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9CA771" w14:textId="77777777" w:rsidR="00271353" w:rsidRPr="00A97071" w:rsidRDefault="00B64EAD" w:rsidP="000E617D">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0E617D" w:rsidRPr="00F0608A">
        <w:rPr>
          <w:rFonts w:asciiTheme="majorHAnsi" w:hAnsiTheme="majorHAnsi"/>
          <w:color w:val="FFFFFF" w:themeColor="background1"/>
          <w:sz w:val="32"/>
          <w:szCs w:val="32"/>
          <w:lang w:val="en-US"/>
        </w:rPr>
        <w:t>Volume</w:t>
      </w:r>
    </w:p>
    <w:bookmarkEnd w:id="0"/>
    <w:p w14:paraId="63D060C8" w14:textId="77777777" w:rsidR="00395CB2" w:rsidRPr="00A97071" w:rsidRDefault="00B64EAD" w:rsidP="000E617D">
      <w:pPr>
        <w:pStyle w:val="ProductList-Body"/>
        <w:shd w:val="clear" w:color="auto" w:fill="00188F"/>
        <w:spacing w:after="900"/>
        <w:ind w:right="8640"/>
        <w:rPr>
          <w:rFonts w:asciiTheme="majorHAnsi" w:hAnsiTheme="majorHAnsi"/>
          <w:color w:val="FFFFFF" w:themeColor="background1"/>
          <w:sz w:val="32"/>
          <w:szCs w:val="32"/>
        </w:rPr>
      </w:pPr>
      <w:r w:rsidRPr="00A97071">
        <w:rPr>
          <w:rFonts w:asciiTheme="majorHAnsi" w:hAnsiTheme="majorHAnsi"/>
          <w:color w:val="FFFFFF" w:themeColor="background1"/>
          <w:sz w:val="32"/>
          <w:szCs w:val="32"/>
        </w:rPr>
        <w:tab/>
      </w:r>
      <w:r w:rsidR="000E617D" w:rsidRPr="00F0608A">
        <w:rPr>
          <w:rFonts w:asciiTheme="majorHAnsi" w:hAnsiTheme="majorHAnsi"/>
          <w:color w:val="FFFFFF" w:themeColor="background1"/>
          <w:sz w:val="32"/>
          <w:szCs w:val="32"/>
          <w:lang w:val="en-US"/>
        </w:rPr>
        <w:t>Licensing</w:t>
      </w:r>
    </w:p>
    <w:p w14:paraId="4C1DC47A" w14:textId="77777777" w:rsidR="00F20AFE" w:rsidRPr="00A97071" w:rsidRDefault="00F20AFE" w:rsidP="009E770E">
      <w:pPr>
        <w:pStyle w:val="ProductList-Body"/>
        <w:shd w:val="clear" w:color="auto" w:fill="00188F"/>
        <w:ind w:right="8640"/>
        <w:rPr>
          <w:color w:val="FFFFFF" w:themeColor="background1"/>
        </w:rPr>
      </w:pPr>
    </w:p>
    <w:p w14:paraId="2D0764C6" w14:textId="77777777" w:rsidR="00F20AFE" w:rsidRPr="00A97071" w:rsidRDefault="00F20AFE" w:rsidP="009E770E">
      <w:pPr>
        <w:pStyle w:val="ProductList-Body"/>
        <w:shd w:val="clear" w:color="auto" w:fill="0072C6"/>
        <w:ind w:right="1800"/>
        <w:rPr>
          <w:rFonts w:asciiTheme="majorHAnsi" w:hAnsiTheme="majorHAnsi"/>
          <w:color w:val="FFFFFF" w:themeColor="background1"/>
          <w:sz w:val="72"/>
          <w:szCs w:val="72"/>
        </w:rPr>
      </w:pPr>
    </w:p>
    <w:p w14:paraId="0FB1BB5A" w14:textId="77777777" w:rsidR="00271353" w:rsidRPr="00A97071"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06D20BF" w14:textId="77777777" w:rsidR="00F20AFE" w:rsidRPr="00A97071" w:rsidRDefault="00271353" w:rsidP="00F0608A">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97071">
        <w:rPr>
          <w:rFonts w:asciiTheme="majorHAnsi" w:hAnsiTheme="majorHAnsi"/>
          <w:color w:val="FFFFFF" w:themeColor="background1"/>
          <w:sz w:val="72"/>
          <w:szCs w:val="72"/>
        </w:rPr>
        <w:tab/>
      </w:r>
      <w:r w:rsidR="00F0608A" w:rsidRPr="00A97071">
        <w:rPr>
          <w:rFonts w:asciiTheme="majorHAnsi" w:hAnsiTheme="majorHAnsi"/>
          <w:color w:val="FFFFFF" w:themeColor="background1"/>
          <w:sz w:val="72"/>
          <w:szCs w:val="72"/>
        </w:rPr>
        <w:t>Список продуктов</w:t>
      </w:r>
    </w:p>
    <w:p w14:paraId="658E09F0" w14:textId="77777777" w:rsidR="00F80A49" w:rsidRPr="00A97071"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A97071">
        <w:rPr>
          <w:rFonts w:asciiTheme="majorHAnsi" w:hAnsiTheme="majorHAnsi"/>
          <w:color w:val="FFFFFF" w:themeColor="background1"/>
          <w:sz w:val="72"/>
          <w:szCs w:val="72"/>
        </w:rPr>
        <w:tab/>
      </w:r>
      <w:r w:rsidRPr="00A97071">
        <w:rPr>
          <w:rFonts w:asciiTheme="majorHAnsi" w:hAnsiTheme="majorHAnsi"/>
          <w:color w:val="FFFFFF" w:themeColor="background1"/>
          <w:sz w:val="96"/>
          <w:szCs w:val="96"/>
        </w:rPr>
        <w:t xml:space="preserve">1 </w:t>
      </w:r>
      <w:r>
        <w:rPr>
          <w:rFonts w:asciiTheme="majorHAnsi" w:hAnsiTheme="majorHAnsi"/>
          <w:color w:val="FFFFFF" w:themeColor="background1"/>
          <w:sz w:val="96"/>
          <w:szCs w:val="96"/>
        </w:rPr>
        <w:t>мая</w:t>
      </w:r>
      <w:r w:rsidRPr="00A97071">
        <w:rPr>
          <w:rFonts w:asciiTheme="majorHAnsi" w:hAnsiTheme="majorHAnsi"/>
          <w:color w:val="FFFFFF" w:themeColor="background1"/>
          <w:sz w:val="96"/>
          <w:szCs w:val="96"/>
        </w:rPr>
        <w:t xml:space="preserve"> 2015 </w:t>
      </w:r>
      <w:r>
        <w:rPr>
          <w:rFonts w:asciiTheme="majorHAnsi" w:hAnsiTheme="majorHAnsi"/>
          <w:color w:val="FFFFFF" w:themeColor="background1"/>
          <w:sz w:val="96"/>
          <w:szCs w:val="96"/>
        </w:rPr>
        <w:t>г</w:t>
      </w:r>
      <w:r w:rsidRPr="00A97071">
        <w:rPr>
          <w:rFonts w:asciiTheme="majorHAnsi" w:hAnsiTheme="majorHAnsi"/>
          <w:color w:val="FFFFFF" w:themeColor="background1"/>
          <w:sz w:val="96"/>
          <w:szCs w:val="96"/>
        </w:rPr>
        <w:t>.</w:t>
      </w:r>
    </w:p>
    <w:p w14:paraId="15203221" w14:textId="77777777" w:rsidR="00F20AFE" w:rsidRPr="00A97071"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F2FCBB9" w14:textId="77777777" w:rsidR="009A0C93" w:rsidRPr="00A97071" w:rsidRDefault="009A0C93" w:rsidP="00035F22">
      <w:pPr>
        <w:pStyle w:val="ProductList-Body"/>
      </w:pPr>
    </w:p>
    <w:p w14:paraId="37A7205F" w14:textId="77777777" w:rsidR="002160E0" w:rsidRPr="00A97071" w:rsidRDefault="002160E0" w:rsidP="00F20AFE">
      <w:pPr>
        <w:pStyle w:val="ProductList-Body"/>
        <w:sectPr w:rsidR="002160E0" w:rsidRPr="00A97071"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21919DC7"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Оглавление</w:t>
      </w:r>
      <w:bookmarkEnd w:id="1"/>
    </w:p>
    <w:bookmarkStart w:id="2" w:name="_GoBack"/>
    <w:bookmarkEnd w:id="2"/>
    <w:p w14:paraId="7F42DBB0" w14:textId="77777777" w:rsidR="009756C7" w:rsidRDefault="002C303F">
      <w:pPr>
        <w:pStyle w:val="TOC1"/>
        <w:tabs>
          <w:tab w:val="right" w:leader="dot" w:pos="5030"/>
        </w:tabs>
        <w:rPr>
          <w:rFonts w:eastAsiaTheme="minorEastAsia"/>
          <w:b w:val="0"/>
          <w:caps w:val="0"/>
          <w:noProof/>
          <w:sz w:val="22"/>
          <w:lang w:val="en-US" w:eastAsia="en-US" w:bidi="ar-SA"/>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w:instrText>
      </w:r>
      <w:r>
        <w:fldChar w:fldCharType="separate"/>
      </w:r>
      <w:hyperlink w:anchor="_Toc418194037" w:history="1">
        <w:r w:rsidR="009756C7" w:rsidRPr="00EF782E">
          <w:rPr>
            <w:rStyle w:val="Hyperlink"/>
            <w:noProof/>
          </w:rPr>
          <w:t>Введение</w:t>
        </w:r>
        <w:r w:rsidR="009756C7">
          <w:rPr>
            <w:noProof/>
            <w:webHidden/>
          </w:rPr>
          <w:tab/>
        </w:r>
        <w:r w:rsidR="009756C7">
          <w:rPr>
            <w:noProof/>
            <w:webHidden/>
          </w:rPr>
          <w:fldChar w:fldCharType="begin"/>
        </w:r>
        <w:r w:rsidR="009756C7">
          <w:rPr>
            <w:noProof/>
            <w:webHidden/>
          </w:rPr>
          <w:instrText xml:space="preserve"> PAGEREF _Toc418194037 \h </w:instrText>
        </w:r>
        <w:r w:rsidR="009756C7">
          <w:rPr>
            <w:noProof/>
            <w:webHidden/>
          </w:rPr>
        </w:r>
        <w:r w:rsidR="009756C7">
          <w:rPr>
            <w:noProof/>
            <w:webHidden/>
          </w:rPr>
          <w:fldChar w:fldCharType="separate"/>
        </w:r>
        <w:r w:rsidR="009756C7">
          <w:rPr>
            <w:noProof/>
            <w:webHidden/>
          </w:rPr>
          <w:t>8</w:t>
        </w:r>
        <w:r w:rsidR="009756C7">
          <w:rPr>
            <w:noProof/>
            <w:webHidden/>
          </w:rPr>
          <w:fldChar w:fldCharType="end"/>
        </w:r>
      </w:hyperlink>
    </w:p>
    <w:p w14:paraId="42F2E181"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38" w:history="1">
        <w:r w:rsidRPr="00EF782E">
          <w:rPr>
            <w:rStyle w:val="Hyperlink"/>
            <w:noProof/>
          </w:rPr>
          <w:t>Сведения о данном документе</w:t>
        </w:r>
        <w:r>
          <w:rPr>
            <w:noProof/>
            <w:webHidden/>
          </w:rPr>
          <w:tab/>
        </w:r>
        <w:r>
          <w:rPr>
            <w:noProof/>
            <w:webHidden/>
          </w:rPr>
          <w:fldChar w:fldCharType="begin"/>
        </w:r>
        <w:r>
          <w:rPr>
            <w:noProof/>
            <w:webHidden/>
          </w:rPr>
          <w:instrText xml:space="preserve"> PAGEREF _Toc418194038 \h </w:instrText>
        </w:r>
        <w:r>
          <w:rPr>
            <w:noProof/>
            <w:webHidden/>
          </w:rPr>
        </w:r>
        <w:r>
          <w:rPr>
            <w:noProof/>
            <w:webHidden/>
          </w:rPr>
          <w:fldChar w:fldCharType="separate"/>
        </w:r>
        <w:r>
          <w:rPr>
            <w:noProof/>
            <w:webHidden/>
          </w:rPr>
          <w:t>8</w:t>
        </w:r>
        <w:r>
          <w:rPr>
            <w:noProof/>
            <w:webHidden/>
          </w:rPr>
          <w:fldChar w:fldCharType="end"/>
        </w:r>
      </w:hyperlink>
    </w:p>
    <w:p w14:paraId="7AC1E15C"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39" w:history="1">
        <w:r w:rsidRPr="00EF782E">
          <w:rPr>
            <w:rStyle w:val="Hyperlink"/>
            <w:noProof/>
          </w:rPr>
          <w:t>Использование настоящего документа</w:t>
        </w:r>
        <w:r>
          <w:rPr>
            <w:noProof/>
            <w:webHidden/>
          </w:rPr>
          <w:tab/>
        </w:r>
        <w:r>
          <w:rPr>
            <w:noProof/>
            <w:webHidden/>
          </w:rPr>
          <w:fldChar w:fldCharType="begin"/>
        </w:r>
        <w:r>
          <w:rPr>
            <w:noProof/>
            <w:webHidden/>
          </w:rPr>
          <w:instrText xml:space="preserve"> PAGEREF _Toc418194039 \h </w:instrText>
        </w:r>
        <w:r>
          <w:rPr>
            <w:noProof/>
            <w:webHidden/>
          </w:rPr>
        </w:r>
        <w:r>
          <w:rPr>
            <w:noProof/>
            <w:webHidden/>
          </w:rPr>
          <w:fldChar w:fldCharType="separate"/>
        </w:r>
        <w:r>
          <w:rPr>
            <w:noProof/>
            <w:webHidden/>
          </w:rPr>
          <w:t>8</w:t>
        </w:r>
        <w:r>
          <w:rPr>
            <w:noProof/>
            <w:webHidden/>
          </w:rPr>
          <w:fldChar w:fldCharType="end"/>
        </w:r>
      </w:hyperlink>
    </w:p>
    <w:p w14:paraId="7AEF7BE8"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40" w:history="1">
        <w:r w:rsidRPr="00EF782E">
          <w:rPr>
            <w:rStyle w:val="Hyperlink"/>
            <w:noProof/>
          </w:rPr>
          <w:t>Ключ к таблице</w:t>
        </w:r>
        <w:r>
          <w:rPr>
            <w:noProof/>
            <w:webHidden/>
          </w:rPr>
          <w:tab/>
        </w:r>
        <w:r>
          <w:rPr>
            <w:noProof/>
            <w:webHidden/>
          </w:rPr>
          <w:fldChar w:fldCharType="begin"/>
        </w:r>
        <w:r>
          <w:rPr>
            <w:noProof/>
            <w:webHidden/>
          </w:rPr>
          <w:instrText xml:space="preserve"> PAGEREF _Toc418194040 \h </w:instrText>
        </w:r>
        <w:r>
          <w:rPr>
            <w:noProof/>
            <w:webHidden/>
          </w:rPr>
        </w:r>
        <w:r>
          <w:rPr>
            <w:noProof/>
            <w:webHidden/>
          </w:rPr>
          <w:fldChar w:fldCharType="separate"/>
        </w:r>
        <w:r>
          <w:rPr>
            <w:noProof/>
            <w:webHidden/>
          </w:rPr>
          <w:t>9</w:t>
        </w:r>
        <w:r>
          <w:rPr>
            <w:noProof/>
            <w:webHidden/>
          </w:rPr>
          <w:fldChar w:fldCharType="end"/>
        </w:r>
      </w:hyperlink>
    </w:p>
    <w:p w14:paraId="50716C4A"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41" w:history="1">
        <w:r w:rsidRPr="00EF782E">
          <w:rPr>
            <w:rStyle w:val="Hyperlink"/>
            <w:noProof/>
          </w:rPr>
          <w:t>Предыдущие версии</w:t>
        </w:r>
        <w:r>
          <w:rPr>
            <w:noProof/>
            <w:webHidden/>
          </w:rPr>
          <w:tab/>
        </w:r>
        <w:r>
          <w:rPr>
            <w:noProof/>
            <w:webHidden/>
          </w:rPr>
          <w:fldChar w:fldCharType="begin"/>
        </w:r>
        <w:r>
          <w:rPr>
            <w:noProof/>
            <w:webHidden/>
          </w:rPr>
          <w:instrText xml:space="preserve"> PAGEREF _Toc418194041 \h </w:instrText>
        </w:r>
        <w:r>
          <w:rPr>
            <w:noProof/>
            <w:webHidden/>
          </w:rPr>
        </w:r>
        <w:r>
          <w:rPr>
            <w:noProof/>
            <w:webHidden/>
          </w:rPr>
          <w:fldChar w:fldCharType="separate"/>
        </w:r>
        <w:r>
          <w:rPr>
            <w:noProof/>
            <w:webHidden/>
          </w:rPr>
          <w:t>12</w:t>
        </w:r>
        <w:r>
          <w:rPr>
            <w:noProof/>
            <w:webHidden/>
          </w:rPr>
          <w:fldChar w:fldCharType="end"/>
        </w:r>
      </w:hyperlink>
    </w:p>
    <w:p w14:paraId="2A543A36"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42" w:history="1">
        <w:r w:rsidRPr="00EF782E">
          <w:rPr>
            <w:rStyle w:val="Hyperlink"/>
            <w:noProof/>
          </w:rPr>
          <w:t>Пояснения и сводка изменений</w:t>
        </w:r>
        <w:r>
          <w:rPr>
            <w:noProof/>
            <w:webHidden/>
          </w:rPr>
          <w:tab/>
        </w:r>
        <w:r>
          <w:rPr>
            <w:noProof/>
            <w:webHidden/>
          </w:rPr>
          <w:fldChar w:fldCharType="begin"/>
        </w:r>
        <w:r>
          <w:rPr>
            <w:noProof/>
            <w:webHidden/>
          </w:rPr>
          <w:instrText xml:space="preserve"> PAGEREF _Toc418194042 \h </w:instrText>
        </w:r>
        <w:r>
          <w:rPr>
            <w:noProof/>
            <w:webHidden/>
          </w:rPr>
        </w:r>
        <w:r>
          <w:rPr>
            <w:noProof/>
            <w:webHidden/>
          </w:rPr>
          <w:fldChar w:fldCharType="separate"/>
        </w:r>
        <w:r>
          <w:rPr>
            <w:noProof/>
            <w:webHidden/>
          </w:rPr>
          <w:t>12</w:t>
        </w:r>
        <w:r>
          <w:rPr>
            <w:noProof/>
            <w:webHidden/>
          </w:rPr>
          <w:fldChar w:fldCharType="end"/>
        </w:r>
      </w:hyperlink>
    </w:p>
    <w:p w14:paraId="7C49EF99"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043" w:history="1">
        <w:r w:rsidRPr="00EF782E">
          <w:rPr>
            <w:rStyle w:val="Hyperlink"/>
            <w:noProof/>
          </w:rPr>
          <w:t>Программное обеспечение</w:t>
        </w:r>
        <w:r>
          <w:rPr>
            <w:noProof/>
            <w:webHidden/>
          </w:rPr>
          <w:tab/>
        </w:r>
        <w:r>
          <w:rPr>
            <w:noProof/>
            <w:webHidden/>
          </w:rPr>
          <w:fldChar w:fldCharType="begin"/>
        </w:r>
        <w:r>
          <w:rPr>
            <w:noProof/>
            <w:webHidden/>
          </w:rPr>
          <w:instrText xml:space="preserve"> PAGEREF _Toc418194043 \h </w:instrText>
        </w:r>
        <w:r>
          <w:rPr>
            <w:noProof/>
            <w:webHidden/>
          </w:rPr>
        </w:r>
        <w:r>
          <w:rPr>
            <w:noProof/>
            <w:webHidden/>
          </w:rPr>
          <w:fldChar w:fldCharType="separate"/>
        </w:r>
        <w:r>
          <w:rPr>
            <w:noProof/>
            <w:webHidden/>
          </w:rPr>
          <w:t>13</w:t>
        </w:r>
        <w:r>
          <w:rPr>
            <w:noProof/>
            <w:webHidden/>
          </w:rPr>
          <w:fldChar w:fldCharType="end"/>
        </w:r>
      </w:hyperlink>
    </w:p>
    <w:p w14:paraId="3B79B373"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44" w:history="1">
        <w:r w:rsidRPr="00EF782E">
          <w:rPr>
            <w:rStyle w:val="Hyperlink"/>
            <w:noProof/>
          </w:rPr>
          <w:t>BizTalk Server</w:t>
        </w:r>
        <w:r>
          <w:rPr>
            <w:noProof/>
            <w:webHidden/>
          </w:rPr>
          <w:tab/>
        </w:r>
        <w:r>
          <w:rPr>
            <w:noProof/>
            <w:webHidden/>
          </w:rPr>
          <w:fldChar w:fldCharType="begin"/>
        </w:r>
        <w:r>
          <w:rPr>
            <w:noProof/>
            <w:webHidden/>
          </w:rPr>
          <w:instrText xml:space="preserve"> PAGEREF _Toc418194044 \h </w:instrText>
        </w:r>
        <w:r>
          <w:rPr>
            <w:noProof/>
            <w:webHidden/>
          </w:rPr>
        </w:r>
        <w:r>
          <w:rPr>
            <w:noProof/>
            <w:webHidden/>
          </w:rPr>
          <w:fldChar w:fldCharType="separate"/>
        </w:r>
        <w:r>
          <w:rPr>
            <w:noProof/>
            <w:webHidden/>
          </w:rPr>
          <w:t>13</w:t>
        </w:r>
        <w:r>
          <w:rPr>
            <w:noProof/>
            <w:webHidden/>
          </w:rPr>
          <w:fldChar w:fldCharType="end"/>
        </w:r>
      </w:hyperlink>
    </w:p>
    <w:p w14:paraId="46E607C9" w14:textId="77777777" w:rsidR="009756C7" w:rsidRDefault="009756C7">
      <w:pPr>
        <w:pStyle w:val="TOC5"/>
        <w:tabs>
          <w:tab w:val="right" w:leader="dot" w:pos="5030"/>
        </w:tabs>
        <w:rPr>
          <w:rFonts w:eastAsiaTheme="minorEastAsia"/>
          <w:noProof/>
          <w:sz w:val="22"/>
          <w:lang w:val="en-US" w:eastAsia="en-US" w:bidi="ar-SA"/>
        </w:rPr>
      </w:pPr>
      <w:hyperlink w:anchor="_Toc418194045" w:history="1">
        <w:r w:rsidRPr="00EF782E">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_Toc418194045 \h </w:instrText>
        </w:r>
        <w:r>
          <w:rPr>
            <w:noProof/>
            <w:webHidden/>
          </w:rPr>
        </w:r>
        <w:r>
          <w:rPr>
            <w:noProof/>
            <w:webHidden/>
          </w:rPr>
          <w:fldChar w:fldCharType="separate"/>
        </w:r>
        <w:r>
          <w:rPr>
            <w:noProof/>
            <w:webHidden/>
          </w:rPr>
          <w:t>13</w:t>
        </w:r>
        <w:r>
          <w:rPr>
            <w:noProof/>
            <w:webHidden/>
          </w:rPr>
          <w:fldChar w:fldCharType="end"/>
        </w:r>
      </w:hyperlink>
    </w:p>
    <w:p w14:paraId="01C58F07" w14:textId="77777777" w:rsidR="009756C7" w:rsidRDefault="009756C7">
      <w:pPr>
        <w:pStyle w:val="TOC5"/>
        <w:tabs>
          <w:tab w:val="right" w:leader="dot" w:pos="5030"/>
        </w:tabs>
        <w:rPr>
          <w:rFonts w:eastAsiaTheme="minorEastAsia"/>
          <w:noProof/>
          <w:sz w:val="22"/>
          <w:lang w:val="en-US" w:eastAsia="en-US" w:bidi="ar-SA"/>
        </w:rPr>
      </w:pPr>
      <w:hyperlink w:anchor="_Toc418194046" w:history="1">
        <w:r w:rsidRPr="00EF782E">
          <w:rPr>
            <w:rStyle w:val="Hyperlink"/>
            <w:noProof/>
          </w:rPr>
          <w:t>BizTalk Server 2013 R2 Branch IDC</w:t>
        </w:r>
        <w:r>
          <w:rPr>
            <w:noProof/>
            <w:webHidden/>
          </w:rPr>
          <w:tab/>
        </w:r>
        <w:r>
          <w:rPr>
            <w:noProof/>
            <w:webHidden/>
          </w:rPr>
          <w:fldChar w:fldCharType="begin"/>
        </w:r>
        <w:r>
          <w:rPr>
            <w:noProof/>
            <w:webHidden/>
          </w:rPr>
          <w:instrText xml:space="preserve"> PAGEREF _Toc418194046 \h </w:instrText>
        </w:r>
        <w:r>
          <w:rPr>
            <w:noProof/>
            <w:webHidden/>
          </w:rPr>
        </w:r>
        <w:r>
          <w:rPr>
            <w:noProof/>
            <w:webHidden/>
          </w:rPr>
          <w:fldChar w:fldCharType="separate"/>
        </w:r>
        <w:r>
          <w:rPr>
            <w:noProof/>
            <w:webHidden/>
          </w:rPr>
          <w:t>13</w:t>
        </w:r>
        <w:r>
          <w:rPr>
            <w:noProof/>
            <w:webHidden/>
          </w:rPr>
          <w:fldChar w:fldCharType="end"/>
        </w:r>
      </w:hyperlink>
    </w:p>
    <w:p w14:paraId="130CAD54" w14:textId="77777777" w:rsidR="009756C7" w:rsidRDefault="009756C7">
      <w:pPr>
        <w:pStyle w:val="TOC5"/>
        <w:tabs>
          <w:tab w:val="right" w:leader="dot" w:pos="5030"/>
        </w:tabs>
        <w:rPr>
          <w:rFonts w:eastAsiaTheme="minorEastAsia"/>
          <w:noProof/>
          <w:sz w:val="22"/>
          <w:lang w:val="en-US" w:eastAsia="en-US" w:bidi="ar-SA"/>
        </w:rPr>
      </w:pPr>
      <w:hyperlink w:anchor="_Toc418194047" w:history="1">
        <w:r w:rsidRPr="00EF782E">
          <w:rPr>
            <w:rStyle w:val="Hyperlink"/>
            <w:noProof/>
          </w:rPr>
          <w:t>BizTalk Server 2013 R2 Developer</w:t>
        </w:r>
        <w:r>
          <w:rPr>
            <w:noProof/>
            <w:webHidden/>
          </w:rPr>
          <w:tab/>
        </w:r>
        <w:r>
          <w:rPr>
            <w:noProof/>
            <w:webHidden/>
          </w:rPr>
          <w:fldChar w:fldCharType="begin"/>
        </w:r>
        <w:r>
          <w:rPr>
            <w:noProof/>
            <w:webHidden/>
          </w:rPr>
          <w:instrText xml:space="preserve"> PAGEREF _Toc418194047 \h </w:instrText>
        </w:r>
        <w:r>
          <w:rPr>
            <w:noProof/>
            <w:webHidden/>
          </w:rPr>
        </w:r>
        <w:r>
          <w:rPr>
            <w:noProof/>
            <w:webHidden/>
          </w:rPr>
          <w:fldChar w:fldCharType="separate"/>
        </w:r>
        <w:r>
          <w:rPr>
            <w:noProof/>
            <w:webHidden/>
          </w:rPr>
          <w:t>13</w:t>
        </w:r>
        <w:r>
          <w:rPr>
            <w:noProof/>
            <w:webHidden/>
          </w:rPr>
          <w:fldChar w:fldCharType="end"/>
        </w:r>
      </w:hyperlink>
    </w:p>
    <w:p w14:paraId="68622251" w14:textId="77777777" w:rsidR="009756C7" w:rsidRDefault="009756C7">
      <w:pPr>
        <w:pStyle w:val="TOC5"/>
        <w:tabs>
          <w:tab w:val="right" w:leader="dot" w:pos="5030"/>
        </w:tabs>
        <w:rPr>
          <w:rFonts w:eastAsiaTheme="minorEastAsia"/>
          <w:noProof/>
          <w:sz w:val="22"/>
          <w:lang w:val="en-US" w:eastAsia="en-US" w:bidi="ar-SA"/>
        </w:rPr>
      </w:pPr>
      <w:hyperlink w:anchor="_Toc418194048" w:history="1">
        <w:r w:rsidRPr="00EF782E">
          <w:rPr>
            <w:rStyle w:val="Hyperlink"/>
            <w:noProof/>
          </w:rPr>
          <w:t>BizTalk Server 2013 R2 Enterprise Edition</w:t>
        </w:r>
        <w:r>
          <w:rPr>
            <w:noProof/>
            <w:webHidden/>
          </w:rPr>
          <w:tab/>
        </w:r>
        <w:r>
          <w:rPr>
            <w:noProof/>
            <w:webHidden/>
          </w:rPr>
          <w:fldChar w:fldCharType="begin"/>
        </w:r>
        <w:r>
          <w:rPr>
            <w:noProof/>
            <w:webHidden/>
          </w:rPr>
          <w:instrText xml:space="preserve"> PAGEREF _Toc418194048 \h </w:instrText>
        </w:r>
        <w:r>
          <w:rPr>
            <w:noProof/>
            <w:webHidden/>
          </w:rPr>
        </w:r>
        <w:r>
          <w:rPr>
            <w:noProof/>
            <w:webHidden/>
          </w:rPr>
          <w:fldChar w:fldCharType="separate"/>
        </w:r>
        <w:r>
          <w:rPr>
            <w:noProof/>
            <w:webHidden/>
          </w:rPr>
          <w:t>13</w:t>
        </w:r>
        <w:r>
          <w:rPr>
            <w:noProof/>
            <w:webHidden/>
          </w:rPr>
          <w:fldChar w:fldCharType="end"/>
        </w:r>
      </w:hyperlink>
    </w:p>
    <w:p w14:paraId="17CB741D" w14:textId="77777777" w:rsidR="009756C7" w:rsidRDefault="009756C7">
      <w:pPr>
        <w:pStyle w:val="TOC5"/>
        <w:tabs>
          <w:tab w:val="right" w:leader="dot" w:pos="5030"/>
        </w:tabs>
        <w:rPr>
          <w:rFonts w:eastAsiaTheme="minorEastAsia"/>
          <w:noProof/>
          <w:sz w:val="22"/>
          <w:lang w:val="en-US" w:eastAsia="en-US" w:bidi="ar-SA"/>
        </w:rPr>
      </w:pPr>
      <w:hyperlink w:anchor="_Toc418194049" w:history="1">
        <w:r w:rsidRPr="00EF782E">
          <w:rPr>
            <w:rStyle w:val="Hyperlink"/>
            <w:noProof/>
          </w:rPr>
          <w:t>BizTalk Server 2013 R2 Standard Edition</w:t>
        </w:r>
        <w:r>
          <w:rPr>
            <w:noProof/>
            <w:webHidden/>
          </w:rPr>
          <w:tab/>
        </w:r>
        <w:r>
          <w:rPr>
            <w:noProof/>
            <w:webHidden/>
          </w:rPr>
          <w:fldChar w:fldCharType="begin"/>
        </w:r>
        <w:r>
          <w:rPr>
            <w:noProof/>
            <w:webHidden/>
          </w:rPr>
          <w:instrText xml:space="preserve"> PAGEREF _Toc418194049 \h </w:instrText>
        </w:r>
        <w:r>
          <w:rPr>
            <w:noProof/>
            <w:webHidden/>
          </w:rPr>
        </w:r>
        <w:r>
          <w:rPr>
            <w:noProof/>
            <w:webHidden/>
          </w:rPr>
          <w:fldChar w:fldCharType="separate"/>
        </w:r>
        <w:r>
          <w:rPr>
            <w:noProof/>
            <w:webHidden/>
          </w:rPr>
          <w:t>13</w:t>
        </w:r>
        <w:r>
          <w:rPr>
            <w:noProof/>
            <w:webHidden/>
          </w:rPr>
          <w:fldChar w:fldCharType="end"/>
        </w:r>
      </w:hyperlink>
    </w:p>
    <w:p w14:paraId="73324B95" w14:textId="77777777" w:rsidR="009756C7" w:rsidRDefault="009756C7">
      <w:pPr>
        <w:pStyle w:val="TOC5"/>
        <w:tabs>
          <w:tab w:val="right" w:leader="dot" w:pos="5030"/>
        </w:tabs>
        <w:rPr>
          <w:rFonts w:eastAsiaTheme="minorEastAsia"/>
          <w:noProof/>
          <w:sz w:val="22"/>
          <w:lang w:val="en-US" w:eastAsia="en-US" w:bidi="ar-SA"/>
        </w:rPr>
      </w:pPr>
      <w:hyperlink w:anchor="_Toc418194050" w:history="1">
        <w:r w:rsidRPr="00EF782E">
          <w:rPr>
            <w:rStyle w:val="Hyperlink"/>
            <w:noProof/>
          </w:rPr>
          <w:t>BizTalk Server 2013 R2 Standard Edition IDC</w:t>
        </w:r>
        <w:r>
          <w:rPr>
            <w:noProof/>
            <w:webHidden/>
          </w:rPr>
          <w:tab/>
        </w:r>
        <w:r>
          <w:rPr>
            <w:noProof/>
            <w:webHidden/>
          </w:rPr>
          <w:fldChar w:fldCharType="begin"/>
        </w:r>
        <w:r>
          <w:rPr>
            <w:noProof/>
            <w:webHidden/>
          </w:rPr>
          <w:instrText xml:space="preserve"> PAGEREF _Toc418194050 \h </w:instrText>
        </w:r>
        <w:r>
          <w:rPr>
            <w:noProof/>
            <w:webHidden/>
          </w:rPr>
        </w:r>
        <w:r>
          <w:rPr>
            <w:noProof/>
            <w:webHidden/>
          </w:rPr>
          <w:fldChar w:fldCharType="separate"/>
        </w:r>
        <w:r>
          <w:rPr>
            <w:noProof/>
            <w:webHidden/>
          </w:rPr>
          <w:t>13</w:t>
        </w:r>
        <w:r>
          <w:rPr>
            <w:noProof/>
            <w:webHidden/>
          </w:rPr>
          <w:fldChar w:fldCharType="end"/>
        </w:r>
      </w:hyperlink>
    </w:p>
    <w:p w14:paraId="6B8A852B"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51" w:history="1">
        <w:r w:rsidRPr="00EF782E">
          <w:rPr>
            <w:rStyle w:val="Hyperlink"/>
            <w:noProof/>
          </w:rPr>
          <w:t>Core Infrastructure Server Suite</w:t>
        </w:r>
        <w:r>
          <w:rPr>
            <w:noProof/>
            <w:webHidden/>
          </w:rPr>
          <w:tab/>
        </w:r>
        <w:r>
          <w:rPr>
            <w:noProof/>
            <w:webHidden/>
          </w:rPr>
          <w:fldChar w:fldCharType="begin"/>
        </w:r>
        <w:r>
          <w:rPr>
            <w:noProof/>
            <w:webHidden/>
          </w:rPr>
          <w:instrText xml:space="preserve"> PAGEREF _Toc418194051 \h </w:instrText>
        </w:r>
        <w:r>
          <w:rPr>
            <w:noProof/>
            <w:webHidden/>
          </w:rPr>
        </w:r>
        <w:r>
          <w:rPr>
            <w:noProof/>
            <w:webHidden/>
          </w:rPr>
          <w:fldChar w:fldCharType="separate"/>
        </w:r>
        <w:r>
          <w:rPr>
            <w:noProof/>
            <w:webHidden/>
          </w:rPr>
          <w:t>13</w:t>
        </w:r>
        <w:r>
          <w:rPr>
            <w:noProof/>
            <w:webHidden/>
          </w:rPr>
          <w:fldChar w:fldCharType="end"/>
        </w:r>
      </w:hyperlink>
    </w:p>
    <w:p w14:paraId="3C23AE25" w14:textId="77777777" w:rsidR="009756C7" w:rsidRDefault="009756C7">
      <w:pPr>
        <w:pStyle w:val="TOC5"/>
        <w:tabs>
          <w:tab w:val="right" w:leader="dot" w:pos="5030"/>
        </w:tabs>
        <w:rPr>
          <w:rFonts w:eastAsiaTheme="minorEastAsia"/>
          <w:noProof/>
          <w:sz w:val="22"/>
          <w:lang w:val="en-US" w:eastAsia="en-US" w:bidi="ar-SA"/>
        </w:rPr>
      </w:pPr>
      <w:hyperlink w:anchor="_Toc418194052" w:history="1">
        <w:r w:rsidRPr="00EF782E">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_Toc418194052 \h </w:instrText>
        </w:r>
        <w:r>
          <w:rPr>
            <w:noProof/>
            <w:webHidden/>
          </w:rPr>
        </w:r>
        <w:r>
          <w:rPr>
            <w:noProof/>
            <w:webHidden/>
          </w:rPr>
          <w:fldChar w:fldCharType="separate"/>
        </w:r>
        <w:r>
          <w:rPr>
            <w:noProof/>
            <w:webHidden/>
          </w:rPr>
          <w:t>13</w:t>
        </w:r>
        <w:r>
          <w:rPr>
            <w:noProof/>
            <w:webHidden/>
          </w:rPr>
          <w:fldChar w:fldCharType="end"/>
        </w:r>
      </w:hyperlink>
    </w:p>
    <w:p w14:paraId="3FDC8E18" w14:textId="77777777" w:rsidR="009756C7" w:rsidRDefault="009756C7">
      <w:pPr>
        <w:pStyle w:val="TOC5"/>
        <w:tabs>
          <w:tab w:val="right" w:leader="dot" w:pos="5030"/>
        </w:tabs>
        <w:rPr>
          <w:rFonts w:eastAsiaTheme="minorEastAsia"/>
          <w:noProof/>
          <w:sz w:val="22"/>
          <w:lang w:val="en-US" w:eastAsia="en-US" w:bidi="ar-SA"/>
        </w:rPr>
      </w:pPr>
      <w:hyperlink w:anchor="_Toc418194053" w:history="1">
        <w:r w:rsidRPr="00EF782E">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_Toc418194053 \h </w:instrText>
        </w:r>
        <w:r>
          <w:rPr>
            <w:noProof/>
            <w:webHidden/>
          </w:rPr>
        </w:r>
        <w:r>
          <w:rPr>
            <w:noProof/>
            <w:webHidden/>
          </w:rPr>
          <w:fldChar w:fldCharType="separate"/>
        </w:r>
        <w:r>
          <w:rPr>
            <w:noProof/>
            <w:webHidden/>
          </w:rPr>
          <w:t>13</w:t>
        </w:r>
        <w:r>
          <w:rPr>
            <w:noProof/>
            <w:webHidden/>
          </w:rPr>
          <w:fldChar w:fldCharType="end"/>
        </w:r>
      </w:hyperlink>
    </w:p>
    <w:p w14:paraId="0B440198" w14:textId="77777777" w:rsidR="009756C7" w:rsidRDefault="009756C7">
      <w:pPr>
        <w:pStyle w:val="TOC5"/>
        <w:tabs>
          <w:tab w:val="right" w:leader="dot" w:pos="5030"/>
        </w:tabs>
        <w:rPr>
          <w:rFonts w:eastAsiaTheme="minorEastAsia"/>
          <w:noProof/>
          <w:sz w:val="22"/>
          <w:lang w:val="en-US" w:eastAsia="en-US" w:bidi="ar-SA"/>
        </w:rPr>
      </w:pPr>
      <w:hyperlink w:anchor="_Toc418194054" w:history="1">
        <w:r w:rsidRPr="00EF782E">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_Toc418194054 \h </w:instrText>
        </w:r>
        <w:r>
          <w:rPr>
            <w:noProof/>
            <w:webHidden/>
          </w:rPr>
        </w:r>
        <w:r>
          <w:rPr>
            <w:noProof/>
            <w:webHidden/>
          </w:rPr>
          <w:fldChar w:fldCharType="separate"/>
        </w:r>
        <w:r>
          <w:rPr>
            <w:noProof/>
            <w:webHidden/>
          </w:rPr>
          <w:t>13</w:t>
        </w:r>
        <w:r>
          <w:rPr>
            <w:noProof/>
            <w:webHidden/>
          </w:rPr>
          <w:fldChar w:fldCharType="end"/>
        </w:r>
      </w:hyperlink>
    </w:p>
    <w:p w14:paraId="4AFDD3A6"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55" w:history="1">
        <w:r w:rsidRPr="00EF782E">
          <w:rPr>
            <w:rStyle w:val="Hyperlink"/>
            <w:noProof/>
          </w:rPr>
          <w:t>CAL Suite</w:t>
        </w:r>
        <w:r>
          <w:rPr>
            <w:noProof/>
            <w:webHidden/>
          </w:rPr>
          <w:tab/>
        </w:r>
        <w:r>
          <w:rPr>
            <w:noProof/>
            <w:webHidden/>
          </w:rPr>
          <w:fldChar w:fldCharType="begin"/>
        </w:r>
        <w:r>
          <w:rPr>
            <w:noProof/>
            <w:webHidden/>
          </w:rPr>
          <w:instrText xml:space="preserve"> PAGEREF _Toc418194055 \h </w:instrText>
        </w:r>
        <w:r>
          <w:rPr>
            <w:noProof/>
            <w:webHidden/>
          </w:rPr>
        </w:r>
        <w:r>
          <w:rPr>
            <w:noProof/>
            <w:webHidden/>
          </w:rPr>
          <w:fldChar w:fldCharType="separate"/>
        </w:r>
        <w:r>
          <w:rPr>
            <w:noProof/>
            <w:webHidden/>
          </w:rPr>
          <w:t>15</w:t>
        </w:r>
        <w:r>
          <w:rPr>
            <w:noProof/>
            <w:webHidden/>
          </w:rPr>
          <w:fldChar w:fldCharType="end"/>
        </w:r>
      </w:hyperlink>
    </w:p>
    <w:p w14:paraId="06AD6053" w14:textId="77777777" w:rsidR="009756C7" w:rsidRDefault="009756C7">
      <w:pPr>
        <w:pStyle w:val="TOC5"/>
        <w:tabs>
          <w:tab w:val="right" w:leader="dot" w:pos="5030"/>
        </w:tabs>
        <w:rPr>
          <w:rFonts w:eastAsiaTheme="minorEastAsia"/>
          <w:noProof/>
          <w:sz w:val="22"/>
          <w:lang w:val="en-US" w:eastAsia="en-US" w:bidi="ar-SA"/>
        </w:rPr>
      </w:pPr>
      <w:hyperlink w:anchor="_Toc418194056" w:history="1">
        <w:r w:rsidRPr="00EF782E">
          <w:rPr>
            <w:rStyle w:val="Hyperlink"/>
            <w:noProof/>
          </w:rPr>
          <w:t>Core CAL Suite («на пользователя» и «на устройство»)</w:t>
        </w:r>
        <w:r>
          <w:rPr>
            <w:noProof/>
            <w:webHidden/>
          </w:rPr>
          <w:tab/>
        </w:r>
        <w:r>
          <w:rPr>
            <w:noProof/>
            <w:webHidden/>
          </w:rPr>
          <w:fldChar w:fldCharType="begin"/>
        </w:r>
        <w:r>
          <w:rPr>
            <w:noProof/>
            <w:webHidden/>
          </w:rPr>
          <w:instrText xml:space="preserve"> PAGEREF _Toc418194056 \h </w:instrText>
        </w:r>
        <w:r>
          <w:rPr>
            <w:noProof/>
            <w:webHidden/>
          </w:rPr>
        </w:r>
        <w:r>
          <w:rPr>
            <w:noProof/>
            <w:webHidden/>
          </w:rPr>
          <w:fldChar w:fldCharType="separate"/>
        </w:r>
        <w:r>
          <w:rPr>
            <w:noProof/>
            <w:webHidden/>
          </w:rPr>
          <w:t>15</w:t>
        </w:r>
        <w:r>
          <w:rPr>
            <w:noProof/>
            <w:webHidden/>
          </w:rPr>
          <w:fldChar w:fldCharType="end"/>
        </w:r>
      </w:hyperlink>
    </w:p>
    <w:p w14:paraId="4454FB89" w14:textId="77777777" w:rsidR="009756C7" w:rsidRDefault="009756C7">
      <w:pPr>
        <w:pStyle w:val="TOC5"/>
        <w:tabs>
          <w:tab w:val="right" w:leader="dot" w:pos="5030"/>
        </w:tabs>
        <w:rPr>
          <w:rFonts w:eastAsiaTheme="minorEastAsia"/>
          <w:noProof/>
          <w:sz w:val="22"/>
          <w:lang w:val="en-US" w:eastAsia="en-US" w:bidi="ar-SA"/>
        </w:rPr>
      </w:pPr>
      <w:hyperlink w:anchor="_Toc418194057" w:history="1">
        <w:r w:rsidRPr="00EF782E">
          <w:rPr>
            <w:rStyle w:val="Hyperlink"/>
            <w:noProof/>
          </w:rPr>
          <w:t>Core CAL Suite Bridge для Office 365 («на пользователя» и «на устройство»)</w:t>
        </w:r>
        <w:r>
          <w:rPr>
            <w:noProof/>
            <w:webHidden/>
          </w:rPr>
          <w:tab/>
        </w:r>
        <w:r>
          <w:rPr>
            <w:noProof/>
            <w:webHidden/>
          </w:rPr>
          <w:fldChar w:fldCharType="begin"/>
        </w:r>
        <w:r>
          <w:rPr>
            <w:noProof/>
            <w:webHidden/>
          </w:rPr>
          <w:instrText xml:space="preserve"> PAGEREF _Toc418194057 \h </w:instrText>
        </w:r>
        <w:r>
          <w:rPr>
            <w:noProof/>
            <w:webHidden/>
          </w:rPr>
        </w:r>
        <w:r>
          <w:rPr>
            <w:noProof/>
            <w:webHidden/>
          </w:rPr>
          <w:fldChar w:fldCharType="separate"/>
        </w:r>
        <w:r>
          <w:rPr>
            <w:noProof/>
            <w:webHidden/>
          </w:rPr>
          <w:t>15</w:t>
        </w:r>
        <w:r>
          <w:rPr>
            <w:noProof/>
            <w:webHidden/>
          </w:rPr>
          <w:fldChar w:fldCharType="end"/>
        </w:r>
      </w:hyperlink>
    </w:p>
    <w:p w14:paraId="0B429721" w14:textId="77777777" w:rsidR="009756C7" w:rsidRDefault="009756C7">
      <w:pPr>
        <w:pStyle w:val="TOC5"/>
        <w:tabs>
          <w:tab w:val="right" w:leader="dot" w:pos="5030"/>
        </w:tabs>
        <w:rPr>
          <w:rFonts w:eastAsiaTheme="minorEastAsia"/>
          <w:noProof/>
          <w:sz w:val="22"/>
          <w:lang w:val="en-US" w:eastAsia="en-US" w:bidi="ar-SA"/>
        </w:rPr>
      </w:pPr>
      <w:hyperlink w:anchor="_Toc418194058" w:history="1">
        <w:r w:rsidRPr="00EF782E">
          <w:rPr>
            <w:rStyle w:val="Hyperlink"/>
            <w:noProof/>
          </w:rPr>
          <w:t>Core CAL Suite Bridge для Office 365 и Microsoft Intune («на устройство» и «на пользователя»)</w:t>
        </w:r>
        <w:r>
          <w:rPr>
            <w:noProof/>
            <w:webHidden/>
          </w:rPr>
          <w:tab/>
        </w:r>
        <w:r>
          <w:rPr>
            <w:noProof/>
            <w:webHidden/>
          </w:rPr>
          <w:fldChar w:fldCharType="begin"/>
        </w:r>
        <w:r>
          <w:rPr>
            <w:noProof/>
            <w:webHidden/>
          </w:rPr>
          <w:instrText xml:space="preserve"> PAGEREF _Toc418194058 \h </w:instrText>
        </w:r>
        <w:r>
          <w:rPr>
            <w:noProof/>
            <w:webHidden/>
          </w:rPr>
        </w:r>
        <w:r>
          <w:rPr>
            <w:noProof/>
            <w:webHidden/>
          </w:rPr>
          <w:fldChar w:fldCharType="separate"/>
        </w:r>
        <w:r>
          <w:rPr>
            <w:noProof/>
            <w:webHidden/>
          </w:rPr>
          <w:t>15</w:t>
        </w:r>
        <w:r>
          <w:rPr>
            <w:noProof/>
            <w:webHidden/>
          </w:rPr>
          <w:fldChar w:fldCharType="end"/>
        </w:r>
      </w:hyperlink>
    </w:p>
    <w:p w14:paraId="14AC9718" w14:textId="77777777" w:rsidR="009756C7" w:rsidRDefault="009756C7">
      <w:pPr>
        <w:pStyle w:val="TOC5"/>
        <w:tabs>
          <w:tab w:val="right" w:leader="dot" w:pos="5030"/>
        </w:tabs>
        <w:rPr>
          <w:rFonts w:eastAsiaTheme="minorEastAsia"/>
          <w:noProof/>
          <w:sz w:val="22"/>
          <w:lang w:val="en-US" w:eastAsia="en-US" w:bidi="ar-SA"/>
        </w:rPr>
      </w:pPr>
      <w:hyperlink w:anchor="_Toc418194059" w:history="1">
        <w:r w:rsidRPr="00EF782E">
          <w:rPr>
            <w:rStyle w:val="Hyperlink"/>
            <w:noProof/>
          </w:rPr>
          <w:t>Core CAL Suite для Microsoft Intune («на устройство» и «на пользователя»)</w:t>
        </w:r>
        <w:r>
          <w:rPr>
            <w:noProof/>
            <w:webHidden/>
          </w:rPr>
          <w:tab/>
        </w:r>
        <w:r>
          <w:rPr>
            <w:noProof/>
            <w:webHidden/>
          </w:rPr>
          <w:fldChar w:fldCharType="begin"/>
        </w:r>
        <w:r>
          <w:rPr>
            <w:noProof/>
            <w:webHidden/>
          </w:rPr>
          <w:instrText xml:space="preserve"> PAGEREF _Toc418194059 \h </w:instrText>
        </w:r>
        <w:r>
          <w:rPr>
            <w:noProof/>
            <w:webHidden/>
          </w:rPr>
        </w:r>
        <w:r>
          <w:rPr>
            <w:noProof/>
            <w:webHidden/>
          </w:rPr>
          <w:fldChar w:fldCharType="separate"/>
        </w:r>
        <w:r>
          <w:rPr>
            <w:noProof/>
            <w:webHidden/>
          </w:rPr>
          <w:t>15</w:t>
        </w:r>
        <w:r>
          <w:rPr>
            <w:noProof/>
            <w:webHidden/>
          </w:rPr>
          <w:fldChar w:fldCharType="end"/>
        </w:r>
      </w:hyperlink>
    </w:p>
    <w:p w14:paraId="3C2D3FD9" w14:textId="77777777" w:rsidR="009756C7" w:rsidRDefault="009756C7">
      <w:pPr>
        <w:pStyle w:val="TOC5"/>
        <w:tabs>
          <w:tab w:val="right" w:leader="dot" w:pos="5030"/>
        </w:tabs>
        <w:rPr>
          <w:rFonts w:eastAsiaTheme="minorEastAsia"/>
          <w:noProof/>
          <w:sz w:val="22"/>
          <w:lang w:val="en-US" w:eastAsia="en-US" w:bidi="ar-SA"/>
        </w:rPr>
      </w:pPr>
      <w:hyperlink w:anchor="_Toc418194060" w:history="1">
        <w:r w:rsidRPr="00EF782E">
          <w:rPr>
            <w:rStyle w:val="Hyperlink"/>
            <w:noProof/>
          </w:rPr>
          <w:t>Enterprise CAL Suite («на пользователя» и «на устройство»)</w:t>
        </w:r>
        <w:r>
          <w:rPr>
            <w:noProof/>
            <w:webHidden/>
          </w:rPr>
          <w:tab/>
        </w:r>
        <w:r>
          <w:rPr>
            <w:noProof/>
            <w:webHidden/>
          </w:rPr>
          <w:fldChar w:fldCharType="begin"/>
        </w:r>
        <w:r>
          <w:rPr>
            <w:noProof/>
            <w:webHidden/>
          </w:rPr>
          <w:instrText xml:space="preserve"> PAGEREF _Toc418194060 \h </w:instrText>
        </w:r>
        <w:r>
          <w:rPr>
            <w:noProof/>
            <w:webHidden/>
          </w:rPr>
        </w:r>
        <w:r>
          <w:rPr>
            <w:noProof/>
            <w:webHidden/>
          </w:rPr>
          <w:fldChar w:fldCharType="separate"/>
        </w:r>
        <w:r>
          <w:rPr>
            <w:noProof/>
            <w:webHidden/>
          </w:rPr>
          <w:t>15</w:t>
        </w:r>
        <w:r>
          <w:rPr>
            <w:noProof/>
            <w:webHidden/>
          </w:rPr>
          <w:fldChar w:fldCharType="end"/>
        </w:r>
      </w:hyperlink>
    </w:p>
    <w:p w14:paraId="2EF7304A" w14:textId="77777777" w:rsidR="009756C7" w:rsidRDefault="009756C7">
      <w:pPr>
        <w:pStyle w:val="TOC5"/>
        <w:tabs>
          <w:tab w:val="right" w:leader="dot" w:pos="5030"/>
        </w:tabs>
        <w:rPr>
          <w:rFonts w:eastAsiaTheme="minorEastAsia"/>
          <w:noProof/>
          <w:sz w:val="22"/>
          <w:lang w:val="en-US" w:eastAsia="en-US" w:bidi="ar-SA"/>
        </w:rPr>
      </w:pPr>
      <w:hyperlink w:anchor="_Toc418194061" w:history="1">
        <w:r w:rsidRPr="00EF782E">
          <w:rPr>
            <w:rStyle w:val="Hyperlink"/>
            <w:noProof/>
          </w:rPr>
          <w:t>Enterprise CAL Suite Bridge для Office 365 («на пользователя» и «на устройство»)</w:t>
        </w:r>
        <w:r>
          <w:rPr>
            <w:noProof/>
            <w:webHidden/>
          </w:rPr>
          <w:tab/>
        </w:r>
        <w:r>
          <w:rPr>
            <w:noProof/>
            <w:webHidden/>
          </w:rPr>
          <w:fldChar w:fldCharType="begin"/>
        </w:r>
        <w:r>
          <w:rPr>
            <w:noProof/>
            <w:webHidden/>
          </w:rPr>
          <w:instrText xml:space="preserve"> PAGEREF _Toc418194061 \h </w:instrText>
        </w:r>
        <w:r>
          <w:rPr>
            <w:noProof/>
            <w:webHidden/>
          </w:rPr>
        </w:r>
        <w:r>
          <w:rPr>
            <w:noProof/>
            <w:webHidden/>
          </w:rPr>
          <w:fldChar w:fldCharType="separate"/>
        </w:r>
        <w:r>
          <w:rPr>
            <w:noProof/>
            <w:webHidden/>
          </w:rPr>
          <w:t>15</w:t>
        </w:r>
        <w:r>
          <w:rPr>
            <w:noProof/>
            <w:webHidden/>
          </w:rPr>
          <w:fldChar w:fldCharType="end"/>
        </w:r>
      </w:hyperlink>
    </w:p>
    <w:p w14:paraId="5C045329" w14:textId="77777777" w:rsidR="009756C7" w:rsidRDefault="009756C7">
      <w:pPr>
        <w:pStyle w:val="TOC5"/>
        <w:tabs>
          <w:tab w:val="right" w:leader="dot" w:pos="5030"/>
        </w:tabs>
        <w:rPr>
          <w:rFonts w:eastAsiaTheme="minorEastAsia"/>
          <w:noProof/>
          <w:sz w:val="22"/>
          <w:lang w:val="en-US" w:eastAsia="en-US" w:bidi="ar-SA"/>
        </w:rPr>
      </w:pPr>
      <w:hyperlink w:anchor="_Toc418194062" w:history="1">
        <w:r w:rsidRPr="00EF782E">
          <w:rPr>
            <w:rStyle w:val="Hyperlink"/>
            <w:noProof/>
          </w:rPr>
          <w:t>Enterprise CAL Suite Bridge для Office 365 и Microsoft Intune («на устройство» и «на пользователя»)</w:t>
        </w:r>
        <w:r>
          <w:rPr>
            <w:noProof/>
            <w:webHidden/>
          </w:rPr>
          <w:tab/>
        </w:r>
        <w:r>
          <w:rPr>
            <w:noProof/>
            <w:webHidden/>
          </w:rPr>
          <w:fldChar w:fldCharType="begin"/>
        </w:r>
        <w:r>
          <w:rPr>
            <w:noProof/>
            <w:webHidden/>
          </w:rPr>
          <w:instrText xml:space="preserve"> PAGEREF _Toc418194062 \h </w:instrText>
        </w:r>
        <w:r>
          <w:rPr>
            <w:noProof/>
            <w:webHidden/>
          </w:rPr>
        </w:r>
        <w:r>
          <w:rPr>
            <w:noProof/>
            <w:webHidden/>
          </w:rPr>
          <w:fldChar w:fldCharType="separate"/>
        </w:r>
        <w:r>
          <w:rPr>
            <w:noProof/>
            <w:webHidden/>
          </w:rPr>
          <w:t>15</w:t>
        </w:r>
        <w:r>
          <w:rPr>
            <w:noProof/>
            <w:webHidden/>
          </w:rPr>
          <w:fldChar w:fldCharType="end"/>
        </w:r>
      </w:hyperlink>
    </w:p>
    <w:p w14:paraId="2CF7224A" w14:textId="77777777" w:rsidR="009756C7" w:rsidRDefault="009756C7">
      <w:pPr>
        <w:pStyle w:val="TOC5"/>
        <w:tabs>
          <w:tab w:val="right" w:leader="dot" w:pos="5030"/>
        </w:tabs>
        <w:rPr>
          <w:rFonts w:eastAsiaTheme="minorEastAsia"/>
          <w:noProof/>
          <w:sz w:val="22"/>
          <w:lang w:val="en-US" w:eastAsia="en-US" w:bidi="ar-SA"/>
        </w:rPr>
      </w:pPr>
      <w:hyperlink w:anchor="_Toc418194063" w:history="1">
        <w:r w:rsidRPr="00EF782E">
          <w:rPr>
            <w:rStyle w:val="Hyperlink"/>
            <w:noProof/>
          </w:rPr>
          <w:t>Enterprise CAL Suite Bridge для Microsoft Intune («на устройство» и «на пользователя»)</w:t>
        </w:r>
        <w:r>
          <w:rPr>
            <w:noProof/>
            <w:webHidden/>
          </w:rPr>
          <w:tab/>
        </w:r>
        <w:r>
          <w:rPr>
            <w:noProof/>
            <w:webHidden/>
          </w:rPr>
          <w:fldChar w:fldCharType="begin"/>
        </w:r>
        <w:r>
          <w:rPr>
            <w:noProof/>
            <w:webHidden/>
          </w:rPr>
          <w:instrText xml:space="preserve"> PAGEREF _Toc418194063 \h </w:instrText>
        </w:r>
        <w:r>
          <w:rPr>
            <w:noProof/>
            <w:webHidden/>
          </w:rPr>
        </w:r>
        <w:r>
          <w:rPr>
            <w:noProof/>
            <w:webHidden/>
          </w:rPr>
          <w:fldChar w:fldCharType="separate"/>
        </w:r>
        <w:r>
          <w:rPr>
            <w:noProof/>
            <w:webHidden/>
          </w:rPr>
          <w:t>15</w:t>
        </w:r>
        <w:r>
          <w:rPr>
            <w:noProof/>
            <w:webHidden/>
          </w:rPr>
          <w:fldChar w:fldCharType="end"/>
        </w:r>
      </w:hyperlink>
    </w:p>
    <w:p w14:paraId="1FEB34EC"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64" w:history="1">
        <w:r w:rsidRPr="00EF782E">
          <w:rPr>
            <w:rStyle w:val="Hyperlink"/>
            <w:noProof/>
          </w:rPr>
          <w:t>Forefront</w:t>
        </w:r>
        <w:r>
          <w:rPr>
            <w:noProof/>
            <w:webHidden/>
          </w:rPr>
          <w:tab/>
        </w:r>
        <w:r>
          <w:rPr>
            <w:noProof/>
            <w:webHidden/>
          </w:rPr>
          <w:fldChar w:fldCharType="begin"/>
        </w:r>
        <w:r>
          <w:rPr>
            <w:noProof/>
            <w:webHidden/>
          </w:rPr>
          <w:instrText xml:space="preserve"> PAGEREF _Toc418194064 \h </w:instrText>
        </w:r>
        <w:r>
          <w:rPr>
            <w:noProof/>
            <w:webHidden/>
          </w:rPr>
        </w:r>
        <w:r>
          <w:rPr>
            <w:noProof/>
            <w:webHidden/>
          </w:rPr>
          <w:fldChar w:fldCharType="separate"/>
        </w:r>
        <w:r>
          <w:rPr>
            <w:noProof/>
            <w:webHidden/>
          </w:rPr>
          <w:t>17</w:t>
        </w:r>
        <w:r>
          <w:rPr>
            <w:noProof/>
            <w:webHidden/>
          </w:rPr>
          <w:fldChar w:fldCharType="end"/>
        </w:r>
      </w:hyperlink>
    </w:p>
    <w:p w14:paraId="1D59F284" w14:textId="77777777" w:rsidR="009756C7" w:rsidRDefault="009756C7">
      <w:pPr>
        <w:pStyle w:val="TOC5"/>
        <w:tabs>
          <w:tab w:val="right" w:leader="dot" w:pos="5030"/>
        </w:tabs>
        <w:rPr>
          <w:rFonts w:eastAsiaTheme="minorEastAsia"/>
          <w:noProof/>
          <w:sz w:val="22"/>
          <w:lang w:val="en-US" w:eastAsia="en-US" w:bidi="ar-SA"/>
        </w:rPr>
      </w:pPr>
      <w:hyperlink w:anchor="_Toc418194065" w:history="1">
        <w:r w:rsidRPr="00EF782E">
          <w:rPr>
            <w:rStyle w:val="Hyperlink"/>
            <w:noProof/>
          </w:rPr>
          <w:t>Forefront Identity Manager 2010 R2 CAL (на пользователя)</w:t>
        </w:r>
        <w:r>
          <w:rPr>
            <w:noProof/>
            <w:webHidden/>
          </w:rPr>
          <w:tab/>
        </w:r>
        <w:r>
          <w:rPr>
            <w:noProof/>
            <w:webHidden/>
          </w:rPr>
          <w:fldChar w:fldCharType="begin"/>
        </w:r>
        <w:r>
          <w:rPr>
            <w:noProof/>
            <w:webHidden/>
          </w:rPr>
          <w:instrText xml:space="preserve"> PAGEREF _Toc418194065 \h </w:instrText>
        </w:r>
        <w:r>
          <w:rPr>
            <w:noProof/>
            <w:webHidden/>
          </w:rPr>
        </w:r>
        <w:r>
          <w:rPr>
            <w:noProof/>
            <w:webHidden/>
          </w:rPr>
          <w:fldChar w:fldCharType="separate"/>
        </w:r>
        <w:r>
          <w:rPr>
            <w:noProof/>
            <w:webHidden/>
          </w:rPr>
          <w:t>17</w:t>
        </w:r>
        <w:r>
          <w:rPr>
            <w:noProof/>
            <w:webHidden/>
          </w:rPr>
          <w:fldChar w:fldCharType="end"/>
        </w:r>
      </w:hyperlink>
    </w:p>
    <w:p w14:paraId="1EB96EF2" w14:textId="77777777" w:rsidR="009756C7" w:rsidRDefault="009756C7">
      <w:pPr>
        <w:pStyle w:val="TOC5"/>
        <w:tabs>
          <w:tab w:val="right" w:leader="dot" w:pos="5030"/>
        </w:tabs>
        <w:rPr>
          <w:rFonts w:eastAsiaTheme="minorEastAsia"/>
          <w:noProof/>
          <w:sz w:val="22"/>
          <w:lang w:val="en-US" w:eastAsia="en-US" w:bidi="ar-SA"/>
        </w:rPr>
      </w:pPr>
      <w:hyperlink w:anchor="_Toc418194066" w:history="1">
        <w:r w:rsidRPr="00EF782E">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_Toc418194066 \h </w:instrText>
        </w:r>
        <w:r>
          <w:rPr>
            <w:noProof/>
            <w:webHidden/>
          </w:rPr>
        </w:r>
        <w:r>
          <w:rPr>
            <w:noProof/>
            <w:webHidden/>
          </w:rPr>
          <w:fldChar w:fldCharType="separate"/>
        </w:r>
        <w:r>
          <w:rPr>
            <w:noProof/>
            <w:webHidden/>
          </w:rPr>
          <w:t>17</w:t>
        </w:r>
        <w:r>
          <w:rPr>
            <w:noProof/>
            <w:webHidden/>
          </w:rPr>
          <w:fldChar w:fldCharType="end"/>
        </w:r>
      </w:hyperlink>
    </w:p>
    <w:p w14:paraId="4AE20E35" w14:textId="77777777" w:rsidR="009756C7" w:rsidRDefault="009756C7">
      <w:pPr>
        <w:pStyle w:val="TOC5"/>
        <w:tabs>
          <w:tab w:val="right" w:leader="dot" w:pos="5030"/>
        </w:tabs>
        <w:rPr>
          <w:rFonts w:eastAsiaTheme="minorEastAsia"/>
          <w:noProof/>
          <w:sz w:val="22"/>
          <w:lang w:val="en-US" w:eastAsia="en-US" w:bidi="ar-SA"/>
        </w:rPr>
      </w:pPr>
      <w:hyperlink w:anchor="_Toc418194067" w:history="1">
        <w:r w:rsidRPr="00EF782E">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_Toc418194067 \h </w:instrText>
        </w:r>
        <w:r>
          <w:rPr>
            <w:noProof/>
            <w:webHidden/>
          </w:rPr>
        </w:r>
        <w:r>
          <w:rPr>
            <w:noProof/>
            <w:webHidden/>
          </w:rPr>
          <w:fldChar w:fldCharType="separate"/>
        </w:r>
        <w:r>
          <w:rPr>
            <w:noProof/>
            <w:webHidden/>
          </w:rPr>
          <w:t>17</w:t>
        </w:r>
        <w:r>
          <w:rPr>
            <w:noProof/>
            <w:webHidden/>
          </w:rPr>
          <w:fldChar w:fldCharType="end"/>
        </w:r>
      </w:hyperlink>
    </w:p>
    <w:p w14:paraId="5D47EE5B"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68" w:history="1">
        <w:r w:rsidRPr="00EF782E">
          <w:rPr>
            <w:rStyle w:val="Hyperlink"/>
            <w:noProof/>
          </w:rPr>
          <w:t>Microsoft Desktop Optimization Pack</w:t>
        </w:r>
        <w:r>
          <w:rPr>
            <w:noProof/>
            <w:webHidden/>
          </w:rPr>
          <w:tab/>
        </w:r>
        <w:r>
          <w:rPr>
            <w:noProof/>
            <w:webHidden/>
          </w:rPr>
          <w:fldChar w:fldCharType="begin"/>
        </w:r>
        <w:r>
          <w:rPr>
            <w:noProof/>
            <w:webHidden/>
          </w:rPr>
          <w:instrText xml:space="preserve"> PAGEREF _Toc418194068 \h </w:instrText>
        </w:r>
        <w:r>
          <w:rPr>
            <w:noProof/>
            <w:webHidden/>
          </w:rPr>
        </w:r>
        <w:r>
          <w:rPr>
            <w:noProof/>
            <w:webHidden/>
          </w:rPr>
          <w:fldChar w:fldCharType="separate"/>
        </w:r>
        <w:r>
          <w:rPr>
            <w:noProof/>
            <w:webHidden/>
          </w:rPr>
          <w:t>18</w:t>
        </w:r>
        <w:r>
          <w:rPr>
            <w:noProof/>
            <w:webHidden/>
          </w:rPr>
          <w:fldChar w:fldCharType="end"/>
        </w:r>
      </w:hyperlink>
    </w:p>
    <w:p w14:paraId="2B8FF080" w14:textId="77777777" w:rsidR="009756C7" w:rsidRDefault="009756C7">
      <w:pPr>
        <w:pStyle w:val="TOC5"/>
        <w:tabs>
          <w:tab w:val="right" w:leader="dot" w:pos="5030"/>
        </w:tabs>
        <w:rPr>
          <w:rFonts w:eastAsiaTheme="minorEastAsia"/>
          <w:noProof/>
          <w:sz w:val="22"/>
          <w:lang w:val="en-US" w:eastAsia="en-US" w:bidi="ar-SA"/>
        </w:rPr>
      </w:pPr>
      <w:hyperlink w:anchor="_Toc418194069" w:history="1">
        <w:r w:rsidRPr="00EF782E">
          <w:rPr>
            <w:rStyle w:val="Hyperlink"/>
            <w:noProof/>
          </w:rPr>
          <w:t>Microsoft Desktop Optimization Pack для SA</w:t>
        </w:r>
        <w:r>
          <w:rPr>
            <w:noProof/>
            <w:webHidden/>
          </w:rPr>
          <w:tab/>
        </w:r>
        <w:r>
          <w:rPr>
            <w:noProof/>
            <w:webHidden/>
          </w:rPr>
          <w:fldChar w:fldCharType="begin"/>
        </w:r>
        <w:r>
          <w:rPr>
            <w:noProof/>
            <w:webHidden/>
          </w:rPr>
          <w:instrText xml:space="preserve"> PAGEREF _Toc418194069 \h </w:instrText>
        </w:r>
        <w:r>
          <w:rPr>
            <w:noProof/>
            <w:webHidden/>
          </w:rPr>
        </w:r>
        <w:r>
          <w:rPr>
            <w:noProof/>
            <w:webHidden/>
          </w:rPr>
          <w:fldChar w:fldCharType="separate"/>
        </w:r>
        <w:r>
          <w:rPr>
            <w:noProof/>
            <w:webHidden/>
          </w:rPr>
          <w:t>18</w:t>
        </w:r>
        <w:r>
          <w:rPr>
            <w:noProof/>
            <w:webHidden/>
          </w:rPr>
          <w:fldChar w:fldCharType="end"/>
        </w:r>
      </w:hyperlink>
    </w:p>
    <w:p w14:paraId="4C0A375D"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070" w:history="1">
        <w:r w:rsidRPr="00EF782E">
          <w:rPr>
            <w:rStyle w:val="Hyperlink"/>
            <w:noProof/>
          </w:rPr>
          <w:t>Microsoft Dynamics</w:t>
        </w:r>
        <w:r>
          <w:rPr>
            <w:noProof/>
            <w:webHidden/>
          </w:rPr>
          <w:tab/>
        </w:r>
        <w:r>
          <w:rPr>
            <w:noProof/>
            <w:webHidden/>
          </w:rPr>
          <w:fldChar w:fldCharType="begin"/>
        </w:r>
        <w:r>
          <w:rPr>
            <w:noProof/>
            <w:webHidden/>
          </w:rPr>
          <w:instrText xml:space="preserve"> PAGEREF _Toc418194070 \h </w:instrText>
        </w:r>
        <w:r>
          <w:rPr>
            <w:noProof/>
            <w:webHidden/>
          </w:rPr>
        </w:r>
        <w:r>
          <w:rPr>
            <w:noProof/>
            <w:webHidden/>
          </w:rPr>
          <w:fldChar w:fldCharType="separate"/>
        </w:r>
        <w:r>
          <w:rPr>
            <w:noProof/>
            <w:webHidden/>
          </w:rPr>
          <w:t>18</w:t>
        </w:r>
        <w:r>
          <w:rPr>
            <w:noProof/>
            <w:webHidden/>
          </w:rPr>
          <w:fldChar w:fldCharType="end"/>
        </w:r>
      </w:hyperlink>
    </w:p>
    <w:p w14:paraId="3EFAD4F5" w14:textId="77777777" w:rsidR="009756C7" w:rsidRDefault="009756C7">
      <w:pPr>
        <w:pStyle w:val="TOC4"/>
        <w:rPr>
          <w:rFonts w:eastAsiaTheme="minorEastAsia"/>
          <w:b w:val="0"/>
          <w:smallCaps w:val="0"/>
          <w:sz w:val="22"/>
          <w:lang w:val="en-US" w:eastAsia="en-US" w:bidi="ar-SA"/>
        </w:rPr>
      </w:pPr>
      <w:hyperlink w:anchor="_Toc418194071" w:history="1">
        <w:r w:rsidRPr="00EF782E">
          <w:rPr>
            <w:rStyle w:val="Hyperlink"/>
          </w:rPr>
          <w:t>Microsoft Dynamics AX</w:t>
        </w:r>
        <w:r>
          <w:rPr>
            <w:webHidden/>
          </w:rPr>
          <w:tab/>
        </w:r>
        <w:r>
          <w:rPr>
            <w:webHidden/>
          </w:rPr>
          <w:fldChar w:fldCharType="begin"/>
        </w:r>
        <w:r>
          <w:rPr>
            <w:webHidden/>
          </w:rPr>
          <w:instrText xml:space="preserve"> PAGEREF _Toc418194071 \h </w:instrText>
        </w:r>
        <w:r>
          <w:rPr>
            <w:webHidden/>
          </w:rPr>
        </w:r>
        <w:r>
          <w:rPr>
            <w:webHidden/>
          </w:rPr>
          <w:fldChar w:fldCharType="separate"/>
        </w:r>
        <w:r>
          <w:rPr>
            <w:webHidden/>
          </w:rPr>
          <w:t>18</w:t>
        </w:r>
        <w:r>
          <w:rPr>
            <w:webHidden/>
          </w:rPr>
          <w:fldChar w:fldCharType="end"/>
        </w:r>
      </w:hyperlink>
    </w:p>
    <w:p w14:paraId="37C8A39B" w14:textId="77777777" w:rsidR="009756C7" w:rsidRDefault="009756C7">
      <w:pPr>
        <w:pStyle w:val="TOC6"/>
        <w:tabs>
          <w:tab w:val="right" w:leader="dot" w:pos="5030"/>
        </w:tabs>
        <w:rPr>
          <w:rFonts w:eastAsiaTheme="minorEastAsia"/>
          <w:noProof/>
          <w:sz w:val="22"/>
          <w:lang w:val="en-US" w:eastAsia="en-US" w:bidi="ar-SA"/>
        </w:rPr>
      </w:pPr>
      <w:hyperlink w:anchor="_Toc418194072" w:history="1">
        <w:r w:rsidRPr="00EF782E">
          <w:rPr>
            <w:rStyle w:val="Hyperlink"/>
            <w:noProof/>
            <w:lang w:val="pt-BR"/>
          </w:rPr>
          <w:t>Microsoft Dynamics AX 2012 R3 Server</w:t>
        </w:r>
        <w:r>
          <w:rPr>
            <w:noProof/>
            <w:webHidden/>
          </w:rPr>
          <w:tab/>
        </w:r>
        <w:r>
          <w:rPr>
            <w:noProof/>
            <w:webHidden/>
          </w:rPr>
          <w:fldChar w:fldCharType="begin"/>
        </w:r>
        <w:r>
          <w:rPr>
            <w:noProof/>
            <w:webHidden/>
          </w:rPr>
          <w:instrText xml:space="preserve"> PAGEREF _Toc418194072 \h </w:instrText>
        </w:r>
        <w:r>
          <w:rPr>
            <w:noProof/>
            <w:webHidden/>
          </w:rPr>
        </w:r>
        <w:r>
          <w:rPr>
            <w:noProof/>
            <w:webHidden/>
          </w:rPr>
          <w:fldChar w:fldCharType="separate"/>
        </w:r>
        <w:r>
          <w:rPr>
            <w:noProof/>
            <w:webHidden/>
          </w:rPr>
          <w:t>18</w:t>
        </w:r>
        <w:r>
          <w:rPr>
            <w:noProof/>
            <w:webHidden/>
          </w:rPr>
          <w:fldChar w:fldCharType="end"/>
        </w:r>
      </w:hyperlink>
    </w:p>
    <w:p w14:paraId="27393AAA" w14:textId="77777777" w:rsidR="009756C7" w:rsidRDefault="009756C7">
      <w:pPr>
        <w:pStyle w:val="TOC6"/>
        <w:tabs>
          <w:tab w:val="right" w:leader="dot" w:pos="5030"/>
        </w:tabs>
        <w:rPr>
          <w:rFonts w:eastAsiaTheme="minorEastAsia"/>
          <w:noProof/>
          <w:sz w:val="22"/>
          <w:lang w:val="en-US" w:eastAsia="en-US" w:bidi="ar-SA"/>
        </w:rPr>
      </w:pPr>
      <w:hyperlink w:anchor="_Toc418194073" w:history="1">
        <w:r w:rsidRPr="00EF782E">
          <w:rPr>
            <w:rStyle w:val="Hyperlink"/>
            <w:noProof/>
          </w:rPr>
          <w:t>Microsoft Dynamics AX 2012 R3 Store Server</w:t>
        </w:r>
        <w:r>
          <w:rPr>
            <w:noProof/>
            <w:webHidden/>
          </w:rPr>
          <w:tab/>
        </w:r>
        <w:r>
          <w:rPr>
            <w:noProof/>
            <w:webHidden/>
          </w:rPr>
          <w:fldChar w:fldCharType="begin"/>
        </w:r>
        <w:r>
          <w:rPr>
            <w:noProof/>
            <w:webHidden/>
          </w:rPr>
          <w:instrText xml:space="preserve"> PAGEREF _Toc418194073 \h </w:instrText>
        </w:r>
        <w:r>
          <w:rPr>
            <w:noProof/>
            <w:webHidden/>
          </w:rPr>
        </w:r>
        <w:r>
          <w:rPr>
            <w:noProof/>
            <w:webHidden/>
          </w:rPr>
          <w:fldChar w:fldCharType="separate"/>
        </w:r>
        <w:r>
          <w:rPr>
            <w:noProof/>
            <w:webHidden/>
          </w:rPr>
          <w:t>18</w:t>
        </w:r>
        <w:r>
          <w:rPr>
            <w:noProof/>
            <w:webHidden/>
          </w:rPr>
          <w:fldChar w:fldCharType="end"/>
        </w:r>
      </w:hyperlink>
    </w:p>
    <w:p w14:paraId="598C5EED" w14:textId="77777777" w:rsidR="009756C7" w:rsidRDefault="009756C7">
      <w:pPr>
        <w:pStyle w:val="TOC6"/>
        <w:tabs>
          <w:tab w:val="right" w:leader="dot" w:pos="5030"/>
        </w:tabs>
        <w:rPr>
          <w:rFonts w:eastAsiaTheme="minorEastAsia"/>
          <w:noProof/>
          <w:sz w:val="22"/>
          <w:lang w:val="en-US" w:eastAsia="en-US" w:bidi="ar-SA"/>
        </w:rPr>
      </w:pPr>
      <w:hyperlink w:anchor="_Toc418194074" w:history="1">
        <w:r w:rsidRPr="00EF782E">
          <w:rPr>
            <w:rStyle w:val="Hyperlink"/>
            <w:noProof/>
          </w:rPr>
          <w:t>Microsoft Dynamics AX 2012 R3 Standard Commerce Server Core (пакет — 2 лицензии «на ядро»)</w:t>
        </w:r>
        <w:r>
          <w:rPr>
            <w:noProof/>
            <w:webHidden/>
          </w:rPr>
          <w:tab/>
        </w:r>
        <w:r>
          <w:rPr>
            <w:noProof/>
            <w:webHidden/>
          </w:rPr>
          <w:fldChar w:fldCharType="begin"/>
        </w:r>
        <w:r>
          <w:rPr>
            <w:noProof/>
            <w:webHidden/>
          </w:rPr>
          <w:instrText xml:space="preserve"> PAGEREF _Toc418194074 \h </w:instrText>
        </w:r>
        <w:r>
          <w:rPr>
            <w:noProof/>
            <w:webHidden/>
          </w:rPr>
        </w:r>
        <w:r>
          <w:rPr>
            <w:noProof/>
            <w:webHidden/>
          </w:rPr>
          <w:fldChar w:fldCharType="separate"/>
        </w:r>
        <w:r>
          <w:rPr>
            <w:noProof/>
            <w:webHidden/>
          </w:rPr>
          <w:t>18</w:t>
        </w:r>
        <w:r>
          <w:rPr>
            <w:noProof/>
            <w:webHidden/>
          </w:rPr>
          <w:fldChar w:fldCharType="end"/>
        </w:r>
      </w:hyperlink>
    </w:p>
    <w:p w14:paraId="79229BC3" w14:textId="77777777" w:rsidR="009756C7" w:rsidRDefault="009756C7">
      <w:pPr>
        <w:pStyle w:val="TOC6"/>
        <w:tabs>
          <w:tab w:val="right" w:leader="dot" w:pos="5030"/>
        </w:tabs>
        <w:rPr>
          <w:rFonts w:eastAsiaTheme="minorEastAsia"/>
          <w:noProof/>
          <w:sz w:val="22"/>
          <w:lang w:val="en-US" w:eastAsia="en-US" w:bidi="ar-SA"/>
        </w:rPr>
      </w:pPr>
      <w:hyperlink w:anchor="_Toc418194075" w:history="1">
        <w:r w:rsidRPr="00EF782E">
          <w:rPr>
            <w:rStyle w:val="Hyperlink"/>
            <w:noProof/>
          </w:rPr>
          <w:t>Microsoft Dynamics AX 2012 R3 Enterprise CAL («на пользователя» и «на устройство»)</w:t>
        </w:r>
        <w:r>
          <w:rPr>
            <w:noProof/>
            <w:webHidden/>
          </w:rPr>
          <w:tab/>
        </w:r>
        <w:r>
          <w:rPr>
            <w:noProof/>
            <w:webHidden/>
          </w:rPr>
          <w:fldChar w:fldCharType="begin"/>
        </w:r>
        <w:r>
          <w:rPr>
            <w:noProof/>
            <w:webHidden/>
          </w:rPr>
          <w:instrText xml:space="preserve"> PAGEREF _Toc418194075 \h </w:instrText>
        </w:r>
        <w:r>
          <w:rPr>
            <w:noProof/>
            <w:webHidden/>
          </w:rPr>
        </w:r>
        <w:r>
          <w:rPr>
            <w:noProof/>
            <w:webHidden/>
          </w:rPr>
          <w:fldChar w:fldCharType="separate"/>
        </w:r>
        <w:r>
          <w:rPr>
            <w:noProof/>
            <w:webHidden/>
          </w:rPr>
          <w:t>18</w:t>
        </w:r>
        <w:r>
          <w:rPr>
            <w:noProof/>
            <w:webHidden/>
          </w:rPr>
          <w:fldChar w:fldCharType="end"/>
        </w:r>
      </w:hyperlink>
    </w:p>
    <w:p w14:paraId="3FBE76BC" w14:textId="77777777" w:rsidR="009756C7" w:rsidRDefault="009756C7">
      <w:pPr>
        <w:pStyle w:val="TOC6"/>
        <w:tabs>
          <w:tab w:val="right" w:leader="dot" w:pos="5030"/>
        </w:tabs>
        <w:rPr>
          <w:rFonts w:eastAsiaTheme="minorEastAsia"/>
          <w:noProof/>
          <w:sz w:val="22"/>
          <w:lang w:val="en-US" w:eastAsia="en-US" w:bidi="ar-SA"/>
        </w:rPr>
      </w:pPr>
      <w:hyperlink w:anchor="_Toc418194076" w:history="1">
        <w:r w:rsidRPr="00EF782E">
          <w:rPr>
            <w:rStyle w:val="Hyperlink"/>
            <w:noProof/>
          </w:rPr>
          <w:t>Microsoft Dynamics AX 2012 R3 Enterprise Additive CAL («на пользователя» и «на устройство»)</w:t>
        </w:r>
        <w:r>
          <w:rPr>
            <w:noProof/>
            <w:webHidden/>
          </w:rPr>
          <w:tab/>
        </w:r>
        <w:r>
          <w:rPr>
            <w:noProof/>
            <w:webHidden/>
          </w:rPr>
          <w:fldChar w:fldCharType="begin"/>
        </w:r>
        <w:r>
          <w:rPr>
            <w:noProof/>
            <w:webHidden/>
          </w:rPr>
          <w:instrText xml:space="preserve"> PAGEREF _Toc418194076 \h </w:instrText>
        </w:r>
        <w:r>
          <w:rPr>
            <w:noProof/>
            <w:webHidden/>
          </w:rPr>
        </w:r>
        <w:r>
          <w:rPr>
            <w:noProof/>
            <w:webHidden/>
          </w:rPr>
          <w:fldChar w:fldCharType="separate"/>
        </w:r>
        <w:r>
          <w:rPr>
            <w:noProof/>
            <w:webHidden/>
          </w:rPr>
          <w:t>19</w:t>
        </w:r>
        <w:r>
          <w:rPr>
            <w:noProof/>
            <w:webHidden/>
          </w:rPr>
          <w:fldChar w:fldCharType="end"/>
        </w:r>
      </w:hyperlink>
    </w:p>
    <w:p w14:paraId="08DDDD8C" w14:textId="77777777" w:rsidR="009756C7" w:rsidRDefault="009756C7">
      <w:pPr>
        <w:pStyle w:val="TOC6"/>
        <w:tabs>
          <w:tab w:val="right" w:leader="dot" w:pos="5030"/>
        </w:tabs>
        <w:rPr>
          <w:rFonts w:eastAsiaTheme="minorEastAsia"/>
          <w:noProof/>
          <w:sz w:val="22"/>
          <w:lang w:val="en-US" w:eastAsia="en-US" w:bidi="ar-SA"/>
        </w:rPr>
      </w:pPr>
      <w:hyperlink w:anchor="_Toc418194077" w:history="1">
        <w:r w:rsidRPr="00EF782E">
          <w:rPr>
            <w:rStyle w:val="Hyperlink"/>
            <w:noProof/>
          </w:rPr>
          <w:t>Microsoft Dynamics AX 2012 R3 Functional CAL («на пользователя» и «на устройство»)</w:t>
        </w:r>
        <w:r>
          <w:rPr>
            <w:noProof/>
            <w:webHidden/>
          </w:rPr>
          <w:tab/>
        </w:r>
        <w:r>
          <w:rPr>
            <w:noProof/>
            <w:webHidden/>
          </w:rPr>
          <w:fldChar w:fldCharType="begin"/>
        </w:r>
        <w:r>
          <w:rPr>
            <w:noProof/>
            <w:webHidden/>
          </w:rPr>
          <w:instrText xml:space="preserve"> PAGEREF _Toc418194077 \h </w:instrText>
        </w:r>
        <w:r>
          <w:rPr>
            <w:noProof/>
            <w:webHidden/>
          </w:rPr>
        </w:r>
        <w:r>
          <w:rPr>
            <w:noProof/>
            <w:webHidden/>
          </w:rPr>
          <w:fldChar w:fldCharType="separate"/>
        </w:r>
        <w:r>
          <w:rPr>
            <w:noProof/>
            <w:webHidden/>
          </w:rPr>
          <w:t>19</w:t>
        </w:r>
        <w:r>
          <w:rPr>
            <w:noProof/>
            <w:webHidden/>
          </w:rPr>
          <w:fldChar w:fldCharType="end"/>
        </w:r>
      </w:hyperlink>
    </w:p>
    <w:p w14:paraId="4288EFC4" w14:textId="77777777" w:rsidR="009756C7" w:rsidRDefault="009756C7">
      <w:pPr>
        <w:pStyle w:val="TOC6"/>
        <w:tabs>
          <w:tab w:val="right" w:leader="dot" w:pos="5030"/>
        </w:tabs>
        <w:rPr>
          <w:rFonts w:eastAsiaTheme="minorEastAsia"/>
          <w:noProof/>
          <w:sz w:val="22"/>
          <w:lang w:val="en-US" w:eastAsia="en-US" w:bidi="ar-SA"/>
        </w:rPr>
      </w:pPr>
      <w:hyperlink w:anchor="_Toc418194078" w:history="1">
        <w:r w:rsidRPr="00EF782E">
          <w:rPr>
            <w:rStyle w:val="Hyperlink"/>
            <w:noProof/>
          </w:rPr>
          <w:t>Microsoft Dynamics AX 2012 R3 Functional Additive CAL («на пользователя» и «на устройство»)</w:t>
        </w:r>
        <w:r>
          <w:rPr>
            <w:noProof/>
            <w:webHidden/>
          </w:rPr>
          <w:tab/>
        </w:r>
        <w:r>
          <w:rPr>
            <w:noProof/>
            <w:webHidden/>
          </w:rPr>
          <w:fldChar w:fldCharType="begin"/>
        </w:r>
        <w:r>
          <w:rPr>
            <w:noProof/>
            <w:webHidden/>
          </w:rPr>
          <w:instrText xml:space="preserve"> PAGEREF _Toc418194078 \h </w:instrText>
        </w:r>
        <w:r>
          <w:rPr>
            <w:noProof/>
            <w:webHidden/>
          </w:rPr>
        </w:r>
        <w:r>
          <w:rPr>
            <w:noProof/>
            <w:webHidden/>
          </w:rPr>
          <w:fldChar w:fldCharType="separate"/>
        </w:r>
        <w:r>
          <w:rPr>
            <w:noProof/>
            <w:webHidden/>
          </w:rPr>
          <w:t>19</w:t>
        </w:r>
        <w:r>
          <w:rPr>
            <w:noProof/>
            <w:webHidden/>
          </w:rPr>
          <w:fldChar w:fldCharType="end"/>
        </w:r>
      </w:hyperlink>
    </w:p>
    <w:p w14:paraId="1A631CFB" w14:textId="77777777" w:rsidR="009756C7" w:rsidRDefault="009756C7">
      <w:pPr>
        <w:pStyle w:val="TOC6"/>
        <w:tabs>
          <w:tab w:val="right" w:leader="dot" w:pos="5030"/>
        </w:tabs>
        <w:rPr>
          <w:rFonts w:eastAsiaTheme="minorEastAsia"/>
          <w:noProof/>
          <w:sz w:val="22"/>
          <w:lang w:val="en-US" w:eastAsia="en-US" w:bidi="ar-SA"/>
        </w:rPr>
      </w:pPr>
      <w:hyperlink w:anchor="_Toc418194079" w:history="1">
        <w:r w:rsidRPr="00EF782E">
          <w:rPr>
            <w:rStyle w:val="Hyperlink"/>
            <w:noProof/>
          </w:rPr>
          <w:t>Microsoft Dynamics AX 2012 R3 Self Serve CAL («на пользователя» и «на устройство»)</w:t>
        </w:r>
        <w:r>
          <w:rPr>
            <w:noProof/>
            <w:webHidden/>
          </w:rPr>
          <w:tab/>
        </w:r>
        <w:r>
          <w:rPr>
            <w:noProof/>
            <w:webHidden/>
          </w:rPr>
          <w:fldChar w:fldCharType="begin"/>
        </w:r>
        <w:r>
          <w:rPr>
            <w:noProof/>
            <w:webHidden/>
          </w:rPr>
          <w:instrText xml:space="preserve"> PAGEREF _Toc418194079 \h </w:instrText>
        </w:r>
        <w:r>
          <w:rPr>
            <w:noProof/>
            <w:webHidden/>
          </w:rPr>
        </w:r>
        <w:r>
          <w:rPr>
            <w:noProof/>
            <w:webHidden/>
          </w:rPr>
          <w:fldChar w:fldCharType="separate"/>
        </w:r>
        <w:r>
          <w:rPr>
            <w:noProof/>
            <w:webHidden/>
          </w:rPr>
          <w:t>19</w:t>
        </w:r>
        <w:r>
          <w:rPr>
            <w:noProof/>
            <w:webHidden/>
          </w:rPr>
          <w:fldChar w:fldCharType="end"/>
        </w:r>
      </w:hyperlink>
    </w:p>
    <w:p w14:paraId="675B7670" w14:textId="77777777" w:rsidR="009756C7" w:rsidRDefault="009756C7">
      <w:pPr>
        <w:pStyle w:val="TOC6"/>
        <w:tabs>
          <w:tab w:val="right" w:leader="dot" w:pos="5030"/>
        </w:tabs>
        <w:rPr>
          <w:rFonts w:eastAsiaTheme="minorEastAsia"/>
          <w:noProof/>
          <w:sz w:val="22"/>
          <w:lang w:val="en-US" w:eastAsia="en-US" w:bidi="ar-SA"/>
        </w:rPr>
      </w:pPr>
      <w:hyperlink w:anchor="_Toc418194080" w:history="1">
        <w:r w:rsidRPr="00EF782E">
          <w:rPr>
            <w:rStyle w:val="Hyperlink"/>
            <w:noProof/>
          </w:rPr>
          <w:t>Microsoft Dynamics AX 2012 R3 Task CAL («на пользователя» и «на устройство»)</w:t>
        </w:r>
        <w:r>
          <w:rPr>
            <w:noProof/>
            <w:webHidden/>
          </w:rPr>
          <w:tab/>
        </w:r>
        <w:r>
          <w:rPr>
            <w:noProof/>
            <w:webHidden/>
          </w:rPr>
          <w:fldChar w:fldCharType="begin"/>
        </w:r>
        <w:r>
          <w:rPr>
            <w:noProof/>
            <w:webHidden/>
          </w:rPr>
          <w:instrText xml:space="preserve"> PAGEREF _Toc418194080 \h </w:instrText>
        </w:r>
        <w:r>
          <w:rPr>
            <w:noProof/>
            <w:webHidden/>
          </w:rPr>
        </w:r>
        <w:r>
          <w:rPr>
            <w:noProof/>
            <w:webHidden/>
          </w:rPr>
          <w:fldChar w:fldCharType="separate"/>
        </w:r>
        <w:r>
          <w:rPr>
            <w:noProof/>
            <w:webHidden/>
          </w:rPr>
          <w:t>19</w:t>
        </w:r>
        <w:r>
          <w:rPr>
            <w:noProof/>
            <w:webHidden/>
          </w:rPr>
          <w:fldChar w:fldCharType="end"/>
        </w:r>
      </w:hyperlink>
    </w:p>
    <w:p w14:paraId="3ADB9BCD" w14:textId="77777777" w:rsidR="009756C7" w:rsidRDefault="009756C7">
      <w:pPr>
        <w:pStyle w:val="TOC6"/>
        <w:tabs>
          <w:tab w:val="right" w:leader="dot" w:pos="5030"/>
        </w:tabs>
        <w:rPr>
          <w:rFonts w:eastAsiaTheme="minorEastAsia"/>
          <w:noProof/>
          <w:sz w:val="22"/>
          <w:lang w:val="en-US" w:eastAsia="en-US" w:bidi="ar-SA"/>
        </w:rPr>
      </w:pPr>
      <w:hyperlink w:anchor="_Toc418194081" w:history="1">
        <w:r w:rsidRPr="00EF782E">
          <w:rPr>
            <w:rStyle w:val="Hyperlink"/>
            <w:noProof/>
          </w:rPr>
          <w:t>Microsoft Dynamics AX 2012 R3 Task Additive CAL («на пользователя» и «на устройство»)</w:t>
        </w:r>
        <w:r>
          <w:rPr>
            <w:noProof/>
            <w:webHidden/>
          </w:rPr>
          <w:tab/>
        </w:r>
        <w:r>
          <w:rPr>
            <w:noProof/>
            <w:webHidden/>
          </w:rPr>
          <w:fldChar w:fldCharType="begin"/>
        </w:r>
        <w:r>
          <w:rPr>
            <w:noProof/>
            <w:webHidden/>
          </w:rPr>
          <w:instrText xml:space="preserve"> PAGEREF _Toc418194081 \h </w:instrText>
        </w:r>
        <w:r>
          <w:rPr>
            <w:noProof/>
            <w:webHidden/>
          </w:rPr>
        </w:r>
        <w:r>
          <w:rPr>
            <w:noProof/>
            <w:webHidden/>
          </w:rPr>
          <w:fldChar w:fldCharType="separate"/>
        </w:r>
        <w:r>
          <w:rPr>
            <w:noProof/>
            <w:webHidden/>
          </w:rPr>
          <w:t>19</w:t>
        </w:r>
        <w:r>
          <w:rPr>
            <w:noProof/>
            <w:webHidden/>
          </w:rPr>
          <w:fldChar w:fldCharType="end"/>
        </w:r>
      </w:hyperlink>
    </w:p>
    <w:p w14:paraId="15F4DDA5" w14:textId="77777777" w:rsidR="009756C7" w:rsidRDefault="009756C7">
      <w:pPr>
        <w:pStyle w:val="TOC4"/>
        <w:rPr>
          <w:rFonts w:eastAsiaTheme="minorEastAsia"/>
          <w:b w:val="0"/>
          <w:smallCaps w:val="0"/>
          <w:sz w:val="22"/>
          <w:lang w:val="en-US" w:eastAsia="en-US" w:bidi="ar-SA"/>
        </w:rPr>
      </w:pPr>
      <w:hyperlink w:anchor="_Toc418194082" w:history="1">
        <w:r w:rsidRPr="00EF782E">
          <w:rPr>
            <w:rStyle w:val="Hyperlink"/>
          </w:rPr>
          <w:t>Microsoft Dynamics CRM</w:t>
        </w:r>
        <w:r>
          <w:rPr>
            <w:webHidden/>
          </w:rPr>
          <w:tab/>
        </w:r>
        <w:r>
          <w:rPr>
            <w:webHidden/>
          </w:rPr>
          <w:fldChar w:fldCharType="begin"/>
        </w:r>
        <w:r>
          <w:rPr>
            <w:webHidden/>
          </w:rPr>
          <w:instrText xml:space="preserve"> PAGEREF _Toc418194082 \h </w:instrText>
        </w:r>
        <w:r>
          <w:rPr>
            <w:webHidden/>
          </w:rPr>
        </w:r>
        <w:r>
          <w:rPr>
            <w:webHidden/>
          </w:rPr>
          <w:fldChar w:fldCharType="separate"/>
        </w:r>
        <w:r>
          <w:rPr>
            <w:webHidden/>
          </w:rPr>
          <w:t>20</w:t>
        </w:r>
        <w:r>
          <w:rPr>
            <w:webHidden/>
          </w:rPr>
          <w:fldChar w:fldCharType="end"/>
        </w:r>
      </w:hyperlink>
    </w:p>
    <w:p w14:paraId="6DE7B212" w14:textId="77777777" w:rsidR="009756C7" w:rsidRDefault="009756C7">
      <w:pPr>
        <w:pStyle w:val="TOC6"/>
        <w:tabs>
          <w:tab w:val="right" w:leader="dot" w:pos="5030"/>
        </w:tabs>
        <w:rPr>
          <w:rFonts w:eastAsiaTheme="minorEastAsia"/>
          <w:noProof/>
          <w:sz w:val="22"/>
          <w:lang w:val="en-US" w:eastAsia="en-US" w:bidi="ar-SA"/>
        </w:rPr>
      </w:pPr>
      <w:hyperlink w:anchor="_Toc418194083" w:history="1">
        <w:r w:rsidRPr="00EF782E">
          <w:rPr>
            <w:rStyle w:val="Hyperlink"/>
            <w:noProof/>
          </w:rPr>
          <w:t>Microsoft Dynamics CRM Basic CAL («на устройство» и «на пользователя»)</w:t>
        </w:r>
        <w:r>
          <w:rPr>
            <w:noProof/>
            <w:webHidden/>
          </w:rPr>
          <w:tab/>
        </w:r>
        <w:r>
          <w:rPr>
            <w:noProof/>
            <w:webHidden/>
          </w:rPr>
          <w:fldChar w:fldCharType="begin"/>
        </w:r>
        <w:r>
          <w:rPr>
            <w:noProof/>
            <w:webHidden/>
          </w:rPr>
          <w:instrText xml:space="preserve"> PAGEREF _Toc418194083 \h </w:instrText>
        </w:r>
        <w:r>
          <w:rPr>
            <w:noProof/>
            <w:webHidden/>
          </w:rPr>
        </w:r>
        <w:r>
          <w:rPr>
            <w:noProof/>
            <w:webHidden/>
          </w:rPr>
          <w:fldChar w:fldCharType="separate"/>
        </w:r>
        <w:r>
          <w:rPr>
            <w:noProof/>
            <w:webHidden/>
          </w:rPr>
          <w:t>20</w:t>
        </w:r>
        <w:r>
          <w:rPr>
            <w:noProof/>
            <w:webHidden/>
          </w:rPr>
          <w:fldChar w:fldCharType="end"/>
        </w:r>
      </w:hyperlink>
    </w:p>
    <w:p w14:paraId="6CA7400B" w14:textId="77777777" w:rsidR="009756C7" w:rsidRDefault="009756C7">
      <w:pPr>
        <w:pStyle w:val="TOC6"/>
        <w:tabs>
          <w:tab w:val="right" w:leader="dot" w:pos="5030"/>
        </w:tabs>
        <w:rPr>
          <w:rFonts w:eastAsiaTheme="minorEastAsia"/>
          <w:noProof/>
          <w:sz w:val="22"/>
          <w:lang w:val="en-US" w:eastAsia="en-US" w:bidi="ar-SA"/>
        </w:rPr>
      </w:pPr>
      <w:hyperlink w:anchor="_Toc418194084" w:history="1">
        <w:r w:rsidRPr="00EF782E">
          <w:rPr>
            <w:rStyle w:val="Hyperlink"/>
            <w:noProof/>
          </w:rPr>
          <w:t>Microsoft Dynamics CRM Basic Use Additive CAL («на устройство» и «на пользователя»)</w:t>
        </w:r>
        <w:r>
          <w:rPr>
            <w:noProof/>
            <w:webHidden/>
          </w:rPr>
          <w:tab/>
        </w:r>
        <w:r>
          <w:rPr>
            <w:noProof/>
            <w:webHidden/>
          </w:rPr>
          <w:fldChar w:fldCharType="begin"/>
        </w:r>
        <w:r>
          <w:rPr>
            <w:noProof/>
            <w:webHidden/>
          </w:rPr>
          <w:instrText xml:space="preserve"> PAGEREF _Toc418194084 \h </w:instrText>
        </w:r>
        <w:r>
          <w:rPr>
            <w:noProof/>
            <w:webHidden/>
          </w:rPr>
        </w:r>
        <w:r>
          <w:rPr>
            <w:noProof/>
            <w:webHidden/>
          </w:rPr>
          <w:fldChar w:fldCharType="separate"/>
        </w:r>
        <w:r>
          <w:rPr>
            <w:noProof/>
            <w:webHidden/>
          </w:rPr>
          <w:t>20</w:t>
        </w:r>
        <w:r>
          <w:rPr>
            <w:noProof/>
            <w:webHidden/>
          </w:rPr>
          <w:fldChar w:fldCharType="end"/>
        </w:r>
      </w:hyperlink>
    </w:p>
    <w:p w14:paraId="6750C83A" w14:textId="77777777" w:rsidR="009756C7" w:rsidRDefault="009756C7">
      <w:pPr>
        <w:pStyle w:val="TOC6"/>
        <w:tabs>
          <w:tab w:val="right" w:leader="dot" w:pos="5030"/>
        </w:tabs>
        <w:rPr>
          <w:rFonts w:eastAsiaTheme="minorEastAsia"/>
          <w:noProof/>
          <w:sz w:val="22"/>
          <w:lang w:val="en-US" w:eastAsia="en-US" w:bidi="ar-SA"/>
        </w:rPr>
      </w:pPr>
      <w:hyperlink w:anchor="_Toc418194085" w:history="1">
        <w:r w:rsidRPr="00EF782E">
          <w:rPr>
            <w:rStyle w:val="Hyperlink"/>
            <w:noProof/>
          </w:rPr>
          <w:t>Microsoft Dynamics CRM Essentials CAL («на устройство» и «на пользователя»)</w:t>
        </w:r>
        <w:r>
          <w:rPr>
            <w:noProof/>
            <w:webHidden/>
          </w:rPr>
          <w:tab/>
        </w:r>
        <w:r>
          <w:rPr>
            <w:noProof/>
            <w:webHidden/>
          </w:rPr>
          <w:fldChar w:fldCharType="begin"/>
        </w:r>
        <w:r>
          <w:rPr>
            <w:noProof/>
            <w:webHidden/>
          </w:rPr>
          <w:instrText xml:space="preserve"> PAGEREF _Toc418194085 \h </w:instrText>
        </w:r>
        <w:r>
          <w:rPr>
            <w:noProof/>
            <w:webHidden/>
          </w:rPr>
        </w:r>
        <w:r>
          <w:rPr>
            <w:noProof/>
            <w:webHidden/>
          </w:rPr>
          <w:fldChar w:fldCharType="separate"/>
        </w:r>
        <w:r>
          <w:rPr>
            <w:noProof/>
            <w:webHidden/>
          </w:rPr>
          <w:t>20</w:t>
        </w:r>
        <w:r>
          <w:rPr>
            <w:noProof/>
            <w:webHidden/>
          </w:rPr>
          <w:fldChar w:fldCharType="end"/>
        </w:r>
      </w:hyperlink>
    </w:p>
    <w:p w14:paraId="211E3802" w14:textId="77777777" w:rsidR="009756C7" w:rsidRDefault="009756C7">
      <w:pPr>
        <w:pStyle w:val="TOC6"/>
        <w:tabs>
          <w:tab w:val="right" w:leader="dot" w:pos="5030"/>
        </w:tabs>
        <w:rPr>
          <w:rFonts w:eastAsiaTheme="minorEastAsia"/>
          <w:noProof/>
          <w:sz w:val="22"/>
          <w:lang w:val="en-US" w:eastAsia="en-US" w:bidi="ar-SA"/>
        </w:rPr>
      </w:pPr>
      <w:hyperlink w:anchor="_Toc418194086" w:history="1">
        <w:r w:rsidRPr="00EF782E">
          <w:rPr>
            <w:rStyle w:val="Hyperlink"/>
            <w:noProof/>
          </w:rPr>
          <w:t>Microsoft Dynamics CRM Professional CAL («на устройство» и «на пользователя»)</w:t>
        </w:r>
        <w:r>
          <w:rPr>
            <w:noProof/>
            <w:webHidden/>
          </w:rPr>
          <w:tab/>
        </w:r>
        <w:r>
          <w:rPr>
            <w:noProof/>
            <w:webHidden/>
          </w:rPr>
          <w:fldChar w:fldCharType="begin"/>
        </w:r>
        <w:r>
          <w:rPr>
            <w:noProof/>
            <w:webHidden/>
          </w:rPr>
          <w:instrText xml:space="preserve"> PAGEREF _Toc418194086 \h </w:instrText>
        </w:r>
        <w:r>
          <w:rPr>
            <w:noProof/>
            <w:webHidden/>
          </w:rPr>
        </w:r>
        <w:r>
          <w:rPr>
            <w:noProof/>
            <w:webHidden/>
          </w:rPr>
          <w:fldChar w:fldCharType="separate"/>
        </w:r>
        <w:r>
          <w:rPr>
            <w:noProof/>
            <w:webHidden/>
          </w:rPr>
          <w:t>20</w:t>
        </w:r>
        <w:r>
          <w:rPr>
            <w:noProof/>
            <w:webHidden/>
          </w:rPr>
          <w:fldChar w:fldCharType="end"/>
        </w:r>
      </w:hyperlink>
    </w:p>
    <w:p w14:paraId="1F575D86" w14:textId="77777777" w:rsidR="009756C7" w:rsidRDefault="009756C7">
      <w:pPr>
        <w:pStyle w:val="TOC6"/>
        <w:tabs>
          <w:tab w:val="right" w:leader="dot" w:pos="5030"/>
        </w:tabs>
        <w:rPr>
          <w:rFonts w:eastAsiaTheme="minorEastAsia"/>
          <w:noProof/>
          <w:sz w:val="22"/>
          <w:lang w:val="en-US" w:eastAsia="en-US" w:bidi="ar-SA"/>
        </w:rPr>
      </w:pPr>
      <w:hyperlink w:anchor="_Toc418194087" w:history="1">
        <w:r w:rsidRPr="00EF782E">
          <w:rPr>
            <w:rStyle w:val="Hyperlink"/>
            <w:noProof/>
          </w:rPr>
          <w:t>Microsoft Dynamics CRM Professional Use Additive CAL («на устройство» и «на пользователя»)</w:t>
        </w:r>
        <w:r>
          <w:rPr>
            <w:noProof/>
            <w:webHidden/>
          </w:rPr>
          <w:tab/>
        </w:r>
        <w:r>
          <w:rPr>
            <w:noProof/>
            <w:webHidden/>
          </w:rPr>
          <w:fldChar w:fldCharType="begin"/>
        </w:r>
        <w:r>
          <w:rPr>
            <w:noProof/>
            <w:webHidden/>
          </w:rPr>
          <w:instrText xml:space="preserve"> PAGEREF _Toc418194087 \h </w:instrText>
        </w:r>
        <w:r>
          <w:rPr>
            <w:noProof/>
            <w:webHidden/>
          </w:rPr>
        </w:r>
        <w:r>
          <w:rPr>
            <w:noProof/>
            <w:webHidden/>
          </w:rPr>
          <w:fldChar w:fldCharType="separate"/>
        </w:r>
        <w:r>
          <w:rPr>
            <w:noProof/>
            <w:webHidden/>
          </w:rPr>
          <w:t>20</w:t>
        </w:r>
        <w:r>
          <w:rPr>
            <w:noProof/>
            <w:webHidden/>
          </w:rPr>
          <w:fldChar w:fldCharType="end"/>
        </w:r>
      </w:hyperlink>
    </w:p>
    <w:p w14:paraId="75ABAB61" w14:textId="77777777" w:rsidR="009756C7" w:rsidRDefault="009756C7">
      <w:pPr>
        <w:pStyle w:val="TOC6"/>
        <w:tabs>
          <w:tab w:val="right" w:leader="dot" w:pos="5030"/>
        </w:tabs>
        <w:rPr>
          <w:rFonts w:eastAsiaTheme="minorEastAsia"/>
          <w:noProof/>
          <w:sz w:val="22"/>
          <w:lang w:val="en-US" w:eastAsia="en-US" w:bidi="ar-SA"/>
        </w:rPr>
      </w:pPr>
      <w:hyperlink w:anchor="_Toc418194088" w:history="1">
        <w:r w:rsidRPr="00EF782E">
          <w:rPr>
            <w:rStyle w:val="Hyperlink"/>
            <w:noProof/>
          </w:rPr>
          <w:t>Microsoft Dynamics CRM Server 2015</w:t>
        </w:r>
        <w:r>
          <w:rPr>
            <w:noProof/>
            <w:webHidden/>
          </w:rPr>
          <w:tab/>
        </w:r>
        <w:r>
          <w:rPr>
            <w:noProof/>
            <w:webHidden/>
          </w:rPr>
          <w:fldChar w:fldCharType="begin"/>
        </w:r>
        <w:r>
          <w:rPr>
            <w:noProof/>
            <w:webHidden/>
          </w:rPr>
          <w:instrText xml:space="preserve"> PAGEREF _Toc418194088 \h </w:instrText>
        </w:r>
        <w:r>
          <w:rPr>
            <w:noProof/>
            <w:webHidden/>
          </w:rPr>
        </w:r>
        <w:r>
          <w:rPr>
            <w:noProof/>
            <w:webHidden/>
          </w:rPr>
          <w:fldChar w:fldCharType="separate"/>
        </w:r>
        <w:r>
          <w:rPr>
            <w:noProof/>
            <w:webHidden/>
          </w:rPr>
          <w:t>20</w:t>
        </w:r>
        <w:r>
          <w:rPr>
            <w:noProof/>
            <w:webHidden/>
          </w:rPr>
          <w:fldChar w:fldCharType="end"/>
        </w:r>
      </w:hyperlink>
    </w:p>
    <w:p w14:paraId="55DA8FF0" w14:textId="77777777" w:rsidR="009756C7" w:rsidRDefault="009756C7">
      <w:pPr>
        <w:pStyle w:val="TOC6"/>
        <w:tabs>
          <w:tab w:val="right" w:leader="dot" w:pos="5030"/>
        </w:tabs>
        <w:rPr>
          <w:rFonts w:eastAsiaTheme="minorEastAsia"/>
          <w:noProof/>
          <w:sz w:val="22"/>
          <w:lang w:val="en-US" w:eastAsia="en-US" w:bidi="ar-SA"/>
        </w:rPr>
      </w:pPr>
      <w:hyperlink w:anchor="_Toc418194089" w:history="1">
        <w:r w:rsidRPr="00EF782E">
          <w:rPr>
            <w:rStyle w:val="Hyperlink"/>
            <w:noProof/>
          </w:rPr>
          <w:t>Microsoft Dynamics CRM Workgroup Server 2015</w:t>
        </w:r>
        <w:r>
          <w:rPr>
            <w:noProof/>
            <w:webHidden/>
          </w:rPr>
          <w:tab/>
        </w:r>
        <w:r>
          <w:rPr>
            <w:noProof/>
            <w:webHidden/>
          </w:rPr>
          <w:fldChar w:fldCharType="begin"/>
        </w:r>
        <w:r>
          <w:rPr>
            <w:noProof/>
            <w:webHidden/>
          </w:rPr>
          <w:instrText xml:space="preserve"> PAGEREF _Toc418194089 \h </w:instrText>
        </w:r>
        <w:r>
          <w:rPr>
            <w:noProof/>
            <w:webHidden/>
          </w:rPr>
        </w:r>
        <w:r>
          <w:rPr>
            <w:noProof/>
            <w:webHidden/>
          </w:rPr>
          <w:fldChar w:fldCharType="separate"/>
        </w:r>
        <w:r>
          <w:rPr>
            <w:noProof/>
            <w:webHidden/>
          </w:rPr>
          <w:t>20</w:t>
        </w:r>
        <w:r>
          <w:rPr>
            <w:noProof/>
            <w:webHidden/>
          </w:rPr>
          <w:fldChar w:fldCharType="end"/>
        </w:r>
      </w:hyperlink>
    </w:p>
    <w:p w14:paraId="3CD0D303"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090" w:history="1">
        <w:r w:rsidRPr="00EF782E">
          <w:rPr>
            <w:rStyle w:val="Hyperlink"/>
            <w:noProof/>
          </w:rPr>
          <w:t>Приложения Office для настольных компьютеров</w:t>
        </w:r>
        <w:r>
          <w:rPr>
            <w:noProof/>
            <w:webHidden/>
          </w:rPr>
          <w:tab/>
        </w:r>
        <w:r>
          <w:rPr>
            <w:noProof/>
            <w:webHidden/>
          </w:rPr>
          <w:fldChar w:fldCharType="begin"/>
        </w:r>
        <w:r>
          <w:rPr>
            <w:noProof/>
            <w:webHidden/>
          </w:rPr>
          <w:instrText xml:space="preserve"> PAGEREF _Toc418194090 \h </w:instrText>
        </w:r>
        <w:r>
          <w:rPr>
            <w:noProof/>
            <w:webHidden/>
          </w:rPr>
        </w:r>
        <w:r>
          <w:rPr>
            <w:noProof/>
            <w:webHidden/>
          </w:rPr>
          <w:fldChar w:fldCharType="separate"/>
        </w:r>
        <w:r>
          <w:rPr>
            <w:noProof/>
            <w:webHidden/>
          </w:rPr>
          <w:t>21</w:t>
        </w:r>
        <w:r>
          <w:rPr>
            <w:noProof/>
            <w:webHidden/>
          </w:rPr>
          <w:fldChar w:fldCharType="end"/>
        </w:r>
      </w:hyperlink>
    </w:p>
    <w:p w14:paraId="323BF85A" w14:textId="77777777" w:rsidR="009756C7" w:rsidRDefault="009756C7">
      <w:pPr>
        <w:pStyle w:val="TOC5"/>
        <w:tabs>
          <w:tab w:val="right" w:leader="dot" w:pos="5030"/>
        </w:tabs>
        <w:rPr>
          <w:rFonts w:eastAsiaTheme="minorEastAsia"/>
          <w:noProof/>
          <w:sz w:val="22"/>
          <w:lang w:val="en-US" w:eastAsia="en-US" w:bidi="ar-SA"/>
        </w:rPr>
      </w:pPr>
      <w:hyperlink w:anchor="_Toc418194091" w:history="1">
        <w:r w:rsidRPr="00EF782E">
          <w:rPr>
            <w:rStyle w:val="Hyperlink"/>
            <w:noProof/>
          </w:rPr>
          <w:t>Access 2013</w:t>
        </w:r>
        <w:r>
          <w:rPr>
            <w:noProof/>
            <w:webHidden/>
          </w:rPr>
          <w:tab/>
        </w:r>
        <w:r>
          <w:rPr>
            <w:noProof/>
            <w:webHidden/>
          </w:rPr>
          <w:fldChar w:fldCharType="begin"/>
        </w:r>
        <w:r>
          <w:rPr>
            <w:noProof/>
            <w:webHidden/>
          </w:rPr>
          <w:instrText xml:space="preserve"> PAGEREF _Toc418194091 \h </w:instrText>
        </w:r>
        <w:r>
          <w:rPr>
            <w:noProof/>
            <w:webHidden/>
          </w:rPr>
        </w:r>
        <w:r>
          <w:rPr>
            <w:noProof/>
            <w:webHidden/>
          </w:rPr>
          <w:fldChar w:fldCharType="separate"/>
        </w:r>
        <w:r>
          <w:rPr>
            <w:noProof/>
            <w:webHidden/>
          </w:rPr>
          <w:t>21</w:t>
        </w:r>
        <w:r>
          <w:rPr>
            <w:noProof/>
            <w:webHidden/>
          </w:rPr>
          <w:fldChar w:fldCharType="end"/>
        </w:r>
      </w:hyperlink>
    </w:p>
    <w:p w14:paraId="41B35B81" w14:textId="77777777" w:rsidR="009756C7" w:rsidRDefault="009756C7">
      <w:pPr>
        <w:pStyle w:val="TOC5"/>
        <w:tabs>
          <w:tab w:val="right" w:leader="dot" w:pos="5030"/>
        </w:tabs>
        <w:rPr>
          <w:rFonts w:eastAsiaTheme="minorEastAsia"/>
          <w:noProof/>
          <w:sz w:val="22"/>
          <w:lang w:val="en-US" w:eastAsia="en-US" w:bidi="ar-SA"/>
        </w:rPr>
      </w:pPr>
      <w:hyperlink w:anchor="_Toc418194092" w:history="1">
        <w:r w:rsidRPr="00EF782E">
          <w:rPr>
            <w:rStyle w:val="Hyperlink"/>
            <w:noProof/>
          </w:rPr>
          <w:t>Excel 2013</w:t>
        </w:r>
        <w:r>
          <w:rPr>
            <w:noProof/>
            <w:webHidden/>
          </w:rPr>
          <w:tab/>
        </w:r>
        <w:r>
          <w:rPr>
            <w:noProof/>
            <w:webHidden/>
          </w:rPr>
          <w:fldChar w:fldCharType="begin"/>
        </w:r>
        <w:r>
          <w:rPr>
            <w:noProof/>
            <w:webHidden/>
          </w:rPr>
          <w:instrText xml:space="preserve"> PAGEREF _Toc418194092 \h </w:instrText>
        </w:r>
        <w:r>
          <w:rPr>
            <w:noProof/>
            <w:webHidden/>
          </w:rPr>
        </w:r>
        <w:r>
          <w:rPr>
            <w:noProof/>
            <w:webHidden/>
          </w:rPr>
          <w:fldChar w:fldCharType="separate"/>
        </w:r>
        <w:r>
          <w:rPr>
            <w:noProof/>
            <w:webHidden/>
          </w:rPr>
          <w:t>21</w:t>
        </w:r>
        <w:r>
          <w:rPr>
            <w:noProof/>
            <w:webHidden/>
          </w:rPr>
          <w:fldChar w:fldCharType="end"/>
        </w:r>
      </w:hyperlink>
    </w:p>
    <w:p w14:paraId="18CA304B" w14:textId="77777777" w:rsidR="009756C7" w:rsidRDefault="009756C7">
      <w:pPr>
        <w:pStyle w:val="TOC5"/>
        <w:tabs>
          <w:tab w:val="right" w:leader="dot" w:pos="5030"/>
        </w:tabs>
        <w:rPr>
          <w:rFonts w:eastAsiaTheme="minorEastAsia"/>
          <w:noProof/>
          <w:sz w:val="22"/>
          <w:lang w:val="en-US" w:eastAsia="en-US" w:bidi="ar-SA"/>
        </w:rPr>
      </w:pPr>
      <w:hyperlink w:anchor="_Toc418194093" w:history="1">
        <w:r w:rsidRPr="00EF782E">
          <w:rPr>
            <w:rStyle w:val="Hyperlink"/>
            <w:noProof/>
          </w:rPr>
          <w:t>InfoPath 2013</w:t>
        </w:r>
        <w:r>
          <w:rPr>
            <w:noProof/>
            <w:webHidden/>
          </w:rPr>
          <w:tab/>
        </w:r>
        <w:r>
          <w:rPr>
            <w:noProof/>
            <w:webHidden/>
          </w:rPr>
          <w:fldChar w:fldCharType="begin"/>
        </w:r>
        <w:r>
          <w:rPr>
            <w:noProof/>
            <w:webHidden/>
          </w:rPr>
          <w:instrText xml:space="preserve"> PAGEREF _Toc418194093 \h </w:instrText>
        </w:r>
        <w:r>
          <w:rPr>
            <w:noProof/>
            <w:webHidden/>
          </w:rPr>
        </w:r>
        <w:r>
          <w:rPr>
            <w:noProof/>
            <w:webHidden/>
          </w:rPr>
          <w:fldChar w:fldCharType="separate"/>
        </w:r>
        <w:r>
          <w:rPr>
            <w:noProof/>
            <w:webHidden/>
          </w:rPr>
          <w:t>21</w:t>
        </w:r>
        <w:r>
          <w:rPr>
            <w:noProof/>
            <w:webHidden/>
          </w:rPr>
          <w:fldChar w:fldCharType="end"/>
        </w:r>
      </w:hyperlink>
    </w:p>
    <w:p w14:paraId="1FAB6B37" w14:textId="77777777" w:rsidR="009756C7" w:rsidRDefault="009756C7">
      <w:pPr>
        <w:pStyle w:val="TOC5"/>
        <w:tabs>
          <w:tab w:val="right" w:leader="dot" w:pos="5030"/>
        </w:tabs>
        <w:rPr>
          <w:rFonts w:eastAsiaTheme="minorEastAsia"/>
          <w:noProof/>
          <w:sz w:val="22"/>
          <w:lang w:val="en-US" w:eastAsia="en-US" w:bidi="ar-SA"/>
        </w:rPr>
      </w:pPr>
      <w:hyperlink w:anchor="_Toc418194094" w:history="1">
        <w:r w:rsidRPr="00EF782E">
          <w:rPr>
            <w:rStyle w:val="Hyperlink"/>
            <w:noProof/>
          </w:rPr>
          <w:t>Skype для бизнеса 2015</w:t>
        </w:r>
        <w:r>
          <w:rPr>
            <w:noProof/>
            <w:webHidden/>
          </w:rPr>
          <w:tab/>
        </w:r>
        <w:r>
          <w:rPr>
            <w:noProof/>
            <w:webHidden/>
          </w:rPr>
          <w:fldChar w:fldCharType="begin"/>
        </w:r>
        <w:r>
          <w:rPr>
            <w:noProof/>
            <w:webHidden/>
          </w:rPr>
          <w:instrText xml:space="preserve"> PAGEREF _Toc418194094 \h </w:instrText>
        </w:r>
        <w:r>
          <w:rPr>
            <w:noProof/>
            <w:webHidden/>
          </w:rPr>
        </w:r>
        <w:r>
          <w:rPr>
            <w:noProof/>
            <w:webHidden/>
          </w:rPr>
          <w:fldChar w:fldCharType="separate"/>
        </w:r>
        <w:r>
          <w:rPr>
            <w:noProof/>
            <w:webHidden/>
          </w:rPr>
          <w:t>21</w:t>
        </w:r>
        <w:r>
          <w:rPr>
            <w:noProof/>
            <w:webHidden/>
          </w:rPr>
          <w:fldChar w:fldCharType="end"/>
        </w:r>
      </w:hyperlink>
    </w:p>
    <w:p w14:paraId="0E3CD8C7" w14:textId="77777777" w:rsidR="009756C7" w:rsidRDefault="009756C7">
      <w:pPr>
        <w:pStyle w:val="TOC5"/>
        <w:tabs>
          <w:tab w:val="right" w:leader="dot" w:pos="5030"/>
        </w:tabs>
        <w:rPr>
          <w:rFonts w:eastAsiaTheme="minorEastAsia"/>
          <w:noProof/>
          <w:sz w:val="22"/>
          <w:lang w:val="en-US" w:eastAsia="en-US" w:bidi="ar-SA"/>
        </w:rPr>
      </w:pPr>
      <w:hyperlink w:anchor="_Toc418194095" w:history="1">
        <w:r w:rsidRPr="00EF782E">
          <w:rPr>
            <w:rStyle w:val="Hyperlink"/>
            <w:noProof/>
          </w:rPr>
          <w:t>Коммерческое использование Office для дома и учебы 2013 RT</w:t>
        </w:r>
        <w:r>
          <w:rPr>
            <w:noProof/>
            <w:webHidden/>
          </w:rPr>
          <w:tab/>
        </w:r>
        <w:r>
          <w:rPr>
            <w:noProof/>
            <w:webHidden/>
          </w:rPr>
          <w:fldChar w:fldCharType="begin"/>
        </w:r>
        <w:r>
          <w:rPr>
            <w:noProof/>
            <w:webHidden/>
          </w:rPr>
          <w:instrText xml:space="preserve"> PAGEREF _Toc418194095 \h </w:instrText>
        </w:r>
        <w:r>
          <w:rPr>
            <w:noProof/>
            <w:webHidden/>
          </w:rPr>
        </w:r>
        <w:r>
          <w:rPr>
            <w:noProof/>
            <w:webHidden/>
          </w:rPr>
          <w:fldChar w:fldCharType="separate"/>
        </w:r>
        <w:r>
          <w:rPr>
            <w:noProof/>
            <w:webHidden/>
          </w:rPr>
          <w:t>21</w:t>
        </w:r>
        <w:r>
          <w:rPr>
            <w:noProof/>
            <w:webHidden/>
          </w:rPr>
          <w:fldChar w:fldCharType="end"/>
        </w:r>
      </w:hyperlink>
    </w:p>
    <w:p w14:paraId="4F54FBD2" w14:textId="77777777" w:rsidR="009756C7" w:rsidRDefault="009756C7">
      <w:pPr>
        <w:pStyle w:val="TOC5"/>
        <w:tabs>
          <w:tab w:val="right" w:leader="dot" w:pos="5030"/>
        </w:tabs>
        <w:rPr>
          <w:rFonts w:eastAsiaTheme="minorEastAsia"/>
          <w:noProof/>
          <w:sz w:val="22"/>
          <w:lang w:val="en-US" w:eastAsia="en-US" w:bidi="ar-SA"/>
        </w:rPr>
      </w:pPr>
      <w:hyperlink w:anchor="_Toc418194096" w:history="1">
        <w:r w:rsidRPr="00EF782E">
          <w:rPr>
            <w:rStyle w:val="Hyperlink"/>
            <w:noProof/>
          </w:rPr>
          <w:t>Пакет многоязычного интерфейса для Office 2013</w:t>
        </w:r>
        <w:r>
          <w:rPr>
            <w:noProof/>
            <w:webHidden/>
          </w:rPr>
          <w:tab/>
        </w:r>
        <w:r>
          <w:rPr>
            <w:noProof/>
            <w:webHidden/>
          </w:rPr>
          <w:fldChar w:fldCharType="begin"/>
        </w:r>
        <w:r>
          <w:rPr>
            <w:noProof/>
            <w:webHidden/>
          </w:rPr>
          <w:instrText xml:space="preserve"> PAGEREF _Toc418194096 \h </w:instrText>
        </w:r>
        <w:r>
          <w:rPr>
            <w:noProof/>
            <w:webHidden/>
          </w:rPr>
        </w:r>
        <w:r>
          <w:rPr>
            <w:noProof/>
            <w:webHidden/>
          </w:rPr>
          <w:fldChar w:fldCharType="separate"/>
        </w:r>
        <w:r>
          <w:rPr>
            <w:noProof/>
            <w:webHidden/>
          </w:rPr>
          <w:t>21</w:t>
        </w:r>
        <w:r>
          <w:rPr>
            <w:noProof/>
            <w:webHidden/>
          </w:rPr>
          <w:fldChar w:fldCharType="end"/>
        </w:r>
      </w:hyperlink>
    </w:p>
    <w:p w14:paraId="0A4D839B" w14:textId="77777777" w:rsidR="009756C7" w:rsidRDefault="009756C7">
      <w:pPr>
        <w:pStyle w:val="TOC5"/>
        <w:tabs>
          <w:tab w:val="right" w:leader="dot" w:pos="5030"/>
        </w:tabs>
        <w:rPr>
          <w:rFonts w:eastAsiaTheme="minorEastAsia"/>
          <w:noProof/>
          <w:sz w:val="22"/>
          <w:lang w:val="en-US" w:eastAsia="en-US" w:bidi="ar-SA"/>
        </w:rPr>
      </w:pPr>
      <w:hyperlink w:anchor="_Toc418194097" w:history="1">
        <w:r w:rsidRPr="00EF782E">
          <w:rPr>
            <w:rStyle w:val="Hyperlink"/>
            <w:noProof/>
          </w:rPr>
          <w:t>Office профессиональный плюс 2013</w:t>
        </w:r>
        <w:r>
          <w:rPr>
            <w:noProof/>
            <w:webHidden/>
          </w:rPr>
          <w:tab/>
        </w:r>
        <w:r>
          <w:rPr>
            <w:noProof/>
            <w:webHidden/>
          </w:rPr>
          <w:fldChar w:fldCharType="begin"/>
        </w:r>
        <w:r>
          <w:rPr>
            <w:noProof/>
            <w:webHidden/>
          </w:rPr>
          <w:instrText xml:space="preserve"> PAGEREF _Toc418194097 \h </w:instrText>
        </w:r>
        <w:r>
          <w:rPr>
            <w:noProof/>
            <w:webHidden/>
          </w:rPr>
        </w:r>
        <w:r>
          <w:rPr>
            <w:noProof/>
            <w:webHidden/>
          </w:rPr>
          <w:fldChar w:fldCharType="separate"/>
        </w:r>
        <w:r>
          <w:rPr>
            <w:noProof/>
            <w:webHidden/>
          </w:rPr>
          <w:t>21</w:t>
        </w:r>
        <w:r>
          <w:rPr>
            <w:noProof/>
            <w:webHidden/>
          </w:rPr>
          <w:fldChar w:fldCharType="end"/>
        </w:r>
      </w:hyperlink>
    </w:p>
    <w:p w14:paraId="5ABE7C64" w14:textId="77777777" w:rsidR="009756C7" w:rsidRDefault="009756C7">
      <w:pPr>
        <w:pStyle w:val="TOC5"/>
        <w:tabs>
          <w:tab w:val="right" w:leader="dot" w:pos="5030"/>
        </w:tabs>
        <w:rPr>
          <w:rFonts w:eastAsiaTheme="minorEastAsia"/>
          <w:noProof/>
          <w:sz w:val="22"/>
          <w:lang w:val="en-US" w:eastAsia="en-US" w:bidi="ar-SA"/>
        </w:rPr>
      </w:pPr>
      <w:hyperlink w:anchor="_Toc418194098" w:history="1">
        <w:r w:rsidRPr="00EF782E">
          <w:rPr>
            <w:rStyle w:val="Hyperlink"/>
            <w:noProof/>
          </w:rPr>
          <w:t>Office стандартный 2013</w:t>
        </w:r>
        <w:r>
          <w:rPr>
            <w:noProof/>
            <w:webHidden/>
          </w:rPr>
          <w:tab/>
        </w:r>
        <w:r>
          <w:rPr>
            <w:noProof/>
            <w:webHidden/>
          </w:rPr>
          <w:fldChar w:fldCharType="begin"/>
        </w:r>
        <w:r>
          <w:rPr>
            <w:noProof/>
            <w:webHidden/>
          </w:rPr>
          <w:instrText xml:space="preserve"> PAGEREF _Toc418194098 \h </w:instrText>
        </w:r>
        <w:r>
          <w:rPr>
            <w:noProof/>
            <w:webHidden/>
          </w:rPr>
        </w:r>
        <w:r>
          <w:rPr>
            <w:noProof/>
            <w:webHidden/>
          </w:rPr>
          <w:fldChar w:fldCharType="separate"/>
        </w:r>
        <w:r>
          <w:rPr>
            <w:noProof/>
            <w:webHidden/>
          </w:rPr>
          <w:t>21</w:t>
        </w:r>
        <w:r>
          <w:rPr>
            <w:noProof/>
            <w:webHidden/>
          </w:rPr>
          <w:fldChar w:fldCharType="end"/>
        </w:r>
      </w:hyperlink>
    </w:p>
    <w:p w14:paraId="58B6F32D" w14:textId="77777777" w:rsidR="009756C7" w:rsidRDefault="009756C7">
      <w:pPr>
        <w:pStyle w:val="TOC5"/>
        <w:tabs>
          <w:tab w:val="right" w:leader="dot" w:pos="5030"/>
        </w:tabs>
        <w:rPr>
          <w:rFonts w:eastAsiaTheme="minorEastAsia"/>
          <w:noProof/>
          <w:sz w:val="22"/>
          <w:lang w:val="en-US" w:eastAsia="en-US" w:bidi="ar-SA"/>
        </w:rPr>
      </w:pPr>
      <w:hyperlink w:anchor="_Toc418194099" w:history="1">
        <w:r w:rsidRPr="00EF782E">
          <w:rPr>
            <w:rStyle w:val="Hyperlink"/>
            <w:noProof/>
          </w:rPr>
          <w:t>OneNote 2013</w:t>
        </w:r>
        <w:r>
          <w:rPr>
            <w:noProof/>
            <w:webHidden/>
          </w:rPr>
          <w:tab/>
        </w:r>
        <w:r>
          <w:rPr>
            <w:noProof/>
            <w:webHidden/>
          </w:rPr>
          <w:fldChar w:fldCharType="begin"/>
        </w:r>
        <w:r>
          <w:rPr>
            <w:noProof/>
            <w:webHidden/>
          </w:rPr>
          <w:instrText xml:space="preserve"> PAGEREF _Toc418194099 \h </w:instrText>
        </w:r>
        <w:r>
          <w:rPr>
            <w:noProof/>
            <w:webHidden/>
          </w:rPr>
        </w:r>
        <w:r>
          <w:rPr>
            <w:noProof/>
            <w:webHidden/>
          </w:rPr>
          <w:fldChar w:fldCharType="separate"/>
        </w:r>
        <w:r>
          <w:rPr>
            <w:noProof/>
            <w:webHidden/>
          </w:rPr>
          <w:t>21</w:t>
        </w:r>
        <w:r>
          <w:rPr>
            <w:noProof/>
            <w:webHidden/>
          </w:rPr>
          <w:fldChar w:fldCharType="end"/>
        </w:r>
      </w:hyperlink>
    </w:p>
    <w:p w14:paraId="7D9BDFEF" w14:textId="77777777" w:rsidR="009756C7" w:rsidRDefault="009756C7">
      <w:pPr>
        <w:pStyle w:val="TOC5"/>
        <w:tabs>
          <w:tab w:val="right" w:leader="dot" w:pos="5030"/>
        </w:tabs>
        <w:rPr>
          <w:rFonts w:eastAsiaTheme="minorEastAsia"/>
          <w:noProof/>
          <w:sz w:val="22"/>
          <w:lang w:val="en-US" w:eastAsia="en-US" w:bidi="ar-SA"/>
        </w:rPr>
      </w:pPr>
      <w:hyperlink w:anchor="_Toc418194100" w:history="1">
        <w:r w:rsidRPr="00EF782E">
          <w:rPr>
            <w:rStyle w:val="Hyperlink"/>
            <w:noProof/>
          </w:rPr>
          <w:t>Outlook 2013</w:t>
        </w:r>
        <w:r>
          <w:rPr>
            <w:noProof/>
            <w:webHidden/>
          </w:rPr>
          <w:tab/>
        </w:r>
        <w:r>
          <w:rPr>
            <w:noProof/>
            <w:webHidden/>
          </w:rPr>
          <w:fldChar w:fldCharType="begin"/>
        </w:r>
        <w:r>
          <w:rPr>
            <w:noProof/>
            <w:webHidden/>
          </w:rPr>
          <w:instrText xml:space="preserve"> PAGEREF _Toc418194100 \h </w:instrText>
        </w:r>
        <w:r>
          <w:rPr>
            <w:noProof/>
            <w:webHidden/>
          </w:rPr>
        </w:r>
        <w:r>
          <w:rPr>
            <w:noProof/>
            <w:webHidden/>
          </w:rPr>
          <w:fldChar w:fldCharType="separate"/>
        </w:r>
        <w:r>
          <w:rPr>
            <w:noProof/>
            <w:webHidden/>
          </w:rPr>
          <w:t>22</w:t>
        </w:r>
        <w:r>
          <w:rPr>
            <w:noProof/>
            <w:webHidden/>
          </w:rPr>
          <w:fldChar w:fldCharType="end"/>
        </w:r>
      </w:hyperlink>
    </w:p>
    <w:p w14:paraId="5FEAC4D1" w14:textId="77777777" w:rsidR="009756C7" w:rsidRDefault="009756C7">
      <w:pPr>
        <w:pStyle w:val="TOC5"/>
        <w:tabs>
          <w:tab w:val="right" w:leader="dot" w:pos="5030"/>
        </w:tabs>
        <w:rPr>
          <w:rFonts w:eastAsiaTheme="minorEastAsia"/>
          <w:noProof/>
          <w:sz w:val="22"/>
          <w:lang w:val="en-US" w:eastAsia="en-US" w:bidi="ar-SA"/>
        </w:rPr>
      </w:pPr>
      <w:hyperlink w:anchor="_Toc418194101" w:history="1">
        <w:r w:rsidRPr="00EF782E">
          <w:rPr>
            <w:rStyle w:val="Hyperlink"/>
            <w:noProof/>
          </w:rPr>
          <w:t>PowerPoint 2013</w:t>
        </w:r>
        <w:r>
          <w:rPr>
            <w:noProof/>
            <w:webHidden/>
          </w:rPr>
          <w:tab/>
        </w:r>
        <w:r>
          <w:rPr>
            <w:noProof/>
            <w:webHidden/>
          </w:rPr>
          <w:fldChar w:fldCharType="begin"/>
        </w:r>
        <w:r>
          <w:rPr>
            <w:noProof/>
            <w:webHidden/>
          </w:rPr>
          <w:instrText xml:space="preserve"> PAGEREF _Toc418194101 \h </w:instrText>
        </w:r>
        <w:r>
          <w:rPr>
            <w:noProof/>
            <w:webHidden/>
          </w:rPr>
        </w:r>
        <w:r>
          <w:rPr>
            <w:noProof/>
            <w:webHidden/>
          </w:rPr>
          <w:fldChar w:fldCharType="separate"/>
        </w:r>
        <w:r>
          <w:rPr>
            <w:noProof/>
            <w:webHidden/>
          </w:rPr>
          <w:t>22</w:t>
        </w:r>
        <w:r>
          <w:rPr>
            <w:noProof/>
            <w:webHidden/>
          </w:rPr>
          <w:fldChar w:fldCharType="end"/>
        </w:r>
      </w:hyperlink>
    </w:p>
    <w:p w14:paraId="4C8D5C78" w14:textId="77777777" w:rsidR="009756C7" w:rsidRDefault="009756C7">
      <w:pPr>
        <w:pStyle w:val="TOC5"/>
        <w:tabs>
          <w:tab w:val="right" w:leader="dot" w:pos="5030"/>
        </w:tabs>
        <w:rPr>
          <w:rFonts w:eastAsiaTheme="minorEastAsia"/>
          <w:noProof/>
          <w:sz w:val="22"/>
          <w:lang w:val="en-US" w:eastAsia="en-US" w:bidi="ar-SA"/>
        </w:rPr>
      </w:pPr>
      <w:hyperlink w:anchor="_Toc418194102" w:history="1">
        <w:r w:rsidRPr="00EF782E">
          <w:rPr>
            <w:rStyle w:val="Hyperlink"/>
            <w:noProof/>
          </w:rPr>
          <w:t>Project Pro 2013</w:t>
        </w:r>
        <w:r>
          <w:rPr>
            <w:noProof/>
            <w:webHidden/>
          </w:rPr>
          <w:tab/>
        </w:r>
        <w:r>
          <w:rPr>
            <w:noProof/>
            <w:webHidden/>
          </w:rPr>
          <w:fldChar w:fldCharType="begin"/>
        </w:r>
        <w:r>
          <w:rPr>
            <w:noProof/>
            <w:webHidden/>
          </w:rPr>
          <w:instrText xml:space="preserve"> PAGEREF _Toc418194102 \h </w:instrText>
        </w:r>
        <w:r>
          <w:rPr>
            <w:noProof/>
            <w:webHidden/>
          </w:rPr>
        </w:r>
        <w:r>
          <w:rPr>
            <w:noProof/>
            <w:webHidden/>
          </w:rPr>
          <w:fldChar w:fldCharType="separate"/>
        </w:r>
        <w:r>
          <w:rPr>
            <w:noProof/>
            <w:webHidden/>
          </w:rPr>
          <w:t>22</w:t>
        </w:r>
        <w:r>
          <w:rPr>
            <w:noProof/>
            <w:webHidden/>
          </w:rPr>
          <w:fldChar w:fldCharType="end"/>
        </w:r>
      </w:hyperlink>
    </w:p>
    <w:p w14:paraId="66213990" w14:textId="77777777" w:rsidR="009756C7" w:rsidRDefault="009756C7">
      <w:pPr>
        <w:pStyle w:val="TOC5"/>
        <w:tabs>
          <w:tab w:val="right" w:leader="dot" w:pos="5030"/>
        </w:tabs>
        <w:rPr>
          <w:rFonts w:eastAsiaTheme="minorEastAsia"/>
          <w:noProof/>
          <w:sz w:val="22"/>
          <w:lang w:val="en-US" w:eastAsia="en-US" w:bidi="ar-SA"/>
        </w:rPr>
      </w:pPr>
      <w:hyperlink w:anchor="_Toc418194103" w:history="1">
        <w:r w:rsidRPr="00EF782E">
          <w:rPr>
            <w:rStyle w:val="Hyperlink"/>
            <w:noProof/>
          </w:rPr>
          <w:t>Project стандартный 2013</w:t>
        </w:r>
        <w:r>
          <w:rPr>
            <w:noProof/>
            <w:webHidden/>
          </w:rPr>
          <w:tab/>
        </w:r>
        <w:r>
          <w:rPr>
            <w:noProof/>
            <w:webHidden/>
          </w:rPr>
          <w:fldChar w:fldCharType="begin"/>
        </w:r>
        <w:r>
          <w:rPr>
            <w:noProof/>
            <w:webHidden/>
          </w:rPr>
          <w:instrText xml:space="preserve"> PAGEREF _Toc418194103 \h </w:instrText>
        </w:r>
        <w:r>
          <w:rPr>
            <w:noProof/>
            <w:webHidden/>
          </w:rPr>
        </w:r>
        <w:r>
          <w:rPr>
            <w:noProof/>
            <w:webHidden/>
          </w:rPr>
          <w:fldChar w:fldCharType="separate"/>
        </w:r>
        <w:r>
          <w:rPr>
            <w:noProof/>
            <w:webHidden/>
          </w:rPr>
          <w:t>22</w:t>
        </w:r>
        <w:r>
          <w:rPr>
            <w:noProof/>
            <w:webHidden/>
          </w:rPr>
          <w:fldChar w:fldCharType="end"/>
        </w:r>
      </w:hyperlink>
    </w:p>
    <w:p w14:paraId="23AA3E94" w14:textId="77777777" w:rsidR="009756C7" w:rsidRDefault="009756C7">
      <w:pPr>
        <w:pStyle w:val="TOC5"/>
        <w:tabs>
          <w:tab w:val="right" w:leader="dot" w:pos="5030"/>
        </w:tabs>
        <w:rPr>
          <w:rFonts w:eastAsiaTheme="minorEastAsia"/>
          <w:noProof/>
          <w:sz w:val="22"/>
          <w:lang w:val="en-US" w:eastAsia="en-US" w:bidi="ar-SA"/>
        </w:rPr>
      </w:pPr>
      <w:hyperlink w:anchor="_Toc418194104" w:history="1">
        <w:r w:rsidRPr="00EF782E">
          <w:rPr>
            <w:rStyle w:val="Hyperlink"/>
            <w:noProof/>
          </w:rPr>
          <w:t>Publisher 2013</w:t>
        </w:r>
        <w:r>
          <w:rPr>
            <w:noProof/>
            <w:webHidden/>
          </w:rPr>
          <w:tab/>
        </w:r>
        <w:r>
          <w:rPr>
            <w:noProof/>
            <w:webHidden/>
          </w:rPr>
          <w:fldChar w:fldCharType="begin"/>
        </w:r>
        <w:r>
          <w:rPr>
            <w:noProof/>
            <w:webHidden/>
          </w:rPr>
          <w:instrText xml:space="preserve"> PAGEREF _Toc418194104 \h </w:instrText>
        </w:r>
        <w:r>
          <w:rPr>
            <w:noProof/>
            <w:webHidden/>
          </w:rPr>
        </w:r>
        <w:r>
          <w:rPr>
            <w:noProof/>
            <w:webHidden/>
          </w:rPr>
          <w:fldChar w:fldCharType="separate"/>
        </w:r>
        <w:r>
          <w:rPr>
            <w:noProof/>
            <w:webHidden/>
          </w:rPr>
          <w:t>22</w:t>
        </w:r>
        <w:r>
          <w:rPr>
            <w:noProof/>
            <w:webHidden/>
          </w:rPr>
          <w:fldChar w:fldCharType="end"/>
        </w:r>
      </w:hyperlink>
    </w:p>
    <w:p w14:paraId="552F7181" w14:textId="77777777" w:rsidR="009756C7" w:rsidRDefault="009756C7">
      <w:pPr>
        <w:pStyle w:val="TOC5"/>
        <w:tabs>
          <w:tab w:val="right" w:leader="dot" w:pos="5030"/>
        </w:tabs>
        <w:rPr>
          <w:rFonts w:eastAsiaTheme="minorEastAsia"/>
          <w:noProof/>
          <w:sz w:val="22"/>
          <w:lang w:val="en-US" w:eastAsia="en-US" w:bidi="ar-SA"/>
        </w:rPr>
      </w:pPr>
      <w:hyperlink w:anchor="_Toc418194105" w:history="1">
        <w:r w:rsidRPr="00EF782E">
          <w:rPr>
            <w:rStyle w:val="Hyperlink"/>
            <w:noProof/>
          </w:rPr>
          <w:t>Visio Pro 2013</w:t>
        </w:r>
        <w:r>
          <w:rPr>
            <w:noProof/>
            <w:webHidden/>
          </w:rPr>
          <w:tab/>
        </w:r>
        <w:r>
          <w:rPr>
            <w:noProof/>
            <w:webHidden/>
          </w:rPr>
          <w:fldChar w:fldCharType="begin"/>
        </w:r>
        <w:r>
          <w:rPr>
            <w:noProof/>
            <w:webHidden/>
          </w:rPr>
          <w:instrText xml:space="preserve"> PAGEREF _Toc418194105 \h </w:instrText>
        </w:r>
        <w:r>
          <w:rPr>
            <w:noProof/>
            <w:webHidden/>
          </w:rPr>
        </w:r>
        <w:r>
          <w:rPr>
            <w:noProof/>
            <w:webHidden/>
          </w:rPr>
          <w:fldChar w:fldCharType="separate"/>
        </w:r>
        <w:r>
          <w:rPr>
            <w:noProof/>
            <w:webHidden/>
          </w:rPr>
          <w:t>22</w:t>
        </w:r>
        <w:r>
          <w:rPr>
            <w:noProof/>
            <w:webHidden/>
          </w:rPr>
          <w:fldChar w:fldCharType="end"/>
        </w:r>
      </w:hyperlink>
    </w:p>
    <w:p w14:paraId="1822557B" w14:textId="77777777" w:rsidR="009756C7" w:rsidRDefault="009756C7">
      <w:pPr>
        <w:pStyle w:val="TOC5"/>
        <w:tabs>
          <w:tab w:val="right" w:leader="dot" w:pos="5030"/>
        </w:tabs>
        <w:rPr>
          <w:rFonts w:eastAsiaTheme="minorEastAsia"/>
          <w:noProof/>
          <w:sz w:val="22"/>
          <w:lang w:val="en-US" w:eastAsia="en-US" w:bidi="ar-SA"/>
        </w:rPr>
      </w:pPr>
      <w:hyperlink w:anchor="_Toc418194106" w:history="1">
        <w:r w:rsidRPr="00EF782E">
          <w:rPr>
            <w:rStyle w:val="Hyperlink"/>
            <w:noProof/>
          </w:rPr>
          <w:t>Visio 2013 стандартный</w:t>
        </w:r>
        <w:r>
          <w:rPr>
            <w:noProof/>
            <w:webHidden/>
          </w:rPr>
          <w:tab/>
        </w:r>
        <w:r>
          <w:rPr>
            <w:noProof/>
            <w:webHidden/>
          </w:rPr>
          <w:fldChar w:fldCharType="begin"/>
        </w:r>
        <w:r>
          <w:rPr>
            <w:noProof/>
            <w:webHidden/>
          </w:rPr>
          <w:instrText xml:space="preserve"> PAGEREF _Toc418194106 \h </w:instrText>
        </w:r>
        <w:r>
          <w:rPr>
            <w:noProof/>
            <w:webHidden/>
          </w:rPr>
        </w:r>
        <w:r>
          <w:rPr>
            <w:noProof/>
            <w:webHidden/>
          </w:rPr>
          <w:fldChar w:fldCharType="separate"/>
        </w:r>
        <w:r>
          <w:rPr>
            <w:noProof/>
            <w:webHidden/>
          </w:rPr>
          <w:t>22</w:t>
        </w:r>
        <w:r>
          <w:rPr>
            <w:noProof/>
            <w:webHidden/>
          </w:rPr>
          <w:fldChar w:fldCharType="end"/>
        </w:r>
      </w:hyperlink>
    </w:p>
    <w:p w14:paraId="78360D92" w14:textId="77777777" w:rsidR="009756C7" w:rsidRDefault="009756C7">
      <w:pPr>
        <w:pStyle w:val="TOC5"/>
        <w:tabs>
          <w:tab w:val="right" w:leader="dot" w:pos="5030"/>
        </w:tabs>
        <w:rPr>
          <w:rFonts w:eastAsiaTheme="minorEastAsia"/>
          <w:noProof/>
          <w:sz w:val="22"/>
          <w:lang w:val="en-US" w:eastAsia="en-US" w:bidi="ar-SA"/>
        </w:rPr>
      </w:pPr>
      <w:hyperlink w:anchor="_Toc418194107" w:history="1">
        <w:r w:rsidRPr="00EF782E">
          <w:rPr>
            <w:rStyle w:val="Hyperlink"/>
            <w:noProof/>
          </w:rPr>
          <w:t>Word 2013</w:t>
        </w:r>
        <w:r>
          <w:rPr>
            <w:noProof/>
            <w:webHidden/>
          </w:rPr>
          <w:tab/>
        </w:r>
        <w:r>
          <w:rPr>
            <w:noProof/>
            <w:webHidden/>
          </w:rPr>
          <w:fldChar w:fldCharType="begin"/>
        </w:r>
        <w:r>
          <w:rPr>
            <w:noProof/>
            <w:webHidden/>
          </w:rPr>
          <w:instrText xml:space="preserve"> PAGEREF _Toc418194107 \h </w:instrText>
        </w:r>
        <w:r>
          <w:rPr>
            <w:noProof/>
            <w:webHidden/>
          </w:rPr>
        </w:r>
        <w:r>
          <w:rPr>
            <w:noProof/>
            <w:webHidden/>
          </w:rPr>
          <w:fldChar w:fldCharType="separate"/>
        </w:r>
        <w:r>
          <w:rPr>
            <w:noProof/>
            <w:webHidden/>
          </w:rPr>
          <w:t>22</w:t>
        </w:r>
        <w:r>
          <w:rPr>
            <w:noProof/>
            <w:webHidden/>
          </w:rPr>
          <w:fldChar w:fldCharType="end"/>
        </w:r>
      </w:hyperlink>
    </w:p>
    <w:p w14:paraId="4CB39B97" w14:textId="77777777" w:rsidR="009756C7" w:rsidRDefault="009756C7">
      <w:pPr>
        <w:pStyle w:val="TOC5"/>
        <w:tabs>
          <w:tab w:val="right" w:leader="dot" w:pos="5030"/>
        </w:tabs>
        <w:rPr>
          <w:rFonts w:eastAsiaTheme="minorEastAsia"/>
          <w:noProof/>
          <w:sz w:val="22"/>
          <w:lang w:val="en-US" w:eastAsia="en-US" w:bidi="ar-SA"/>
        </w:rPr>
      </w:pPr>
      <w:hyperlink w:anchor="_Toc418194108" w:history="1">
        <w:r w:rsidRPr="00EF782E">
          <w:rPr>
            <w:rStyle w:val="Hyperlink"/>
            <w:noProof/>
          </w:rPr>
          <w:t>Work At Home для Office профессиональный плюс 2013</w:t>
        </w:r>
        <w:r>
          <w:rPr>
            <w:noProof/>
            <w:webHidden/>
          </w:rPr>
          <w:tab/>
        </w:r>
        <w:r>
          <w:rPr>
            <w:noProof/>
            <w:webHidden/>
          </w:rPr>
          <w:fldChar w:fldCharType="begin"/>
        </w:r>
        <w:r>
          <w:rPr>
            <w:noProof/>
            <w:webHidden/>
          </w:rPr>
          <w:instrText xml:space="preserve"> PAGEREF _Toc418194108 \h </w:instrText>
        </w:r>
        <w:r>
          <w:rPr>
            <w:noProof/>
            <w:webHidden/>
          </w:rPr>
        </w:r>
        <w:r>
          <w:rPr>
            <w:noProof/>
            <w:webHidden/>
          </w:rPr>
          <w:fldChar w:fldCharType="separate"/>
        </w:r>
        <w:r>
          <w:rPr>
            <w:noProof/>
            <w:webHidden/>
          </w:rPr>
          <w:t>22</w:t>
        </w:r>
        <w:r>
          <w:rPr>
            <w:noProof/>
            <w:webHidden/>
          </w:rPr>
          <w:fldChar w:fldCharType="end"/>
        </w:r>
      </w:hyperlink>
    </w:p>
    <w:p w14:paraId="2164CBF2" w14:textId="77777777" w:rsidR="009756C7" w:rsidRDefault="009756C7">
      <w:pPr>
        <w:pStyle w:val="TOC5"/>
        <w:tabs>
          <w:tab w:val="right" w:leader="dot" w:pos="5030"/>
        </w:tabs>
        <w:rPr>
          <w:rFonts w:eastAsiaTheme="minorEastAsia"/>
          <w:noProof/>
          <w:sz w:val="22"/>
          <w:lang w:val="en-US" w:eastAsia="en-US" w:bidi="ar-SA"/>
        </w:rPr>
      </w:pPr>
      <w:hyperlink w:anchor="_Toc418194109" w:history="1">
        <w:r w:rsidRPr="00EF782E">
          <w:rPr>
            <w:rStyle w:val="Hyperlink"/>
            <w:noProof/>
            <w:lang w:val="en-US"/>
          </w:rPr>
          <w:t xml:space="preserve">Work At Home </w:t>
        </w:r>
        <w:r w:rsidRPr="00EF782E">
          <w:rPr>
            <w:rStyle w:val="Hyperlink"/>
            <w:noProof/>
          </w:rPr>
          <w:t>для</w:t>
        </w:r>
        <w:r w:rsidRPr="00EF782E">
          <w:rPr>
            <w:rStyle w:val="Hyperlink"/>
            <w:noProof/>
            <w:lang w:val="en-US"/>
          </w:rPr>
          <w:t xml:space="preserve"> Office </w:t>
        </w:r>
        <w:r w:rsidRPr="00EF782E">
          <w:rPr>
            <w:rStyle w:val="Hyperlink"/>
            <w:noProof/>
          </w:rPr>
          <w:t>стандартный</w:t>
        </w:r>
        <w:r w:rsidRPr="00EF782E">
          <w:rPr>
            <w:rStyle w:val="Hyperlink"/>
            <w:noProof/>
            <w:lang w:val="en-US"/>
          </w:rPr>
          <w:t xml:space="preserve"> 2013</w:t>
        </w:r>
        <w:r>
          <w:rPr>
            <w:noProof/>
            <w:webHidden/>
          </w:rPr>
          <w:tab/>
        </w:r>
        <w:r>
          <w:rPr>
            <w:noProof/>
            <w:webHidden/>
          </w:rPr>
          <w:fldChar w:fldCharType="begin"/>
        </w:r>
        <w:r>
          <w:rPr>
            <w:noProof/>
            <w:webHidden/>
          </w:rPr>
          <w:instrText xml:space="preserve"> PAGEREF _Toc418194109 \h </w:instrText>
        </w:r>
        <w:r>
          <w:rPr>
            <w:noProof/>
            <w:webHidden/>
          </w:rPr>
        </w:r>
        <w:r>
          <w:rPr>
            <w:noProof/>
            <w:webHidden/>
          </w:rPr>
          <w:fldChar w:fldCharType="separate"/>
        </w:r>
        <w:r>
          <w:rPr>
            <w:noProof/>
            <w:webHidden/>
          </w:rPr>
          <w:t>22</w:t>
        </w:r>
        <w:r>
          <w:rPr>
            <w:noProof/>
            <w:webHidden/>
          </w:rPr>
          <w:fldChar w:fldCharType="end"/>
        </w:r>
      </w:hyperlink>
    </w:p>
    <w:p w14:paraId="32F0BF75"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110" w:history="1">
        <w:r w:rsidRPr="00EF782E">
          <w:rPr>
            <w:rStyle w:val="Hyperlink"/>
            <w:noProof/>
          </w:rPr>
          <w:t>Office для Mac</w:t>
        </w:r>
        <w:r>
          <w:rPr>
            <w:noProof/>
            <w:webHidden/>
          </w:rPr>
          <w:tab/>
        </w:r>
        <w:r>
          <w:rPr>
            <w:noProof/>
            <w:webHidden/>
          </w:rPr>
          <w:fldChar w:fldCharType="begin"/>
        </w:r>
        <w:r>
          <w:rPr>
            <w:noProof/>
            <w:webHidden/>
          </w:rPr>
          <w:instrText xml:space="preserve"> PAGEREF _Toc418194110 \h </w:instrText>
        </w:r>
        <w:r>
          <w:rPr>
            <w:noProof/>
            <w:webHidden/>
          </w:rPr>
        </w:r>
        <w:r>
          <w:rPr>
            <w:noProof/>
            <w:webHidden/>
          </w:rPr>
          <w:fldChar w:fldCharType="separate"/>
        </w:r>
        <w:r>
          <w:rPr>
            <w:noProof/>
            <w:webHidden/>
          </w:rPr>
          <w:t>23</w:t>
        </w:r>
        <w:r>
          <w:rPr>
            <w:noProof/>
            <w:webHidden/>
          </w:rPr>
          <w:fldChar w:fldCharType="end"/>
        </w:r>
      </w:hyperlink>
    </w:p>
    <w:p w14:paraId="58EDBC5A" w14:textId="77777777" w:rsidR="009756C7" w:rsidRDefault="009756C7">
      <w:pPr>
        <w:pStyle w:val="TOC5"/>
        <w:tabs>
          <w:tab w:val="right" w:leader="dot" w:pos="5030"/>
        </w:tabs>
        <w:rPr>
          <w:rFonts w:eastAsiaTheme="minorEastAsia"/>
          <w:noProof/>
          <w:sz w:val="22"/>
          <w:lang w:val="en-US" w:eastAsia="en-US" w:bidi="ar-SA"/>
        </w:rPr>
      </w:pPr>
      <w:hyperlink w:anchor="_Toc418194111" w:history="1">
        <w:r w:rsidRPr="00EF782E">
          <w:rPr>
            <w:rStyle w:val="Hyperlink"/>
            <w:noProof/>
          </w:rPr>
          <w:t>Excel для Mac 2011</w:t>
        </w:r>
        <w:r>
          <w:rPr>
            <w:noProof/>
            <w:webHidden/>
          </w:rPr>
          <w:tab/>
        </w:r>
        <w:r>
          <w:rPr>
            <w:noProof/>
            <w:webHidden/>
          </w:rPr>
          <w:fldChar w:fldCharType="begin"/>
        </w:r>
        <w:r>
          <w:rPr>
            <w:noProof/>
            <w:webHidden/>
          </w:rPr>
          <w:instrText xml:space="preserve"> PAGEREF _Toc418194111 \h </w:instrText>
        </w:r>
        <w:r>
          <w:rPr>
            <w:noProof/>
            <w:webHidden/>
          </w:rPr>
        </w:r>
        <w:r>
          <w:rPr>
            <w:noProof/>
            <w:webHidden/>
          </w:rPr>
          <w:fldChar w:fldCharType="separate"/>
        </w:r>
        <w:r>
          <w:rPr>
            <w:noProof/>
            <w:webHidden/>
          </w:rPr>
          <w:t>23</w:t>
        </w:r>
        <w:r>
          <w:rPr>
            <w:noProof/>
            <w:webHidden/>
          </w:rPr>
          <w:fldChar w:fldCharType="end"/>
        </w:r>
      </w:hyperlink>
    </w:p>
    <w:p w14:paraId="335FA229" w14:textId="77777777" w:rsidR="009756C7" w:rsidRDefault="009756C7">
      <w:pPr>
        <w:pStyle w:val="TOC5"/>
        <w:tabs>
          <w:tab w:val="right" w:leader="dot" w:pos="5030"/>
        </w:tabs>
        <w:rPr>
          <w:rFonts w:eastAsiaTheme="minorEastAsia"/>
          <w:noProof/>
          <w:sz w:val="22"/>
          <w:lang w:val="en-US" w:eastAsia="en-US" w:bidi="ar-SA"/>
        </w:rPr>
      </w:pPr>
      <w:hyperlink w:anchor="_Toc418194112" w:history="1">
        <w:r w:rsidRPr="00EF782E">
          <w:rPr>
            <w:rStyle w:val="Hyperlink"/>
            <w:noProof/>
          </w:rPr>
          <w:t>Lync для Mac 2011</w:t>
        </w:r>
        <w:r>
          <w:rPr>
            <w:noProof/>
            <w:webHidden/>
          </w:rPr>
          <w:tab/>
        </w:r>
        <w:r>
          <w:rPr>
            <w:noProof/>
            <w:webHidden/>
          </w:rPr>
          <w:fldChar w:fldCharType="begin"/>
        </w:r>
        <w:r>
          <w:rPr>
            <w:noProof/>
            <w:webHidden/>
          </w:rPr>
          <w:instrText xml:space="preserve"> PAGEREF _Toc418194112 \h </w:instrText>
        </w:r>
        <w:r>
          <w:rPr>
            <w:noProof/>
            <w:webHidden/>
          </w:rPr>
        </w:r>
        <w:r>
          <w:rPr>
            <w:noProof/>
            <w:webHidden/>
          </w:rPr>
          <w:fldChar w:fldCharType="separate"/>
        </w:r>
        <w:r>
          <w:rPr>
            <w:noProof/>
            <w:webHidden/>
          </w:rPr>
          <w:t>23</w:t>
        </w:r>
        <w:r>
          <w:rPr>
            <w:noProof/>
            <w:webHidden/>
          </w:rPr>
          <w:fldChar w:fldCharType="end"/>
        </w:r>
      </w:hyperlink>
    </w:p>
    <w:p w14:paraId="76DCD416" w14:textId="77777777" w:rsidR="009756C7" w:rsidRDefault="009756C7">
      <w:pPr>
        <w:pStyle w:val="TOC5"/>
        <w:tabs>
          <w:tab w:val="right" w:leader="dot" w:pos="5030"/>
        </w:tabs>
        <w:rPr>
          <w:rFonts w:eastAsiaTheme="minorEastAsia"/>
          <w:noProof/>
          <w:sz w:val="22"/>
          <w:lang w:val="en-US" w:eastAsia="en-US" w:bidi="ar-SA"/>
        </w:rPr>
      </w:pPr>
      <w:hyperlink w:anchor="_Toc418194113" w:history="1">
        <w:r w:rsidRPr="00EF782E">
          <w:rPr>
            <w:rStyle w:val="Hyperlink"/>
            <w:noProof/>
          </w:rPr>
          <w:t>Office для Mac Standard 2011</w:t>
        </w:r>
        <w:r>
          <w:rPr>
            <w:noProof/>
            <w:webHidden/>
          </w:rPr>
          <w:tab/>
        </w:r>
        <w:r>
          <w:rPr>
            <w:noProof/>
            <w:webHidden/>
          </w:rPr>
          <w:fldChar w:fldCharType="begin"/>
        </w:r>
        <w:r>
          <w:rPr>
            <w:noProof/>
            <w:webHidden/>
          </w:rPr>
          <w:instrText xml:space="preserve"> PAGEREF _Toc418194113 \h </w:instrText>
        </w:r>
        <w:r>
          <w:rPr>
            <w:noProof/>
            <w:webHidden/>
          </w:rPr>
        </w:r>
        <w:r>
          <w:rPr>
            <w:noProof/>
            <w:webHidden/>
          </w:rPr>
          <w:fldChar w:fldCharType="separate"/>
        </w:r>
        <w:r>
          <w:rPr>
            <w:noProof/>
            <w:webHidden/>
          </w:rPr>
          <w:t>23</w:t>
        </w:r>
        <w:r>
          <w:rPr>
            <w:noProof/>
            <w:webHidden/>
          </w:rPr>
          <w:fldChar w:fldCharType="end"/>
        </w:r>
      </w:hyperlink>
    </w:p>
    <w:p w14:paraId="10C13DFD" w14:textId="77777777" w:rsidR="009756C7" w:rsidRDefault="009756C7">
      <w:pPr>
        <w:pStyle w:val="TOC5"/>
        <w:tabs>
          <w:tab w:val="right" w:leader="dot" w:pos="5030"/>
        </w:tabs>
        <w:rPr>
          <w:rFonts w:eastAsiaTheme="minorEastAsia"/>
          <w:noProof/>
          <w:sz w:val="22"/>
          <w:lang w:val="en-US" w:eastAsia="en-US" w:bidi="ar-SA"/>
        </w:rPr>
      </w:pPr>
      <w:hyperlink w:anchor="_Toc418194114" w:history="1">
        <w:r w:rsidRPr="00EF782E">
          <w:rPr>
            <w:rStyle w:val="Hyperlink"/>
            <w:noProof/>
          </w:rPr>
          <w:t>Outlook для Mac 2011</w:t>
        </w:r>
        <w:r>
          <w:rPr>
            <w:noProof/>
            <w:webHidden/>
          </w:rPr>
          <w:tab/>
        </w:r>
        <w:r>
          <w:rPr>
            <w:noProof/>
            <w:webHidden/>
          </w:rPr>
          <w:fldChar w:fldCharType="begin"/>
        </w:r>
        <w:r>
          <w:rPr>
            <w:noProof/>
            <w:webHidden/>
          </w:rPr>
          <w:instrText xml:space="preserve"> PAGEREF _Toc418194114 \h </w:instrText>
        </w:r>
        <w:r>
          <w:rPr>
            <w:noProof/>
            <w:webHidden/>
          </w:rPr>
        </w:r>
        <w:r>
          <w:rPr>
            <w:noProof/>
            <w:webHidden/>
          </w:rPr>
          <w:fldChar w:fldCharType="separate"/>
        </w:r>
        <w:r>
          <w:rPr>
            <w:noProof/>
            <w:webHidden/>
          </w:rPr>
          <w:t>23</w:t>
        </w:r>
        <w:r>
          <w:rPr>
            <w:noProof/>
            <w:webHidden/>
          </w:rPr>
          <w:fldChar w:fldCharType="end"/>
        </w:r>
      </w:hyperlink>
    </w:p>
    <w:p w14:paraId="6073DF43" w14:textId="77777777" w:rsidR="009756C7" w:rsidRDefault="009756C7">
      <w:pPr>
        <w:pStyle w:val="TOC5"/>
        <w:tabs>
          <w:tab w:val="right" w:leader="dot" w:pos="5030"/>
        </w:tabs>
        <w:rPr>
          <w:rFonts w:eastAsiaTheme="minorEastAsia"/>
          <w:noProof/>
          <w:sz w:val="22"/>
          <w:lang w:val="en-US" w:eastAsia="en-US" w:bidi="ar-SA"/>
        </w:rPr>
      </w:pPr>
      <w:hyperlink w:anchor="_Toc418194115" w:history="1">
        <w:r w:rsidRPr="00EF782E">
          <w:rPr>
            <w:rStyle w:val="Hyperlink"/>
            <w:noProof/>
          </w:rPr>
          <w:t>PowerPoint для Mac 2011</w:t>
        </w:r>
        <w:r>
          <w:rPr>
            <w:noProof/>
            <w:webHidden/>
          </w:rPr>
          <w:tab/>
        </w:r>
        <w:r>
          <w:rPr>
            <w:noProof/>
            <w:webHidden/>
          </w:rPr>
          <w:fldChar w:fldCharType="begin"/>
        </w:r>
        <w:r>
          <w:rPr>
            <w:noProof/>
            <w:webHidden/>
          </w:rPr>
          <w:instrText xml:space="preserve"> PAGEREF _Toc418194115 \h </w:instrText>
        </w:r>
        <w:r>
          <w:rPr>
            <w:noProof/>
            <w:webHidden/>
          </w:rPr>
        </w:r>
        <w:r>
          <w:rPr>
            <w:noProof/>
            <w:webHidden/>
          </w:rPr>
          <w:fldChar w:fldCharType="separate"/>
        </w:r>
        <w:r>
          <w:rPr>
            <w:noProof/>
            <w:webHidden/>
          </w:rPr>
          <w:t>23</w:t>
        </w:r>
        <w:r>
          <w:rPr>
            <w:noProof/>
            <w:webHidden/>
          </w:rPr>
          <w:fldChar w:fldCharType="end"/>
        </w:r>
      </w:hyperlink>
    </w:p>
    <w:p w14:paraId="5848EAB3" w14:textId="77777777" w:rsidR="009756C7" w:rsidRDefault="009756C7">
      <w:pPr>
        <w:pStyle w:val="TOC5"/>
        <w:tabs>
          <w:tab w:val="right" w:leader="dot" w:pos="5030"/>
        </w:tabs>
        <w:rPr>
          <w:rFonts w:eastAsiaTheme="minorEastAsia"/>
          <w:noProof/>
          <w:sz w:val="22"/>
          <w:lang w:val="en-US" w:eastAsia="en-US" w:bidi="ar-SA"/>
        </w:rPr>
      </w:pPr>
      <w:hyperlink w:anchor="_Toc418194116" w:history="1">
        <w:r w:rsidRPr="00EF782E">
          <w:rPr>
            <w:rStyle w:val="Hyperlink"/>
            <w:noProof/>
          </w:rPr>
          <w:t>Word для Mac 2011</w:t>
        </w:r>
        <w:r>
          <w:rPr>
            <w:noProof/>
            <w:webHidden/>
          </w:rPr>
          <w:tab/>
        </w:r>
        <w:r>
          <w:rPr>
            <w:noProof/>
            <w:webHidden/>
          </w:rPr>
          <w:fldChar w:fldCharType="begin"/>
        </w:r>
        <w:r>
          <w:rPr>
            <w:noProof/>
            <w:webHidden/>
          </w:rPr>
          <w:instrText xml:space="preserve"> PAGEREF _Toc418194116 \h </w:instrText>
        </w:r>
        <w:r>
          <w:rPr>
            <w:noProof/>
            <w:webHidden/>
          </w:rPr>
        </w:r>
        <w:r>
          <w:rPr>
            <w:noProof/>
            <w:webHidden/>
          </w:rPr>
          <w:fldChar w:fldCharType="separate"/>
        </w:r>
        <w:r>
          <w:rPr>
            <w:noProof/>
            <w:webHidden/>
          </w:rPr>
          <w:t>23</w:t>
        </w:r>
        <w:r>
          <w:rPr>
            <w:noProof/>
            <w:webHidden/>
          </w:rPr>
          <w:fldChar w:fldCharType="end"/>
        </w:r>
      </w:hyperlink>
    </w:p>
    <w:p w14:paraId="0060BB4F" w14:textId="77777777" w:rsidR="009756C7" w:rsidRDefault="009756C7">
      <w:pPr>
        <w:pStyle w:val="TOC5"/>
        <w:tabs>
          <w:tab w:val="right" w:leader="dot" w:pos="5030"/>
        </w:tabs>
        <w:rPr>
          <w:rFonts w:eastAsiaTheme="minorEastAsia"/>
          <w:noProof/>
          <w:sz w:val="22"/>
          <w:lang w:val="en-US" w:eastAsia="en-US" w:bidi="ar-SA"/>
        </w:rPr>
      </w:pPr>
      <w:hyperlink w:anchor="_Toc418194117" w:history="1">
        <w:r w:rsidRPr="00EF782E">
          <w:rPr>
            <w:rStyle w:val="Hyperlink"/>
            <w:noProof/>
            <w:lang w:val="en-US"/>
          </w:rPr>
          <w:t xml:space="preserve">Work At Home </w:t>
        </w:r>
        <w:r w:rsidRPr="00EF782E">
          <w:rPr>
            <w:rStyle w:val="Hyperlink"/>
            <w:noProof/>
          </w:rPr>
          <w:t>для</w:t>
        </w:r>
        <w:r w:rsidRPr="00EF782E">
          <w:rPr>
            <w:rStyle w:val="Hyperlink"/>
            <w:noProof/>
            <w:lang w:val="en-US"/>
          </w:rPr>
          <w:t xml:space="preserve"> Mac 2011</w:t>
        </w:r>
        <w:r>
          <w:rPr>
            <w:noProof/>
            <w:webHidden/>
          </w:rPr>
          <w:tab/>
        </w:r>
        <w:r>
          <w:rPr>
            <w:noProof/>
            <w:webHidden/>
          </w:rPr>
          <w:fldChar w:fldCharType="begin"/>
        </w:r>
        <w:r>
          <w:rPr>
            <w:noProof/>
            <w:webHidden/>
          </w:rPr>
          <w:instrText xml:space="preserve"> PAGEREF _Toc418194117 \h </w:instrText>
        </w:r>
        <w:r>
          <w:rPr>
            <w:noProof/>
            <w:webHidden/>
          </w:rPr>
        </w:r>
        <w:r>
          <w:rPr>
            <w:noProof/>
            <w:webHidden/>
          </w:rPr>
          <w:fldChar w:fldCharType="separate"/>
        </w:r>
        <w:r>
          <w:rPr>
            <w:noProof/>
            <w:webHidden/>
          </w:rPr>
          <w:t>23</w:t>
        </w:r>
        <w:r>
          <w:rPr>
            <w:noProof/>
            <w:webHidden/>
          </w:rPr>
          <w:fldChar w:fldCharType="end"/>
        </w:r>
      </w:hyperlink>
    </w:p>
    <w:p w14:paraId="19FE76DB"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118" w:history="1">
        <w:r w:rsidRPr="00EF782E">
          <w:rPr>
            <w:rStyle w:val="Hyperlink"/>
            <w:noProof/>
          </w:rPr>
          <w:t>Office Productivity Servers</w:t>
        </w:r>
        <w:r>
          <w:rPr>
            <w:noProof/>
            <w:webHidden/>
          </w:rPr>
          <w:tab/>
        </w:r>
        <w:r>
          <w:rPr>
            <w:noProof/>
            <w:webHidden/>
          </w:rPr>
          <w:fldChar w:fldCharType="begin"/>
        </w:r>
        <w:r>
          <w:rPr>
            <w:noProof/>
            <w:webHidden/>
          </w:rPr>
          <w:instrText xml:space="preserve"> PAGEREF _Toc418194118 \h </w:instrText>
        </w:r>
        <w:r>
          <w:rPr>
            <w:noProof/>
            <w:webHidden/>
          </w:rPr>
        </w:r>
        <w:r>
          <w:rPr>
            <w:noProof/>
            <w:webHidden/>
          </w:rPr>
          <w:fldChar w:fldCharType="separate"/>
        </w:r>
        <w:r>
          <w:rPr>
            <w:noProof/>
            <w:webHidden/>
          </w:rPr>
          <w:t>24</w:t>
        </w:r>
        <w:r>
          <w:rPr>
            <w:noProof/>
            <w:webHidden/>
          </w:rPr>
          <w:fldChar w:fldCharType="end"/>
        </w:r>
      </w:hyperlink>
    </w:p>
    <w:p w14:paraId="52226907" w14:textId="77777777" w:rsidR="009756C7" w:rsidRDefault="009756C7">
      <w:pPr>
        <w:pStyle w:val="TOC4"/>
        <w:rPr>
          <w:rFonts w:eastAsiaTheme="minorEastAsia"/>
          <w:b w:val="0"/>
          <w:smallCaps w:val="0"/>
          <w:sz w:val="22"/>
          <w:lang w:val="en-US" w:eastAsia="en-US" w:bidi="ar-SA"/>
        </w:rPr>
      </w:pPr>
      <w:hyperlink w:anchor="_Toc418194119" w:history="1">
        <w:r w:rsidRPr="00EF782E">
          <w:rPr>
            <w:rStyle w:val="Hyperlink"/>
          </w:rPr>
          <w:t>Exchange Server</w:t>
        </w:r>
        <w:r>
          <w:rPr>
            <w:webHidden/>
          </w:rPr>
          <w:tab/>
        </w:r>
        <w:r>
          <w:rPr>
            <w:webHidden/>
          </w:rPr>
          <w:fldChar w:fldCharType="begin"/>
        </w:r>
        <w:r>
          <w:rPr>
            <w:webHidden/>
          </w:rPr>
          <w:instrText xml:space="preserve"> PAGEREF _Toc418194119 \h </w:instrText>
        </w:r>
        <w:r>
          <w:rPr>
            <w:webHidden/>
          </w:rPr>
        </w:r>
        <w:r>
          <w:rPr>
            <w:webHidden/>
          </w:rPr>
          <w:fldChar w:fldCharType="separate"/>
        </w:r>
        <w:r>
          <w:rPr>
            <w:webHidden/>
          </w:rPr>
          <w:t>24</w:t>
        </w:r>
        <w:r>
          <w:rPr>
            <w:webHidden/>
          </w:rPr>
          <w:fldChar w:fldCharType="end"/>
        </w:r>
      </w:hyperlink>
    </w:p>
    <w:p w14:paraId="0D2425F7" w14:textId="77777777" w:rsidR="009756C7" w:rsidRDefault="009756C7">
      <w:pPr>
        <w:pStyle w:val="TOC6"/>
        <w:tabs>
          <w:tab w:val="right" w:leader="dot" w:pos="5030"/>
        </w:tabs>
        <w:rPr>
          <w:rFonts w:eastAsiaTheme="minorEastAsia"/>
          <w:noProof/>
          <w:sz w:val="22"/>
          <w:lang w:val="en-US" w:eastAsia="en-US" w:bidi="ar-SA"/>
        </w:rPr>
      </w:pPr>
      <w:hyperlink w:anchor="_Toc418194120" w:history="1">
        <w:r w:rsidRPr="00EF782E">
          <w:rPr>
            <w:rStyle w:val="Hyperlink"/>
            <w:noProof/>
          </w:rPr>
          <w:t>Exchange Server Enterprise 2013</w:t>
        </w:r>
        <w:r>
          <w:rPr>
            <w:noProof/>
            <w:webHidden/>
          </w:rPr>
          <w:tab/>
        </w:r>
        <w:r>
          <w:rPr>
            <w:noProof/>
            <w:webHidden/>
          </w:rPr>
          <w:fldChar w:fldCharType="begin"/>
        </w:r>
        <w:r>
          <w:rPr>
            <w:noProof/>
            <w:webHidden/>
          </w:rPr>
          <w:instrText xml:space="preserve"> PAGEREF _Toc418194120 \h </w:instrText>
        </w:r>
        <w:r>
          <w:rPr>
            <w:noProof/>
            <w:webHidden/>
          </w:rPr>
        </w:r>
        <w:r>
          <w:rPr>
            <w:noProof/>
            <w:webHidden/>
          </w:rPr>
          <w:fldChar w:fldCharType="separate"/>
        </w:r>
        <w:r>
          <w:rPr>
            <w:noProof/>
            <w:webHidden/>
          </w:rPr>
          <w:t>24</w:t>
        </w:r>
        <w:r>
          <w:rPr>
            <w:noProof/>
            <w:webHidden/>
          </w:rPr>
          <w:fldChar w:fldCharType="end"/>
        </w:r>
      </w:hyperlink>
    </w:p>
    <w:p w14:paraId="3ED13A6A" w14:textId="77777777" w:rsidR="009756C7" w:rsidRDefault="009756C7">
      <w:pPr>
        <w:pStyle w:val="TOC6"/>
        <w:tabs>
          <w:tab w:val="right" w:leader="dot" w:pos="5030"/>
        </w:tabs>
        <w:rPr>
          <w:rFonts w:eastAsiaTheme="minorEastAsia"/>
          <w:noProof/>
          <w:sz w:val="22"/>
          <w:lang w:val="en-US" w:eastAsia="en-US" w:bidi="ar-SA"/>
        </w:rPr>
      </w:pPr>
      <w:hyperlink w:anchor="_Toc418194121" w:history="1">
        <w:r w:rsidRPr="00EF782E">
          <w:rPr>
            <w:rStyle w:val="Hyperlink"/>
            <w:noProof/>
          </w:rPr>
          <w:t>Exchange Server Enterprise 2013 CAL («на пользователя» и «на устройство»)</w:t>
        </w:r>
        <w:r>
          <w:rPr>
            <w:noProof/>
            <w:webHidden/>
          </w:rPr>
          <w:tab/>
        </w:r>
        <w:r>
          <w:rPr>
            <w:noProof/>
            <w:webHidden/>
          </w:rPr>
          <w:fldChar w:fldCharType="begin"/>
        </w:r>
        <w:r>
          <w:rPr>
            <w:noProof/>
            <w:webHidden/>
          </w:rPr>
          <w:instrText xml:space="preserve"> PAGEREF _Toc418194121 \h </w:instrText>
        </w:r>
        <w:r>
          <w:rPr>
            <w:noProof/>
            <w:webHidden/>
          </w:rPr>
        </w:r>
        <w:r>
          <w:rPr>
            <w:noProof/>
            <w:webHidden/>
          </w:rPr>
          <w:fldChar w:fldCharType="separate"/>
        </w:r>
        <w:r>
          <w:rPr>
            <w:noProof/>
            <w:webHidden/>
          </w:rPr>
          <w:t>24</w:t>
        </w:r>
        <w:r>
          <w:rPr>
            <w:noProof/>
            <w:webHidden/>
          </w:rPr>
          <w:fldChar w:fldCharType="end"/>
        </w:r>
      </w:hyperlink>
    </w:p>
    <w:p w14:paraId="7BBACB7F" w14:textId="77777777" w:rsidR="009756C7" w:rsidRDefault="009756C7">
      <w:pPr>
        <w:pStyle w:val="TOC6"/>
        <w:tabs>
          <w:tab w:val="right" w:leader="dot" w:pos="5030"/>
        </w:tabs>
        <w:rPr>
          <w:rFonts w:eastAsiaTheme="minorEastAsia"/>
          <w:noProof/>
          <w:sz w:val="22"/>
          <w:lang w:val="en-US" w:eastAsia="en-US" w:bidi="ar-SA"/>
        </w:rPr>
      </w:pPr>
      <w:hyperlink w:anchor="_Toc418194122" w:history="1">
        <w:r w:rsidRPr="00EF782E">
          <w:rPr>
            <w:rStyle w:val="Hyperlink"/>
            <w:noProof/>
          </w:rPr>
          <w:t>Exchange Server Standard 2013</w:t>
        </w:r>
        <w:r>
          <w:rPr>
            <w:noProof/>
            <w:webHidden/>
          </w:rPr>
          <w:tab/>
        </w:r>
        <w:r>
          <w:rPr>
            <w:noProof/>
            <w:webHidden/>
          </w:rPr>
          <w:fldChar w:fldCharType="begin"/>
        </w:r>
        <w:r>
          <w:rPr>
            <w:noProof/>
            <w:webHidden/>
          </w:rPr>
          <w:instrText xml:space="preserve"> PAGEREF _Toc418194122 \h </w:instrText>
        </w:r>
        <w:r>
          <w:rPr>
            <w:noProof/>
            <w:webHidden/>
          </w:rPr>
        </w:r>
        <w:r>
          <w:rPr>
            <w:noProof/>
            <w:webHidden/>
          </w:rPr>
          <w:fldChar w:fldCharType="separate"/>
        </w:r>
        <w:r>
          <w:rPr>
            <w:noProof/>
            <w:webHidden/>
          </w:rPr>
          <w:t>24</w:t>
        </w:r>
        <w:r>
          <w:rPr>
            <w:noProof/>
            <w:webHidden/>
          </w:rPr>
          <w:fldChar w:fldCharType="end"/>
        </w:r>
      </w:hyperlink>
    </w:p>
    <w:p w14:paraId="481DC2EB" w14:textId="77777777" w:rsidR="009756C7" w:rsidRDefault="009756C7">
      <w:pPr>
        <w:pStyle w:val="TOC6"/>
        <w:tabs>
          <w:tab w:val="right" w:leader="dot" w:pos="5030"/>
        </w:tabs>
        <w:rPr>
          <w:rFonts w:eastAsiaTheme="minorEastAsia"/>
          <w:noProof/>
          <w:sz w:val="22"/>
          <w:lang w:val="en-US" w:eastAsia="en-US" w:bidi="ar-SA"/>
        </w:rPr>
      </w:pPr>
      <w:hyperlink w:anchor="_Toc418194123" w:history="1">
        <w:r w:rsidRPr="00EF782E">
          <w:rPr>
            <w:rStyle w:val="Hyperlink"/>
            <w:noProof/>
          </w:rPr>
          <w:t>Exchange Server Standard 2013 CAL («на пользователя» и «на устройство»)</w:t>
        </w:r>
        <w:r>
          <w:rPr>
            <w:noProof/>
            <w:webHidden/>
          </w:rPr>
          <w:tab/>
        </w:r>
        <w:r>
          <w:rPr>
            <w:noProof/>
            <w:webHidden/>
          </w:rPr>
          <w:fldChar w:fldCharType="begin"/>
        </w:r>
        <w:r>
          <w:rPr>
            <w:noProof/>
            <w:webHidden/>
          </w:rPr>
          <w:instrText xml:space="preserve"> PAGEREF _Toc418194123 \h </w:instrText>
        </w:r>
        <w:r>
          <w:rPr>
            <w:noProof/>
            <w:webHidden/>
          </w:rPr>
        </w:r>
        <w:r>
          <w:rPr>
            <w:noProof/>
            <w:webHidden/>
          </w:rPr>
          <w:fldChar w:fldCharType="separate"/>
        </w:r>
        <w:r>
          <w:rPr>
            <w:noProof/>
            <w:webHidden/>
          </w:rPr>
          <w:t>24</w:t>
        </w:r>
        <w:r>
          <w:rPr>
            <w:noProof/>
            <w:webHidden/>
          </w:rPr>
          <w:fldChar w:fldCharType="end"/>
        </w:r>
      </w:hyperlink>
    </w:p>
    <w:p w14:paraId="38CB8DE9" w14:textId="77777777" w:rsidR="009756C7" w:rsidRDefault="009756C7">
      <w:pPr>
        <w:pStyle w:val="TOC4"/>
        <w:rPr>
          <w:rFonts w:eastAsiaTheme="minorEastAsia"/>
          <w:b w:val="0"/>
          <w:smallCaps w:val="0"/>
          <w:sz w:val="22"/>
          <w:lang w:val="en-US" w:eastAsia="en-US" w:bidi="ar-SA"/>
        </w:rPr>
      </w:pPr>
      <w:hyperlink w:anchor="_Toc418194124" w:history="1">
        <w:r w:rsidRPr="00EF782E">
          <w:rPr>
            <w:rStyle w:val="Hyperlink"/>
          </w:rPr>
          <w:t>Skype для бизнеса Server</w:t>
        </w:r>
        <w:r>
          <w:rPr>
            <w:webHidden/>
          </w:rPr>
          <w:tab/>
        </w:r>
        <w:r>
          <w:rPr>
            <w:webHidden/>
          </w:rPr>
          <w:fldChar w:fldCharType="begin"/>
        </w:r>
        <w:r>
          <w:rPr>
            <w:webHidden/>
          </w:rPr>
          <w:instrText xml:space="preserve"> PAGEREF _Toc418194124 \h </w:instrText>
        </w:r>
        <w:r>
          <w:rPr>
            <w:webHidden/>
          </w:rPr>
        </w:r>
        <w:r>
          <w:rPr>
            <w:webHidden/>
          </w:rPr>
          <w:fldChar w:fldCharType="separate"/>
        </w:r>
        <w:r>
          <w:rPr>
            <w:webHidden/>
          </w:rPr>
          <w:t>24</w:t>
        </w:r>
        <w:r>
          <w:rPr>
            <w:webHidden/>
          </w:rPr>
          <w:fldChar w:fldCharType="end"/>
        </w:r>
      </w:hyperlink>
    </w:p>
    <w:p w14:paraId="740FE3A1" w14:textId="77777777" w:rsidR="009756C7" w:rsidRDefault="009756C7">
      <w:pPr>
        <w:pStyle w:val="TOC6"/>
        <w:tabs>
          <w:tab w:val="right" w:leader="dot" w:pos="5030"/>
        </w:tabs>
        <w:rPr>
          <w:rFonts w:eastAsiaTheme="minorEastAsia"/>
          <w:noProof/>
          <w:sz w:val="22"/>
          <w:lang w:val="en-US" w:eastAsia="en-US" w:bidi="ar-SA"/>
        </w:rPr>
      </w:pPr>
      <w:hyperlink w:anchor="_Toc418194125" w:history="1">
        <w:r w:rsidRPr="00EF782E">
          <w:rPr>
            <w:rStyle w:val="Hyperlink"/>
            <w:noProof/>
          </w:rPr>
          <w:t>Skype для бизнеса Server 2015</w:t>
        </w:r>
        <w:r>
          <w:rPr>
            <w:noProof/>
            <w:webHidden/>
          </w:rPr>
          <w:tab/>
        </w:r>
        <w:r>
          <w:rPr>
            <w:noProof/>
            <w:webHidden/>
          </w:rPr>
          <w:fldChar w:fldCharType="begin"/>
        </w:r>
        <w:r>
          <w:rPr>
            <w:noProof/>
            <w:webHidden/>
          </w:rPr>
          <w:instrText xml:space="preserve"> PAGEREF _Toc418194125 \h </w:instrText>
        </w:r>
        <w:r>
          <w:rPr>
            <w:noProof/>
            <w:webHidden/>
          </w:rPr>
        </w:r>
        <w:r>
          <w:rPr>
            <w:noProof/>
            <w:webHidden/>
          </w:rPr>
          <w:fldChar w:fldCharType="separate"/>
        </w:r>
        <w:r>
          <w:rPr>
            <w:noProof/>
            <w:webHidden/>
          </w:rPr>
          <w:t>24</w:t>
        </w:r>
        <w:r>
          <w:rPr>
            <w:noProof/>
            <w:webHidden/>
          </w:rPr>
          <w:fldChar w:fldCharType="end"/>
        </w:r>
      </w:hyperlink>
    </w:p>
    <w:p w14:paraId="209C9C57" w14:textId="77777777" w:rsidR="009756C7" w:rsidRDefault="009756C7">
      <w:pPr>
        <w:pStyle w:val="TOC6"/>
        <w:tabs>
          <w:tab w:val="right" w:leader="dot" w:pos="5030"/>
        </w:tabs>
        <w:rPr>
          <w:rFonts w:eastAsiaTheme="minorEastAsia"/>
          <w:noProof/>
          <w:sz w:val="22"/>
          <w:lang w:val="en-US" w:eastAsia="en-US" w:bidi="ar-SA"/>
        </w:rPr>
      </w:pPr>
      <w:hyperlink w:anchor="_Toc418194126" w:history="1">
        <w:r w:rsidRPr="00EF782E">
          <w:rPr>
            <w:rStyle w:val="Hyperlink"/>
            <w:noProof/>
          </w:rPr>
          <w:t>Лицензия Skype для бизнеса Server 2015 Enterprise CAL («на устройство» и «на пользователя»)</w:t>
        </w:r>
        <w:r>
          <w:rPr>
            <w:noProof/>
            <w:webHidden/>
          </w:rPr>
          <w:tab/>
        </w:r>
        <w:r>
          <w:rPr>
            <w:noProof/>
            <w:webHidden/>
          </w:rPr>
          <w:fldChar w:fldCharType="begin"/>
        </w:r>
        <w:r>
          <w:rPr>
            <w:noProof/>
            <w:webHidden/>
          </w:rPr>
          <w:instrText xml:space="preserve"> PAGEREF _Toc418194126 \h </w:instrText>
        </w:r>
        <w:r>
          <w:rPr>
            <w:noProof/>
            <w:webHidden/>
          </w:rPr>
        </w:r>
        <w:r>
          <w:rPr>
            <w:noProof/>
            <w:webHidden/>
          </w:rPr>
          <w:fldChar w:fldCharType="separate"/>
        </w:r>
        <w:r>
          <w:rPr>
            <w:noProof/>
            <w:webHidden/>
          </w:rPr>
          <w:t>24</w:t>
        </w:r>
        <w:r>
          <w:rPr>
            <w:noProof/>
            <w:webHidden/>
          </w:rPr>
          <w:fldChar w:fldCharType="end"/>
        </w:r>
      </w:hyperlink>
    </w:p>
    <w:p w14:paraId="33266B08" w14:textId="77777777" w:rsidR="009756C7" w:rsidRDefault="009756C7">
      <w:pPr>
        <w:pStyle w:val="TOC6"/>
        <w:tabs>
          <w:tab w:val="right" w:leader="dot" w:pos="5030"/>
        </w:tabs>
        <w:rPr>
          <w:rFonts w:eastAsiaTheme="minorEastAsia"/>
          <w:noProof/>
          <w:sz w:val="22"/>
          <w:lang w:val="en-US" w:eastAsia="en-US" w:bidi="ar-SA"/>
        </w:rPr>
      </w:pPr>
      <w:hyperlink w:anchor="_Toc418194127" w:history="1">
        <w:r w:rsidRPr="00EF782E">
          <w:rPr>
            <w:rStyle w:val="Hyperlink"/>
            <w:noProof/>
          </w:rPr>
          <w:t>Лицензия Skype для бизнеса Server 2015 Plus CAL («на устройство» и «на пользователя»)</w:t>
        </w:r>
        <w:r>
          <w:rPr>
            <w:noProof/>
            <w:webHidden/>
          </w:rPr>
          <w:tab/>
        </w:r>
        <w:r>
          <w:rPr>
            <w:noProof/>
            <w:webHidden/>
          </w:rPr>
          <w:fldChar w:fldCharType="begin"/>
        </w:r>
        <w:r>
          <w:rPr>
            <w:noProof/>
            <w:webHidden/>
          </w:rPr>
          <w:instrText xml:space="preserve"> PAGEREF _Toc418194127 \h </w:instrText>
        </w:r>
        <w:r>
          <w:rPr>
            <w:noProof/>
            <w:webHidden/>
          </w:rPr>
        </w:r>
        <w:r>
          <w:rPr>
            <w:noProof/>
            <w:webHidden/>
          </w:rPr>
          <w:fldChar w:fldCharType="separate"/>
        </w:r>
        <w:r>
          <w:rPr>
            <w:noProof/>
            <w:webHidden/>
          </w:rPr>
          <w:t>25</w:t>
        </w:r>
        <w:r>
          <w:rPr>
            <w:noProof/>
            <w:webHidden/>
          </w:rPr>
          <w:fldChar w:fldCharType="end"/>
        </w:r>
      </w:hyperlink>
    </w:p>
    <w:p w14:paraId="63E4D8F0" w14:textId="77777777" w:rsidR="009756C7" w:rsidRDefault="009756C7">
      <w:pPr>
        <w:pStyle w:val="TOC6"/>
        <w:tabs>
          <w:tab w:val="right" w:leader="dot" w:pos="5030"/>
        </w:tabs>
        <w:rPr>
          <w:rFonts w:eastAsiaTheme="minorEastAsia"/>
          <w:noProof/>
          <w:sz w:val="22"/>
          <w:lang w:val="en-US" w:eastAsia="en-US" w:bidi="ar-SA"/>
        </w:rPr>
      </w:pPr>
      <w:hyperlink w:anchor="_Toc418194128" w:history="1">
        <w:r w:rsidRPr="00EF782E">
          <w:rPr>
            <w:rStyle w:val="Hyperlink"/>
            <w:noProof/>
          </w:rPr>
          <w:t>Лицензия Skype для бизнеса Server 2015 Standard CAL («на устройство» и «на пользователя»)</w:t>
        </w:r>
        <w:r>
          <w:rPr>
            <w:noProof/>
            <w:webHidden/>
          </w:rPr>
          <w:tab/>
        </w:r>
        <w:r>
          <w:rPr>
            <w:noProof/>
            <w:webHidden/>
          </w:rPr>
          <w:fldChar w:fldCharType="begin"/>
        </w:r>
        <w:r>
          <w:rPr>
            <w:noProof/>
            <w:webHidden/>
          </w:rPr>
          <w:instrText xml:space="preserve"> PAGEREF _Toc418194128 \h </w:instrText>
        </w:r>
        <w:r>
          <w:rPr>
            <w:noProof/>
            <w:webHidden/>
          </w:rPr>
        </w:r>
        <w:r>
          <w:rPr>
            <w:noProof/>
            <w:webHidden/>
          </w:rPr>
          <w:fldChar w:fldCharType="separate"/>
        </w:r>
        <w:r>
          <w:rPr>
            <w:noProof/>
            <w:webHidden/>
          </w:rPr>
          <w:t>25</w:t>
        </w:r>
        <w:r>
          <w:rPr>
            <w:noProof/>
            <w:webHidden/>
          </w:rPr>
          <w:fldChar w:fldCharType="end"/>
        </w:r>
      </w:hyperlink>
    </w:p>
    <w:p w14:paraId="5D635085" w14:textId="77777777" w:rsidR="009756C7" w:rsidRDefault="009756C7">
      <w:pPr>
        <w:pStyle w:val="TOC4"/>
        <w:rPr>
          <w:rFonts w:eastAsiaTheme="minorEastAsia"/>
          <w:b w:val="0"/>
          <w:smallCaps w:val="0"/>
          <w:sz w:val="22"/>
          <w:lang w:val="en-US" w:eastAsia="en-US" w:bidi="ar-SA"/>
        </w:rPr>
      </w:pPr>
      <w:hyperlink w:anchor="_Toc418194129" w:history="1">
        <w:r w:rsidRPr="00EF782E">
          <w:rPr>
            <w:rStyle w:val="Hyperlink"/>
          </w:rPr>
          <w:t>Project Server</w:t>
        </w:r>
        <w:r>
          <w:rPr>
            <w:webHidden/>
          </w:rPr>
          <w:tab/>
        </w:r>
        <w:r>
          <w:rPr>
            <w:webHidden/>
          </w:rPr>
          <w:fldChar w:fldCharType="begin"/>
        </w:r>
        <w:r>
          <w:rPr>
            <w:webHidden/>
          </w:rPr>
          <w:instrText xml:space="preserve"> PAGEREF _Toc418194129 \h </w:instrText>
        </w:r>
        <w:r>
          <w:rPr>
            <w:webHidden/>
          </w:rPr>
        </w:r>
        <w:r>
          <w:rPr>
            <w:webHidden/>
          </w:rPr>
          <w:fldChar w:fldCharType="separate"/>
        </w:r>
        <w:r>
          <w:rPr>
            <w:webHidden/>
          </w:rPr>
          <w:t>25</w:t>
        </w:r>
        <w:r>
          <w:rPr>
            <w:webHidden/>
          </w:rPr>
          <w:fldChar w:fldCharType="end"/>
        </w:r>
      </w:hyperlink>
    </w:p>
    <w:p w14:paraId="4614D648" w14:textId="77777777" w:rsidR="009756C7" w:rsidRDefault="009756C7">
      <w:pPr>
        <w:pStyle w:val="TOC6"/>
        <w:tabs>
          <w:tab w:val="right" w:leader="dot" w:pos="5030"/>
        </w:tabs>
        <w:rPr>
          <w:rFonts w:eastAsiaTheme="minorEastAsia"/>
          <w:noProof/>
          <w:sz w:val="22"/>
          <w:lang w:val="en-US" w:eastAsia="en-US" w:bidi="ar-SA"/>
        </w:rPr>
      </w:pPr>
      <w:hyperlink w:anchor="_Toc418194130" w:history="1">
        <w:r w:rsidRPr="00EF782E">
          <w:rPr>
            <w:rStyle w:val="Hyperlink"/>
            <w:noProof/>
          </w:rPr>
          <w:t>Project Server 2013</w:t>
        </w:r>
        <w:r>
          <w:rPr>
            <w:noProof/>
            <w:webHidden/>
          </w:rPr>
          <w:tab/>
        </w:r>
        <w:r>
          <w:rPr>
            <w:noProof/>
            <w:webHidden/>
          </w:rPr>
          <w:fldChar w:fldCharType="begin"/>
        </w:r>
        <w:r>
          <w:rPr>
            <w:noProof/>
            <w:webHidden/>
          </w:rPr>
          <w:instrText xml:space="preserve"> PAGEREF _Toc418194130 \h </w:instrText>
        </w:r>
        <w:r>
          <w:rPr>
            <w:noProof/>
            <w:webHidden/>
          </w:rPr>
        </w:r>
        <w:r>
          <w:rPr>
            <w:noProof/>
            <w:webHidden/>
          </w:rPr>
          <w:fldChar w:fldCharType="separate"/>
        </w:r>
        <w:r>
          <w:rPr>
            <w:noProof/>
            <w:webHidden/>
          </w:rPr>
          <w:t>25</w:t>
        </w:r>
        <w:r>
          <w:rPr>
            <w:noProof/>
            <w:webHidden/>
          </w:rPr>
          <w:fldChar w:fldCharType="end"/>
        </w:r>
      </w:hyperlink>
    </w:p>
    <w:p w14:paraId="286D6B70" w14:textId="77777777" w:rsidR="009756C7" w:rsidRDefault="009756C7">
      <w:pPr>
        <w:pStyle w:val="TOC6"/>
        <w:tabs>
          <w:tab w:val="right" w:leader="dot" w:pos="5030"/>
        </w:tabs>
        <w:rPr>
          <w:rFonts w:eastAsiaTheme="minorEastAsia"/>
          <w:noProof/>
          <w:sz w:val="22"/>
          <w:lang w:val="en-US" w:eastAsia="en-US" w:bidi="ar-SA"/>
        </w:rPr>
      </w:pPr>
      <w:hyperlink w:anchor="_Toc418194131" w:history="1">
        <w:r w:rsidRPr="00EF782E">
          <w:rPr>
            <w:rStyle w:val="Hyperlink"/>
            <w:noProof/>
          </w:rPr>
          <w:t>Project Server 2013 CAL («на пользователя» и «на устройство»)</w:t>
        </w:r>
        <w:r>
          <w:rPr>
            <w:noProof/>
            <w:webHidden/>
          </w:rPr>
          <w:tab/>
        </w:r>
        <w:r>
          <w:rPr>
            <w:noProof/>
            <w:webHidden/>
          </w:rPr>
          <w:fldChar w:fldCharType="begin"/>
        </w:r>
        <w:r>
          <w:rPr>
            <w:noProof/>
            <w:webHidden/>
          </w:rPr>
          <w:instrText xml:space="preserve"> PAGEREF _Toc418194131 \h </w:instrText>
        </w:r>
        <w:r>
          <w:rPr>
            <w:noProof/>
            <w:webHidden/>
          </w:rPr>
        </w:r>
        <w:r>
          <w:rPr>
            <w:noProof/>
            <w:webHidden/>
          </w:rPr>
          <w:fldChar w:fldCharType="separate"/>
        </w:r>
        <w:r>
          <w:rPr>
            <w:noProof/>
            <w:webHidden/>
          </w:rPr>
          <w:t>25</w:t>
        </w:r>
        <w:r>
          <w:rPr>
            <w:noProof/>
            <w:webHidden/>
          </w:rPr>
          <w:fldChar w:fldCharType="end"/>
        </w:r>
      </w:hyperlink>
    </w:p>
    <w:p w14:paraId="08BF7504" w14:textId="77777777" w:rsidR="009756C7" w:rsidRDefault="009756C7">
      <w:pPr>
        <w:pStyle w:val="TOC4"/>
        <w:rPr>
          <w:rFonts w:eastAsiaTheme="minorEastAsia"/>
          <w:b w:val="0"/>
          <w:smallCaps w:val="0"/>
          <w:sz w:val="22"/>
          <w:lang w:val="en-US" w:eastAsia="en-US" w:bidi="ar-SA"/>
        </w:rPr>
      </w:pPr>
      <w:hyperlink w:anchor="_Toc418194132" w:history="1">
        <w:r w:rsidRPr="00EF782E">
          <w:rPr>
            <w:rStyle w:val="Hyperlink"/>
          </w:rPr>
          <w:t>SharePoint Server</w:t>
        </w:r>
        <w:r>
          <w:rPr>
            <w:webHidden/>
          </w:rPr>
          <w:tab/>
        </w:r>
        <w:r>
          <w:rPr>
            <w:webHidden/>
          </w:rPr>
          <w:fldChar w:fldCharType="begin"/>
        </w:r>
        <w:r>
          <w:rPr>
            <w:webHidden/>
          </w:rPr>
          <w:instrText xml:space="preserve"> PAGEREF _Toc418194132 \h </w:instrText>
        </w:r>
        <w:r>
          <w:rPr>
            <w:webHidden/>
          </w:rPr>
        </w:r>
        <w:r>
          <w:rPr>
            <w:webHidden/>
          </w:rPr>
          <w:fldChar w:fldCharType="separate"/>
        </w:r>
        <w:r>
          <w:rPr>
            <w:webHidden/>
          </w:rPr>
          <w:t>25</w:t>
        </w:r>
        <w:r>
          <w:rPr>
            <w:webHidden/>
          </w:rPr>
          <w:fldChar w:fldCharType="end"/>
        </w:r>
      </w:hyperlink>
    </w:p>
    <w:p w14:paraId="33F8DF50" w14:textId="77777777" w:rsidR="009756C7" w:rsidRDefault="009756C7">
      <w:pPr>
        <w:pStyle w:val="TOC6"/>
        <w:tabs>
          <w:tab w:val="right" w:leader="dot" w:pos="5030"/>
        </w:tabs>
        <w:rPr>
          <w:rFonts w:eastAsiaTheme="minorEastAsia"/>
          <w:noProof/>
          <w:sz w:val="22"/>
          <w:lang w:val="en-US" w:eastAsia="en-US" w:bidi="ar-SA"/>
        </w:rPr>
      </w:pPr>
      <w:hyperlink w:anchor="_Toc418194133" w:history="1">
        <w:r w:rsidRPr="00EF782E">
          <w:rPr>
            <w:rStyle w:val="Hyperlink"/>
            <w:noProof/>
          </w:rPr>
          <w:t>Microsoft Office Audit и Control Management Server 2013</w:t>
        </w:r>
        <w:r>
          <w:rPr>
            <w:noProof/>
            <w:webHidden/>
          </w:rPr>
          <w:tab/>
        </w:r>
        <w:r>
          <w:rPr>
            <w:noProof/>
            <w:webHidden/>
          </w:rPr>
          <w:fldChar w:fldCharType="begin"/>
        </w:r>
        <w:r>
          <w:rPr>
            <w:noProof/>
            <w:webHidden/>
          </w:rPr>
          <w:instrText xml:space="preserve"> PAGEREF _Toc418194133 \h </w:instrText>
        </w:r>
        <w:r>
          <w:rPr>
            <w:noProof/>
            <w:webHidden/>
          </w:rPr>
        </w:r>
        <w:r>
          <w:rPr>
            <w:noProof/>
            <w:webHidden/>
          </w:rPr>
          <w:fldChar w:fldCharType="separate"/>
        </w:r>
        <w:r>
          <w:rPr>
            <w:noProof/>
            <w:webHidden/>
          </w:rPr>
          <w:t>25</w:t>
        </w:r>
        <w:r>
          <w:rPr>
            <w:noProof/>
            <w:webHidden/>
          </w:rPr>
          <w:fldChar w:fldCharType="end"/>
        </w:r>
      </w:hyperlink>
    </w:p>
    <w:p w14:paraId="6D9BD720" w14:textId="77777777" w:rsidR="009756C7" w:rsidRDefault="009756C7">
      <w:pPr>
        <w:pStyle w:val="TOC6"/>
        <w:tabs>
          <w:tab w:val="right" w:leader="dot" w:pos="5030"/>
        </w:tabs>
        <w:rPr>
          <w:rFonts w:eastAsiaTheme="minorEastAsia"/>
          <w:noProof/>
          <w:sz w:val="22"/>
          <w:lang w:val="en-US" w:eastAsia="en-US" w:bidi="ar-SA"/>
        </w:rPr>
      </w:pPr>
      <w:hyperlink w:anchor="_Toc418194134" w:history="1">
        <w:r w:rsidRPr="00EF782E">
          <w:rPr>
            <w:rStyle w:val="Hyperlink"/>
            <w:noProof/>
          </w:rPr>
          <w:t>SharePoint Server 2013</w:t>
        </w:r>
        <w:r>
          <w:rPr>
            <w:noProof/>
            <w:webHidden/>
          </w:rPr>
          <w:tab/>
        </w:r>
        <w:r>
          <w:rPr>
            <w:noProof/>
            <w:webHidden/>
          </w:rPr>
          <w:fldChar w:fldCharType="begin"/>
        </w:r>
        <w:r>
          <w:rPr>
            <w:noProof/>
            <w:webHidden/>
          </w:rPr>
          <w:instrText xml:space="preserve"> PAGEREF _Toc418194134 \h </w:instrText>
        </w:r>
        <w:r>
          <w:rPr>
            <w:noProof/>
            <w:webHidden/>
          </w:rPr>
        </w:r>
        <w:r>
          <w:rPr>
            <w:noProof/>
            <w:webHidden/>
          </w:rPr>
          <w:fldChar w:fldCharType="separate"/>
        </w:r>
        <w:r>
          <w:rPr>
            <w:noProof/>
            <w:webHidden/>
          </w:rPr>
          <w:t>25</w:t>
        </w:r>
        <w:r>
          <w:rPr>
            <w:noProof/>
            <w:webHidden/>
          </w:rPr>
          <w:fldChar w:fldCharType="end"/>
        </w:r>
      </w:hyperlink>
    </w:p>
    <w:p w14:paraId="0E98E961" w14:textId="77777777" w:rsidR="009756C7" w:rsidRDefault="009756C7">
      <w:pPr>
        <w:pStyle w:val="TOC6"/>
        <w:tabs>
          <w:tab w:val="right" w:leader="dot" w:pos="5030"/>
        </w:tabs>
        <w:rPr>
          <w:rFonts w:eastAsiaTheme="minorEastAsia"/>
          <w:noProof/>
          <w:sz w:val="22"/>
          <w:lang w:val="en-US" w:eastAsia="en-US" w:bidi="ar-SA"/>
        </w:rPr>
      </w:pPr>
      <w:hyperlink w:anchor="_Toc418194135" w:history="1">
        <w:r w:rsidRPr="00EF782E">
          <w:rPr>
            <w:rStyle w:val="Hyperlink"/>
            <w:noProof/>
          </w:rPr>
          <w:t>SharePoint Server 2013 Enterprise CAL («на пользователя» и «на устройство»)</w:t>
        </w:r>
        <w:r>
          <w:rPr>
            <w:noProof/>
            <w:webHidden/>
          </w:rPr>
          <w:tab/>
        </w:r>
        <w:r>
          <w:rPr>
            <w:noProof/>
            <w:webHidden/>
          </w:rPr>
          <w:fldChar w:fldCharType="begin"/>
        </w:r>
        <w:r>
          <w:rPr>
            <w:noProof/>
            <w:webHidden/>
          </w:rPr>
          <w:instrText xml:space="preserve"> PAGEREF _Toc418194135 \h </w:instrText>
        </w:r>
        <w:r>
          <w:rPr>
            <w:noProof/>
            <w:webHidden/>
          </w:rPr>
        </w:r>
        <w:r>
          <w:rPr>
            <w:noProof/>
            <w:webHidden/>
          </w:rPr>
          <w:fldChar w:fldCharType="separate"/>
        </w:r>
        <w:r>
          <w:rPr>
            <w:noProof/>
            <w:webHidden/>
          </w:rPr>
          <w:t>25</w:t>
        </w:r>
        <w:r>
          <w:rPr>
            <w:noProof/>
            <w:webHidden/>
          </w:rPr>
          <w:fldChar w:fldCharType="end"/>
        </w:r>
      </w:hyperlink>
    </w:p>
    <w:p w14:paraId="1B3DE05E" w14:textId="77777777" w:rsidR="009756C7" w:rsidRDefault="009756C7">
      <w:pPr>
        <w:pStyle w:val="TOC6"/>
        <w:tabs>
          <w:tab w:val="right" w:leader="dot" w:pos="5030"/>
        </w:tabs>
        <w:rPr>
          <w:rFonts w:eastAsiaTheme="minorEastAsia"/>
          <w:noProof/>
          <w:sz w:val="22"/>
          <w:lang w:val="en-US" w:eastAsia="en-US" w:bidi="ar-SA"/>
        </w:rPr>
      </w:pPr>
      <w:hyperlink w:anchor="_Toc418194136" w:history="1">
        <w:r w:rsidRPr="00EF782E">
          <w:rPr>
            <w:rStyle w:val="Hyperlink"/>
            <w:noProof/>
          </w:rPr>
          <w:t>SharePoint Server 2013 Standard CAL («на пользователя» и «на устройство»)</w:t>
        </w:r>
        <w:r>
          <w:rPr>
            <w:noProof/>
            <w:webHidden/>
          </w:rPr>
          <w:tab/>
        </w:r>
        <w:r>
          <w:rPr>
            <w:noProof/>
            <w:webHidden/>
          </w:rPr>
          <w:fldChar w:fldCharType="begin"/>
        </w:r>
        <w:r>
          <w:rPr>
            <w:noProof/>
            <w:webHidden/>
          </w:rPr>
          <w:instrText xml:space="preserve"> PAGEREF _Toc418194136 \h </w:instrText>
        </w:r>
        <w:r>
          <w:rPr>
            <w:noProof/>
            <w:webHidden/>
          </w:rPr>
        </w:r>
        <w:r>
          <w:rPr>
            <w:noProof/>
            <w:webHidden/>
          </w:rPr>
          <w:fldChar w:fldCharType="separate"/>
        </w:r>
        <w:r>
          <w:rPr>
            <w:noProof/>
            <w:webHidden/>
          </w:rPr>
          <w:t>25</w:t>
        </w:r>
        <w:r>
          <w:rPr>
            <w:noProof/>
            <w:webHidden/>
          </w:rPr>
          <w:fldChar w:fldCharType="end"/>
        </w:r>
      </w:hyperlink>
    </w:p>
    <w:p w14:paraId="2FD53D7B"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137" w:history="1">
        <w:r w:rsidRPr="00EF782E">
          <w:rPr>
            <w:rStyle w:val="Hyperlink"/>
            <w:noProof/>
          </w:rPr>
          <w:t>Права на сдачу в аренду</w:t>
        </w:r>
        <w:r>
          <w:rPr>
            <w:noProof/>
            <w:webHidden/>
          </w:rPr>
          <w:tab/>
        </w:r>
        <w:r>
          <w:rPr>
            <w:noProof/>
            <w:webHidden/>
          </w:rPr>
          <w:fldChar w:fldCharType="begin"/>
        </w:r>
        <w:r>
          <w:rPr>
            <w:noProof/>
            <w:webHidden/>
          </w:rPr>
          <w:instrText xml:space="preserve"> PAGEREF _Toc418194137 \h </w:instrText>
        </w:r>
        <w:r>
          <w:rPr>
            <w:noProof/>
            <w:webHidden/>
          </w:rPr>
        </w:r>
        <w:r>
          <w:rPr>
            <w:noProof/>
            <w:webHidden/>
          </w:rPr>
          <w:fldChar w:fldCharType="separate"/>
        </w:r>
        <w:r>
          <w:rPr>
            <w:noProof/>
            <w:webHidden/>
          </w:rPr>
          <w:t>26</w:t>
        </w:r>
        <w:r>
          <w:rPr>
            <w:noProof/>
            <w:webHidden/>
          </w:rPr>
          <w:fldChar w:fldCharType="end"/>
        </w:r>
      </w:hyperlink>
    </w:p>
    <w:p w14:paraId="22A46E87" w14:textId="77777777" w:rsidR="009756C7" w:rsidRDefault="009756C7">
      <w:pPr>
        <w:pStyle w:val="TOC5"/>
        <w:tabs>
          <w:tab w:val="right" w:leader="dot" w:pos="5030"/>
        </w:tabs>
        <w:rPr>
          <w:rFonts w:eastAsiaTheme="minorEastAsia"/>
          <w:noProof/>
          <w:sz w:val="22"/>
          <w:lang w:val="en-US" w:eastAsia="en-US" w:bidi="ar-SA"/>
        </w:rPr>
      </w:pPr>
      <w:hyperlink w:anchor="_Toc418194138" w:history="1">
        <w:r w:rsidRPr="00EF782E">
          <w:rPr>
            <w:rStyle w:val="Hyperlink"/>
            <w:noProof/>
          </w:rPr>
          <w:t>Права на сдачу в аренду для Office профессиональный плюс</w:t>
        </w:r>
        <w:r>
          <w:rPr>
            <w:noProof/>
            <w:webHidden/>
          </w:rPr>
          <w:tab/>
        </w:r>
        <w:r>
          <w:rPr>
            <w:noProof/>
            <w:webHidden/>
          </w:rPr>
          <w:fldChar w:fldCharType="begin"/>
        </w:r>
        <w:r>
          <w:rPr>
            <w:noProof/>
            <w:webHidden/>
          </w:rPr>
          <w:instrText xml:space="preserve"> PAGEREF _Toc418194138 \h </w:instrText>
        </w:r>
        <w:r>
          <w:rPr>
            <w:noProof/>
            <w:webHidden/>
          </w:rPr>
        </w:r>
        <w:r>
          <w:rPr>
            <w:noProof/>
            <w:webHidden/>
          </w:rPr>
          <w:fldChar w:fldCharType="separate"/>
        </w:r>
        <w:r>
          <w:rPr>
            <w:noProof/>
            <w:webHidden/>
          </w:rPr>
          <w:t>26</w:t>
        </w:r>
        <w:r>
          <w:rPr>
            <w:noProof/>
            <w:webHidden/>
          </w:rPr>
          <w:fldChar w:fldCharType="end"/>
        </w:r>
      </w:hyperlink>
    </w:p>
    <w:p w14:paraId="1930F887" w14:textId="77777777" w:rsidR="009756C7" w:rsidRDefault="009756C7">
      <w:pPr>
        <w:pStyle w:val="TOC5"/>
        <w:tabs>
          <w:tab w:val="right" w:leader="dot" w:pos="5030"/>
        </w:tabs>
        <w:rPr>
          <w:rFonts w:eastAsiaTheme="minorEastAsia"/>
          <w:noProof/>
          <w:sz w:val="22"/>
          <w:lang w:val="en-US" w:eastAsia="en-US" w:bidi="ar-SA"/>
        </w:rPr>
      </w:pPr>
      <w:hyperlink w:anchor="_Toc418194139" w:history="1">
        <w:r w:rsidRPr="00EF782E">
          <w:rPr>
            <w:rStyle w:val="Hyperlink"/>
            <w:noProof/>
          </w:rPr>
          <w:t>Права на сдачу в аренду для Office стандартный</w:t>
        </w:r>
        <w:r>
          <w:rPr>
            <w:noProof/>
            <w:webHidden/>
          </w:rPr>
          <w:tab/>
        </w:r>
        <w:r>
          <w:rPr>
            <w:noProof/>
            <w:webHidden/>
          </w:rPr>
          <w:fldChar w:fldCharType="begin"/>
        </w:r>
        <w:r>
          <w:rPr>
            <w:noProof/>
            <w:webHidden/>
          </w:rPr>
          <w:instrText xml:space="preserve"> PAGEREF _Toc418194139 \h </w:instrText>
        </w:r>
        <w:r>
          <w:rPr>
            <w:noProof/>
            <w:webHidden/>
          </w:rPr>
        </w:r>
        <w:r>
          <w:rPr>
            <w:noProof/>
            <w:webHidden/>
          </w:rPr>
          <w:fldChar w:fldCharType="separate"/>
        </w:r>
        <w:r>
          <w:rPr>
            <w:noProof/>
            <w:webHidden/>
          </w:rPr>
          <w:t>26</w:t>
        </w:r>
        <w:r>
          <w:rPr>
            <w:noProof/>
            <w:webHidden/>
          </w:rPr>
          <w:fldChar w:fldCharType="end"/>
        </w:r>
      </w:hyperlink>
    </w:p>
    <w:p w14:paraId="06BB1176" w14:textId="77777777" w:rsidR="009756C7" w:rsidRDefault="009756C7">
      <w:pPr>
        <w:pStyle w:val="TOC5"/>
        <w:tabs>
          <w:tab w:val="right" w:leader="dot" w:pos="5030"/>
        </w:tabs>
        <w:rPr>
          <w:rFonts w:eastAsiaTheme="minorEastAsia"/>
          <w:noProof/>
          <w:sz w:val="22"/>
          <w:lang w:val="en-US" w:eastAsia="en-US" w:bidi="ar-SA"/>
        </w:rPr>
      </w:pPr>
      <w:hyperlink w:anchor="_Toc418194140" w:history="1">
        <w:r w:rsidRPr="00EF782E">
          <w:rPr>
            <w:rStyle w:val="Hyperlink"/>
            <w:noProof/>
          </w:rPr>
          <w:t>Права на сдачу в аренду для Windows</w:t>
        </w:r>
        <w:r>
          <w:rPr>
            <w:noProof/>
            <w:webHidden/>
          </w:rPr>
          <w:tab/>
        </w:r>
        <w:r>
          <w:rPr>
            <w:noProof/>
            <w:webHidden/>
          </w:rPr>
          <w:fldChar w:fldCharType="begin"/>
        </w:r>
        <w:r>
          <w:rPr>
            <w:noProof/>
            <w:webHidden/>
          </w:rPr>
          <w:instrText xml:space="preserve"> PAGEREF _Toc418194140 \h </w:instrText>
        </w:r>
        <w:r>
          <w:rPr>
            <w:noProof/>
            <w:webHidden/>
          </w:rPr>
        </w:r>
        <w:r>
          <w:rPr>
            <w:noProof/>
            <w:webHidden/>
          </w:rPr>
          <w:fldChar w:fldCharType="separate"/>
        </w:r>
        <w:r>
          <w:rPr>
            <w:noProof/>
            <w:webHidden/>
          </w:rPr>
          <w:t>26</w:t>
        </w:r>
        <w:r>
          <w:rPr>
            <w:noProof/>
            <w:webHidden/>
          </w:rPr>
          <w:fldChar w:fldCharType="end"/>
        </w:r>
      </w:hyperlink>
    </w:p>
    <w:p w14:paraId="51999B1B"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141" w:history="1">
        <w:r w:rsidRPr="00EF782E">
          <w:rPr>
            <w:rStyle w:val="Hyperlink"/>
            <w:noProof/>
          </w:rPr>
          <w:t>SQL</w:t>
        </w:r>
        <w:r>
          <w:rPr>
            <w:noProof/>
            <w:webHidden/>
          </w:rPr>
          <w:tab/>
        </w:r>
        <w:r>
          <w:rPr>
            <w:noProof/>
            <w:webHidden/>
          </w:rPr>
          <w:fldChar w:fldCharType="begin"/>
        </w:r>
        <w:r>
          <w:rPr>
            <w:noProof/>
            <w:webHidden/>
          </w:rPr>
          <w:instrText xml:space="preserve"> PAGEREF _Toc418194141 \h </w:instrText>
        </w:r>
        <w:r>
          <w:rPr>
            <w:noProof/>
            <w:webHidden/>
          </w:rPr>
        </w:r>
        <w:r>
          <w:rPr>
            <w:noProof/>
            <w:webHidden/>
          </w:rPr>
          <w:fldChar w:fldCharType="separate"/>
        </w:r>
        <w:r>
          <w:rPr>
            <w:noProof/>
            <w:webHidden/>
          </w:rPr>
          <w:t>27</w:t>
        </w:r>
        <w:r>
          <w:rPr>
            <w:noProof/>
            <w:webHidden/>
          </w:rPr>
          <w:fldChar w:fldCharType="end"/>
        </w:r>
      </w:hyperlink>
    </w:p>
    <w:p w14:paraId="0CE04057" w14:textId="77777777" w:rsidR="009756C7" w:rsidRDefault="009756C7">
      <w:pPr>
        <w:pStyle w:val="TOC4"/>
        <w:rPr>
          <w:rFonts w:eastAsiaTheme="minorEastAsia"/>
          <w:b w:val="0"/>
          <w:smallCaps w:val="0"/>
          <w:sz w:val="22"/>
          <w:lang w:val="en-US" w:eastAsia="en-US" w:bidi="ar-SA"/>
        </w:rPr>
      </w:pPr>
      <w:hyperlink w:anchor="_Toc418194142" w:history="1">
        <w:r w:rsidRPr="00EF782E">
          <w:rPr>
            <w:rStyle w:val="Hyperlink"/>
          </w:rPr>
          <w:t>Business Intelligence Appliance</w:t>
        </w:r>
        <w:r>
          <w:rPr>
            <w:webHidden/>
          </w:rPr>
          <w:tab/>
        </w:r>
        <w:r>
          <w:rPr>
            <w:webHidden/>
          </w:rPr>
          <w:fldChar w:fldCharType="begin"/>
        </w:r>
        <w:r>
          <w:rPr>
            <w:webHidden/>
          </w:rPr>
          <w:instrText xml:space="preserve"> PAGEREF _Toc418194142 \h </w:instrText>
        </w:r>
        <w:r>
          <w:rPr>
            <w:webHidden/>
          </w:rPr>
        </w:r>
        <w:r>
          <w:rPr>
            <w:webHidden/>
          </w:rPr>
          <w:fldChar w:fldCharType="separate"/>
        </w:r>
        <w:r>
          <w:rPr>
            <w:webHidden/>
          </w:rPr>
          <w:t>27</w:t>
        </w:r>
        <w:r>
          <w:rPr>
            <w:webHidden/>
          </w:rPr>
          <w:fldChar w:fldCharType="end"/>
        </w:r>
      </w:hyperlink>
    </w:p>
    <w:p w14:paraId="121101CE" w14:textId="77777777" w:rsidR="009756C7" w:rsidRDefault="009756C7">
      <w:pPr>
        <w:pStyle w:val="TOC6"/>
        <w:tabs>
          <w:tab w:val="right" w:leader="dot" w:pos="5030"/>
        </w:tabs>
        <w:rPr>
          <w:rFonts w:eastAsiaTheme="minorEastAsia"/>
          <w:noProof/>
          <w:sz w:val="22"/>
          <w:lang w:val="en-US" w:eastAsia="en-US" w:bidi="ar-SA"/>
        </w:rPr>
      </w:pPr>
      <w:hyperlink w:anchor="_Toc418194143" w:history="1">
        <w:r w:rsidRPr="00EF782E">
          <w:rPr>
            <w:rStyle w:val="Hyperlink"/>
            <w:noProof/>
          </w:rPr>
          <w:t>Business Intelligence Appliance 2012</w:t>
        </w:r>
        <w:r>
          <w:rPr>
            <w:noProof/>
            <w:webHidden/>
          </w:rPr>
          <w:tab/>
        </w:r>
        <w:r>
          <w:rPr>
            <w:noProof/>
            <w:webHidden/>
          </w:rPr>
          <w:fldChar w:fldCharType="begin"/>
        </w:r>
        <w:r>
          <w:rPr>
            <w:noProof/>
            <w:webHidden/>
          </w:rPr>
          <w:instrText xml:space="preserve"> PAGEREF _Toc418194143 \h </w:instrText>
        </w:r>
        <w:r>
          <w:rPr>
            <w:noProof/>
            <w:webHidden/>
          </w:rPr>
        </w:r>
        <w:r>
          <w:rPr>
            <w:noProof/>
            <w:webHidden/>
          </w:rPr>
          <w:fldChar w:fldCharType="separate"/>
        </w:r>
        <w:r>
          <w:rPr>
            <w:noProof/>
            <w:webHidden/>
          </w:rPr>
          <w:t>27</w:t>
        </w:r>
        <w:r>
          <w:rPr>
            <w:noProof/>
            <w:webHidden/>
          </w:rPr>
          <w:fldChar w:fldCharType="end"/>
        </w:r>
      </w:hyperlink>
    </w:p>
    <w:p w14:paraId="317EF828" w14:textId="77777777" w:rsidR="009756C7" w:rsidRDefault="009756C7">
      <w:pPr>
        <w:pStyle w:val="TOC4"/>
        <w:rPr>
          <w:rFonts w:eastAsiaTheme="minorEastAsia"/>
          <w:b w:val="0"/>
          <w:smallCaps w:val="0"/>
          <w:sz w:val="22"/>
          <w:lang w:val="en-US" w:eastAsia="en-US" w:bidi="ar-SA"/>
        </w:rPr>
      </w:pPr>
      <w:hyperlink w:anchor="_Toc418194144" w:history="1">
        <w:r w:rsidRPr="00EF782E">
          <w:rPr>
            <w:rStyle w:val="Hyperlink"/>
          </w:rPr>
          <w:t>SQL Server</w:t>
        </w:r>
        <w:r>
          <w:rPr>
            <w:webHidden/>
          </w:rPr>
          <w:tab/>
        </w:r>
        <w:r>
          <w:rPr>
            <w:webHidden/>
          </w:rPr>
          <w:fldChar w:fldCharType="begin"/>
        </w:r>
        <w:r>
          <w:rPr>
            <w:webHidden/>
          </w:rPr>
          <w:instrText xml:space="preserve"> PAGEREF _Toc418194144 \h </w:instrText>
        </w:r>
        <w:r>
          <w:rPr>
            <w:webHidden/>
          </w:rPr>
        </w:r>
        <w:r>
          <w:rPr>
            <w:webHidden/>
          </w:rPr>
          <w:fldChar w:fldCharType="separate"/>
        </w:r>
        <w:r>
          <w:rPr>
            <w:webHidden/>
          </w:rPr>
          <w:t>28</w:t>
        </w:r>
        <w:r>
          <w:rPr>
            <w:webHidden/>
          </w:rPr>
          <w:fldChar w:fldCharType="end"/>
        </w:r>
      </w:hyperlink>
    </w:p>
    <w:p w14:paraId="6F02D279" w14:textId="77777777" w:rsidR="009756C7" w:rsidRDefault="009756C7">
      <w:pPr>
        <w:pStyle w:val="TOC6"/>
        <w:tabs>
          <w:tab w:val="right" w:leader="dot" w:pos="5030"/>
        </w:tabs>
        <w:rPr>
          <w:rFonts w:eastAsiaTheme="minorEastAsia"/>
          <w:noProof/>
          <w:sz w:val="22"/>
          <w:lang w:val="en-US" w:eastAsia="en-US" w:bidi="ar-SA"/>
        </w:rPr>
      </w:pPr>
      <w:hyperlink w:anchor="_Toc418194145" w:history="1">
        <w:r w:rsidRPr="00EF782E">
          <w:rPr>
            <w:rStyle w:val="Hyperlink"/>
            <w:noProof/>
          </w:rPr>
          <w:t>SQL Server 2014 Business Intelligence</w:t>
        </w:r>
        <w:r>
          <w:rPr>
            <w:noProof/>
            <w:webHidden/>
          </w:rPr>
          <w:tab/>
        </w:r>
        <w:r>
          <w:rPr>
            <w:noProof/>
            <w:webHidden/>
          </w:rPr>
          <w:fldChar w:fldCharType="begin"/>
        </w:r>
        <w:r>
          <w:rPr>
            <w:noProof/>
            <w:webHidden/>
          </w:rPr>
          <w:instrText xml:space="preserve"> PAGEREF _Toc418194145 \h </w:instrText>
        </w:r>
        <w:r>
          <w:rPr>
            <w:noProof/>
            <w:webHidden/>
          </w:rPr>
        </w:r>
        <w:r>
          <w:rPr>
            <w:noProof/>
            <w:webHidden/>
          </w:rPr>
          <w:fldChar w:fldCharType="separate"/>
        </w:r>
        <w:r>
          <w:rPr>
            <w:noProof/>
            <w:webHidden/>
          </w:rPr>
          <w:t>28</w:t>
        </w:r>
        <w:r>
          <w:rPr>
            <w:noProof/>
            <w:webHidden/>
          </w:rPr>
          <w:fldChar w:fldCharType="end"/>
        </w:r>
      </w:hyperlink>
    </w:p>
    <w:p w14:paraId="5A5151C9" w14:textId="77777777" w:rsidR="009756C7" w:rsidRDefault="009756C7">
      <w:pPr>
        <w:pStyle w:val="TOC6"/>
        <w:tabs>
          <w:tab w:val="right" w:leader="dot" w:pos="5030"/>
        </w:tabs>
        <w:rPr>
          <w:rFonts w:eastAsiaTheme="minorEastAsia"/>
          <w:noProof/>
          <w:sz w:val="22"/>
          <w:lang w:val="en-US" w:eastAsia="en-US" w:bidi="ar-SA"/>
        </w:rPr>
      </w:pPr>
      <w:hyperlink w:anchor="_Toc418194146" w:history="1">
        <w:r w:rsidRPr="00EF782E">
          <w:rPr>
            <w:rStyle w:val="Hyperlink"/>
            <w:noProof/>
          </w:rPr>
          <w:t>SQL Server 2014 CAL («на пользователя» и «на устройство»)</w:t>
        </w:r>
        <w:r>
          <w:rPr>
            <w:noProof/>
            <w:webHidden/>
          </w:rPr>
          <w:tab/>
        </w:r>
        <w:r>
          <w:rPr>
            <w:noProof/>
            <w:webHidden/>
          </w:rPr>
          <w:fldChar w:fldCharType="begin"/>
        </w:r>
        <w:r>
          <w:rPr>
            <w:noProof/>
            <w:webHidden/>
          </w:rPr>
          <w:instrText xml:space="preserve"> PAGEREF _Toc418194146 \h </w:instrText>
        </w:r>
        <w:r>
          <w:rPr>
            <w:noProof/>
            <w:webHidden/>
          </w:rPr>
        </w:r>
        <w:r>
          <w:rPr>
            <w:noProof/>
            <w:webHidden/>
          </w:rPr>
          <w:fldChar w:fldCharType="separate"/>
        </w:r>
        <w:r>
          <w:rPr>
            <w:noProof/>
            <w:webHidden/>
          </w:rPr>
          <w:t>28</w:t>
        </w:r>
        <w:r>
          <w:rPr>
            <w:noProof/>
            <w:webHidden/>
          </w:rPr>
          <w:fldChar w:fldCharType="end"/>
        </w:r>
      </w:hyperlink>
    </w:p>
    <w:p w14:paraId="7CBB6029" w14:textId="77777777" w:rsidR="009756C7" w:rsidRDefault="009756C7">
      <w:pPr>
        <w:pStyle w:val="TOC6"/>
        <w:tabs>
          <w:tab w:val="right" w:leader="dot" w:pos="5030"/>
        </w:tabs>
        <w:rPr>
          <w:rFonts w:eastAsiaTheme="minorEastAsia"/>
          <w:noProof/>
          <w:sz w:val="22"/>
          <w:lang w:val="en-US" w:eastAsia="en-US" w:bidi="ar-SA"/>
        </w:rPr>
      </w:pPr>
      <w:hyperlink w:anchor="_Toc418194147" w:history="1">
        <w:r w:rsidRPr="00EF782E">
          <w:rPr>
            <w:rStyle w:val="Hyperlink"/>
            <w:noProof/>
          </w:rPr>
          <w:t>SQL Server 2014 Developer</w:t>
        </w:r>
        <w:r>
          <w:rPr>
            <w:noProof/>
            <w:webHidden/>
          </w:rPr>
          <w:tab/>
        </w:r>
        <w:r>
          <w:rPr>
            <w:noProof/>
            <w:webHidden/>
          </w:rPr>
          <w:fldChar w:fldCharType="begin"/>
        </w:r>
        <w:r>
          <w:rPr>
            <w:noProof/>
            <w:webHidden/>
          </w:rPr>
          <w:instrText xml:space="preserve"> PAGEREF _Toc418194147 \h </w:instrText>
        </w:r>
        <w:r>
          <w:rPr>
            <w:noProof/>
            <w:webHidden/>
          </w:rPr>
        </w:r>
        <w:r>
          <w:rPr>
            <w:noProof/>
            <w:webHidden/>
          </w:rPr>
          <w:fldChar w:fldCharType="separate"/>
        </w:r>
        <w:r>
          <w:rPr>
            <w:noProof/>
            <w:webHidden/>
          </w:rPr>
          <w:t>28</w:t>
        </w:r>
        <w:r>
          <w:rPr>
            <w:noProof/>
            <w:webHidden/>
          </w:rPr>
          <w:fldChar w:fldCharType="end"/>
        </w:r>
      </w:hyperlink>
    </w:p>
    <w:p w14:paraId="3B65046C" w14:textId="77777777" w:rsidR="009756C7" w:rsidRDefault="009756C7">
      <w:pPr>
        <w:pStyle w:val="TOC6"/>
        <w:tabs>
          <w:tab w:val="right" w:leader="dot" w:pos="5030"/>
        </w:tabs>
        <w:rPr>
          <w:rFonts w:eastAsiaTheme="minorEastAsia"/>
          <w:noProof/>
          <w:sz w:val="22"/>
          <w:lang w:val="en-US" w:eastAsia="en-US" w:bidi="ar-SA"/>
        </w:rPr>
      </w:pPr>
      <w:hyperlink w:anchor="_Toc418194148" w:history="1">
        <w:r w:rsidRPr="00EF782E">
          <w:rPr>
            <w:rStyle w:val="Hyperlink"/>
            <w:noProof/>
          </w:rPr>
          <w:t>SQL Server 2014 Enterprise</w:t>
        </w:r>
        <w:r>
          <w:rPr>
            <w:noProof/>
            <w:webHidden/>
          </w:rPr>
          <w:tab/>
        </w:r>
        <w:r>
          <w:rPr>
            <w:noProof/>
            <w:webHidden/>
          </w:rPr>
          <w:fldChar w:fldCharType="begin"/>
        </w:r>
        <w:r>
          <w:rPr>
            <w:noProof/>
            <w:webHidden/>
          </w:rPr>
          <w:instrText xml:space="preserve"> PAGEREF _Toc418194148 \h </w:instrText>
        </w:r>
        <w:r>
          <w:rPr>
            <w:noProof/>
            <w:webHidden/>
          </w:rPr>
        </w:r>
        <w:r>
          <w:rPr>
            <w:noProof/>
            <w:webHidden/>
          </w:rPr>
          <w:fldChar w:fldCharType="separate"/>
        </w:r>
        <w:r>
          <w:rPr>
            <w:noProof/>
            <w:webHidden/>
          </w:rPr>
          <w:t>28</w:t>
        </w:r>
        <w:r>
          <w:rPr>
            <w:noProof/>
            <w:webHidden/>
          </w:rPr>
          <w:fldChar w:fldCharType="end"/>
        </w:r>
      </w:hyperlink>
    </w:p>
    <w:p w14:paraId="2D678312" w14:textId="77777777" w:rsidR="009756C7" w:rsidRDefault="009756C7">
      <w:pPr>
        <w:pStyle w:val="TOC6"/>
        <w:tabs>
          <w:tab w:val="right" w:leader="dot" w:pos="5030"/>
        </w:tabs>
        <w:rPr>
          <w:rFonts w:eastAsiaTheme="minorEastAsia"/>
          <w:noProof/>
          <w:sz w:val="22"/>
          <w:lang w:val="en-US" w:eastAsia="en-US" w:bidi="ar-SA"/>
        </w:rPr>
      </w:pPr>
      <w:hyperlink w:anchor="_Toc418194149" w:history="1">
        <w:r w:rsidRPr="00EF782E">
          <w:rPr>
            <w:rStyle w:val="Hyperlink"/>
            <w:noProof/>
          </w:rPr>
          <w:t>SQL Server 2014 Enterprise Core (пакет — 2 лицензии «на ядро»)</w:t>
        </w:r>
        <w:r>
          <w:rPr>
            <w:noProof/>
            <w:webHidden/>
          </w:rPr>
          <w:tab/>
        </w:r>
        <w:r>
          <w:rPr>
            <w:noProof/>
            <w:webHidden/>
          </w:rPr>
          <w:fldChar w:fldCharType="begin"/>
        </w:r>
        <w:r>
          <w:rPr>
            <w:noProof/>
            <w:webHidden/>
          </w:rPr>
          <w:instrText xml:space="preserve"> PAGEREF _Toc418194149 \h </w:instrText>
        </w:r>
        <w:r>
          <w:rPr>
            <w:noProof/>
            <w:webHidden/>
          </w:rPr>
        </w:r>
        <w:r>
          <w:rPr>
            <w:noProof/>
            <w:webHidden/>
          </w:rPr>
          <w:fldChar w:fldCharType="separate"/>
        </w:r>
        <w:r>
          <w:rPr>
            <w:noProof/>
            <w:webHidden/>
          </w:rPr>
          <w:t>28</w:t>
        </w:r>
        <w:r>
          <w:rPr>
            <w:noProof/>
            <w:webHidden/>
          </w:rPr>
          <w:fldChar w:fldCharType="end"/>
        </w:r>
      </w:hyperlink>
    </w:p>
    <w:p w14:paraId="771C093A" w14:textId="77777777" w:rsidR="009756C7" w:rsidRDefault="009756C7">
      <w:pPr>
        <w:pStyle w:val="TOC6"/>
        <w:tabs>
          <w:tab w:val="right" w:leader="dot" w:pos="5030"/>
        </w:tabs>
        <w:rPr>
          <w:rFonts w:eastAsiaTheme="minorEastAsia"/>
          <w:noProof/>
          <w:sz w:val="22"/>
          <w:lang w:val="en-US" w:eastAsia="en-US" w:bidi="ar-SA"/>
        </w:rPr>
      </w:pPr>
      <w:hyperlink w:anchor="_Toc418194150" w:history="1">
        <w:r w:rsidRPr="00EF782E">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_Toc418194150 \h </w:instrText>
        </w:r>
        <w:r>
          <w:rPr>
            <w:noProof/>
            <w:webHidden/>
          </w:rPr>
        </w:r>
        <w:r>
          <w:rPr>
            <w:noProof/>
            <w:webHidden/>
          </w:rPr>
          <w:fldChar w:fldCharType="separate"/>
        </w:r>
        <w:r>
          <w:rPr>
            <w:noProof/>
            <w:webHidden/>
          </w:rPr>
          <w:t>28</w:t>
        </w:r>
        <w:r>
          <w:rPr>
            <w:noProof/>
            <w:webHidden/>
          </w:rPr>
          <w:fldChar w:fldCharType="end"/>
        </w:r>
      </w:hyperlink>
    </w:p>
    <w:p w14:paraId="099ADF0C" w14:textId="77777777" w:rsidR="009756C7" w:rsidRDefault="009756C7">
      <w:pPr>
        <w:pStyle w:val="TOC6"/>
        <w:tabs>
          <w:tab w:val="right" w:leader="dot" w:pos="5030"/>
        </w:tabs>
        <w:rPr>
          <w:rFonts w:eastAsiaTheme="minorEastAsia"/>
          <w:noProof/>
          <w:sz w:val="22"/>
          <w:lang w:val="en-US" w:eastAsia="en-US" w:bidi="ar-SA"/>
        </w:rPr>
      </w:pPr>
      <w:hyperlink w:anchor="_Toc418194151" w:history="1">
        <w:r w:rsidRPr="00EF782E">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_Toc418194151 \h </w:instrText>
        </w:r>
        <w:r>
          <w:rPr>
            <w:noProof/>
            <w:webHidden/>
          </w:rPr>
        </w:r>
        <w:r>
          <w:rPr>
            <w:noProof/>
            <w:webHidden/>
          </w:rPr>
          <w:fldChar w:fldCharType="separate"/>
        </w:r>
        <w:r>
          <w:rPr>
            <w:noProof/>
            <w:webHidden/>
          </w:rPr>
          <w:t>28</w:t>
        </w:r>
        <w:r>
          <w:rPr>
            <w:noProof/>
            <w:webHidden/>
          </w:rPr>
          <w:fldChar w:fldCharType="end"/>
        </w:r>
      </w:hyperlink>
    </w:p>
    <w:p w14:paraId="156B9545" w14:textId="77777777" w:rsidR="009756C7" w:rsidRDefault="009756C7">
      <w:pPr>
        <w:pStyle w:val="TOC6"/>
        <w:tabs>
          <w:tab w:val="right" w:leader="dot" w:pos="5030"/>
        </w:tabs>
        <w:rPr>
          <w:rFonts w:eastAsiaTheme="minorEastAsia"/>
          <w:noProof/>
          <w:sz w:val="22"/>
          <w:lang w:val="en-US" w:eastAsia="en-US" w:bidi="ar-SA"/>
        </w:rPr>
      </w:pPr>
      <w:hyperlink w:anchor="_Toc418194152" w:history="1">
        <w:r w:rsidRPr="00EF782E">
          <w:rPr>
            <w:rStyle w:val="Hyperlink"/>
            <w:noProof/>
          </w:rPr>
          <w:t>SQL Server 2014 Standard</w:t>
        </w:r>
        <w:r>
          <w:rPr>
            <w:noProof/>
            <w:webHidden/>
          </w:rPr>
          <w:tab/>
        </w:r>
        <w:r>
          <w:rPr>
            <w:noProof/>
            <w:webHidden/>
          </w:rPr>
          <w:fldChar w:fldCharType="begin"/>
        </w:r>
        <w:r>
          <w:rPr>
            <w:noProof/>
            <w:webHidden/>
          </w:rPr>
          <w:instrText xml:space="preserve"> PAGEREF _Toc418194152 \h </w:instrText>
        </w:r>
        <w:r>
          <w:rPr>
            <w:noProof/>
            <w:webHidden/>
          </w:rPr>
        </w:r>
        <w:r>
          <w:rPr>
            <w:noProof/>
            <w:webHidden/>
          </w:rPr>
          <w:fldChar w:fldCharType="separate"/>
        </w:r>
        <w:r>
          <w:rPr>
            <w:noProof/>
            <w:webHidden/>
          </w:rPr>
          <w:t>28</w:t>
        </w:r>
        <w:r>
          <w:rPr>
            <w:noProof/>
            <w:webHidden/>
          </w:rPr>
          <w:fldChar w:fldCharType="end"/>
        </w:r>
      </w:hyperlink>
    </w:p>
    <w:p w14:paraId="5B4A3D99" w14:textId="77777777" w:rsidR="009756C7" w:rsidRDefault="009756C7">
      <w:pPr>
        <w:pStyle w:val="TOC6"/>
        <w:tabs>
          <w:tab w:val="right" w:leader="dot" w:pos="5030"/>
        </w:tabs>
        <w:rPr>
          <w:rFonts w:eastAsiaTheme="minorEastAsia"/>
          <w:noProof/>
          <w:sz w:val="22"/>
          <w:lang w:val="en-US" w:eastAsia="en-US" w:bidi="ar-SA"/>
        </w:rPr>
      </w:pPr>
      <w:hyperlink w:anchor="_Toc418194153" w:history="1">
        <w:r w:rsidRPr="00EF782E">
          <w:rPr>
            <w:rStyle w:val="Hyperlink"/>
            <w:noProof/>
          </w:rPr>
          <w:t>SQL Server 2014 Standard Core (пакет — 2 лицензии «на ядро»)</w:t>
        </w:r>
        <w:r>
          <w:rPr>
            <w:noProof/>
            <w:webHidden/>
          </w:rPr>
          <w:tab/>
        </w:r>
        <w:r>
          <w:rPr>
            <w:noProof/>
            <w:webHidden/>
          </w:rPr>
          <w:fldChar w:fldCharType="begin"/>
        </w:r>
        <w:r>
          <w:rPr>
            <w:noProof/>
            <w:webHidden/>
          </w:rPr>
          <w:instrText xml:space="preserve"> PAGEREF _Toc418194153 \h </w:instrText>
        </w:r>
        <w:r>
          <w:rPr>
            <w:noProof/>
            <w:webHidden/>
          </w:rPr>
        </w:r>
        <w:r>
          <w:rPr>
            <w:noProof/>
            <w:webHidden/>
          </w:rPr>
          <w:fldChar w:fldCharType="separate"/>
        </w:r>
        <w:r>
          <w:rPr>
            <w:noProof/>
            <w:webHidden/>
          </w:rPr>
          <w:t>28</w:t>
        </w:r>
        <w:r>
          <w:rPr>
            <w:noProof/>
            <w:webHidden/>
          </w:rPr>
          <w:fldChar w:fldCharType="end"/>
        </w:r>
      </w:hyperlink>
    </w:p>
    <w:p w14:paraId="4A2A0600"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154" w:history="1">
        <w:r w:rsidRPr="00EF782E">
          <w:rPr>
            <w:rStyle w:val="Hyperlink"/>
            <w:noProof/>
          </w:rPr>
          <w:t>System Center</w:t>
        </w:r>
        <w:r>
          <w:rPr>
            <w:noProof/>
            <w:webHidden/>
          </w:rPr>
          <w:tab/>
        </w:r>
        <w:r>
          <w:rPr>
            <w:noProof/>
            <w:webHidden/>
          </w:rPr>
          <w:fldChar w:fldCharType="begin"/>
        </w:r>
        <w:r>
          <w:rPr>
            <w:noProof/>
            <w:webHidden/>
          </w:rPr>
          <w:instrText xml:space="preserve"> PAGEREF _Toc418194154 \h </w:instrText>
        </w:r>
        <w:r>
          <w:rPr>
            <w:noProof/>
            <w:webHidden/>
          </w:rPr>
        </w:r>
        <w:r>
          <w:rPr>
            <w:noProof/>
            <w:webHidden/>
          </w:rPr>
          <w:fldChar w:fldCharType="separate"/>
        </w:r>
        <w:r>
          <w:rPr>
            <w:noProof/>
            <w:webHidden/>
          </w:rPr>
          <w:t>29</w:t>
        </w:r>
        <w:r>
          <w:rPr>
            <w:noProof/>
            <w:webHidden/>
          </w:rPr>
          <w:fldChar w:fldCharType="end"/>
        </w:r>
      </w:hyperlink>
    </w:p>
    <w:p w14:paraId="49350BA9" w14:textId="77777777" w:rsidR="009756C7" w:rsidRDefault="009756C7">
      <w:pPr>
        <w:pStyle w:val="TOC4"/>
        <w:rPr>
          <w:rFonts w:eastAsiaTheme="minorEastAsia"/>
          <w:b w:val="0"/>
          <w:smallCaps w:val="0"/>
          <w:sz w:val="22"/>
          <w:lang w:val="en-US" w:eastAsia="en-US" w:bidi="ar-SA"/>
        </w:rPr>
      </w:pPr>
      <w:hyperlink w:anchor="_Toc418194155" w:history="1">
        <w:r w:rsidRPr="00EF782E">
          <w:rPr>
            <w:rStyle w:val="Hyperlink"/>
          </w:rPr>
          <w:t>System Center Client Management Suite</w:t>
        </w:r>
        <w:r>
          <w:rPr>
            <w:webHidden/>
          </w:rPr>
          <w:tab/>
        </w:r>
        <w:r>
          <w:rPr>
            <w:webHidden/>
          </w:rPr>
          <w:fldChar w:fldCharType="begin"/>
        </w:r>
        <w:r>
          <w:rPr>
            <w:webHidden/>
          </w:rPr>
          <w:instrText xml:space="preserve"> PAGEREF _Toc418194155 \h </w:instrText>
        </w:r>
        <w:r>
          <w:rPr>
            <w:webHidden/>
          </w:rPr>
        </w:r>
        <w:r>
          <w:rPr>
            <w:webHidden/>
          </w:rPr>
          <w:fldChar w:fldCharType="separate"/>
        </w:r>
        <w:r>
          <w:rPr>
            <w:webHidden/>
          </w:rPr>
          <w:t>29</w:t>
        </w:r>
        <w:r>
          <w:rPr>
            <w:webHidden/>
          </w:rPr>
          <w:fldChar w:fldCharType="end"/>
        </w:r>
      </w:hyperlink>
    </w:p>
    <w:p w14:paraId="130D2E2F" w14:textId="77777777" w:rsidR="009756C7" w:rsidRDefault="009756C7">
      <w:pPr>
        <w:pStyle w:val="TOC6"/>
        <w:tabs>
          <w:tab w:val="right" w:leader="dot" w:pos="5030"/>
        </w:tabs>
        <w:rPr>
          <w:rFonts w:eastAsiaTheme="minorEastAsia"/>
          <w:noProof/>
          <w:sz w:val="22"/>
          <w:lang w:val="en-US" w:eastAsia="en-US" w:bidi="ar-SA"/>
        </w:rPr>
      </w:pPr>
      <w:hyperlink w:anchor="_Toc418194156" w:history="1">
        <w:r w:rsidRPr="00EF782E">
          <w:rPr>
            <w:rStyle w:val="Hyperlink"/>
            <w:noProof/>
          </w:rPr>
          <w:t>System Center 2012 R2 Client Management Suite (Client ML) «на операционную среду»</w:t>
        </w:r>
        <w:r>
          <w:rPr>
            <w:noProof/>
            <w:webHidden/>
          </w:rPr>
          <w:tab/>
        </w:r>
        <w:r>
          <w:rPr>
            <w:noProof/>
            <w:webHidden/>
          </w:rPr>
          <w:fldChar w:fldCharType="begin"/>
        </w:r>
        <w:r>
          <w:rPr>
            <w:noProof/>
            <w:webHidden/>
          </w:rPr>
          <w:instrText xml:space="preserve"> PAGEREF _Toc418194156 \h </w:instrText>
        </w:r>
        <w:r>
          <w:rPr>
            <w:noProof/>
            <w:webHidden/>
          </w:rPr>
        </w:r>
        <w:r>
          <w:rPr>
            <w:noProof/>
            <w:webHidden/>
          </w:rPr>
          <w:fldChar w:fldCharType="separate"/>
        </w:r>
        <w:r>
          <w:rPr>
            <w:noProof/>
            <w:webHidden/>
          </w:rPr>
          <w:t>29</w:t>
        </w:r>
        <w:r>
          <w:rPr>
            <w:noProof/>
            <w:webHidden/>
          </w:rPr>
          <w:fldChar w:fldCharType="end"/>
        </w:r>
      </w:hyperlink>
    </w:p>
    <w:p w14:paraId="7BB1881A" w14:textId="77777777" w:rsidR="009756C7" w:rsidRDefault="009756C7">
      <w:pPr>
        <w:pStyle w:val="TOC6"/>
        <w:tabs>
          <w:tab w:val="right" w:leader="dot" w:pos="5030"/>
        </w:tabs>
        <w:rPr>
          <w:rFonts w:eastAsiaTheme="minorEastAsia"/>
          <w:noProof/>
          <w:sz w:val="22"/>
          <w:lang w:val="en-US" w:eastAsia="en-US" w:bidi="ar-SA"/>
        </w:rPr>
      </w:pPr>
      <w:hyperlink w:anchor="_Toc418194157" w:history="1">
        <w:r w:rsidRPr="00EF782E">
          <w:rPr>
            <w:rStyle w:val="Hyperlink"/>
            <w:noProof/>
          </w:rPr>
          <w:t>System Center 2012 R2 Client Management Suite, клиентская лицензия на управление «на пользователя»</w:t>
        </w:r>
        <w:r>
          <w:rPr>
            <w:noProof/>
            <w:webHidden/>
          </w:rPr>
          <w:tab/>
        </w:r>
        <w:r>
          <w:rPr>
            <w:noProof/>
            <w:webHidden/>
          </w:rPr>
          <w:fldChar w:fldCharType="begin"/>
        </w:r>
        <w:r>
          <w:rPr>
            <w:noProof/>
            <w:webHidden/>
          </w:rPr>
          <w:instrText xml:space="preserve"> PAGEREF _Toc418194157 \h </w:instrText>
        </w:r>
        <w:r>
          <w:rPr>
            <w:noProof/>
            <w:webHidden/>
          </w:rPr>
        </w:r>
        <w:r>
          <w:rPr>
            <w:noProof/>
            <w:webHidden/>
          </w:rPr>
          <w:fldChar w:fldCharType="separate"/>
        </w:r>
        <w:r>
          <w:rPr>
            <w:noProof/>
            <w:webHidden/>
          </w:rPr>
          <w:t>29</w:t>
        </w:r>
        <w:r>
          <w:rPr>
            <w:noProof/>
            <w:webHidden/>
          </w:rPr>
          <w:fldChar w:fldCharType="end"/>
        </w:r>
      </w:hyperlink>
    </w:p>
    <w:p w14:paraId="64BF5523" w14:textId="77777777" w:rsidR="009756C7" w:rsidRDefault="009756C7">
      <w:pPr>
        <w:pStyle w:val="TOC4"/>
        <w:rPr>
          <w:rFonts w:eastAsiaTheme="minorEastAsia"/>
          <w:b w:val="0"/>
          <w:smallCaps w:val="0"/>
          <w:sz w:val="22"/>
          <w:lang w:val="en-US" w:eastAsia="en-US" w:bidi="ar-SA"/>
        </w:rPr>
      </w:pPr>
      <w:hyperlink w:anchor="_Toc418194158" w:history="1">
        <w:r w:rsidRPr="00EF782E">
          <w:rPr>
            <w:rStyle w:val="Hyperlink"/>
          </w:rPr>
          <w:t>System Center Configuration Manager</w:t>
        </w:r>
        <w:r>
          <w:rPr>
            <w:webHidden/>
          </w:rPr>
          <w:tab/>
        </w:r>
        <w:r>
          <w:rPr>
            <w:webHidden/>
          </w:rPr>
          <w:fldChar w:fldCharType="begin"/>
        </w:r>
        <w:r>
          <w:rPr>
            <w:webHidden/>
          </w:rPr>
          <w:instrText xml:space="preserve"> PAGEREF _Toc418194158 \h </w:instrText>
        </w:r>
        <w:r>
          <w:rPr>
            <w:webHidden/>
          </w:rPr>
        </w:r>
        <w:r>
          <w:rPr>
            <w:webHidden/>
          </w:rPr>
          <w:fldChar w:fldCharType="separate"/>
        </w:r>
        <w:r>
          <w:rPr>
            <w:webHidden/>
          </w:rPr>
          <w:t>30</w:t>
        </w:r>
        <w:r>
          <w:rPr>
            <w:webHidden/>
          </w:rPr>
          <w:fldChar w:fldCharType="end"/>
        </w:r>
      </w:hyperlink>
    </w:p>
    <w:p w14:paraId="1B321E1F" w14:textId="77777777" w:rsidR="009756C7" w:rsidRDefault="009756C7">
      <w:pPr>
        <w:pStyle w:val="TOC6"/>
        <w:tabs>
          <w:tab w:val="right" w:leader="dot" w:pos="5030"/>
        </w:tabs>
        <w:rPr>
          <w:rFonts w:eastAsiaTheme="minorEastAsia"/>
          <w:noProof/>
          <w:sz w:val="22"/>
          <w:lang w:val="en-US" w:eastAsia="en-US" w:bidi="ar-SA"/>
        </w:rPr>
      </w:pPr>
      <w:hyperlink w:anchor="_Toc418194159" w:history="1">
        <w:r w:rsidRPr="00EF782E">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_Toc418194159 \h </w:instrText>
        </w:r>
        <w:r>
          <w:rPr>
            <w:noProof/>
            <w:webHidden/>
          </w:rPr>
        </w:r>
        <w:r>
          <w:rPr>
            <w:noProof/>
            <w:webHidden/>
          </w:rPr>
          <w:fldChar w:fldCharType="separate"/>
        </w:r>
        <w:r>
          <w:rPr>
            <w:noProof/>
            <w:webHidden/>
          </w:rPr>
          <w:t>30</w:t>
        </w:r>
        <w:r>
          <w:rPr>
            <w:noProof/>
            <w:webHidden/>
          </w:rPr>
          <w:fldChar w:fldCharType="end"/>
        </w:r>
      </w:hyperlink>
    </w:p>
    <w:p w14:paraId="6CBA4F25" w14:textId="77777777" w:rsidR="009756C7" w:rsidRDefault="009756C7">
      <w:pPr>
        <w:pStyle w:val="TOC6"/>
        <w:tabs>
          <w:tab w:val="right" w:leader="dot" w:pos="5030"/>
        </w:tabs>
        <w:rPr>
          <w:rFonts w:eastAsiaTheme="minorEastAsia"/>
          <w:noProof/>
          <w:sz w:val="22"/>
          <w:lang w:val="en-US" w:eastAsia="en-US" w:bidi="ar-SA"/>
        </w:rPr>
      </w:pPr>
      <w:hyperlink w:anchor="_Toc418194160" w:history="1">
        <w:r w:rsidRPr="00EF782E">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_Toc418194160 \h </w:instrText>
        </w:r>
        <w:r>
          <w:rPr>
            <w:noProof/>
            <w:webHidden/>
          </w:rPr>
        </w:r>
        <w:r>
          <w:rPr>
            <w:noProof/>
            <w:webHidden/>
          </w:rPr>
          <w:fldChar w:fldCharType="separate"/>
        </w:r>
        <w:r>
          <w:rPr>
            <w:noProof/>
            <w:webHidden/>
          </w:rPr>
          <w:t>30</w:t>
        </w:r>
        <w:r>
          <w:rPr>
            <w:noProof/>
            <w:webHidden/>
          </w:rPr>
          <w:fldChar w:fldCharType="end"/>
        </w:r>
      </w:hyperlink>
    </w:p>
    <w:p w14:paraId="427B2E03" w14:textId="77777777" w:rsidR="009756C7" w:rsidRDefault="009756C7">
      <w:pPr>
        <w:pStyle w:val="TOC6"/>
        <w:tabs>
          <w:tab w:val="right" w:leader="dot" w:pos="5030"/>
        </w:tabs>
        <w:rPr>
          <w:rFonts w:eastAsiaTheme="minorEastAsia"/>
          <w:noProof/>
          <w:sz w:val="22"/>
          <w:lang w:val="en-US" w:eastAsia="en-US" w:bidi="ar-SA"/>
        </w:rPr>
      </w:pPr>
      <w:hyperlink w:anchor="_Toc418194161" w:history="1">
        <w:r w:rsidRPr="00EF782E">
          <w:rPr>
            <w:rStyle w:val="Hyperlink"/>
            <w:noProof/>
          </w:rPr>
          <w:t>System Center 2012 R2 Configuration Manager Client Management License (Client ML) (только для учащихся)</w:t>
        </w:r>
        <w:r>
          <w:rPr>
            <w:noProof/>
            <w:webHidden/>
          </w:rPr>
          <w:tab/>
        </w:r>
        <w:r>
          <w:rPr>
            <w:noProof/>
            <w:webHidden/>
          </w:rPr>
          <w:fldChar w:fldCharType="begin"/>
        </w:r>
        <w:r>
          <w:rPr>
            <w:noProof/>
            <w:webHidden/>
          </w:rPr>
          <w:instrText xml:space="preserve"> PAGEREF _Toc418194161 \h </w:instrText>
        </w:r>
        <w:r>
          <w:rPr>
            <w:noProof/>
            <w:webHidden/>
          </w:rPr>
        </w:r>
        <w:r>
          <w:rPr>
            <w:noProof/>
            <w:webHidden/>
          </w:rPr>
          <w:fldChar w:fldCharType="separate"/>
        </w:r>
        <w:r>
          <w:rPr>
            <w:noProof/>
            <w:webHidden/>
          </w:rPr>
          <w:t>30</w:t>
        </w:r>
        <w:r>
          <w:rPr>
            <w:noProof/>
            <w:webHidden/>
          </w:rPr>
          <w:fldChar w:fldCharType="end"/>
        </w:r>
      </w:hyperlink>
    </w:p>
    <w:p w14:paraId="0AA0EE67" w14:textId="77777777" w:rsidR="009756C7" w:rsidRDefault="009756C7">
      <w:pPr>
        <w:pStyle w:val="TOC6"/>
        <w:tabs>
          <w:tab w:val="right" w:leader="dot" w:pos="5030"/>
        </w:tabs>
        <w:rPr>
          <w:rFonts w:eastAsiaTheme="minorEastAsia"/>
          <w:noProof/>
          <w:sz w:val="22"/>
          <w:lang w:val="en-US" w:eastAsia="en-US" w:bidi="ar-SA"/>
        </w:rPr>
      </w:pPr>
      <w:hyperlink w:anchor="_Toc418194162" w:history="1">
        <w:r w:rsidRPr="00EF782E">
          <w:rPr>
            <w:rStyle w:val="Hyperlink"/>
            <w:noProof/>
          </w:rPr>
          <w:t>System Center 2012 R2 Configuration Manager Client Management License «на операционную среду»</w:t>
        </w:r>
        <w:r>
          <w:rPr>
            <w:noProof/>
            <w:webHidden/>
          </w:rPr>
          <w:tab/>
        </w:r>
        <w:r>
          <w:rPr>
            <w:noProof/>
            <w:webHidden/>
          </w:rPr>
          <w:fldChar w:fldCharType="begin"/>
        </w:r>
        <w:r>
          <w:rPr>
            <w:noProof/>
            <w:webHidden/>
          </w:rPr>
          <w:instrText xml:space="preserve"> PAGEREF _Toc418194162 \h </w:instrText>
        </w:r>
        <w:r>
          <w:rPr>
            <w:noProof/>
            <w:webHidden/>
          </w:rPr>
        </w:r>
        <w:r>
          <w:rPr>
            <w:noProof/>
            <w:webHidden/>
          </w:rPr>
          <w:fldChar w:fldCharType="separate"/>
        </w:r>
        <w:r>
          <w:rPr>
            <w:noProof/>
            <w:webHidden/>
          </w:rPr>
          <w:t>30</w:t>
        </w:r>
        <w:r>
          <w:rPr>
            <w:noProof/>
            <w:webHidden/>
          </w:rPr>
          <w:fldChar w:fldCharType="end"/>
        </w:r>
      </w:hyperlink>
    </w:p>
    <w:p w14:paraId="5AE69991" w14:textId="77777777" w:rsidR="009756C7" w:rsidRDefault="009756C7">
      <w:pPr>
        <w:pStyle w:val="TOC6"/>
        <w:tabs>
          <w:tab w:val="right" w:leader="dot" w:pos="5030"/>
        </w:tabs>
        <w:rPr>
          <w:rFonts w:eastAsiaTheme="minorEastAsia"/>
          <w:noProof/>
          <w:sz w:val="22"/>
          <w:lang w:val="en-US" w:eastAsia="en-US" w:bidi="ar-SA"/>
        </w:rPr>
      </w:pPr>
      <w:hyperlink w:anchor="_Toc418194163" w:history="1">
        <w:r w:rsidRPr="00EF782E">
          <w:rPr>
            <w:rStyle w:val="Hyperlink"/>
            <w:noProof/>
          </w:rPr>
          <w:t>System Center 2012 R2 Configuration Manager Client Management License «на пользователя»</w:t>
        </w:r>
        <w:r>
          <w:rPr>
            <w:noProof/>
            <w:webHidden/>
          </w:rPr>
          <w:tab/>
        </w:r>
        <w:r>
          <w:rPr>
            <w:noProof/>
            <w:webHidden/>
          </w:rPr>
          <w:fldChar w:fldCharType="begin"/>
        </w:r>
        <w:r>
          <w:rPr>
            <w:noProof/>
            <w:webHidden/>
          </w:rPr>
          <w:instrText xml:space="preserve"> PAGEREF _Toc418194163 \h </w:instrText>
        </w:r>
        <w:r>
          <w:rPr>
            <w:noProof/>
            <w:webHidden/>
          </w:rPr>
        </w:r>
        <w:r>
          <w:rPr>
            <w:noProof/>
            <w:webHidden/>
          </w:rPr>
          <w:fldChar w:fldCharType="separate"/>
        </w:r>
        <w:r>
          <w:rPr>
            <w:noProof/>
            <w:webHidden/>
          </w:rPr>
          <w:t>30</w:t>
        </w:r>
        <w:r>
          <w:rPr>
            <w:noProof/>
            <w:webHidden/>
          </w:rPr>
          <w:fldChar w:fldCharType="end"/>
        </w:r>
      </w:hyperlink>
    </w:p>
    <w:p w14:paraId="5B9E39B3" w14:textId="77777777" w:rsidR="009756C7" w:rsidRDefault="009756C7">
      <w:pPr>
        <w:pStyle w:val="TOC4"/>
        <w:rPr>
          <w:rFonts w:eastAsiaTheme="minorEastAsia"/>
          <w:b w:val="0"/>
          <w:smallCaps w:val="0"/>
          <w:sz w:val="22"/>
          <w:lang w:val="en-US" w:eastAsia="en-US" w:bidi="ar-SA"/>
        </w:rPr>
      </w:pPr>
      <w:hyperlink w:anchor="_Toc418194164" w:history="1">
        <w:r w:rsidRPr="00EF782E">
          <w:rPr>
            <w:rStyle w:val="Hyperlink"/>
          </w:rPr>
          <w:t>System Center Data Protection Manager</w:t>
        </w:r>
        <w:r>
          <w:rPr>
            <w:webHidden/>
          </w:rPr>
          <w:tab/>
        </w:r>
        <w:r>
          <w:rPr>
            <w:webHidden/>
          </w:rPr>
          <w:fldChar w:fldCharType="begin"/>
        </w:r>
        <w:r>
          <w:rPr>
            <w:webHidden/>
          </w:rPr>
          <w:instrText xml:space="preserve"> PAGEREF _Toc418194164 \h </w:instrText>
        </w:r>
        <w:r>
          <w:rPr>
            <w:webHidden/>
          </w:rPr>
        </w:r>
        <w:r>
          <w:rPr>
            <w:webHidden/>
          </w:rPr>
          <w:fldChar w:fldCharType="separate"/>
        </w:r>
        <w:r>
          <w:rPr>
            <w:webHidden/>
          </w:rPr>
          <w:t>30</w:t>
        </w:r>
        <w:r>
          <w:rPr>
            <w:webHidden/>
          </w:rPr>
          <w:fldChar w:fldCharType="end"/>
        </w:r>
      </w:hyperlink>
    </w:p>
    <w:p w14:paraId="601862B0" w14:textId="77777777" w:rsidR="009756C7" w:rsidRDefault="009756C7">
      <w:pPr>
        <w:pStyle w:val="TOC6"/>
        <w:tabs>
          <w:tab w:val="right" w:leader="dot" w:pos="5030"/>
        </w:tabs>
        <w:rPr>
          <w:rFonts w:eastAsiaTheme="minorEastAsia"/>
          <w:noProof/>
          <w:sz w:val="22"/>
          <w:lang w:val="en-US" w:eastAsia="en-US" w:bidi="ar-SA"/>
        </w:rPr>
      </w:pPr>
      <w:hyperlink w:anchor="_Toc418194165" w:history="1">
        <w:r w:rsidRPr="00EF782E">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_Toc418194165 \h </w:instrText>
        </w:r>
        <w:r>
          <w:rPr>
            <w:noProof/>
            <w:webHidden/>
          </w:rPr>
        </w:r>
        <w:r>
          <w:rPr>
            <w:noProof/>
            <w:webHidden/>
          </w:rPr>
          <w:fldChar w:fldCharType="separate"/>
        </w:r>
        <w:r>
          <w:rPr>
            <w:noProof/>
            <w:webHidden/>
          </w:rPr>
          <w:t>30</w:t>
        </w:r>
        <w:r>
          <w:rPr>
            <w:noProof/>
            <w:webHidden/>
          </w:rPr>
          <w:fldChar w:fldCharType="end"/>
        </w:r>
      </w:hyperlink>
    </w:p>
    <w:p w14:paraId="228EF1E6" w14:textId="77777777" w:rsidR="009756C7" w:rsidRDefault="009756C7">
      <w:pPr>
        <w:pStyle w:val="TOC6"/>
        <w:tabs>
          <w:tab w:val="right" w:leader="dot" w:pos="5030"/>
        </w:tabs>
        <w:rPr>
          <w:rFonts w:eastAsiaTheme="minorEastAsia"/>
          <w:noProof/>
          <w:sz w:val="22"/>
          <w:lang w:val="en-US" w:eastAsia="en-US" w:bidi="ar-SA"/>
        </w:rPr>
      </w:pPr>
      <w:hyperlink w:anchor="_Toc418194166" w:history="1">
        <w:r w:rsidRPr="00EF782E">
          <w:rPr>
            <w:rStyle w:val="Hyperlink"/>
            <w:noProof/>
          </w:rPr>
          <w:t>System Center Data Protection Manager 2010, лицензия Standard на управление сервером</w:t>
        </w:r>
        <w:r>
          <w:rPr>
            <w:noProof/>
            <w:webHidden/>
          </w:rPr>
          <w:tab/>
        </w:r>
        <w:r>
          <w:rPr>
            <w:noProof/>
            <w:webHidden/>
          </w:rPr>
          <w:fldChar w:fldCharType="begin"/>
        </w:r>
        <w:r>
          <w:rPr>
            <w:noProof/>
            <w:webHidden/>
          </w:rPr>
          <w:instrText xml:space="preserve"> PAGEREF _Toc418194166 \h </w:instrText>
        </w:r>
        <w:r>
          <w:rPr>
            <w:noProof/>
            <w:webHidden/>
          </w:rPr>
        </w:r>
        <w:r>
          <w:rPr>
            <w:noProof/>
            <w:webHidden/>
          </w:rPr>
          <w:fldChar w:fldCharType="separate"/>
        </w:r>
        <w:r>
          <w:rPr>
            <w:noProof/>
            <w:webHidden/>
          </w:rPr>
          <w:t>30</w:t>
        </w:r>
        <w:r>
          <w:rPr>
            <w:noProof/>
            <w:webHidden/>
          </w:rPr>
          <w:fldChar w:fldCharType="end"/>
        </w:r>
      </w:hyperlink>
    </w:p>
    <w:p w14:paraId="60E2D6F9" w14:textId="77777777" w:rsidR="009756C7" w:rsidRDefault="009756C7">
      <w:pPr>
        <w:pStyle w:val="TOC4"/>
        <w:rPr>
          <w:rFonts w:eastAsiaTheme="minorEastAsia"/>
          <w:b w:val="0"/>
          <w:smallCaps w:val="0"/>
          <w:sz w:val="22"/>
          <w:lang w:val="en-US" w:eastAsia="en-US" w:bidi="ar-SA"/>
        </w:rPr>
      </w:pPr>
      <w:hyperlink w:anchor="_Toc418194167" w:history="1">
        <w:r w:rsidRPr="00EF782E">
          <w:rPr>
            <w:rStyle w:val="Hyperlink"/>
          </w:rPr>
          <w:t>System Center Operations Manager</w:t>
        </w:r>
        <w:r>
          <w:rPr>
            <w:webHidden/>
          </w:rPr>
          <w:tab/>
        </w:r>
        <w:r>
          <w:rPr>
            <w:webHidden/>
          </w:rPr>
          <w:fldChar w:fldCharType="begin"/>
        </w:r>
        <w:r>
          <w:rPr>
            <w:webHidden/>
          </w:rPr>
          <w:instrText xml:space="preserve"> PAGEREF _Toc418194167 \h </w:instrText>
        </w:r>
        <w:r>
          <w:rPr>
            <w:webHidden/>
          </w:rPr>
        </w:r>
        <w:r>
          <w:rPr>
            <w:webHidden/>
          </w:rPr>
          <w:fldChar w:fldCharType="separate"/>
        </w:r>
        <w:r>
          <w:rPr>
            <w:webHidden/>
          </w:rPr>
          <w:t>31</w:t>
        </w:r>
        <w:r>
          <w:rPr>
            <w:webHidden/>
          </w:rPr>
          <w:fldChar w:fldCharType="end"/>
        </w:r>
      </w:hyperlink>
    </w:p>
    <w:p w14:paraId="795E072A" w14:textId="77777777" w:rsidR="009756C7" w:rsidRDefault="009756C7">
      <w:pPr>
        <w:pStyle w:val="TOC6"/>
        <w:tabs>
          <w:tab w:val="right" w:leader="dot" w:pos="5030"/>
        </w:tabs>
        <w:rPr>
          <w:rFonts w:eastAsiaTheme="minorEastAsia"/>
          <w:noProof/>
          <w:sz w:val="22"/>
          <w:lang w:val="en-US" w:eastAsia="en-US" w:bidi="ar-SA"/>
        </w:rPr>
      </w:pPr>
      <w:hyperlink w:anchor="_Toc418194168" w:history="1">
        <w:r w:rsidRPr="00EF782E">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_Toc418194168 \h </w:instrText>
        </w:r>
        <w:r>
          <w:rPr>
            <w:noProof/>
            <w:webHidden/>
          </w:rPr>
        </w:r>
        <w:r>
          <w:rPr>
            <w:noProof/>
            <w:webHidden/>
          </w:rPr>
          <w:fldChar w:fldCharType="separate"/>
        </w:r>
        <w:r>
          <w:rPr>
            <w:noProof/>
            <w:webHidden/>
          </w:rPr>
          <w:t>31</w:t>
        </w:r>
        <w:r>
          <w:rPr>
            <w:noProof/>
            <w:webHidden/>
          </w:rPr>
          <w:fldChar w:fldCharType="end"/>
        </w:r>
      </w:hyperlink>
    </w:p>
    <w:p w14:paraId="2745C800" w14:textId="77777777" w:rsidR="009756C7" w:rsidRDefault="009756C7">
      <w:pPr>
        <w:pStyle w:val="TOC6"/>
        <w:tabs>
          <w:tab w:val="right" w:leader="dot" w:pos="5030"/>
        </w:tabs>
        <w:rPr>
          <w:rFonts w:eastAsiaTheme="minorEastAsia"/>
          <w:noProof/>
          <w:sz w:val="22"/>
          <w:lang w:val="en-US" w:eastAsia="en-US" w:bidi="ar-SA"/>
        </w:rPr>
      </w:pPr>
      <w:hyperlink w:anchor="_Toc418194169" w:history="1">
        <w:r w:rsidRPr="00EF782E">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_Toc418194169 \h </w:instrText>
        </w:r>
        <w:r>
          <w:rPr>
            <w:noProof/>
            <w:webHidden/>
          </w:rPr>
        </w:r>
        <w:r>
          <w:rPr>
            <w:noProof/>
            <w:webHidden/>
          </w:rPr>
          <w:fldChar w:fldCharType="separate"/>
        </w:r>
        <w:r>
          <w:rPr>
            <w:noProof/>
            <w:webHidden/>
          </w:rPr>
          <w:t>31</w:t>
        </w:r>
        <w:r>
          <w:rPr>
            <w:noProof/>
            <w:webHidden/>
          </w:rPr>
          <w:fldChar w:fldCharType="end"/>
        </w:r>
      </w:hyperlink>
    </w:p>
    <w:p w14:paraId="3B1677A6" w14:textId="77777777" w:rsidR="009756C7" w:rsidRDefault="009756C7">
      <w:pPr>
        <w:pStyle w:val="TOC6"/>
        <w:tabs>
          <w:tab w:val="right" w:leader="dot" w:pos="5030"/>
        </w:tabs>
        <w:rPr>
          <w:rFonts w:eastAsiaTheme="minorEastAsia"/>
          <w:noProof/>
          <w:sz w:val="22"/>
          <w:lang w:val="en-US" w:eastAsia="en-US" w:bidi="ar-SA"/>
        </w:rPr>
      </w:pPr>
      <w:hyperlink w:anchor="_Toc418194170" w:history="1">
        <w:r w:rsidRPr="00EF782E">
          <w:rPr>
            <w:rStyle w:val="Hyperlink"/>
            <w:noProof/>
          </w:rPr>
          <w:t>System Center Operations Manager 2007 R2 Client Management License «на операционную среду»</w:t>
        </w:r>
        <w:r>
          <w:rPr>
            <w:noProof/>
            <w:webHidden/>
          </w:rPr>
          <w:tab/>
        </w:r>
        <w:r>
          <w:rPr>
            <w:noProof/>
            <w:webHidden/>
          </w:rPr>
          <w:fldChar w:fldCharType="begin"/>
        </w:r>
        <w:r>
          <w:rPr>
            <w:noProof/>
            <w:webHidden/>
          </w:rPr>
          <w:instrText xml:space="preserve"> PAGEREF _Toc418194170 \h </w:instrText>
        </w:r>
        <w:r>
          <w:rPr>
            <w:noProof/>
            <w:webHidden/>
          </w:rPr>
        </w:r>
        <w:r>
          <w:rPr>
            <w:noProof/>
            <w:webHidden/>
          </w:rPr>
          <w:fldChar w:fldCharType="separate"/>
        </w:r>
        <w:r>
          <w:rPr>
            <w:noProof/>
            <w:webHidden/>
          </w:rPr>
          <w:t>31</w:t>
        </w:r>
        <w:r>
          <w:rPr>
            <w:noProof/>
            <w:webHidden/>
          </w:rPr>
          <w:fldChar w:fldCharType="end"/>
        </w:r>
      </w:hyperlink>
    </w:p>
    <w:p w14:paraId="67F8F85D" w14:textId="77777777" w:rsidR="009756C7" w:rsidRDefault="009756C7">
      <w:pPr>
        <w:pStyle w:val="TOC6"/>
        <w:tabs>
          <w:tab w:val="right" w:leader="dot" w:pos="5030"/>
        </w:tabs>
        <w:rPr>
          <w:rFonts w:eastAsiaTheme="minorEastAsia"/>
          <w:noProof/>
          <w:sz w:val="22"/>
          <w:lang w:val="en-US" w:eastAsia="en-US" w:bidi="ar-SA"/>
        </w:rPr>
      </w:pPr>
      <w:hyperlink w:anchor="_Toc418194171" w:history="1">
        <w:r w:rsidRPr="00EF782E">
          <w:rPr>
            <w:rStyle w:val="Hyperlink"/>
            <w:noProof/>
          </w:rPr>
          <w:t>System Center Operations Manager 2007 R2 Client Management License «на пользователя»</w:t>
        </w:r>
        <w:r>
          <w:rPr>
            <w:noProof/>
            <w:webHidden/>
          </w:rPr>
          <w:tab/>
        </w:r>
        <w:r>
          <w:rPr>
            <w:noProof/>
            <w:webHidden/>
          </w:rPr>
          <w:fldChar w:fldCharType="begin"/>
        </w:r>
        <w:r>
          <w:rPr>
            <w:noProof/>
            <w:webHidden/>
          </w:rPr>
          <w:instrText xml:space="preserve"> PAGEREF _Toc418194171 \h </w:instrText>
        </w:r>
        <w:r>
          <w:rPr>
            <w:noProof/>
            <w:webHidden/>
          </w:rPr>
        </w:r>
        <w:r>
          <w:rPr>
            <w:noProof/>
            <w:webHidden/>
          </w:rPr>
          <w:fldChar w:fldCharType="separate"/>
        </w:r>
        <w:r>
          <w:rPr>
            <w:noProof/>
            <w:webHidden/>
          </w:rPr>
          <w:t>31</w:t>
        </w:r>
        <w:r>
          <w:rPr>
            <w:noProof/>
            <w:webHidden/>
          </w:rPr>
          <w:fldChar w:fldCharType="end"/>
        </w:r>
      </w:hyperlink>
    </w:p>
    <w:p w14:paraId="555CF88D" w14:textId="77777777" w:rsidR="009756C7" w:rsidRDefault="009756C7">
      <w:pPr>
        <w:pStyle w:val="TOC4"/>
        <w:rPr>
          <w:rFonts w:eastAsiaTheme="minorEastAsia"/>
          <w:b w:val="0"/>
          <w:smallCaps w:val="0"/>
          <w:sz w:val="22"/>
          <w:lang w:val="en-US" w:eastAsia="en-US" w:bidi="ar-SA"/>
        </w:rPr>
      </w:pPr>
      <w:hyperlink w:anchor="_Toc418194172" w:history="1">
        <w:r w:rsidRPr="00EF782E">
          <w:rPr>
            <w:rStyle w:val="Hyperlink"/>
          </w:rPr>
          <w:t>System Center Server</w:t>
        </w:r>
        <w:r>
          <w:rPr>
            <w:webHidden/>
          </w:rPr>
          <w:tab/>
        </w:r>
        <w:r>
          <w:rPr>
            <w:webHidden/>
          </w:rPr>
          <w:fldChar w:fldCharType="begin"/>
        </w:r>
        <w:r>
          <w:rPr>
            <w:webHidden/>
          </w:rPr>
          <w:instrText xml:space="preserve"> PAGEREF _Toc418194172 \h </w:instrText>
        </w:r>
        <w:r>
          <w:rPr>
            <w:webHidden/>
          </w:rPr>
        </w:r>
        <w:r>
          <w:rPr>
            <w:webHidden/>
          </w:rPr>
          <w:fldChar w:fldCharType="separate"/>
        </w:r>
        <w:r>
          <w:rPr>
            <w:webHidden/>
          </w:rPr>
          <w:t>31</w:t>
        </w:r>
        <w:r>
          <w:rPr>
            <w:webHidden/>
          </w:rPr>
          <w:fldChar w:fldCharType="end"/>
        </w:r>
      </w:hyperlink>
    </w:p>
    <w:p w14:paraId="6AB82139" w14:textId="77777777" w:rsidR="009756C7" w:rsidRDefault="009756C7">
      <w:pPr>
        <w:pStyle w:val="TOC6"/>
        <w:tabs>
          <w:tab w:val="right" w:leader="dot" w:pos="5030"/>
        </w:tabs>
        <w:rPr>
          <w:rFonts w:eastAsiaTheme="minorEastAsia"/>
          <w:noProof/>
          <w:sz w:val="22"/>
          <w:lang w:val="en-US" w:eastAsia="en-US" w:bidi="ar-SA"/>
        </w:rPr>
      </w:pPr>
      <w:hyperlink w:anchor="_Toc418194173" w:history="1">
        <w:r w:rsidRPr="00EF782E">
          <w:rPr>
            <w:rStyle w:val="Hyperlink"/>
            <w:noProof/>
          </w:rPr>
          <w:t>System Center 2012 R2 Datacenter Server Management License (2-процессорная)</w:t>
        </w:r>
        <w:r>
          <w:rPr>
            <w:noProof/>
            <w:webHidden/>
          </w:rPr>
          <w:tab/>
        </w:r>
        <w:r>
          <w:rPr>
            <w:noProof/>
            <w:webHidden/>
          </w:rPr>
          <w:fldChar w:fldCharType="begin"/>
        </w:r>
        <w:r>
          <w:rPr>
            <w:noProof/>
            <w:webHidden/>
          </w:rPr>
          <w:instrText xml:space="preserve"> PAGEREF _Toc418194173 \h </w:instrText>
        </w:r>
        <w:r>
          <w:rPr>
            <w:noProof/>
            <w:webHidden/>
          </w:rPr>
        </w:r>
        <w:r>
          <w:rPr>
            <w:noProof/>
            <w:webHidden/>
          </w:rPr>
          <w:fldChar w:fldCharType="separate"/>
        </w:r>
        <w:r>
          <w:rPr>
            <w:noProof/>
            <w:webHidden/>
          </w:rPr>
          <w:t>31</w:t>
        </w:r>
        <w:r>
          <w:rPr>
            <w:noProof/>
            <w:webHidden/>
          </w:rPr>
          <w:fldChar w:fldCharType="end"/>
        </w:r>
      </w:hyperlink>
    </w:p>
    <w:p w14:paraId="34DF660B" w14:textId="77777777" w:rsidR="009756C7" w:rsidRDefault="009756C7">
      <w:pPr>
        <w:pStyle w:val="TOC6"/>
        <w:tabs>
          <w:tab w:val="right" w:leader="dot" w:pos="5030"/>
        </w:tabs>
        <w:rPr>
          <w:rFonts w:eastAsiaTheme="minorEastAsia"/>
          <w:noProof/>
          <w:sz w:val="22"/>
          <w:lang w:val="en-US" w:eastAsia="en-US" w:bidi="ar-SA"/>
        </w:rPr>
      </w:pPr>
      <w:hyperlink w:anchor="_Toc418194174" w:history="1">
        <w:r w:rsidRPr="00EF782E">
          <w:rPr>
            <w:rStyle w:val="Hyperlink"/>
            <w:noProof/>
          </w:rPr>
          <w:t>System Center 2012 R2 Standard Server Management License (2-процессорная)</w:t>
        </w:r>
        <w:r>
          <w:rPr>
            <w:noProof/>
            <w:webHidden/>
          </w:rPr>
          <w:tab/>
        </w:r>
        <w:r>
          <w:rPr>
            <w:noProof/>
            <w:webHidden/>
          </w:rPr>
          <w:fldChar w:fldCharType="begin"/>
        </w:r>
        <w:r>
          <w:rPr>
            <w:noProof/>
            <w:webHidden/>
          </w:rPr>
          <w:instrText xml:space="preserve"> PAGEREF _Toc418194174 \h </w:instrText>
        </w:r>
        <w:r>
          <w:rPr>
            <w:noProof/>
            <w:webHidden/>
          </w:rPr>
        </w:r>
        <w:r>
          <w:rPr>
            <w:noProof/>
            <w:webHidden/>
          </w:rPr>
          <w:fldChar w:fldCharType="separate"/>
        </w:r>
        <w:r>
          <w:rPr>
            <w:noProof/>
            <w:webHidden/>
          </w:rPr>
          <w:t>31</w:t>
        </w:r>
        <w:r>
          <w:rPr>
            <w:noProof/>
            <w:webHidden/>
          </w:rPr>
          <w:fldChar w:fldCharType="end"/>
        </w:r>
      </w:hyperlink>
    </w:p>
    <w:p w14:paraId="795A81C5" w14:textId="77777777" w:rsidR="009756C7" w:rsidRDefault="009756C7">
      <w:pPr>
        <w:pStyle w:val="TOC4"/>
        <w:rPr>
          <w:rFonts w:eastAsiaTheme="minorEastAsia"/>
          <w:b w:val="0"/>
          <w:smallCaps w:val="0"/>
          <w:sz w:val="22"/>
          <w:lang w:val="en-US" w:eastAsia="en-US" w:bidi="ar-SA"/>
        </w:rPr>
      </w:pPr>
      <w:hyperlink w:anchor="_Toc418194175" w:history="1">
        <w:r w:rsidRPr="00EF782E">
          <w:rPr>
            <w:rStyle w:val="Hyperlink"/>
          </w:rPr>
          <w:t>System Center Server Management Suite</w:t>
        </w:r>
        <w:r>
          <w:rPr>
            <w:webHidden/>
          </w:rPr>
          <w:tab/>
        </w:r>
        <w:r>
          <w:rPr>
            <w:webHidden/>
          </w:rPr>
          <w:fldChar w:fldCharType="begin"/>
        </w:r>
        <w:r>
          <w:rPr>
            <w:webHidden/>
          </w:rPr>
          <w:instrText xml:space="preserve"> PAGEREF _Toc418194175 \h </w:instrText>
        </w:r>
        <w:r>
          <w:rPr>
            <w:webHidden/>
          </w:rPr>
        </w:r>
        <w:r>
          <w:rPr>
            <w:webHidden/>
          </w:rPr>
          <w:fldChar w:fldCharType="separate"/>
        </w:r>
        <w:r>
          <w:rPr>
            <w:webHidden/>
          </w:rPr>
          <w:t>32</w:t>
        </w:r>
        <w:r>
          <w:rPr>
            <w:webHidden/>
          </w:rPr>
          <w:fldChar w:fldCharType="end"/>
        </w:r>
      </w:hyperlink>
    </w:p>
    <w:p w14:paraId="2031513D" w14:textId="77777777" w:rsidR="009756C7" w:rsidRDefault="009756C7">
      <w:pPr>
        <w:pStyle w:val="TOC6"/>
        <w:tabs>
          <w:tab w:val="right" w:leader="dot" w:pos="5030"/>
        </w:tabs>
        <w:rPr>
          <w:rFonts w:eastAsiaTheme="minorEastAsia"/>
          <w:noProof/>
          <w:sz w:val="22"/>
          <w:lang w:val="en-US" w:eastAsia="en-US" w:bidi="ar-SA"/>
        </w:rPr>
      </w:pPr>
      <w:hyperlink w:anchor="_Toc418194176" w:history="1">
        <w:r w:rsidRPr="00EF782E">
          <w:rPr>
            <w:rStyle w:val="Hyperlink"/>
            <w:noProof/>
          </w:rPr>
          <w:t>System Center Server Management Suite Datacenter</w:t>
        </w:r>
        <w:r>
          <w:rPr>
            <w:noProof/>
            <w:webHidden/>
          </w:rPr>
          <w:tab/>
        </w:r>
        <w:r>
          <w:rPr>
            <w:noProof/>
            <w:webHidden/>
          </w:rPr>
          <w:fldChar w:fldCharType="begin"/>
        </w:r>
        <w:r>
          <w:rPr>
            <w:noProof/>
            <w:webHidden/>
          </w:rPr>
          <w:instrText xml:space="preserve"> PAGEREF _Toc418194176 \h </w:instrText>
        </w:r>
        <w:r>
          <w:rPr>
            <w:noProof/>
            <w:webHidden/>
          </w:rPr>
        </w:r>
        <w:r>
          <w:rPr>
            <w:noProof/>
            <w:webHidden/>
          </w:rPr>
          <w:fldChar w:fldCharType="separate"/>
        </w:r>
        <w:r>
          <w:rPr>
            <w:noProof/>
            <w:webHidden/>
          </w:rPr>
          <w:t>32</w:t>
        </w:r>
        <w:r>
          <w:rPr>
            <w:noProof/>
            <w:webHidden/>
          </w:rPr>
          <w:fldChar w:fldCharType="end"/>
        </w:r>
      </w:hyperlink>
    </w:p>
    <w:p w14:paraId="1F064F94" w14:textId="77777777" w:rsidR="009756C7" w:rsidRDefault="009756C7">
      <w:pPr>
        <w:pStyle w:val="TOC6"/>
        <w:tabs>
          <w:tab w:val="right" w:leader="dot" w:pos="5030"/>
        </w:tabs>
        <w:rPr>
          <w:rFonts w:eastAsiaTheme="minorEastAsia"/>
          <w:noProof/>
          <w:sz w:val="22"/>
          <w:lang w:val="en-US" w:eastAsia="en-US" w:bidi="ar-SA"/>
        </w:rPr>
      </w:pPr>
      <w:hyperlink w:anchor="_Toc418194177" w:history="1">
        <w:r w:rsidRPr="00EF782E">
          <w:rPr>
            <w:rStyle w:val="Hyperlink"/>
            <w:noProof/>
          </w:rPr>
          <w:t>System Center Server Management Suite Enterprise</w:t>
        </w:r>
        <w:r>
          <w:rPr>
            <w:noProof/>
            <w:webHidden/>
          </w:rPr>
          <w:tab/>
        </w:r>
        <w:r>
          <w:rPr>
            <w:noProof/>
            <w:webHidden/>
          </w:rPr>
          <w:fldChar w:fldCharType="begin"/>
        </w:r>
        <w:r>
          <w:rPr>
            <w:noProof/>
            <w:webHidden/>
          </w:rPr>
          <w:instrText xml:space="preserve"> PAGEREF _Toc418194177 \h </w:instrText>
        </w:r>
        <w:r>
          <w:rPr>
            <w:noProof/>
            <w:webHidden/>
          </w:rPr>
        </w:r>
        <w:r>
          <w:rPr>
            <w:noProof/>
            <w:webHidden/>
          </w:rPr>
          <w:fldChar w:fldCharType="separate"/>
        </w:r>
        <w:r>
          <w:rPr>
            <w:noProof/>
            <w:webHidden/>
          </w:rPr>
          <w:t>32</w:t>
        </w:r>
        <w:r>
          <w:rPr>
            <w:noProof/>
            <w:webHidden/>
          </w:rPr>
          <w:fldChar w:fldCharType="end"/>
        </w:r>
      </w:hyperlink>
    </w:p>
    <w:p w14:paraId="5027A001" w14:textId="77777777" w:rsidR="009756C7" w:rsidRDefault="009756C7">
      <w:pPr>
        <w:pStyle w:val="TOC4"/>
        <w:rPr>
          <w:rFonts w:eastAsiaTheme="minorEastAsia"/>
          <w:b w:val="0"/>
          <w:smallCaps w:val="0"/>
          <w:sz w:val="22"/>
          <w:lang w:val="en-US" w:eastAsia="en-US" w:bidi="ar-SA"/>
        </w:rPr>
      </w:pPr>
      <w:hyperlink w:anchor="_Toc418194178" w:history="1">
        <w:r w:rsidRPr="00EF782E">
          <w:rPr>
            <w:rStyle w:val="Hyperlink"/>
          </w:rPr>
          <w:t>System Center Service Manager</w:t>
        </w:r>
        <w:r>
          <w:rPr>
            <w:webHidden/>
          </w:rPr>
          <w:tab/>
        </w:r>
        <w:r>
          <w:rPr>
            <w:webHidden/>
          </w:rPr>
          <w:fldChar w:fldCharType="begin"/>
        </w:r>
        <w:r>
          <w:rPr>
            <w:webHidden/>
          </w:rPr>
          <w:instrText xml:space="preserve"> PAGEREF _Toc418194178 \h </w:instrText>
        </w:r>
        <w:r>
          <w:rPr>
            <w:webHidden/>
          </w:rPr>
        </w:r>
        <w:r>
          <w:rPr>
            <w:webHidden/>
          </w:rPr>
          <w:fldChar w:fldCharType="separate"/>
        </w:r>
        <w:r>
          <w:rPr>
            <w:webHidden/>
          </w:rPr>
          <w:t>32</w:t>
        </w:r>
        <w:r>
          <w:rPr>
            <w:webHidden/>
          </w:rPr>
          <w:fldChar w:fldCharType="end"/>
        </w:r>
      </w:hyperlink>
    </w:p>
    <w:p w14:paraId="1B322BE5" w14:textId="77777777" w:rsidR="009756C7" w:rsidRDefault="009756C7">
      <w:pPr>
        <w:pStyle w:val="TOC6"/>
        <w:tabs>
          <w:tab w:val="right" w:leader="dot" w:pos="5030"/>
        </w:tabs>
        <w:rPr>
          <w:rFonts w:eastAsiaTheme="minorEastAsia"/>
          <w:noProof/>
          <w:sz w:val="22"/>
          <w:lang w:val="en-US" w:eastAsia="en-US" w:bidi="ar-SA"/>
        </w:rPr>
      </w:pPr>
      <w:hyperlink w:anchor="_Toc418194179" w:history="1">
        <w:r w:rsidRPr="00EF782E">
          <w:rPr>
            <w:rStyle w:val="Hyperlink"/>
            <w:noProof/>
          </w:rPr>
          <w:t>System Center Service Manager 2010 Client Management License (Client ML) «на операционную среду»</w:t>
        </w:r>
        <w:r>
          <w:rPr>
            <w:noProof/>
            <w:webHidden/>
          </w:rPr>
          <w:tab/>
        </w:r>
        <w:r>
          <w:rPr>
            <w:noProof/>
            <w:webHidden/>
          </w:rPr>
          <w:fldChar w:fldCharType="begin"/>
        </w:r>
        <w:r>
          <w:rPr>
            <w:noProof/>
            <w:webHidden/>
          </w:rPr>
          <w:instrText xml:space="preserve"> PAGEREF _Toc418194179 \h </w:instrText>
        </w:r>
        <w:r>
          <w:rPr>
            <w:noProof/>
            <w:webHidden/>
          </w:rPr>
        </w:r>
        <w:r>
          <w:rPr>
            <w:noProof/>
            <w:webHidden/>
          </w:rPr>
          <w:fldChar w:fldCharType="separate"/>
        </w:r>
        <w:r>
          <w:rPr>
            <w:noProof/>
            <w:webHidden/>
          </w:rPr>
          <w:t>32</w:t>
        </w:r>
        <w:r>
          <w:rPr>
            <w:noProof/>
            <w:webHidden/>
          </w:rPr>
          <w:fldChar w:fldCharType="end"/>
        </w:r>
      </w:hyperlink>
    </w:p>
    <w:p w14:paraId="6ECAA863" w14:textId="77777777" w:rsidR="009756C7" w:rsidRDefault="009756C7">
      <w:pPr>
        <w:pStyle w:val="TOC6"/>
        <w:tabs>
          <w:tab w:val="right" w:leader="dot" w:pos="5030"/>
        </w:tabs>
        <w:rPr>
          <w:rFonts w:eastAsiaTheme="minorEastAsia"/>
          <w:noProof/>
          <w:sz w:val="22"/>
          <w:lang w:val="en-US" w:eastAsia="en-US" w:bidi="ar-SA"/>
        </w:rPr>
      </w:pPr>
      <w:hyperlink w:anchor="_Toc418194180" w:history="1">
        <w:r w:rsidRPr="00EF782E">
          <w:rPr>
            <w:rStyle w:val="Hyperlink"/>
            <w:noProof/>
            <w:lang w:val="fr-FR"/>
          </w:rPr>
          <w:t>System Center Service Manager 2010 Client Management License (Client ML) «</w:t>
        </w:r>
        <w:r w:rsidRPr="00EF782E">
          <w:rPr>
            <w:rStyle w:val="Hyperlink"/>
            <w:noProof/>
          </w:rPr>
          <w:t>на</w:t>
        </w:r>
        <w:r w:rsidRPr="00EF782E">
          <w:rPr>
            <w:rStyle w:val="Hyperlink"/>
            <w:noProof/>
            <w:lang w:val="fr-FR"/>
          </w:rPr>
          <w:t xml:space="preserve"> </w:t>
        </w:r>
        <w:r w:rsidRPr="00EF782E">
          <w:rPr>
            <w:rStyle w:val="Hyperlink"/>
            <w:noProof/>
          </w:rPr>
          <w:t>пользователя</w:t>
        </w:r>
        <w:r w:rsidRPr="00EF782E">
          <w:rPr>
            <w:rStyle w:val="Hyperlink"/>
            <w:noProof/>
            <w:lang w:val="fr-FR"/>
          </w:rPr>
          <w:t>»</w:t>
        </w:r>
        <w:r>
          <w:rPr>
            <w:noProof/>
            <w:webHidden/>
          </w:rPr>
          <w:tab/>
        </w:r>
        <w:r>
          <w:rPr>
            <w:noProof/>
            <w:webHidden/>
          </w:rPr>
          <w:fldChar w:fldCharType="begin"/>
        </w:r>
        <w:r>
          <w:rPr>
            <w:noProof/>
            <w:webHidden/>
          </w:rPr>
          <w:instrText xml:space="preserve"> PAGEREF _Toc418194180 \h </w:instrText>
        </w:r>
        <w:r>
          <w:rPr>
            <w:noProof/>
            <w:webHidden/>
          </w:rPr>
        </w:r>
        <w:r>
          <w:rPr>
            <w:noProof/>
            <w:webHidden/>
          </w:rPr>
          <w:fldChar w:fldCharType="separate"/>
        </w:r>
        <w:r>
          <w:rPr>
            <w:noProof/>
            <w:webHidden/>
          </w:rPr>
          <w:t>32</w:t>
        </w:r>
        <w:r>
          <w:rPr>
            <w:noProof/>
            <w:webHidden/>
          </w:rPr>
          <w:fldChar w:fldCharType="end"/>
        </w:r>
      </w:hyperlink>
    </w:p>
    <w:p w14:paraId="6FAAC0A5" w14:textId="77777777" w:rsidR="009756C7" w:rsidRDefault="009756C7">
      <w:pPr>
        <w:pStyle w:val="TOC6"/>
        <w:tabs>
          <w:tab w:val="right" w:leader="dot" w:pos="5030"/>
        </w:tabs>
        <w:rPr>
          <w:rFonts w:eastAsiaTheme="minorEastAsia"/>
          <w:noProof/>
          <w:sz w:val="22"/>
          <w:lang w:val="en-US" w:eastAsia="en-US" w:bidi="ar-SA"/>
        </w:rPr>
      </w:pPr>
      <w:hyperlink w:anchor="_Toc418194181" w:history="1">
        <w:r w:rsidRPr="00EF782E">
          <w:rPr>
            <w:rStyle w:val="Hyperlink"/>
            <w:noProof/>
          </w:rPr>
          <w:t>System Center Service Manager 2010 Server Management License (Server ML) «на операционную среду»</w:t>
        </w:r>
        <w:r>
          <w:rPr>
            <w:noProof/>
            <w:webHidden/>
          </w:rPr>
          <w:tab/>
        </w:r>
        <w:r>
          <w:rPr>
            <w:noProof/>
            <w:webHidden/>
          </w:rPr>
          <w:fldChar w:fldCharType="begin"/>
        </w:r>
        <w:r>
          <w:rPr>
            <w:noProof/>
            <w:webHidden/>
          </w:rPr>
          <w:instrText xml:space="preserve"> PAGEREF _Toc418194181 \h </w:instrText>
        </w:r>
        <w:r>
          <w:rPr>
            <w:noProof/>
            <w:webHidden/>
          </w:rPr>
        </w:r>
        <w:r>
          <w:rPr>
            <w:noProof/>
            <w:webHidden/>
          </w:rPr>
          <w:fldChar w:fldCharType="separate"/>
        </w:r>
        <w:r>
          <w:rPr>
            <w:noProof/>
            <w:webHidden/>
          </w:rPr>
          <w:t>32</w:t>
        </w:r>
        <w:r>
          <w:rPr>
            <w:noProof/>
            <w:webHidden/>
          </w:rPr>
          <w:fldChar w:fldCharType="end"/>
        </w:r>
      </w:hyperlink>
    </w:p>
    <w:p w14:paraId="04AD5C54"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182" w:history="1">
        <w:r w:rsidRPr="00EF782E">
          <w:rPr>
            <w:rStyle w:val="Hyperlink"/>
            <w:noProof/>
          </w:rPr>
          <w:t>VDI Suite</w:t>
        </w:r>
        <w:r>
          <w:rPr>
            <w:noProof/>
            <w:webHidden/>
          </w:rPr>
          <w:tab/>
        </w:r>
        <w:r>
          <w:rPr>
            <w:noProof/>
            <w:webHidden/>
          </w:rPr>
          <w:fldChar w:fldCharType="begin"/>
        </w:r>
        <w:r>
          <w:rPr>
            <w:noProof/>
            <w:webHidden/>
          </w:rPr>
          <w:instrText xml:space="preserve"> PAGEREF _Toc418194182 \h </w:instrText>
        </w:r>
        <w:r>
          <w:rPr>
            <w:noProof/>
            <w:webHidden/>
          </w:rPr>
        </w:r>
        <w:r>
          <w:rPr>
            <w:noProof/>
            <w:webHidden/>
          </w:rPr>
          <w:fldChar w:fldCharType="separate"/>
        </w:r>
        <w:r>
          <w:rPr>
            <w:noProof/>
            <w:webHidden/>
          </w:rPr>
          <w:t>33</w:t>
        </w:r>
        <w:r>
          <w:rPr>
            <w:noProof/>
            <w:webHidden/>
          </w:rPr>
          <w:fldChar w:fldCharType="end"/>
        </w:r>
      </w:hyperlink>
    </w:p>
    <w:p w14:paraId="09BBA2AA" w14:textId="77777777" w:rsidR="009756C7" w:rsidRDefault="009756C7">
      <w:pPr>
        <w:pStyle w:val="TOC5"/>
        <w:tabs>
          <w:tab w:val="right" w:leader="dot" w:pos="5030"/>
        </w:tabs>
        <w:rPr>
          <w:rFonts w:eastAsiaTheme="minorEastAsia"/>
          <w:noProof/>
          <w:sz w:val="22"/>
          <w:lang w:val="en-US" w:eastAsia="en-US" w:bidi="ar-SA"/>
        </w:rPr>
      </w:pPr>
      <w:hyperlink w:anchor="_Toc418194183" w:history="1">
        <w:r w:rsidRPr="00EF782E">
          <w:rPr>
            <w:rStyle w:val="Hyperlink"/>
            <w:noProof/>
          </w:rPr>
          <w:t>VDI Suite</w:t>
        </w:r>
        <w:r>
          <w:rPr>
            <w:noProof/>
            <w:webHidden/>
          </w:rPr>
          <w:tab/>
        </w:r>
        <w:r>
          <w:rPr>
            <w:noProof/>
            <w:webHidden/>
          </w:rPr>
          <w:fldChar w:fldCharType="begin"/>
        </w:r>
        <w:r>
          <w:rPr>
            <w:noProof/>
            <w:webHidden/>
          </w:rPr>
          <w:instrText xml:space="preserve"> PAGEREF _Toc418194183 \h </w:instrText>
        </w:r>
        <w:r>
          <w:rPr>
            <w:noProof/>
            <w:webHidden/>
          </w:rPr>
        </w:r>
        <w:r>
          <w:rPr>
            <w:noProof/>
            <w:webHidden/>
          </w:rPr>
          <w:fldChar w:fldCharType="separate"/>
        </w:r>
        <w:r>
          <w:rPr>
            <w:noProof/>
            <w:webHidden/>
          </w:rPr>
          <w:t>33</w:t>
        </w:r>
        <w:r>
          <w:rPr>
            <w:noProof/>
            <w:webHidden/>
          </w:rPr>
          <w:fldChar w:fldCharType="end"/>
        </w:r>
      </w:hyperlink>
    </w:p>
    <w:p w14:paraId="7E5C044F" w14:textId="77777777" w:rsidR="009756C7" w:rsidRDefault="009756C7">
      <w:pPr>
        <w:pStyle w:val="TOC5"/>
        <w:tabs>
          <w:tab w:val="right" w:leader="dot" w:pos="5030"/>
        </w:tabs>
        <w:rPr>
          <w:rFonts w:eastAsiaTheme="minorEastAsia"/>
          <w:noProof/>
          <w:sz w:val="22"/>
          <w:lang w:val="en-US" w:eastAsia="en-US" w:bidi="ar-SA"/>
        </w:rPr>
      </w:pPr>
      <w:hyperlink w:anchor="_Toc418194184" w:history="1">
        <w:r w:rsidRPr="00EF782E">
          <w:rPr>
            <w:rStyle w:val="Hyperlink"/>
            <w:noProof/>
          </w:rPr>
          <w:t>VDI Suite с MDOP</w:t>
        </w:r>
        <w:r>
          <w:rPr>
            <w:noProof/>
            <w:webHidden/>
          </w:rPr>
          <w:tab/>
        </w:r>
        <w:r>
          <w:rPr>
            <w:noProof/>
            <w:webHidden/>
          </w:rPr>
          <w:fldChar w:fldCharType="begin"/>
        </w:r>
        <w:r>
          <w:rPr>
            <w:noProof/>
            <w:webHidden/>
          </w:rPr>
          <w:instrText xml:space="preserve"> PAGEREF _Toc418194184 \h </w:instrText>
        </w:r>
        <w:r>
          <w:rPr>
            <w:noProof/>
            <w:webHidden/>
          </w:rPr>
        </w:r>
        <w:r>
          <w:rPr>
            <w:noProof/>
            <w:webHidden/>
          </w:rPr>
          <w:fldChar w:fldCharType="separate"/>
        </w:r>
        <w:r>
          <w:rPr>
            <w:noProof/>
            <w:webHidden/>
          </w:rPr>
          <w:t>33</w:t>
        </w:r>
        <w:r>
          <w:rPr>
            <w:noProof/>
            <w:webHidden/>
          </w:rPr>
          <w:fldChar w:fldCharType="end"/>
        </w:r>
      </w:hyperlink>
    </w:p>
    <w:p w14:paraId="2B1E3F84"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185" w:history="1">
        <w:r w:rsidRPr="00EF782E">
          <w:rPr>
            <w:rStyle w:val="Hyperlink"/>
            <w:noProof/>
          </w:rPr>
          <w:t>Visual Studio</w:t>
        </w:r>
        <w:r>
          <w:rPr>
            <w:noProof/>
            <w:webHidden/>
          </w:rPr>
          <w:tab/>
        </w:r>
        <w:r>
          <w:rPr>
            <w:noProof/>
            <w:webHidden/>
          </w:rPr>
          <w:fldChar w:fldCharType="begin"/>
        </w:r>
        <w:r>
          <w:rPr>
            <w:noProof/>
            <w:webHidden/>
          </w:rPr>
          <w:instrText xml:space="preserve"> PAGEREF _Toc418194185 \h </w:instrText>
        </w:r>
        <w:r>
          <w:rPr>
            <w:noProof/>
            <w:webHidden/>
          </w:rPr>
        </w:r>
        <w:r>
          <w:rPr>
            <w:noProof/>
            <w:webHidden/>
          </w:rPr>
          <w:fldChar w:fldCharType="separate"/>
        </w:r>
        <w:r>
          <w:rPr>
            <w:noProof/>
            <w:webHidden/>
          </w:rPr>
          <w:t>33</w:t>
        </w:r>
        <w:r>
          <w:rPr>
            <w:noProof/>
            <w:webHidden/>
          </w:rPr>
          <w:fldChar w:fldCharType="end"/>
        </w:r>
      </w:hyperlink>
    </w:p>
    <w:p w14:paraId="42776553" w14:textId="77777777" w:rsidR="009756C7" w:rsidRDefault="009756C7">
      <w:pPr>
        <w:pStyle w:val="TOC4"/>
        <w:rPr>
          <w:rFonts w:eastAsiaTheme="minorEastAsia"/>
          <w:b w:val="0"/>
          <w:smallCaps w:val="0"/>
          <w:sz w:val="22"/>
          <w:lang w:val="en-US" w:eastAsia="en-US" w:bidi="ar-SA"/>
        </w:rPr>
      </w:pPr>
      <w:hyperlink w:anchor="_Toc418194186" w:history="1">
        <w:r w:rsidRPr="00EF782E">
          <w:rPr>
            <w:rStyle w:val="Hyperlink"/>
          </w:rPr>
          <w:t>Visual Studio</w:t>
        </w:r>
        <w:r>
          <w:rPr>
            <w:webHidden/>
          </w:rPr>
          <w:tab/>
        </w:r>
        <w:r>
          <w:rPr>
            <w:webHidden/>
          </w:rPr>
          <w:fldChar w:fldCharType="begin"/>
        </w:r>
        <w:r>
          <w:rPr>
            <w:webHidden/>
          </w:rPr>
          <w:instrText xml:space="preserve"> PAGEREF _Toc418194186 \h </w:instrText>
        </w:r>
        <w:r>
          <w:rPr>
            <w:webHidden/>
          </w:rPr>
        </w:r>
        <w:r>
          <w:rPr>
            <w:webHidden/>
          </w:rPr>
          <w:fldChar w:fldCharType="separate"/>
        </w:r>
        <w:r>
          <w:rPr>
            <w:webHidden/>
          </w:rPr>
          <w:t>33</w:t>
        </w:r>
        <w:r>
          <w:rPr>
            <w:webHidden/>
          </w:rPr>
          <w:fldChar w:fldCharType="end"/>
        </w:r>
      </w:hyperlink>
    </w:p>
    <w:p w14:paraId="7976E7BB" w14:textId="77777777" w:rsidR="009756C7" w:rsidRDefault="009756C7">
      <w:pPr>
        <w:pStyle w:val="TOC6"/>
        <w:tabs>
          <w:tab w:val="right" w:leader="dot" w:pos="5030"/>
        </w:tabs>
        <w:rPr>
          <w:rFonts w:eastAsiaTheme="minorEastAsia"/>
          <w:noProof/>
          <w:sz w:val="22"/>
          <w:lang w:val="en-US" w:eastAsia="en-US" w:bidi="ar-SA"/>
        </w:rPr>
      </w:pPr>
      <w:hyperlink w:anchor="_Toc418194187" w:history="1">
        <w:r w:rsidRPr="00EF782E">
          <w:rPr>
            <w:rStyle w:val="Hyperlink"/>
            <w:noProof/>
          </w:rPr>
          <w:t>MSDN Operating Systems</w:t>
        </w:r>
        <w:r>
          <w:rPr>
            <w:noProof/>
            <w:webHidden/>
          </w:rPr>
          <w:tab/>
        </w:r>
        <w:r>
          <w:rPr>
            <w:noProof/>
            <w:webHidden/>
          </w:rPr>
          <w:fldChar w:fldCharType="begin"/>
        </w:r>
        <w:r>
          <w:rPr>
            <w:noProof/>
            <w:webHidden/>
          </w:rPr>
          <w:instrText xml:space="preserve"> PAGEREF _Toc418194187 \h </w:instrText>
        </w:r>
        <w:r>
          <w:rPr>
            <w:noProof/>
            <w:webHidden/>
          </w:rPr>
        </w:r>
        <w:r>
          <w:rPr>
            <w:noProof/>
            <w:webHidden/>
          </w:rPr>
          <w:fldChar w:fldCharType="separate"/>
        </w:r>
        <w:r>
          <w:rPr>
            <w:noProof/>
            <w:webHidden/>
          </w:rPr>
          <w:t>33</w:t>
        </w:r>
        <w:r>
          <w:rPr>
            <w:noProof/>
            <w:webHidden/>
          </w:rPr>
          <w:fldChar w:fldCharType="end"/>
        </w:r>
      </w:hyperlink>
    </w:p>
    <w:p w14:paraId="61A4F52E" w14:textId="77777777" w:rsidR="009756C7" w:rsidRDefault="009756C7">
      <w:pPr>
        <w:pStyle w:val="TOC6"/>
        <w:tabs>
          <w:tab w:val="right" w:leader="dot" w:pos="5030"/>
        </w:tabs>
        <w:rPr>
          <w:rFonts w:eastAsiaTheme="minorEastAsia"/>
          <w:noProof/>
          <w:sz w:val="22"/>
          <w:lang w:val="en-US" w:eastAsia="en-US" w:bidi="ar-SA"/>
        </w:rPr>
      </w:pPr>
      <w:hyperlink w:anchor="_Toc418194188" w:history="1">
        <w:r w:rsidRPr="00EF782E">
          <w:rPr>
            <w:rStyle w:val="Hyperlink"/>
            <w:noProof/>
          </w:rPr>
          <w:t>Платформы MSDN</w:t>
        </w:r>
        <w:r>
          <w:rPr>
            <w:noProof/>
            <w:webHidden/>
          </w:rPr>
          <w:tab/>
        </w:r>
        <w:r>
          <w:rPr>
            <w:noProof/>
            <w:webHidden/>
          </w:rPr>
          <w:fldChar w:fldCharType="begin"/>
        </w:r>
        <w:r>
          <w:rPr>
            <w:noProof/>
            <w:webHidden/>
          </w:rPr>
          <w:instrText xml:space="preserve"> PAGEREF _Toc418194188 \h </w:instrText>
        </w:r>
        <w:r>
          <w:rPr>
            <w:noProof/>
            <w:webHidden/>
          </w:rPr>
        </w:r>
        <w:r>
          <w:rPr>
            <w:noProof/>
            <w:webHidden/>
          </w:rPr>
          <w:fldChar w:fldCharType="separate"/>
        </w:r>
        <w:r>
          <w:rPr>
            <w:noProof/>
            <w:webHidden/>
          </w:rPr>
          <w:t>33</w:t>
        </w:r>
        <w:r>
          <w:rPr>
            <w:noProof/>
            <w:webHidden/>
          </w:rPr>
          <w:fldChar w:fldCharType="end"/>
        </w:r>
      </w:hyperlink>
    </w:p>
    <w:p w14:paraId="105ED67B" w14:textId="77777777" w:rsidR="009756C7" w:rsidRDefault="009756C7">
      <w:pPr>
        <w:pStyle w:val="TOC6"/>
        <w:tabs>
          <w:tab w:val="right" w:leader="dot" w:pos="5030"/>
        </w:tabs>
        <w:rPr>
          <w:rFonts w:eastAsiaTheme="minorEastAsia"/>
          <w:noProof/>
          <w:sz w:val="22"/>
          <w:lang w:val="en-US" w:eastAsia="en-US" w:bidi="ar-SA"/>
        </w:rPr>
      </w:pPr>
      <w:hyperlink w:anchor="_Toc418194189" w:history="1">
        <w:r w:rsidRPr="00EF782E">
          <w:rPr>
            <w:rStyle w:val="Hyperlink"/>
            <w:noProof/>
          </w:rPr>
          <w:t>Visual Studio Professional 2013</w:t>
        </w:r>
        <w:r>
          <w:rPr>
            <w:noProof/>
            <w:webHidden/>
          </w:rPr>
          <w:tab/>
        </w:r>
        <w:r>
          <w:rPr>
            <w:noProof/>
            <w:webHidden/>
          </w:rPr>
          <w:fldChar w:fldCharType="begin"/>
        </w:r>
        <w:r>
          <w:rPr>
            <w:noProof/>
            <w:webHidden/>
          </w:rPr>
          <w:instrText xml:space="preserve"> PAGEREF _Toc418194189 \h </w:instrText>
        </w:r>
        <w:r>
          <w:rPr>
            <w:noProof/>
            <w:webHidden/>
          </w:rPr>
        </w:r>
        <w:r>
          <w:rPr>
            <w:noProof/>
            <w:webHidden/>
          </w:rPr>
          <w:fldChar w:fldCharType="separate"/>
        </w:r>
        <w:r>
          <w:rPr>
            <w:noProof/>
            <w:webHidden/>
          </w:rPr>
          <w:t>33</w:t>
        </w:r>
        <w:r>
          <w:rPr>
            <w:noProof/>
            <w:webHidden/>
          </w:rPr>
          <w:fldChar w:fldCharType="end"/>
        </w:r>
      </w:hyperlink>
    </w:p>
    <w:p w14:paraId="2156EE53" w14:textId="77777777" w:rsidR="009756C7" w:rsidRDefault="009756C7">
      <w:pPr>
        <w:pStyle w:val="TOC6"/>
        <w:tabs>
          <w:tab w:val="right" w:leader="dot" w:pos="5030"/>
        </w:tabs>
        <w:rPr>
          <w:rFonts w:eastAsiaTheme="minorEastAsia"/>
          <w:noProof/>
          <w:sz w:val="22"/>
          <w:lang w:val="en-US" w:eastAsia="en-US" w:bidi="ar-SA"/>
        </w:rPr>
      </w:pPr>
      <w:hyperlink w:anchor="_Toc418194190" w:history="1">
        <w:r w:rsidRPr="00EF782E">
          <w:rPr>
            <w:rStyle w:val="Hyperlink"/>
            <w:noProof/>
          </w:rPr>
          <w:t>Visual Studio Premium 2013 с MSDN</w:t>
        </w:r>
        <w:r>
          <w:rPr>
            <w:noProof/>
            <w:webHidden/>
          </w:rPr>
          <w:tab/>
        </w:r>
        <w:r>
          <w:rPr>
            <w:noProof/>
            <w:webHidden/>
          </w:rPr>
          <w:fldChar w:fldCharType="begin"/>
        </w:r>
        <w:r>
          <w:rPr>
            <w:noProof/>
            <w:webHidden/>
          </w:rPr>
          <w:instrText xml:space="preserve"> PAGEREF _Toc418194190 \h </w:instrText>
        </w:r>
        <w:r>
          <w:rPr>
            <w:noProof/>
            <w:webHidden/>
          </w:rPr>
        </w:r>
        <w:r>
          <w:rPr>
            <w:noProof/>
            <w:webHidden/>
          </w:rPr>
          <w:fldChar w:fldCharType="separate"/>
        </w:r>
        <w:r>
          <w:rPr>
            <w:noProof/>
            <w:webHidden/>
          </w:rPr>
          <w:t>33</w:t>
        </w:r>
        <w:r>
          <w:rPr>
            <w:noProof/>
            <w:webHidden/>
          </w:rPr>
          <w:fldChar w:fldCharType="end"/>
        </w:r>
      </w:hyperlink>
    </w:p>
    <w:p w14:paraId="1F019E20" w14:textId="77777777" w:rsidR="009756C7" w:rsidRDefault="009756C7">
      <w:pPr>
        <w:pStyle w:val="TOC6"/>
        <w:tabs>
          <w:tab w:val="right" w:leader="dot" w:pos="5030"/>
        </w:tabs>
        <w:rPr>
          <w:rFonts w:eastAsiaTheme="minorEastAsia"/>
          <w:noProof/>
          <w:sz w:val="22"/>
          <w:lang w:val="en-US" w:eastAsia="en-US" w:bidi="ar-SA"/>
        </w:rPr>
      </w:pPr>
      <w:hyperlink w:anchor="_Toc418194191" w:history="1">
        <w:r w:rsidRPr="00EF782E">
          <w:rPr>
            <w:rStyle w:val="Hyperlink"/>
            <w:noProof/>
          </w:rPr>
          <w:t>Visual Studio Professional 2013 с MSDN</w:t>
        </w:r>
        <w:r>
          <w:rPr>
            <w:noProof/>
            <w:webHidden/>
          </w:rPr>
          <w:tab/>
        </w:r>
        <w:r>
          <w:rPr>
            <w:noProof/>
            <w:webHidden/>
          </w:rPr>
          <w:fldChar w:fldCharType="begin"/>
        </w:r>
        <w:r>
          <w:rPr>
            <w:noProof/>
            <w:webHidden/>
          </w:rPr>
          <w:instrText xml:space="preserve"> PAGEREF _Toc418194191 \h </w:instrText>
        </w:r>
        <w:r>
          <w:rPr>
            <w:noProof/>
            <w:webHidden/>
          </w:rPr>
        </w:r>
        <w:r>
          <w:rPr>
            <w:noProof/>
            <w:webHidden/>
          </w:rPr>
          <w:fldChar w:fldCharType="separate"/>
        </w:r>
        <w:r>
          <w:rPr>
            <w:noProof/>
            <w:webHidden/>
          </w:rPr>
          <w:t>33</w:t>
        </w:r>
        <w:r>
          <w:rPr>
            <w:noProof/>
            <w:webHidden/>
          </w:rPr>
          <w:fldChar w:fldCharType="end"/>
        </w:r>
      </w:hyperlink>
    </w:p>
    <w:p w14:paraId="1C1BFF67" w14:textId="77777777" w:rsidR="009756C7" w:rsidRDefault="009756C7">
      <w:pPr>
        <w:pStyle w:val="TOC6"/>
        <w:tabs>
          <w:tab w:val="right" w:leader="dot" w:pos="5030"/>
        </w:tabs>
        <w:rPr>
          <w:rFonts w:eastAsiaTheme="minorEastAsia"/>
          <w:noProof/>
          <w:sz w:val="22"/>
          <w:lang w:val="en-US" w:eastAsia="en-US" w:bidi="ar-SA"/>
        </w:rPr>
      </w:pPr>
      <w:hyperlink w:anchor="_Toc418194192" w:history="1">
        <w:r w:rsidRPr="00EF782E">
          <w:rPr>
            <w:rStyle w:val="Hyperlink"/>
            <w:noProof/>
            <w:lang w:val="en-US"/>
          </w:rPr>
          <w:t xml:space="preserve">Visual Studio Test Professional 2013 </w:t>
        </w:r>
        <w:r w:rsidRPr="00EF782E">
          <w:rPr>
            <w:rStyle w:val="Hyperlink"/>
            <w:noProof/>
          </w:rPr>
          <w:t>с</w:t>
        </w:r>
        <w:r w:rsidRPr="00EF782E">
          <w:rPr>
            <w:rStyle w:val="Hyperlink"/>
            <w:noProof/>
            <w:lang w:val="en-US"/>
          </w:rPr>
          <w:t xml:space="preserve"> MSDN</w:t>
        </w:r>
        <w:r>
          <w:rPr>
            <w:noProof/>
            <w:webHidden/>
          </w:rPr>
          <w:tab/>
        </w:r>
        <w:r>
          <w:rPr>
            <w:noProof/>
            <w:webHidden/>
          </w:rPr>
          <w:fldChar w:fldCharType="begin"/>
        </w:r>
        <w:r>
          <w:rPr>
            <w:noProof/>
            <w:webHidden/>
          </w:rPr>
          <w:instrText xml:space="preserve"> PAGEREF _Toc418194192 \h </w:instrText>
        </w:r>
        <w:r>
          <w:rPr>
            <w:noProof/>
            <w:webHidden/>
          </w:rPr>
        </w:r>
        <w:r>
          <w:rPr>
            <w:noProof/>
            <w:webHidden/>
          </w:rPr>
          <w:fldChar w:fldCharType="separate"/>
        </w:r>
        <w:r>
          <w:rPr>
            <w:noProof/>
            <w:webHidden/>
          </w:rPr>
          <w:t>33</w:t>
        </w:r>
        <w:r>
          <w:rPr>
            <w:noProof/>
            <w:webHidden/>
          </w:rPr>
          <w:fldChar w:fldCharType="end"/>
        </w:r>
      </w:hyperlink>
    </w:p>
    <w:p w14:paraId="7921DAB8" w14:textId="77777777" w:rsidR="009756C7" w:rsidRDefault="009756C7">
      <w:pPr>
        <w:pStyle w:val="TOC6"/>
        <w:tabs>
          <w:tab w:val="right" w:leader="dot" w:pos="5030"/>
        </w:tabs>
        <w:rPr>
          <w:rFonts w:eastAsiaTheme="minorEastAsia"/>
          <w:noProof/>
          <w:sz w:val="22"/>
          <w:lang w:val="en-US" w:eastAsia="en-US" w:bidi="ar-SA"/>
        </w:rPr>
      </w:pPr>
      <w:hyperlink w:anchor="_Toc418194193" w:history="1">
        <w:r w:rsidRPr="00EF782E">
          <w:rPr>
            <w:rStyle w:val="Hyperlink"/>
            <w:noProof/>
          </w:rPr>
          <w:t>Visual Studio Ultimate 2013 с MSDN</w:t>
        </w:r>
        <w:r>
          <w:rPr>
            <w:noProof/>
            <w:webHidden/>
          </w:rPr>
          <w:tab/>
        </w:r>
        <w:r>
          <w:rPr>
            <w:noProof/>
            <w:webHidden/>
          </w:rPr>
          <w:fldChar w:fldCharType="begin"/>
        </w:r>
        <w:r>
          <w:rPr>
            <w:noProof/>
            <w:webHidden/>
          </w:rPr>
          <w:instrText xml:space="preserve"> PAGEREF _Toc418194193 \h </w:instrText>
        </w:r>
        <w:r>
          <w:rPr>
            <w:noProof/>
            <w:webHidden/>
          </w:rPr>
        </w:r>
        <w:r>
          <w:rPr>
            <w:noProof/>
            <w:webHidden/>
          </w:rPr>
          <w:fldChar w:fldCharType="separate"/>
        </w:r>
        <w:r>
          <w:rPr>
            <w:noProof/>
            <w:webHidden/>
          </w:rPr>
          <w:t>33</w:t>
        </w:r>
        <w:r>
          <w:rPr>
            <w:noProof/>
            <w:webHidden/>
          </w:rPr>
          <w:fldChar w:fldCharType="end"/>
        </w:r>
      </w:hyperlink>
    </w:p>
    <w:p w14:paraId="22D0CFEA" w14:textId="77777777" w:rsidR="009756C7" w:rsidRDefault="009756C7">
      <w:pPr>
        <w:pStyle w:val="TOC4"/>
        <w:rPr>
          <w:rFonts w:eastAsiaTheme="minorEastAsia"/>
          <w:b w:val="0"/>
          <w:smallCaps w:val="0"/>
          <w:sz w:val="22"/>
          <w:lang w:val="en-US" w:eastAsia="en-US" w:bidi="ar-SA"/>
        </w:rPr>
      </w:pPr>
      <w:hyperlink w:anchor="_Toc418194194" w:history="1">
        <w:r w:rsidRPr="00EF782E">
          <w:rPr>
            <w:rStyle w:val="Hyperlink"/>
          </w:rPr>
          <w:t>Visual Studio Team Foundation Server</w:t>
        </w:r>
        <w:r>
          <w:rPr>
            <w:webHidden/>
          </w:rPr>
          <w:tab/>
        </w:r>
        <w:r>
          <w:rPr>
            <w:webHidden/>
          </w:rPr>
          <w:fldChar w:fldCharType="begin"/>
        </w:r>
        <w:r>
          <w:rPr>
            <w:webHidden/>
          </w:rPr>
          <w:instrText xml:space="preserve"> PAGEREF _Toc418194194 \h </w:instrText>
        </w:r>
        <w:r>
          <w:rPr>
            <w:webHidden/>
          </w:rPr>
        </w:r>
        <w:r>
          <w:rPr>
            <w:webHidden/>
          </w:rPr>
          <w:fldChar w:fldCharType="separate"/>
        </w:r>
        <w:r>
          <w:rPr>
            <w:webHidden/>
          </w:rPr>
          <w:t>34</w:t>
        </w:r>
        <w:r>
          <w:rPr>
            <w:webHidden/>
          </w:rPr>
          <w:fldChar w:fldCharType="end"/>
        </w:r>
      </w:hyperlink>
    </w:p>
    <w:p w14:paraId="3FC4FC48" w14:textId="77777777" w:rsidR="009756C7" w:rsidRDefault="009756C7">
      <w:pPr>
        <w:pStyle w:val="TOC6"/>
        <w:tabs>
          <w:tab w:val="right" w:leader="dot" w:pos="5030"/>
        </w:tabs>
        <w:rPr>
          <w:rFonts w:eastAsiaTheme="minorEastAsia"/>
          <w:noProof/>
          <w:sz w:val="22"/>
          <w:lang w:val="en-US" w:eastAsia="en-US" w:bidi="ar-SA"/>
        </w:rPr>
      </w:pPr>
      <w:hyperlink w:anchor="_Toc418194195" w:history="1">
        <w:r w:rsidRPr="00EF782E">
          <w:rPr>
            <w:rStyle w:val="Hyperlink"/>
            <w:noProof/>
            <w:lang w:val="en-US"/>
          </w:rPr>
          <w:t xml:space="preserve">Visual Studio Team Foundation Server 2013 </w:t>
        </w:r>
        <w:r w:rsidRPr="00EF782E">
          <w:rPr>
            <w:rStyle w:val="Hyperlink"/>
            <w:noProof/>
          </w:rPr>
          <w:t>с</w:t>
        </w:r>
        <w:r w:rsidRPr="00EF782E">
          <w:rPr>
            <w:rStyle w:val="Hyperlink"/>
            <w:noProof/>
            <w:lang w:val="en-US"/>
          </w:rPr>
          <w:t xml:space="preserve"> </w:t>
        </w:r>
        <w:r w:rsidRPr="00EF782E">
          <w:rPr>
            <w:rStyle w:val="Hyperlink"/>
            <w:noProof/>
          </w:rPr>
          <w:t>технологией</w:t>
        </w:r>
        <w:r w:rsidRPr="00EF782E">
          <w:rPr>
            <w:rStyle w:val="Hyperlink"/>
            <w:noProof/>
            <w:lang w:val="en-US"/>
          </w:rPr>
          <w:t xml:space="preserve"> SQL Server 2010</w:t>
        </w:r>
        <w:r>
          <w:rPr>
            <w:noProof/>
            <w:webHidden/>
          </w:rPr>
          <w:tab/>
        </w:r>
        <w:r>
          <w:rPr>
            <w:noProof/>
            <w:webHidden/>
          </w:rPr>
          <w:fldChar w:fldCharType="begin"/>
        </w:r>
        <w:r>
          <w:rPr>
            <w:noProof/>
            <w:webHidden/>
          </w:rPr>
          <w:instrText xml:space="preserve"> PAGEREF _Toc418194195 \h </w:instrText>
        </w:r>
        <w:r>
          <w:rPr>
            <w:noProof/>
            <w:webHidden/>
          </w:rPr>
        </w:r>
        <w:r>
          <w:rPr>
            <w:noProof/>
            <w:webHidden/>
          </w:rPr>
          <w:fldChar w:fldCharType="separate"/>
        </w:r>
        <w:r>
          <w:rPr>
            <w:noProof/>
            <w:webHidden/>
          </w:rPr>
          <w:t>34</w:t>
        </w:r>
        <w:r>
          <w:rPr>
            <w:noProof/>
            <w:webHidden/>
          </w:rPr>
          <w:fldChar w:fldCharType="end"/>
        </w:r>
      </w:hyperlink>
    </w:p>
    <w:p w14:paraId="030F1972" w14:textId="77777777" w:rsidR="009756C7" w:rsidRDefault="009756C7">
      <w:pPr>
        <w:pStyle w:val="TOC6"/>
        <w:tabs>
          <w:tab w:val="right" w:leader="dot" w:pos="5030"/>
        </w:tabs>
        <w:rPr>
          <w:rFonts w:eastAsiaTheme="minorEastAsia"/>
          <w:noProof/>
          <w:sz w:val="22"/>
          <w:lang w:val="en-US" w:eastAsia="en-US" w:bidi="ar-SA"/>
        </w:rPr>
      </w:pPr>
      <w:hyperlink w:anchor="_Toc418194196" w:history="1">
        <w:r w:rsidRPr="00EF782E">
          <w:rPr>
            <w:rStyle w:val="Hyperlink"/>
            <w:noProof/>
          </w:rPr>
          <w:t>Visual Studio Team Foundation Server 2013 CAL («на пользователя» и «на устройство»)</w:t>
        </w:r>
        <w:r>
          <w:rPr>
            <w:noProof/>
            <w:webHidden/>
          </w:rPr>
          <w:tab/>
        </w:r>
        <w:r>
          <w:rPr>
            <w:noProof/>
            <w:webHidden/>
          </w:rPr>
          <w:fldChar w:fldCharType="begin"/>
        </w:r>
        <w:r>
          <w:rPr>
            <w:noProof/>
            <w:webHidden/>
          </w:rPr>
          <w:instrText xml:space="preserve"> PAGEREF _Toc418194196 \h </w:instrText>
        </w:r>
        <w:r>
          <w:rPr>
            <w:noProof/>
            <w:webHidden/>
          </w:rPr>
        </w:r>
        <w:r>
          <w:rPr>
            <w:noProof/>
            <w:webHidden/>
          </w:rPr>
          <w:fldChar w:fldCharType="separate"/>
        </w:r>
        <w:r>
          <w:rPr>
            <w:noProof/>
            <w:webHidden/>
          </w:rPr>
          <w:t>34</w:t>
        </w:r>
        <w:r>
          <w:rPr>
            <w:noProof/>
            <w:webHidden/>
          </w:rPr>
          <w:fldChar w:fldCharType="end"/>
        </w:r>
      </w:hyperlink>
    </w:p>
    <w:p w14:paraId="754FE23C"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197" w:history="1">
        <w:r w:rsidRPr="00EF782E">
          <w:rPr>
            <w:rStyle w:val="Hyperlink"/>
            <w:noProof/>
          </w:rPr>
          <w:t>Windows</w:t>
        </w:r>
        <w:r>
          <w:rPr>
            <w:noProof/>
            <w:webHidden/>
          </w:rPr>
          <w:tab/>
        </w:r>
        <w:r>
          <w:rPr>
            <w:noProof/>
            <w:webHidden/>
          </w:rPr>
          <w:fldChar w:fldCharType="begin"/>
        </w:r>
        <w:r>
          <w:rPr>
            <w:noProof/>
            <w:webHidden/>
          </w:rPr>
          <w:instrText xml:space="preserve"> PAGEREF _Toc418194197 \h </w:instrText>
        </w:r>
        <w:r>
          <w:rPr>
            <w:noProof/>
            <w:webHidden/>
          </w:rPr>
        </w:r>
        <w:r>
          <w:rPr>
            <w:noProof/>
            <w:webHidden/>
          </w:rPr>
          <w:fldChar w:fldCharType="separate"/>
        </w:r>
        <w:r>
          <w:rPr>
            <w:noProof/>
            <w:webHidden/>
          </w:rPr>
          <w:t>34</w:t>
        </w:r>
        <w:r>
          <w:rPr>
            <w:noProof/>
            <w:webHidden/>
          </w:rPr>
          <w:fldChar w:fldCharType="end"/>
        </w:r>
      </w:hyperlink>
    </w:p>
    <w:p w14:paraId="14A6FE01" w14:textId="77777777" w:rsidR="009756C7" w:rsidRDefault="009756C7">
      <w:pPr>
        <w:pStyle w:val="TOC4"/>
        <w:rPr>
          <w:rFonts w:eastAsiaTheme="minorEastAsia"/>
          <w:b w:val="0"/>
          <w:smallCaps w:val="0"/>
          <w:sz w:val="22"/>
          <w:lang w:val="en-US" w:eastAsia="en-US" w:bidi="ar-SA"/>
        </w:rPr>
      </w:pPr>
      <w:hyperlink w:anchor="_Toc418194198" w:history="1">
        <w:r w:rsidRPr="00EF782E">
          <w:rPr>
            <w:rStyle w:val="Hyperlink"/>
          </w:rPr>
          <w:t>Операционная система настольного компьютера Windows</w:t>
        </w:r>
        <w:r>
          <w:rPr>
            <w:webHidden/>
          </w:rPr>
          <w:tab/>
        </w:r>
        <w:r>
          <w:rPr>
            <w:webHidden/>
          </w:rPr>
          <w:fldChar w:fldCharType="begin"/>
        </w:r>
        <w:r>
          <w:rPr>
            <w:webHidden/>
          </w:rPr>
          <w:instrText xml:space="preserve"> PAGEREF _Toc418194198 \h </w:instrText>
        </w:r>
        <w:r>
          <w:rPr>
            <w:webHidden/>
          </w:rPr>
        </w:r>
        <w:r>
          <w:rPr>
            <w:webHidden/>
          </w:rPr>
          <w:fldChar w:fldCharType="separate"/>
        </w:r>
        <w:r>
          <w:rPr>
            <w:webHidden/>
          </w:rPr>
          <w:t>34</w:t>
        </w:r>
        <w:r>
          <w:rPr>
            <w:webHidden/>
          </w:rPr>
          <w:fldChar w:fldCharType="end"/>
        </w:r>
      </w:hyperlink>
    </w:p>
    <w:p w14:paraId="656B2DA0" w14:textId="77777777" w:rsidR="009756C7" w:rsidRDefault="009756C7">
      <w:pPr>
        <w:pStyle w:val="TOC6"/>
        <w:tabs>
          <w:tab w:val="right" w:leader="dot" w:pos="5030"/>
        </w:tabs>
        <w:rPr>
          <w:rFonts w:eastAsiaTheme="minorEastAsia"/>
          <w:noProof/>
          <w:sz w:val="22"/>
          <w:lang w:val="en-US" w:eastAsia="en-US" w:bidi="ar-SA"/>
        </w:rPr>
      </w:pPr>
      <w:hyperlink w:anchor="_Toc418194199" w:history="1">
        <w:r w:rsidRPr="00EF782E">
          <w:rPr>
            <w:rStyle w:val="Hyperlink"/>
            <w:noProof/>
          </w:rPr>
          <w:t>Обновление Windows Корпоративная и Software Assurance для Partners in Learning (на устройство)</w:t>
        </w:r>
        <w:r>
          <w:rPr>
            <w:noProof/>
            <w:webHidden/>
          </w:rPr>
          <w:tab/>
        </w:r>
        <w:r>
          <w:rPr>
            <w:noProof/>
            <w:webHidden/>
          </w:rPr>
          <w:fldChar w:fldCharType="begin"/>
        </w:r>
        <w:r>
          <w:rPr>
            <w:noProof/>
            <w:webHidden/>
          </w:rPr>
          <w:instrText xml:space="preserve"> PAGEREF _Toc418194199 \h </w:instrText>
        </w:r>
        <w:r>
          <w:rPr>
            <w:noProof/>
            <w:webHidden/>
          </w:rPr>
        </w:r>
        <w:r>
          <w:rPr>
            <w:noProof/>
            <w:webHidden/>
          </w:rPr>
          <w:fldChar w:fldCharType="separate"/>
        </w:r>
        <w:r>
          <w:rPr>
            <w:noProof/>
            <w:webHidden/>
          </w:rPr>
          <w:t>34</w:t>
        </w:r>
        <w:r>
          <w:rPr>
            <w:noProof/>
            <w:webHidden/>
          </w:rPr>
          <w:fldChar w:fldCharType="end"/>
        </w:r>
      </w:hyperlink>
    </w:p>
    <w:p w14:paraId="5BC234FB" w14:textId="77777777" w:rsidR="009756C7" w:rsidRDefault="009756C7">
      <w:pPr>
        <w:pStyle w:val="TOC6"/>
        <w:tabs>
          <w:tab w:val="right" w:leader="dot" w:pos="5030"/>
        </w:tabs>
        <w:rPr>
          <w:rFonts w:eastAsiaTheme="minorEastAsia"/>
          <w:noProof/>
          <w:sz w:val="22"/>
          <w:lang w:val="en-US" w:eastAsia="en-US" w:bidi="ar-SA"/>
        </w:rPr>
      </w:pPr>
      <w:hyperlink w:anchor="_Toc418194200" w:history="1">
        <w:r w:rsidRPr="00EF782E">
          <w:rPr>
            <w:rStyle w:val="Hyperlink"/>
            <w:noProof/>
          </w:rPr>
          <w:t>Windows 8.1 Enterprise Sideloading</w:t>
        </w:r>
        <w:r>
          <w:rPr>
            <w:noProof/>
            <w:webHidden/>
          </w:rPr>
          <w:tab/>
        </w:r>
        <w:r>
          <w:rPr>
            <w:noProof/>
            <w:webHidden/>
          </w:rPr>
          <w:fldChar w:fldCharType="begin"/>
        </w:r>
        <w:r>
          <w:rPr>
            <w:noProof/>
            <w:webHidden/>
          </w:rPr>
          <w:instrText xml:space="preserve"> PAGEREF _Toc418194200 \h </w:instrText>
        </w:r>
        <w:r>
          <w:rPr>
            <w:noProof/>
            <w:webHidden/>
          </w:rPr>
        </w:r>
        <w:r>
          <w:rPr>
            <w:noProof/>
            <w:webHidden/>
          </w:rPr>
          <w:fldChar w:fldCharType="separate"/>
        </w:r>
        <w:r>
          <w:rPr>
            <w:noProof/>
            <w:webHidden/>
          </w:rPr>
          <w:t>34</w:t>
        </w:r>
        <w:r>
          <w:rPr>
            <w:noProof/>
            <w:webHidden/>
          </w:rPr>
          <w:fldChar w:fldCharType="end"/>
        </w:r>
      </w:hyperlink>
    </w:p>
    <w:p w14:paraId="44776391" w14:textId="77777777" w:rsidR="009756C7" w:rsidRDefault="009756C7">
      <w:pPr>
        <w:pStyle w:val="TOC6"/>
        <w:tabs>
          <w:tab w:val="right" w:leader="dot" w:pos="5030"/>
        </w:tabs>
        <w:rPr>
          <w:rFonts w:eastAsiaTheme="minorEastAsia"/>
          <w:noProof/>
          <w:sz w:val="22"/>
          <w:lang w:val="en-US" w:eastAsia="en-US" w:bidi="ar-SA"/>
        </w:rPr>
      </w:pPr>
      <w:hyperlink w:anchor="_Toc418194201" w:history="1">
        <w:r w:rsidRPr="00EF782E">
          <w:rPr>
            <w:rStyle w:val="Hyperlink"/>
            <w:noProof/>
          </w:rPr>
          <w:t>Обновление Windows 8.1 Корпоративная</w:t>
        </w:r>
        <w:r>
          <w:rPr>
            <w:noProof/>
            <w:webHidden/>
          </w:rPr>
          <w:tab/>
        </w:r>
        <w:r>
          <w:rPr>
            <w:noProof/>
            <w:webHidden/>
          </w:rPr>
          <w:fldChar w:fldCharType="begin"/>
        </w:r>
        <w:r>
          <w:rPr>
            <w:noProof/>
            <w:webHidden/>
          </w:rPr>
          <w:instrText xml:space="preserve"> PAGEREF _Toc418194201 \h </w:instrText>
        </w:r>
        <w:r>
          <w:rPr>
            <w:noProof/>
            <w:webHidden/>
          </w:rPr>
        </w:r>
        <w:r>
          <w:rPr>
            <w:noProof/>
            <w:webHidden/>
          </w:rPr>
          <w:fldChar w:fldCharType="separate"/>
        </w:r>
        <w:r>
          <w:rPr>
            <w:noProof/>
            <w:webHidden/>
          </w:rPr>
          <w:t>34</w:t>
        </w:r>
        <w:r>
          <w:rPr>
            <w:noProof/>
            <w:webHidden/>
          </w:rPr>
          <w:fldChar w:fldCharType="end"/>
        </w:r>
      </w:hyperlink>
    </w:p>
    <w:p w14:paraId="3333781C" w14:textId="77777777" w:rsidR="009756C7" w:rsidRDefault="009756C7">
      <w:pPr>
        <w:pStyle w:val="TOC6"/>
        <w:tabs>
          <w:tab w:val="right" w:leader="dot" w:pos="5030"/>
        </w:tabs>
        <w:rPr>
          <w:rFonts w:eastAsiaTheme="minorEastAsia"/>
          <w:noProof/>
          <w:sz w:val="22"/>
          <w:lang w:val="en-US" w:eastAsia="en-US" w:bidi="ar-SA"/>
        </w:rPr>
      </w:pPr>
      <w:hyperlink w:anchor="_Toc418194202" w:history="1">
        <w:r w:rsidRPr="00EF782E">
          <w:rPr>
            <w:rStyle w:val="Hyperlink"/>
            <w:noProof/>
          </w:rPr>
          <w:t>Обновление Windows 8.1 Корпоративная и Software Assurance (на устройство)</w:t>
        </w:r>
        <w:r>
          <w:rPr>
            <w:noProof/>
            <w:webHidden/>
          </w:rPr>
          <w:tab/>
        </w:r>
        <w:r>
          <w:rPr>
            <w:noProof/>
            <w:webHidden/>
          </w:rPr>
          <w:fldChar w:fldCharType="begin"/>
        </w:r>
        <w:r>
          <w:rPr>
            <w:noProof/>
            <w:webHidden/>
          </w:rPr>
          <w:instrText xml:space="preserve"> PAGEREF _Toc418194202 \h </w:instrText>
        </w:r>
        <w:r>
          <w:rPr>
            <w:noProof/>
            <w:webHidden/>
          </w:rPr>
        </w:r>
        <w:r>
          <w:rPr>
            <w:noProof/>
            <w:webHidden/>
          </w:rPr>
          <w:fldChar w:fldCharType="separate"/>
        </w:r>
        <w:r>
          <w:rPr>
            <w:noProof/>
            <w:webHidden/>
          </w:rPr>
          <w:t>34</w:t>
        </w:r>
        <w:r>
          <w:rPr>
            <w:noProof/>
            <w:webHidden/>
          </w:rPr>
          <w:fldChar w:fldCharType="end"/>
        </w:r>
      </w:hyperlink>
    </w:p>
    <w:p w14:paraId="58939A1F" w14:textId="77777777" w:rsidR="009756C7" w:rsidRDefault="009756C7">
      <w:pPr>
        <w:pStyle w:val="TOC6"/>
        <w:tabs>
          <w:tab w:val="right" w:leader="dot" w:pos="5030"/>
        </w:tabs>
        <w:rPr>
          <w:rFonts w:eastAsiaTheme="minorEastAsia"/>
          <w:noProof/>
          <w:sz w:val="22"/>
          <w:lang w:val="en-US" w:eastAsia="en-US" w:bidi="ar-SA"/>
        </w:rPr>
      </w:pPr>
      <w:hyperlink w:anchor="_Toc418194203" w:history="1">
        <w:r w:rsidRPr="00EF782E">
          <w:rPr>
            <w:rStyle w:val="Hyperlink"/>
            <w:noProof/>
          </w:rPr>
          <w:t>Windows 8.1 Корпоративная с обновлением и SA Per User</w:t>
        </w:r>
        <w:r>
          <w:rPr>
            <w:noProof/>
            <w:webHidden/>
          </w:rPr>
          <w:tab/>
        </w:r>
        <w:r>
          <w:rPr>
            <w:noProof/>
            <w:webHidden/>
          </w:rPr>
          <w:fldChar w:fldCharType="begin"/>
        </w:r>
        <w:r>
          <w:rPr>
            <w:noProof/>
            <w:webHidden/>
          </w:rPr>
          <w:instrText xml:space="preserve"> PAGEREF _Toc418194203 \h </w:instrText>
        </w:r>
        <w:r>
          <w:rPr>
            <w:noProof/>
            <w:webHidden/>
          </w:rPr>
        </w:r>
        <w:r>
          <w:rPr>
            <w:noProof/>
            <w:webHidden/>
          </w:rPr>
          <w:fldChar w:fldCharType="separate"/>
        </w:r>
        <w:r>
          <w:rPr>
            <w:noProof/>
            <w:webHidden/>
          </w:rPr>
          <w:t>34</w:t>
        </w:r>
        <w:r>
          <w:rPr>
            <w:noProof/>
            <w:webHidden/>
          </w:rPr>
          <w:fldChar w:fldCharType="end"/>
        </w:r>
      </w:hyperlink>
    </w:p>
    <w:p w14:paraId="318C69D5" w14:textId="77777777" w:rsidR="009756C7" w:rsidRDefault="009756C7">
      <w:pPr>
        <w:pStyle w:val="TOC6"/>
        <w:tabs>
          <w:tab w:val="right" w:leader="dot" w:pos="5030"/>
        </w:tabs>
        <w:rPr>
          <w:rFonts w:eastAsiaTheme="minorEastAsia"/>
          <w:noProof/>
          <w:sz w:val="22"/>
          <w:lang w:val="en-US" w:eastAsia="en-US" w:bidi="ar-SA"/>
        </w:rPr>
      </w:pPr>
      <w:hyperlink w:anchor="_Toc418194204" w:history="1">
        <w:r w:rsidRPr="00EF782E">
          <w:rPr>
            <w:rStyle w:val="Hyperlink"/>
            <w:noProof/>
          </w:rPr>
          <w:t>Обновление Windows 8.1 Корпоративная и Software Assurance На пользователя (из Software Assurance)</w:t>
        </w:r>
        <w:r>
          <w:rPr>
            <w:noProof/>
            <w:webHidden/>
          </w:rPr>
          <w:tab/>
        </w:r>
        <w:r>
          <w:rPr>
            <w:noProof/>
            <w:webHidden/>
          </w:rPr>
          <w:fldChar w:fldCharType="begin"/>
        </w:r>
        <w:r>
          <w:rPr>
            <w:noProof/>
            <w:webHidden/>
          </w:rPr>
          <w:instrText xml:space="preserve"> PAGEREF _Toc418194204 \h </w:instrText>
        </w:r>
        <w:r>
          <w:rPr>
            <w:noProof/>
            <w:webHidden/>
          </w:rPr>
        </w:r>
        <w:r>
          <w:rPr>
            <w:noProof/>
            <w:webHidden/>
          </w:rPr>
          <w:fldChar w:fldCharType="separate"/>
        </w:r>
        <w:r>
          <w:rPr>
            <w:noProof/>
            <w:webHidden/>
          </w:rPr>
          <w:t>34</w:t>
        </w:r>
        <w:r>
          <w:rPr>
            <w:noProof/>
            <w:webHidden/>
          </w:rPr>
          <w:fldChar w:fldCharType="end"/>
        </w:r>
      </w:hyperlink>
    </w:p>
    <w:p w14:paraId="72C4F0A9" w14:textId="77777777" w:rsidR="009756C7" w:rsidRDefault="009756C7">
      <w:pPr>
        <w:pStyle w:val="TOC6"/>
        <w:tabs>
          <w:tab w:val="right" w:leader="dot" w:pos="5030"/>
        </w:tabs>
        <w:rPr>
          <w:rFonts w:eastAsiaTheme="minorEastAsia"/>
          <w:noProof/>
          <w:sz w:val="22"/>
          <w:lang w:val="en-US" w:eastAsia="en-US" w:bidi="ar-SA"/>
        </w:rPr>
      </w:pPr>
      <w:hyperlink w:anchor="_Toc418194205" w:history="1">
        <w:r w:rsidRPr="00EF782E">
          <w:rPr>
            <w:rStyle w:val="Hyperlink"/>
            <w:noProof/>
            <w:lang w:val="en-US"/>
          </w:rPr>
          <w:t xml:space="preserve">Software Assurance </w:t>
        </w:r>
        <w:r w:rsidRPr="00EF782E">
          <w:rPr>
            <w:rStyle w:val="Hyperlink"/>
            <w:noProof/>
          </w:rPr>
          <w:t>для</w:t>
        </w:r>
        <w:r w:rsidRPr="00EF782E">
          <w:rPr>
            <w:rStyle w:val="Hyperlink"/>
            <w:noProof/>
            <w:lang w:val="en-US"/>
          </w:rPr>
          <w:t xml:space="preserve"> Windows Per User Add On</w:t>
        </w:r>
        <w:r>
          <w:rPr>
            <w:noProof/>
            <w:webHidden/>
          </w:rPr>
          <w:tab/>
        </w:r>
        <w:r>
          <w:rPr>
            <w:noProof/>
            <w:webHidden/>
          </w:rPr>
          <w:fldChar w:fldCharType="begin"/>
        </w:r>
        <w:r>
          <w:rPr>
            <w:noProof/>
            <w:webHidden/>
          </w:rPr>
          <w:instrText xml:space="preserve"> PAGEREF _Toc418194205 \h </w:instrText>
        </w:r>
        <w:r>
          <w:rPr>
            <w:noProof/>
            <w:webHidden/>
          </w:rPr>
        </w:r>
        <w:r>
          <w:rPr>
            <w:noProof/>
            <w:webHidden/>
          </w:rPr>
          <w:fldChar w:fldCharType="separate"/>
        </w:r>
        <w:r>
          <w:rPr>
            <w:noProof/>
            <w:webHidden/>
          </w:rPr>
          <w:t>34</w:t>
        </w:r>
        <w:r>
          <w:rPr>
            <w:noProof/>
            <w:webHidden/>
          </w:rPr>
          <w:fldChar w:fldCharType="end"/>
        </w:r>
      </w:hyperlink>
    </w:p>
    <w:p w14:paraId="08516CE6" w14:textId="77777777" w:rsidR="009756C7" w:rsidRDefault="009756C7">
      <w:pPr>
        <w:pStyle w:val="TOC6"/>
        <w:tabs>
          <w:tab w:val="right" w:leader="dot" w:pos="5030"/>
        </w:tabs>
        <w:rPr>
          <w:rFonts w:eastAsiaTheme="minorEastAsia"/>
          <w:noProof/>
          <w:sz w:val="22"/>
          <w:lang w:val="en-US" w:eastAsia="en-US" w:bidi="ar-SA"/>
        </w:rPr>
      </w:pPr>
      <w:hyperlink w:anchor="_Toc418194206" w:history="1">
        <w:r w:rsidRPr="00EF782E">
          <w:rPr>
            <w:rStyle w:val="Hyperlink"/>
            <w:noProof/>
          </w:rPr>
          <w:t>Обновление Windows 8.1 Корпоративная и Software Assurance с MDOP На устройство</w:t>
        </w:r>
        <w:r>
          <w:rPr>
            <w:noProof/>
            <w:webHidden/>
          </w:rPr>
          <w:tab/>
        </w:r>
        <w:r>
          <w:rPr>
            <w:noProof/>
            <w:webHidden/>
          </w:rPr>
          <w:fldChar w:fldCharType="begin"/>
        </w:r>
        <w:r>
          <w:rPr>
            <w:noProof/>
            <w:webHidden/>
          </w:rPr>
          <w:instrText xml:space="preserve"> PAGEREF _Toc418194206 \h </w:instrText>
        </w:r>
        <w:r>
          <w:rPr>
            <w:noProof/>
            <w:webHidden/>
          </w:rPr>
        </w:r>
        <w:r>
          <w:rPr>
            <w:noProof/>
            <w:webHidden/>
          </w:rPr>
          <w:fldChar w:fldCharType="separate"/>
        </w:r>
        <w:r>
          <w:rPr>
            <w:noProof/>
            <w:webHidden/>
          </w:rPr>
          <w:t>34</w:t>
        </w:r>
        <w:r>
          <w:rPr>
            <w:noProof/>
            <w:webHidden/>
          </w:rPr>
          <w:fldChar w:fldCharType="end"/>
        </w:r>
      </w:hyperlink>
    </w:p>
    <w:p w14:paraId="36CB5D71" w14:textId="77777777" w:rsidR="009756C7" w:rsidRDefault="009756C7">
      <w:pPr>
        <w:pStyle w:val="TOC6"/>
        <w:tabs>
          <w:tab w:val="right" w:leader="dot" w:pos="5030"/>
        </w:tabs>
        <w:rPr>
          <w:rFonts w:eastAsiaTheme="minorEastAsia"/>
          <w:noProof/>
          <w:sz w:val="22"/>
          <w:lang w:val="en-US" w:eastAsia="en-US" w:bidi="ar-SA"/>
        </w:rPr>
      </w:pPr>
      <w:hyperlink w:anchor="_Toc418194207" w:history="1">
        <w:r w:rsidRPr="00EF782E">
          <w:rPr>
            <w:rStyle w:val="Hyperlink"/>
            <w:noProof/>
          </w:rPr>
          <w:t>Windows 8.1 Корпоративная с обновлением и SA с MDOP «на пользователя»</w:t>
        </w:r>
        <w:r>
          <w:rPr>
            <w:noProof/>
            <w:webHidden/>
          </w:rPr>
          <w:tab/>
        </w:r>
        <w:r>
          <w:rPr>
            <w:noProof/>
            <w:webHidden/>
          </w:rPr>
          <w:fldChar w:fldCharType="begin"/>
        </w:r>
        <w:r>
          <w:rPr>
            <w:noProof/>
            <w:webHidden/>
          </w:rPr>
          <w:instrText xml:space="preserve"> PAGEREF _Toc418194207 \h </w:instrText>
        </w:r>
        <w:r>
          <w:rPr>
            <w:noProof/>
            <w:webHidden/>
          </w:rPr>
        </w:r>
        <w:r>
          <w:rPr>
            <w:noProof/>
            <w:webHidden/>
          </w:rPr>
          <w:fldChar w:fldCharType="separate"/>
        </w:r>
        <w:r>
          <w:rPr>
            <w:noProof/>
            <w:webHidden/>
          </w:rPr>
          <w:t>35</w:t>
        </w:r>
        <w:r>
          <w:rPr>
            <w:noProof/>
            <w:webHidden/>
          </w:rPr>
          <w:fldChar w:fldCharType="end"/>
        </w:r>
      </w:hyperlink>
    </w:p>
    <w:p w14:paraId="32CC8022" w14:textId="77777777" w:rsidR="009756C7" w:rsidRDefault="009756C7">
      <w:pPr>
        <w:pStyle w:val="TOC6"/>
        <w:tabs>
          <w:tab w:val="right" w:leader="dot" w:pos="5030"/>
        </w:tabs>
        <w:rPr>
          <w:rFonts w:eastAsiaTheme="minorEastAsia"/>
          <w:noProof/>
          <w:sz w:val="22"/>
          <w:lang w:val="en-US" w:eastAsia="en-US" w:bidi="ar-SA"/>
        </w:rPr>
      </w:pPr>
      <w:hyperlink w:anchor="_Toc418194208" w:history="1">
        <w:r w:rsidRPr="00EF782E">
          <w:rPr>
            <w:rStyle w:val="Hyperlink"/>
            <w:noProof/>
          </w:rPr>
          <w:t>Обновление Windows 8.1 Корпоративная и Software Assurance с MDOP на пользователя (из Software Assurance)</w:t>
        </w:r>
        <w:r>
          <w:rPr>
            <w:noProof/>
            <w:webHidden/>
          </w:rPr>
          <w:tab/>
        </w:r>
        <w:r>
          <w:rPr>
            <w:noProof/>
            <w:webHidden/>
          </w:rPr>
          <w:fldChar w:fldCharType="begin"/>
        </w:r>
        <w:r>
          <w:rPr>
            <w:noProof/>
            <w:webHidden/>
          </w:rPr>
          <w:instrText xml:space="preserve"> PAGEREF _Toc418194208 \h </w:instrText>
        </w:r>
        <w:r>
          <w:rPr>
            <w:noProof/>
            <w:webHidden/>
          </w:rPr>
        </w:r>
        <w:r>
          <w:rPr>
            <w:noProof/>
            <w:webHidden/>
          </w:rPr>
          <w:fldChar w:fldCharType="separate"/>
        </w:r>
        <w:r>
          <w:rPr>
            <w:noProof/>
            <w:webHidden/>
          </w:rPr>
          <w:t>35</w:t>
        </w:r>
        <w:r>
          <w:rPr>
            <w:noProof/>
            <w:webHidden/>
          </w:rPr>
          <w:fldChar w:fldCharType="end"/>
        </w:r>
      </w:hyperlink>
    </w:p>
    <w:p w14:paraId="6A5C6826" w14:textId="77777777" w:rsidR="009756C7" w:rsidRDefault="009756C7">
      <w:pPr>
        <w:pStyle w:val="TOC6"/>
        <w:tabs>
          <w:tab w:val="right" w:leader="dot" w:pos="5030"/>
        </w:tabs>
        <w:rPr>
          <w:rFonts w:eastAsiaTheme="minorEastAsia"/>
          <w:noProof/>
          <w:sz w:val="22"/>
          <w:lang w:val="en-US" w:eastAsia="en-US" w:bidi="ar-SA"/>
        </w:rPr>
      </w:pPr>
      <w:hyperlink w:anchor="_Toc418194209" w:history="1">
        <w:r w:rsidRPr="00EF782E">
          <w:rPr>
            <w:rStyle w:val="Hyperlink"/>
            <w:noProof/>
          </w:rPr>
          <w:t>Обновление Windows 8.1 Профессиональная</w:t>
        </w:r>
        <w:r>
          <w:rPr>
            <w:noProof/>
            <w:webHidden/>
          </w:rPr>
          <w:tab/>
        </w:r>
        <w:r>
          <w:rPr>
            <w:noProof/>
            <w:webHidden/>
          </w:rPr>
          <w:fldChar w:fldCharType="begin"/>
        </w:r>
        <w:r>
          <w:rPr>
            <w:noProof/>
            <w:webHidden/>
          </w:rPr>
          <w:instrText xml:space="preserve"> PAGEREF _Toc418194209 \h </w:instrText>
        </w:r>
        <w:r>
          <w:rPr>
            <w:noProof/>
            <w:webHidden/>
          </w:rPr>
        </w:r>
        <w:r>
          <w:rPr>
            <w:noProof/>
            <w:webHidden/>
          </w:rPr>
          <w:fldChar w:fldCharType="separate"/>
        </w:r>
        <w:r>
          <w:rPr>
            <w:noProof/>
            <w:webHidden/>
          </w:rPr>
          <w:t>35</w:t>
        </w:r>
        <w:r>
          <w:rPr>
            <w:noProof/>
            <w:webHidden/>
          </w:rPr>
          <w:fldChar w:fldCharType="end"/>
        </w:r>
      </w:hyperlink>
    </w:p>
    <w:p w14:paraId="761464CD" w14:textId="77777777" w:rsidR="009756C7" w:rsidRDefault="009756C7">
      <w:pPr>
        <w:pStyle w:val="TOC6"/>
        <w:tabs>
          <w:tab w:val="right" w:leader="dot" w:pos="5030"/>
        </w:tabs>
        <w:rPr>
          <w:rFonts w:eastAsiaTheme="minorEastAsia"/>
          <w:noProof/>
          <w:sz w:val="22"/>
          <w:lang w:val="en-US" w:eastAsia="en-US" w:bidi="ar-SA"/>
        </w:rPr>
      </w:pPr>
      <w:hyperlink w:anchor="_Toc418194210" w:history="1">
        <w:r w:rsidRPr="00EF782E">
          <w:rPr>
            <w:rStyle w:val="Hyperlink"/>
            <w:noProof/>
          </w:rPr>
          <w:t>Доступ к виртуальному рабочему столу Windows На устройство</w:t>
        </w:r>
        <w:r>
          <w:rPr>
            <w:noProof/>
            <w:webHidden/>
          </w:rPr>
          <w:tab/>
        </w:r>
        <w:r>
          <w:rPr>
            <w:noProof/>
            <w:webHidden/>
          </w:rPr>
          <w:fldChar w:fldCharType="begin"/>
        </w:r>
        <w:r>
          <w:rPr>
            <w:noProof/>
            <w:webHidden/>
          </w:rPr>
          <w:instrText xml:space="preserve"> PAGEREF _Toc418194210 \h </w:instrText>
        </w:r>
        <w:r>
          <w:rPr>
            <w:noProof/>
            <w:webHidden/>
          </w:rPr>
        </w:r>
        <w:r>
          <w:rPr>
            <w:noProof/>
            <w:webHidden/>
          </w:rPr>
          <w:fldChar w:fldCharType="separate"/>
        </w:r>
        <w:r>
          <w:rPr>
            <w:noProof/>
            <w:webHidden/>
          </w:rPr>
          <w:t>35</w:t>
        </w:r>
        <w:r>
          <w:rPr>
            <w:noProof/>
            <w:webHidden/>
          </w:rPr>
          <w:fldChar w:fldCharType="end"/>
        </w:r>
      </w:hyperlink>
    </w:p>
    <w:p w14:paraId="076BF500" w14:textId="77777777" w:rsidR="009756C7" w:rsidRDefault="009756C7">
      <w:pPr>
        <w:pStyle w:val="TOC6"/>
        <w:tabs>
          <w:tab w:val="right" w:leader="dot" w:pos="5030"/>
        </w:tabs>
        <w:rPr>
          <w:rFonts w:eastAsiaTheme="minorEastAsia"/>
          <w:noProof/>
          <w:sz w:val="22"/>
          <w:lang w:val="en-US" w:eastAsia="en-US" w:bidi="ar-SA"/>
        </w:rPr>
      </w:pPr>
      <w:hyperlink w:anchor="_Toc418194211" w:history="1">
        <w:r w:rsidRPr="00EF782E">
          <w:rPr>
            <w:rStyle w:val="Hyperlink"/>
            <w:noProof/>
          </w:rPr>
          <w:t>Доступ к виртуальному рабочему столу Windows «на пользователя»</w:t>
        </w:r>
        <w:r>
          <w:rPr>
            <w:noProof/>
            <w:webHidden/>
          </w:rPr>
          <w:tab/>
        </w:r>
        <w:r>
          <w:rPr>
            <w:noProof/>
            <w:webHidden/>
          </w:rPr>
          <w:fldChar w:fldCharType="begin"/>
        </w:r>
        <w:r>
          <w:rPr>
            <w:noProof/>
            <w:webHidden/>
          </w:rPr>
          <w:instrText xml:space="preserve"> PAGEREF _Toc418194211 \h </w:instrText>
        </w:r>
        <w:r>
          <w:rPr>
            <w:noProof/>
            <w:webHidden/>
          </w:rPr>
        </w:r>
        <w:r>
          <w:rPr>
            <w:noProof/>
            <w:webHidden/>
          </w:rPr>
          <w:fldChar w:fldCharType="separate"/>
        </w:r>
        <w:r>
          <w:rPr>
            <w:noProof/>
            <w:webHidden/>
          </w:rPr>
          <w:t>35</w:t>
        </w:r>
        <w:r>
          <w:rPr>
            <w:noProof/>
            <w:webHidden/>
          </w:rPr>
          <w:fldChar w:fldCharType="end"/>
        </w:r>
      </w:hyperlink>
    </w:p>
    <w:p w14:paraId="53A2C376" w14:textId="77777777" w:rsidR="009756C7" w:rsidRDefault="009756C7">
      <w:pPr>
        <w:pStyle w:val="TOC6"/>
        <w:tabs>
          <w:tab w:val="right" w:leader="dot" w:pos="5030"/>
        </w:tabs>
        <w:rPr>
          <w:rFonts w:eastAsiaTheme="minorEastAsia"/>
          <w:noProof/>
          <w:sz w:val="22"/>
          <w:lang w:val="en-US" w:eastAsia="en-US" w:bidi="ar-SA"/>
        </w:rPr>
      </w:pPr>
      <w:hyperlink w:anchor="_Toc418194212" w:history="1">
        <w:r w:rsidRPr="00EF782E">
          <w:rPr>
            <w:rStyle w:val="Hyperlink"/>
            <w:noProof/>
          </w:rPr>
          <w:t>Доступ к виртуальному рабочему столу Windows с MDOP «на пользователя»</w:t>
        </w:r>
        <w:r>
          <w:rPr>
            <w:noProof/>
            <w:webHidden/>
          </w:rPr>
          <w:tab/>
        </w:r>
        <w:r>
          <w:rPr>
            <w:noProof/>
            <w:webHidden/>
          </w:rPr>
          <w:fldChar w:fldCharType="begin"/>
        </w:r>
        <w:r>
          <w:rPr>
            <w:noProof/>
            <w:webHidden/>
          </w:rPr>
          <w:instrText xml:space="preserve"> PAGEREF _Toc418194212 \h </w:instrText>
        </w:r>
        <w:r>
          <w:rPr>
            <w:noProof/>
            <w:webHidden/>
          </w:rPr>
        </w:r>
        <w:r>
          <w:rPr>
            <w:noProof/>
            <w:webHidden/>
          </w:rPr>
          <w:fldChar w:fldCharType="separate"/>
        </w:r>
        <w:r>
          <w:rPr>
            <w:noProof/>
            <w:webHidden/>
          </w:rPr>
          <w:t>35</w:t>
        </w:r>
        <w:r>
          <w:rPr>
            <w:noProof/>
            <w:webHidden/>
          </w:rPr>
          <w:fldChar w:fldCharType="end"/>
        </w:r>
      </w:hyperlink>
    </w:p>
    <w:p w14:paraId="26316421" w14:textId="77777777" w:rsidR="009756C7" w:rsidRDefault="009756C7">
      <w:pPr>
        <w:pStyle w:val="TOC4"/>
        <w:rPr>
          <w:rFonts w:eastAsiaTheme="minorEastAsia"/>
          <w:b w:val="0"/>
          <w:smallCaps w:val="0"/>
          <w:sz w:val="22"/>
          <w:lang w:val="en-US" w:eastAsia="en-US" w:bidi="ar-SA"/>
        </w:rPr>
      </w:pPr>
      <w:hyperlink w:anchor="_Toc418194213" w:history="1">
        <w:r w:rsidRPr="00EF782E">
          <w:rPr>
            <w:rStyle w:val="Hyperlink"/>
          </w:rPr>
          <w:t>Продукт Windows Embedded Industry</w:t>
        </w:r>
        <w:r>
          <w:rPr>
            <w:webHidden/>
          </w:rPr>
          <w:tab/>
        </w:r>
        <w:r>
          <w:rPr>
            <w:webHidden/>
          </w:rPr>
          <w:fldChar w:fldCharType="begin"/>
        </w:r>
        <w:r>
          <w:rPr>
            <w:webHidden/>
          </w:rPr>
          <w:instrText xml:space="preserve"> PAGEREF _Toc418194213 \h </w:instrText>
        </w:r>
        <w:r>
          <w:rPr>
            <w:webHidden/>
          </w:rPr>
        </w:r>
        <w:r>
          <w:rPr>
            <w:webHidden/>
          </w:rPr>
          <w:fldChar w:fldCharType="separate"/>
        </w:r>
        <w:r>
          <w:rPr>
            <w:webHidden/>
          </w:rPr>
          <w:t>41</w:t>
        </w:r>
        <w:r>
          <w:rPr>
            <w:webHidden/>
          </w:rPr>
          <w:fldChar w:fldCharType="end"/>
        </w:r>
      </w:hyperlink>
    </w:p>
    <w:p w14:paraId="4FDB0CCB" w14:textId="77777777" w:rsidR="009756C7" w:rsidRDefault="009756C7">
      <w:pPr>
        <w:pStyle w:val="TOC6"/>
        <w:tabs>
          <w:tab w:val="right" w:leader="dot" w:pos="5030"/>
        </w:tabs>
        <w:rPr>
          <w:rFonts w:eastAsiaTheme="minorEastAsia"/>
          <w:noProof/>
          <w:sz w:val="22"/>
          <w:lang w:val="en-US" w:eastAsia="en-US" w:bidi="ar-SA"/>
        </w:rPr>
      </w:pPr>
      <w:hyperlink w:anchor="_Toc418194214" w:history="1">
        <w:r w:rsidRPr="00EF782E">
          <w:rPr>
            <w:rStyle w:val="Hyperlink"/>
            <w:noProof/>
          </w:rPr>
          <w:t>Windows Embedded 8 Standard Enterprise Kit (упаковка из 100 лицензий)</w:t>
        </w:r>
        <w:r>
          <w:rPr>
            <w:noProof/>
            <w:webHidden/>
          </w:rPr>
          <w:tab/>
        </w:r>
        <w:r>
          <w:rPr>
            <w:noProof/>
            <w:webHidden/>
          </w:rPr>
          <w:fldChar w:fldCharType="begin"/>
        </w:r>
        <w:r>
          <w:rPr>
            <w:noProof/>
            <w:webHidden/>
          </w:rPr>
          <w:instrText xml:space="preserve"> PAGEREF _Toc418194214 \h </w:instrText>
        </w:r>
        <w:r>
          <w:rPr>
            <w:noProof/>
            <w:webHidden/>
          </w:rPr>
        </w:r>
        <w:r>
          <w:rPr>
            <w:noProof/>
            <w:webHidden/>
          </w:rPr>
          <w:fldChar w:fldCharType="separate"/>
        </w:r>
        <w:r>
          <w:rPr>
            <w:noProof/>
            <w:webHidden/>
          </w:rPr>
          <w:t>41</w:t>
        </w:r>
        <w:r>
          <w:rPr>
            <w:noProof/>
            <w:webHidden/>
          </w:rPr>
          <w:fldChar w:fldCharType="end"/>
        </w:r>
      </w:hyperlink>
    </w:p>
    <w:p w14:paraId="2186BA8A" w14:textId="77777777" w:rsidR="009756C7" w:rsidRDefault="009756C7">
      <w:pPr>
        <w:pStyle w:val="TOC6"/>
        <w:tabs>
          <w:tab w:val="right" w:leader="dot" w:pos="5030"/>
        </w:tabs>
        <w:rPr>
          <w:rFonts w:eastAsiaTheme="minorEastAsia"/>
          <w:noProof/>
          <w:sz w:val="22"/>
          <w:lang w:val="en-US" w:eastAsia="en-US" w:bidi="ar-SA"/>
        </w:rPr>
      </w:pPr>
      <w:hyperlink w:anchor="_Toc418194215" w:history="1">
        <w:r w:rsidRPr="00EF782E">
          <w:rPr>
            <w:rStyle w:val="Hyperlink"/>
            <w:noProof/>
            <w:lang w:val="en-US"/>
          </w:rPr>
          <w:t xml:space="preserve">Windows Embedded 8.1 Industry Pro, </w:t>
        </w:r>
        <w:r w:rsidRPr="00EF782E">
          <w:rPr>
            <w:rStyle w:val="Hyperlink"/>
            <w:noProof/>
          </w:rPr>
          <w:t>обновление</w:t>
        </w:r>
        <w:r>
          <w:rPr>
            <w:noProof/>
            <w:webHidden/>
          </w:rPr>
          <w:tab/>
        </w:r>
        <w:r>
          <w:rPr>
            <w:noProof/>
            <w:webHidden/>
          </w:rPr>
          <w:fldChar w:fldCharType="begin"/>
        </w:r>
        <w:r>
          <w:rPr>
            <w:noProof/>
            <w:webHidden/>
          </w:rPr>
          <w:instrText xml:space="preserve"> PAGEREF _Toc418194215 \h </w:instrText>
        </w:r>
        <w:r>
          <w:rPr>
            <w:noProof/>
            <w:webHidden/>
          </w:rPr>
        </w:r>
        <w:r>
          <w:rPr>
            <w:noProof/>
            <w:webHidden/>
          </w:rPr>
          <w:fldChar w:fldCharType="separate"/>
        </w:r>
        <w:r>
          <w:rPr>
            <w:noProof/>
            <w:webHidden/>
          </w:rPr>
          <w:t>41</w:t>
        </w:r>
        <w:r>
          <w:rPr>
            <w:noProof/>
            <w:webHidden/>
          </w:rPr>
          <w:fldChar w:fldCharType="end"/>
        </w:r>
      </w:hyperlink>
    </w:p>
    <w:p w14:paraId="48AEFE19" w14:textId="77777777" w:rsidR="009756C7" w:rsidRDefault="009756C7">
      <w:pPr>
        <w:pStyle w:val="TOC6"/>
        <w:tabs>
          <w:tab w:val="right" w:leader="dot" w:pos="5030"/>
        </w:tabs>
        <w:rPr>
          <w:rFonts w:eastAsiaTheme="minorEastAsia"/>
          <w:noProof/>
          <w:sz w:val="22"/>
          <w:lang w:val="en-US" w:eastAsia="en-US" w:bidi="ar-SA"/>
        </w:rPr>
      </w:pPr>
      <w:hyperlink w:anchor="_Toc418194216" w:history="1">
        <w:r w:rsidRPr="00EF782E">
          <w:rPr>
            <w:rStyle w:val="Hyperlink"/>
            <w:noProof/>
          </w:rPr>
          <w:t>Обновление</w:t>
        </w:r>
        <w:r w:rsidRPr="00EF782E">
          <w:rPr>
            <w:rStyle w:val="Hyperlink"/>
            <w:noProof/>
            <w:lang w:val="en-US"/>
          </w:rPr>
          <w:t xml:space="preserve"> Windows Embedded 8.1 Industry Enterprise</w:t>
        </w:r>
        <w:r>
          <w:rPr>
            <w:noProof/>
            <w:webHidden/>
          </w:rPr>
          <w:tab/>
        </w:r>
        <w:r>
          <w:rPr>
            <w:noProof/>
            <w:webHidden/>
          </w:rPr>
          <w:fldChar w:fldCharType="begin"/>
        </w:r>
        <w:r>
          <w:rPr>
            <w:noProof/>
            <w:webHidden/>
          </w:rPr>
          <w:instrText xml:space="preserve"> PAGEREF _Toc418194216 \h </w:instrText>
        </w:r>
        <w:r>
          <w:rPr>
            <w:noProof/>
            <w:webHidden/>
          </w:rPr>
        </w:r>
        <w:r>
          <w:rPr>
            <w:noProof/>
            <w:webHidden/>
          </w:rPr>
          <w:fldChar w:fldCharType="separate"/>
        </w:r>
        <w:r>
          <w:rPr>
            <w:noProof/>
            <w:webHidden/>
          </w:rPr>
          <w:t>41</w:t>
        </w:r>
        <w:r>
          <w:rPr>
            <w:noProof/>
            <w:webHidden/>
          </w:rPr>
          <w:fldChar w:fldCharType="end"/>
        </w:r>
      </w:hyperlink>
    </w:p>
    <w:p w14:paraId="7C56E73C" w14:textId="77777777" w:rsidR="009756C7" w:rsidRDefault="009756C7">
      <w:pPr>
        <w:pStyle w:val="TOC6"/>
        <w:tabs>
          <w:tab w:val="right" w:leader="dot" w:pos="5030"/>
        </w:tabs>
        <w:rPr>
          <w:rFonts w:eastAsiaTheme="minorEastAsia"/>
          <w:noProof/>
          <w:sz w:val="22"/>
          <w:lang w:val="en-US" w:eastAsia="en-US" w:bidi="ar-SA"/>
        </w:rPr>
      </w:pPr>
      <w:hyperlink w:anchor="_Toc418194217" w:history="1">
        <w:r w:rsidRPr="00EF782E">
          <w:rPr>
            <w:rStyle w:val="Hyperlink"/>
            <w:noProof/>
          </w:rPr>
          <w:t>Обновление</w:t>
        </w:r>
        <w:r w:rsidRPr="00EF782E">
          <w:rPr>
            <w:rStyle w:val="Hyperlink"/>
            <w:noProof/>
            <w:lang w:val="en-US"/>
          </w:rPr>
          <w:t xml:space="preserve"> Windows Embedded 8.1 Industry Enterprise (Std, POSR, Ind Retail)</w:t>
        </w:r>
        <w:r>
          <w:rPr>
            <w:noProof/>
            <w:webHidden/>
          </w:rPr>
          <w:tab/>
        </w:r>
        <w:r>
          <w:rPr>
            <w:noProof/>
            <w:webHidden/>
          </w:rPr>
          <w:fldChar w:fldCharType="begin"/>
        </w:r>
        <w:r>
          <w:rPr>
            <w:noProof/>
            <w:webHidden/>
          </w:rPr>
          <w:instrText xml:space="preserve"> PAGEREF _Toc418194217 \h </w:instrText>
        </w:r>
        <w:r>
          <w:rPr>
            <w:noProof/>
            <w:webHidden/>
          </w:rPr>
        </w:r>
        <w:r>
          <w:rPr>
            <w:noProof/>
            <w:webHidden/>
          </w:rPr>
          <w:fldChar w:fldCharType="separate"/>
        </w:r>
        <w:r>
          <w:rPr>
            <w:noProof/>
            <w:webHidden/>
          </w:rPr>
          <w:t>41</w:t>
        </w:r>
        <w:r>
          <w:rPr>
            <w:noProof/>
            <w:webHidden/>
          </w:rPr>
          <w:fldChar w:fldCharType="end"/>
        </w:r>
      </w:hyperlink>
    </w:p>
    <w:p w14:paraId="2CF1E70D" w14:textId="77777777" w:rsidR="009756C7" w:rsidRDefault="009756C7">
      <w:pPr>
        <w:pStyle w:val="TOC6"/>
        <w:tabs>
          <w:tab w:val="right" w:leader="dot" w:pos="5030"/>
        </w:tabs>
        <w:rPr>
          <w:rFonts w:eastAsiaTheme="minorEastAsia"/>
          <w:noProof/>
          <w:sz w:val="22"/>
          <w:lang w:val="en-US" w:eastAsia="en-US" w:bidi="ar-SA"/>
        </w:rPr>
      </w:pPr>
      <w:hyperlink w:anchor="_Toc418194218" w:history="1">
        <w:r w:rsidRPr="00EF782E">
          <w:rPr>
            <w:rStyle w:val="Hyperlink"/>
            <w:noProof/>
            <w:lang w:val="en-US"/>
          </w:rPr>
          <w:t xml:space="preserve">Windows Embedded 8.1 Industry Enterprise, </w:t>
        </w:r>
        <w:r w:rsidRPr="00EF782E">
          <w:rPr>
            <w:rStyle w:val="Hyperlink"/>
            <w:noProof/>
          </w:rPr>
          <w:t>обновление</w:t>
        </w:r>
        <w:r w:rsidRPr="00EF782E">
          <w:rPr>
            <w:rStyle w:val="Hyperlink"/>
            <w:noProof/>
            <w:lang w:val="en-US"/>
          </w:rPr>
          <w:t xml:space="preserve"> </w:t>
        </w:r>
        <w:r w:rsidRPr="00EF782E">
          <w:rPr>
            <w:rStyle w:val="Hyperlink"/>
            <w:noProof/>
          </w:rPr>
          <w:t>и</w:t>
        </w:r>
        <w:r w:rsidRPr="00EF782E">
          <w:rPr>
            <w:rStyle w:val="Hyperlink"/>
            <w:noProof/>
            <w:lang w:val="en-US"/>
          </w:rPr>
          <w:t xml:space="preserve"> SA</w:t>
        </w:r>
        <w:r>
          <w:rPr>
            <w:noProof/>
            <w:webHidden/>
          </w:rPr>
          <w:tab/>
        </w:r>
        <w:r>
          <w:rPr>
            <w:noProof/>
            <w:webHidden/>
          </w:rPr>
          <w:fldChar w:fldCharType="begin"/>
        </w:r>
        <w:r>
          <w:rPr>
            <w:noProof/>
            <w:webHidden/>
          </w:rPr>
          <w:instrText xml:space="preserve"> PAGEREF _Toc418194218 \h </w:instrText>
        </w:r>
        <w:r>
          <w:rPr>
            <w:noProof/>
            <w:webHidden/>
          </w:rPr>
        </w:r>
        <w:r>
          <w:rPr>
            <w:noProof/>
            <w:webHidden/>
          </w:rPr>
          <w:fldChar w:fldCharType="separate"/>
        </w:r>
        <w:r>
          <w:rPr>
            <w:noProof/>
            <w:webHidden/>
          </w:rPr>
          <w:t>41</w:t>
        </w:r>
        <w:r>
          <w:rPr>
            <w:noProof/>
            <w:webHidden/>
          </w:rPr>
          <w:fldChar w:fldCharType="end"/>
        </w:r>
      </w:hyperlink>
    </w:p>
    <w:p w14:paraId="5739BA1C" w14:textId="77777777" w:rsidR="009756C7" w:rsidRDefault="009756C7">
      <w:pPr>
        <w:pStyle w:val="TOC6"/>
        <w:tabs>
          <w:tab w:val="right" w:leader="dot" w:pos="5030"/>
        </w:tabs>
        <w:rPr>
          <w:rFonts w:eastAsiaTheme="minorEastAsia"/>
          <w:noProof/>
          <w:sz w:val="22"/>
          <w:lang w:val="en-US" w:eastAsia="en-US" w:bidi="ar-SA"/>
        </w:rPr>
      </w:pPr>
      <w:hyperlink w:anchor="_Toc418194219" w:history="1">
        <w:r w:rsidRPr="00EF782E">
          <w:rPr>
            <w:rStyle w:val="Hyperlink"/>
            <w:noProof/>
          </w:rPr>
          <w:t>Windows Embedded 8.1 Industry Enterprise, обновление и SA (Std, POSR, Ind Retail)</w:t>
        </w:r>
        <w:r>
          <w:rPr>
            <w:noProof/>
            <w:webHidden/>
          </w:rPr>
          <w:tab/>
        </w:r>
        <w:r>
          <w:rPr>
            <w:noProof/>
            <w:webHidden/>
          </w:rPr>
          <w:fldChar w:fldCharType="begin"/>
        </w:r>
        <w:r>
          <w:rPr>
            <w:noProof/>
            <w:webHidden/>
          </w:rPr>
          <w:instrText xml:space="preserve"> PAGEREF _Toc418194219 \h </w:instrText>
        </w:r>
        <w:r>
          <w:rPr>
            <w:noProof/>
            <w:webHidden/>
          </w:rPr>
        </w:r>
        <w:r>
          <w:rPr>
            <w:noProof/>
            <w:webHidden/>
          </w:rPr>
          <w:fldChar w:fldCharType="separate"/>
        </w:r>
        <w:r>
          <w:rPr>
            <w:noProof/>
            <w:webHidden/>
          </w:rPr>
          <w:t>41</w:t>
        </w:r>
        <w:r>
          <w:rPr>
            <w:noProof/>
            <w:webHidden/>
          </w:rPr>
          <w:fldChar w:fldCharType="end"/>
        </w:r>
      </w:hyperlink>
    </w:p>
    <w:p w14:paraId="5CA59C96"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220" w:history="1">
        <w:r w:rsidRPr="00EF782E">
          <w:rPr>
            <w:rStyle w:val="Hyperlink"/>
            <w:noProof/>
          </w:rPr>
          <w:t>Windows Server</w:t>
        </w:r>
        <w:r>
          <w:rPr>
            <w:noProof/>
            <w:webHidden/>
          </w:rPr>
          <w:tab/>
        </w:r>
        <w:r>
          <w:rPr>
            <w:noProof/>
            <w:webHidden/>
          </w:rPr>
          <w:fldChar w:fldCharType="begin"/>
        </w:r>
        <w:r>
          <w:rPr>
            <w:noProof/>
            <w:webHidden/>
          </w:rPr>
          <w:instrText xml:space="preserve"> PAGEREF _Toc418194220 \h </w:instrText>
        </w:r>
        <w:r>
          <w:rPr>
            <w:noProof/>
            <w:webHidden/>
          </w:rPr>
        </w:r>
        <w:r>
          <w:rPr>
            <w:noProof/>
            <w:webHidden/>
          </w:rPr>
          <w:fldChar w:fldCharType="separate"/>
        </w:r>
        <w:r>
          <w:rPr>
            <w:noProof/>
            <w:webHidden/>
          </w:rPr>
          <w:t>43</w:t>
        </w:r>
        <w:r>
          <w:rPr>
            <w:noProof/>
            <w:webHidden/>
          </w:rPr>
          <w:fldChar w:fldCharType="end"/>
        </w:r>
      </w:hyperlink>
    </w:p>
    <w:p w14:paraId="58750D38" w14:textId="77777777" w:rsidR="009756C7" w:rsidRDefault="009756C7">
      <w:pPr>
        <w:pStyle w:val="TOC4"/>
        <w:rPr>
          <w:rFonts w:eastAsiaTheme="minorEastAsia"/>
          <w:b w:val="0"/>
          <w:smallCaps w:val="0"/>
          <w:sz w:val="22"/>
          <w:lang w:val="en-US" w:eastAsia="en-US" w:bidi="ar-SA"/>
        </w:rPr>
      </w:pPr>
      <w:hyperlink w:anchor="_Toc418194221" w:history="1">
        <w:r w:rsidRPr="00EF782E">
          <w:rPr>
            <w:rStyle w:val="Hyperlink"/>
          </w:rPr>
          <w:t>Windows MultiPoint Server</w:t>
        </w:r>
        <w:r>
          <w:rPr>
            <w:webHidden/>
          </w:rPr>
          <w:tab/>
        </w:r>
        <w:r>
          <w:rPr>
            <w:webHidden/>
          </w:rPr>
          <w:fldChar w:fldCharType="begin"/>
        </w:r>
        <w:r>
          <w:rPr>
            <w:webHidden/>
          </w:rPr>
          <w:instrText xml:space="preserve"> PAGEREF _Toc418194221 \h </w:instrText>
        </w:r>
        <w:r>
          <w:rPr>
            <w:webHidden/>
          </w:rPr>
        </w:r>
        <w:r>
          <w:rPr>
            <w:webHidden/>
          </w:rPr>
          <w:fldChar w:fldCharType="separate"/>
        </w:r>
        <w:r>
          <w:rPr>
            <w:webHidden/>
          </w:rPr>
          <w:t>43</w:t>
        </w:r>
        <w:r>
          <w:rPr>
            <w:webHidden/>
          </w:rPr>
          <w:fldChar w:fldCharType="end"/>
        </w:r>
      </w:hyperlink>
    </w:p>
    <w:p w14:paraId="1D88F84F" w14:textId="77777777" w:rsidR="009756C7" w:rsidRDefault="009756C7">
      <w:pPr>
        <w:pStyle w:val="TOC6"/>
        <w:tabs>
          <w:tab w:val="right" w:leader="dot" w:pos="5030"/>
        </w:tabs>
        <w:rPr>
          <w:rFonts w:eastAsiaTheme="minorEastAsia"/>
          <w:noProof/>
          <w:sz w:val="22"/>
          <w:lang w:val="en-US" w:eastAsia="en-US" w:bidi="ar-SA"/>
        </w:rPr>
      </w:pPr>
      <w:hyperlink w:anchor="_Toc418194222" w:history="1">
        <w:r w:rsidRPr="00EF782E">
          <w:rPr>
            <w:rStyle w:val="Hyperlink"/>
            <w:noProof/>
          </w:rPr>
          <w:t>Windows MultiPoint Server 2012 CAL («на устройство» и «на пользователя»)</w:t>
        </w:r>
        <w:r>
          <w:rPr>
            <w:noProof/>
            <w:webHidden/>
          </w:rPr>
          <w:tab/>
        </w:r>
        <w:r>
          <w:rPr>
            <w:noProof/>
            <w:webHidden/>
          </w:rPr>
          <w:fldChar w:fldCharType="begin"/>
        </w:r>
        <w:r>
          <w:rPr>
            <w:noProof/>
            <w:webHidden/>
          </w:rPr>
          <w:instrText xml:space="preserve"> PAGEREF _Toc418194222 \h </w:instrText>
        </w:r>
        <w:r>
          <w:rPr>
            <w:noProof/>
            <w:webHidden/>
          </w:rPr>
        </w:r>
        <w:r>
          <w:rPr>
            <w:noProof/>
            <w:webHidden/>
          </w:rPr>
          <w:fldChar w:fldCharType="separate"/>
        </w:r>
        <w:r>
          <w:rPr>
            <w:noProof/>
            <w:webHidden/>
          </w:rPr>
          <w:t>43</w:t>
        </w:r>
        <w:r>
          <w:rPr>
            <w:noProof/>
            <w:webHidden/>
          </w:rPr>
          <w:fldChar w:fldCharType="end"/>
        </w:r>
      </w:hyperlink>
    </w:p>
    <w:p w14:paraId="2AAAB5CF" w14:textId="77777777" w:rsidR="009756C7" w:rsidRDefault="009756C7">
      <w:pPr>
        <w:pStyle w:val="TOC6"/>
        <w:tabs>
          <w:tab w:val="right" w:leader="dot" w:pos="5030"/>
        </w:tabs>
        <w:rPr>
          <w:rFonts w:eastAsiaTheme="minorEastAsia"/>
          <w:noProof/>
          <w:sz w:val="22"/>
          <w:lang w:val="en-US" w:eastAsia="en-US" w:bidi="ar-SA"/>
        </w:rPr>
      </w:pPr>
      <w:hyperlink w:anchor="_Toc418194223" w:history="1">
        <w:r w:rsidRPr="00EF782E">
          <w:rPr>
            <w:rStyle w:val="Hyperlink"/>
            <w:noProof/>
          </w:rPr>
          <w:t>Windows MultiPoint Server 2012 CAL с Windows Server 2012 CAL («на пользователя» и «на устройство»)</w:t>
        </w:r>
        <w:r>
          <w:rPr>
            <w:noProof/>
            <w:webHidden/>
          </w:rPr>
          <w:tab/>
        </w:r>
        <w:r>
          <w:rPr>
            <w:noProof/>
            <w:webHidden/>
          </w:rPr>
          <w:fldChar w:fldCharType="begin"/>
        </w:r>
        <w:r>
          <w:rPr>
            <w:noProof/>
            <w:webHidden/>
          </w:rPr>
          <w:instrText xml:space="preserve"> PAGEREF _Toc418194223 \h </w:instrText>
        </w:r>
        <w:r>
          <w:rPr>
            <w:noProof/>
            <w:webHidden/>
          </w:rPr>
        </w:r>
        <w:r>
          <w:rPr>
            <w:noProof/>
            <w:webHidden/>
          </w:rPr>
          <w:fldChar w:fldCharType="separate"/>
        </w:r>
        <w:r>
          <w:rPr>
            <w:noProof/>
            <w:webHidden/>
          </w:rPr>
          <w:t>43</w:t>
        </w:r>
        <w:r>
          <w:rPr>
            <w:noProof/>
            <w:webHidden/>
          </w:rPr>
          <w:fldChar w:fldCharType="end"/>
        </w:r>
      </w:hyperlink>
    </w:p>
    <w:p w14:paraId="720D8822" w14:textId="77777777" w:rsidR="009756C7" w:rsidRDefault="009756C7">
      <w:pPr>
        <w:pStyle w:val="TOC6"/>
        <w:tabs>
          <w:tab w:val="right" w:leader="dot" w:pos="5030"/>
        </w:tabs>
        <w:rPr>
          <w:rFonts w:eastAsiaTheme="minorEastAsia"/>
          <w:noProof/>
          <w:sz w:val="22"/>
          <w:lang w:val="en-US" w:eastAsia="en-US" w:bidi="ar-SA"/>
        </w:rPr>
      </w:pPr>
      <w:hyperlink w:anchor="_Toc418194224" w:history="1">
        <w:r w:rsidRPr="00EF782E">
          <w:rPr>
            <w:rStyle w:val="Hyperlink"/>
            <w:noProof/>
          </w:rPr>
          <w:t>Windows MultiPoint Server 2012 Premium</w:t>
        </w:r>
        <w:r>
          <w:rPr>
            <w:noProof/>
            <w:webHidden/>
          </w:rPr>
          <w:tab/>
        </w:r>
        <w:r>
          <w:rPr>
            <w:noProof/>
            <w:webHidden/>
          </w:rPr>
          <w:fldChar w:fldCharType="begin"/>
        </w:r>
        <w:r>
          <w:rPr>
            <w:noProof/>
            <w:webHidden/>
          </w:rPr>
          <w:instrText xml:space="preserve"> PAGEREF _Toc418194224 \h </w:instrText>
        </w:r>
        <w:r>
          <w:rPr>
            <w:noProof/>
            <w:webHidden/>
          </w:rPr>
        </w:r>
        <w:r>
          <w:rPr>
            <w:noProof/>
            <w:webHidden/>
          </w:rPr>
          <w:fldChar w:fldCharType="separate"/>
        </w:r>
        <w:r>
          <w:rPr>
            <w:noProof/>
            <w:webHidden/>
          </w:rPr>
          <w:t>43</w:t>
        </w:r>
        <w:r>
          <w:rPr>
            <w:noProof/>
            <w:webHidden/>
          </w:rPr>
          <w:fldChar w:fldCharType="end"/>
        </w:r>
      </w:hyperlink>
    </w:p>
    <w:p w14:paraId="0C2C7A90" w14:textId="77777777" w:rsidR="009756C7" w:rsidRDefault="009756C7">
      <w:pPr>
        <w:pStyle w:val="TOC6"/>
        <w:tabs>
          <w:tab w:val="right" w:leader="dot" w:pos="5030"/>
        </w:tabs>
        <w:rPr>
          <w:rFonts w:eastAsiaTheme="minorEastAsia"/>
          <w:noProof/>
          <w:sz w:val="22"/>
          <w:lang w:val="en-US" w:eastAsia="en-US" w:bidi="ar-SA"/>
        </w:rPr>
      </w:pPr>
      <w:hyperlink w:anchor="_Toc418194225" w:history="1">
        <w:r w:rsidRPr="00EF782E">
          <w:rPr>
            <w:rStyle w:val="Hyperlink"/>
            <w:noProof/>
          </w:rPr>
          <w:t>Windows MultiPoint Server 2012 Premium с Windows MultiPoint Server CAL (5 клиентов) («на пользователя» и «на устройство»)</w:t>
        </w:r>
        <w:r>
          <w:rPr>
            <w:noProof/>
            <w:webHidden/>
          </w:rPr>
          <w:tab/>
        </w:r>
        <w:r>
          <w:rPr>
            <w:noProof/>
            <w:webHidden/>
          </w:rPr>
          <w:fldChar w:fldCharType="begin"/>
        </w:r>
        <w:r>
          <w:rPr>
            <w:noProof/>
            <w:webHidden/>
          </w:rPr>
          <w:instrText xml:space="preserve"> PAGEREF _Toc418194225 \h </w:instrText>
        </w:r>
        <w:r>
          <w:rPr>
            <w:noProof/>
            <w:webHidden/>
          </w:rPr>
        </w:r>
        <w:r>
          <w:rPr>
            <w:noProof/>
            <w:webHidden/>
          </w:rPr>
          <w:fldChar w:fldCharType="separate"/>
        </w:r>
        <w:r>
          <w:rPr>
            <w:noProof/>
            <w:webHidden/>
          </w:rPr>
          <w:t>44</w:t>
        </w:r>
        <w:r>
          <w:rPr>
            <w:noProof/>
            <w:webHidden/>
          </w:rPr>
          <w:fldChar w:fldCharType="end"/>
        </w:r>
      </w:hyperlink>
    </w:p>
    <w:p w14:paraId="2166A3AE" w14:textId="77777777" w:rsidR="009756C7" w:rsidRDefault="009756C7">
      <w:pPr>
        <w:pStyle w:val="TOC6"/>
        <w:tabs>
          <w:tab w:val="right" w:leader="dot" w:pos="5030"/>
        </w:tabs>
        <w:rPr>
          <w:rFonts w:eastAsiaTheme="minorEastAsia"/>
          <w:noProof/>
          <w:sz w:val="22"/>
          <w:lang w:val="en-US" w:eastAsia="en-US" w:bidi="ar-SA"/>
        </w:rPr>
      </w:pPr>
      <w:hyperlink w:anchor="_Toc418194226" w:history="1">
        <w:r w:rsidRPr="00EF782E">
          <w:rPr>
            <w:rStyle w:val="Hyperlink"/>
            <w:noProof/>
          </w:rPr>
          <w:t>Windows MultiPoint Server 2012 Premium с Windows MultiPoint Server CAL (5 клиентов) с Windows Server 2010 CAL (5 клиентов) («на пользователя» и «на устройство»)</w:t>
        </w:r>
        <w:r>
          <w:rPr>
            <w:noProof/>
            <w:webHidden/>
          </w:rPr>
          <w:tab/>
        </w:r>
        <w:r>
          <w:rPr>
            <w:noProof/>
            <w:webHidden/>
          </w:rPr>
          <w:fldChar w:fldCharType="begin"/>
        </w:r>
        <w:r>
          <w:rPr>
            <w:noProof/>
            <w:webHidden/>
          </w:rPr>
          <w:instrText xml:space="preserve"> PAGEREF _Toc418194226 \h </w:instrText>
        </w:r>
        <w:r>
          <w:rPr>
            <w:noProof/>
            <w:webHidden/>
          </w:rPr>
        </w:r>
        <w:r>
          <w:rPr>
            <w:noProof/>
            <w:webHidden/>
          </w:rPr>
          <w:fldChar w:fldCharType="separate"/>
        </w:r>
        <w:r>
          <w:rPr>
            <w:noProof/>
            <w:webHidden/>
          </w:rPr>
          <w:t>44</w:t>
        </w:r>
        <w:r>
          <w:rPr>
            <w:noProof/>
            <w:webHidden/>
          </w:rPr>
          <w:fldChar w:fldCharType="end"/>
        </w:r>
      </w:hyperlink>
    </w:p>
    <w:p w14:paraId="79A21AFB" w14:textId="77777777" w:rsidR="009756C7" w:rsidRDefault="009756C7">
      <w:pPr>
        <w:pStyle w:val="TOC6"/>
        <w:tabs>
          <w:tab w:val="right" w:leader="dot" w:pos="5030"/>
        </w:tabs>
        <w:rPr>
          <w:rFonts w:eastAsiaTheme="minorEastAsia"/>
          <w:noProof/>
          <w:sz w:val="22"/>
          <w:lang w:val="en-US" w:eastAsia="en-US" w:bidi="ar-SA"/>
        </w:rPr>
      </w:pPr>
      <w:hyperlink w:anchor="_Toc418194227" w:history="1">
        <w:r w:rsidRPr="00EF782E">
          <w:rPr>
            <w:rStyle w:val="Hyperlink"/>
            <w:noProof/>
          </w:rPr>
          <w:t>Windows MultiPoint Server 2012 Standard</w:t>
        </w:r>
        <w:r>
          <w:rPr>
            <w:noProof/>
            <w:webHidden/>
          </w:rPr>
          <w:tab/>
        </w:r>
        <w:r>
          <w:rPr>
            <w:noProof/>
            <w:webHidden/>
          </w:rPr>
          <w:fldChar w:fldCharType="begin"/>
        </w:r>
        <w:r>
          <w:rPr>
            <w:noProof/>
            <w:webHidden/>
          </w:rPr>
          <w:instrText xml:space="preserve"> PAGEREF _Toc418194227 \h </w:instrText>
        </w:r>
        <w:r>
          <w:rPr>
            <w:noProof/>
            <w:webHidden/>
          </w:rPr>
        </w:r>
        <w:r>
          <w:rPr>
            <w:noProof/>
            <w:webHidden/>
          </w:rPr>
          <w:fldChar w:fldCharType="separate"/>
        </w:r>
        <w:r>
          <w:rPr>
            <w:noProof/>
            <w:webHidden/>
          </w:rPr>
          <w:t>44</w:t>
        </w:r>
        <w:r>
          <w:rPr>
            <w:noProof/>
            <w:webHidden/>
          </w:rPr>
          <w:fldChar w:fldCharType="end"/>
        </w:r>
      </w:hyperlink>
    </w:p>
    <w:p w14:paraId="5AF2080B" w14:textId="77777777" w:rsidR="009756C7" w:rsidRDefault="009756C7">
      <w:pPr>
        <w:pStyle w:val="TOC4"/>
        <w:rPr>
          <w:rFonts w:eastAsiaTheme="minorEastAsia"/>
          <w:b w:val="0"/>
          <w:smallCaps w:val="0"/>
          <w:sz w:val="22"/>
          <w:lang w:val="en-US" w:eastAsia="en-US" w:bidi="ar-SA"/>
        </w:rPr>
      </w:pPr>
      <w:hyperlink w:anchor="_Toc418194228" w:history="1">
        <w:r w:rsidRPr="00EF782E">
          <w:rPr>
            <w:rStyle w:val="Hyperlink"/>
          </w:rPr>
          <w:t>Windows Server</w:t>
        </w:r>
        <w:r>
          <w:rPr>
            <w:webHidden/>
          </w:rPr>
          <w:tab/>
        </w:r>
        <w:r>
          <w:rPr>
            <w:webHidden/>
          </w:rPr>
          <w:fldChar w:fldCharType="begin"/>
        </w:r>
        <w:r>
          <w:rPr>
            <w:webHidden/>
          </w:rPr>
          <w:instrText xml:space="preserve"> PAGEREF _Toc418194228 \h </w:instrText>
        </w:r>
        <w:r>
          <w:rPr>
            <w:webHidden/>
          </w:rPr>
        </w:r>
        <w:r>
          <w:rPr>
            <w:webHidden/>
          </w:rPr>
          <w:fldChar w:fldCharType="separate"/>
        </w:r>
        <w:r>
          <w:rPr>
            <w:webHidden/>
          </w:rPr>
          <w:t>44</w:t>
        </w:r>
        <w:r>
          <w:rPr>
            <w:webHidden/>
          </w:rPr>
          <w:fldChar w:fldCharType="end"/>
        </w:r>
      </w:hyperlink>
    </w:p>
    <w:p w14:paraId="122B6763" w14:textId="77777777" w:rsidR="009756C7" w:rsidRDefault="009756C7">
      <w:pPr>
        <w:pStyle w:val="TOC6"/>
        <w:tabs>
          <w:tab w:val="right" w:leader="dot" w:pos="5030"/>
        </w:tabs>
        <w:rPr>
          <w:rFonts w:eastAsiaTheme="minorEastAsia"/>
          <w:noProof/>
          <w:sz w:val="22"/>
          <w:lang w:val="en-US" w:eastAsia="en-US" w:bidi="ar-SA"/>
        </w:rPr>
      </w:pPr>
      <w:hyperlink w:anchor="_Toc418194229" w:history="1">
        <w:r w:rsidRPr="00EF782E">
          <w:rPr>
            <w:rStyle w:val="Hyperlink"/>
            <w:noProof/>
          </w:rPr>
          <w:t>Клиентская лицензия на службы Active Directory Rights Management Windows Server 2012 («на устройство» и «на пользователя»)</w:t>
        </w:r>
        <w:r>
          <w:rPr>
            <w:noProof/>
            <w:webHidden/>
          </w:rPr>
          <w:tab/>
        </w:r>
        <w:r>
          <w:rPr>
            <w:noProof/>
            <w:webHidden/>
          </w:rPr>
          <w:fldChar w:fldCharType="begin"/>
        </w:r>
        <w:r>
          <w:rPr>
            <w:noProof/>
            <w:webHidden/>
          </w:rPr>
          <w:instrText xml:space="preserve"> PAGEREF _Toc418194229 \h </w:instrText>
        </w:r>
        <w:r>
          <w:rPr>
            <w:noProof/>
            <w:webHidden/>
          </w:rPr>
        </w:r>
        <w:r>
          <w:rPr>
            <w:noProof/>
            <w:webHidden/>
          </w:rPr>
          <w:fldChar w:fldCharType="separate"/>
        </w:r>
        <w:r>
          <w:rPr>
            <w:noProof/>
            <w:webHidden/>
          </w:rPr>
          <w:t>44</w:t>
        </w:r>
        <w:r>
          <w:rPr>
            <w:noProof/>
            <w:webHidden/>
          </w:rPr>
          <w:fldChar w:fldCharType="end"/>
        </w:r>
      </w:hyperlink>
    </w:p>
    <w:p w14:paraId="262A0F31" w14:textId="77777777" w:rsidR="009756C7" w:rsidRDefault="009756C7">
      <w:pPr>
        <w:pStyle w:val="TOC6"/>
        <w:tabs>
          <w:tab w:val="right" w:leader="dot" w:pos="5030"/>
        </w:tabs>
        <w:rPr>
          <w:rFonts w:eastAsiaTheme="minorEastAsia"/>
          <w:noProof/>
          <w:sz w:val="22"/>
          <w:lang w:val="en-US" w:eastAsia="en-US" w:bidi="ar-SA"/>
        </w:rPr>
      </w:pPr>
      <w:hyperlink w:anchor="_Toc418194230" w:history="1">
        <w:r w:rsidRPr="00EF782E">
          <w:rPr>
            <w:rStyle w:val="Hyperlink"/>
            <w:noProof/>
          </w:rPr>
          <w:t>Windows Server 2012 CAL («на устройство» и «на пользователя»)</w:t>
        </w:r>
        <w:r>
          <w:rPr>
            <w:noProof/>
            <w:webHidden/>
          </w:rPr>
          <w:tab/>
        </w:r>
        <w:r>
          <w:rPr>
            <w:noProof/>
            <w:webHidden/>
          </w:rPr>
          <w:fldChar w:fldCharType="begin"/>
        </w:r>
        <w:r>
          <w:rPr>
            <w:noProof/>
            <w:webHidden/>
          </w:rPr>
          <w:instrText xml:space="preserve"> PAGEREF _Toc418194230 \h </w:instrText>
        </w:r>
        <w:r>
          <w:rPr>
            <w:noProof/>
            <w:webHidden/>
          </w:rPr>
        </w:r>
        <w:r>
          <w:rPr>
            <w:noProof/>
            <w:webHidden/>
          </w:rPr>
          <w:fldChar w:fldCharType="separate"/>
        </w:r>
        <w:r>
          <w:rPr>
            <w:noProof/>
            <w:webHidden/>
          </w:rPr>
          <w:t>44</w:t>
        </w:r>
        <w:r>
          <w:rPr>
            <w:noProof/>
            <w:webHidden/>
          </w:rPr>
          <w:fldChar w:fldCharType="end"/>
        </w:r>
      </w:hyperlink>
    </w:p>
    <w:p w14:paraId="3695968E" w14:textId="77777777" w:rsidR="009756C7" w:rsidRDefault="009756C7">
      <w:pPr>
        <w:pStyle w:val="TOC6"/>
        <w:tabs>
          <w:tab w:val="right" w:leader="dot" w:pos="5030"/>
        </w:tabs>
        <w:rPr>
          <w:rFonts w:eastAsiaTheme="minorEastAsia"/>
          <w:noProof/>
          <w:sz w:val="22"/>
          <w:lang w:val="en-US" w:eastAsia="en-US" w:bidi="ar-SA"/>
        </w:rPr>
      </w:pPr>
      <w:hyperlink w:anchor="_Toc418194231" w:history="1">
        <w:r w:rsidRPr="00EF782E">
          <w:rPr>
            <w:rStyle w:val="Hyperlink"/>
            <w:noProof/>
          </w:rPr>
          <w:t>Клиентская лицензия на службы удаленных рабочих столов Windows Server 2012 («на устройство» и «на пользователя»)</w:t>
        </w:r>
        <w:r>
          <w:rPr>
            <w:noProof/>
            <w:webHidden/>
          </w:rPr>
          <w:tab/>
        </w:r>
        <w:r>
          <w:rPr>
            <w:noProof/>
            <w:webHidden/>
          </w:rPr>
          <w:fldChar w:fldCharType="begin"/>
        </w:r>
        <w:r>
          <w:rPr>
            <w:noProof/>
            <w:webHidden/>
          </w:rPr>
          <w:instrText xml:space="preserve"> PAGEREF _Toc418194231 \h </w:instrText>
        </w:r>
        <w:r>
          <w:rPr>
            <w:noProof/>
            <w:webHidden/>
          </w:rPr>
        </w:r>
        <w:r>
          <w:rPr>
            <w:noProof/>
            <w:webHidden/>
          </w:rPr>
          <w:fldChar w:fldCharType="separate"/>
        </w:r>
        <w:r>
          <w:rPr>
            <w:noProof/>
            <w:webHidden/>
          </w:rPr>
          <w:t>44</w:t>
        </w:r>
        <w:r>
          <w:rPr>
            <w:noProof/>
            <w:webHidden/>
          </w:rPr>
          <w:fldChar w:fldCharType="end"/>
        </w:r>
      </w:hyperlink>
    </w:p>
    <w:p w14:paraId="23BD9191" w14:textId="77777777" w:rsidR="009756C7" w:rsidRDefault="009756C7">
      <w:pPr>
        <w:pStyle w:val="TOC6"/>
        <w:tabs>
          <w:tab w:val="right" w:leader="dot" w:pos="5030"/>
        </w:tabs>
        <w:rPr>
          <w:rFonts w:eastAsiaTheme="minorEastAsia"/>
          <w:noProof/>
          <w:sz w:val="22"/>
          <w:lang w:val="en-US" w:eastAsia="en-US" w:bidi="ar-SA"/>
        </w:rPr>
      </w:pPr>
      <w:hyperlink w:anchor="_Toc418194232" w:history="1">
        <w:r w:rsidRPr="00EF782E">
          <w:rPr>
            <w:rStyle w:val="Hyperlink"/>
            <w:noProof/>
            <w:lang w:val="en-US"/>
          </w:rPr>
          <w:t>Windows Server 2012 Remote Desktop Services External Connector</w:t>
        </w:r>
        <w:r>
          <w:rPr>
            <w:noProof/>
            <w:webHidden/>
          </w:rPr>
          <w:tab/>
        </w:r>
        <w:r>
          <w:rPr>
            <w:noProof/>
            <w:webHidden/>
          </w:rPr>
          <w:fldChar w:fldCharType="begin"/>
        </w:r>
        <w:r>
          <w:rPr>
            <w:noProof/>
            <w:webHidden/>
          </w:rPr>
          <w:instrText xml:space="preserve"> PAGEREF _Toc418194232 \h </w:instrText>
        </w:r>
        <w:r>
          <w:rPr>
            <w:noProof/>
            <w:webHidden/>
          </w:rPr>
        </w:r>
        <w:r>
          <w:rPr>
            <w:noProof/>
            <w:webHidden/>
          </w:rPr>
          <w:fldChar w:fldCharType="separate"/>
        </w:r>
        <w:r>
          <w:rPr>
            <w:noProof/>
            <w:webHidden/>
          </w:rPr>
          <w:t>44</w:t>
        </w:r>
        <w:r>
          <w:rPr>
            <w:noProof/>
            <w:webHidden/>
          </w:rPr>
          <w:fldChar w:fldCharType="end"/>
        </w:r>
      </w:hyperlink>
    </w:p>
    <w:p w14:paraId="3A862232" w14:textId="77777777" w:rsidR="009756C7" w:rsidRDefault="009756C7">
      <w:pPr>
        <w:pStyle w:val="TOC6"/>
        <w:tabs>
          <w:tab w:val="right" w:leader="dot" w:pos="5030"/>
        </w:tabs>
        <w:rPr>
          <w:rFonts w:eastAsiaTheme="minorEastAsia"/>
          <w:noProof/>
          <w:sz w:val="22"/>
          <w:lang w:val="en-US" w:eastAsia="en-US" w:bidi="ar-SA"/>
        </w:rPr>
      </w:pPr>
      <w:hyperlink w:anchor="_Toc418194233" w:history="1">
        <w:r w:rsidRPr="00EF782E">
          <w:rPr>
            <w:rStyle w:val="Hyperlink"/>
            <w:noProof/>
          </w:rPr>
          <w:t>Windows Server 2012 R2 Datacenter</w:t>
        </w:r>
        <w:r>
          <w:rPr>
            <w:noProof/>
            <w:webHidden/>
          </w:rPr>
          <w:tab/>
        </w:r>
        <w:r>
          <w:rPr>
            <w:noProof/>
            <w:webHidden/>
          </w:rPr>
          <w:fldChar w:fldCharType="begin"/>
        </w:r>
        <w:r>
          <w:rPr>
            <w:noProof/>
            <w:webHidden/>
          </w:rPr>
          <w:instrText xml:space="preserve"> PAGEREF _Toc418194233 \h </w:instrText>
        </w:r>
        <w:r>
          <w:rPr>
            <w:noProof/>
            <w:webHidden/>
          </w:rPr>
        </w:r>
        <w:r>
          <w:rPr>
            <w:noProof/>
            <w:webHidden/>
          </w:rPr>
          <w:fldChar w:fldCharType="separate"/>
        </w:r>
        <w:r>
          <w:rPr>
            <w:noProof/>
            <w:webHidden/>
          </w:rPr>
          <w:t>44</w:t>
        </w:r>
        <w:r>
          <w:rPr>
            <w:noProof/>
            <w:webHidden/>
          </w:rPr>
          <w:fldChar w:fldCharType="end"/>
        </w:r>
      </w:hyperlink>
    </w:p>
    <w:p w14:paraId="46DAACAF" w14:textId="77777777" w:rsidR="009756C7" w:rsidRDefault="009756C7">
      <w:pPr>
        <w:pStyle w:val="TOC6"/>
        <w:tabs>
          <w:tab w:val="right" w:leader="dot" w:pos="5030"/>
        </w:tabs>
        <w:rPr>
          <w:rFonts w:eastAsiaTheme="minorEastAsia"/>
          <w:noProof/>
          <w:sz w:val="22"/>
          <w:lang w:val="en-US" w:eastAsia="en-US" w:bidi="ar-SA"/>
        </w:rPr>
      </w:pPr>
      <w:hyperlink w:anchor="_Toc418194234" w:history="1">
        <w:r w:rsidRPr="00EF782E">
          <w:rPr>
            <w:rStyle w:val="Hyperlink"/>
            <w:noProof/>
          </w:rPr>
          <w:t>Windows Server 2012 R2 Essentials</w:t>
        </w:r>
        <w:r>
          <w:rPr>
            <w:noProof/>
            <w:webHidden/>
          </w:rPr>
          <w:tab/>
        </w:r>
        <w:r>
          <w:rPr>
            <w:noProof/>
            <w:webHidden/>
          </w:rPr>
          <w:fldChar w:fldCharType="begin"/>
        </w:r>
        <w:r>
          <w:rPr>
            <w:noProof/>
            <w:webHidden/>
          </w:rPr>
          <w:instrText xml:space="preserve"> PAGEREF _Toc418194234 \h </w:instrText>
        </w:r>
        <w:r>
          <w:rPr>
            <w:noProof/>
            <w:webHidden/>
          </w:rPr>
        </w:r>
        <w:r>
          <w:rPr>
            <w:noProof/>
            <w:webHidden/>
          </w:rPr>
          <w:fldChar w:fldCharType="separate"/>
        </w:r>
        <w:r>
          <w:rPr>
            <w:noProof/>
            <w:webHidden/>
          </w:rPr>
          <w:t>44</w:t>
        </w:r>
        <w:r>
          <w:rPr>
            <w:noProof/>
            <w:webHidden/>
          </w:rPr>
          <w:fldChar w:fldCharType="end"/>
        </w:r>
      </w:hyperlink>
    </w:p>
    <w:p w14:paraId="4E1F8B37" w14:textId="77777777" w:rsidR="009756C7" w:rsidRDefault="009756C7">
      <w:pPr>
        <w:pStyle w:val="TOC6"/>
        <w:tabs>
          <w:tab w:val="right" w:leader="dot" w:pos="5030"/>
        </w:tabs>
        <w:rPr>
          <w:rFonts w:eastAsiaTheme="minorEastAsia"/>
          <w:noProof/>
          <w:sz w:val="22"/>
          <w:lang w:val="en-US" w:eastAsia="en-US" w:bidi="ar-SA"/>
        </w:rPr>
      </w:pPr>
      <w:hyperlink w:anchor="_Toc418194235" w:history="1">
        <w:r w:rsidRPr="00EF782E">
          <w:rPr>
            <w:rStyle w:val="Hyperlink"/>
            <w:noProof/>
          </w:rPr>
          <w:t>Windows Server 2012 R2 Standard</w:t>
        </w:r>
        <w:r>
          <w:rPr>
            <w:noProof/>
            <w:webHidden/>
          </w:rPr>
          <w:tab/>
        </w:r>
        <w:r>
          <w:rPr>
            <w:noProof/>
            <w:webHidden/>
          </w:rPr>
          <w:fldChar w:fldCharType="begin"/>
        </w:r>
        <w:r>
          <w:rPr>
            <w:noProof/>
            <w:webHidden/>
          </w:rPr>
          <w:instrText xml:space="preserve"> PAGEREF _Toc418194235 \h </w:instrText>
        </w:r>
        <w:r>
          <w:rPr>
            <w:noProof/>
            <w:webHidden/>
          </w:rPr>
        </w:r>
        <w:r>
          <w:rPr>
            <w:noProof/>
            <w:webHidden/>
          </w:rPr>
          <w:fldChar w:fldCharType="separate"/>
        </w:r>
        <w:r>
          <w:rPr>
            <w:noProof/>
            <w:webHidden/>
          </w:rPr>
          <w:t>44</w:t>
        </w:r>
        <w:r>
          <w:rPr>
            <w:noProof/>
            <w:webHidden/>
          </w:rPr>
          <w:fldChar w:fldCharType="end"/>
        </w:r>
      </w:hyperlink>
    </w:p>
    <w:p w14:paraId="2B2CAE6C" w14:textId="77777777" w:rsidR="009756C7" w:rsidRDefault="009756C7">
      <w:pPr>
        <w:pStyle w:val="TOC6"/>
        <w:tabs>
          <w:tab w:val="right" w:leader="dot" w:pos="5030"/>
        </w:tabs>
        <w:rPr>
          <w:rFonts w:eastAsiaTheme="minorEastAsia"/>
          <w:noProof/>
          <w:sz w:val="22"/>
          <w:lang w:val="en-US" w:eastAsia="en-US" w:bidi="ar-SA"/>
        </w:rPr>
      </w:pPr>
      <w:hyperlink w:anchor="_Toc418194236" w:history="1">
        <w:r w:rsidRPr="00EF782E">
          <w:rPr>
            <w:rStyle w:val="Hyperlink"/>
            <w:noProof/>
            <w:lang w:val="en-US"/>
          </w:rPr>
          <w:t>Windows Server 2012 Active Directory Rights Management Services External Connector</w:t>
        </w:r>
        <w:r>
          <w:rPr>
            <w:noProof/>
            <w:webHidden/>
          </w:rPr>
          <w:tab/>
        </w:r>
        <w:r>
          <w:rPr>
            <w:noProof/>
            <w:webHidden/>
          </w:rPr>
          <w:fldChar w:fldCharType="begin"/>
        </w:r>
        <w:r>
          <w:rPr>
            <w:noProof/>
            <w:webHidden/>
          </w:rPr>
          <w:instrText xml:space="preserve"> PAGEREF _Toc418194236 \h </w:instrText>
        </w:r>
        <w:r>
          <w:rPr>
            <w:noProof/>
            <w:webHidden/>
          </w:rPr>
        </w:r>
        <w:r>
          <w:rPr>
            <w:noProof/>
            <w:webHidden/>
          </w:rPr>
          <w:fldChar w:fldCharType="separate"/>
        </w:r>
        <w:r>
          <w:rPr>
            <w:noProof/>
            <w:webHidden/>
          </w:rPr>
          <w:t>44</w:t>
        </w:r>
        <w:r>
          <w:rPr>
            <w:noProof/>
            <w:webHidden/>
          </w:rPr>
          <w:fldChar w:fldCharType="end"/>
        </w:r>
      </w:hyperlink>
    </w:p>
    <w:p w14:paraId="6C2C3F39" w14:textId="77777777" w:rsidR="009756C7" w:rsidRDefault="009756C7">
      <w:pPr>
        <w:pStyle w:val="TOC6"/>
        <w:tabs>
          <w:tab w:val="right" w:leader="dot" w:pos="5030"/>
        </w:tabs>
        <w:rPr>
          <w:rFonts w:eastAsiaTheme="minorEastAsia"/>
          <w:noProof/>
          <w:sz w:val="22"/>
          <w:lang w:val="en-US" w:eastAsia="en-US" w:bidi="ar-SA"/>
        </w:rPr>
      </w:pPr>
      <w:hyperlink w:anchor="_Toc418194237" w:history="1">
        <w:r w:rsidRPr="00EF782E">
          <w:rPr>
            <w:rStyle w:val="Hyperlink"/>
            <w:noProof/>
          </w:rPr>
          <w:t>Windows Server 2012 External Connector</w:t>
        </w:r>
        <w:r>
          <w:rPr>
            <w:noProof/>
            <w:webHidden/>
          </w:rPr>
          <w:tab/>
        </w:r>
        <w:r>
          <w:rPr>
            <w:noProof/>
            <w:webHidden/>
          </w:rPr>
          <w:fldChar w:fldCharType="begin"/>
        </w:r>
        <w:r>
          <w:rPr>
            <w:noProof/>
            <w:webHidden/>
          </w:rPr>
          <w:instrText xml:space="preserve"> PAGEREF _Toc418194237 \h </w:instrText>
        </w:r>
        <w:r>
          <w:rPr>
            <w:noProof/>
            <w:webHidden/>
          </w:rPr>
        </w:r>
        <w:r>
          <w:rPr>
            <w:noProof/>
            <w:webHidden/>
          </w:rPr>
          <w:fldChar w:fldCharType="separate"/>
        </w:r>
        <w:r>
          <w:rPr>
            <w:noProof/>
            <w:webHidden/>
          </w:rPr>
          <w:t>44</w:t>
        </w:r>
        <w:r>
          <w:rPr>
            <w:noProof/>
            <w:webHidden/>
          </w:rPr>
          <w:fldChar w:fldCharType="end"/>
        </w:r>
      </w:hyperlink>
    </w:p>
    <w:p w14:paraId="78824D50" w14:textId="77777777" w:rsidR="009756C7" w:rsidRDefault="009756C7">
      <w:pPr>
        <w:pStyle w:val="TOC4"/>
        <w:rPr>
          <w:rFonts w:eastAsiaTheme="minorEastAsia"/>
          <w:b w:val="0"/>
          <w:smallCaps w:val="0"/>
          <w:sz w:val="22"/>
          <w:lang w:val="en-US" w:eastAsia="en-US" w:bidi="ar-SA"/>
        </w:rPr>
      </w:pPr>
      <w:hyperlink w:anchor="_Toc418194238" w:history="1">
        <w:r w:rsidRPr="00EF782E">
          <w:rPr>
            <w:rStyle w:val="Hyperlink"/>
          </w:rPr>
          <w:t>Windows Small Business Server</w:t>
        </w:r>
        <w:r>
          <w:rPr>
            <w:webHidden/>
          </w:rPr>
          <w:tab/>
        </w:r>
        <w:r>
          <w:rPr>
            <w:webHidden/>
          </w:rPr>
          <w:fldChar w:fldCharType="begin"/>
        </w:r>
        <w:r>
          <w:rPr>
            <w:webHidden/>
          </w:rPr>
          <w:instrText xml:space="preserve"> PAGEREF _Toc418194238 \h </w:instrText>
        </w:r>
        <w:r>
          <w:rPr>
            <w:webHidden/>
          </w:rPr>
        </w:r>
        <w:r>
          <w:rPr>
            <w:webHidden/>
          </w:rPr>
          <w:fldChar w:fldCharType="separate"/>
        </w:r>
        <w:r>
          <w:rPr>
            <w:webHidden/>
          </w:rPr>
          <w:t>45</w:t>
        </w:r>
        <w:r>
          <w:rPr>
            <w:webHidden/>
          </w:rPr>
          <w:fldChar w:fldCharType="end"/>
        </w:r>
      </w:hyperlink>
    </w:p>
    <w:p w14:paraId="39DCED93" w14:textId="77777777" w:rsidR="009756C7" w:rsidRDefault="009756C7">
      <w:pPr>
        <w:pStyle w:val="TOC6"/>
        <w:tabs>
          <w:tab w:val="right" w:leader="dot" w:pos="5030"/>
        </w:tabs>
        <w:rPr>
          <w:rFonts w:eastAsiaTheme="minorEastAsia"/>
          <w:noProof/>
          <w:sz w:val="22"/>
          <w:lang w:val="en-US" w:eastAsia="en-US" w:bidi="ar-SA"/>
        </w:rPr>
      </w:pPr>
      <w:hyperlink w:anchor="_Toc418194239" w:history="1">
        <w:r w:rsidRPr="00EF782E">
          <w:rPr>
            <w:rStyle w:val="Hyperlink"/>
            <w:noProof/>
            <w:lang w:val="en-US"/>
          </w:rPr>
          <w:t xml:space="preserve">Windows Small Business Server 2011 CAL Suite (1 </w:t>
        </w:r>
        <w:r w:rsidRPr="00EF782E">
          <w:rPr>
            <w:rStyle w:val="Hyperlink"/>
            <w:noProof/>
          </w:rPr>
          <w:t>клиент</w:t>
        </w:r>
        <w:r w:rsidRPr="00EF782E">
          <w:rPr>
            <w:rStyle w:val="Hyperlink"/>
            <w:noProof/>
            <w:lang w:val="en-US"/>
          </w:rPr>
          <w:t>)</w:t>
        </w:r>
        <w:r>
          <w:rPr>
            <w:noProof/>
            <w:webHidden/>
          </w:rPr>
          <w:tab/>
        </w:r>
        <w:r>
          <w:rPr>
            <w:noProof/>
            <w:webHidden/>
          </w:rPr>
          <w:fldChar w:fldCharType="begin"/>
        </w:r>
        <w:r>
          <w:rPr>
            <w:noProof/>
            <w:webHidden/>
          </w:rPr>
          <w:instrText xml:space="preserve"> PAGEREF _Toc418194239 \h </w:instrText>
        </w:r>
        <w:r>
          <w:rPr>
            <w:noProof/>
            <w:webHidden/>
          </w:rPr>
        </w:r>
        <w:r>
          <w:rPr>
            <w:noProof/>
            <w:webHidden/>
          </w:rPr>
          <w:fldChar w:fldCharType="separate"/>
        </w:r>
        <w:r>
          <w:rPr>
            <w:noProof/>
            <w:webHidden/>
          </w:rPr>
          <w:t>45</w:t>
        </w:r>
        <w:r>
          <w:rPr>
            <w:noProof/>
            <w:webHidden/>
          </w:rPr>
          <w:fldChar w:fldCharType="end"/>
        </w:r>
      </w:hyperlink>
    </w:p>
    <w:p w14:paraId="6B92EF73" w14:textId="77777777" w:rsidR="009756C7" w:rsidRDefault="009756C7">
      <w:pPr>
        <w:pStyle w:val="TOC6"/>
        <w:tabs>
          <w:tab w:val="right" w:leader="dot" w:pos="5030"/>
        </w:tabs>
        <w:rPr>
          <w:rFonts w:eastAsiaTheme="minorEastAsia"/>
          <w:noProof/>
          <w:sz w:val="22"/>
          <w:lang w:val="en-US" w:eastAsia="en-US" w:bidi="ar-SA"/>
        </w:rPr>
      </w:pPr>
      <w:hyperlink w:anchor="_Toc418194240" w:history="1">
        <w:r w:rsidRPr="00EF782E">
          <w:rPr>
            <w:rStyle w:val="Hyperlink"/>
            <w:noProof/>
            <w:lang w:val="en-US"/>
          </w:rPr>
          <w:t xml:space="preserve">Windows Small Business Server 2011 CAL Suite (5 </w:t>
        </w:r>
        <w:r w:rsidRPr="00EF782E">
          <w:rPr>
            <w:rStyle w:val="Hyperlink"/>
            <w:noProof/>
          </w:rPr>
          <w:t>клиент</w:t>
        </w:r>
        <w:r w:rsidRPr="00EF782E">
          <w:rPr>
            <w:rStyle w:val="Hyperlink"/>
            <w:noProof/>
            <w:lang w:val="en-US"/>
          </w:rPr>
          <w:t>)</w:t>
        </w:r>
        <w:r>
          <w:rPr>
            <w:noProof/>
            <w:webHidden/>
          </w:rPr>
          <w:tab/>
        </w:r>
        <w:r>
          <w:rPr>
            <w:noProof/>
            <w:webHidden/>
          </w:rPr>
          <w:fldChar w:fldCharType="begin"/>
        </w:r>
        <w:r>
          <w:rPr>
            <w:noProof/>
            <w:webHidden/>
          </w:rPr>
          <w:instrText xml:space="preserve"> PAGEREF _Toc418194240 \h </w:instrText>
        </w:r>
        <w:r>
          <w:rPr>
            <w:noProof/>
            <w:webHidden/>
          </w:rPr>
        </w:r>
        <w:r>
          <w:rPr>
            <w:noProof/>
            <w:webHidden/>
          </w:rPr>
          <w:fldChar w:fldCharType="separate"/>
        </w:r>
        <w:r>
          <w:rPr>
            <w:noProof/>
            <w:webHidden/>
          </w:rPr>
          <w:t>45</w:t>
        </w:r>
        <w:r>
          <w:rPr>
            <w:noProof/>
            <w:webHidden/>
          </w:rPr>
          <w:fldChar w:fldCharType="end"/>
        </w:r>
      </w:hyperlink>
    </w:p>
    <w:p w14:paraId="7EF900D1" w14:textId="77777777" w:rsidR="009756C7" w:rsidRDefault="009756C7">
      <w:pPr>
        <w:pStyle w:val="TOC6"/>
        <w:tabs>
          <w:tab w:val="right" w:leader="dot" w:pos="5030"/>
        </w:tabs>
        <w:rPr>
          <w:rFonts w:eastAsiaTheme="minorEastAsia"/>
          <w:noProof/>
          <w:sz w:val="22"/>
          <w:lang w:val="en-US" w:eastAsia="en-US" w:bidi="ar-SA"/>
        </w:rPr>
      </w:pPr>
      <w:hyperlink w:anchor="_Toc418194241" w:history="1">
        <w:r w:rsidRPr="00EF782E">
          <w:rPr>
            <w:rStyle w:val="Hyperlink"/>
            <w:noProof/>
            <w:lang w:val="en-US"/>
          </w:rPr>
          <w:t xml:space="preserve">Windows Small Business Server 2011 CAL Suite (20 </w:t>
        </w:r>
        <w:r w:rsidRPr="00EF782E">
          <w:rPr>
            <w:rStyle w:val="Hyperlink"/>
            <w:noProof/>
          </w:rPr>
          <w:t>клиент</w:t>
        </w:r>
        <w:r w:rsidRPr="00EF782E">
          <w:rPr>
            <w:rStyle w:val="Hyperlink"/>
            <w:noProof/>
            <w:lang w:val="en-US"/>
          </w:rPr>
          <w:t>)</w:t>
        </w:r>
        <w:r>
          <w:rPr>
            <w:noProof/>
            <w:webHidden/>
          </w:rPr>
          <w:tab/>
        </w:r>
        <w:r>
          <w:rPr>
            <w:noProof/>
            <w:webHidden/>
          </w:rPr>
          <w:fldChar w:fldCharType="begin"/>
        </w:r>
        <w:r>
          <w:rPr>
            <w:noProof/>
            <w:webHidden/>
          </w:rPr>
          <w:instrText xml:space="preserve"> PAGEREF _Toc418194241 \h </w:instrText>
        </w:r>
        <w:r>
          <w:rPr>
            <w:noProof/>
            <w:webHidden/>
          </w:rPr>
        </w:r>
        <w:r>
          <w:rPr>
            <w:noProof/>
            <w:webHidden/>
          </w:rPr>
          <w:fldChar w:fldCharType="separate"/>
        </w:r>
        <w:r>
          <w:rPr>
            <w:noProof/>
            <w:webHidden/>
          </w:rPr>
          <w:t>45</w:t>
        </w:r>
        <w:r>
          <w:rPr>
            <w:noProof/>
            <w:webHidden/>
          </w:rPr>
          <w:fldChar w:fldCharType="end"/>
        </w:r>
      </w:hyperlink>
    </w:p>
    <w:p w14:paraId="31A13D73" w14:textId="77777777" w:rsidR="009756C7" w:rsidRDefault="009756C7">
      <w:pPr>
        <w:pStyle w:val="TOC6"/>
        <w:tabs>
          <w:tab w:val="right" w:leader="dot" w:pos="5030"/>
        </w:tabs>
        <w:rPr>
          <w:rFonts w:eastAsiaTheme="minorEastAsia"/>
          <w:noProof/>
          <w:sz w:val="22"/>
          <w:lang w:val="en-US" w:eastAsia="en-US" w:bidi="ar-SA"/>
        </w:rPr>
      </w:pPr>
      <w:hyperlink w:anchor="_Toc418194242" w:history="1">
        <w:r w:rsidRPr="00EF782E">
          <w:rPr>
            <w:rStyle w:val="Hyperlink"/>
            <w:noProof/>
            <w:lang w:val="en-US"/>
          </w:rPr>
          <w:t xml:space="preserve">Windows Small Business Server 2011 Premium Add-on CAL Suite (1 </w:t>
        </w:r>
        <w:r w:rsidRPr="00EF782E">
          <w:rPr>
            <w:rStyle w:val="Hyperlink"/>
            <w:noProof/>
          </w:rPr>
          <w:t>клиент</w:t>
        </w:r>
        <w:r w:rsidRPr="00EF782E">
          <w:rPr>
            <w:rStyle w:val="Hyperlink"/>
            <w:noProof/>
            <w:lang w:val="en-US"/>
          </w:rPr>
          <w:t>)</w:t>
        </w:r>
        <w:r>
          <w:rPr>
            <w:noProof/>
            <w:webHidden/>
          </w:rPr>
          <w:tab/>
        </w:r>
        <w:r>
          <w:rPr>
            <w:noProof/>
            <w:webHidden/>
          </w:rPr>
          <w:fldChar w:fldCharType="begin"/>
        </w:r>
        <w:r>
          <w:rPr>
            <w:noProof/>
            <w:webHidden/>
          </w:rPr>
          <w:instrText xml:space="preserve"> PAGEREF _Toc418194242 \h </w:instrText>
        </w:r>
        <w:r>
          <w:rPr>
            <w:noProof/>
            <w:webHidden/>
          </w:rPr>
        </w:r>
        <w:r>
          <w:rPr>
            <w:noProof/>
            <w:webHidden/>
          </w:rPr>
          <w:fldChar w:fldCharType="separate"/>
        </w:r>
        <w:r>
          <w:rPr>
            <w:noProof/>
            <w:webHidden/>
          </w:rPr>
          <w:t>45</w:t>
        </w:r>
        <w:r>
          <w:rPr>
            <w:noProof/>
            <w:webHidden/>
          </w:rPr>
          <w:fldChar w:fldCharType="end"/>
        </w:r>
      </w:hyperlink>
    </w:p>
    <w:p w14:paraId="11BF316F" w14:textId="77777777" w:rsidR="009756C7" w:rsidRDefault="009756C7">
      <w:pPr>
        <w:pStyle w:val="TOC6"/>
        <w:tabs>
          <w:tab w:val="right" w:leader="dot" w:pos="5030"/>
        </w:tabs>
        <w:rPr>
          <w:rFonts w:eastAsiaTheme="minorEastAsia"/>
          <w:noProof/>
          <w:sz w:val="22"/>
          <w:lang w:val="en-US" w:eastAsia="en-US" w:bidi="ar-SA"/>
        </w:rPr>
      </w:pPr>
      <w:hyperlink w:anchor="_Toc418194243" w:history="1">
        <w:r w:rsidRPr="00EF782E">
          <w:rPr>
            <w:rStyle w:val="Hyperlink"/>
            <w:noProof/>
            <w:lang w:val="en-US"/>
          </w:rPr>
          <w:t xml:space="preserve">Windows Small Business Server 2011 Premium Add-on CAL Suite (5 </w:t>
        </w:r>
        <w:r w:rsidRPr="00EF782E">
          <w:rPr>
            <w:rStyle w:val="Hyperlink"/>
            <w:noProof/>
          </w:rPr>
          <w:t>клиент</w:t>
        </w:r>
        <w:r w:rsidRPr="00EF782E">
          <w:rPr>
            <w:rStyle w:val="Hyperlink"/>
            <w:noProof/>
            <w:lang w:val="en-US"/>
          </w:rPr>
          <w:t>)</w:t>
        </w:r>
        <w:r>
          <w:rPr>
            <w:noProof/>
            <w:webHidden/>
          </w:rPr>
          <w:tab/>
        </w:r>
        <w:r>
          <w:rPr>
            <w:noProof/>
            <w:webHidden/>
          </w:rPr>
          <w:fldChar w:fldCharType="begin"/>
        </w:r>
        <w:r>
          <w:rPr>
            <w:noProof/>
            <w:webHidden/>
          </w:rPr>
          <w:instrText xml:space="preserve"> PAGEREF _Toc418194243 \h </w:instrText>
        </w:r>
        <w:r>
          <w:rPr>
            <w:noProof/>
            <w:webHidden/>
          </w:rPr>
        </w:r>
        <w:r>
          <w:rPr>
            <w:noProof/>
            <w:webHidden/>
          </w:rPr>
          <w:fldChar w:fldCharType="separate"/>
        </w:r>
        <w:r>
          <w:rPr>
            <w:noProof/>
            <w:webHidden/>
          </w:rPr>
          <w:t>45</w:t>
        </w:r>
        <w:r>
          <w:rPr>
            <w:noProof/>
            <w:webHidden/>
          </w:rPr>
          <w:fldChar w:fldCharType="end"/>
        </w:r>
      </w:hyperlink>
    </w:p>
    <w:p w14:paraId="6ED81BD4" w14:textId="77777777" w:rsidR="009756C7" w:rsidRDefault="009756C7">
      <w:pPr>
        <w:pStyle w:val="TOC6"/>
        <w:tabs>
          <w:tab w:val="right" w:leader="dot" w:pos="5030"/>
        </w:tabs>
        <w:rPr>
          <w:rFonts w:eastAsiaTheme="minorEastAsia"/>
          <w:noProof/>
          <w:sz w:val="22"/>
          <w:lang w:val="en-US" w:eastAsia="en-US" w:bidi="ar-SA"/>
        </w:rPr>
      </w:pPr>
      <w:hyperlink w:anchor="_Toc418194244" w:history="1">
        <w:r w:rsidRPr="00EF782E">
          <w:rPr>
            <w:rStyle w:val="Hyperlink"/>
            <w:noProof/>
            <w:lang w:val="en-US"/>
          </w:rPr>
          <w:t xml:space="preserve">Windows Small Business Server 2011 Premium Add-on CAL Suite (20 </w:t>
        </w:r>
        <w:r w:rsidRPr="00EF782E">
          <w:rPr>
            <w:rStyle w:val="Hyperlink"/>
            <w:noProof/>
          </w:rPr>
          <w:t>клиент</w:t>
        </w:r>
        <w:r w:rsidRPr="00EF782E">
          <w:rPr>
            <w:rStyle w:val="Hyperlink"/>
            <w:noProof/>
            <w:lang w:val="en-US"/>
          </w:rPr>
          <w:t>)</w:t>
        </w:r>
        <w:r>
          <w:rPr>
            <w:noProof/>
            <w:webHidden/>
          </w:rPr>
          <w:tab/>
        </w:r>
        <w:r>
          <w:rPr>
            <w:noProof/>
            <w:webHidden/>
          </w:rPr>
          <w:fldChar w:fldCharType="begin"/>
        </w:r>
        <w:r>
          <w:rPr>
            <w:noProof/>
            <w:webHidden/>
          </w:rPr>
          <w:instrText xml:space="preserve"> PAGEREF _Toc418194244 \h </w:instrText>
        </w:r>
        <w:r>
          <w:rPr>
            <w:noProof/>
            <w:webHidden/>
          </w:rPr>
        </w:r>
        <w:r>
          <w:rPr>
            <w:noProof/>
            <w:webHidden/>
          </w:rPr>
          <w:fldChar w:fldCharType="separate"/>
        </w:r>
        <w:r>
          <w:rPr>
            <w:noProof/>
            <w:webHidden/>
          </w:rPr>
          <w:t>45</w:t>
        </w:r>
        <w:r>
          <w:rPr>
            <w:noProof/>
            <w:webHidden/>
          </w:rPr>
          <w:fldChar w:fldCharType="end"/>
        </w:r>
      </w:hyperlink>
    </w:p>
    <w:p w14:paraId="73B0902B"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245" w:history="1">
        <w:r w:rsidRPr="00EF782E">
          <w:rPr>
            <w:rStyle w:val="Hyperlink"/>
            <w:noProof/>
          </w:rPr>
          <w:t>Веб-службы</w:t>
        </w:r>
        <w:r>
          <w:rPr>
            <w:noProof/>
            <w:webHidden/>
          </w:rPr>
          <w:tab/>
        </w:r>
        <w:r>
          <w:rPr>
            <w:noProof/>
            <w:webHidden/>
          </w:rPr>
          <w:fldChar w:fldCharType="begin"/>
        </w:r>
        <w:r>
          <w:rPr>
            <w:noProof/>
            <w:webHidden/>
          </w:rPr>
          <w:instrText xml:space="preserve"> PAGEREF _Toc418194245 \h </w:instrText>
        </w:r>
        <w:r>
          <w:rPr>
            <w:noProof/>
            <w:webHidden/>
          </w:rPr>
        </w:r>
        <w:r>
          <w:rPr>
            <w:noProof/>
            <w:webHidden/>
          </w:rPr>
          <w:fldChar w:fldCharType="separate"/>
        </w:r>
        <w:r>
          <w:rPr>
            <w:noProof/>
            <w:webHidden/>
          </w:rPr>
          <w:t>46</w:t>
        </w:r>
        <w:r>
          <w:rPr>
            <w:noProof/>
            <w:webHidden/>
          </w:rPr>
          <w:fldChar w:fldCharType="end"/>
        </w:r>
      </w:hyperlink>
    </w:p>
    <w:p w14:paraId="5797C113"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246" w:history="1">
        <w:r w:rsidRPr="00EF782E">
          <w:rPr>
            <w:rStyle w:val="Hyperlink"/>
            <w:noProof/>
          </w:rPr>
          <w:t>Общие условия</w:t>
        </w:r>
        <w:r>
          <w:rPr>
            <w:noProof/>
            <w:webHidden/>
          </w:rPr>
          <w:tab/>
        </w:r>
        <w:r>
          <w:rPr>
            <w:noProof/>
            <w:webHidden/>
          </w:rPr>
          <w:fldChar w:fldCharType="begin"/>
        </w:r>
        <w:r>
          <w:rPr>
            <w:noProof/>
            <w:webHidden/>
          </w:rPr>
          <w:instrText xml:space="preserve"> PAGEREF _Toc418194246 \h </w:instrText>
        </w:r>
        <w:r>
          <w:rPr>
            <w:noProof/>
            <w:webHidden/>
          </w:rPr>
        </w:r>
        <w:r>
          <w:rPr>
            <w:noProof/>
            <w:webHidden/>
          </w:rPr>
          <w:fldChar w:fldCharType="separate"/>
        </w:r>
        <w:r>
          <w:rPr>
            <w:noProof/>
            <w:webHidden/>
          </w:rPr>
          <w:t>46</w:t>
        </w:r>
        <w:r>
          <w:rPr>
            <w:noProof/>
            <w:webHidden/>
          </w:rPr>
          <w:fldChar w:fldCharType="end"/>
        </w:r>
      </w:hyperlink>
    </w:p>
    <w:p w14:paraId="73D6CEB1" w14:textId="77777777" w:rsidR="009756C7" w:rsidRDefault="009756C7">
      <w:pPr>
        <w:pStyle w:val="TOC4"/>
        <w:rPr>
          <w:rFonts w:eastAsiaTheme="minorEastAsia"/>
          <w:b w:val="0"/>
          <w:smallCaps w:val="0"/>
          <w:sz w:val="22"/>
          <w:lang w:val="en-US" w:eastAsia="en-US" w:bidi="ar-SA"/>
        </w:rPr>
      </w:pPr>
      <w:hyperlink w:anchor="_Toc418194247" w:history="1">
        <w:r w:rsidRPr="00EF782E">
          <w:rPr>
            <w:rStyle w:val="Hyperlink"/>
          </w:rPr>
          <w:t>Доступность Веб-служб в регионах</w:t>
        </w:r>
        <w:r>
          <w:rPr>
            <w:webHidden/>
          </w:rPr>
          <w:tab/>
        </w:r>
        <w:r>
          <w:rPr>
            <w:webHidden/>
          </w:rPr>
          <w:fldChar w:fldCharType="begin"/>
        </w:r>
        <w:r>
          <w:rPr>
            <w:webHidden/>
          </w:rPr>
          <w:instrText xml:space="preserve"> PAGEREF _Toc418194247 \h </w:instrText>
        </w:r>
        <w:r>
          <w:rPr>
            <w:webHidden/>
          </w:rPr>
        </w:r>
        <w:r>
          <w:rPr>
            <w:webHidden/>
          </w:rPr>
          <w:fldChar w:fldCharType="separate"/>
        </w:r>
        <w:r>
          <w:rPr>
            <w:webHidden/>
          </w:rPr>
          <w:t>46</w:t>
        </w:r>
        <w:r>
          <w:rPr>
            <w:webHidden/>
          </w:rPr>
          <w:fldChar w:fldCharType="end"/>
        </w:r>
      </w:hyperlink>
    </w:p>
    <w:p w14:paraId="12C43F82" w14:textId="77777777" w:rsidR="009756C7" w:rsidRDefault="009756C7">
      <w:pPr>
        <w:pStyle w:val="TOC4"/>
        <w:rPr>
          <w:rFonts w:eastAsiaTheme="minorEastAsia"/>
          <w:b w:val="0"/>
          <w:smallCaps w:val="0"/>
          <w:sz w:val="22"/>
          <w:lang w:val="en-US" w:eastAsia="en-US" w:bidi="ar-SA"/>
        </w:rPr>
      </w:pPr>
      <w:hyperlink w:anchor="_Toc418194248" w:history="1">
        <w:r w:rsidRPr="00EF782E">
          <w:rPr>
            <w:rStyle w:val="Hyperlink"/>
          </w:rPr>
          <w:t>Правила приобретения веб-служб</w:t>
        </w:r>
        <w:r>
          <w:rPr>
            <w:webHidden/>
          </w:rPr>
          <w:tab/>
        </w:r>
        <w:r>
          <w:rPr>
            <w:webHidden/>
          </w:rPr>
          <w:fldChar w:fldCharType="begin"/>
        </w:r>
        <w:r>
          <w:rPr>
            <w:webHidden/>
          </w:rPr>
          <w:instrText xml:space="preserve"> PAGEREF _Toc418194248 \h </w:instrText>
        </w:r>
        <w:r>
          <w:rPr>
            <w:webHidden/>
          </w:rPr>
        </w:r>
        <w:r>
          <w:rPr>
            <w:webHidden/>
          </w:rPr>
          <w:fldChar w:fldCharType="separate"/>
        </w:r>
        <w:r>
          <w:rPr>
            <w:webHidden/>
          </w:rPr>
          <w:t>46</w:t>
        </w:r>
        <w:r>
          <w:rPr>
            <w:webHidden/>
          </w:rPr>
          <w:fldChar w:fldCharType="end"/>
        </w:r>
      </w:hyperlink>
    </w:p>
    <w:p w14:paraId="0DC52496" w14:textId="77777777" w:rsidR="009756C7" w:rsidRDefault="009756C7">
      <w:pPr>
        <w:pStyle w:val="TOC4"/>
        <w:rPr>
          <w:rFonts w:eastAsiaTheme="minorEastAsia"/>
          <w:b w:val="0"/>
          <w:smallCaps w:val="0"/>
          <w:sz w:val="22"/>
          <w:lang w:val="en-US" w:eastAsia="en-US" w:bidi="ar-SA"/>
        </w:rPr>
      </w:pPr>
      <w:hyperlink w:anchor="_Toc418194249" w:history="1">
        <w:r w:rsidRPr="00EF782E">
          <w:rPr>
            <w:rStyle w:val="Hyperlink"/>
          </w:rPr>
          <w:t>Варианты условий платежа за веб-службы и подписки на них</w:t>
        </w:r>
        <w:r>
          <w:rPr>
            <w:webHidden/>
          </w:rPr>
          <w:tab/>
        </w:r>
        <w:r>
          <w:rPr>
            <w:webHidden/>
          </w:rPr>
          <w:fldChar w:fldCharType="begin"/>
        </w:r>
        <w:r>
          <w:rPr>
            <w:webHidden/>
          </w:rPr>
          <w:instrText xml:space="preserve"> PAGEREF _Toc418194249 \h </w:instrText>
        </w:r>
        <w:r>
          <w:rPr>
            <w:webHidden/>
          </w:rPr>
        </w:r>
        <w:r>
          <w:rPr>
            <w:webHidden/>
          </w:rPr>
          <w:fldChar w:fldCharType="separate"/>
        </w:r>
        <w:r>
          <w:rPr>
            <w:webHidden/>
          </w:rPr>
          <w:t>46</w:t>
        </w:r>
        <w:r>
          <w:rPr>
            <w:webHidden/>
          </w:rPr>
          <w:fldChar w:fldCharType="end"/>
        </w:r>
      </w:hyperlink>
    </w:p>
    <w:p w14:paraId="5F195779" w14:textId="77777777" w:rsidR="009756C7" w:rsidRDefault="009756C7">
      <w:pPr>
        <w:pStyle w:val="TOC4"/>
        <w:rPr>
          <w:rFonts w:eastAsiaTheme="minorEastAsia"/>
          <w:b w:val="0"/>
          <w:smallCaps w:val="0"/>
          <w:sz w:val="22"/>
          <w:lang w:val="en-US" w:eastAsia="en-US" w:bidi="ar-SA"/>
        </w:rPr>
      </w:pPr>
      <w:hyperlink w:anchor="_Toc418194250" w:history="1">
        <w:r w:rsidRPr="00EF782E">
          <w:rPr>
            <w:rStyle w:val="Hyperlink"/>
          </w:rPr>
          <w:t>Возобновление действия веб-служб</w:t>
        </w:r>
        <w:r>
          <w:rPr>
            <w:webHidden/>
          </w:rPr>
          <w:tab/>
        </w:r>
        <w:r>
          <w:rPr>
            <w:webHidden/>
          </w:rPr>
          <w:fldChar w:fldCharType="begin"/>
        </w:r>
        <w:r>
          <w:rPr>
            <w:webHidden/>
          </w:rPr>
          <w:instrText xml:space="preserve"> PAGEREF _Toc418194250 \h </w:instrText>
        </w:r>
        <w:r>
          <w:rPr>
            <w:webHidden/>
          </w:rPr>
        </w:r>
        <w:r>
          <w:rPr>
            <w:webHidden/>
          </w:rPr>
          <w:fldChar w:fldCharType="separate"/>
        </w:r>
        <w:r>
          <w:rPr>
            <w:webHidden/>
          </w:rPr>
          <w:t>47</w:t>
        </w:r>
        <w:r>
          <w:rPr>
            <w:webHidden/>
          </w:rPr>
          <w:fldChar w:fldCharType="end"/>
        </w:r>
      </w:hyperlink>
    </w:p>
    <w:p w14:paraId="6A3D93A6"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251" w:history="1">
        <w:r w:rsidRPr="00EF782E">
          <w:rPr>
            <w:rStyle w:val="Hyperlink"/>
            <w:noProof/>
          </w:rPr>
          <w:t>Службы Microsoft Azure</w:t>
        </w:r>
        <w:r>
          <w:rPr>
            <w:noProof/>
            <w:webHidden/>
          </w:rPr>
          <w:tab/>
        </w:r>
        <w:r>
          <w:rPr>
            <w:noProof/>
            <w:webHidden/>
          </w:rPr>
          <w:fldChar w:fldCharType="begin"/>
        </w:r>
        <w:r>
          <w:rPr>
            <w:noProof/>
            <w:webHidden/>
          </w:rPr>
          <w:instrText xml:space="preserve"> PAGEREF _Toc418194251 \h </w:instrText>
        </w:r>
        <w:r>
          <w:rPr>
            <w:noProof/>
            <w:webHidden/>
          </w:rPr>
        </w:r>
        <w:r>
          <w:rPr>
            <w:noProof/>
            <w:webHidden/>
          </w:rPr>
          <w:fldChar w:fldCharType="separate"/>
        </w:r>
        <w:r>
          <w:rPr>
            <w:noProof/>
            <w:webHidden/>
          </w:rPr>
          <w:t>47</w:t>
        </w:r>
        <w:r>
          <w:rPr>
            <w:noProof/>
            <w:webHidden/>
          </w:rPr>
          <w:fldChar w:fldCharType="end"/>
        </w:r>
      </w:hyperlink>
    </w:p>
    <w:p w14:paraId="57562736" w14:textId="77777777" w:rsidR="009756C7" w:rsidRDefault="009756C7">
      <w:pPr>
        <w:pStyle w:val="TOC4"/>
        <w:rPr>
          <w:rFonts w:eastAsiaTheme="minorEastAsia"/>
          <w:b w:val="0"/>
          <w:smallCaps w:val="0"/>
          <w:sz w:val="22"/>
          <w:lang w:val="en-US" w:eastAsia="en-US" w:bidi="ar-SA"/>
        </w:rPr>
      </w:pPr>
      <w:hyperlink w:anchor="_Toc418194252" w:history="1">
        <w:r w:rsidRPr="00EF782E">
          <w:rPr>
            <w:rStyle w:val="Hyperlink"/>
          </w:rPr>
          <w:t>Службы Microsoft Azure</w:t>
        </w:r>
        <w:r>
          <w:rPr>
            <w:webHidden/>
          </w:rPr>
          <w:tab/>
        </w:r>
        <w:r>
          <w:rPr>
            <w:webHidden/>
          </w:rPr>
          <w:fldChar w:fldCharType="begin"/>
        </w:r>
        <w:r>
          <w:rPr>
            <w:webHidden/>
          </w:rPr>
          <w:instrText xml:space="preserve"> PAGEREF _Toc418194252 \h </w:instrText>
        </w:r>
        <w:r>
          <w:rPr>
            <w:webHidden/>
          </w:rPr>
        </w:r>
        <w:r>
          <w:rPr>
            <w:webHidden/>
          </w:rPr>
          <w:fldChar w:fldCharType="separate"/>
        </w:r>
        <w:r>
          <w:rPr>
            <w:webHidden/>
          </w:rPr>
          <w:t>50</w:t>
        </w:r>
        <w:r>
          <w:rPr>
            <w:webHidden/>
          </w:rPr>
          <w:fldChar w:fldCharType="end"/>
        </w:r>
      </w:hyperlink>
    </w:p>
    <w:p w14:paraId="1F2B2FA4" w14:textId="77777777" w:rsidR="009756C7" w:rsidRDefault="009756C7">
      <w:pPr>
        <w:pStyle w:val="TOC6"/>
        <w:tabs>
          <w:tab w:val="right" w:leader="dot" w:pos="5030"/>
        </w:tabs>
        <w:rPr>
          <w:rFonts w:eastAsiaTheme="minorEastAsia"/>
          <w:noProof/>
          <w:sz w:val="22"/>
          <w:lang w:val="en-US" w:eastAsia="en-US" w:bidi="ar-SA"/>
        </w:rPr>
      </w:pPr>
      <w:hyperlink w:anchor="_Toc418194253" w:history="1">
        <w:r w:rsidRPr="00EF782E">
          <w:rPr>
            <w:rStyle w:val="Hyperlink"/>
            <w:noProof/>
          </w:rPr>
          <w:t>Службы Microsoft Azure</w:t>
        </w:r>
        <w:r>
          <w:rPr>
            <w:noProof/>
            <w:webHidden/>
          </w:rPr>
          <w:tab/>
        </w:r>
        <w:r>
          <w:rPr>
            <w:noProof/>
            <w:webHidden/>
          </w:rPr>
          <w:fldChar w:fldCharType="begin"/>
        </w:r>
        <w:r>
          <w:rPr>
            <w:noProof/>
            <w:webHidden/>
          </w:rPr>
          <w:instrText xml:space="preserve"> PAGEREF _Toc418194253 \h </w:instrText>
        </w:r>
        <w:r>
          <w:rPr>
            <w:noProof/>
            <w:webHidden/>
          </w:rPr>
        </w:r>
        <w:r>
          <w:rPr>
            <w:noProof/>
            <w:webHidden/>
          </w:rPr>
          <w:fldChar w:fldCharType="separate"/>
        </w:r>
        <w:r>
          <w:rPr>
            <w:noProof/>
            <w:webHidden/>
          </w:rPr>
          <w:t>50</w:t>
        </w:r>
        <w:r>
          <w:rPr>
            <w:noProof/>
            <w:webHidden/>
          </w:rPr>
          <w:fldChar w:fldCharType="end"/>
        </w:r>
      </w:hyperlink>
    </w:p>
    <w:p w14:paraId="56CF6511" w14:textId="77777777" w:rsidR="009756C7" w:rsidRDefault="009756C7">
      <w:pPr>
        <w:pStyle w:val="TOC4"/>
        <w:rPr>
          <w:rFonts w:eastAsiaTheme="minorEastAsia"/>
          <w:b w:val="0"/>
          <w:smallCaps w:val="0"/>
          <w:sz w:val="22"/>
          <w:lang w:val="en-US" w:eastAsia="en-US" w:bidi="ar-SA"/>
        </w:rPr>
      </w:pPr>
      <w:hyperlink w:anchor="_Toc418194254" w:history="1">
        <w:r w:rsidRPr="00EF782E">
          <w:rPr>
            <w:rStyle w:val="Hyperlink"/>
          </w:rPr>
          <w:t>Поддержка Microsoft Azure (План)</w:t>
        </w:r>
        <w:r>
          <w:rPr>
            <w:webHidden/>
          </w:rPr>
          <w:tab/>
        </w:r>
        <w:r>
          <w:rPr>
            <w:webHidden/>
          </w:rPr>
          <w:fldChar w:fldCharType="begin"/>
        </w:r>
        <w:r>
          <w:rPr>
            <w:webHidden/>
          </w:rPr>
          <w:instrText xml:space="preserve"> PAGEREF _Toc418194254 \h </w:instrText>
        </w:r>
        <w:r>
          <w:rPr>
            <w:webHidden/>
          </w:rPr>
        </w:r>
        <w:r>
          <w:rPr>
            <w:webHidden/>
          </w:rPr>
          <w:fldChar w:fldCharType="separate"/>
        </w:r>
        <w:r>
          <w:rPr>
            <w:webHidden/>
          </w:rPr>
          <w:t>50</w:t>
        </w:r>
        <w:r>
          <w:rPr>
            <w:webHidden/>
          </w:rPr>
          <w:fldChar w:fldCharType="end"/>
        </w:r>
      </w:hyperlink>
    </w:p>
    <w:p w14:paraId="6D6529BF" w14:textId="77777777" w:rsidR="009756C7" w:rsidRDefault="009756C7">
      <w:pPr>
        <w:pStyle w:val="TOC6"/>
        <w:tabs>
          <w:tab w:val="right" w:leader="dot" w:pos="5030"/>
        </w:tabs>
        <w:rPr>
          <w:rFonts w:eastAsiaTheme="minorEastAsia"/>
          <w:noProof/>
          <w:sz w:val="22"/>
          <w:lang w:val="en-US" w:eastAsia="en-US" w:bidi="ar-SA"/>
        </w:rPr>
      </w:pPr>
      <w:hyperlink w:anchor="_Toc418194255" w:history="1">
        <w:r w:rsidRPr="00EF782E">
          <w:rPr>
            <w:rStyle w:val="Hyperlink"/>
            <w:noProof/>
          </w:rPr>
          <w:t>Стандартная поддержка Microsoft Azure</w:t>
        </w:r>
        <w:r>
          <w:rPr>
            <w:noProof/>
            <w:webHidden/>
          </w:rPr>
          <w:tab/>
        </w:r>
        <w:r>
          <w:rPr>
            <w:noProof/>
            <w:webHidden/>
          </w:rPr>
          <w:fldChar w:fldCharType="begin"/>
        </w:r>
        <w:r>
          <w:rPr>
            <w:noProof/>
            <w:webHidden/>
          </w:rPr>
          <w:instrText xml:space="preserve"> PAGEREF _Toc418194255 \h </w:instrText>
        </w:r>
        <w:r>
          <w:rPr>
            <w:noProof/>
            <w:webHidden/>
          </w:rPr>
        </w:r>
        <w:r>
          <w:rPr>
            <w:noProof/>
            <w:webHidden/>
          </w:rPr>
          <w:fldChar w:fldCharType="separate"/>
        </w:r>
        <w:r>
          <w:rPr>
            <w:noProof/>
            <w:webHidden/>
          </w:rPr>
          <w:t>50</w:t>
        </w:r>
        <w:r>
          <w:rPr>
            <w:noProof/>
            <w:webHidden/>
          </w:rPr>
          <w:fldChar w:fldCharType="end"/>
        </w:r>
      </w:hyperlink>
    </w:p>
    <w:p w14:paraId="5CFF65CB" w14:textId="77777777" w:rsidR="009756C7" w:rsidRDefault="009756C7">
      <w:pPr>
        <w:pStyle w:val="TOC6"/>
        <w:tabs>
          <w:tab w:val="right" w:leader="dot" w:pos="5030"/>
        </w:tabs>
        <w:rPr>
          <w:rFonts w:eastAsiaTheme="minorEastAsia"/>
          <w:noProof/>
          <w:sz w:val="22"/>
          <w:lang w:val="en-US" w:eastAsia="en-US" w:bidi="ar-SA"/>
        </w:rPr>
      </w:pPr>
      <w:hyperlink w:anchor="_Toc418194256" w:history="1">
        <w:r w:rsidRPr="00EF782E">
          <w:rPr>
            <w:rStyle w:val="Hyperlink"/>
            <w:noProof/>
          </w:rPr>
          <w:t>Профессиональная прямая поддержка Microsoft Azure</w:t>
        </w:r>
        <w:r>
          <w:rPr>
            <w:noProof/>
            <w:webHidden/>
          </w:rPr>
          <w:tab/>
        </w:r>
        <w:r>
          <w:rPr>
            <w:noProof/>
            <w:webHidden/>
          </w:rPr>
          <w:fldChar w:fldCharType="begin"/>
        </w:r>
        <w:r>
          <w:rPr>
            <w:noProof/>
            <w:webHidden/>
          </w:rPr>
          <w:instrText xml:space="preserve"> PAGEREF _Toc418194256 \h </w:instrText>
        </w:r>
        <w:r>
          <w:rPr>
            <w:noProof/>
            <w:webHidden/>
          </w:rPr>
        </w:r>
        <w:r>
          <w:rPr>
            <w:noProof/>
            <w:webHidden/>
          </w:rPr>
          <w:fldChar w:fldCharType="separate"/>
        </w:r>
        <w:r>
          <w:rPr>
            <w:noProof/>
            <w:webHidden/>
          </w:rPr>
          <w:t>50</w:t>
        </w:r>
        <w:r>
          <w:rPr>
            <w:noProof/>
            <w:webHidden/>
          </w:rPr>
          <w:fldChar w:fldCharType="end"/>
        </w:r>
      </w:hyperlink>
    </w:p>
    <w:p w14:paraId="4CF0FBAE" w14:textId="77777777" w:rsidR="009756C7" w:rsidRDefault="009756C7">
      <w:pPr>
        <w:pStyle w:val="TOC4"/>
        <w:rPr>
          <w:rFonts w:eastAsiaTheme="minorEastAsia"/>
          <w:b w:val="0"/>
          <w:smallCaps w:val="0"/>
          <w:sz w:val="22"/>
          <w:lang w:val="en-US" w:eastAsia="en-US" w:bidi="ar-SA"/>
        </w:rPr>
      </w:pPr>
      <w:hyperlink w:anchor="_Toc418194257" w:history="1">
        <w:r w:rsidRPr="00EF782E">
          <w:rPr>
            <w:rStyle w:val="Hyperlink"/>
          </w:rPr>
          <w:t>Служба архивации Microsoft Azure (План)</w:t>
        </w:r>
        <w:r>
          <w:rPr>
            <w:webHidden/>
          </w:rPr>
          <w:tab/>
        </w:r>
        <w:r>
          <w:rPr>
            <w:webHidden/>
          </w:rPr>
          <w:fldChar w:fldCharType="begin"/>
        </w:r>
        <w:r>
          <w:rPr>
            <w:webHidden/>
          </w:rPr>
          <w:instrText xml:space="preserve"> PAGEREF _Toc418194257 \h </w:instrText>
        </w:r>
        <w:r>
          <w:rPr>
            <w:webHidden/>
          </w:rPr>
        </w:r>
        <w:r>
          <w:rPr>
            <w:webHidden/>
          </w:rPr>
          <w:fldChar w:fldCharType="separate"/>
        </w:r>
        <w:r>
          <w:rPr>
            <w:webHidden/>
          </w:rPr>
          <w:t>50</w:t>
        </w:r>
        <w:r>
          <w:rPr>
            <w:webHidden/>
          </w:rPr>
          <w:fldChar w:fldCharType="end"/>
        </w:r>
      </w:hyperlink>
    </w:p>
    <w:p w14:paraId="53F4215E" w14:textId="77777777" w:rsidR="009756C7" w:rsidRDefault="009756C7">
      <w:pPr>
        <w:pStyle w:val="TOC6"/>
        <w:tabs>
          <w:tab w:val="right" w:leader="dot" w:pos="5030"/>
        </w:tabs>
        <w:rPr>
          <w:rFonts w:eastAsiaTheme="minorEastAsia"/>
          <w:noProof/>
          <w:sz w:val="22"/>
          <w:lang w:val="en-US" w:eastAsia="en-US" w:bidi="ar-SA"/>
        </w:rPr>
      </w:pPr>
      <w:hyperlink w:anchor="_Toc418194258" w:history="1">
        <w:r w:rsidRPr="00EF782E">
          <w:rPr>
            <w:rStyle w:val="Hyperlink"/>
            <w:noProof/>
          </w:rPr>
          <w:t>Служба архивации Microsoft Azure</w:t>
        </w:r>
        <w:r>
          <w:rPr>
            <w:noProof/>
            <w:webHidden/>
          </w:rPr>
          <w:tab/>
        </w:r>
        <w:r>
          <w:rPr>
            <w:noProof/>
            <w:webHidden/>
          </w:rPr>
          <w:fldChar w:fldCharType="begin"/>
        </w:r>
        <w:r>
          <w:rPr>
            <w:noProof/>
            <w:webHidden/>
          </w:rPr>
          <w:instrText xml:space="preserve"> PAGEREF _Toc418194258 \h </w:instrText>
        </w:r>
        <w:r>
          <w:rPr>
            <w:noProof/>
            <w:webHidden/>
          </w:rPr>
        </w:r>
        <w:r>
          <w:rPr>
            <w:noProof/>
            <w:webHidden/>
          </w:rPr>
          <w:fldChar w:fldCharType="separate"/>
        </w:r>
        <w:r>
          <w:rPr>
            <w:noProof/>
            <w:webHidden/>
          </w:rPr>
          <w:t>50</w:t>
        </w:r>
        <w:r>
          <w:rPr>
            <w:noProof/>
            <w:webHidden/>
          </w:rPr>
          <w:fldChar w:fldCharType="end"/>
        </w:r>
      </w:hyperlink>
    </w:p>
    <w:p w14:paraId="57B10736" w14:textId="77777777" w:rsidR="009756C7" w:rsidRDefault="009756C7">
      <w:pPr>
        <w:pStyle w:val="TOC4"/>
        <w:rPr>
          <w:rFonts w:eastAsiaTheme="minorEastAsia"/>
          <w:b w:val="0"/>
          <w:smallCaps w:val="0"/>
          <w:sz w:val="22"/>
          <w:lang w:val="en-US" w:eastAsia="en-US" w:bidi="ar-SA"/>
        </w:rPr>
      </w:pPr>
      <w:hyperlink w:anchor="_Toc418194259" w:history="1">
        <w:r w:rsidRPr="00EF782E">
          <w:rPr>
            <w:rStyle w:val="Hyperlink"/>
          </w:rPr>
          <w:t>Microsoft Azure Site Recovery (план)</w:t>
        </w:r>
        <w:r>
          <w:rPr>
            <w:webHidden/>
          </w:rPr>
          <w:tab/>
        </w:r>
        <w:r>
          <w:rPr>
            <w:webHidden/>
          </w:rPr>
          <w:fldChar w:fldCharType="begin"/>
        </w:r>
        <w:r>
          <w:rPr>
            <w:webHidden/>
          </w:rPr>
          <w:instrText xml:space="preserve"> PAGEREF _Toc418194259 \h </w:instrText>
        </w:r>
        <w:r>
          <w:rPr>
            <w:webHidden/>
          </w:rPr>
        </w:r>
        <w:r>
          <w:rPr>
            <w:webHidden/>
          </w:rPr>
          <w:fldChar w:fldCharType="separate"/>
        </w:r>
        <w:r>
          <w:rPr>
            <w:webHidden/>
          </w:rPr>
          <w:t>50</w:t>
        </w:r>
        <w:r>
          <w:rPr>
            <w:webHidden/>
          </w:rPr>
          <w:fldChar w:fldCharType="end"/>
        </w:r>
      </w:hyperlink>
    </w:p>
    <w:p w14:paraId="3D6E8A52" w14:textId="77777777" w:rsidR="009756C7" w:rsidRDefault="009756C7">
      <w:pPr>
        <w:pStyle w:val="TOC6"/>
        <w:tabs>
          <w:tab w:val="right" w:leader="dot" w:pos="5030"/>
        </w:tabs>
        <w:rPr>
          <w:rFonts w:eastAsiaTheme="minorEastAsia"/>
          <w:noProof/>
          <w:sz w:val="22"/>
          <w:lang w:val="en-US" w:eastAsia="en-US" w:bidi="ar-SA"/>
        </w:rPr>
      </w:pPr>
      <w:hyperlink w:anchor="_Toc418194260" w:history="1">
        <w:r w:rsidRPr="00EF782E">
          <w:rPr>
            <w:rStyle w:val="Hyperlink"/>
            <w:noProof/>
            <w:lang w:val="en-US"/>
          </w:rPr>
          <w:t>Microsoft Azure Site Recovery To Azure</w:t>
        </w:r>
        <w:r>
          <w:rPr>
            <w:noProof/>
            <w:webHidden/>
          </w:rPr>
          <w:tab/>
        </w:r>
        <w:r>
          <w:rPr>
            <w:noProof/>
            <w:webHidden/>
          </w:rPr>
          <w:fldChar w:fldCharType="begin"/>
        </w:r>
        <w:r>
          <w:rPr>
            <w:noProof/>
            <w:webHidden/>
          </w:rPr>
          <w:instrText xml:space="preserve"> PAGEREF _Toc418194260 \h </w:instrText>
        </w:r>
        <w:r>
          <w:rPr>
            <w:noProof/>
            <w:webHidden/>
          </w:rPr>
        </w:r>
        <w:r>
          <w:rPr>
            <w:noProof/>
            <w:webHidden/>
          </w:rPr>
          <w:fldChar w:fldCharType="separate"/>
        </w:r>
        <w:r>
          <w:rPr>
            <w:noProof/>
            <w:webHidden/>
          </w:rPr>
          <w:t>50</w:t>
        </w:r>
        <w:r>
          <w:rPr>
            <w:noProof/>
            <w:webHidden/>
          </w:rPr>
          <w:fldChar w:fldCharType="end"/>
        </w:r>
      </w:hyperlink>
    </w:p>
    <w:p w14:paraId="54BD2E40" w14:textId="77777777" w:rsidR="009756C7" w:rsidRDefault="009756C7">
      <w:pPr>
        <w:pStyle w:val="TOC6"/>
        <w:tabs>
          <w:tab w:val="right" w:leader="dot" w:pos="5030"/>
        </w:tabs>
        <w:rPr>
          <w:rFonts w:eastAsiaTheme="minorEastAsia"/>
          <w:noProof/>
          <w:sz w:val="22"/>
          <w:lang w:val="en-US" w:eastAsia="en-US" w:bidi="ar-SA"/>
        </w:rPr>
      </w:pPr>
      <w:hyperlink w:anchor="_Toc418194261" w:history="1">
        <w:r w:rsidRPr="00EF782E">
          <w:rPr>
            <w:rStyle w:val="Hyperlink"/>
            <w:noProof/>
          </w:rPr>
          <w:t>Восстановление Сайта Microsoft Azure на Собственный сайт клиента</w:t>
        </w:r>
        <w:r>
          <w:rPr>
            <w:noProof/>
            <w:webHidden/>
          </w:rPr>
          <w:tab/>
        </w:r>
        <w:r>
          <w:rPr>
            <w:noProof/>
            <w:webHidden/>
          </w:rPr>
          <w:fldChar w:fldCharType="begin"/>
        </w:r>
        <w:r>
          <w:rPr>
            <w:noProof/>
            <w:webHidden/>
          </w:rPr>
          <w:instrText xml:space="preserve"> PAGEREF _Toc418194261 \h </w:instrText>
        </w:r>
        <w:r>
          <w:rPr>
            <w:noProof/>
            <w:webHidden/>
          </w:rPr>
        </w:r>
        <w:r>
          <w:rPr>
            <w:noProof/>
            <w:webHidden/>
          </w:rPr>
          <w:fldChar w:fldCharType="separate"/>
        </w:r>
        <w:r>
          <w:rPr>
            <w:noProof/>
            <w:webHidden/>
          </w:rPr>
          <w:t>50</w:t>
        </w:r>
        <w:r>
          <w:rPr>
            <w:noProof/>
            <w:webHidden/>
          </w:rPr>
          <w:fldChar w:fldCharType="end"/>
        </w:r>
      </w:hyperlink>
    </w:p>
    <w:p w14:paraId="78A42B82" w14:textId="77777777" w:rsidR="009756C7" w:rsidRDefault="009756C7">
      <w:pPr>
        <w:pStyle w:val="TOC4"/>
        <w:rPr>
          <w:rFonts w:eastAsiaTheme="minorEastAsia"/>
          <w:b w:val="0"/>
          <w:smallCaps w:val="0"/>
          <w:sz w:val="22"/>
          <w:lang w:val="en-US" w:eastAsia="en-US" w:bidi="ar-SA"/>
        </w:rPr>
      </w:pPr>
      <w:hyperlink w:anchor="_Toc418194262" w:history="1">
        <w:r w:rsidRPr="00EF782E">
          <w:rPr>
            <w:rStyle w:val="Hyperlink"/>
          </w:rPr>
          <w:t>Enterprise Mobility Suite (План)</w:t>
        </w:r>
        <w:r>
          <w:rPr>
            <w:webHidden/>
          </w:rPr>
          <w:tab/>
        </w:r>
        <w:r>
          <w:rPr>
            <w:webHidden/>
          </w:rPr>
          <w:fldChar w:fldCharType="begin"/>
        </w:r>
        <w:r>
          <w:rPr>
            <w:webHidden/>
          </w:rPr>
          <w:instrText xml:space="preserve"> PAGEREF _Toc418194262 \h </w:instrText>
        </w:r>
        <w:r>
          <w:rPr>
            <w:webHidden/>
          </w:rPr>
        </w:r>
        <w:r>
          <w:rPr>
            <w:webHidden/>
          </w:rPr>
          <w:fldChar w:fldCharType="separate"/>
        </w:r>
        <w:r>
          <w:rPr>
            <w:webHidden/>
          </w:rPr>
          <w:t>51</w:t>
        </w:r>
        <w:r>
          <w:rPr>
            <w:webHidden/>
          </w:rPr>
          <w:fldChar w:fldCharType="end"/>
        </w:r>
      </w:hyperlink>
    </w:p>
    <w:p w14:paraId="4D260766" w14:textId="77777777" w:rsidR="009756C7" w:rsidRDefault="009756C7">
      <w:pPr>
        <w:pStyle w:val="TOC6"/>
        <w:tabs>
          <w:tab w:val="right" w:leader="dot" w:pos="5030"/>
        </w:tabs>
        <w:rPr>
          <w:rFonts w:eastAsiaTheme="minorEastAsia"/>
          <w:noProof/>
          <w:sz w:val="22"/>
          <w:lang w:val="en-US" w:eastAsia="en-US" w:bidi="ar-SA"/>
        </w:rPr>
      </w:pPr>
      <w:hyperlink w:anchor="_Toc418194263" w:history="1">
        <w:r w:rsidRPr="00EF782E">
          <w:rPr>
            <w:rStyle w:val="Hyperlink"/>
            <w:noProof/>
            <w:lang w:val="fr-FR"/>
          </w:rPr>
          <w:t>Enterprise Mobility Suite (User SL)</w:t>
        </w:r>
        <w:r>
          <w:rPr>
            <w:noProof/>
            <w:webHidden/>
          </w:rPr>
          <w:tab/>
        </w:r>
        <w:r>
          <w:rPr>
            <w:noProof/>
            <w:webHidden/>
          </w:rPr>
          <w:fldChar w:fldCharType="begin"/>
        </w:r>
        <w:r>
          <w:rPr>
            <w:noProof/>
            <w:webHidden/>
          </w:rPr>
          <w:instrText xml:space="preserve"> PAGEREF _Toc418194263 \h </w:instrText>
        </w:r>
        <w:r>
          <w:rPr>
            <w:noProof/>
            <w:webHidden/>
          </w:rPr>
        </w:r>
        <w:r>
          <w:rPr>
            <w:noProof/>
            <w:webHidden/>
          </w:rPr>
          <w:fldChar w:fldCharType="separate"/>
        </w:r>
        <w:r>
          <w:rPr>
            <w:noProof/>
            <w:webHidden/>
          </w:rPr>
          <w:t>51</w:t>
        </w:r>
        <w:r>
          <w:rPr>
            <w:noProof/>
            <w:webHidden/>
          </w:rPr>
          <w:fldChar w:fldCharType="end"/>
        </w:r>
      </w:hyperlink>
    </w:p>
    <w:p w14:paraId="46F6A08E" w14:textId="77777777" w:rsidR="009756C7" w:rsidRDefault="009756C7">
      <w:pPr>
        <w:pStyle w:val="TOC6"/>
        <w:tabs>
          <w:tab w:val="right" w:leader="dot" w:pos="5030"/>
        </w:tabs>
        <w:rPr>
          <w:rFonts w:eastAsiaTheme="minorEastAsia"/>
          <w:noProof/>
          <w:sz w:val="22"/>
          <w:lang w:val="en-US" w:eastAsia="en-US" w:bidi="ar-SA"/>
        </w:rPr>
      </w:pPr>
      <w:hyperlink w:anchor="_Toc418194264" w:history="1">
        <w:r w:rsidRPr="00EF782E">
          <w:rPr>
            <w:rStyle w:val="Hyperlink"/>
            <w:noProof/>
          </w:rPr>
          <w:t>Enterprise Mobility Suite Add On (User SL)</w:t>
        </w:r>
        <w:r>
          <w:rPr>
            <w:noProof/>
            <w:webHidden/>
          </w:rPr>
          <w:tab/>
        </w:r>
        <w:r>
          <w:rPr>
            <w:noProof/>
            <w:webHidden/>
          </w:rPr>
          <w:fldChar w:fldCharType="begin"/>
        </w:r>
        <w:r>
          <w:rPr>
            <w:noProof/>
            <w:webHidden/>
          </w:rPr>
          <w:instrText xml:space="preserve"> PAGEREF _Toc418194264 \h </w:instrText>
        </w:r>
        <w:r>
          <w:rPr>
            <w:noProof/>
            <w:webHidden/>
          </w:rPr>
        </w:r>
        <w:r>
          <w:rPr>
            <w:noProof/>
            <w:webHidden/>
          </w:rPr>
          <w:fldChar w:fldCharType="separate"/>
        </w:r>
        <w:r>
          <w:rPr>
            <w:noProof/>
            <w:webHidden/>
          </w:rPr>
          <w:t>51</w:t>
        </w:r>
        <w:r>
          <w:rPr>
            <w:noProof/>
            <w:webHidden/>
          </w:rPr>
          <w:fldChar w:fldCharType="end"/>
        </w:r>
      </w:hyperlink>
    </w:p>
    <w:p w14:paraId="7E7A52E1" w14:textId="77777777" w:rsidR="009756C7" w:rsidRDefault="009756C7">
      <w:pPr>
        <w:pStyle w:val="TOC6"/>
        <w:tabs>
          <w:tab w:val="right" w:leader="dot" w:pos="5030"/>
        </w:tabs>
        <w:rPr>
          <w:rFonts w:eastAsiaTheme="minorEastAsia"/>
          <w:noProof/>
          <w:sz w:val="22"/>
          <w:lang w:val="en-US" w:eastAsia="en-US" w:bidi="ar-SA"/>
        </w:rPr>
      </w:pPr>
      <w:hyperlink w:anchor="_Toc418194265" w:history="1">
        <w:r w:rsidRPr="00EF782E">
          <w:rPr>
            <w:rStyle w:val="Hyperlink"/>
            <w:noProof/>
          </w:rPr>
          <w:t>Enterprise Mobility Suite From SA (User SL)</w:t>
        </w:r>
        <w:r>
          <w:rPr>
            <w:noProof/>
            <w:webHidden/>
          </w:rPr>
          <w:tab/>
        </w:r>
        <w:r>
          <w:rPr>
            <w:noProof/>
            <w:webHidden/>
          </w:rPr>
          <w:fldChar w:fldCharType="begin"/>
        </w:r>
        <w:r>
          <w:rPr>
            <w:noProof/>
            <w:webHidden/>
          </w:rPr>
          <w:instrText xml:space="preserve"> PAGEREF _Toc418194265 \h </w:instrText>
        </w:r>
        <w:r>
          <w:rPr>
            <w:noProof/>
            <w:webHidden/>
          </w:rPr>
        </w:r>
        <w:r>
          <w:rPr>
            <w:noProof/>
            <w:webHidden/>
          </w:rPr>
          <w:fldChar w:fldCharType="separate"/>
        </w:r>
        <w:r>
          <w:rPr>
            <w:noProof/>
            <w:webHidden/>
          </w:rPr>
          <w:t>51</w:t>
        </w:r>
        <w:r>
          <w:rPr>
            <w:noProof/>
            <w:webHidden/>
          </w:rPr>
          <w:fldChar w:fldCharType="end"/>
        </w:r>
      </w:hyperlink>
    </w:p>
    <w:p w14:paraId="35CA8623" w14:textId="77777777" w:rsidR="009756C7" w:rsidRDefault="009756C7">
      <w:pPr>
        <w:pStyle w:val="TOC4"/>
        <w:rPr>
          <w:rFonts w:eastAsiaTheme="minorEastAsia"/>
          <w:b w:val="0"/>
          <w:smallCaps w:val="0"/>
          <w:sz w:val="22"/>
          <w:lang w:val="en-US" w:eastAsia="en-US" w:bidi="ar-SA"/>
        </w:rPr>
      </w:pPr>
      <w:hyperlink w:anchor="_Toc418194266" w:history="1">
        <w:r w:rsidRPr="00EF782E">
          <w:rPr>
            <w:rStyle w:val="Hyperlink"/>
          </w:rPr>
          <w:t>Azure Active Directory (план)</w:t>
        </w:r>
        <w:r>
          <w:rPr>
            <w:webHidden/>
          </w:rPr>
          <w:tab/>
        </w:r>
        <w:r>
          <w:rPr>
            <w:webHidden/>
          </w:rPr>
          <w:fldChar w:fldCharType="begin"/>
        </w:r>
        <w:r>
          <w:rPr>
            <w:webHidden/>
          </w:rPr>
          <w:instrText xml:space="preserve"> PAGEREF _Toc418194266 \h </w:instrText>
        </w:r>
        <w:r>
          <w:rPr>
            <w:webHidden/>
          </w:rPr>
        </w:r>
        <w:r>
          <w:rPr>
            <w:webHidden/>
          </w:rPr>
          <w:fldChar w:fldCharType="separate"/>
        </w:r>
        <w:r>
          <w:rPr>
            <w:webHidden/>
          </w:rPr>
          <w:t>52</w:t>
        </w:r>
        <w:r>
          <w:rPr>
            <w:webHidden/>
          </w:rPr>
          <w:fldChar w:fldCharType="end"/>
        </w:r>
      </w:hyperlink>
    </w:p>
    <w:p w14:paraId="3588C50E" w14:textId="77777777" w:rsidR="009756C7" w:rsidRDefault="009756C7">
      <w:pPr>
        <w:pStyle w:val="TOC6"/>
        <w:tabs>
          <w:tab w:val="right" w:leader="dot" w:pos="5030"/>
        </w:tabs>
        <w:rPr>
          <w:rFonts w:eastAsiaTheme="minorEastAsia"/>
          <w:noProof/>
          <w:sz w:val="22"/>
          <w:lang w:val="en-US" w:eastAsia="en-US" w:bidi="ar-SA"/>
        </w:rPr>
      </w:pPr>
      <w:hyperlink w:anchor="_Toc418194267" w:history="1">
        <w:r w:rsidRPr="00EF782E">
          <w:rPr>
            <w:rStyle w:val="Hyperlink"/>
            <w:noProof/>
          </w:rPr>
          <w:t>Azure Active Directory Basic</w:t>
        </w:r>
        <w:r>
          <w:rPr>
            <w:noProof/>
            <w:webHidden/>
          </w:rPr>
          <w:tab/>
        </w:r>
        <w:r>
          <w:rPr>
            <w:noProof/>
            <w:webHidden/>
          </w:rPr>
          <w:fldChar w:fldCharType="begin"/>
        </w:r>
        <w:r>
          <w:rPr>
            <w:noProof/>
            <w:webHidden/>
          </w:rPr>
          <w:instrText xml:space="preserve"> PAGEREF _Toc418194267 \h </w:instrText>
        </w:r>
        <w:r>
          <w:rPr>
            <w:noProof/>
            <w:webHidden/>
          </w:rPr>
        </w:r>
        <w:r>
          <w:rPr>
            <w:noProof/>
            <w:webHidden/>
          </w:rPr>
          <w:fldChar w:fldCharType="separate"/>
        </w:r>
        <w:r>
          <w:rPr>
            <w:noProof/>
            <w:webHidden/>
          </w:rPr>
          <w:t>52</w:t>
        </w:r>
        <w:r>
          <w:rPr>
            <w:noProof/>
            <w:webHidden/>
          </w:rPr>
          <w:fldChar w:fldCharType="end"/>
        </w:r>
      </w:hyperlink>
    </w:p>
    <w:p w14:paraId="5AFC89D8" w14:textId="77777777" w:rsidR="009756C7" w:rsidRDefault="009756C7">
      <w:pPr>
        <w:pStyle w:val="TOC6"/>
        <w:tabs>
          <w:tab w:val="right" w:leader="dot" w:pos="5030"/>
        </w:tabs>
        <w:rPr>
          <w:rFonts w:eastAsiaTheme="minorEastAsia"/>
          <w:noProof/>
          <w:sz w:val="22"/>
          <w:lang w:val="en-US" w:eastAsia="en-US" w:bidi="ar-SA"/>
        </w:rPr>
      </w:pPr>
      <w:hyperlink w:anchor="_Toc418194268" w:history="1">
        <w:r w:rsidRPr="00EF782E">
          <w:rPr>
            <w:rStyle w:val="Hyperlink"/>
            <w:noProof/>
          </w:rPr>
          <w:t>Azure Active Directory Premium</w:t>
        </w:r>
        <w:r>
          <w:rPr>
            <w:noProof/>
            <w:webHidden/>
          </w:rPr>
          <w:tab/>
        </w:r>
        <w:r>
          <w:rPr>
            <w:noProof/>
            <w:webHidden/>
          </w:rPr>
          <w:fldChar w:fldCharType="begin"/>
        </w:r>
        <w:r>
          <w:rPr>
            <w:noProof/>
            <w:webHidden/>
          </w:rPr>
          <w:instrText xml:space="preserve"> PAGEREF _Toc418194268 \h </w:instrText>
        </w:r>
        <w:r>
          <w:rPr>
            <w:noProof/>
            <w:webHidden/>
          </w:rPr>
        </w:r>
        <w:r>
          <w:rPr>
            <w:noProof/>
            <w:webHidden/>
          </w:rPr>
          <w:fldChar w:fldCharType="separate"/>
        </w:r>
        <w:r>
          <w:rPr>
            <w:noProof/>
            <w:webHidden/>
          </w:rPr>
          <w:t>52</w:t>
        </w:r>
        <w:r>
          <w:rPr>
            <w:noProof/>
            <w:webHidden/>
          </w:rPr>
          <w:fldChar w:fldCharType="end"/>
        </w:r>
      </w:hyperlink>
    </w:p>
    <w:p w14:paraId="2541028E" w14:textId="77777777" w:rsidR="009756C7" w:rsidRDefault="009756C7">
      <w:pPr>
        <w:pStyle w:val="TOC4"/>
        <w:rPr>
          <w:rFonts w:eastAsiaTheme="minorEastAsia"/>
          <w:b w:val="0"/>
          <w:smallCaps w:val="0"/>
          <w:sz w:val="22"/>
          <w:lang w:val="en-US" w:eastAsia="en-US" w:bidi="ar-SA"/>
        </w:rPr>
      </w:pPr>
      <w:hyperlink w:anchor="_Toc418194269" w:history="1">
        <w:r w:rsidRPr="00EF782E">
          <w:rPr>
            <w:rStyle w:val="Hyperlink"/>
          </w:rPr>
          <w:t>Служба управления правами Azure (План)</w:t>
        </w:r>
        <w:r>
          <w:rPr>
            <w:webHidden/>
          </w:rPr>
          <w:tab/>
        </w:r>
        <w:r>
          <w:rPr>
            <w:webHidden/>
          </w:rPr>
          <w:fldChar w:fldCharType="begin"/>
        </w:r>
        <w:r>
          <w:rPr>
            <w:webHidden/>
          </w:rPr>
          <w:instrText xml:space="preserve"> PAGEREF _Toc418194269 \h </w:instrText>
        </w:r>
        <w:r>
          <w:rPr>
            <w:webHidden/>
          </w:rPr>
        </w:r>
        <w:r>
          <w:rPr>
            <w:webHidden/>
          </w:rPr>
          <w:fldChar w:fldCharType="separate"/>
        </w:r>
        <w:r>
          <w:rPr>
            <w:webHidden/>
          </w:rPr>
          <w:t>53</w:t>
        </w:r>
        <w:r>
          <w:rPr>
            <w:webHidden/>
          </w:rPr>
          <w:fldChar w:fldCharType="end"/>
        </w:r>
      </w:hyperlink>
    </w:p>
    <w:p w14:paraId="4A0BC851" w14:textId="77777777" w:rsidR="009756C7" w:rsidRDefault="009756C7">
      <w:pPr>
        <w:pStyle w:val="TOC6"/>
        <w:tabs>
          <w:tab w:val="right" w:leader="dot" w:pos="5030"/>
        </w:tabs>
        <w:rPr>
          <w:rFonts w:eastAsiaTheme="minorEastAsia"/>
          <w:noProof/>
          <w:sz w:val="22"/>
          <w:lang w:val="en-US" w:eastAsia="en-US" w:bidi="ar-SA"/>
        </w:rPr>
      </w:pPr>
      <w:hyperlink w:anchor="_Toc418194270" w:history="1">
        <w:r w:rsidRPr="00EF782E">
          <w:rPr>
            <w:rStyle w:val="Hyperlink"/>
            <w:noProof/>
          </w:rPr>
          <w:t>Управление правами Azure (подписная лицензия «на пользователя»)</w:t>
        </w:r>
        <w:r>
          <w:rPr>
            <w:noProof/>
            <w:webHidden/>
          </w:rPr>
          <w:tab/>
        </w:r>
        <w:r>
          <w:rPr>
            <w:noProof/>
            <w:webHidden/>
          </w:rPr>
          <w:fldChar w:fldCharType="begin"/>
        </w:r>
        <w:r>
          <w:rPr>
            <w:noProof/>
            <w:webHidden/>
          </w:rPr>
          <w:instrText xml:space="preserve"> PAGEREF _Toc418194270 \h </w:instrText>
        </w:r>
        <w:r>
          <w:rPr>
            <w:noProof/>
            <w:webHidden/>
          </w:rPr>
        </w:r>
        <w:r>
          <w:rPr>
            <w:noProof/>
            <w:webHidden/>
          </w:rPr>
          <w:fldChar w:fldCharType="separate"/>
        </w:r>
        <w:r>
          <w:rPr>
            <w:noProof/>
            <w:webHidden/>
          </w:rPr>
          <w:t>53</w:t>
        </w:r>
        <w:r>
          <w:rPr>
            <w:noProof/>
            <w:webHidden/>
          </w:rPr>
          <w:fldChar w:fldCharType="end"/>
        </w:r>
      </w:hyperlink>
    </w:p>
    <w:p w14:paraId="4110B73F" w14:textId="77777777" w:rsidR="009756C7" w:rsidRDefault="009756C7">
      <w:pPr>
        <w:pStyle w:val="TOC6"/>
        <w:tabs>
          <w:tab w:val="right" w:leader="dot" w:pos="5030"/>
        </w:tabs>
        <w:rPr>
          <w:rFonts w:eastAsiaTheme="minorEastAsia"/>
          <w:noProof/>
          <w:sz w:val="22"/>
          <w:lang w:val="en-US" w:eastAsia="en-US" w:bidi="ar-SA"/>
        </w:rPr>
      </w:pPr>
      <w:hyperlink w:anchor="_Toc418194271" w:history="1">
        <w:r w:rsidRPr="00EF782E">
          <w:rPr>
            <w:rStyle w:val="Hyperlink"/>
            <w:noProof/>
          </w:rPr>
          <w:t>Управление правами Azure A (подписная лицензия «на пользователя»)</w:t>
        </w:r>
        <w:r>
          <w:rPr>
            <w:noProof/>
            <w:webHidden/>
          </w:rPr>
          <w:tab/>
        </w:r>
        <w:r>
          <w:rPr>
            <w:noProof/>
            <w:webHidden/>
          </w:rPr>
          <w:fldChar w:fldCharType="begin"/>
        </w:r>
        <w:r>
          <w:rPr>
            <w:noProof/>
            <w:webHidden/>
          </w:rPr>
          <w:instrText xml:space="preserve"> PAGEREF _Toc418194271 \h </w:instrText>
        </w:r>
        <w:r>
          <w:rPr>
            <w:noProof/>
            <w:webHidden/>
          </w:rPr>
        </w:r>
        <w:r>
          <w:rPr>
            <w:noProof/>
            <w:webHidden/>
          </w:rPr>
          <w:fldChar w:fldCharType="separate"/>
        </w:r>
        <w:r>
          <w:rPr>
            <w:noProof/>
            <w:webHidden/>
          </w:rPr>
          <w:t>53</w:t>
        </w:r>
        <w:r>
          <w:rPr>
            <w:noProof/>
            <w:webHidden/>
          </w:rPr>
          <w:fldChar w:fldCharType="end"/>
        </w:r>
      </w:hyperlink>
    </w:p>
    <w:p w14:paraId="3952D456" w14:textId="77777777" w:rsidR="009756C7" w:rsidRDefault="009756C7">
      <w:pPr>
        <w:pStyle w:val="TOC6"/>
        <w:tabs>
          <w:tab w:val="right" w:leader="dot" w:pos="5030"/>
        </w:tabs>
        <w:rPr>
          <w:rFonts w:eastAsiaTheme="minorEastAsia"/>
          <w:noProof/>
          <w:sz w:val="22"/>
          <w:lang w:val="en-US" w:eastAsia="en-US" w:bidi="ar-SA"/>
        </w:rPr>
      </w:pPr>
      <w:hyperlink w:anchor="_Toc418194272" w:history="1">
        <w:r w:rsidRPr="00EF782E">
          <w:rPr>
            <w:rStyle w:val="Hyperlink"/>
            <w:noProof/>
          </w:rPr>
          <w:t>Управление правами Azure Add-on (подписная лицензия «на пользователя»)</w:t>
        </w:r>
        <w:r>
          <w:rPr>
            <w:noProof/>
            <w:webHidden/>
          </w:rPr>
          <w:tab/>
        </w:r>
        <w:r>
          <w:rPr>
            <w:noProof/>
            <w:webHidden/>
          </w:rPr>
          <w:fldChar w:fldCharType="begin"/>
        </w:r>
        <w:r>
          <w:rPr>
            <w:noProof/>
            <w:webHidden/>
          </w:rPr>
          <w:instrText xml:space="preserve"> PAGEREF _Toc418194272 \h </w:instrText>
        </w:r>
        <w:r>
          <w:rPr>
            <w:noProof/>
            <w:webHidden/>
          </w:rPr>
        </w:r>
        <w:r>
          <w:rPr>
            <w:noProof/>
            <w:webHidden/>
          </w:rPr>
          <w:fldChar w:fldCharType="separate"/>
        </w:r>
        <w:r>
          <w:rPr>
            <w:noProof/>
            <w:webHidden/>
          </w:rPr>
          <w:t>53</w:t>
        </w:r>
        <w:r>
          <w:rPr>
            <w:noProof/>
            <w:webHidden/>
          </w:rPr>
          <w:fldChar w:fldCharType="end"/>
        </w:r>
      </w:hyperlink>
    </w:p>
    <w:p w14:paraId="39A8C906" w14:textId="77777777" w:rsidR="009756C7" w:rsidRDefault="009756C7">
      <w:pPr>
        <w:pStyle w:val="TOC4"/>
        <w:rPr>
          <w:rFonts w:eastAsiaTheme="minorEastAsia"/>
          <w:b w:val="0"/>
          <w:smallCaps w:val="0"/>
          <w:sz w:val="22"/>
          <w:lang w:val="en-US" w:eastAsia="en-US" w:bidi="ar-SA"/>
        </w:rPr>
      </w:pPr>
      <w:hyperlink w:anchor="_Toc418194273" w:history="1">
        <w:r w:rsidRPr="00EF782E">
          <w:rPr>
            <w:rStyle w:val="Hyperlink"/>
          </w:rPr>
          <w:t>Azure RemoteApp (План)</w:t>
        </w:r>
        <w:r>
          <w:rPr>
            <w:webHidden/>
          </w:rPr>
          <w:tab/>
        </w:r>
        <w:r>
          <w:rPr>
            <w:webHidden/>
          </w:rPr>
          <w:fldChar w:fldCharType="begin"/>
        </w:r>
        <w:r>
          <w:rPr>
            <w:webHidden/>
          </w:rPr>
          <w:instrText xml:space="preserve"> PAGEREF _Toc418194273 \h </w:instrText>
        </w:r>
        <w:r>
          <w:rPr>
            <w:webHidden/>
          </w:rPr>
        </w:r>
        <w:r>
          <w:rPr>
            <w:webHidden/>
          </w:rPr>
          <w:fldChar w:fldCharType="separate"/>
        </w:r>
        <w:r>
          <w:rPr>
            <w:webHidden/>
          </w:rPr>
          <w:t>53</w:t>
        </w:r>
        <w:r>
          <w:rPr>
            <w:webHidden/>
          </w:rPr>
          <w:fldChar w:fldCharType="end"/>
        </w:r>
      </w:hyperlink>
    </w:p>
    <w:p w14:paraId="1B34C698" w14:textId="77777777" w:rsidR="009756C7" w:rsidRDefault="009756C7">
      <w:pPr>
        <w:pStyle w:val="TOC6"/>
        <w:tabs>
          <w:tab w:val="right" w:leader="dot" w:pos="5030"/>
        </w:tabs>
        <w:rPr>
          <w:rFonts w:eastAsiaTheme="minorEastAsia"/>
          <w:noProof/>
          <w:sz w:val="22"/>
          <w:lang w:val="en-US" w:eastAsia="en-US" w:bidi="ar-SA"/>
        </w:rPr>
      </w:pPr>
      <w:hyperlink w:anchor="_Toc418194274" w:history="1">
        <w:r w:rsidRPr="00EF782E">
          <w:rPr>
            <w:rStyle w:val="Hyperlink"/>
            <w:noProof/>
          </w:rPr>
          <w:t>Azure RemoteApp (User SL)</w:t>
        </w:r>
        <w:r>
          <w:rPr>
            <w:noProof/>
            <w:webHidden/>
          </w:rPr>
          <w:tab/>
        </w:r>
        <w:r>
          <w:rPr>
            <w:noProof/>
            <w:webHidden/>
          </w:rPr>
          <w:fldChar w:fldCharType="begin"/>
        </w:r>
        <w:r>
          <w:rPr>
            <w:noProof/>
            <w:webHidden/>
          </w:rPr>
          <w:instrText xml:space="preserve"> PAGEREF _Toc418194274 \h </w:instrText>
        </w:r>
        <w:r>
          <w:rPr>
            <w:noProof/>
            <w:webHidden/>
          </w:rPr>
        </w:r>
        <w:r>
          <w:rPr>
            <w:noProof/>
            <w:webHidden/>
          </w:rPr>
          <w:fldChar w:fldCharType="separate"/>
        </w:r>
        <w:r>
          <w:rPr>
            <w:noProof/>
            <w:webHidden/>
          </w:rPr>
          <w:t>53</w:t>
        </w:r>
        <w:r>
          <w:rPr>
            <w:noProof/>
            <w:webHidden/>
          </w:rPr>
          <w:fldChar w:fldCharType="end"/>
        </w:r>
      </w:hyperlink>
    </w:p>
    <w:p w14:paraId="52B37FC6"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275" w:history="1">
        <w:r w:rsidRPr="00EF782E">
          <w:rPr>
            <w:rStyle w:val="Hyperlink"/>
            <w:noProof/>
          </w:rPr>
          <w:t>Enterprise Cloud Suite</w:t>
        </w:r>
        <w:r>
          <w:rPr>
            <w:noProof/>
            <w:webHidden/>
          </w:rPr>
          <w:tab/>
        </w:r>
        <w:r>
          <w:rPr>
            <w:noProof/>
            <w:webHidden/>
          </w:rPr>
          <w:fldChar w:fldCharType="begin"/>
        </w:r>
        <w:r>
          <w:rPr>
            <w:noProof/>
            <w:webHidden/>
          </w:rPr>
          <w:instrText xml:space="preserve"> PAGEREF _Toc418194275 \h </w:instrText>
        </w:r>
        <w:r>
          <w:rPr>
            <w:noProof/>
            <w:webHidden/>
          </w:rPr>
        </w:r>
        <w:r>
          <w:rPr>
            <w:noProof/>
            <w:webHidden/>
          </w:rPr>
          <w:fldChar w:fldCharType="separate"/>
        </w:r>
        <w:r>
          <w:rPr>
            <w:noProof/>
            <w:webHidden/>
          </w:rPr>
          <w:t>53</w:t>
        </w:r>
        <w:r>
          <w:rPr>
            <w:noProof/>
            <w:webHidden/>
          </w:rPr>
          <w:fldChar w:fldCharType="end"/>
        </w:r>
      </w:hyperlink>
    </w:p>
    <w:p w14:paraId="4B399E81" w14:textId="77777777" w:rsidR="009756C7" w:rsidRDefault="009756C7">
      <w:pPr>
        <w:pStyle w:val="TOC5"/>
        <w:tabs>
          <w:tab w:val="right" w:leader="dot" w:pos="5030"/>
        </w:tabs>
        <w:rPr>
          <w:rFonts w:eastAsiaTheme="minorEastAsia"/>
          <w:noProof/>
          <w:sz w:val="22"/>
          <w:lang w:val="en-US" w:eastAsia="en-US" w:bidi="ar-SA"/>
        </w:rPr>
      </w:pPr>
      <w:hyperlink w:anchor="_Toc418194276" w:history="1">
        <w:r w:rsidRPr="00EF782E">
          <w:rPr>
            <w:rStyle w:val="Hyperlink"/>
            <w:noProof/>
          </w:rPr>
          <w:t>Enterprise Cloud Suite</w:t>
        </w:r>
        <w:r>
          <w:rPr>
            <w:noProof/>
            <w:webHidden/>
          </w:rPr>
          <w:tab/>
        </w:r>
        <w:r>
          <w:rPr>
            <w:noProof/>
            <w:webHidden/>
          </w:rPr>
          <w:fldChar w:fldCharType="begin"/>
        </w:r>
        <w:r>
          <w:rPr>
            <w:noProof/>
            <w:webHidden/>
          </w:rPr>
          <w:instrText xml:space="preserve"> PAGEREF _Toc418194276 \h </w:instrText>
        </w:r>
        <w:r>
          <w:rPr>
            <w:noProof/>
            <w:webHidden/>
          </w:rPr>
        </w:r>
        <w:r>
          <w:rPr>
            <w:noProof/>
            <w:webHidden/>
          </w:rPr>
          <w:fldChar w:fldCharType="separate"/>
        </w:r>
        <w:r>
          <w:rPr>
            <w:noProof/>
            <w:webHidden/>
          </w:rPr>
          <w:t>53</w:t>
        </w:r>
        <w:r>
          <w:rPr>
            <w:noProof/>
            <w:webHidden/>
          </w:rPr>
          <w:fldChar w:fldCharType="end"/>
        </w:r>
      </w:hyperlink>
    </w:p>
    <w:p w14:paraId="7C8290F4" w14:textId="77777777" w:rsidR="009756C7" w:rsidRDefault="009756C7">
      <w:pPr>
        <w:pStyle w:val="TOC5"/>
        <w:tabs>
          <w:tab w:val="right" w:leader="dot" w:pos="5030"/>
        </w:tabs>
        <w:rPr>
          <w:rFonts w:eastAsiaTheme="minorEastAsia"/>
          <w:noProof/>
          <w:sz w:val="22"/>
          <w:lang w:val="en-US" w:eastAsia="en-US" w:bidi="ar-SA"/>
        </w:rPr>
      </w:pPr>
      <w:hyperlink w:anchor="_Toc418194277" w:history="1">
        <w:r w:rsidRPr="00EF782E">
          <w:rPr>
            <w:rStyle w:val="Hyperlink"/>
            <w:noProof/>
            <w:lang w:val="fr-FR"/>
          </w:rPr>
          <w:t>Enterprise Cloud Suite Add On</w:t>
        </w:r>
        <w:r>
          <w:rPr>
            <w:noProof/>
            <w:webHidden/>
          </w:rPr>
          <w:tab/>
        </w:r>
        <w:r>
          <w:rPr>
            <w:noProof/>
            <w:webHidden/>
          </w:rPr>
          <w:fldChar w:fldCharType="begin"/>
        </w:r>
        <w:r>
          <w:rPr>
            <w:noProof/>
            <w:webHidden/>
          </w:rPr>
          <w:instrText xml:space="preserve"> PAGEREF _Toc418194277 \h </w:instrText>
        </w:r>
        <w:r>
          <w:rPr>
            <w:noProof/>
            <w:webHidden/>
          </w:rPr>
        </w:r>
        <w:r>
          <w:rPr>
            <w:noProof/>
            <w:webHidden/>
          </w:rPr>
          <w:fldChar w:fldCharType="separate"/>
        </w:r>
        <w:r>
          <w:rPr>
            <w:noProof/>
            <w:webHidden/>
          </w:rPr>
          <w:t>53</w:t>
        </w:r>
        <w:r>
          <w:rPr>
            <w:noProof/>
            <w:webHidden/>
          </w:rPr>
          <w:fldChar w:fldCharType="end"/>
        </w:r>
      </w:hyperlink>
    </w:p>
    <w:p w14:paraId="37FFD588" w14:textId="77777777" w:rsidR="009756C7" w:rsidRDefault="009756C7">
      <w:pPr>
        <w:pStyle w:val="TOC5"/>
        <w:tabs>
          <w:tab w:val="right" w:leader="dot" w:pos="5030"/>
        </w:tabs>
        <w:rPr>
          <w:rFonts w:eastAsiaTheme="minorEastAsia"/>
          <w:noProof/>
          <w:sz w:val="22"/>
          <w:lang w:val="en-US" w:eastAsia="en-US" w:bidi="ar-SA"/>
        </w:rPr>
      </w:pPr>
      <w:hyperlink w:anchor="_Toc418194278" w:history="1">
        <w:r w:rsidRPr="00EF782E">
          <w:rPr>
            <w:rStyle w:val="Hyperlink"/>
            <w:noProof/>
            <w:lang w:val="fr-FR"/>
          </w:rPr>
          <w:t>Enterprise Cloud Suite From SA</w:t>
        </w:r>
        <w:r>
          <w:rPr>
            <w:noProof/>
            <w:webHidden/>
          </w:rPr>
          <w:tab/>
        </w:r>
        <w:r>
          <w:rPr>
            <w:noProof/>
            <w:webHidden/>
          </w:rPr>
          <w:fldChar w:fldCharType="begin"/>
        </w:r>
        <w:r>
          <w:rPr>
            <w:noProof/>
            <w:webHidden/>
          </w:rPr>
          <w:instrText xml:space="preserve"> PAGEREF _Toc418194278 \h </w:instrText>
        </w:r>
        <w:r>
          <w:rPr>
            <w:noProof/>
            <w:webHidden/>
          </w:rPr>
        </w:r>
        <w:r>
          <w:rPr>
            <w:noProof/>
            <w:webHidden/>
          </w:rPr>
          <w:fldChar w:fldCharType="separate"/>
        </w:r>
        <w:r>
          <w:rPr>
            <w:noProof/>
            <w:webHidden/>
          </w:rPr>
          <w:t>53</w:t>
        </w:r>
        <w:r>
          <w:rPr>
            <w:noProof/>
            <w:webHidden/>
          </w:rPr>
          <w:fldChar w:fldCharType="end"/>
        </w:r>
      </w:hyperlink>
    </w:p>
    <w:p w14:paraId="6CAF83AB" w14:textId="77777777" w:rsidR="009756C7" w:rsidRDefault="009756C7">
      <w:pPr>
        <w:pStyle w:val="TOC5"/>
        <w:tabs>
          <w:tab w:val="right" w:leader="dot" w:pos="5030"/>
        </w:tabs>
        <w:rPr>
          <w:rFonts w:eastAsiaTheme="minorEastAsia"/>
          <w:noProof/>
          <w:sz w:val="22"/>
          <w:lang w:val="en-US" w:eastAsia="en-US" w:bidi="ar-SA"/>
        </w:rPr>
      </w:pPr>
      <w:hyperlink w:anchor="_Toc418194279" w:history="1">
        <w:r w:rsidRPr="00EF782E">
          <w:rPr>
            <w:rStyle w:val="Hyperlink"/>
            <w:noProof/>
          </w:rPr>
          <w:t>Enterprise Cloud Suite (по цене для государственных организаций)</w:t>
        </w:r>
        <w:r>
          <w:rPr>
            <w:noProof/>
            <w:webHidden/>
          </w:rPr>
          <w:tab/>
        </w:r>
        <w:r>
          <w:rPr>
            <w:noProof/>
            <w:webHidden/>
          </w:rPr>
          <w:fldChar w:fldCharType="begin"/>
        </w:r>
        <w:r>
          <w:rPr>
            <w:noProof/>
            <w:webHidden/>
          </w:rPr>
          <w:instrText xml:space="preserve"> PAGEREF _Toc418194279 \h </w:instrText>
        </w:r>
        <w:r>
          <w:rPr>
            <w:noProof/>
            <w:webHidden/>
          </w:rPr>
        </w:r>
        <w:r>
          <w:rPr>
            <w:noProof/>
            <w:webHidden/>
          </w:rPr>
          <w:fldChar w:fldCharType="separate"/>
        </w:r>
        <w:r>
          <w:rPr>
            <w:noProof/>
            <w:webHidden/>
          </w:rPr>
          <w:t>53</w:t>
        </w:r>
        <w:r>
          <w:rPr>
            <w:noProof/>
            <w:webHidden/>
          </w:rPr>
          <w:fldChar w:fldCharType="end"/>
        </w:r>
      </w:hyperlink>
    </w:p>
    <w:p w14:paraId="245B18FB" w14:textId="77777777" w:rsidR="009756C7" w:rsidRDefault="009756C7">
      <w:pPr>
        <w:pStyle w:val="TOC5"/>
        <w:tabs>
          <w:tab w:val="right" w:leader="dot" w:pos="5030"/>
        </w:tabs>
        <w:rPr>
          <w:rFonts w:eastAsiaTheme="minorEastAsia"/>
          <w:noProof/>
          <w:sz w:val="22"/>
          <w:lang w:val="en-US" w:eastAsia="en-US" w:bidi="ar-SA"/>
        </w:rPr>
      </w:pPr>
      <w:hyperlink w:anchor="_Toc418194280" w:history="1">
        <w:r w:rsidRPr="00EF782E">
          <w:rPr>
            <w:rStyle w:val="Hyperlink"/>
            <w:noProof/>
          </w:rPr>
          <w:t>Enterprise Cloud Suite Add-on (по цене для государственных организаций)</w:t>
        </w:r>
        <w:r>
          <w:rPr>
            <w:noProof/>
            <w:webHidden/>
          </w:rPr>
          <w:tab/>
        </w:r>
        <w:r>
          <w:rPr>
            <w:noProof/>
            <w:webHidden/>
          </w:rPr>
          <w:fldChar w:fldCharType="begin"/>
        </w:r>
        <w:r>
          <w:rPr>
            <w:noProof/>
            <w:webHidden/>
          </w:rPr>
          <w:instrText xml:space="preserve"> PAGEREF _Toc418194280 \h </w:instrText>
        </w:r>
        <w:r>
          <w:rPr>
            <w:noProof/>
            <w:webHidden/>
          </w:rPr>
        </w:r>
        <w:r>
          <w:rPr>
            <w:noProof/>
            <w:webHidden/>
          </w:rPr>
          <w:fldChar w:fldCharType="separate"/>
        </w:r>
        <w:r>
          <w:rPr>
            <w:noProof/>
            <w:webHidden/>
          </w:rPr>
          <w:t>53</w:t>
        </w:r>
        <w:r>
          <w:rPr>
            <w:noProof/>
            <w:webHidden/>
          </w:rPr>
          <w:fldChar w:fldCharType="end"/>
        </w:r>
      </w:hyperlink>
    </w:p>
    <w:p w14:paraId="55DA115A" w14:textId="77777777" w:rsidR="009756C7" w:rsidRDefault="009756C7">
      <w:pPr>
        <w:pStyle w:val="TOC5"/>
        <w:tabs>
          <w:tab w:val="right" w:leader="dot" w:pos="5030"/>
        </w:tabs>
        <w:rPr>
          <w:rFonts w:eastAsiaTheme="minorEastAsia"/>
          <w:noProof/>
          <w:sz w:val="22"/>
          <w:lang w:val="en-US" w:eastAsia="en-US" w:bidi="ar-SA"/>
        </w:rPr>
      </w:pPr>
      <w:hyperlink w:anchor="_Toc418194281" w:history="1">
        <w:r w:rsidRPr="00EF782E">
          <w:rPr>
            <w:rStyle w:val="Hyperlink"/>
            <w:noProof/>
          </w:rPr>
          <w:t>Enterprise Cloud Suite From SA (по цене для государственных организаций)</w:t>
        </w:r>
        <w:r>
          <w:rPr>
            <w:noProof/>
            <w:webHidden/>
          </w:rPr>
          <w:tab/>
        </w:r>
        <w:r>
          <w:rPr>
            <w:noProof/>
            <w:webHidden/>
          </w:rPr>
          <w:fldChar w:fldCharType="begin"/>
        </w:r>
        <w:r>
          <w:rPr>
            <w:noProof/>
            <w:webHidden/>
          </w:rPr>
          <w:instrText xml:space="preserve"> PAGEREF _Toc418194281 \h </w:instrText>
        </w:r>
        <w:r>
          <w:rPr>
            <w:noProof/>
            <w:webHidden/>
          </w:rPr>
        </w:r>
        <w:r>
          <w:rPr>
            <w:noProof/>
            <w:webHidden/>
          </w:rPr>
          <w:fldChar w:fldCharType="separate"/>
        </w:r>
        <w:r>
          <w:rPr>
            <w:noProof/>
            <w:webHidden/>
          </w:rPr>
          <w:t>53</w:t>
        </w:r>
        <w:r>
          <w:rPr>
            <w:noProof/>
            <w:webHidden/>
          </w:rPr>
          <w:fldChar w:fldCharType="end"/>
        </w:r>
      </w:hyperlink>
    </w:p>
    <w:p w14:paraId="29D87E11" w14:textId="77777777" w:rsidR="009756C7" w:rsidRDefault="009756C7">
      <w:pPr>
        <w:pStyle w:val="TOC5"/>
        <w:tabs>
          <w:tab w:val="right" w:leader="dot" w:pos="5030"/>
        </w:tabs>
        <w:rPr>
          <w:rFonts w:eastAsiaTheme="minorEastAsia"/>
          <w:noProof/>
          <w:sz w:val="22"/>
          <w:lang w:val="en-US" w:eastAsia="en-US" w:bidi="ar-SA"/>
        </w:rPr>
      </w:pPr>
      <w:hyperlink w:anchor="_Toc418194282" w:history="1">
        <w:r w:rsidRPr="00EF782E">
          <w:rPr>
            <w:rStyle w:val="Hyperlink"/>
            <w:noProof/>
            <w:lang w:val="fr-FR"/>
          </w:rPr>
          <w:t xml:space="preserve">Lync Voice Add-on </w:t>
        </w:r>
        <w:r w:rsidRPr="00EF782E">
          <w:rPr>
            <w:rStyle w:val="Hyperlink"/>
            <w:noProof/>
          </w:rPr>
          <w:t>для</w:t>
        </w:r>
        <w:r w:rsidRPr="00EF782E">
          <w:rPr>
            <w:rStyle w:val="Hyperlink"/>
            <w:noProof/>
            <w:lang w:val="fr-FR"/>
          </w:rPr>
          <w:t xml:space="preserve"> Enterprise Cloud Suite</w:t>
        </w:r>
        <w:r>
          <w:rPr>
            <w:noProof/>
            <w:webHidden/>
          </w:rPr>
          <w:tab/>
        </w:r>
        <w:r>
          <w:rPr>
            <w:noProof/>
            <w:webHidden/>
          </w:rPr>
          <w:fldChar w:fldCharType="begin"/>
        </w:r>
        <w:r>
          <w:rPr>
            <w:noProof/>
            <w:webHidden/>
          </w:rPr>
          <w:instrText xml:space="preserve"> PAGEREF _Toc418194282 \h </w:instrText>
        </w:r>
        <w:r>
          <w:rPr>
            <w:noProof/>
            <w:webHidden/>
          </w:rPr>
        </w:r>
        <w:r>
          <w:rPr>
            <w:noProof/>
            <w:webHidden/>
          </w:rPr>
          <w:fldChar w:fldCharType="separate"/>
        </w:r>
        <w:r>
          <w:rPr>
            <w:noProof/>
            <w:webHidden/>
          </w:rPr>
          <w:t>53</w:t>
        </w:r>
        <w:r>
          <w:rPr>
            <w:noProof/>
            <w:webHidden/>
          </w:rPr>
          <w:fldChar w:fldCharType="end"/>
        </w:r>
      </w:hyperlink>
    </w:p>
    <w:p w14:paraId="716919E1"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283" w:history="1">
        <w:r w:rsidRPr="00EF782E">
          <w:rPr>
            <w:rStyle w:val="Hyperlink"/>
            <w:noProof/>
          </w:rPr>
          <w:t>Microsoft Intune</w:t>
        </w:r>
        <w:r>
          <w:rPr>
            <w:noProof/>
            <w:webHidden/>
          </w:rPr>
          <w:tab/>
        </w:r>
        <w:r>
          <w:rPr>
            <w:noProof/>
            <w:webHidden/>
          </w:rPr>
          <w:fldChar w:fldCharType="begin"/>
        </w:r>
        <w:r>
          <w:rPr>
            <w:noProof/>
            <w:webHidden/>
          </w:rPr>
          <w:instrText xml:space="preserve"> PAGEREF _Toc418194283 \h </w:instrText>
        </w:r>
        <w:r>
          <w:rPr>
            <w:noProof/>
            <w:webHidden/>
          </w:rPr>
        </w:r>
        <w:r>
          <w:rPr>
            <w:noProof/>
            <w:webHidden/>
          </w:rPr>
          <w:fldChar w:fldCharType="separate"/>
        </w:r>
        <w:r>
          <w:rPr>
            <w:noProof/>
            <w:webHidden/>
          </w:rPr>
          <w:t>54</w:t>
        </w:r>
        <w:r>
          <w:rPr>
            <w:noProof/>
            <w:webHidden/>
          </w:rPr>
          <w:fldChar w:fldCharType="end"/>
        </w:r>
      </w:hyperlink>
    </w:p>
    <w:p w14:paraId="6812C66B" w14:textId="77777777" w:rsidR="009756C7" w:rsidRDefault="009756C7">
      <w:pPr>
        <w:pStyle w:val="TOC5"/>
        <w:tabs>
          <w:tab w:val="right" w:leader="dot" w:pos="5030"/>
        </w:tabs>
        <w:rPr>
          <w:rFonts w:eastAsiaTheme="minorEastAsia"/>
          <w:noProof/>
          <w:sz w:val="22"/>
          <w:lang w:val="en-US" w:eastAsia="en-US" w:bidi="ar-SA"/>
        </w:rPr>
      </w:pPr>
      <w:hyperlink w:anchor="_Toc418194284" w:history="1">
        <w:r w:rsidRPr="00EF782E">
          <w:rPr>
            <w:rStyle w:val="Hyperlink"/>
            <w:noProof/>
          </w:rPr>
          <w:t>Microsoft Intune (подписная лицензия «на пользователя»)</w:t>
        </w:r>
        <w:r>
          <w:rPr>
            <w:noProof/>
            <w:webHidden/>
          </w:rPr>
          <w:tab/>
        </w:r>
        <w:r>
          <w:rPr>
            <w:noProof/>
            <w:webHidden/>
          </w:rPr>
          <w:fldChar w:fldCharType="begin"/>
        </w:r>
        <w:r>
          <w:rPr>
            <w:noProof/>
            <w:webHidden/>
          </w:rPr>
          <w:instrText xml:space="preserve"> PAGEREF _Toc418194284 \h </w:instrText>
        </w:r>
        <w:r>
          <w:rPr>
            <w:noProof/>
            <w:webHidden/>
          </w:rPr>
        </w:r>
        <w:r>
          <w:rPr>
            <w:noProof/>
            <w:webHidden/>
          </w:rPr>
          <w:fldChar w:fldCharType="separate"/>
        </w:r>
        <w:r>
          <w:rPr>
            <w:noProof/>
            <w:webHidden/>
          </w:rPr>
          <w:t>54</w:t>
        </w:r>
        <w:r>
          <w:rPr>
            <w:noProof/>
            <w:webHidden/>
          </w:rPr>
          <w:fldChar w:fldCharType="end"/>
        </w:r>
      </w:hyperlink>
    </w:p>
    <w:p w14:paraId="3352F67A" w14:textId="77777777" w:rsidR="009756C7" w:rsidRDefault="009756C7">
      <w:pPr>
        <w:pStyle w:val="TOC5"/>
        <w:tabs>
          <w:tab w:val="right" w:leader="dot" w:pos="5030"/>
        </w:tabs>
        <w:rPr>
          <w:rFonts w:eastAsiaTheme="minorEastAsia"/>
          <w:noProof/>
          <w:sz w:val="22"/>
          <w:lang w:val="en-US" w:eastAsia="en-US" w:bidi="ar-SA"/>
        </w:rPr>
      </w:pPr>
      <w:hyperlink w:anchor="_Toc418194285" w:history="1">
        <w:r w:rsidRPr="00EF782E">
          <w:rPr>
            <w:rStyle w:val="Hyperlink"/>
            <w:noProof/>
          </w:rPr>
          <w:t>Microsoft Intune Add-on (подписная лицензия «на пользователя»)</w:t>
        </w:r>
        <w:r>
          <w:rPr>
            <w:noProof/>
            <w:webHidden/>
          </w:rPr>
          <w:tab/>
        </w:r>
        <w:r>
          <w:rPr>
            <w:noProof/>
            <w:webHidden/>
          </w:rPr>
          <w:fldChar w:fldCharType="begin"/>
        </w:r>
        <w:r>
          <w:rPr>
            <w:noProof/>
            <w:webHidden/>
          </w:rPr>
          <w:instrText xml:space="preserve"> PAGEREF _Toc418194285 \h </w:instrText>
        </w:r>
        <w:r>
          <w:rPr>
            <w:noProof/>
            <w:webHidden/>
          </w:rPr>
        </w:r>
        <w:r>
          <w:rPr>
            <w:noProof/>
            <w:webHidden/>
          </w:rPr>
          <w:fldChar w:fldCharType="separate"/>
        </w:r>
        <w:r>
          <w:rPr>
            <w:noProof/>
            <w:webHidden/>
          </w:rPr>
          <w:t>54</w:t>
        </w:r>
        <w:r>
          <w:rPr>
            <w:noProof/>
            <w:webHidden/>
          </w:rPr>
          <w:fldChar w:fldCharType="end"/>
        </w:r>
      </w:hyperlink>
    </w:p>
    <w:p w14:paraId="10C6669D" w14:textId="77777777" w:rsidR="009756C7" w:rsidRDefault="009756C7">
      <w:pPr>
        <w:pStyle w:val="TOC5"/>
        <w:tabs>
          <w:tab w:val="right" w:leader="dot" w:pos="5030"/>
        </w:tabs>
        <w:rPr>
          <w:rFonts w:eastAsiaTheme="minorEastAsia"/>
          <w:noProof/>
          <w:sz w:val="22"/>
          <w:lang w:val="en-US" w:eastAsia="en-US" w:bidi="ar-SA"/>
        </w:rPr>
      </w:pPr>
      <w:hyperlink w:anchor="_Toc418194286" w:history="1">
        <w:r w:rsidRPr="00EF782E">
          <w:rPr>
            <w:rStyle w:val="Hyperlink"/>
            <w:noProof/>
            <w:lang w:val="fr-FR"/>
          </w:rPr>
          <w:t>Microsoft</w:t>
        </w:r>
        <w:r w:rsidRPr="00EF782E">
          <w:rPr>
            <w:rStyle w:val="Hyperlink"/>
            <w:noProof/>
          </w:rPr>
          <w:t xml:space="preserve"> </w:t>
        </w:r>
        <w:r w:rsidRPr="00EF782E">
          <w:rPr>
            <w:rStyle w:val="Hyperlink"/>
            <w:noProof/>
            <w:lang w:val="fr-FR"/>
          </w:rPr>
          <w:t>Intune</w:t>
        </w:r>
        <w:r w:rsidRPr="00EF782E">
          <w:rPr>
            <w:rStyle w:val="Hyperlink"/>
            <w:noProof/>
          </w:rPr>
          <w:t xml:space="preserve"> для </w:t>
        </w:r>
        <w:r w:rsidRPr="00EF782E">
          <w:rPr>
            <w:rStyle w:val="Hyperlink"/>
            <w:noProof/>
            <w:lang w:val="fr-FR"/>
          </w:rPr>
          <w:t>System</w:t>
        </w:r>
        <w:r w:rsidRPr="00EF782E">
          <w:rPr>
            <w:rStyle w:val="Hyperlink"/>
            <w:noProof/>
          </w:rPr>
          <w:t xml:space="preserve"> </w:t>
        </w:r>
        <w:r w:rsidRPr="00EF782E">
          <w:rPr>
            <w:rStyle w:val="Hyperlink"/>
            <w:noProof/>
            <w:lang w:val="fr-FR"/>
          </w:rPr>
          <w:t>Center</w:t>
        </w:r>
        <w:r w:rsidRPr="00EF782E">
          <w:rPr>
            <w:rStyle w:val="Hyperlink"/>
            <w:noProof/>
          </w:rPr>
          <w:t xml:space="preserve"> </w:t>
        </w:r>
        <w:r w:rsidRPr="00EF782E">
          <w:rPr>
            <w:rStyle w:val="Hyperlink"/>
            <w:noProof/>
            <w:lang w:val="fr-FR"/>
          </w:rPr>
          <w:t>Configuration</w:t>
        </w:r>
        <w:r w:rsidRPr="00EF782E">
          <w:rPr>
            <w:rStyle w:val="Hyperlink"/>
            <w:noProof/>
          </w:rPr>
          <w:t xml:space="preserve"> </w:t>
        </w:r>
        <w:r w:rsidRPr="00EF782E">
          <w:rPr>
            <w:rStyle w:val="Hyperlink"/>
            <w:noProof/>
            <w:lang w:val="fr-FR"/>
          </w:rPr>
          <w:t>Manager</w:t>
        </w:r>
        <w:r w:rsidRPr="00EF782E">
          <w:rPr>
            <w:rStyle w:val="Hyperlink"/>
            <w:noProof/>
          </w:rPr>
          <w:t xml:space="preserve"> и </w:t>
        </w:r>
        <w:r w:rsidRPr="00EF782E">
          <w:rPr>
            <w:rStyle w:val="Hyperlink"/>
            <w:noProof/>
            <w:lang w:val="fr-FR"/>
          </w:rPr>
          <w:t>System</w:t>
        </w:r>
        <w:r w:rsidRPr="00EF782E">
          <w:rPr>
            <w:rStyle w:val="Hyperlink"/>
            <w:noProof/>
          </w:rPr>
          <w:t xml:space="preserve"> </w:t>
        </w:r>
        <w:r w:rsidRPr="00EF782E">
          <w:rPr>
            <w:rStyle w:val="Hyperlink"/>
            <w:noProof/>
            <w:lang w:val="fr-FR"/>
          </w:rPr>
          <w:t>Center</w:t>
        </w:r>
        <w:r w:rsidRPr="00EF782E">
          <w:rPr>
            <w:rStyle w:val="Hyperlink"/>
            <w:noProof/>
          </w:rPr>
          <w:t xml:space="preserve"> </w:t>
        </w:r>
        <w:r w:rsidRPr="00EF782E">
          <w:rPr>
            <w:rStyle w:val="Hyperlink"/>
            <w:noProof/>
            <w:lang w:val="fr-FR"/>
          </w:rPr>
          <w:t>Endpoint</w:t>
        </w:r>
        <w:r w:rsidRPr="00EF782E">
          <w:rPr>
            <w:rStyle w:val="Hyperlink"/>
            <w:noProof/>
          </w:rPr>
          <w:t xml:space="preserve"> </w:t>
        </w:r>
        <w:r w:rsidRPr="00EF782E">
          <w:rPr>
            <w:rStyle w:val="Hyperlink"/>
            <w:noProof/>
            <w:lang w:val="fr-FR"/>
          </w:rPr>
          <w:t>Protection</w:t>
        </w:r>
        <w:r w:rsidRPr="00EF782E">
          <w:rPr>
            <w:rStyle w:val="Hyperlink"/>
            <w:noProof/>
          </w:rPr>
          <w:t xml:space="preserve"> (подписная лицензия «на пользователя»)</w:t>
        </w:r>
        <w:r>
          <w:rPr>
            <w:noProof/>
            <w:webHidden/>
          </w:rPr>
          <w:tab/>
        </w:r>
        <w:r>
          <w:rPr>
            <w:noProof/>
            <w:webHidden/>
          </w:rPr>
          <w:fldChar w:fldCharType="begin"/>
        </w:r>
        <w:r>
          <w:rPr>
            <w:noProof/>
            <w:webHidden/>
          </w:rPr>
          <w:instrText xml:space="preserve"> PAGEREF _Toc418194286 \h </w:instrText>
        </w:r>
        <w:r>
          <w:rPr>
            <w:noProof/>
            <w:webHidden/>
          </w:rPr>
        </w:r>
        <w:r>
          <w:rPr>
            <w:noProof/>
            <w:webHidden/>
          </w:rPr>
          <w:fldChar w:fldCharType="separate"/>
        </w:r>
        <w:r>
          <w:rPr>
            <w:noProof/>
            <w:webHidden/>
          </w:rPr>
          <w:t>54</w:t>
        </w:r>
        <w:r>
          <w:rPr>
            <w:noProof/>
            <w:webHidden/>
          </w:rPr>
          <w:fldChar w:fldCharType="end"/>
        </w:r>
      </w:hyperlink>
    </w:p>
    <w:p w14:paraId="265B42AB" w14:textId="77777777" w:rsidR="009756C7" w:rsidRDefault="009756C7">
      <w:pPr>
        <w:pStyle w:val="TOC5"/>
        <w:tabs>
          <w:tab w:val="right" w:leader="dot" w:pos="5030"/>
        </w:tabs>
        <w:rPr>
          <w:rFonts w:eastAsiaTheme="minorEastAsia"/>
          <w:noProof/>
          <w:sz w:val="22"/>
          <w:lang w:val="en-US" w:eastAsia="en-US" w:bidi="ar-SA"/>
        </w:rPr>
      </w:pPr>
      <w:hyperlink w:anchor="_Toc418194287" w:history="1">
        <w:r w:rsidRPr="00EF782E">
          <w:rPr>
            <w:rStyle w:val="Hyperlink"/>
            <w:noProof/>
          </w:rPr>
          <w:t>Веб-служба Microsoft Intune Add-on</w:t>
        </w:r>
        <w:r>
          <w:rPr>
            <w:noProof/>
            <w:webHidden/>
          </w:rPr>
          <w:tab/>
        </w:r>
        <w:r>
          <w:rPr>
            <w:noProof/>
            <w:webHidden/>
          </w:rPr>
          <w:fldChar w:fldCharType="begin"/>
        </w:r>
        <w:r>
          <w:rPr>
            <w:noProof/>
            <w:webHidden/>
          </w:rPr>
          <w:instrText xml:space="preserve"> PAGEREF _Toc418194287 \h </w:instrText>
        </w:r>
        <w:r>
          <w:rPr>
            <w:noProof/>
            <w:webHidden/>
          </w:rPr>
        </w:r>
        <w:r>
          <w:rPr>
            <w:noProof/>
            <w:webHidden/>
          </w:rPr>
          <w:fldChar w:fldCharType="separate"/>
        </w:r>
        <w:r>
          <w:rPr>
            <w:noProof/>
            <w:webHidden/>
          </w:rPr>
          <w:t>54</w:t>
        </w:r>
        <w:r>
          <w:rPr>
            <w:noProof/>
            <w:webHidden/>
          </w:rPr>
          <w:fldChar w:fldCharType="end"/>
        </w:r>
      </w:hyperlink>
    </w:p>
    <w:p w14:paraId="1619655A" w14:textId="77777777" w:rsidR="009756C7" w:rsidRDefault="009756C7">
      <w:pPr>
        <w:pStyle w:val="TOC5"/>
        <w:tabs>
          <w:tab w:val="right" w:leader="dot" w:pos="5030"/>
        </w:tabs>
        <w:rPr>
          <w:rFonts w:eastAsiaTheme="minorEastAsia"/>
          <w:noProof/>
          <w:sz w:val="22"/>
          <w:lang w:val="en-US" w:eastAsia="en-US" w:bidi="ar-SA"/>
        </w:rPr>
      </w:pPr>
      <w:hyperlink w:anchor="_Toc418194288" w:history="1">
        <w:r w:rsidRPr="00EF782E">
          <w:rPr>
            <w:rStyle w:val="Hyperlink"/>
            <w:noProof/>
          </w:rPr>
          <w:t>Дополнительное хранилище для Microsoft Intune USL Add-On (1 ГБ)</w:t>
        </w:r>
        <w:r>
          <w:rPr>
            <w:noProof/>
            <w:webHidden/>
          </w:rPr>
          <w:tab/>
        </w:r>
        <w:r>
          <w:rPr>
            <w:noProof/>
            <w:webHidden/>
          </w:rPr>
          <w:fldChar w:fldCharType="begin"/>
        </w:r>
        <w:r>
          <w:rPr>
            <w:noProof/>
            <w:webHidden/>
          </w:rPr>
          <w:instrText xml:space="preserve"> PAGEREF _Toc418194288 \h </w:instrText>
        </w:r>
        <w:r>
          <w:rPr>
            <w:noProof/>
            <w:webHidden/>
          </w:rPr>
        </w:r>
        <w:r>
          <w:rPr>
            <w:noProof/>
            <w:webHidden/>
          </w:rPr>
          <w:fldChar w:fldCharType="separate"/>
        </w:r>
        <w:r>
          <w:rPr>
            <w:noProof/>
            <w:webHidden/>
          </w:rPr>
          <w:t>54</w:t>
        </w:r>
        <w:r>
          <w:rPr>
            <w:noProof/>
            <w:webHidden/>
          </w:rPr>
          <w:fldChar w:fldCharType="end"/>
        </w:r>
      </w:hyperlink>
    </w:p>
    <w:p w14:paraId="6751EF41"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289" w:history="1">
        <w:r w:rsidRPr="00EF782E">
          <w:rPr>
            <w:rStyle w:val="Hyperlink"/>
            <w:noProof/>
          </w:rPr>
          <w:t>Службы Microsoft Dynamics Online</w:t>
        </w:r>
        <w:r>
          <w:rPr>
            <w:noProof/>
            <w:webHidden/>
          </w:rPr>
          <w:tab/>
        </w:r>
        <w:r>
          <w:rPr>
            <w:noProof/>
            <w:webHidden/>
          </w:rPr>
          <w:fldChar w:fldCharType="begin"/>
        </w:r>
        <w:r>
          <w:rPr>
            <w:noProof/>
            <w:webHidden/>
          </w:rPr>
          <w:instrText xml:space="preserve"> PAGEREF _Toc418194289 \h </w:instrText>
        </w:r>
        <w:r>
          <w:rPr>
            <w:noProof/>
            <w:webHidden/>
          </w:rPr>
        </w:r>
        <w:r>
          <w:rPr>
            <w:noProof/>
            <w:webHidden/>
          </w:rPr>
          <w:fldChar w:fldCharType="separate"/>
        </w:r>
        <w:r>
          <w:rPr>
            <w:noProof/>
            <w:webHidden/>
          </w:rPr>
          <w:t>54</w:t>
        </w:r>
        <w:r>
          <w:rPr>
            <w:noProof/>
            <w:webHidden/>
          </w:rPr>
          <w:fldChar w:fldCharType="end"/>
        </w:r>
      </w:hyperlink>
    </w:p>
    <w:p w14:paraId="4D548E58" w14:textId="77777777" w:rsidR="009756C7" w:rsidRDefault="009756C7">
      <w:pPr>
        <w:pStyle w:val="TOC4"/>
        <w:rPr>
          <w:rFonts w:eastAsiaTheme="minorEastAsia"/>
          <w:b w:val="0"/>
          <w:smallCaps w:val="0"/>
          <w:sz w:val="22"/>
          <w:lang w:val="en-US" w:eastAsia="en-US" w:bidi="ar-SA"/>
        </w:rPr>
      </w:pPr>
      <w:hyperlink w:anchor="_Toc418194290" w:history="1">
        <w:r w:rsidRPr="00EF782E">
          <w:rPr>
            <w:rStyle w:val="Hyperlink"/>
          </w:rPr>
          <w:t>Microsoft Dynamics CRM Online</w:t>
        </w:r>
        <w:r>
          <w:rPr>
            <w:webHidden/>
          </w:rPr>
          <w:tab/>
        </w:r>
        <w:r>
          <w:rPr>
            <w:webHidden/>
          </w:rPr>
          <w:fldChar w:fldCharType="begin"/>
        </w:r>
        <w:r>
          <w:rPr>
            <w:webHidden/>
          </w:rPr>
          <w:instrText xml:space="preserve"> PAGEREF _Toc418194290 \h </w:instrText>
        </w:r>
        <w:r>
          <w:rPr>
            <w:webHidden/>
          </w:rPr>
        </w:r>
        <w:r>
          <w:rPr>
            <w:webHidden/>
          </w:rPr>
          <w:fldChar w:fldCharType="separate"/>
        </w:r>
        <w:r>
          <w:rPr>
            <w:webHidden/>
          </w:rPr>
          <w:t>54</w:t>
        </w:r>
        <w:r>
          <w:rPr>
            <w:webHidden/>
          </w:rPr>
          <w:fldChar w:fldCharType="end"/>
        </w:r>
      </w:hyperlink>
    </w:p>
    <w:p w14:paraId="3FE597DE" w14:textId="77777777" w:rsidR="009756C7" w:rsidRDefault="009756C7">
      <w:pPr>
        <w:pStyle w:val="TOC6"/>
        <w:tabs>
          <w:tab w:val="right" w:leader="dot" w:pos="5030"/>
        </w:tabs>
        <w:rPr>
          <w:rFonts w:eastAsiaTheme="minorEastAsia"/>
          <w:noProof/>
          <w:sz w:val="22"/>
          <w:lang w:val="en-US" w:eastAsia="en-US" w:bidi="ar-SA"/>
        </w:rPr>
      </w:pPr>
      <w:hyperlink w:anchor="_Toc418194291" w:history="1">
        <w:r w:rsidRPr="00EF782E">
          <w:rPr>
            <w:rStyle w:val="Hyperlink"/>
            <w:noProof/>
          </w:rPr>
          <w:t>Microsoft Dynamics CRM Online Basic (подписная лицензия «на пользователя»)</w:t>
        </w:r>
        <w:r>
          <w:rPr>
            <w:noProof/>
            <w:webHidden/>
          </w:rPr>
          <w:tab/>
        </w:r>
        <w:r>
          <w:rPr>
            <w:noProof/>
            <w:webHidden/>
          </w:rPr>
          <w:fldChar w:fldCharType="begin"/>
        </w:r>
        <w:r>
          <w:rPr>
            <w:noProof/>
            <w:webHidden/>
          </w:rPr>
          <w:instrText xml:space="preserve"> PAGEREF _Toc418194291 \h </w:instrText>
        </w:r>
        <w:r>
          <w:rPr>
            <w:noProof/>
            <w:webHidden/>
          </w:rPr>
        </w:r>
        <w:r>
          <w:rPr>
            <w:noProof/>
            <w:webHidden/>
          </w:rPr>
          <w:fldChar w:fldCharType="separate"/>
        </w:r>
        <w:r>
          <w:rPr>
            <w:noProof/>
            <w:webHidden/>
          </w:rPr>
          <w:t>54</w:t>
        </w:r>
        <w:r>
          <w:rPr>
            <w:noProof/>
            <w:webHidden/>
          </w:rPr>
          <w:fldChar w:fldCharType="end"/>
        </w:r>
      </w:hyperlink>
    </w:p>
    <w:p w14:paraId="65FFE794" w14:textId="77777777" w:rsidR="009756C7" w:rsidRDefault="009756C7">
      <w:pPr>
        <w:pStyle w:val="TOC6"/>
        <w:tabs>
          <w:tab w:val="right" w:leader="dot" w:pos="5030"/>
        </w:tabs>
        <w:rPr>
          <w:rFonts w:eastAsiaTheme="minorEastAsia"/>
          <w:noProof/>
          <w:sz w:val="22"/>
          <w:lang w:val="en-US" w:eastAsia="en-US" w:bidi="ar-SA"/>
        </w:rPr>
      </w:pPr>
      <w:hyperlink w:anchor="_Toc418194292" w:history="1">
        <w:r w:rsidRPr="00EF782E">
          <w:rPr>
            <w:rStyle w:val="Hyperlink"/>
            <w:noProof/>
          </w:rPr>
          <w:t>Microsoft Dynamics CRM Online Basic для SA (подписная лицензия «на пользователя»)</w:t>
        </w:r>
        <w:r>
          <w:rPr>
            <w:noProof/>
            <w:webHidden/>
          </w:rPr>
          <w:tab/>
        </w:r>
        <w:r>
          <w:rPr>
            <w:noProof/>
            <w:webHidden/>
          </w:rPr>
          <w:fldChar w:fldCharType="begin"/>
        </w:r>
        <w:r>
          <w:rPr>
            <w:noProof/>
            <w:webHidden/>
          </w:rPr>
          <w:instrText xml:space="preserve"> PAGEREF _Toc418194292 \h </w:instrText>
        </w:r>
        <w:r>
          <w:rPr>
            <w:noProof/>
            <w:webHidden/>
          </w:rPr>
        </w:r>
        <w:r>
          <w:rPr>
            <w:noProof/>
            <w:webHidden/>
          </w:rPr>
          <w:fldChar w:fldCharType="separate"/>
        </w:r>
        <w:r>
          <w:rPr>
            <w:noProof/>
            <w:webHidden/>
          </w:rPr>
          <w:t>55</w:t>
        </w:r>
        <w:r>
          <w:rPr>
            <w:noProof/>
            <w:webHidden/>
          </w:rPr>
          <w:fldChar w:fldCharType="end"/>
        </w:r>
      </w:hyperlink>
    </w:p>
    <w:p w14:paraId="256400FE" w14:textId="77777777" w:rsidR="009756C7" w:rsidRDefault="009756C7">
      <w:pPr>
        <w:pStyle w:val="TOC6"/>
        <w:tabs>
          <w:tab w:val="right" w:leader="dot" w:pos="5030"/>
        </w:tabs>
        <w:rPr>
          <w:rFonts w:eastAsiaTheme="minorEastAsia"/>
          <w:noProof/>
          <w:sz w:val="22"/>
          <w:lang w:val="en-US" w:eastAsia="en-US" w:bidi="ar-SA"/>
        </w:rPr>
      </w:pPr>
      <w:hyperlink w:anchor="_Toc418194293" w:history="1">
        <w:r w:rsidRPr="00EF782E">
          <w:rPr>
            <w:rStyle w:val="Hyperlink"/>
            <w:noProof/>
          </w:rPr>
          <w:t>Расширенная поддержка Microsoft Dynamics CRM Online</w:t>
        </w:r>
        <w:r>
          <w:rPr>
            <w:noProof/>
            <w:webHidden/>
          </w:rPr>
          <w:tab/>
        </w:r>
        <w:r>
          <w:rPr>
            <w:noProof/>
            <w:webHidden/>
          </w:rPr>
          <w:fldChar w:fldCharType="begin"/>
        </w:r>
        <w:r>
          <w:rPr>
            <w:noProof/>
            <w:webHidden/>
          </w:rPr>
          <w:instrText xml:space="preserve"> PAGEREF _Toc418194293 \h </w:instrText>
        </w:r>
        <w:r>
          <w:rPr>
            <w:noProof/>
            <w:webHidden/>
          </w:rPr>
        </w:r>
        <w:r>
          <w:rPr>
            <w:noProof/>
            <w:webHidden/>
          </w:rPr>
          <w:fldChar w:fldCharType="separate"/>
        </w:r>
        <w:r>
          <w:rPr>
            <w:noProof/>
            <w:webHidden/>
          </w:rPr>
          <w:t>55</w:t>
        </w:r>
        <w:r>
          <w:rPr>
            <w:noProof/>
            <w:webHidden/>
          </w:rPr>
          <w:fldChar w:fldCharType="end"/>
        </w:r>
      </w:hyperlink>
    </w:p>
    <w:p w14:paraId="0886DD27" w14:textId="77777777" w:rsidR="009756C7" w:rsidRDefault="009756C7">
      <w:pPr>
        <w:pStyle w:val="TOC6"/>
        <w:tabs>
          <w:tab w:val="right" w:leader="dot" w:pos="5030"/>
        </w:tabs>
        <w:rPr>
          <w:rFonts w:eastAsiaTheme="minorEastAsia"/>
          <w:noProof/>
          <w:sz w:val="22"/>
          <w:lang w:val="en-US" w:eastAsia="en-US" w:bidi="ar-SA"/>
        </w:rPr>
      </w:pPr>
      <w:hyperlink w:anchor="_Toc418194294" w:history="1">
        <w:r w:rsidRPr="00EF782E">
          <w:rPr>
            <w:rStyle w:val="Hyperlink"/>
            <w:noProof/>
          </w:rPr>
          <w:t>Microsoft Dynamics CRM Online Enterprise (подписная лицензия «на пользователя»)</w:t>
        </w:r>
        <w:r>
          <w:rPr>
            <w:noProof/>
            <w:webHidden/>
          </w:rPr>
          <w:tab/>
        </w:r>
        <w:r>
          <w:rPr>
            <w:noProof/>
            <w:webHidden/>
          </w:rPr>
          <w:fldChar w:fldCharType="begin"/>
        </w:r>
        <w:r>
          <w:rPr>
            <w:noProof/>
            <w:webHidden/>
          </w:rPr>
          <w:instrText xml:space="preserve"> PAGEREF _Toc418194294 \h </w:instrText>
        </w:r>
        <w:r>
          <w:rPr>
            <w:noProof/>
            <w:webHidden/>
          </w:rPr>
        </w:r>
        <w:r>
          <w:rPr>
            <w:noProof/>
            <w:webHidden/>
          </w:rPr>
          <w:fldChar w:fldCharType="separate"/>
        </w:r>
        <w:r>
          <w:rPr>
            <w:noProof/>
            <w:webHidden/>
          </w:rPr>
          <w:t>55</w:t>
        </w:r>
        <w:r>
          <w:rPr>
            <w:noProof/>
            <w:webHidden/>
          </w:rPr>
          <w:fldChar w:fldCharType="end"/>
        </w:r>
      </w:hyperlink>
    </w:p>
    <w:p w14:paraId="38DEE295" w14:textId="77777777" w:rsidR="009756C7" w:rsidRDefault="009756C7">
      <w:pPr>
        <w:pStyle w:val="TOC6"/>
        <w:tabs>
          <w:tab w:val="right" w:leader="dot" w:pos="5030"/>
        </w:tabs>
        <w:rPr>
          <w:rFonts w:eastAsiaTheme="minorEastAsia"/>
          <w:noProof/>
          <w:sz w:val="22"/>
          <w:lang w:val="en-US" w:eastAsia="en-US" w:bidi="ar-SA"/>
        </w:rPr>
      </w:pPr>
      <w:hyperlink w:anchor="_Toc418194295" w:history="1">
        <w:r w:rsidRPr="00EF782E">
          <w:rPr>
            <w:rStyle w:val="Hyperlink"/>
            <w:noProof/>
          </w:rPr>
          <w:t>Microsoft Dynamics CRM Online Enterprise для Software Assurance (Подписная лицензия «на пользователя»)</w:t>
        </w:r>
        <w:r>
          <w:rPr>
            <w:noProof/>
            <w:webHidden/>
          </w:rPr>
          <w:tab/>
        </w:r>
        <w:r>
          <w:rPr>
            <w:noProof/>
            <w:webHidden/>
          </w:rPr>
          <w:fldChar w:fldCharType="begin"/>
        </w:r>
        <w:r>
          <w:rPr>
            <w:noProof/>
            <w:webHidden/>
          </w:rPr>
          <w:instrText xml:space="preserve"> PAGEREF _Toc418194295 \h </w:instrText>
        </w:r>
        <w:r>
          <w:rPr>
            <w:noProof/>
            <w:webHidden/>
          </w:rPr>
        </w:r>
        <w:r>
          <w:rPr>
            <w:noProof/>
            <w:webHidden/>
          </w:rPr>
          <w:fldChar w:fldCharType="separate"/>
        </w:r>
        <w:r>
          <w:rPr>
            <w:noProof/>
            <w:webHidden/>
          </w:rPr>
          <w:t>55</w:t>
        </w:r>
        <w:r>
          <w:rPr>
            <w:noProof/>
            <w:webHidden/>
          </w:rPr>
          <w:fldChar w:fldCharType="end"/>
        </w:r>
      </w:hyperlink>
    </w:p>
    <w:p w14:paraId="59A7378F" w14:textId="77777777" w:rsidR="009756C7" w:rsidRDefault="009756C7">
      <w:pPr>
        <w:pStyle w:val="TOC6"/>
        <w:tabs>
          <w:tab w:val="right" w:leader="dot" w:pos="5030"/>
        </w:tabs>
        <w:rPr>
          <w:rFonts w:eastAsiaTheme="minorEastAsia"/>
          <w:noProof/>
          <w:sz w:val="22"/>
          <w:lang w:val="en-US" w:eastAsia="en-US" w:bidi="ar-SA"/>
        </w:rPr>
      </w:pPr>
      <w:hyperlink w:anchor="_Toc418194296" w:history="1">
        <w:r w:rsidRPr="00EF782E">
          <w:rPr>
            <w:rStyle w:val="Hyperlink"/>
            <w:noProof/>
          </w:rPr>
          <w:t>Microsoft Dynamics CRM Online Essential (Подписная лицензия «на пользователя»)</w:t>
        </w:r>
        <w:r>
          <w:rPr>
            <w:noProof/>
            <w:webHidden/>
          </w:rPr>
          <w:tab/>
        </w:r>
        <w:r>
          <w:rPr>
            <w:noProof/>
            <w:webHidden/>
          </w:rPr>
          <w:fldChar w:fldCharType="begin"/>
        </w:r>
        <w:r>
          <w:rPr>
            <w:noProof/>
            <w:webHidden/>
          </w:rPr>
          <w:instrText xml:space="preserve"> PAGEREF _Toc418194296 \h </w:instrText>
        </w:r>
        <w:r>
          <w:rPr>
            <w:noProof/>
            <w:webHidden/>
          </w:rPr>
        </w:r>
        <w:r>
          <w:rPr>
            <w:noProof/>
            <w:webHidden/>
          </w:rPr>
          <w:fldChar w:fldCharType="separate"/>
        </w:r>
        <w:r>
          <w:rPr>
            <w:noProof/>
            <w:webHidden/>
          </w:rPr>
          <w:t>55</w:t>
        </w:r>
        <w:r>
          <w:rPr>
            <w:noProof/>
            <w:webHidden/>
          </w:rPr>
          <w:fldChar w:fldCharType="end"/>
        </w:r>
      </w:hyperlink>
    </w:p>
    <w:p w14:paraId="7F0B4316" w14:textId="77777777" w:rsidR="009756C7" w:rsidRDefault="009756C7">
      <w:pPr>
        <w:pStyle w:val="TOC6"/>
        <w:tabs>
          <w:tab w:val="right" w:leader="dot" w:pos="5030"/>
        </w:tabs>
        <w:rPr>
          <w:rFonts w:eastAsiaTheme="minorEastAsia"/>
          <w:noProof/>
          <w:sz w:val="22"/>
          <w:lang w:val="en-US" w:eastAsia="en-US" w:bidi="ar-SA"/>
        </w:rPr>
      </w:pPr>
      <w:hyperlink w:anchor="_Toc418194297" w:history="1">
        <w:r w:rsidRPr="00EF782E">
          <w:rPr>
            <w:rStyle w:val="Hyperlink"/>
            <w:noProof/>
          </w:rPr>
          <w:t>Microsoft Dynamics CRM Online Essential для SA (лицензия SL «на пользователя»)</w:t>
        </w:r>
        <w:r>
          <w:rPr>
            <w:noProof/>
            <w:webHidden/>
          </w:rPr>
          <w:tab/>
        </w:r>
        <w:r>
          <w:rPr>
            <w:noProof/>
            <w:webHidden/>
          </w:rPr>
          <w:fldChar w:fldCharType="begin"/>
        </w:r>
        <w:r>
          <w:rPr>
            <w:noProof/>
            <w:webHidden/>
          </w:rPr>
          <w:instrText xml:space="preserve"> PAGEREF _Toc418194297 \h </w:instrText>
        </w:r>
        <w:r>
          <w:rPr>
            <w:noProof/>
            <w:webHidden/>
          </w:rPr>
        </w:r>
        <w:r>
          <w:rPr>
            <w:noProof/>
            <w:webHidden/>
          </w:rPr>
          <w:fldChar w:fldCharType="separate"/>
        </w:r>
        <w:r>
          <w:rPr>
            <w:noProof/>
            <w:webHidden/>
          </w:rPr>
          <w:t>55</w:t>
        </w:r>
        <w:r>
          <w:rPr>
            <w:noProof/>
            <w:webHidden/>
          </w:rPr>
          <w:fldChar w:fldCharType="end"/>
        </w:r>
      </w:hyperlink>
    </w:p>
    <w:p w14:paraId="6E199089" w14:textId="77777777" w:rsidR="009756C7" w:rsidRDefault="009756C7">
      <w:pPr>
        <w:pStyle w:val="TOC6"/>
        <w:tabs>
          <w:tab w:val="right" w:leader="dot" w:pos="5030"/>
        </w:tabs>
        <w:rPr>
          <w:rFonts w:eastAsiaTheme="minorEastAsia"/>
          <w:noProof/>
          <w:sz w:val="22"/>
          <w:lang w:val="en-US" w:eastAsia="en-US" w:bidi="ar-SA"/>
        </w:rPr>
      </w:pPr>
      <w:hyperlink w:anchor="_Toc418194298" w:history="1">
        <w:r w:rsidRPr="00EF782E">
          <w:rPr>
            <w:rStyle w:val="Hyperlink"/>
            <w:noProof/>
          </w:rPr>
          <w:t>Дополнительный непроизводственный экземпляр Microsoft Dynamics CRM Online (подписная лицензия Add-on)</w:t>
        </w:r>
        <w:r>
          <w:rPr>
            <w:noProof/>
            <w:webHidden/>
          </w:rPr>
          <w:tab/>
        </w:r>
        <w:r>
          <w:rPr>
            <w:noProof/>
            <w:webHidden/>
          </w:rPr>
          <w:fldChar w:fldCharType="begin"/>
        </w:r>
        <w:r>
          <w:rPr>
            <w:noProof/>
            <w:webHidden/>
          </w:rPr>
          <w:instrText xml:space="preserve"> PAGEREF _Toc418194298 \h </w:instrText>
        </w:r>
        <w:r>
          <w:rPr>
            <w:noProof/>
            <w:webHidden/>
          </w:rPr>
        </w:r>
        <w:r>
          <w:rPr>
            <w:noProof/>
            <w:webHidden/>
          </w:rPr>
          <w:fldChar w:fldCharType="separate"/>
        </w:r>
        <w:r>
          <w:rPr>
            <w:noProof/>
            <w:webHidden/>
          </w:rPr>
          <w:t>55</w:t>
        </w:r>
        <w:r>
          <w:rPr>
            <w:noProof/>
            <w:webHidden/>
          </w:rPr>
          <w:fldChar w:fldCharType="end"/>
        </w:r>
      </w:hyperlink>
    </w:p>
    <w:p w14:paraId="65CAC730" w14:textId="77777777" w:rsidR="009756C7" w:rsidRDefault="009756C7">
      <w:pPr>
        <w:pStyle w:val="TOC6"/>
        <w:tabs>
          <w:tab w:val="right" w:leader="dot" w:pos="5030"/>
        </w:tabs>
        <w:rPr>
          <w:rFonts w:eastAsiaTheme="minorEastAsia"/>
          <w:noProof/>
          <w:sz w:val="22"/>
          <w:lang w:val="en-US" w:eastAsia="en-US" w:bidi="ar-SA"/>
        </w:rPr>
      </w:pPr>
      <w:hyperlink w:anchor="_Toc418194299" w:history="1">
        <w:r w:rsidRPr="00EF782E">
          <w:rPr>
            <w:rStyle w:val="Hyperlink"/>
            <w:noProof/>
          </w:rPr>
          <w:t>Дополнительный производственный экземпляр Microsoft Dynamics CRM Online (подписная лицензия Add-on)</w:t>
        </w:r>
        <w:r>
          <w:rPr>
            <w:noProof/>
            <w:webHidden/>
          </w:rPr>
          <w:tab/>
        </w:r>
        <w:r>
          <w:rPr>
            <w:noProof/>
            <w:webHidden/>
          </w:rPr>
          <w:fldChar w:fldCharType="begin"/>
        </w:r>
        <w:r>
          <w:rPr>
            <w:noProof/>
            <w:webHidden/>
          </w:rPr>
          <w:instrText xml:space="preserve"> PAGEREF _Toc418194299 \h </w:instrText>
        </w:r>
        <w:r>
          <w:rPr>
            <w:noProof/>
            <w:webHidden/>
          </w:rPr>
        </w:r>
        <w:r>
          <w:rPr>
            <w:noProof/>
            <w:webHidden/>
          </w:rPr>
          <w:fldChar w:fldCharType="separate"/>
        </w:r>
        <w:r>
          <w:rPr>
            <w:noProof/>
            <w:webHidden/>
          </w:rPr>
          <w:t>55</w:t>
        </w:r>
        <w:r>
          <w:rPr>
            <w:noProof/>
            <w:webHidden/>
          </w:rPr>
          <w:fldChar w:fldCharType="end"/>
        </w:r>
      </w:hyperlink>
    </w:p>
    <w:p w14:paraId="2F485A2D" w14:textId="77777777" w:rsidR="009756C7" w:rsidRDefault="009756C7">
      <w:pPr>
        <w:pStyle w:val="TOC6"/>
        <w:tabs>
          <w:tab w:val="right" w:leader="dot" w:pos="5030"/>
        </w:tabs>
        <w:rPr>
          <w:rFonts w:eastAsiaTheme="minorEastAsia"/>
          <w:noProof/>
          <w:sz w:val="22"/>
          <w:lang w:val="en-US" w:eastAsia="en-US" w:bidi="ar-SA"/>
        </w:rPr>
      </w:pPr>
      <w:hyperlink w:anchor="_Toc418194300" w:history="1">
        <w:r w:rsidRPr="00EF782E">
          <w:rPr>
            <w:rStyle w:val="Hyperlink"/>
            <w:noProof/>
          </w:rPr>
          <w:t>Microsoft Dynamics CRM Online Professional (подписная лицензия «на пользователя»)</w:t>
        </w:r>
        <w:r>
          <w:rPr>
            <w:noProof/>
            <w:webHidden/>
          </w:rPr>
          <w:tab/>
        </w:r>
        <w:r>
          <w:rPr>
            <w:noProof/>
            <w:webHidden/>
          </w:rPr>
          <w:fldChar w:fldCharType="begin"/>
        </w:r>
        <w:r>
          <w:rPr>
            <w:noProof/>
            <w:webHidden/>
          </w:rPr>
          <w:instrText xml:space="preserve"> PAGEREF _Toc418194300 \h </w:instrText>
        </w:r>
        <w:r>
          <w:rPr>
            <w:noProof/>
            <w:webHidden/>
          </w:rPr>
        </w:r>
        <w:r>
          <w:rPr>
            <w:noProof/>
            <w:webHidden/>
          </w:rPr>
          <w:fldChar w:fldCharType="separate"/>
        </w:r>
        <w:r>
          <w:rPr>
            <w:noProof/>
            <w:webHidden/>
          </w:rPr>
          <w:t>55</w:t>
        </w:r>
        <w:r>
          <w:rPr>
            <w:noProof/>
            <w:webHidden/>
          </w:rPr>
          <w:fldChar w:fldCharType="end"/>
        </w:r>
      </w:hyperlink>
    </w:p>
    <w:p w14:paraId="05B82CBE" w14:textId="77777777" w:rsidR="009756C7" w:rsidRDefault="009756C7">
      <w:pPr>
        <w:pStyle w:val="TOC6"/>
        <w:tabs>
          <w:tab w:val="right" w:leader="dot" w:pos="5030"/>
        </w:tabs>
        <w:rPr>
          <w:rFonts w:eastAsiaTheme="minorEastAsia"/>
          <w:noProof/>
          <w:sz w:val="22"/>
          <w:lang w:val="en-US" w:eastAsia="en-US" w:bidi="ar-SA"/>
        </w:rPr>
      </w:pPr>
      <w:hyperlink w:anchor="_Toc418194301" w:history="1">
        <w:r w:rsidRPr="00EF782E">
          <w:rPr>
            <w:rStyle w:val="Hyperlink"/>
            <w:noProof/>
          </w:rPr>
          <w:t>Microsoft Dynamics CRM Online Professional для государственных организаций (подписная лицензия «на пользователя»)</w:t>
        </w:r>
        <w:r>
          <w:rPr>
            <w:noProof/>
            <w:webHidden/>
          </w:rPr>
          <w:tab/>
        </w:r>
        <w:r>
          <w:rPr>
            <w:noProof/>
            <w:webHidden/>
          </w:rPr>
          <w:fldChar w:fldCharType="begin"/>
        </w:r>
        <w:r>
          <w:rPr>
            <w:noProof/>
            <w:webHidden/>
          </w:rPr>
          <w:instrText xml:space="preserve"> PAGEREF _Toc418194301 \h </w:instrText>
        </w:r>
        <w:r>
          <w:rPr>
            <w:noProof/>
            <w:webHidden/>
          </w:rPr>
        </w:r>
        <w:r>
          <w:rPr>
            <w:noProof/>
            <w:webHidden/>
          </w:rPr>
          <w:fldChar w:fldCharType="separate"/>
        </w:r>
        <w:r>
          <w:rPr>
            <w:noProof/>
            <w:webHidden/>
          </w:rPr>
          <w:t>55</w:t>
        </w:r>
        <w:r>
          <w:rPr>
            <w:noProof/>
            <w:webHidden/>
          </w:rPr>
          <w:fldChar w:fldCharType="end"/>
        </w:r>
      </w:hyperlink>
    </w:p>
    <w:p w14:paraId="059937F0" w14:textId="77777777" w:rsidR="009756C7" w:rsidRDefault="009756C7">
      <w:pPr>
        <w:pStyle w:val="TOC6"/>
        <w:tabs>
          <w:tab w:val="right" w:leader="dot" w:pos="5030"/>
        </w:tabs>
        <w:rPr>
          <w:rFonts w:eastAsiaTheme="minorEastAsia"/>
          <w:noProof/>
          <w:sz w:val="22"/>
          <w:lang w:val="en-US" w:eastAsia="en-US" w:bidi="ar-SA"/>
        </w:rPr>
      </w:pPr>
      <w:hyperlink w:anchor="_Toc418194302" w:history="1">
        <w:r w:rsidRPr="00EF782E">
          <w:rPr>
            <w:rStyle w:val="Hyperlink"/>
            <w:noProof/>
          </w:rPr>
          <w:t>Microsoft Dynamics CRM Online Professional для SA (лицензия SL «на пользователя»)</w:t>
        </w:r>
        <w:r>
          <w:rPr>
            <w:noProof/>
            <w:webHidden/>
          </w:rPr>
          <w:tab/>
        </w:r>
        <w:r>
          <w:rPr>
            <w:noProof/>
            <w:webHidden/>
          </w:rPr>
          <w:fldChar w:fldCharType="begin"/>
        </w:r>
        <w:r>
          <w:rPr>
            <w:noProof/>
            <w:webHidden/>
          </w:rPr>
          <w:instrText xml:space="preserve"> PAGEREF _Toc418194302 \h </w:instrText>
        </w:r>
        <w:r>
          <w:rPr>
            <w:noProof/>
            <w:webHidden/>
          </w:rPr>
        </w:r>
        <w:r>
          <w:rPr>
            <w:noProof/>
            <w:webHidden/>
          </w:rPr>
          <w:fldChar w:fldCharType="separate"/>
        </w:r>
        <w:r>
          <w:rPr>
            <w:noProof/>
            <w:webHidden/>
          </w:rPr>
          <w:t>55</w:t>
        </w:r>
        <w:r>
          <w:rPr>
            <w:noProof/>
            <w:webHidden/>
          </w:rPr>
          <w:fldChar w:fldCharType="end"/>
        </w:r>
      </w:hyperlink>
    </w:p>
    <w:p w14:paraId="6203AD87" w14:textId="77777777" w:rsidR="009756C7" w:rsidRDefault="009756C7">
      <w:pPr>
        <w:pStyle w:val="TOC6"/>
        <w:tabs>
          <w:tab w:val="right" w:leader="dot" w:pos="5030"/>
        </w:tabs>
        <w:rPr>
          <w:rFonts w:eastAsiaTheme="minorEastAsia"/>
          <w:noProof/>
          <w:sz w:val="22"/>
          <w:lang w:val="en-US" w:eastAsia="en-US" w:bidi="ar-SA"/>
        </w:rPr>
      </w:pPr>
      <w:hyperlink w:anchor="_Toc418194303" w:history="1">
        <w:r w:rsidRPr="00EF782E">
          <w:rPr>
            <w:rStyle w:val="Hyperlink"/>
            <w:noProof/>
          </w:rPr>
          <w:t>Профессиональная прямая поддержка для Microsoft Dynamics CRM Online</w:t>
        </w:r>
        <w:r>
          <w:rPr>
            <w:noProof/>
            <w:webHidden/>
          </w:rPr>
          <w:tab/>
        </w:r>
        <w:r>
          <w:rPr>
            <w:noProof/>
            <w:webHidden/>
          </w:rPr>
          <w:fldChar w:fldCharType="begin"/>
        </w:r>
        <w:r>
          <w:rPr>
            <w:noProof/>
            <w:webHidden/>
          </w:rPr>
          <w:instrText xml:space="preserve"> PAGEREF _Toc418194303 \h </w:instrText>
        </w:r>
        <w:r>
          <w:rPr>
            <w:noProof/>
            <w:webHidden/>
          </w:rPr>
        </w:r>
        <w:r>
          <w:rPr>
            <w:noProof/>
            <w:webHidden/>
          </w:rPr>
          <w:fldChar w:fldCharType="separate"/>
        </w:r>
        <w:r>
          <w:rPr>
            <w:noProof/>
            <w:webHidden/>
          </w:rPr>
          <w:t>55</w:t>
        </w:r>
        <w:r>
          <w:rPr>
            <w:noProof/>
            <w:webHidden/>
          </w:rPr>
          <w:fldChar w:fldCharType="end"/>
        </w:r>
      </w:hyperlink>
    </w:p>
    <w:p w14:paraId="42250EDA" w14:textId="77777777" w:rsidR="009756C7" w:rsidRDefault="009756C7">
      <w:pPr>
        <w:pStyle w:val="TOC6"/>
        <w:tabs>
          <w:tab w:val="right" w:leader="dot" w:pos="5030"/>
        </w:tabs>
        <w:rPr>
          <w:rFonts w:eastAsiaTheme="minorEastAsia"/>
          <w:noProof/>
          <w:sz w:val="22"/>
          <w:lang w:val="en-US" w:eastAsia="en-US" w:bidi="ar-SA"/>
        </w:rPr>
      </w:pPr>
      <w:hyperlink w:anchor="_Toc418194304" w:history="1">
        <w:r w:rsidRPr="00EF782E">
          <w:rPr>
            <w:rStyle w:val="Hyperlink"/>
            <w:noProof/>
          </w:rPr>
          <w:t>Дополнительное хранилище Microsoft Dynamics CRM Online (подписная лицензия Add-on)</w:t>
        </w:r>
        <w:r>
          <w:rPr>
            <w:noProof/>
            <w:webHidden/>
          </w:rPr>
          <w:tab/>
        </w:r>
        <w:r>
          <w:rPr>
            <w:noProof/>
            <w:webHidden/>
          </w:rPr>
          <w:fldChar w:fldCharType="begin"/>
        </w:r>
        <w:r>
          <w:rPr>
            <w:noProof/>
            <w:webHidden/>
          </w:rPr>
          <w:instrText xml:space="preserve"> PAGEREF _Toc418194304 \h </w:instrText>
        </w:r>
        <w:r>
          <w:rPr>
            <w:noProof/>
            <w:webHidden/>
          </w:rPr>
        </w:r>
        <w:r>
          <w:rPr>
            <w:noProof/>
            <w:webHidden/>
          </w:rPr>
          <w:fldChar w:fldCharType="separate"/>
        </w:r>
        <w:r>
          <w:rPr>
            <w:noProof/>
            <w:webHidden/>
          </w:rPr>
          <w:t>55</w:t>
        </w:r>
        <w:r>
          <w:rPr>
            <w:noProof/>
            <w:webHidden/>
          </w:rPr>
          <w:fldChar w:fldCharType="end"/>
        </w:r>
      </w:hyperlink>
    </w:p>
    <w:p w14:paraId="22B78FDF" w14:textId="77777777" w:rsidR="009756C7" w:rsidRDefault="009756C7">
      <w:pPr>
        <w:pStyle w:val="TOC6"/>
        <w:tabs>
          <w:tab w:val="right" w:leader="dot" w:pos="5030"/>
        </w:tabs>
        <w:rPr>
          <w:rFonts w:eastAsiaTheme="minorEastAsia"/>
          <w:noProof/>
          <w:sz w:val="22"/>
          <w:lang w:val="en-US" w:eastAsia="en-US" w:bidi="ar-SA"/>
        </w:rPr>
      </w:pPr>
      <w:hyperlink w:anchor="_Toc418194305" w:history="1">
        <w:r w:rsidRPr="00EF782E">
          <w:rPr>
            <w:rStyle w:val="Hyperlink"/>
            <w:noProof/>
          </w:rPr>
          <w:t>Microsoft Dynamics CRM Online Basic EDU (User SL)</w:t>
        </w:r>
        <w:r>
          <w:rPr>
            <w:noProof/>
            <w:webHidden/>
          </w:rPr>
          <w:tab/>
        </w:r>
        <w:r>
          <w:rPr>
            <w:noProof/>
            <w:webHidden/>
          </w:rPr>
          <w:fldChar w:fldCharType="begin"/>
        </w:r>
        <w:r>
          <w:rPr>
            <w:noProof/>
            <w:webHidden/>
          </w:rPr>
          <w:instrText xml:space="preserve"> PAGEREF _Toc418194305 \h </w:instrText>
        </w:r>
        <w:r>
          <w:rPr>
            <w:noProof/>
            <w:webHidden/>
          </w:rPr>
        </w:r>
        <w:r>
          <w:rPr>
            <w:noProof/>
            <w:webHidden/>
          </w:rPr>
          <w:fldChar w:fldCharType="separate"/>
        </w:r>
        <w:r>
          <w:rPr>
            <w:noProof/>
            <w:webHidden/>
          </w:rPr>
          <w:t>55</w:t>
        </w:r>
        <w:r>
          <w:rPr>
            <w:noProof/>
            <w:webHidden/>
          </w:rPr>
          <w:fldChar w:fldCharType="end"/>
        </w:r>
      </w:hyperlink>
    </w:p>
    <w:p w14:paraId="77172D35" w14:textId="77777777" w:rsidR="009756C7" w:rsidRDefault="009756C7">
      <w:pPr>
        <w:pStyle w:val="TOC6"/>
        <w:tabs>
          <w:tab w:val="right" w:leader="dot" w:pos="5030"/>
        </w:tabs>
        <w:rPr>
          <w:rFonts w:eastAsiaTheme="minorEastAsia"/>
          <w:noProof/>
          <w:sz w:val="22"/>
          <w:lang w:val="en-US" w:eastAsia="en-US" w:bidi="ar-SA"/>
        </w:rPr>
      </w:pPr>
      <w:hyperlink w:anchor="_Toc418194306" w:history="1">
        <w:r w:rsidRPr="00EF782E">
          <w:rPr>
            <w:rStyle w:val="Hyperlink"/>
            <w:noProof/>
          </w:rPr>
          <w:t>Microsoft Dynamics CRM Online Essential EDU (User SL)</w:t>
        </w:r>
        <w:r>
          <w:rPr>
            <w:noProof/>
            <w:webHidden/>
          </w:rPr>
          <w:tab/>
        </w:r>
        <w:r>
          <w:rPr>
            <w:noProof/>
            <w:webHidden/>
          </w:rPr>
          <w:fldChar w:fldCharType="begin"/>
        </w:r>
        <w:r>
          <w:rPr>
            <w:noProof/>
            <w:webHidden/>
          </w:rPr>
          <w:instrText xml:space="preserve"> PAGEREF _Toc418194306 \h </w:instrText>
        </w:r>
        <w:r>
          <w:rPr>
            <w:noProof/>
            <w:webHidden/>
          </w:rPr>
        </w:r>
        <w:r>
          <w:rPr>
            <w:noProof/>
            <w:webHidden/>
          </w:rPr>
          <w:fldChar w:fldCharType="separate"/>
        </w:r>
        <w:r>
          <w:rPr>
            <w:noProof/>
            <w:webHidden/>
          </w:rPr>
          <w:t>55</w:t>
        </w:r>
        <w:r>
          <w:rPr>
            <w:noProof/>
            <w:webHidden/>
          </w:rPr>
          <w:fldChar w:fldCharType="end"/>
        </w:r>
      </w:hyperlink>
    </w:p>
    <w:p w14:paraId="4F2E4A3B" w14:textId="77777777" w:rsidR="009756C7" w:rsidRDefault="009756C7">
      <w:pPr>
        <w:pStyle w:val="TOC6"/>
        <w:tabs>
          <w:tab w:val="right" w:leader="dot" w:pos="5030"/>
        </w:tabs>
        <w:rPr>
          <w:rFonts w:eastAsiaTheme="minorEastAsia"/>
          <w:noProof/>
          <w:sz w:val="22"/>
          <w:lang w:val="en-US" w:eastAsia="en-US" w:bidi="ar-SA"/>
        </w:rPr>
      </w:pPr>
      <w:hyperlink w:anchor="_Toc418194307" w:history="1">
        <w:r w:rsidRPr="00EF782E">
          <w:rPr>
            <w:rStyle w:val="Hyperlink"/>
            <w:noProof/>
          </w:rPr>
          <w:t>Microsoft Dynamics CRM Online Professional EDU (подписная лицензия «на пользователя»)</w:t>
        </w:r>
        <w:r>
          <w:rPr>
            <w:noProof/>
            <w:webHidden/>
          </w:rPr>
          <w:tab/>
        </w:r>
        <w:r>
          <w:rPr>
            <w:noProof/>
            <w:webHidden/>
          </w:rPr>
          <w:fldChar w:fldCharType="begin"/>
        </w:r>
        <w:r>
          <w:rPr>
            <w:noProof/>
            <w:webHidden/>
          </w:rPr>
          <w:instrText xml:space="preserve"> PAGEREF _Toc418194307 \h </w:instrText>
        </w:r>
        <w:r>
          <w:rPr>
            <w:noProof/>
            <w:webHidden/>
          </w:rPr>
        </w:r>
        <w:r>
          <w:rPr>
            <w:noProof/>
            <w:webHidden/>
          </w:rPr>
          <w:fldChar w:fldCharType="separate"/>
        </w:r>
        <w:r>
          <w:rPr>
            <w:noProof/>
            <w:webHidden/>
          </w:rPr>
          <w:t>55</w:t>
        </w:r>
        <w:r>
          <w:rPr>
            <w:noProof/>
            <w:webHidden/>
          </w:rPr>
          <w:fldChar w:fldCharType="end"/>
        </w:r>
      </w:hyperlink>
    </w:p>
    <w:p w14:paraId="3DE29C90" w14:textId="77777777" w:rsidR="009756C7" w:rsidRDefault="009756C7">
      <w:pPr>
        <w:pStyle w:val="TOC6"/>
        <w:tabs>
          <w:tab w:val="right" w:leader="dot" w:pos="5030"/>
        </w:tabs>
        <w:rPr>
          <w:rFonts w:eastAsiaTheme="minorEastAsia"/>
          <w:noProof/>
          <w:sz w:val="22"/>
          <w:lang w:val="en-US" w:eastAsia="en-US" w:bidi="ar-SA"/>
        </w:rPr>
      </w:pPr>
      <w:hyperlink w:anchor="_Toc418194308" w:history="1">
        <w:r w:rsidRPr="00EF782E">
          <w:rPr>
            <w:rStyle w:val="Hyperlink"/>
            <w:noProof/>
          </w:rPr>
          <w:t>Microsoft Dynamics CRM Online Enterprise EDU (подписная лицензия «на пользователя»)</w:t>
        </w:r>
        <w:r>
          <w:rPr>
            <w:noProof/>
            <w:webHidden/>
          </w:rPr>
          <w:tab/>
        </w:r>
        <w:r>
          <w:rPr>
            <w:noProof/>
            <w:webHidden/>
          </w:rPr>
          <w:fldChar w:fldCharType="begin"/>
        </w:r>
        <w:r>
          <w:rPr>
            <w:noProof/>
            <w:webHidden/>
          </w:rPr>
          <w:instrText xml:space="preserve"> PAGEREF _Toc418194308 \h </w:instrText>
        </w:r>
        <w:r>
          <w:rPr>
            <w:noProof/>
            <w:webHidden/>
          </w:rPr>
        </w:r>
        <w:r>
          <w:rPr>
            <w:noProof/>
            <w:webHidden/>
          </w:rPr>
          <w:fldChar w:fldCharType="separate"/>
        </w:r>
        <w:r>
          <w:rPr>
            <w:noProof/>
            <w:webHidden/>
          </w:rPr>
          <w:t>55</w:t>
        </w:r>
        <w:r>
          <w:rPr>
            <w:noProof/>
            <w:webHidden/>
          </w:rPr>
          <w:fldChar w:fldCharType="end"/>
        </w:r>
      </w:hyperlink>
    </w:p>
    <w:p w14:paraId="399D2611" w14:textId="77777777" w:rsidR="009756C7" w:rsidRDefault="009756C7">
      <w:pPr>
        <w:pStyle w:val="TOC6"/>
        <w:tabs>
          <w:tab w:val="right" w:leader="dot" w:pos="5030"/>
        </w:tabs>
        <w:rPr>
          <w:rFonts w:eastAsiaTheme="minorEastAsia"/>
          <w:noProof/>
          <w:sz w:val="22"/>
          <w:lang w:val="en-US" w:eastAsia="en-US" w:bidi="ar-SA"/>
        </w:rPr>
      </w:pPr>
      <w:hyperlink w:anchor="_Toc418194309" w:history="1">
        <w:r w:rsidRPr="00EF782E">
          <w:rPr>
            <w:rStyle w:val="Hyperlink"/>
            <w:noProof/>
          </w:rPr>
          <w:t>Дополнительное хранилище Microsoft Dynamics CRM Online EDU (подписная лицензия Add-on)</w:t>
        </w:r>
        <w:r>
          <w:rPr>
            <w:noProof/>
            <w:webHidden/>
          </w:rPr>
          <w:tab/>
        </w:r>
        <w:r>
          <w:rPr>
            <w:noProof/>
            <w:webHidden/>
          </w:rPr>
          <w:fldChar w:fldCharType="begin"/>
        </w:r>
        <w:r>
          <w:rPr>
            <w:noProof/>
            <w:webHidden/>
          </w:rPr>
          <w:instrText xml:space="preserve"> PAGEREF _Toc418194309 \h </w:instrText>
        </w:r>
        <w:r>
          <w:rPr>
            <w:noProof/>
            <w:webHidden/>
          </w:rPr>
        </w:r>
        <w:r>
          <w:rPr>
            <w:noProof/>
            <w:webHidden/>
          </w:rPr>
          <w:fldChar w:fldCharType="separate"/>
        </w:r>
        <w:r>
          <w:rPr>
            <w:noProof/>
            <w:webHidden/>
          </w:rPr>
          <w:t>55</w:t>
        </w:r>
        <w:r>
          <w:rPr>
            <w:noProof/>
            <w:webHidden/>
          </w:rPr>
          <w:fldChar w:fldCharType="end"/>
        </w:r>
      </w:hyperlink>
    </w:p>
    <w:p w14:paraId="5CCA2747" w14:textId="77777777" w:rsidR="009756C7" w:rsidRDefault="009756C7">
      <w:pPr>
        <w:pStyle w:val="TOC6"/>
        <w:tabs>
          <w:tab w:val="right" w:leader="dot" w:pos="5030"/>
        </w:tabs>
        <w:rPr>
          <w:rFonts w:eastAsiaTheme="minorEastAsia"/>
          <w:noProof/>
          <w:sz w:val="22"/>
          <w:lang w:val="en-US" w:eastAsia="en-US" w:bidi="ar-SA"/>
        </w:rPr>
      </w:pPr>
      <w:hyperlink w:anchor="_Toc418194310" w:history="1">
        <w:r w:rsidRPr="00EF782E">
          <w:rPr>
            <w:rStyle w:val="Hyperlink"/>
            <w:noProof/>
          </w:rPr>
          <w:t>Дополнительный непроизводственный экземпляр Microsoft Dynamics CRM Online EDU (подписная лицензия Add-on)</w:t>
        </w:r>
        <w:r>
          <w:rPr>
            <w:noProof/>
            <w:webHidden/>
          </w:rPr>
          <w:tab/>
        </w:r>
        <w:r>
          <w:rPr>
            <w:noProof/>
            <w:webHidden/>
          </w:rPr>
          <w:fldChar w:fldCharType="begin"/>
        </w:r>
        <w:r>
          <w:rPr>
            <w:noProof/>
            <w:webHidden/>
          </w:rPr>
          <w:instrText xml:space="preserve"> PAGEREF _Toc418194310 \h </w:instrText>
        </w:r>
        <w:r>
          <w:rPr>
            <w:noProof/>
            <w:webHidden/>
          </w:rPr>
        </w:r>
        <w:r>
          <w:rPr>
            <w:noProof/>
            <w:webHidden/>
          </w:rPr>
          <w:fldChar w:fldCharType="separate"/>
        </w:r>
        <w:r>
          <w:rPr>
            <w:noProof/>
            <w:webHidden/>
          </w:rPr>
          <w:t>55</w:t>
        </w:r>
        <w:r>
          <w:rPr>
            <w:noProof/>
            <w:webHidden/>
          </w:rPr>
          <w:fldChar w:fldCharType="end"/>
        </w:r>
      </w:hyperlink>
    </w:p>
    <w:p w14:paraId="5251A51C" w14:textId="77777777" w:rsidR="009756C7" w:rsidRDefault="009756C7">
      <w:pPr>
        <w:pStyle w:val="TOC6"/>
        <w:tabs>
          <w:tab w:val="right" w:leader="dot" w:pos="5030"/>
        </w:tabs>
        <w:rPr>
          <w:rFonts w:eastAsiaTheme="minorEastAsia"/>
          <w:noProof/>
          <w:sz w:val="22"/>
          <w:lang w:val="en-US" w:eastAsia="en-US" w:bidi="ar-SA"/>
        </w:rPr>
      </w:pPr>
      <w:hyperlink w:anchor="_Toc418194311" w:history="1">
        <w:r w:rsidRPr="00EF782E">
          <w:rPr>
            <w:rStyle w:val="Hyperlink"/>
            <w:noProof/>
          </w:rPr>
          <w:t>Дополнительный производственный экземпляр Microsoft Dynamics CRM Online EDU (подписная лицензия Add-on)</w:t>
        </w:r>
        <w:r>
          <w:rPr>
            <w:noProof/>
            <w:webHidden/>
          </w:rPr>
          <w:tab/>
        </w:r>
        <w:r>
          <w:rPr>
            <w:noProof/>
            <w:webHidden/>
          </w:rPr>
          <w:fldChar w:fldCharType="begin"/>
        </w:r>
        <w:r>
          <w:rPr>
            <w:noProof/>
            <w:webHidden/>
          </w:rPr>
          <w:instrText xml:space="preserve"> PAGEREF _Toc418194311 \h </w:instrText>
        </w:r>
        <w:r>
          <w:rPr>
            <w:noProof/>
            <w:webHidden/>
          </w:rPr>
        </w:r>
        <w:r>
          <w:rPr>
            <w:noProof/>
            <w:webHidden/>
          </w:rPr>
          <w:fldChar w:fldCharType="separate"/>
        </w:r>
        <w:r>
          <w:rPr>
            <w:noProof/>
            <w:webHidden/>
          </w:rPr>
          <w:t>55</w:t>
        </w:r>
        <w:r>
          <w:rPr>
            <w:noProof/>
            <w:webHidden/>
          </w:rPr>
          <w:fldChar w:fldCharType="end"/>
        </w:r>
      </w:hyperlink>
    </w:p>
    <w:p w14:paraId="2138069B" w14:textId="77777777" w:rsidR="009756C7" w:rsidRDefault="009756C7">
      <w:pPr>
        <w:pStyle w:val="TOC6"/>
        <w:tabs>
          <w:tab w:val="right" w:leader="dot" w:pos="5030"/>
        </w:tabs>
        <w:rPr>
          <w:rFonts w:eastAsiaTheme="minorEastAsia"/>
          <w:noProof/>
          <w:sz w:val="22"/>
          <w:lang w:val="en-US" w:eastAsia="en-US" w:bidi="ar-SA"/>
        </w:rPr>
      </w:pPr>
      <w:hyperlink w:anchor="_Toc418194312" w:history="1">
        <w:r w:rsidRPr="00EF782E">
          <w:rPr>
            <w:rStyle w:val="Hyperlink"/>
            <w:noProof/>
          </w:rPr>
          <w:t>Расширенная поддержка Microsoft Dynamics CRM Online EDU</w:t>
        </w:r>
        <w:r>
          <w:rPr>
            <w:noProof/>
            <w:webHidden/>
          </w:rPr>
          <w:tab/>
        </w:r>
        <w:r>
          <w:rPr>
            <w:noProof/>
            <w:webHidden/>
          </w:rPr>
          <w:fldChar w:fldCharType="begin"/>
        </w:r>
        <w:r>
          <w:rPr>
            <w:noProof/>
            <w:webHidden/>
          </w:rPr>
          <w:instrText xml:space="preserve"> PAGEREF _Toc418194312 \h </w:instrText>
        </w:r>
        <w:r>
          <w:rPr>
            <w:noProof/>
            <w:webHidden/>
          </w:rPr>
        </w:r>
        <w:r>
          <w:rPr>
            <w:noProof/>
            <w:webHidden/>
          </w:rPr>
          <w:fldChar w:fldCharType="separate"/>
        </w:r>
        <w:r>
          <w:rPr>
            <w:noProof/>
            <w:webHidden/>
          </w:rPr>
          <w:t>55</w:t>
        </w:r>
        <w:r>
          <w:rPr>
            <w:noProof/>
            <w:webHidden/>
          </w:rPr>
          <w:fldChar w:fldCharType="end"/>
        </w:r>
      </w:hyperlink>
    </w:p>
    <w:p w14:paraId="7D621D34" w14:textId="77777777" w:rsidR="009756C7" w:rsidRDefault="009756C7">
      <w:pPr>
        <w:pStyle w:val="TOC6"/>
        <w:tabs>
          <w:tab w:val="right" w:leader="dot" w:pos="5030"/>
        </w:tabs>
        <w:rPr>
          <w:rFonts w:eastAsiaTheme="minorEastAsia"/>
          <w:noProof/>
          <w:sz w:val="22"/>
          <w:lang w:val="en-US" w:eastAsia="en-US" w:bidi="ar-SA"/>
        </w:rPr>
      </w:pPr>
      <w:hyperlink w:anchor="_Toc418194313" w:history="1">
        <w:r w:rsidRPr="00EF782E">
          <w:rPr>
            <w:rStyle w:val="Hyperlink"/>
            <w:noProof/>
          </w:rPr>
          <w:t>Прямая поддержка Microsoft Dynamics CRM Online Professional EDU</w:t>
        </w:r>
        <w:r>
          <w:rPr>
            <w:noProof/>
            <w:webHidden/>
          </w:rPr>
          <w:tab/>
        </w:r>
        <w:r>
          <w:rPr>
            <w:noProof/>
            <w:webHidden/>
          </w:rPr>
          <w:fldChar w:fldCharType="begin"/>
        </w:r>
        <w:r>
          <w:rPr>
            <w:noProof/>
            <w:webHidden/>
          </w:rPr>
          <w:instrText xml:space="preserve"> PAGEREF _Toc418194313 \h </w:instrText>
        </w:r>
        <w:r>
          <w:rPr>
            <w:noProof/>
            <w:webHidden/>
          </w:rPr>
        </w:r>
        <w:r>
          <w:rPr>
            <w:noProof/>
            <w:webHidden/>
          </w:rPr>
          <w:fldChar w:fldCharType="separate"/>
        </w:r>
        <w:r>
          <w:rPr>
            <w:noProof/>
            <w:webHidden/>
          </w:rPr>
          <w:t>55</w:t>
        </w:r>
        <w:r>
          <w:rPr>
            <w:noProof/>
            <w:webHidden/>
          </w:rPr>
          <w:fldChar w:fldCharType="end"/>
        </w:r>
      </w:hyperlink>
    </w:p>
    <w:p w14:paraId="38075D3C" w14:textId="77777777" w:rsidR="009756C7" w:rsidRDefault="009756C7">
      <w:pPr>
        <w:pStyle w:val="TOC6"/>
        <w:tabs>
          <w:tab w:val="right" w:leader="dot" w:pos="5030"/>
        </w:tabs>
        <w:rPr>
          <w:rFonts w:eastAsiaTheme="minorEastAsia"/>
          <w:noProof/>
          <w:sz w:val="22"/>
          <w:lang w:val="en-US" w:eastAsia="en-US" w:bidi="ar-SA"/>
        </w:rPr>
      </w:pPr>
      <w:hyperlink w:anchor="_Toc418194314" w:history="1">
        <w:r w:rsidRPr="00EF782E">
          <w:rPr>
            <w:rStyle w:val="Hyperlink"/>
            <w:noProof/>
          </w:rPr>
          <w:t>Microsoft Dynamics CRM Online Professional для государственных организаций для SA (подписная лицензия «на пользователя»)</w:t>
        </w:r>
        <w:r>
          <w:rPr>
            <w:noProof/>
            <w:webHidden/>
          </w:rPr>
          <w:tab/>
        </w:r>
        <w:r>
          <w:rPr>
            <w:noProof/>
            <w:webHidden/>
          </w:rPr>
          <w:fldChar w:fldCharType="begin"/>
        </w:r>
        <w:r>
          <w:rPr>
            <w:noProof/>
            <w:webHidden/>
          </w:rPr>
          <w:instrText xml:space="preserve"> PAGEREF _Toc418194314 \h </w:instrText>
        </w:r>
        <w:r>
          <w:rPr>
            <w:noProof/>
            <w:webHidden/>
          </w:rPr>
        </w:r>
        <w:r>
          <w:rPr>
            <w:noProof/>
            <w:webHidden/>
          </w:rPr>
          <w:fldChar w:fldCharType="separate"/>
        </w:r>
        <w:r>
          <w:rPr>
            <w:noProof/>
            <w:webHidden/>
          </w:rPr>
          <w:t>56</w:t>
        </w:r>
        <w:r>
          <w:rPr>
            <w:noProof/>
            <w:webHidden/>
          </w:rPr>
          <w:fldChar w:fldCharType="end"/>
        </w:r>
      </w:hyperlink>
    </w:p>
    <w:p w14:paraId="0D909EB1" w14:textId="77777777" w:rsidR="009756C7" w:rsidRDefault="009756C7">
      <w:pPr>
        <w:pStyle w:val="TOC6"/>
        <w:tabs>
          <w:tab w:val="right" w:leader="dot" w:pos="5030"/>
        </w:tabs>
        <w:rPr>
          <w:rFonts w:eastAsiaTheme="minorEastAsia"/>
          <w:noProof/>
          <w:sz w:val="22"/>
          <w:lang w:val="en-US" w:eastAsia="en-US" w:bidi="ar-SA"/>
        </w:rPr>
      </w:pPr>
      <w:hyperlink w:anchor="_Toc418194315" w:history="1">
        <w:r w:rsidRPr="00EF782E">
          <w:rPr>
            <w:rStyle w:val="Hyperlink"/>
            <w:noProof/>
          </w:rPr>
          <w:t>Дополнительное хранилище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_Toc418194315 \h </w:instrText>
        </w:r>
        <w:r>
          <w:rPr>
            <w:noProof/>
            <w:webHidden/>
          </w:rPr>
        </w:r>
        <w:r>
          <w:rPr>
            <w:noProof/>
            <w:webHidden/>
          </w:rPr>
          <w:fldChar w:fldCharType="separate"/>
        </w:r>
        <w:r>
          <w:rPr>
            <w:noProof/>
            <w:webHidden/>
          </w:rPr>
          <w:t>56</w:t>
        </w:r>
        <w:r>
          <w:rPr>
            <w:noProof/>
            <w:webHidden/>
          </w:rPr>
          <w:fldChar w:fldCharType="end"/>
        </w:r>
      </w:hyperlink>
    </w:p>
    <w:p w14:paraId="0024A241" w14:textId="77777777" w:rsidR="009756C7" w:rsidRDefault="009756C7">
      <w:pPr>
        <w:pStyle w:val="TOC6"/>
        <w:tabs>
          <w:tab w:val="right" w:leader="dot" w:pos="5030"/>
        </w:tabs>
        <w:rPr>
          <w:rFonts w:eastAsiaTheme="minorEastAsia"/>
          <w:noProof/>
          <w:sz w:val="22"/>
          <w:lang w:val="en-US" w:eastAsia="en-US" w:bidi="ar-SA"/>
        </w:rPr>
      </w:pPr>
      <w:hyperlink w:anchor="_Toc418194316" w:history="1">
        <w:r w:rsidRPr="00EF782E">
          <w:rPr>
            <w:rStyle w:val="Hyperlink"/>
            <w:noProof/>
          </w:rPr>
          <w:t>Дополнительный непроизводственный экземпляр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_Toc418194316 \h </w:instrText>
        </w:r>
        <w:r>
          <w:rPr>
            <w:noProof/>
            <w:webHidden/>
          </w:rPr>
        </w:r>
        <w:r>
          <w:rPr>
            <w:noProof/>
            <w:webHidden/>
          </w:rPr>
          <w:fldChar w:fldCharType="separate"/>
        </w:r>
        <w:r>
          <w:rPr>
            <w:noProof/>
            <w:webHidden/>
          </w:rPr>
          <w:t>56</w:t>
        </w:r>
        <w:r>
          <w:rPr>
            <w:noProof/>
            <w:webHidden/>
          </w:rPr>
          <w:fldChar w:fldCharType="end"/>
        </w:r>
      </w:hyperlink>
    </w:p>
    <w:p w14:paraId="187142B3" w14:textId="77777777" w:rsidR="009756C7" w:rsidRDefault="009756C7">
      <w:pPr>
        <w:pStyle w:val="TOC6"/>
        <w:tabs>
          <w:tab w:val="right" w:leader="dot" w:pos="5030"/>
        </w:tabs>
        <w:rPr>
          <w:rFonts w:eastAsiaTheme="minorEastAsia"/>
          <w:noProof/>
          <w:sz w:val="22"/>
          <w:lang w:val="en-US" w:eastAsia="en-US" w:bidi="ar-SA"/>
        </w:rPr>
      </w:pPr>
      <w:hyperlink w:anchor="_Toc418194317" w:history="1">
        <w:r w:rsidRPr="00EF782E">
          <w:rPr>
            <w:rStyle w:val="Hyperlink"/>
            <w:noProof/>
          </w:rPr>
          <w:t>Дополнительный производственный экземпляр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_Toc418194317 \h </w:instrText>
        </w:r>
        <w:r>
          <w:rPr>
            <w:noProof/>
            <w:webHidden/>
          </w:rPr>
        </w:r>
        <w:r>
          <w:rPr>
            <w:noProof/>
            <w:webHidden/>
          </w:rPr>
          <w:fldChar w:fldCharType="separate"/>
        </w:r>
        <w:r>
          <w:rPr>
            <w:noProof/>
            <w:webHidden/>
          </w:rPr>
          <w:t>56</w:t>
        </w:r>
        <w:r>
          <w:rPr>
            <w:noProof/>
            <w:webHidden/>
          </w:rPr>
          <w:fldChar w:fldCharType="end"/>
        </w:r>
      </w:hyperlink>
    </w:p>
    <w:p w14:paraId="4C189183" w14:textId="77777777" w:rsidR="009756C7" w:rsidRDefault="009756C7">
      <w:pPr>
        <w:pStyle w:val="TOC6"/>
        <w:tabs>
          <w:tab w:val="right" w:leader="dot" w:pos="5030"/>
        </w:tabs>
        <w:rPr>
          <w:rFonts w:eastAsiaTheme="minorEastAsia"/>
          <w:noProof/>
          <w:sz w:val="22"/>
          <w:lang w:val="en-US" w:eastAsia="en-US" w:bidi="ar-SA"/>
        </w:rPr>
      </w:pPr>
      <w:hyperlink w:anchor="_Toc418194318" w:history="1">
        <w:r w:rsidRPr="00EF782E">
          <w:rPr>
            <w:rStyle w:val="Hyperlink"/>
            <w:noProof/>
          </w:rPr>
          <w:t>Расширенная поддержка Microsoft Dynamics CRM Online для государственных организаций</w:t>
        </w:r>
        <w:r>
          <w:rPr>
            <w:noProof/>
            <w:webHidden/>
          </w:rPr>
          <w:tab/>
        </w:r>
        <w:r>
          <w:rPr>
            <w:noProof/>
            <w:webHidden/>
          </w:rPr>
          <w:fldChar w:fldCharType="begin"/>
        </w:r>
        <w:r>
          <w:rPr>
            <w:noProof/>
            <w:webHidden/>
          </w:rPr>
          <w:instrText xml:space="preserve"> PAGEREF _Toc418194318 \h </w:instrText>
        </w:r>
        <w:r>
          <w:rPr>
            <w:noProof/>
            <w:webHidden/>
          </w:rPr>
        </w:r>
        <w:r>
          <w:rPr>
            <w:noProof/>
            <w:webHidden/>
          </w:rPr>
          <w:fldChar w:fldCharType="separate"/>
        </w:r>
        <w:r>
          <w:rPr>
            <w:noProof/>
            <w:webHidden/>
          </w:rPr>
          <w:t>56</w:t>
        </w:r>
        <w:r>
          <w:rPr>
            <w:noProof/>
            <w:webHidden/>
          </w:rPr>
          <w:fldChar w:fldCharType="end"/>
        </w:r>
      </w:hyperlink>
    </w:p>
    <w:p w14:paraId="6593378B" w14:textId="77777777" w:rsidR="009756C7" w:rsidRDefault="009756C7">
      <w:pPr>
        <w:pStyle w:val="TOC6"/>
        <w:tabs>
          <w:tab w:val="right" w:leader="dot" w:pos="5030"/>
        </w:tabs>
        <w:rPr>
          <w:rFonts w:eastAsiaTheme="minorEastAsia"/>
          <w:noProof/>
          <w:sz w:val="22"/>
          <w:lang w:val="en-US" w:eastAsia="en-US" w:bidi="ar-SA"/>
        </w:rPr>
      </w:pPr>
      <w:hyperlink w:anchor="_Toc418194319" w:history="1">
        <w:r w:rsidRPr="00EF782E">
          <w:rPr>
            <w:rStyle w:val="Hyperlink"/>
            <w:noProof/>
          </w:rPr>
          <w:t>Прямая поддержка для Microsoft Dynamics CRM Online Professional для государственных организаций</w:t>
        </w:r>
        <w:r>
          <w:rPr>
            <w:noProof/>
            <w:webHidden/>
          </w:rPr>
          <w:tab/>
        </w:r>
        <w:r>
          <w:rPr>
            <w:noProof/>
            <w:webHidden/>
          </w:rPr>
          <w:fldChar w:fldCharType="begin"/>
        </w:r>
        <w:r>
          <w:rPr>
            <w:noProof/>
            <w:webHidden/>
          </w:rPr>
          <w:instrText xml:space="preserve"> PAGEREF _Toc418194319 \h </w:instrText>
        </w:r>
        <w:r>
          <w:rPr>
            <w:noProof/>
            <w:webHidden/>
          </w:rPr>
        </w:r>
        <w:r>
          <w:rPr>
            <w:noProof/>
            <w:webHidden/>
          </w:rPr>
          <w:fldChar w:fldCharType="separate"/>
        </w:r>
        <w:r>
          <w:rPr>
            <w:noProof/>
            <w:webHidden/>
          </w:rPr>
          <w:t>56</w:t>
        </w:r>
        <w:r>
          <w:rPr>
            <w:noProof/>
            <w:webHidden/>
          </w:rPr>
          <w:fldChar w:fldCharType="end"/>
        </w:r>
      </w:hyperlink>
    </w:p>
    <w:p w14:paraId="5BC6C38F" w14:textId="77777777" w:rsidR="009756C7" w:rsidRDefault="009756C7">
      <w:pPr>
        <w:pStyle w:val="TOC4"/>
        <w:rPr>
          <w:rFonts w:eastAsiaTheme="minorEastAsia"/>
          <w:b w:val="0"/>
          <w:smallCaps w:val="0"/>
          <w:sz w:val="22"/>
          <w:lang w:val="en-US" w:eastAsia="en-US" w:bidi="ar-SA"/>
        </w:rPr>
      </w:pPr>
      <w:hyperlink w:anchor="_Toc418194320" w:history="1">
        <w:r w:rsidRPr="00EF782E">
          <w:rPr>
            <w:rStyle w:val="Hyperlink"/>
          </w:rPr>
          <w:t>Microsoft Dynamics Marketing</w:t>
        </w:r>
        <w:r>
          <w:rPr>
            <w:webHidden/>
          </w:rPr>
          <w:tab/>
        </w:r>
        <w:r>
          <w:rPr>
            <w:webHidden/>
          </w:rPr>
          <w:fldChar w:fldCharType="begin"/>
        </w:r>
        <w:r>
          <w:rPr>
            <w:webHidden/>
          </w:rPr>
          <w:instrText xml:space="preserve"> PAGEREF _Toc418194320 \h </w:instrText>
        </w:r>
        <w:r>
          <w:rPr>
            <w:webHidden/>
          </w:rPr>
        </w:r>
        <w:r>
          <w:rPr>
            <w:webHidden/>
          </w:rPr>
          <w:fldChar w:fldCharType="separate"/>
        </w:r>
        <w:r>
          <w:rPr>
            <w:webHidden/>
          </w:rPr>
          <w:t>57</w:t>
        </w:r>
        <w:r>
          <w:rPr>
            <w:webHidden/>
          </w:rPr>
          <w:fldChar w:fldCharType="end"/>
        </w:r>
      </w:hyperlink>
    </w:p>
    <w:p w14:paraId="73492CA6" w14:textId="77777777" w:rsidR="009756C7" w:rsidRDefault="009756C7">
      <w:pPr>
        <w:pStyle w:val="TOC6"/>
        <w:tabs>
          <w:tab w:val="right" w:leader="dot" w:pos="5030"/>
        </w:tabs>
        <w:rPr>
          <w:rFonts w:eastAsiaTheme="minorEastAsia"/>
          <w:noProof/>
          <w:sz w:val="22"/>
          <w:lang w:val="en-US" w:eastAsia="en-US" w:bidi="ar-SA"/>
        </w:rPr>
      </w:pPr>
      <w:hyperlink w:anchor="_Toc418194321" w:history="1">
        <w:r w:rsidRPr="00EF782E">
          <w:rPr>
            <w:rStyle w:val="Hyperlink"/>
            <w:noProof/>
          </w:rPr>
          <w:t>Microsoft Dynamics Marketing Enterprise (подписная лицензия «на пользователя»)</w:t>
        </w:r>
        <w:r>
          <w:rPr>
            <w:noProof/>
            <w:webHidden/>
          </w:rPr>
          <w:tab/>
        </w:r>
        <w:r>
          <w:rPr>
            <w:noProof/>
            <w:webHidden/>
          </w:rPr>
          <w:fldChar w:fldCharType="begin"/>
        </w:r>
        <w:r>
          <w:rPr>
            <w:noProof/>
            <w:webHidden/>
          </w:rPr>
          <w:instrText xml:space="preserve"> PAGEREF _Toc418194321 \h </w:instrText>
        </w:r>
        <w:r>
          <w:rPr>
            <w:noProof/>
            <w:webHidden/>
          </w:rPr>
        </w:r>
        <w:r>
          <w:rPr>
            <w:noProof/>
            <w:webHidden/>
          </w:rPr>
          <w:fldChar w:fldCharType="separate"/>
        </w:r>
        <w:r>
          <w:rPr>
            <w:noProof/>
            <w:webHidden/>
          </w:rPr>
          <w:t>57</w:t>
        </w:r>
        <w:r>
          <w:rPr>
            <w:noProof/>
            <w:webHidden/>
          </w:rPr>
          <w:fldChar w:fldCharType="end"/>
        </w:r>
      </w:hyperlink>
    </w:p>
    <w:p w14:paraId="5942C521" w14:textId="77777777" w:rsidR="009756C7" w:rsidRDefault="009756C7">
      <w:pPr>
        <w:pStyle w:val="TOC6"/>
        <w:tabs>
          <w:tab w:val="right" w:leader="dot" w:pos="5030"/>
        </w:tabs>
        <w:rPr>
          <w:rFonts w:eastAsiaTheme="minorEastAsia"/>
          <w:noProof/>
          <w:sz w:val="22"/>
          <w:lang w:val="en-US" w:eastAsia="en-US" w:bidi="ar-SA"/>
        </w:rPr>
      </w:pPr>
      <w:hyperlink w:anchor="_Toc418194322" w:history="1">
        <w:r w:rsidRPr="00EF782E">
          <w:rPr>
            <w:rStyle w:val="Hyperlink"/>
            <w:noProof/>
          </w:rPr>
          <w:t>Дополнительные сообщения в Microsoft Dynamics Marketing Enterprise (подписная лицензия «на дополнительный компонент»)</w:t>
        </w:r>
        <w:r>
          <w:rPr>
            <w:noProof/>
            <w:webHidden/>
          </w:rPr>
          <w:tab/>
        </w:r>
        <w:r>
          <w:rPr>
            <w:noProof/>
            <w:webHidden/>
          </w:rPr>
          <w:fldChar w:fldCharType="begin"/>
        </w:r>
        <w:r>
          <w:rPr>
            <w:noProof/>
            <w:webHidden/>
          </w:rPr>
          <w:instrText xml:space="preserve"> PAGEREF _Toc418194322 \h </w:instrText>
        </w:r>
        <w:r>
          <w:rPr>
            <w:noProof/>
            <w:webHidden/>
          </w:rPr>
        </w:r>
        <w:r>
          <w:rPr>
            <w:noProof/>
            <w:webHidden/>
          </w:rPr>
          <w:fldChar w:fldCharType="separate"/>
        </w:r>
        <w:r>
          <w:rPr>
            <w:noProof/>
            <w:webHidden/>
          </w:rPr>
          <w:t>57</w:t>
        </w:r>
        <w:r>
          <w:rPr>
            <w:noProof/>
            <w:webHidden/>
          </w:rPr>
          <w:fldChar w:fldCharType="end"/>
        </w:r>
      </w:hyperlink>
    </w:p>
    <w:p w14:paraId="71916152" w14:textId="77777777" w:rsidR="009756C7" w:rsidRDefault="009756C7">
      <w:pPr>
        <w:pStyle w:val="TOC6"/>
        <w:tabs>
          <w:tab w:val="right" w:leader="dot" w:pos="5030"/>
        </w:tabs>
        <w:rPr>
          <w:rFonts w:eastAsiaTheme="minorEastAsia"/>
          <w:noProof/>
          <w:sz w:val="22"/>
          <w:lang w:val="en-US" w:eastAsia="en-US" w:bidi="ar-SA"/>
        </w:rPr>
      </w:pPr>
      <w:hyperlink w:anchor="_Toc418194323" w:history="1">
        <w:r w:rsidRPr="00EF782E">
          <w:rPr>
            <w:rStyle w:val="Hyperlink"/>
            <w:noProof/>
          </w:rPr>
          <w:t>Дополнительное пространство для хранения в Microsoft Dynamics Marketing Enterprise (подписная лицензия «на дополнительный компонент»)</w:t>
        </w:r>
        <w:r>
          <w:rPr>
            <w:noProof/>
            <w:webHidden/>
          </w:rPr>
          <w:tab/>
        </w:r>
        <w:r>
          <w:rPr>
            <w:noProof/>
            <w:webHidden/>
          </w:rPr>
          <w:fldChar w:fldCharType="begin"/>
        </w:r>
        <w:r>
          <w:rPr>
            <w:noProof/>
            <w:webHidden/>
          </w:rPr>
          <w:instrText xml:space="preserve"> PAGEREF _Toc418194323 \h </w:instrText>
        </w:r>
        <w:r>
          <w:rPr>
            <w:noProof/>
            <w:webHidden/>
          </w:rPr>
        </w:r>
        <w:r>
          <w:rPr>
            <w:noProof/>
            <w:webHidden/>
          </w:rPr>
          <w:fldChar w:fldCharType="separate"/>
        </w:r>
        <w:r>
          <w:rPr>
            <w:noProof/>
            <w:webHidden/>
          </w:rPr>
          <w:t>57</w:t>
        </w:r>
        <w:r>
          <w:rPr>
            <w:noProof/>
            <w:webHidden/>
          </w:rPr>
          <w:fldChar w:fldCharType="end"/>
        </w:r>
      </w:hyperlink>
    </w:p>
    <w:p w14:paraId="714F7AED" w14:textId="77777777" w:rsidR="009756C7" w:rsidRDefault="009756C7">
      <w:pPr>
        <w:pStyle w:val="TOC6"/>
        <w:tabs>
          <w:tab w:val="right" w:leader="dot" w:pos="5030"/>
        </w:tabs>
        <w:rPr>
          <w:rFonts w:eastAsiaTheme="minorEastAsia"/>
          <w:noProof/>
          <w:sz w:val="22"/>
          <w:lang w:val="en-US" w:eastAsia="en-US" w:bidi="ar-SA"/>
        </w:rPr>
      </w:pPr>
      <w:hyperlink w:anchor="_Toc418194324" w:history="1">
        <w:r w:rsidRPr="00EF782E">
          <w:rPr>
            <w:rStyle w:val="Hyperlink"/>
            <w:noProof/>
          </w:rPr>
          <w:t>Microsoft Dynamics Marketing Enterprise EDU (подписная лицензия «на пользователя»)</w:t>
        </w:r>
        <w:r>
          <w:rPr>
            <w:noProof/>
            <w:webHidden/>
          </w:rPr>
          <w:tab/>
        </w:r>
        <w:r>
          <w:rPr>
            <w:noProof/>
            <w:webHidden/>
          </w:rPr>
          <w:fldChar w:fldCharType="begin"/>
        </w:r>
        <w:r>
          <w:rPr>
            <w:noProof/>
            <w:webHidden/>
          </w:rPr>
          <w:instrText xml:space="preserve"> PAGEREF _Toc418194324 \h </w:instrText>
        </w:r>
        <w:r>
          <w:rPr>
            <w:noProof/>
            <w:webHidden/>
          </w:rPr>
        </w:r>
        <w:r>
          <w:rPr>
            <w:noProof/>
            <w:webHidden/>
          </w:rPr>
          <w:fldChar w:fldCharType="separate"/>
        </w:r>
        <w:r>
          <w:rPr>
            <w:noProof/>
            <w:webHidden/>
          </w:rPr>
          <w:t>57</w:t>
        </w:r>
        <w:r>
          <w:rPr>
            <w:noProof/>
            <w:webHidden/>
          </w:rPr>
          <w:fldChar w:fldCharType="end"/>
        </w:r>
      </w:hyperlink>
    </w:p>
    <w:p w14:paraId="112BC4EB" w14:textId="77777777" w:rsidR="009756C7" w:rsidRDefault="009756C7">
      <w:pPr>
        <w:pStyle w:val="TOC6"/>
        <w:tabs>
          <w:tab w:val="right" w:leader="dot" w:pos="5030"/>
        </w:tabs>
        <w:rPr>
          <w:rFonts w:eastAsiaTheme="minorEastAsia"/>
          <w:noProof/>
          <w:sz w:val="22"/>
          <w:lang w:val="en-US" w:eastAsia="en-US" w:bidi="ar-SA"/>
        </w:rPr>
      </w:pPr>
      <w:hyperlink w:anchor="_Toc418194325" w:history="1">
        <w:r w:rsidRPr="00EF782E">
          <w:rPr>
            <w:rStyle w:val="Hyperlink"/>
            <w:noProof/>
          </w:rPr>
          <w:t>Дополнительные сообщения в Microsoft Dynamics Marketing Enterprise EDU (подписная лицензия Add-on)</w:t>
        </w:r>
        <w:r>
          <w:rPr>
            <w:noProof/>
            <w:webHidden/>
          </w:rPr>
          <w:tab/>
        </w:r>
        <w:r>
          <w:rPr>
            <w:noProof/>
            <w:webHidden/>
          </w:rPr>
          <w:fldChar w:fldCharType="begin"/>
        </w:r>
        <w:r>
          <w:rPr>
            <w:noProof/>
            <w:webHidden/>
          </w:rPr>
          <w:instrText xml:space="preserve"> PAGEREF _Toc418194325 \h </w:instrText>
        </w:r>
        <w:r>
          <w:rPr>
            <w:noProof/>
            <w:webHidden/>
          </w:rPr>
        </w:r>
        <w:r>
          <w:rPr>
            <w:noProof/>
            <w:webHidden/>
          </w:rPr>
          <w:fldChar w:fldCharType="separate"/>
        </w:r>
        <w:r>
          <w:rPr>
            <w:noProof/>
            <w:webHidden/>
          </w:rPr>
          <w:t>57</w:t>
        </w:r>
        <w:r>
          <w:rPr>
            <w:noProof/>
            <w:webHidden/>
          </w:rPr>
          <w:fldChar w:fldCharType="end"/>
        </w:r>
      </w:hyperlink>
    </w:p>
    <w:p w14:paraId="572E37B9" w14:textId="77777777" w:rsidR="009756C7" w:rsidRDefault="009756C7">
      <w:pPr>
        <w:pStyle w:val="TOC6"/>
        <w:tabs>
          <w:tab w:val="right" w:leader="dot" w:pos="5030"/>
        </w:tabs>
        <w:rPr>
          <w:rFonts w:eastAsiaTheme="minorEastAsia"/>
          <w:noProof/>
          <w:sz w:val="22"/>
          <w:lang w:val="en-US" w:eastAsia="en-US" w:bidi="ar-SA"/>
        </w:rPr>
      </w:pPr>
      <w:hyperlink w:anchor="_Toc418194326" w:history="1">
        <w:r w:rsidRPr="00EF782E">
          <w:rPr>
            <w:rStyle w:val="Hyperlink"/>
            <w:noProof/>
          </w:rPr>
          <w:t>Расширенная поддержка Microsoft Dynamics Marketing</w:t>
        </w:r>
        <w:r>
          <w:rPr>
            <w:noProof/>
            <w:webHidden/>
          </w:rPr>
          <w:tab/>
        </w:r>
        <w:r>
          <w:rPr>
            <w:noProof/>
            <w:webHidden/>
          </w:rPr>
          <w:fldChar w:fldCharType="begin"/>
        </w:r>
        <w:r>
          <w:rPr>
            <w:noProof/>
            <w:webHidden/>
          </w:rPr>
          <w:instrText xml:space="preserve"> PAGEREF _Toc418194326 \h </w:instrText>
        </w:r>
        <w:r>
          <w:rPr>
            <w:noProof/>
            <w:webHidden/>
          </w:rPr>
        </w:r>
        <w:r>
          <w:rPr>
            <w:noProof/>
            <w:webHidden/>
          </w:rPr>
          <w:fldChar w:fldCharType="separate"/>
        </w:r>
        <w:r>
          <w:rPr>
            <w:noProof/>
            <w:webHidden/>
          </w:rPr>
          <w:t>57</w:t>
        </w:r>
        <w:r>
          <w:rPr>
            <w:noProof/>
            <w:webHidden/>
          </w:rPr>
          <w:fldChar w:fldCharType="end"/>
        </w:r>
      </w:hyperlink>
    </w:p>
    <w:p w14:paraId="231C9192" w14:textId="77777777" w:rsidR="009756C7" w:rsidRDefault="009756C7">
      <w:pPr>
        <w:pStyle w:val="TOC6"/>
        <w:tabs>
          <w:tab w:val="right" w:leader="dot" w:pos="5030"/>
        </w:tabs>
        <w:rPr>
          <w:rFonts w:eastAsiaTheme="minorEastAsia"/>
          <w:noProof/>
          <w:sz w:val="22"/>
          <w:lang w:val="en-US" w:eastAsia="en-US" w:bidi="ar-SA"/>
        </w:rPr>
      </w:pPr>
      <w:hyperlink w:anchor="_Toc418194327" w:history="1">
        <w:r w:rsidRPr="00EF782E">
          <w:rPr>
            <w:rStyle w:val="Hyperlink"/>
            <w:noProof/>
          </w:rPr>
          <w:t>Прямая поддержка Microsoft Dynamics Marketing Professional</w:t>
        </w:r>
        <w:r>
          <w:rPr>
            <w:noProof/>
            <w:webHidden/>
          </w:rPr>
          <w:tab/>
        </w:r>
        <w:r>
          <w:rPr>
            <w:noProof/>
            <w:webHidden/>
          </w:rPr>
          <w:fldChar w:fldCharType="begin"/>
        </w:r>
        <w:r>
          <w:rPr>
            <w:noProof/>
            <w:webHidden/>
          </w:rPr>
          <w:instrText xml:space="preserve"> PAGEREF _Toc418194327 \h </w:instrText>
        </w:r>
        <w:r>
          <w:rPr>
            <w:noProof/>
            <w:webHidden/>
          </w:rPr>
        </w:r>
        <w:r>
          <w:rPr>
            <w:noProof/>
            <w:webHidden/>
          </w:rPr>
          <w:fldChar w:fldCharType="separate"/>
        </w:r>
        <w:r>
          <w:rPr>
            <w:noProof/>
            <w:webHidden/>
          </w:rPr>
          <w:t>57</w:t>
        </w:r>
        <w:r>
          <w:rPr>
            <w:noProof/>
            <w:webHidden/>
          </w:rPr>
          <w:fldChar w:fldCharType="end"/>
        </w:r>
      </w:hyperlink>
    </w:p>
    <w:p w14:paraId="1A094DF5" w14:textId="77777777" w:rsidR="009756C7" w:rsidRDefault="009756C7">
      <w:pPr>
        <w:pStyle w:val="TOC6"/>
        <w:tabs>
          <w:tab w:val="right" w:leader="dot" w:pos="5030"/>
        </w:tabs>
        <w:rPr>
          <w:rFonts w:eastAsiaTheme="minorEastAsia"/>
          <w:noProof/>
          <w:sz w:val="22"/>
          <w:lang w:val="en-US" w:eastAsia="en-US" w:bidi="ar-SA"/>
        </w:rPr>
      </w:pPr>
      <w:hyperlink w:anchor="_Toc418194328" w:history="1">
        <w:r w:rsidRPr="00EF782E">
          <w:rPr>
            <w:rStyle w:val="Hyperlink"/>
            <w:noProof/>
          </w:rPr>
          <w:t>Расширенная поддержка Microsoft Dynamics Marketing EDU</w:t>
        </w:r>
        <w:r>
          <w:rPr>
            <w:noProof/>
            <w:webHidden/>
          </w:rPr>
          <w:tab/>
        </w:r>
        <w:r>
          <w:rPr>
            <w:noProof/>
            <w:webHidden/>
          </w:rPr>
          <w:fldChar w:fldCharType="begin"/>
        </w:r>
        <w:r>
          <w:rPr>
            <w:noProof/>
            <w:webHidden/>
          </w:rPr>
          <w:instrText xml:space="preserve"> PAGEREF _Toc418194328 \h </w:instrText>
        </w:r>
        <w:r>
          <w:rPr>
            <w:noProof/>
            <w:webHidden/>
          </w:rPr>
        </w:r>
        <w:r>
          <w:rPr>
            <w:noProof/>
            <w:webHidden/>
          </w:rPr>
          <w:fldChar w:fldCharType="separate"/>
        </w:r>
        <w:r>
          <w:rPr>
            <w:noProof/>
            <w:webHidden/>
          </w:rPr>
          <w:t>57</w:t>
        </w:r>
        <w:r>
          <w:rPr>
            <w:noProof/>
            <w:webHidden/>
          </w:rPr>
          <w:fldChar w:fldCharType="end"/>
        </w:r>
      </w:hyperlink>
    </w:p>
    <w:p w14:paraId="72006127" w14:textId="77777777" w:rsidR="009756C7" w:rsidRDefault="009756C7">
      <w:pPr>
        <w:pStyle w:val="TOC6"/>
        <w:tabs>
          <w:tab w:val="right" w:leader="dot" w:pos="5030"/>
        </w:tabs>
        <w:rPr>
          <w:rFonts w:eastAsiaTheme="minorEastAsia"/>
          <w:noProof/>
          <w:sz w:val="22"/>
          <w:lang w:val="en-US" w:eastAsia="en-US" w:bidi="ar-SA"/>
        </w:rPr>
      </w:pPr>
      <w:hyperlink w:anchor="_Toc418194329" w:history="1">
        <w:r w:rsidRPr="00EF782E">
          <w:rPr>
            <w:rStyle w:val="Hyperlink"/>
            <w:noProof/>
          </w:rPr>
          <w:t>Профессиональная прямая поддержка Microsoft Dynamics Marketing EDU</w:t>
        </w:r>
        <w:r>
          <w:rPr>
            <w:noProof/>
            <w:webHidden/>
          </w:rPr>
          <w:tab/>
        </w:r>
        <w:r>
          <w:rPr>
            <w:noProof/>
            <w:webHidden/>
          </w:rPr>
          <w:fldChar w:fldCharType="begin"/>
        </w:r>
        <w:r>
          <w:rPr>
            <w:noProof/>
            <w:webHidden/>
          </w:rPr>
          <w:instrText xml:space="preserve"> PAGEREF _Toc418194329 \h </w:instrText>
        </w:r>
        <w:r>
          <w:rPr>
            <w:noProof/>
            <w:webHidden/>
          </w:rPr>
        </w:r>
        <w:r>
          <w:rPr>
            <w:noProof/>
            <w:webHidden/>
          </w:rPr>
          <w:fldChar w:fldCharType="separate"/>
        </w:r>
        <w:r>
          <w:rPr>
            <w:noProof/>
            <w:webHidden/>
          </w:rPr>
          <w:t>57</w:t>
        </w:r>
        <w:r>
          <w:rPr>
            <w:noProof/>
            <w:webHidden/>
          </w:rPr>
          <w:fldChar w:fldCharType="end"/>
        </w:r>
      </w:hyperlink>
    </w:p>
    <w:p w14:paraId="139C1B5E" w14:textId="77777777" w:rsidR="009756C7" w:rsidRDefault="009756C7">
      <w:pPr>
        <w:pStyle w:val="TOC6"/>
        <w:tabs>
          <w:tab w:val="right" w:leader="dot" w:pos="5030"/>
        </w:tabs>
        <w:rPr>
          <w:rFonts w:eastAsiaTheme="minorEastAsia"/>
          <w:noProof/>
          <w:sz w:val="22"/>
          <w:lang w:val="en-US" w:eastAsia="en-US" w:bidi="ar-SA"/>
        </w:rPr>
      </w:pPr>
      <w:hyperlink w:anchor="_Toc418194330" w:history="1">
        <w:r w:rsidRPr="00EF782E">
          <w:rPr>
            <w:rStyle w:val="Hyperlink"/>
            <w:noProof/>
            <w:lang w:val="en-US"/>
          </w:rPr>
          <w:t>Microsoft Dynamics Marketing Sales Collaboration</w:t>
        </w:r>
        <w:r>
          <w:rPr>
            <w:noProof/>
            <w:webHidden/>
          </w:rPr>
          <w:tab/>
        </w:r>
        <w:r>
          <w:rPr>
            <w:noProof/>
            <w:webHidden/>
          </w:rPr>
          <w:fldChar w:fldCharType="begin"/>
        </w:r>
        <w:r>
          <w:rPr>
            <w:noProof/>
            <w:webHidden/>
          </w:rPr>
          <w:instrText xml:space="preserve"> PAGEREF _Toc418194330 \h </w:instrText>
        </w:r>
        <w:r>
          <w:rPr>
            <w:noProof/>
            <w:webHidden/>
          </w:rPr>
        </w:r>
        <w:r>
          <w:rPr>
            <w:noProof/>
            <w:webHidden/>
          </w:rPr>
          <w:fldChar w:fldCharType="separate"/>
        </w:r>
        <w:r>
          <w:rPr>
            <w:noProof/>
            <w:webHidden/>
          </w:rPr>
          <w:t>57</w:t>
        </w:r>
        <w:r>
          <w:rPr>
            <w:noProof/>
            <w:webHidden/>
          </w:rPr>
          <w:fldChar w:fldCharType="end"/>
        </w:r>
      </w:hyperlink>
    </w:p>
    <w:p w14:paraId="66D2A4E9" w14:textId="77777777" w:rsidR="009756C7" w:rsidRDefault="009756C7">
      <w:pPr>
        <w:pStyle w:val="TOC6"/>
        <w:tabs>
          <w:tab w:val="right" w:leader="dot" w:pos="5030"/>
        </w:tabs>
        <w:rPr>
          <w:rFonts w:eastAsiaTheme="minorEastAsia"/>
          <w:noProof/>
          <w:sz w:val="22"/>
          <w:lang w:val="en-US" w:eastAsia="en-US" w:bidi="ar-SA"/>
        </w:rPr>
      </w:pPr>
      <w:hyperlink w:anchor="_Toc418194331" w:history="1">
        <w:r w:rsidRPr="00EF782E">
          <w:rPr>
            <w:rStyle w:val="Hyperlink"/>
            <w:noProof/>
            <w:lang w:val="en-US"/>
          </w:rPr>
          <w:t>Microsoft Dynamics Marketing Sales Collaboration EDU</w:t>
        </w:r>
        <w:r>
          <w:rPr>
            <w:noProof/>
            <w:webHidden/>
          </w:rPr>
          <w:tab/>
        </w:r>
        <w:r>
          <w:rPr>
            <w:noProof/>
            <w:webHidden/>
          </w:rPr>
          <w:fldChar w:fldCharType="begin"/>
        </w:r>
        <w:r>
          <w:rPr>
            <w:noProof/>
            <w:webHidden/>
          </w:rPr>
          <w:instrText xml:space="preserve"> PAGEREF _Toc418194331 \h </w:instrText>
        </w:r>
        <w:r>
          <w:rPr>
            <w:noProof/>
            <w:webHidden/>
          </w:rPr>
        </w:r>
        <w:r>
          <w:rPr>
            <w:noProof/>
            <w:webHidden/>
          </w:rPr>
          <w:fldChar w:fldCharType="separate"/>
        </w:r>
        <w:r>
          <w:rPr>
            <w:noProof/>
            <w:webHidden/>
          </w:rPr>
          <w:t>57</w:t>
        </w:r>
        <w:r>
          <w:rPr>
            <w:noProof/>
            <w:webHidden/>
          </w:rPr>
          <w:fldChar w:fldCharType="end"/>
        </w:r>
      </w:hyperlink>
    </w:p>
    <w:p w14:paraId="3A0D6E97" w14:textId="77777777" w:rsidR="009756C7" w:rsidRDefault="009756C7">
      <w:pPr>
        <w:pStyle w:val="TOC4"/>
        <w:rPr>
          <w:rFonts w:eastAsiaTheme="minorEastAsia"/>
          <w:b w:val="0"/>
          <w:smallCaps w:val="0"/>
          <w:sz w:val="22"/>
          <w:lang w:val="en-US" w:eastAsia="en-US" w:bidi="ar-SA"/>
        </w:rPr>
      </w:pPr>
      <w:hyperlink w:anchor="_Toc418194332" w:history="1">
        <w:r w:rsidRPr="00EF782E">
          <w:rPr>
            <w:rStyle w:val="Hyperlink"/>
          </w:rPr>
          <w:t>Microsoft Social Engagement</w:t>
        </w:r>
        <w:r>
          <w:rPr>
            <w:webHidden/>
          </w:rPr>
          <w:tab/>
        </w:r>
        <w:r>
          <w:rPr>
            <w:webHidden/>
          </w:rPr>
          <w:fldChar w:fldCharType="begin"/>
        </w:r>
        <w:r>
          <w:rPr>
            <w:webHidden/>
          </w:rPr>
          <w:instrText xml:space="preserve"> PAGEREF _Toc418194332 \h </w:instrText>
        </w:r>
        <w:r>
          <w:rPr>
            <w:webHidden/>
          </w:rPr>
        </w:r>
        <w:r>
          <w:rPr>
            <w:webHidden/>
          </w:rPr>
          <w:fldChar w:fldCharType="separate"/>
        </w:r>
        <w:r>
          <w:rPr>
            <w:webHidden/>
          </w:rPr>
          <w:t>57</w:t>
        </w:r>
        <w:r>
          <w:rPr>
            <w:webHidden/>
          </w:rPr>
          <w:fldChar w:fldCharType="end"/>
        </w:r>
      </w:hyperlink>
    </w:p>
    <w:p w14:paraId="30585892" w14:textId="77777777" w:rsidR="009756C7" w:rsidRDefault="009756C7">
      <w:pPr>
        <w:pStyle w:val="TOC6"/>
        <w:tabs>
          <w:tab w:val="right" w:leader="dot" w:pos="5030"/>
        </w:tabs>
        <w:rPr>
          <w:rFonts w:eastAsiaTheme="minorEastAsia"/>
          <w:noProof/>
          <w:sz w:val="22"/>
          <w:lang w:val="en-US" w:eastAsia="en-US" w:bidi="ar-SA"/>
        </w:rPr>
      </w:pPr>
      <w:hyperlink w:anchor="_Toc418194333" w:history="1">
        <w:r w:rsidRPr="00EF782E">
          <w:rPr>
            <w:rStyle w:val="Hyperlink"/>
            <w:noProof/>
          </w:rPr>
          <w:t>Microsoft Social Engagement Professional (подписная лицензия «на пользователя»)</w:t>
        </w:r>
        <w:r>
          <w:rPr>
            <w:noProof/>
            <w:webHidden/>
          </w:rPr>
          <w:tab/>
        </w:r>
        <w:r>
          <w:rPr>
            <w:noProof/>
            <w:webHidden/>
          </w:rPr>
          <w:fldChar w:fldCharType="begin"/>
        </w:r>
        <w:r>
          <w:rPr>
            <w:noProof/>
            <w:webHidden/>
          </w:rPr>
          <w:instrText xml:space="preserve"> PAGEREF _Toc418194333 \h </w:instrText>
        </w:r>
        <w:r>
          <w:rPr>
            <w:noProof/>
            <w:webHidden/>
          </w:rPr>
        </w:r>
        <w:r>
          <w:rPr>
            <w:noProof/>
            <w:webHidden/>
          </w:rPr>
          <w:fldChar w:fldCharType="separate"/>
        </w:r>
        <w:r>
          <w:rPr>
            <w:noProof/>
            <w:webHidden/>
          </w:rPr>
          <w:t>57</w:t>
        </w:r>
        <w:r>
          <w:rPr>
            <w:noProof/>
            <w:webHidden/>
          </w:rPr>
          <w:fldChar w:fldCharType="end"/>
        </w:r>
      </w:hyperlink>
    </w:p>
    <w:p w14:paraId="484A97FB" w14:textId="77777777" w:rsidR="009756C7" w:rsidRDefault="009756C7">
      <w:pPr>
        <w:pStyle w:val="TOC6"/>
        <w:tabs>
          <w:tab w:val="right" w:leader="dot" w:pos="5030"/>
        </w:tabs>
        <w:rPr>
          <w:rFonts w:eastAsiaTheme="minorEastAsia"/>
          <w:noProof/>
          <w:sz w:val="22"/>
          <w:lang w:val="en-US" w:eastAsia="en-US" w:bidi="ar-SA"/>
        </w:rPr>
      </w:pPr>
      <w:hyperlink w:anchor="_Toc418194334" w:history="1">
        <w:r w:rsidRPr="00EF782E">
          <w:rPr>
            <w:rStyle w:val="Hyperlink"/>
            <w:noProof/>
          </w:rPr>
          <w:t>Microsoft Social Engagement Enterprise (подписная лицензия «на пользователя»)</w:t>
        </w:r>
        <w:r>
          <w:rPr>
            <w:noProof/>
            <w:webHidden/>
          </w:rPr>
          <w:tab/>
        </w:r>
        <w:r>
          <w:rPr>
            <w:noProof/>
            <w:webHidden/>
          </w:rPr>
          <w:fldChar w:fldCharType="begin"/>
        </w:r>
        <w:r>
          <w:rPr>
            <w:noProof/>
            <w:webHidden/>
          </w:rPr>
          <w:instrText xml:space="preserve"> PAGEREF _Toc418194334 \h </w:instrText>
        </w:r>
        <w:r>
          <w:rPr>
            <w:noProof/>
            <w:webHidden/>
          </w:rPr>
        </w:r>
        <w:r>
          <w:rPr>
            <w:noProof/>
            <w:webHidden/>
          </w:rPr>
          <w:fldChar w:fldCharType="separate"/>
        </w:r>
        <w:r>
          <w:rPr>
            <w:noProof/>
            <w:webHidden/>
          </w:rPr>
          <w:t>57</w:t>
        </w:r>
        <w:r>
          <w:rPr>
            <w:noProof/>
            <w:webHidden/>
          </w:rPr>
          <w:fldChar w:fldCharType="end"/>
        </w:r>
      </w:hyperlink>
    </w:p>
    <w:p w14:paraId="70B541D6" w14:textId="77777777" w:rsidR="009756C7" w:rsidRDefault="009756C7">
      <w:pPr>
        <w:pStyle w:val="TOC6"/>
        <w:tabs>
          <w:tab w:val="right" w:leader="dot" w:pos="5030"/>
        </w:tabs>
        <w:rPr>
          <w:rFonts w:eastAsiaTheme="minorEastAsia"/>
          <w:noProof/>
          <w:sz w:val="22"/>
          <w:lang w:val="en-US" w:eastAsia="en-US" w:bidi="ar-SA"/>
        </w:rPr>
      </w:pPr>
      <w:hyperlink w:anchor="_Toc418194335" w:history="1">
        <w:r w:rsidRPr="00EF782E">
          <w:rPr>
            <w:rStyle w:val="Hyperlink"/>
            <w:noProof/>
          </w:rPr>
          <w:t>Дополнительные публикации Microsoft Social Engagement (подписная лицензия Add-on)</w:t>
        </w:r>
        <w:r>
          <w:rPr>
            <w:noProof/>
            <w:webHidden/>
          </w:rPr>
          <w:tab/>
        </w:r>
        <w:r>
          <w:rPr>
            <w:noProof/>
            <w:webHidden/>
          </w:rPr>
          <w:fldChar w:fldCharType="begin"/>
        </w:r>
        <w:r>
          <w:rPr>
            <w:noProof/>
            <w:webHidden/>
          </w:rPr>
          <w:instrText xml:space="preserve"> PAGEREF _Toc418194335 \h </w:instrText>
        </w:r>
        <w:r>
          <w:rPr>
            <w:noProof/>
            <w:webHidden/>
          </w:rPr>
        </w:r>
        <w:r>
          <w:rPr>
            <w:noProof/>
            <w:webHidden/>
          </w:rPr>
          <w:fldChar w:fldCharType="separate"/>
        </w:r>
        <w:r>
          <w:rPr>
            <w:noProof/>
            <w:webHidden/>
          </w:rPr>
          <w:t>57</w:t>
        </w:r>
        <w:r>
          <w:rPr>
            <w:noProof/>
            <w:webHidden/>
          </w:rPr>
          <w:fldChar w:fldCharType="end"/>
        </w:r>
      </w:hyperlink>
    </w:p>
    <w:p w14:paraId="74AB9DC8" w14:textId="77777777" w:rsidR="009756C7" w:rsidRDefault="009756C7">
      <w:pPr>
        <w:pStyle w:val="TOC6"/>
        <w:tabs>
          <w:tab w:val="right" w:leader="dot" w:pos="5030"/>
        </w:tabs>
        <w:rPr>
          <w:rFonts w:eastAsiaTheme="minorEastAsia"/>
          <w:noProof/>
          <w:sz w:val="22"/>
          <w:lang w:val="en-US" w:eastAsia="en-US" w:bidi="ar-SA"/>
        </w:rPr>
      </w:pPr>
      <w:hyperlink w:anchor="_Toc418194336" w:history="1">
        <w:r w:rsidRPr="00EF782E">
          <w:rPr>
            <w:rStyle w:val="Hyperlink"/>
            <w:noProof/>
          </w:rPr>
          <w:t>Microsoft Social Engagement Professional EDU (подписная лицензия «на пользователя»)</w:t>
        </w:r>
        <w:r>
          <w:rPr>
            <w:noProof/>
            <w:webHidden/>
          </w:rPr>
          <w:tab/>
        </w:r>
        <w:r>
          <w:rPr>
            <w:noProof/>
            <w:webHidden/>
          </w:rPr>
          <w:fldChar w:fldCharType="begin"/>
        </w:r>
        <w:r>
          <w:rPr>
            <w:noProof/>
            <w:webHidden/>
          </w:rPr>
          <w:instrText xml:space="preserve"> PAGEREF _Toc418194336 \h </w:instrText>
        </w:r>
        <w:r>
          <w:rPr>
            <w:noProof/>
            <w:webHidden/>
          </w:rPr>
        </w:r>
        <w:r>
          <w:rPr>
            <w:noProof/>
            <w:webHidden/>
          </w:rPr>
          <w:fldChar w:fldCharType="separate"/>
        </w:r>
        <w:r>
          <w:rPr>
            <w:noProof/>
            <w:webHidden/>
          </w:rPr>
          <w:t>57</w:t>
        </w:r>
        <w:r>
          <w:rPr>
            <w:noProof/>
            <w:webHidden/>
          </w:rPr>
          <w:fldChar w:fldCharType="end"/>
        </w:r>
      </w:hyperlink>
    </w:p>
    <w:p w14:paraId="76D10959" w14:textId="77777777" w:rsidR="009756C7" w:rsidRDefault="009756C7">
      <w:pPr>
        <w:pStyle w:val="TOC6"/>
        <w:tabs>
          <w:tab w:val="right" w:leader="dot" w:pos="5030"/>
        </w:tabs>
        <w:rPr>
          <w:rFonts w:eastAsiaTheme="minorEastAsia"/>
          <w:noProof/>
          <w:sz w:val="22"/>
          <w:lang w:val="en-US" w:eastAsia="en-US" w:bidi="ar-SA"/>
        </w:rPr>
      </w:pPr>
      <w:hyperlink w:anchor="_Toc418194337" w:history="1">
        <w:r w:rsidRPr="00EF782E">
          <w:rPr>
            <w:rStyle w:val="Hyperlink"/>
            <w:noProof/>
          </w:rPr>
          <w:t>Microsoft Social Engagement Enterprise EDU (подписная лицензия «на пользователя»)</w:t>
        </w:r>
        <w:r>
          <w:rPr>
            <w:noProof/>
            <w:webHidden/>
          </w:rPr>
          <w:tab/>
        </w:r>
        <w:r>
          <w:rPr>
            <w:noProof/>
            <w:webHidden/>
          </w:rPr>
          <w:fldChar w:fldCharType="begin"/>
        </w:r>
        <w:r>
          <w:rPr>
            <w:noProof/>
            <w:webHidden/>
          </w:rPr>
          <w:instrText xml:space="preserve"> PAGEREF _Toc418194337 \h </w:instrText>
        </w:r>
        <w:r>
          <w:rPr>
            <w:noProof/>
            <w:webHidden/>
          </w:rPr>
        </w:r>
        <w:r>
          <w:rPr>
            <w:noProof/>
            <w:webHidden/>
          </w:rPr>
          <w:fldChar w:fldCharType="separate"/>
        </w:r>
        <w:r>
          <w:rPr>
            <w:noProof/>
            <w:webHidden/>
          </w:rPr>
          <w:t>58</w:t>
        </w:r>
        <w:r>
          <w:rPr>
            <w:noProof/>
            <w:webHidden/>
          </w:rPr>
          <w:fldChar w:fldCharType="end"/>
        </w:r>
      </w:hyperlink>
    </w:p>
    <w:p w14:paraId="4C6099BC" w14:textId="77777777" w:rsidR="009756C7" w:rsidRDefault="009756C7">
      <w:pPr>
        <w:pStyle w:val="TOC6"/>
        <w:tabs>
          <w:tab w:val="right" w:leader="dot" w:pos="5030"/>
        </w:tabs>
        <w:rPr>
          <w:rFonts w:eastAsiaTheme="minorEastAsia"/>
          <w:noProof/>
          <w:sz w:val="22"/>
          <w:lang w:val="en-US" w:eastAsia="en-US" w:bidi="ar-SA"/>
        </w:rPr>
      </w:pPr>
      <w:hyperlink w:anchor="_Toc418194338" w:history="1">
        <w:r w:rsidRPr="00EF782E">
          <w:rPr>
            <w:rStyle w:val="Hyperlink"/>
            <w:noProof/>
          </w:rPr>
          <w:t>Microsoft Social Engagement Professional EDU Add-on (подписная лицензия «на пользователя»)</w:t>
        </w:r>
        <w:r>
          <w:rPr>
            <w:noProof/>
            <w:webHidden/>
          </w:rPr>
          <w:tab/>
        </w:r>
        <w:r>
          <w:rPr>
            <w:noProof/>
            <w:webHidden/>
          </w:rPr>
          <w:fldChar w:fldCharType="begin"/>
        </w:r>
        <w:r>
          <w:rPr>
            <w:noProof/>
            <w:webHidden/>
          </w:rPr>
          <w:instrText xml:space="preserve"> PAGEREF _Toc418194338 \h </w:instrText>
        </w:r>
        <w:r>
          <w:rPr>
            <w:noProof/>
            <w:webHidden/>
          </w:rPr>
        </w:r>
        <w:r>
          <w:rPr>
            <w:noProof/>
            <w:webHidden/>
          </w:rPr>
          <w:fldChar w:fldCharType="separate"/>
        </w:r>
        <w:r>
          <w:rPr>
            <w:noProof/>
            <w:webHidden/>
          </w:rPr>
          <w:t>58</w:t>
        </w:r>
        <w:r>
          <w:rPr>
            <w:noProof/>
            <w:webHidden/>
          </w:rPr>
          <w:fldChar w:fldCharType="end"/>
        </w:r>
      </w:hyperlink>
    </w:p>
    <w:p w14:paraId="30F6AB9F" w14:textId="77777777" w:rsidR="009756C7" w:rsidRDefault="009756C7">
      <w:pPr>
        <w:pStyle w:val="TOC6"/>
        <w:tabs>
          <w:tab w:val="right" w:leader="dot" w:pos="5030"/>
        </w:tabs>
        <w:rPr>
          <w:rFonts w:eastAsiaTheme="minorEastAsia"/>
          <w:noProof/>
          <w:sz w:val="22"/>
          <w:lang w:val="en-US" w:eastAsia="en-US" w:bidi="ar-SA"/>
        </w:rPr>
      </w:pPr>
      <w:hyperlink w:anchor="_Toc418194339" w:history="1">
        <w:r w:rsidRPr="00EF782E">
          <w:rPr>
            <w:rStyle w:val="Hyperlink"/>
            <w:noProof/>
          </w:rPr>
          <w:t>Дополнительные публикации Microsoft Social Engagement EDU (подписная лицензия Add-on)</w:t>
        </w:r>
        <w:r>
          <w:rPr>
            <w:noProof/>
            <w:webHidden/>
          </w:rPr>
          <w:tab/>
        </w:r>
        <w:r>
          <w:rPr>
            <w:noProof/>
            <w:webHidden/>
          </w:rPr>
          <w:fldChar w:fldCharType="begin"/>
        </w:r>
        <w:r>
          <w:rPr>
            <w:noProof/>
            <w:webHidden/>
          </w:rPr>
          <w:instrText xml:space="preserve"> PAGEREF _Toc418194339 \h </w:instrText>
        </w:r>
        <w:r>
          <w:rPr>
            <w:noProof/>
            <w:webHidden/>
          </w:rPr>
        </w:r>
        <w:r>
          <w:rPr>
            <w:noProof/>
            <w:webHidden/>
          </w:rPr>
          <w:fldChar w:fldCharType="separate"/>
        </w:r>
        <w:r>
          <w:rPr>
            <w:noProof/>
            <w:webHidden/>
          </w:rPr>
          <w:t>58</w:t>
        </w:r>
        <w:r>
          <w:rPr>
            <w:noProof/>
            <w:webHidden/>
          </w:rPr>
          <w:fldChar w:fldCharType="end"/>
        </w:r>
      </w:hyperlink>
    </w:p>
    <w:p w14:paraId="0222C2F0" w14:textId="77777777" w:rsidR="009756C7" w:rsidRDefault="009756C7">
      <w:pPr>
        <w:pStyle w:val="TOC6"/>
        <w:tabs>
          <w:tab w:val="right" w:leader="dot" w:pos="5030"/>
        </w:tabs>
        <w:rPr>
          <w:rFonts w:eastAsiaTheme="minorEastAsia"/>
          <w:noProof/>
          <w:sz w:val="22"/>
          <w:lang w:val="en-US" w:eastAsia="en-US" w:bidi="ar-SA"/>
        </w:rPr>
      </w:pPr>
      <w:hyperlink w:anchor="_Toc418194340" w:history="1">
        <w:r w:rsidRPr="00EF782E">
          <w:rPr>
            <w:rStyle w:val="Hyperlink"/>
            <w:noProof/>
          </w:rPr>
          <w:t>Расширенная поддержка Microsoft Social Engagement</w:t>
        </w:r>
        <w:r>
          <w:rPr>
            <w:noProof/>
            <w:webHidden/>
          </w:rPr>
          <w:tab/>
        </w:r>
        <w:r>
          <w:rPr>
            <w:noProof/>
            <w:webHidden/>
          </w:rPr>
          <w:fldChar w:fldCharType="begin"/>
        </w:r>
        <w:r>
          <w:rPr>
            <w:noProof/>
            <w:webHidden/>
          </w:rPr>
          <w:instrText xml:space="preserve"> PAGEREF _Toc418194340 \h </w:instrText>
        </w:r>
        <w:r>
          <w:rPr>
            <w:noProof/>
            <w:webHidden/>
          </w:rPr>
        </w:r>
        <w:r>
          <w:rPr>
            <w:noProof/>
            <w:webHidden/>
          </w:rPr>
          <w:fldChar w:fldCharType="separate"/>
        </w:r>
        <w:r>
          <w:rPr>
            <w:noProof/>
            <w:webHidden/>
          </w:rPr>
          <w:t>58</w:t>
        </w:r>
        <w:r>
          <w:rPr>
            <w:noProof/>
            <w:webHidden/>
          </w:rPr>
          <w:fldChar w:fldCharType="end"/>
        </w:r>
      </w:hyperlink>
    </w:p>
    <w:p w14:paraId="0A9D324E" w14:textId="77777777" w:rsidR="009756C7" w:rsidRDefault="009756C7">
      <w:pPr>
        <w:pStyle w:val="TOC6"/>
        <w:tabs>
          <w:tab w:val="right" w:leader="dot" w:pos="5030"/>
        </w:tabs>
        <w:rPr>
          <w:rFonts w:eastAsiaTheme="minorEastAsia"/>
          <w:noProof/>
          <w:sz w:val="22"/>
          <w:lang w:val="en-US" w:eastAsia="en-US" w:bidi="ar-SA"/>
        </w:rPr>
      </w:pPr>
      <w:hyperlink w:anchor="_Toc418194341" w:history="1">
        <w:r w:rsidRPr="00EF782E">
          <w:rPr>
            <w:rStyle w:val="Hyperlink"/>
            <w:noProof/>
          </w:rPr>
          <w:t>Прямая</w:t>
        </w:r>
        <w:r w:rsidRPr="00EF782E">
          <w:rPr>
            <w:rStyle w:val="Hyperlink"/>
            <w:noProof/>
            <w:lang w:val="fr-FR"/>
          </w:rPr>
          <w:t xml:space="preserve"> </w:t>
        </w:r>
        <w:r w:rsidRPr="00EF782E">
          <w:rPr>
            <w:rStyle w:val="Hyperlink"/>
            <w:noProof/>
          </w:rPr>
          <w:t>поддержка</w:t>
        </w:r>
        <w:r w:rsidRPr="00EF782E">
          <w:rPr>
            <w:rStyle w:val="Hyperlink"/>
            <w:noProof/>
            <w:lang w:val="fr-FR"/>
          </w:rPr>
          <w:t xml:space="preserve"> Microsoft Social Engagement Professional</w:t>
        </w:r>
        <w:r>
          <w:rPr>
            <w:noProof/>
            <w:webHidden/>
          </w:rPr>
          <w:tab/>
        </w:r>
        <w:r>
          <w:rPr>
            <w:noProof/>
            <w:webHidden/>
          </w:rPr>
          <w:fldChar w:fldCharType="begin"/>
        </w:r>
        <w:r>
          <w:rPr>
            <w:noProof/>
            <w:webHidden/>
          </w:rPr>
          <w:instrText xml:space="preserve"> PAGEREF _Toc418194341 \h </w:instrText>
        </w:r>
        <w:r>
          <w:rPr>
            <w:noProof/>
            <w:webHidden/>
          </w:rPr>
        </w:r>
        <w:r>
          <w:rPr>
            <w:noProof/>
            <w:webHidden/>
          </w:rPr>
          <w:fldChar w:fldCharType="separate"/>
        </w:r>
        <w:r>
          <w:rPr>
            <w:noProof/>
            <w:webHidden/>
          </w:rPr>
          <w:t>58</w:t>
        </w:r>
        <w:r>
          <w:rPr>
            <w:noProof/>
            <w:webHidden/>
          </w:rPr>
          <w:fldChar w:fldCharType="end"/>
        </w:r>
      </w:hyperlink>
    </w:p>
    <w:p w14:paraId="4B9F87E5" w14:textId="77777777" w:rsidR="009756C7" w:rsidRDefault="009756C7">
      <w:pPr>
        <w:pStyle w:val="TOC6"/>
        <w:tabs>
          <w:tab w:val="right" w:leader="dot" w:pos="5030"/>
        </w:tabs>
        <w:rPr>
          <w:rFonts w:eastAsiaTheme="minorEastAsia"/>
          <w:noProof/>
          <w:sz w:val="22"/>
          <w:lang w:val="en-US" w:eastAsia="en-US" w:bidi="ar-SA"/>
        </w:rPr>
      </w:pPr>
      <w:hyperlink w:anchor="_Toc418194342" w:history="1">
        <w:r w:rsidRPr="00EF782E">
          <w:rPr>
            <w:rStyle w:val="Hyperlink"/>
            <w:noProof/>
          </w:rPr>
          <w:t>Расширенная поддержка Microsoft Social Engagement EDU</w:t>
        </w:r>
        <w:r>
          <w:rPr>
            <w:noProof/>
            <w:webHidden/>
          </w:rPr>
          <w:tab/>
        </w:r>
        <w:r>
          <w:rPr>
            <w:noProof/>
            <w:webHidden/>
          </w:rPr>
          <w:fldChar w:fldCharType="begin"/>
        </w:r>
        <w:r>
          <w:rPr>
            <w:noProof/>
            <w:webHidden/>
          </w:rPr>
          <w:instrText xml:space="preserve"> PAGEREF _Toc418194342 \h </w:instrText>
        </w:r>
        <w:r>
          <w:rPr>
            <w:noProof/>
            <w:webHidden/>
          </w:rPr>
        </w:r>
        <w:r>
          <w:rPr>
            <w:noProof/>
            <w:webHidden/>
          </w:rPr>
          <w:fldChar w:fldCharType="separate"/>
        </w:r>
        <w:r>
          <w:rPr>
            <w:noProof/>
            <w:webHidden/>
          </w:rPr>
          <w:t>58</w:t>
        </w:r>
        <w:r>
          <w:rPr>
            <w:noProof/>
            <w:webHidden/>
          </w:rPr>
          <w:fldChar w:fldCharType="end"/>
        </w:r>
      </w:hyperlink>
    </w:p>
    <w:p w14:paraId="422D3772" w14:textId="77777777" w:rsidR="009756C7" w:rsidRDefault="009756C7">
      <w:pPr>
        <w:pStyle w:val="TOC6"/>
        <w:tabs>
          <w:tab w:val="right" w:leader="dot" w:pos="5030"/>
        </w:tabs>
        <w:rPr>
          <w:rFonts w:eastAsiaTheme="minorEastAsia"/>
          <w:noProof/>
          <w:sz w:val="22"/>
          <w:lang w:val="en-US" w:eastAsia="en-US" w:bidi="ar-SA"/>
        </w:rPr>
      </w:pPr>
      <w:hyperlink w:anchor="_Toc418194343" w:history="1">
        <w:r w:rsidRPr="00EF782E">
          <w:rPr>
            <w:rStyle w:val="Hyperlink"/>
            <w:noProof/>
          </w:rPr>
          <w:t>Профессиональная прямая поддержка Microsoft Social Engagement EDU</w:t>
        </w:r>
        <w:r>
          <w:rPr>
            <w:noProof/>
            <w:webHidden/>
          </w:rPr>
          <w:tab/>
        </w:r>
        <w:r>
          <w:rPr>
            <w:noProof/>
            <w:webHidden/>
          </w:rPr>
          <w:fldChar w:fldCharType="begin"/>
        </w:r>
        <w:r>
          <w:rPr>
            <w:noProof/>
            <w:webHidden/>
          </w:rPr>
          <w:instrText xml:space="preserve"> PAGEREF _Toc418194343 \h </w:instrText>
        </w:r>
        <w:r>
          <w:rPr>
            <w:noProof/>
            <w:webHidden/>
          </w:rPr>
        </w:r>
        <w:r>
          <w:rPr>
            <w:noProof/>
            <w:webHidden/>
          </w:rPr>
          <w:fldChar w:fldCharType="separate"/>
        </w:r>
        <w:r>
          <w:rPr>
            <w:noProof/>
            <w:webHidden/>
          </w:rPr>
          <w:t>58</w:t>
        </w:r>
        <w:r>
          <w:rPr>
            <w:noProof/>
            <w:webHidden/>
          </w:rPr>
          <w:fldChar w:fldCharType="end"/>
        </w:r>
      </w:hyperlink>
    </w:p>
    <w:p w14:paraId="5BB4E41C" w14:textId="77777777" w:rsidR="009756C7" w:rsidRDefault="009756C7">
      <w:pPr>
        <w:pStyle w:val="TOC4"/>
        <w:rPr>
          <w:rFonts w:eastAsiaTheme="minorEastAsia"/>
          <w:b w:val="0"/>
          <w:smallCaps w:val="0"/>
          <w:sz w:val="22"/>
          <w:lang w:val="en-US" w:eastAsia="en-US" w:bidi="ar-SA"/>
        </w:rPr>
      </w:pPr>
      <w:hyperlink w:anchor="_Toc418194344" w:history="1">
        <w:r w:rsidRPr="00EF782E">
          <w:rPr>
            <w:rStyle w:val="Hyperlink"/>
          </w:rPr>
          <w:t>Parature от Microsoft</w:t>
        </w:r>
        <w:r>
          <w:rPr>
            <w:webHidden/>
          </w:rPr>
          <w:tab/>
        </w:r>
        <w:r>
          <w:rPr>
            <w:webHidden/>
          </w:rPr>
          <w:fldChar w:fldCharType="begin"/>
        </w:r>
        <w:r>
          <w:rPr>
            <w:webHidden/>
          </w:rPr>
          <w:instrText xml:space="preserve"> PAGEREF _Toc418194344 \h </w:instrText>
        </w:r>
        <w:r>
          <w:rPr>
            <w:webHidden/>
          </w:rPr>
        </w:r>
        <w:r>
          <w:rPr>
            <w:webHidden/>
          </w:rPr>
          <w:fldChar w:fldCharType="separate"/>
        </w:r>
        <w:r>
          <w:rPr>
            <w:webHidden/>
          </w:rPr>
          <w:t>59</w:t>
        </w:r>
        <w:r>
          <w:rPr>
            <w:webHidden/>
          </w:rPr>
          <w:fldChar w:fldCharType="end"/>
        </w:r>
      </w:hyperlink>
    </w:p>
    <w:p w14:paraId="459FDBE4" w14:textId="77777777" w:rsidR="009756C7" w:rsidRDefault="009756C7">
      <w:pPr>
        <w:pStyle w:val="TOC6"/>
        <w:tabs>
          <w:tab w:val="right" w:leader="dot" w:pos="5030"/>
        </w:tabs>
        <w:rPr>
          <w:rFonts w:eastAsiaTheme="minorEastAsia"/>
          <w:noProof/>
          <w:sz w:val="22"/>
          <w:lang w:val="en-US" w:eastAsia="en-US" w:bidi="ar-SA"/>
        </w:rPr>
      </w:pPr>
      <w:hyperlink w:anchor="_Toc418194345" w:history="1">
        <w:r w:rsidRPr="00EF782E">
          <w:rPr>
            <w:rStyle w:val="Hyperlink"/>
            <w:noProof/>
          </w:rPr>
          <w:t>Parature Enterprise (Подписная лицензия «на пользователя»)</w:t>
        </w:r>
        <w:r>
          <w:rPr>
            <w:noProof/>
            <w:webHidden/>
          </w:rPr>
          <w:tab/>
        </w:r>
        <w:r>
          <w:rPr>
            <w:noProof/>
            <w:webHidden/>
          </w:rPr>
          <w:fldChar w:fldCharType="begin"/>
        </w:r>
        <w:r>
          <w:rPr>
            <w:noProof/>
            <w:webHidden/>
          </w:rPr>
          <w:instrText xml:space="preserve"> PAGEREF _Toc418194345 \h </w:instrText>
        </w:r>
        <w:r>
          <w:rPr>
            <w:noProof/>
            <w:webHidden/>
          </w:rPr>
        </w:r>
        <w:r>
          <w:rPr>
            <w:noProof/>
            <w:webHidden/>
          </w:rPr>
          <w:fldChar w:fldCharType="separate"/>
        </w:r>
        <w:r>
          <w:rPr>
            <w:noProof/>
            <w:webHidden/>
          </w:rPr>
          <w:t>59</w:t>
        </w:r>
        <w:r>
          <w:rPr>
            <w:noProof/>
            <w:webHidden/>
          </w:rPr>
          <w:fldChar w:fldCharType="end"/>
        </w:r>
      </w:hyperlink>
    </w:p>
    <w:p w14:paraId="20C38BE0" w14:textId="77777777" w:rsidR="009756C7" w:rsidRDefault="009756C7">
      <w:pPr>
        <w:pStyle w:val="TOC6"/>
        <w:tabs>
          <w:tab w:val="right" w:leader="dot" w:pos="5030"/>
        </w:tabs>
        <w:rPr>
          <w:rFonts w:eastAsiaTheme="minorEastAsia"/>
          <w:noProof/>
          <w:sz w:val="22"/>
          <w:lang w:val="en-US" w:eastAsia="en-US" w:bidi="ar-SA"/>
        </w:rPr>
      </w:pPr>
      <w:hyperlink w:anchor="_Toc418194346" w:history="1">
        <w:r w:rsidRPr="00EF782E">
          <w:rPr>
            <w:rStyle w:val="Hyperlink"/>
            <w:noProof/>
          </w:rPr>
          <w:t>Дополнительные записи Parature Enterprise (лицензия Add-on SL)</w:t>
        </w:r>
        <w:r>
          <w:rPr>
            <w:noProof/>
            <w:webHidden/>
          </w:rPr>
          <w:tab/>
        </w:r>
        <w:r>
          <w:rPr>
            <w:noProof/>
            <w:webHidden/>
          </w:rPr>
          <w:fldChar w:fldCharType="begin"/>
        </w:r>
        <w:r>
          <w:rPr>
            <w:noProof/>
            <w:webHidden/>
          </w:rPr>
          <w:instrText xml:space="preserve"> PAGEREF _Toc418194346 \h </w:instrText>
        </w:r>
        <w:r>
          <w:rPr>
            <w:noProof/>
            <w:webHidden/>
          </w:rPr>
        </w:r>
        <w:r>
          <w:rPr>
            <w:noProof/>
            <w:webHidden/>
          </w:rPr>
          <w:fldChar w:fldCharType="separate"/>
        </w:r>
        <w:r>
          <w:rPr>
            <w:noProof/>
            <w:webHidden/>
          </w:rPr>
          <w:t>59</w:t>
        </w:r>
        <w:r>
          <w:rPr>
            <w:noProof/>
            <w:webHidden/>
          </w:rPr>
          <w:fldChar w:fldCharType="end"/>
        </w:r>
      </w:hyperlink>
    </w:p>
    <w:p w14:paraId="08D9E63F" w14:textId="77777777" w:rsidR="009756C7" w:rsidRDefault="009756C7">
      <w:pPr>
        <w:pStyle w:val="TOC6"/>
        <w:tabs>
          <w:tab w:val="right" w:leader="dot" w:pos="5030"/>
        </w:tabs>
        <w:rPr>
          <w:rFonts w:eastAsiaTheme="minorEastAsia"/>
          <w:noProof/>
          <w:sz w:val="22"/>
          <w:lang w:val="en-US" w:eastAsia="en-US" w:bidi="ar-SA"/>
        </w:rPr>
      </w:pPr>
      <w:hyperlink w:anchor="_Toc418194347" w:history="1">
        <w:r w:rsidRPr="00EF782E">
          <w:rPr>
            <w:rStyle w:val="Hyperlink"/>
            <w:noProof/>
          </w:rPr>
          <w:t>Дополнительные просмотры страниц Parature Enterprise (лицензия Add-on SL)</w:t>
        </w:r>
        <w:r>
          <w:rPr>
            <w:noProof/>
            <w:webHidden/>
          </w:rPr>
          <w:tab/>
        </w:r>
        <w:r>
          <w:rPr>
            <w:noProof/>
            <w:webHidden/>
          </w:rPr>
          <w:fldChar w:fldCharType="begin"/>
        </w:r>
        <w:r>
          <w:rPr>
            <w:noProof/>
            <w:webHidden/>
          </w:rPr>
          <w:instrText xml:space="preserve"> PAGEREF _Toc418194347 \h </w:instrText>
        </w:r>
        <w:r>
          <w:rPr>
            <w:noProof/>
            <w:webHidden/>
          </w:rPr>
        </w:r>
        <w:r>
          <w:rPr>
            <w:noProof/>
            <w:webHidden/>
          </w:rPr>
          <w:fldChar w:fldCharType="separate"/>
        </w:r>
        <w:r>
          <w:rPr>
            <w:noProof/>
            <w:webHidden/>
          </w:rPr>
          <w:t>59</w:t>
        </w:r>
        <w:r>
          <w:rPr>
            <w:noProof/>
            <w:webHidden/>
          </w:rPr>
          <w:fldChar w:fldCharType="end"/>
        </w:r>
      </w:hyperlink>
    </w:p>
    <w:p w14:paraId="2A62B882" w14:textId="77777777" w:rsidR="009756C7" w:rsidRDefault="009756C7">
      <w:pPr>
        <w:pStyle w:val="TOC6"/>
        <w:tabs>
          <w:tab w:val="right" w:leader="dot" w:pos="5030"/>
        </w:tabs>
        <w:rPr>
          <w:rFonts w:eastAsiaTheme="minorEastAsia"/>
          <w:noProof/>
          <w:sz w:val="22"/>
          <w:lang w:val="en-US" w:eastAsia="en-US" w:bidi="ar-SA"/>
        </w:rPr>
      </w:pPr>
      <w:hyperlink w:anchor="_Toc418194348" w:history="1">
        <w:r w:rsidRPr="00EF782E">
          <w:rPr>
            <w:rStyle w:val="Hyperlink"/>
            <w:noProof/>
          </w:rPr>
          <w:t>Дополнительные подразделения Parature Enterprise (лицензия Add-on SL)</w:t>
        </w:r>
        <w:r>
          <w:rPr>
            <w:noProof/>
            <w:webHidden/>
          </w:rPr>
          <w:tab/>
        </w:r>
        <w:r>
          <w:rPr>
            <w:noProof/>
            <w:webHidden/>
          </w:rPr>
          <w:fldChar w:fldCharType="begin"/>
        </w:r>
        <w:r>
          <w:rPr>
            <w:noProof/>
            <w:webHidden/>
          </w:rPr>
          <w:instrText xml:space="preserve"> PAGEREF _Toc418194348 \h </w:instrText>
        </w:r>
        <w:r>
          <w:rPr>
            <w:noProof/>
            <w:webHidden/>
          </w:rPr>
        </w:r>
        <w:r>
          <w:rPr>
            <w:noProof/>
            <w:webHidden/>
          </w:rPr>
          <w:fldChar w:fldCharType="separate"/>
        </w:r>
        <w:r>
          <w:rPr>
            <w:noProof/>
            <w:webHidden/>
          </w:rPr>
          <w:t>59</w:t>
        </w:r>
        <w:r>
          <w:rPr>
            <w:noProof/>
            <w:webHidden/>
          </w:rPr>
          <w:fldChar w:fldCharType="end"/>
        </w:r>
      </w:hyperlink>
    </w:p>
    <w:p w14:paraId="284D20DB" w14:textId="77777777" w:rsidR="009756C7" w:rsidRDefault="009756C7">
      <w:pPr>
        <w:pStyle w:val="TOC6"/>
        <w:tabs>
          <w:tab w:val="right" w:leader="dot" w:pos="5030"/>
        </w:tabs>
        <w:rPr>
          <w:rFonts w:eastAsiaTheme="minorEastAsia"/>
          <w:noProof/>
          <w:sz w:val="22"/>
          <w:lang w:val="en-US" w:eastAsia="en-US" w:bidi="ar-SA"/>
        </w:rPr>
      </w:pPr>
      <w:hyperlink w:anchor="_Toc418194349" w:history="1">
        <w:r w:rsidRPr="00EF782E">
          <w:rPr>
            <w:rStyle w:val="Hyperlink"/>
            <w:noProof/>
          </w:rPr>
          <w:t>Дополнительное хранилище файлов Parature Enterprise (лицензия Add-on SL)</w:t>
        </w:r>
        <w:r>
          <w:rPr>
            <w:noProof/>
            <w:webHidden/>
          </w:rPr>
          <w:tab/>
        </w:r>
        <w:r>
          <w:rPr>
            <w:noProof/>
            <w:webHidden/>
          </w:rPr>
          <w:fldChar w:fldCharType="begin"/>
        </w:r>
        <w:r>
          <w:rPr>
            <w:noProof/>
            <w:webHidden/>
          </w:rPr>
          <w:instrText xml:space="preserve"> PAGEREF _Toc418194349 \h </w:instrText>
        </w:r>
        <w:r>
          <w:rPr>
            <w:noProof/>
            <w:webHidden/>
          </w:rPr>
        </w:r>
        <w:r>
          <w:rPr>
            <w:noProof/>
            <w:webHidden/>
          </w:rPr>
          <w:fldChar w:fldCharType="separate"/>
        </w:r>
        <w:r>
          <w:rPr>
            <w:noProof/>
            <w:webHidden/>
          </w:rPr>
          <w:t>59</w:t>
        </w:r>
        <w:r>
          <w:rPr>
            <w:noProof/>
            <w:webHidden/>
          </w:rPr>
          <w:fldChar w:fldCharType="end"/>
        </w:r>
      </w:hyperlink>
    </w:p>
    <w:p w14:paraId="31F22BEE" w14:textId="77777777" w:rsidR="009756C7" w:rsidRDefault="009756C7">
      <w:pPr>
        <w:pStyle w:val="TOC6"/>
        <w:tabs>
          <w:tab w:val="right" w:leader="dot" w:pos="5030"/>
        </w:tabs>
        <w:rPr>
          <w:rFonts w:eastAsiaTheme="minorEastAsia"/>
          <w:noProof/>
          <w:sz w:val="22"/>
          <w:lang w:val="en-US" w:eastAsia="en-US" w:bidi="ar-SA"/>
        </w:rPr>
      </w:pPr>
      <w:hyperlink w:anchor="_Toc418194350" w:history="1">
        <w:r w:rsidRPr="00EF782E">
          <w:rPr>
            <w:rStyle w:val="Hyperlink"/>
            <w:noProof/>
          </w:rPr>
          <w:t>Parature Enterprise EDU (Подписная лицензия «на пользователя»)</w:t>
        </w:r>
        <w:r>
          <w:rPr>
            <w:noProof/>
            <w:webHidden/>
          </w:rPr>
          <w:tab/>
        </w:r>
        <w:r>
          <w:rPr>
            <w:noProof/>
            <w:webHidden/>
          </w:rPr>
          <w:fldChar w:fldCharType="begin"/>
        </w:r>
        <w:r>
          <w:rPr>
            <w:noProof/>
            <w:webHidden/>
          </w:rPr>
          <w:instrText xml:space="preserve"> PAGEREF _Toc418194350 \h </w:instrText>
        </w:r>
        <w:r>
          <w:rPr>
            <w:noProof/>
            <w:webHidden/>
          </w:rPr>
        </w:r>
        <w:r>
          <w:rPr>
            <w:noProof/>
            <w:webHidden/>
          </w:rPr>
          <w:fldChar w:fldCharType="separate"/>
        </w:r>
        <w:r>
          <w:rPr>
            <w:noProof/>
            <w:webHidden/>
          </w:rPr>
          <w:t>59</w:t>
        </w:r>
        <w:r>
          <w:rPr>
            <w:noProof/>
            <w:webHidden/>
          </w:rPr>
          <w:fldChar w:fldCharType="end"/>
        </w:r>
      </w:hyperlink>
    </w:p>
    <w:p w14:paraId="328C100B" w14:textId="77777777" w:rsidR="009756C7" w:rsidRDefault="009756C7">
      <w:pPr>
        <w:pStyle w:val="TOC6"/>
        <w:tabs>
          <w:tab w:val="right" w:leader="dot" w:pos="5030"/>
        </w:tabs>
        <w:rPr>
          <w:rFonts w:eastAsiaTheme="minorEastAsia"/>
          <w:noProof/>
          <w:sz w:val="22"/>
          <w:lang w:val="en-US" w:eastAsia="en-US" w:bidi="ar-SA"/>
        </w:rPr>
      </w:pPr>
      <w:hyperlink w:anchor="_Toc418194351" w:history="1">
        <w:r w:rsidRPr="00EF782E">
          <w:rPr>
            <w:rStyle w:val="Hyperlink"/>
            <w:noProof/>
          </w:rPr>
          <w:t>Дополнительные записи Parature Enterprise EDU (лицензия Add-on SL)</w:t>
        </w:r>
        <w:r>
          <w:rPr>
            <w:noProof/>
            <w:webHidden/>
          </w:rPr>
          <w:tab/>
        </w:r>
        <w:r>
          <w:rPr>
            <w:noProof/>
            <w:webHidden/>
          </w:rPr>
          <w:fldChar w:fldCharType="begin"/>
        </w:r>
        <w:r>
          <w:rPr>
            <w:noProof/>
            <w:webHidden/>
          </w:rPr>
          <w:instrText xml:space="preserve"> PAGEREF _Toc418194351 \h </w:instrText>
        </w:r>
        <w:r>
          <w:rPr>
            <w:noProof/>
            <w:webHidden/>
          </w:rPr>
        </w:r>
        <w:r>
          <w:rPr>
            <w:noProof/>
            <w:webHidden/>
          </w:rPr>
          <w:fldChar w:fldCharType="separate"/>
        </w:r>
        <w:r>
          <w:rPr>
            <w:noProof/>
            <w:webHidden/>
          </w:rPr>
          <w:t>59</w:t>
        </w:r>
        <w:r>
          <w:rPr>
            <w:noProof/>
            <w:webHidden/>
          </w:rPr>
          <w:fldChar w:fldCharType="end"/>
        </w:r>
      </w:hyperlink>
    </w:p>
    <w:p w14:paraId="425053E2" w14:textId="77777777" w:rsidR="009756C7" w:rsidRDefault="009756C7">
      <w:pPr>
        <w:pStyle w:val="TOC6"/>
        <w:tabs>
          <w:tab w:val="right" w:leader="dot" w:pos="5030"/>
        </w:tabs>
        <w:rPr>
          <w:rFonts w:eastAsiaTheme="minorEastAsia"/>
          <w:noProof/>
          <w:sz w:val="22"/>
          <w:lang w:val="en-US" w:eastAsia="en-US" w:bidi="ar-SA"/>
        </w:rPr>
      </w:pPr>
      <w:hyperlink w:anchor="_Toc418194352" w:history="1">
        <w:r w:rsidRPr="00EF782E">
          <w:rPr>
            <w:rStyle w:val="Hyperlink"/>
            <w:noProof/>
          </w:rPr>
          <w:t>Дополнительные просмотры страниц Parature Enterprise EDU (лицензия Add-on SL)</w:t>
        </w:r>
        <w:r>
          <w:rPr>
            <w:noProof/>
            <w:webHidden/>
          </w:rPr>
          <w:tab/>
        </w:r>
        <w:r>
          <w:rPr>
            <w:noProof/>
            <w:webHidden/>
          </w:rPr>
          <w:fldChar w:fldCharType="begin"/>
        </w:r>
        <w:r>
          <w:rPr>
            <w:noProof/>
            <w:webHidden/>
          </w:rPr>
          <w:instrText xml:space="preserve"> PAGEREF _Toc418194352 \h </w:instrText>
        </w:r>
        <w:r>
          <w:rPr>
            <w:noProof/>
            <w:webHidden/>
          </w:rPr>
        </w:r>
        <w:r>
          <w:rPr>
            <w:noProof/>
            <w:webHidden/>
          </w:rPr>
          <w:fldChar w:fldCharType="separate"/>
        </w:r>
        <w:r>
          <w:rPr>
            <w:noProof/>
            <w:webHidden/>
          </w:rPr>
          <w:t>59</w:t>
        </w:r>
        <w:r>
          <w:rPr>
            <w:noProof/>
            <w:webHidden/>
          </w:rPr>
          <w:fldChar w:fldCharType="end"/>
        </w:r>
      </w:hyperlink>
    </w:p>
    <w:p w14:paraId="1EAECF6F" w14:textId="77777777" w:rsidR="009756C7" w:rsidRDefault="009756C7">
      <w:pPr>
        <w:pStyle w:val="TOC6"/>
        <w:tabs>
          <w:tab w:val="right" w:leader="dot" w:pos="5030"/>
        </w:tabs>
        <w:rPr>
          <w:rFonts w:eastAsiaTheme="minorEastAsia"/>
          <w:noProof/>
          <w:sz w:val="22"/>
          <w:lang w:val="en-US" w:eastAsia="en-US" w:bidi="ar-SA"/>
        </w:rPr>
      </w:pPr>
      <w:hyperlink w:anchor="_Toc418194353" w:history="1">
        <w:r w:rsidRPr="00EF782E">
          <w:rPr>
            <w:rStyle w:val="Hyperlink"/>
            <w:noProof/>
          </w:rPr>
          <w:t>Дополнительные подразделения Parature Enterprise EDU (лицензия Add-on SL)</w:t>
        </w:r>
        <w:r>
          <w:rPr>
            <w:noProof/>
            <w:webHidden/>
          </w:rPr>
          <w:tab/>
        </w:r>
        <w:r>
          <w:rPr>
            <w:noProof/>
            <w:webHidden/>
          </w:rPr>
          <w:fldChar w:fldCharType="begin"/>
        </w:r>
        <w:r>
          <w:rPr>
            <w:noProof/>
            <w:webHidden/>
          </w:rPr>
          <w:instrText xml:space="preserve"> PAGEREF _Toc418194353 \h </w:instrText>
        </w:r>
        <w:r>
          <w:rPr>
            <w:noProof/>
            <w:webHidden/>
          </w:rPr>
        </w:r>
        <w:r>
          <w:rPr>
            <w:noProof/>
            <w:webHidden/>
          </w:rPr>
          <w:fldChar w:fldCharType="separate"/>
        </w:r>
        <w:r>
          <w:rPr>
            <w:noProof/>
            <w:webHidden/>
          </w:rPr>
          <w:t>59</w:t>
        </w:r>
        <w:r>
          <w:rPr>
            <w:noProof/>
            <w:webHidden/>
          </w:rPr>
          <w:fldChar w:fldCharType="end"/>
        </w:r>
      </w:hyperlink>
    </w:p>
    <w:p w14:paraId="33588FFF" w14:textId="77777777" w:rsidR="009756C7" w:rsidRDefault="009756C7">
      <w:pPr>
        <w:pStyle w:val="TOC6"/>
        <w:tabs>
          <w:tab w:val="right" w:leader="dot" w:pos="5030"/>
        </w:tabs>
        <w:rPr>
          <w:rFonts w:eastAsiaTheme="minorEastAsia"/>
          <w:noProof/>
          <w:sz w:val="22"/>
          <w:lang w:val="en-US" w:eastAsia="en-US" w:bidi="ar-SA"/>
        </w:rPr>
      </w:pPr>
      <w:hyperlink w:anchor="_Toc418194354" w:history="1">
        <w:r w:rsidRPr="00EF782E">
          <w:rPr>
            <w:rStyle w:val="Hyperlink"/>
            <w:noProof/>
          </w:rPr>
          <w:t>Дополнительное хранилище файлов Parature Enterprise EDU (лицензия Add-on SL)</w:t>
        </w:r>
        <w:r>
          <w:rPr>
            <w:noProof/>
            <w:webHidden/>
          </w:rPr>
          <w:tab/>
        </w:r>
        <w:r>
          <w:rPr>
            <w:noProof/>
            <w:webHidden/>
          </w:rPr>
          <w:fldChar w:fldCharType="begin"/>
        </w:r>
        <w:r>
          <w:rPr>
            <w:noProof/>
            <w:webHidden/>
          </w:rPr>
          <w:instrText xml:space="preserve"> PAGEREF _Toc418194354 \h </w:instrText>
        </w:r>
        <w:r>
          <w:rPr>
            <w:noProof/>
            <w:webHidden/>
          </w:rPr>
        </w:r>
        <w:r>
          <w:rPr>
            <w:noProof/>
            <w:webHidden/>
          </w:rPr>
          <w:fldChar w:fldCharType="separate"/>
        </w:r>
        <w:r>
          <w:rPr>
            <w:noProof/>
            <w:webHidden/>
          </w:rPr>
          <w:t>59</w:t>
        </w:r>
        <w:r>
          <w:rPr>
            <w:noProof/>
            <w:webHidden/>
          </w:rPr>
          <w:fldChar w:fldCharType="end"/>
        </w:r>
      </w:hyperlink>
    </w:p>
    <w:p w14:paraId="6798E5BA" w14:textId="77777777" w:rsidR="009756C7" w:rsidRDefault="009756C7">
      <w:pPr>
        <w:pStyle w:val="TOC6"/>
        <w:tabs>
          <w:tab w:val="right" w:leader="dot" w:pos="5030"/>
        </w:tabs>
        <w:rPr>
          <w:rFonts w:eastAsiaTheme="minorEastAsia"/>
          <w:noProof/>
          <w:sz w:val="22"/>
          <w:lang w:val="en-US" w:eastAsia="en-US" w:bidi="ar-SA"/>
        </w:rPr>
      </w:pPr>
      <w:hyperlink w:anchor="_Toc418194355" w:history="1">
        <w:r w:rsidRPr="00EF782E">
          <w:rPr>
            <w:rStyle w:val="Hyperlink"/>
            <w:noProof/>
          </w:rPr>
          <w:t>Расширенная поддержка Parature</w:t>
        </w:r>
        <w:r>
          <w:rPr>
            <w:noProof/>
            <w:webHidden/>
          </w:rPr>
          <w:tab/>
        </w:r>
        <w:r>
          <w:rPr>
            <w:noProof/>
            <w:webHidden/>
          </w:rPr>
          <w:fldChar w:fldCharType="begin"/>
        </w:r>
        <w:r>
          <w:rPr>
            <w:noProof/>
            <w:webHidden/>
          </w:rPr>
          <w:instrText xml:space="preserve"> PAGEREF _Toc418194355 \h </w:instrText>
        </w:r>
        <w:r>
          <w:rPr>
            <w:noProof/>
            <w:webHidden/>
          </w:rPr>
        </w:r>
        <w:r>
          <w:rPr>
            <w:noProof/>
            <w:webHidden/>
          </w:rPr>
          <w:fldChar w:fldCharType="separate"/>
        </w:r>
        <w:r>
          <w:rPr>
            <w:noProof/>
            <w:webHidden/>
          </w:rPr>
          <w:t>59</w:t>
        </w:r>
        <w:r>
          <w:rPr>
            <w:noProof/>
            <w:webHidden/>
          </w:rPr>
          <w:fldChar w:fldCharType="end"/>
        </w:r>
      </w:hyperlink>
    </w:p>
    <w:p w14:paraId="6FB20455" w14:textId="77777777" w:rsidR="009756C7" w:rsidRDefault="009756C7">
      <w:pPr>
        <w:pStyle w:val="TOC6"/>
        <w:tabs>
          <w:tab w:val="right" w:leader="dot" w:pos="5030"/>
        </w:tabs>
        <w:rPr>
          <w:rFonts w:eastAsiaTheme="minorEastAsia"/>
          <w:noProof/>
          <w:sz w:val="22"/>
          <w:lang w:val="en-US" w:eastAsia="en-US" w:bidi="ar-SA"/>
        </w:rPr>
      </w:pPr>
      <w:hyperlink w:anchor="_Toc418194356" w:history="1">
        <w:r w:rsidRPr="00EF782E">
          <w:rPr>
            <w:rStyle w:val="Hyperlink"/>
            <w:noProof/>
          </w:rPr>
          <w:t>Профессиональная прямая поддержка для Parature</w:t>
        </w:r>
        <w:r>
          <w:rPr>
            <w:noProof/>
            <w:webHidden/>
          </w:rPr>
          <w:tab/>
        </w:r>
        <w:r>
          <w:rPr>
            <w:noProof/>
            <w:webHidden/>
          </w:rPr>
          <w:fldChar w:fldCharType="begin"/>
        </w:r>
        <w:r>
          <w:rPr>
            <w:noProof/>
            <w:webHidden/>
          </w:rPr>
          <w:instrText xml:space="preserve"> PAGEREF _Toc418194356 \h </w:instrText>
        </w:r>
        <w:r>
          <w:rPr>
            <w:noProof/>
            <w:webHidden/>
          </w:rPr>
        </w:r>
        <w:r>
          <w:rPr>
            <w:noProof/>
            <w:webHidden/>
          </w:rPr>
          <w:fldChar w:fldCharType="separate"/>
        </w:r>
        <w:r>
          <w:rPr>
            <w:noProof/>
            <w:webHidden/>
          </w:rPr>
          <w:t>59</w:t>
        </w:r>
        <w:r>
          <w:rPr>
            <w:noProof/>
            <w:webHidden/>
          </w:rPr>
          <w:fldChar w:fldCharType="end"/>
        </w:r>
      </w:hyperlink>
    </w:p>
    <w:p w14:paraId="1B5D2312" w14:textId="77777777" w:rsidR="009756C7" w:rsidRDefault="009756C7">
      <w:pPr>
        <w:pStyle w:val="TOC6"/>
        <w:tabs>
          <w:tab w:val="right" w:leader="dot" w:pos="5030"/>
        </w:tabs>
        <w:rPr>
          <w:rFonts w:eastAsiaTheme="minorEastAsia"/>
          <w:noProof/>
          <w:sz w:val="22"/>
          <w:lang w:val="en-US" w:eastAsia="en-US" w:bidi="ar-SA"/>
        </w:rPr>
      </w:pPr>
      <w:hyperlink w:anchor="_Toc418194357" w:history="1">
        <w:r w:rsidRPr="00EF782E">
          <w:rPr>
            <w:rStyle w:val="Hyperlink"/>
            <w:noProof/>
          </w:rPr>
          <w:t>Расширенная поддержка Parature EDU</w:t>
        </w:r>
        <w:r>
          <w:rPr>
            <w:noProof/>
            <w:webHidden/>
          </w:rPr>
          <w:tab/>
        </w:r>
        <w:r>
          <w:rPr>
            <w:noProof/>
            <w:webHidden/>
          </w:rPr>
          <w:fldChar w:fldCharType="begin"/>
        </w:r>
        <w:r>
          <w:rPr>
            <w:noProof/>
            <w:webHidden/>
          </w:rPr>
          <w:instrText xml:space="preserve"> PAGEREF _Toc418194357 \h </w:instrText>
        </w:r>
        <w:r>
          <w:rPr>
            <w:noProof/>
            <w:webHidden/>
          </w:rPr>
        </w:r>
        <w:r>
          <w:rPr>
            <w:noProof/>
            <w:webHidden/>
          </w:rPr>
          <w:fldChar w:fldCharType="separate"/>
        </w:r>
        <w:r>
          <w:rPr>
            <w:noProof/>
            <w:webHidden/>
          </w:rPr>
          <w:t>59</w:t>
        </w:r>
        <w:r>
          <w:rPr>
            <w:noProof/>
            <w:webHidden/>
          </w:rPr>
          <w:fldChar w:fldCharType="end"/>
        </w:r>
      </w:hyperlink>
    </w:p>
    <w:p w14:paraId="5F173C7C" w14:textId="77777777" w:rsidR="009756C7" w:rsidRDefault="009756C7">
      <w:pPr>
        <w:pStyle w:val="TOC6"/>
        <w:tabs>
          <w:tab w:val="right" w:leader="dot" w:pos="5030"/>
        </w:tabs>
        <w:rPr>
          <w:rFonts w:eastAsiaTheme="minorEastAsia"/>
          <w:noProof/>
          <w:sz w:val="22"/>
          <w:lang w:val="en-US" w:eastAsia="en-US" w:bidi="ar-SA"/>
        </w:rPr>
      </w:pPr>
      <w:hyperlink w:anchor="_Toc418194358" w:history="1">
        <w:r w:rsidRPr="00EF782E">
          <w:rPr>
            <w:rStyle w:val="Hyperlink"/>
            <w:noProof/>
          </w:rPr>
          <w:t>Профессиональная прямая поддержка для Parature EDU</w:t>
        </w:r>
        <w:r>
          <w:rPr>
            <w:noProof/>
            <w:webHidden/>
          </w:rPr>
          <w:tab/>
        </w:r>
        <w:r>
          <w:rPr>
            <w:noProof/>
            <w:webHidden/>
          </w:rPr>
          <w:fldChar w:fldCharType="begin"/>
        </w:r>
        <w:r>
          <w:rPr>
            <w:noProof/>
            <w:webHidden/>
          </w:rPr>
          <w:instrText xml:space="preserve"> PAGEREF _Toc418194358 \h </w:instrText>
        </w:r>
        <w:r>
          <w:rPr>
            <w:noProof/>
            <w:webHidden/>
          </w:rPr>
        </w:r>
        <w:r>
          <w:rPr>
            <w:noProof/>
            <w:webHidden/>
          </w:rPr>
          <w:fldChar w:fldCharType="separate"/>
        </w:r>
        <w:r>
          <w:rPr>
            <w:noProof/>
            <w:webHidden/>
          </w:rPr>
          <w:t>59</w:t>
        </w:r>
        <w:r>
          <w:rPr>
            <w:noProof/>
            <w:webHidden/>
          </w:rPr>
          <w:fldChar w:fldCharType="end"/>
        </w:r>
      </w:hyperlink>
    </w:p>
    <w:p w14:paraId="19783DD0"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359" w:history="1">
        <w:r w:rsidRPr="00EF782E">
          <w:rPr>
            <w:rStyle w:val="Hyperlink"/>
            <w:noProof/>
          </w:rPr>
          <w:t>Службы Office 365</w:t>
        </w:r>
        <w:r>
          <w:rPr>
            <w:noProof/>
            <w:webHidden/>
          </w:rPr>
          <w:tab/>
        </w:r>
        <w:r>
          <w:rPr>
            <w:noProof/>
            <w:webHidden/>
          </w:rPr>
          <w:fldChar w:fldCharType="begin"/>
        </w:r>
        <w:r>
          <w:rPr>
            <w:noProof/>
            <w:webHidden/>
          </w:rPr>
          <w:instrText xml:space="preserve"> PAGEREF _Toc418194359 \h </w:instrText>
        </w:r>
        <w:r>
          <w:rPr>
            <w:noProof/>
            <w:webHidden/>
          </w:rPr>
        </w:r>
        <w:r>
          <w:rPr>
            <w:noProof/>
            <w:webHidden/>
          </w:rPr>
          <w:fldChar w:fldCharType="separate"/>
        </w:r>
        <w:r>
          <w:rPr>
            <w:noProof/>
            <w:webHidden/>
          </w:rPr>
          <w:t>59</w:t>
        </w:r>
        <w:r>
          <w:rPr>
            <w:noProof/>
            <w:webHidden/>
          </w:rPr>
          <w:fldChar w:fldCharType="end"/>
        </w:r>
      </w:hyperlink>
    </w:p>
    <w:p w14:paraId="34E80318" w14:textId="77777777" w:rsidR="009756C7" w:rsidRDefault="009756C7">
      <w:pPr>
        <w:pStyle w:val="TOC4"/>
        <w:rPr>
          <w:rFonts w:eastAsiaTheme="minorEastAsia"/>
          <w:b w:val="0"/>
          <w:smallCaps w:val="0"/>
          <w:sz w:val="22"/>
          <w:lang w:val="en-US" w:eastAsia="en-US" w:bidi="ar-SA"/>
        </w:rPr>
      </w:pPr>
      <w:hyperlink w:anchor="_Toc418194360" w:history="1">
        <w:r w:rsidRPr="00EF782E">
          <w:rPr>
            <w:rStyle w:val="Hyperlink"/>
          </w:rPr>
          <w:t>Exchange Online</w:t>
        </w:r>
        <w:r>
          <w:rPr>
            <w:webHidden/>
          </w:rPr>
          <w:tab/>
        </w:r>
        <w:r>
          <w:rPr>
            <w:webHidden/>
          </w:rPr>
          <w:fldChar w:fldCharType="begin"/>
        </w:r>
        <w:r>
          <w:rPr>
            <w:webHidden/>
          </w:rPr>
          <w:instrText xml:space="preserve"> PAGEREF _Toc418194360 \h </w:instrText>
        </w:r>
        <w:r>
          <w:rPr>
            <w:webHidden/>
          </w:rPr>
        </w:r>
        <w:r>
          <w:rPr>
            <w:webHidden/>
          </w:rPr>
          <w:fldChar w:fldCharType="separate"/>
        </w:r>
        <w:r>
          <w:rPr>
            <w:webHidden/>
          </w:rPr>
          <w:t>59</w:t>
        </w:r>
        <w:r>
          <w:rPr>
            <w:webHidden/>
          </w:rPr>
          <w:fldChar w:fldCharType="end"/>
        </w:r>
      </w:hyperlink>
    </w:p>
    <w:p w14:paraId="43CB81D7" w14:textId="77777777" w:rsidR="009756C7" w:rsidRDefault="009756C7">
      <w:pPr>
        <w:pStyle w:val="TOC6"/>
        <w:tabs>
          <w:tab w:val="right" w:leader="dot" w:pos="5030"/>
        </w:tabs>
        <w:rPr>
          <w:rFonts w:eastAsiaTheme="minorEastAsia"/>
          <w:noProof/>
          <w:sz w:val="22"/>
          <w:lang w:val="en-US" w:eastAsia="en-US" w:bidi="ar-SA"/>
        </w:rPr>
      </w:pPr>
      <w:hyperlink w:anchor="_Toc418194361" w:history="1">
        <w:r w:rsidRPr="00EF782E">
          <w:rPr>
            <w:rStyle w:val="Hyperlink"/>
            <w:noProof/>
          </w:rPr>
          <w:t>Архивация на базе Exchange Online для Exchange Online (подписная лицензия «на пользователя»)</w:t>
        </w:r>
        <w:r>
          <w:rPr>
            <w:noProof/>
            <w:webHidden/>
          </w:rPr>
          <w:tab/>
        </w:r>
        <w:r>
          <w:rPr>
            <w:noProof/>
            <w:webHidden/>
          </w:rPr>
          <w:fldChar w:fldCharType="begin"/>
        </w:r>
        <w:r>
          <w:rPr>
            <w:noProof/>
            <w:webHidden/>
          </w:rPr>
          <w:instrText xml:space="preserve"> PAGEREF _Toc418194361 \h </w:instrText>
        </w:r>
        <w:r>
          <w:rPr>
            <w:noProof/>
            <w:webHidden/>
          </w:rPr>
        </w:r>
        <w:r>
          <w:rPr>
            <w:noProof/>
            <w:webHidden/>
          </w:rPr>
          <w:fldChar w:fldCharType="separate"/>
        </w:r>
        <w:r>
          <w:rPr>
            <w:noProof/>
            <w:webHidden/>
          </w:rPr>
          <w:t>59</w:t>
        </w:r>
        <w:r>
          <w:rPr>
            <w:noProof/>
            <w:webHidden/>
          </w:rPr>
          <w:fldChar w:fldCharType="end"/>
        </w:r>
      </w:hyperlink>
    </w:p>
    <w:p w14:paraId="7140F1F0" w14:textId="77777777" w:rsidR="009756C7" w:rsidRDefault="009756C7">
      <w:pPr>
        <w:pStyle w:val="TOC6"/>
        <w:tabs>
          <w:tab w:val="right" w:leader="dot" w:pos="5030"/>
        </w:tabs>
        <w:rPr>
          <w:rFonts w:eastAsiaTheme="minorEastAsia"/>
          <w:noProof/>
          <w:sz w:val="22"/>
          <w:lang w:val="en-US" w:eastAsia="en-US" w:bidi="ar-SA"/>
        </w:rPr>
      </w:pPr>
      <w:hyperlink w:anchor="_Toc418194362" w:history="1">
        <w:r w:rsidRPr="00EF782E">
          <w:rPr>
            <w:rStyle w:val="Hyperlink"/>
            <w:noProof/>
          </w:rPr>
          <w:t>Архивация на базе Exchange Online для Exchange Online A (подписная лицензия «на пользователя»)</w:t>
        </w:r>
        <w:r>
          <w:rPr>
            <w:noProof/>
            <w:webHidden/>
          </w:rPr>
          <w:tab/>
        </w:r>
        <w:r>
          <w:rPr>
            <w:noProof/>
            <w:webHidden/>
          </w:rPr>
          <w:fldChar w:fldCharType="begin"/>
        </w:r>
        <w:r>
          <w:rPr>
            <w:noProof/>
            <w:webHidden/>
          </w:rPr>
          <w:instrText xml:space="preserve"> PAGEREF _Toc418194362 \h </w:instrText>
        </w:r>
        <w:r>
          <w:rPr>
            <w:noProof/>
            <w:webHidden/>
          </w:rPr>
        </w:r>
        <w:r>
          <w:rPr>
            <w:noProof/>
            <w:webHidden/>
          </w:rPr>
          <w:fldChar w:fldCharType="separate"/>
        </w:r>
        <w:r>
          <w:rPr>
            <w:noProof/>
            <w:webHidden/>
          </w:rPr>
          <w:t>59</w:t>
        </w:r>
        <w:r>
          <w:rPr>
            <w:noProof/>
            <w:webHidden/>
          </w:rPr>
          <w:fldChar w:fldCharType="end"/>
        </w:r>
      </w:hyperlink>
    </w:p>
    <w:p w14:paraId="638E8669" w14:textId="77777777" w:rsidR="009756C7" w:rsidRDefault="009756C7">
      <w:pPr>
        <w:pStyle w:val="TOC6"/>
        <w:tabs>
          <w:tab w:val="right" w:leader="dot" w:pos="5030"/>
        </w:tabs>
        <w:rPr>
          <w:rFonts w:eastAsiaTheme="minorEastAsia"/>
          <w:noProof/>
          <w:sz w:val="22"/>
          <w:lang w:val="en-US" w:eastAsia="en-US" w:bidi="ar-SA"/>
        </w:rPr>
      </w:pPr>
      <w:hyperlink w:anchor="_Toc418194363" w:history="1">
        <w:r w:rsidRPr="00EF782E">
          <w:rPr>
            <w:rStyle w:val="Hyperlink"/>
            <w:noProof/>
          </w:rPr>
          <w:t>Архивация на базе Exchange Online для Exchange Online G (подписная лицензия «на пользователя»)</w:t>
        </w:r>
        <w:r>
          <w:rPr>
            <w:noProof/>
            <w:webHidden/>
          </w:rPr>
          <w:tab/>
        </w:r>
        <w:r>
          <w:rPr>
            <w:noProof/>
            <w:webHidden/>
          </w:rPr>
          <w:fldChar w:fldCharType="begin"/>
        </w:r>
        <w:r>
          <w:rPr>
            <w:noProof/>
            <w:webHidden/>
          </w:rPr>
          <w:instrText xml:space="preserve"> PAGEREF _Toc418194363 \h </w:instrText>
        </w:r>
        <w:r>
          <w:rPr>
            <w:noProof/>
            <w:webHidden/>
          </w:rPr>
        </w:r>
        <w:r>
          <w:rPr>
            <w:noProof/>
            <w:webHidden/>
          </w:rPr>
          <w:fldChar w:fldCharType="separate"/>
        </w:r>
        <w:r>
          <w:rPr>
            <w:noProof/>
            <w:webHidden/>
          </w:rPr>
          <w:t>60</w:t>
        </w:r>
        <w:r>
          <w:rPr>
            <w:noProof/>
            <w:webHidden/>
          </w:rPr>
          <w:fldChar w:fldCharType="end"/>
        </w:r>
      </w:hyperlink>
    </w:p>
    <w:p w14:paraId="6DC75EA8" w14:textId="77777777" w:rsidR="009756C7" w:rsidRDefault="009756C7">
      <w:pPr>
        <w:pStyle w:val="TOC6"/>
        <w:tabs>
          <w:tab w:val="right" w:leader="dot" w:pos="5030"/>
        </w:tabs>
        <w:rPr>
          <w:rFonts w:eastAsiaTheme="minorEastAsia"/>
          <w:noProof/>
          <w:sz w:val="22"/>
          <w:lang w:val="en-US" w:eastAsia="en-US" w:bidi="ar-SA"/>
        </w:rPr>
      </w:pPr>
      <w:hyperlink w:anchor="_Toc418194364" w:history="1">
        <w:r w:rsidRPr="00EF782E">
          <w:rPr>
            <w:rStyle w:val="Hyperlink"/>
            <w:noProof/>
          </w:rPr>
          <w:t>Архивация</w:t>
        </w:r>
        <w:r w:rsidRPr="00EF782E">
          <w:rPr>
            <w:rStyle w:val="Hyperlink"/>
            <w:noProof/>
            <w:lang w:val="da-DK"/>
          </w:rPr>
          <w:t xml:space="preserve"> </w:t>
        </w:r>
        <w:r w:rsidRPr="00EF782E">
          <w:rPr>
            <w:rStyle w:val="Hyperlink"/>
            <w:noProof/>
          </w:rPr>
          <w:t>на</w:t>
        </w:r>
        <w:r w:rsidRPr="00EF782E">
          <w:rPr>
            <w:rStyle w:val="Hyperlink"/>
            <w:noProof/>
            <w:lang w:val="da-DK"/>
          </w:rPr>
          <w:t xml:space="preserve"> </w:t>
        </w:r>
        <w:r w:rsidRPr="00EF782E">
          <w:rPr>
            <w:rStyle w:val="Hyperlink"/>
            <w:noProof/>
          </w:rPr>
          <w:t>базе</w:t>
        </w:r>
        <w:r w:rsidRPr="00EF782E">
          <w:rPr>
            <w:rStyle w:val="Hyperlink"/>
            <w:noProof/>
            <w:lang w:val="da-DK"/>
          </w:rPr>
          <w:t xml:space="preserve"> Exchange Online </w:t>
        </w:r>
        <w:r w:rsidRPr="00EF782E">
          <w:rPr>
            <w:rStyle w:val="Hyperlink"/>
            <w:noProof/>
          </w:rPr>
          <w:t>для</w:t>
        </w:r>
        <w:r w:rsidRPr="00EF782E">
          <w:rPr>
            <w:rStyle w:val="Hyperlink"/>
            <w:noProof/>
            <w:lang w:val="da-DK"/>
          </w:rPr>
          <w:t xml:space="preserve"> Exchange Server (User SL)</w:t>
        </w:r>
        <w:r>
          <w:rPr>
            <w:noProof/>
            <w:webHidden/>
          </w:rPr>
          <w:tab/>
        </w:r>
        <w:r>
          <w:rPr>
            <w:noProof/>
            <w:webHidden/>
          </w:rPr>
          <w:fldChar w:fldCharType="begin"/>
        </w:r>
        <w:r>
          <w:rPr>
            <w:noProof/>
            <w:webHidden/>
          </w:rPr>
          <w:instrText xml:space="preserve"> PAGEREF _Toc418194364 \h </w:instrText>
        </w:r>
        <w:r>
          <w:rPr>
            <w:noProof/>
            <w:webHidden/>
          </w:rPr>
        </w:r>
        <w:r>
          <w:rPr>
            <w:noProof/>
            <w:webHidden/>
          </w:rPr>
          <w:fldChar w:fldCharType="separate"/>
        </w:r>
        <w:r>
          <w:rPr>
            <w:noProof/>
            <w:webHidden/>
          </w:rPr>
          <w:t>60</w:t>
        </w:r>
        <w:r>
          <w:rPr>
            <w:noProof/>
            <w:webHidden/>
          </w:rPr>
          <w:fldChar w:fldCharType="end"/>
        </w:r>
      </w:hyperlink>
    </w:p>
    <w:p w14:paraId="14873E2F" w14:textId="77777777" w:rsidR="009756C7" w:rsidRDefault="009756C7">
      <w:pPr>
        <w:pStyle w:val="TOC6"/>
        <w:tabs>
          <w:tab w:val="right" w:leader="dot" w:pos="5030"/>
        </w:tabs>
        <w:rPr>
          <w:rFonts w:eastAsiaTheme="minorEastAsia"/>
          <w:noProof/>
          <w:sz w:val="22"/>
          <w:lang w:val="en-US" w:eastAsia="en-US" w:bidi="ar-SA"/>
        </w:rPr>
      </w:pPr>
      <w:hyperlink w:anchor="_Toc418194365" w:history="1">
        <w:r w:rsidRPr="00EF782E">
          <w:rPr>
            <w:rStyle w:val="Hyperlink"/>
            <w:noProof/>
          </w:rPr>
          <w:t>Архивация на базе Exchange Online для Exchange Server A (подписная лицензия «на пользователя»)</w:t>
        </w:r>
        <w:r>
          <w:rPr>
            <w:noProof/>
            <w:webHidden/>
          </w:rPr>
          <w:tab/>
        </w:r>
        <w:r>
          <w:rPr>
            <w:noProof/>
            <w:webHidden/>
          </w:rPr>
          <w:fldChar w:fldCharType="begin"/>
        </w:r>
        <w:r>
          <w:rPr>
            <w:noProof/>
            <w:webHidden/>
          </w:rPr>
          <w:instrText xml:space="preserve"> PAGEREF _Toc418194365 \h </w:instrText>
        </w:r>
        <w:r>
          <w:rPr>
            <w:noProof/>
            <w:webHidden/>
          </w:rPr>
        </w:r>
        <w:r>
          <w:rPr>
            <w:noProof/>
            <w:webHidden/>
          </w:rPr>
          <w:fldChar w:fldCharType="separate"/>
        </w:r>
        <w:r>
          <w:rPr>
            <w:noProof/>
            <w:webHidden/>
          </w:rPr>
          <w:t>60</w:t>
        </w:r>
        <w:r>
          <w:rPr>
            <w:noProof/>
            <w:webHidden/>
          </w:rPr>
          <w:fldChar w:fldCharType="end"/>
        </w:r>
      </w:hyperlink>
    </w:p>
    <w:p w14:paraId="23693AF6" w14:textId="77777777" w:rsidR="009756C7" w:rsidRDefault="009756C7">
      <w:pPr>
        <w:pStyle w:val="TOC6"/>
        <w:tabs>
          <w:tab w:val="right" w:leader="dot" w:pos="5030"/>
        </w:tabs>
        <w:rPr>
          <w:rFonts w:eastAsiaTheme="minorEastAsia"/>
          <w:noProof/>
          <w:sz w:val="22"/>
          <w:lang w:val="en-US" w:eastAsia="en-US" w:bidi="ar-SA"/>
        </w:rPr>
      </w:pPr>
      <w:hyperlink w:anchor="_Toc418194366" w:history="1">
        <w:r w:rsidRPr="00EF782E">
          <w:rPr>
            <w:rStyle w:val="Hyperlink"/>
            <w:noProof/>
          </w:rPr>
          <w:t>Архивация на базе Exchange Online для Exchange Server G (подписная лицензия «на пользователя»)</w:t>
        </w:r>
        <w:r>
          <w:rPr>
            <w:noProof/>
            <w:webHidden/>
          </w:rPr>
          <w:tab/>
        </w:r>
        <w:r>
          <w:rPr>
            <w:noProof/>
            <w:webHidden/>
          </w:rPr>
          <w:fldChar w:fldCharType="begin"/>
        </w:r>
        <w:r>
          <w:rPr>
            <w:noProof/>
            <w:webHidden/>
          </w:rPr>
          <w:instrText xml:space="preserve"> PAGEREF _Toc418194366 \h </w:instrText>
        </w:r>
        <w:r>
          <w:rPr>
            <w:noProof/>
            <w:webHidden/>
          </w:rPr>
        </w:r>
        <w:r>
          <w:rPr>
            <w:noProof/>
            <w:webHidden/>
          </w:rPr>
          <w:fldChar w:fldCharType="separate"/>
        </w:r>
        <w:r>
          <w:rPr>
            <w:noProof/>
            <w:webHidden/>
          </w:rPr>
          <w:t>60</w:t>
        </w:r>
        <w:r>
          <w:rPr>
            <w:noProof/>
            <w:webHidden/>
          </w:rPr>
          <w:fldChar w:fldCharType="end"/>
        </w:r>
      </w:hyperlink>
    </w:p>
    <w:p w14:paraId="1707B773" w14:textId="77777777" w:rsidR="009756C7" w:rsidRDefault="009756C7">
      <w:pPr>
        <w:pStyle w:val="TOC6"/>
        <w:tabs>
          <w:tab w:val="right" w:leader="dot" w:pos="5030"/>
        </w:tabs>
        <w:rPr>
          <w:rFonts w:eastAsiaTheme="minorEastAsia"/>
          <w:noProof/>
          <w:sz w:val="22"/>
          <w:lang w:val="en-US" w:eastAsia="en-US" w:bidi="ar-SA"/>
        </w:rPr>
      </w:pPr>
      <w:hyperlink w:anchor="_Toc418194367" w:history="1">
        <w:r w:rsidRPr="00EF782E">
          <w:rPr>
            <w:rStyle w:val="Hyperlink"/>
            <w:noProof/>
          </w:rPr>
          <w:t>Базовая подписка на Exchange Online (подписная лицензия «на пользователя»)</w:t>
        </w:r>
        <w:r>
          <w:rPr>
            <w:noProof/>
            <w:webHidden/>
          </w:rPr>
          <w:tab/>
        </w:r>
        <w:r>
          <w:rPr>
            <w:noProof/>
            <w:webHidden/>
          </w:rPr>
          <w:fldChar w:fldCharType="begin"/>
        </w:r>
        <w:r>
          <w:rPr>
            <w:noProof/>
            <w:webHidden/>
          </w:rPr>
          <w:instrText xml:space="preserve"> PAGEREF _Toc418194367 \h </w:instrText>
        </w:r>
        <w:r>
          <w:rPr>
            <w:noProof/>
            <w:webHidden/>
          </w:rPr>
        </w:r>
        <w:r>
          <w:rPr>
            <w:noProof/>
            <w:webHidden/>
          </w:rPr>
          <w:fldChar w:fldCharType="separate"/>
        </w:r>
        <w:r>
          <w:rPr>
            <w:noProof/>
            <w:webHidden/>
          </w:rPr>
          <w:t>60</w:t>
        </w:r>
        <w:r>
          <w:rPr>
            <w:noProof/>
            <w:webHidden/>
          </w:rPr>
          <w:fldChar w:fldCharType="end"/>
        </w:r>
      </w:hyperlink>
    </w:p>
    <w:p w14:paraId="1E158694" w14:textId="77777777" w:rsidR="009756C7" w:rsidRDefault="009756C7">
      <w:pPr>
        <w:pStyle w:val="TOC6"/>
        <w:tabs>
          <w:tab w:val="right" w:leader="dot" w:pos="5030"/>
        </w:tabs>
        <w:rPr>
          <w:rFonts w:eastAsiaTheme="minorEastAsia"/>
          <w:noProof/>
          <w:sz w:val="22"/>
          <w:lang w:val="en-US" w:eastAsia="en-US" w:bidi="ar-SA"/>
        </w:rPr>
      </w:pPr>
      <w:hyperlink w:anchor="_Toc418194368" w:history="1">
        <w:r w:rsidRPr="00EF782E">
          <w:rPr>
            <w:rStyle w:val="Hyperlink"/>
            <w:noProof/>
          </w:rPr>
          <w:t>Базовая подписка на Exchange Online G (подписная лицензия «на пользователя»)</w:t>
        </w:r>
        <w:r>
          <w:rPr>
            <w:noProof/>
            <w:webHidden/>
          </w:rPr>
          <w:tab/>
        </w:r>
        <w:r>
          <w:rPr>
            <w:noProof/>
            <w:webHidden/>
          </w:rPr>
          <w:fldChar w:fldCharType="begin"/>
        </w:r>
        <w:r>
          <w:rPr>
            <w:noProof/>
            <w:webHidden/>
          </w:rPr>
          <w:instrText xml:space="preserve"> PAGEREF _Toc418194368 \h </w:instrText>
        </w:r>
        <w:r>
          <w:rPr>
            <w:noProof/>
            <w:webHidden/>
          </w:rPr>
        </w:r>
        <w:r>
          <w:rPr>
            <w:noProof/>
            <w:webHidden/>
          </w:rPr>
          <w:fldChar w:fldCharType="separate"/>
        </w:r>
        <w:r>
          <w:rPr>
            <w:noProof/>
            <w:webHidden/>
          </w:rPr>
          <w:t>60</w:t>
        </w:r>
        <w:r>
          <w:rPr>
            <w:noProof/>
            <w:webHidden/>
          </w:rPr>
          <w:fldChar w:fldCharType="end"/>
        </w:r>
      </w:hyperlink>
    </w:p>
    <w:p w14:paraId="3AD8A067" w14:textId="77777777" w:rsidR="009756C7" w:rsidRDefault="009756C7">
      <w:pPr>
        <w:pStyle w:val="TOC6"/>
        <w:tabs>
          <w:tab w:val="right" w:leader="dot" w:pos="5030"/>
        </w:tabs>
        <w:rPr>
          <w:rFonts w:eastAsiaTheme="minorEastAsia"/>
          <w:noProof/>
          <w:sz w:val="22"/>
          <w:lang w:val="en-US" w:eastAsia="en-US" w:bidi="ar-SA"/>
        </w:rPr>
      </w:pPr>
      <w:hyperlink w:anchor="_Toc418194369" w:history="1">
        <w:r w:rsidRPr="00EF782E">
          <w:rPr>
            <w:rStyle w:val="Hyperlink"/>
            <w:noProof/>
          </w:rPr>
          <w:t>Exchange Online (план 1) (подписная лицензия «на пользователя»)</w:t>
        </w:r>
        <w:r>
          <w:rPr>
            <w:noProof/>
            <w:webHidden/>
          </w:rPr>
          <w:tab/>
        </w:r>
        <w:r>
          <w:rPr>
            <w:noProof/>
            <w:webHidden/>
          </w:rPr>
          <w:fldChar w:fldCharType="begin"/>
        </w:r>
        <w:r>
          <w:rPr>
            <w:noProof/>
            <w:webHidden/>
          </w:rPr>
          <w:instrText xml:space="preserve"> PAGEREF _Toc418194369 \h </w:instrText>
        </w:r>
        <w:r>
          <w:rPr>
            <w:noProof/>
            <w:webHidden/>
          </w:rPr>
        </w:r>
        <w:r>
          <w:rPr>
            <w:noProof/>
            <w:webHidden/>
          </w:rPr>
          <w:fldChar w:fldCharType="separate"/>
        </w:r>
        <w:r>
          <w:rPr>
            <w:noProof/>
            <w:webHidden/>
          </w:rPr>
          <w:t>60</w:t>
        </w:r>
        <w:r>
          <w:rPr>
            <w:noProof/>
            <w:webHidden/>
          </w:rPr>
          <w:fldChar w:fldCharType="end"/>
        </w:r>
      </w:hyperlink>
    </w:p>
    <w:p w14:paraId="238E5195" w14:textId="77777777" w:rsidR="009756C7" w:rsidRDefault="009756C7">
      <w:pPr>
        <w:pStyle w:val="TOC6"/>
        <w:tabs>
          <w:tab w:val="right" w:leader="dot" w:pos="5030"/>
        </w:tabs>
        <w:rPr>
          <w:rFonts w:eastAsiaTheme="minorEastAsia"/>
          <w:noProof/>
          <w:sz w:val="22"/>
          <w:lang w:val="en-US" w:eastAsia="en-US" w:bidi="ar-SA"/>
        </w:rPr>
      </w:pPr>
      <w:hyperlink w:anchor="_Toc418194370" w:history="1">
        <w:r w:rsidRPr="00EF782E">
          <w:rPr>
            <w:rStyle w:val="Hyperlink"/>
            <w:noProof/>
          </w:rPr>
          <w:t>Exchange Online (план 1) Add-on (подписная лицензия «на пользователя»)</w:t>
        </w:r>
        <w:r>
          <w:rPr>
            <w:noProof/>
            <w:webHidden/>
          </w:rPr>
          <w:tab/>
        </w:r>
        <w:r>
          <w:rPr>
            <w:noProof/>
            <w:webHidden/>
          </w:rPr>
          <w:fldChar w:fldCharType="begin"/>
        </w:r>
        <w:r>
          <w:rPr>
            <w:noProof/>
            <w:webHidden/>
          </w:rPr>
          <w:instrText xml:space="preserve"> PAGEREF _Toc418194370 \h </w:instrText>
        </w:r>
        <w:r>
          <w:rPr>
            <w:noProof/>
            <w:webHidden/>
          </w:rPr>
        </w:r>
        <w:r>
          <w:rPr>
            <w:noProof/>
            <w:webHidden/>
          </w:rPr>
          <w:fldChar w:fldCharType="separate"/>
        </w:r>
        <w:r>
          <w:rPr>
            <w:noProof/>
            <w:webHidden/>
          </w:rPr>
          <w:t>60</w:t>
        </w:r>
        <w:r>
          <w:rPr>
            <w:noProof/>
            <w:webHidden/>
          </w:rPr>
          <w:fldChar w:fldCharType="end"/>
        </w:r>
      </w:hyperlink>
    </w:p>
    <w:p w14:paraId="25DC8384" w14:textId="77777777" w:rsidR="009756C7" w:rsidRDefault="009756C7">
      <w:pPr>
        <w:pStyle w:val="TOC6"/>
        <w:tabs>
          <w:tab w:val="right" w:leader="dot" w:pos="5030"/>
        </w:tabs>
        <w:rPr>
          <w:rFonts w:eastAsiaTheme="minorEastAsia"/>
          <w:noProof/>
          <w:sz w:val="22"/>
          <w:lang w:val="en-US" w:eastAsia="en-US" w:bidi="ar-SA"/>
        </w:rPr>
      </w:pPr>
      <w:hyperlink w:anchor="_Toc418194371" w:history="1">
        <w:r w:rsidRPr="00EF782E">
          <w:rPr>
            <w:rStyle w:val="Hyperlink"/>
            <w:noProof/>
          </w:rPr>
          <w:t>Exchange Online (план 1) A для выпускников (подписная лицензия «на пользователя»)</w:t>
        </w:r>
        <w:r>
          <w:rPr>
            <w:noProof/>
            <w:webHidden/>
          </w:rPr>
          <w:tab/>
        </w:r>
        <w:r>
          <w:rPr>
            <w:noProof/>
            <w:webHidden/>
          </w:rPr>
          <w:fldChar w:fldCharType="begin"/>
        </w:r>
        <w:r>
          <w:rPr>
            <w:noProof/>
            <w:webHidden/>
          </w:rPr>
          <w:instrText xml:space="preserve"> PAGEREF _Toc418194371 \h </w:instrText>
        </w:r>
        <w:r>
          <w:rPr>
            <w:noProof/>
            <w:webHidden/>
          </w:rPr>
        </w:r>
        <w:r>
          <w:rPr>
            <w:noProof/>
            <w:webHidden/>
          </w:rPr>
          <w:fldChar w:fldCharType="separate"/>
        </w:r>
        <w:r>
          <w:rPr>
            <w:noProof/>
            <w:webHidden/>
          </w:rPr>
          <w:t>60</w:t>
        </w:r>
        <w:r>
          <w:rPr>
            <w:noProof/>
            <w:webHidden/>
          </w:rPr>
          <w:fldChar w:fldCharType="end"/>
        </w:r>
      </w:hyperlink>
    </w:p>
    <w:p w14:paraId="17AE363F" w14:textId="77777777" w:rsidR="009756C7" w:rsidRDefault="009756C7">
      <w:pPr>
        <w:pStyle w:val="TOC6"/>
        <w:tabs>
          <w:tab w:val="right" w:leader="dot" w:pos="5030"/>
        </w:tabs>
        <w:rPr>
          <w:rFonts w:eastAsiaTheme="minorEastAsia"/>
          <w:noProof/>
          <w:sz w:val="22"/>
          <w:lang w:val="en-US" w:eastAsia="en-US" w:bidi="ar-SA"/>
        </w:rPr>
      </w:pPr>
      <w:hyperlink w:anchor="_Toc418194372" w:history="1">
        <w:r w:rsidRPr="00EF782E">
          <w:rPr>
            <w:rStyle w:val="Hyperlink"/>
            <w:noProof/>
          </w:rPr>
          <w:t>Exchange Online (план 1G) (подписная лицензия «на пользователя»)</w:t>
        </w:r>
        <w:r>
          <w:rPr>
            <w:noProof/>
            <w:webHidden/>
          </w:rPr>
          <w:tab/>
        </w:r>
        <w:r>
          <w:rPr>
            <w:noProof/>
            <w:webHidden/>
          </w:rPr>
          <w:fldChar w:fldCharType="begin"/>
        </w:r>
        <w:r>
          <w:rPr>
            <w:noProof/>
            <w:webHidden/>
          </w:rPr>
          <w:instrText xml:space="preserve"> PAGEREF _Toc418194372 \h </w:instrText>
        </w:r>
        <w:r>
          <w:rPr>
            <w:noProof/>
            <w:webHidden/>
          </w:rPr>
        </w:r>
        <w:r>
          <w:rPr>
            <w:noProof/>
            <w:webHidden/>
          </w:rPr>
          <w:fldChar w:fldCharType="separate"/>
        </w:r>
        <w:r>
          <w:rPr>
            <w:noProof/>
            <w:webHidden/>
          </w:rPr>
          <w:t>60</w:t>
        </w:r>
        <w:r>
          <w:rPr>
            <w:noProof/>
            <w:webHidden/>
          </w:rPr>
          <w:fldChar w:fldCharType="end"/>
        </w:r>
      </w:hyperlink>
    </w:p>
    <w:p w14:paraId="1163D9D1" w14:textId="77777777" w:rsidR="009756C7" w:rsidRDefault="009756C7">
      <w:pPr>
        <w:pStyle w:val="TOC6"/>
        <w:tabs>
          <w:tab w:val="right" w:leader="dot" w:pos="5030"/>
        </w:tabs>
        <w:rPr>
          <w:rFonts w:eastAsiaTheme="minorEastAsia"/>
          <w:noProof/>
          <w:sz w:val="22"/>
          <w:lang w:val="en-US" w:eastAsia="en-US" w:bidi="ar-SA"/>
        </w:rPr>
      </w:pPr>
      <w:hyperlink w:anchor="_Toc418194373" w:history="1">
        <w:r w:rsidRPr="00EF782E">
          <w:rPr>
            <w:rStyle w:val="Hyperlink"/>
            <w:noProof/>
          </w:rPr>
          <w:t>Exchange Online (план 2) (подписная лицензия «на пользователя»)</w:t>
        </w:r>
        <w:r>
          <w:rPr>
            <w:noProof/>
            <w:webHidden/>
          </w:rPr>
          <w:tab/>
        </w:r>
        <w:r>
          <w:rPr>
            <w:noProof/>
            <w:webHidden/>
          </w:rPr>
          <w:fldChar w:fldCharType="begin"/>
        </w:r>
        <w:r>
          <w:rPr>
            <w:noProof/>
            <w:webHidden/>
          </w:rPr>
          <w:instrText xml:space="preserve"> PAGEREF _Toc418194373 \h </w:instrText>
        </w:r>
        <w:r>
          <w:rPr>
            <w:noProof/>
            <w:webHidden/>
          </w:rPr>
        </w:r>
        <w:r>
          <w:rPr>
            <w:noProof/>
            <w:webHidden/>
          </w:rPr>
          <w:fldChar w:fldCharType="separate"/>
        </w:r>
        <w:r>
          <w:rPr>
            <w:noProof/>
            <w:webHidden/>
          </w:rPr>
          <w:t>60</w:t>
        </w:r>
        <w:r>
          <w:rPr>
            <w:noProof/>
            <w:webHidden/>
          </w:rPr>
          <w:fldChar w:fldCharType="end"/>
        </w:r>
      </w:hyperlink>
    </w:p>
    <w:p w14:paraId="3EA7F2FA" w14:textId="77777777" w:rsidR="009756C7" w:rsidRDefault="009756C7">
      <w:pPr>
        <w:pStyle w:val="TOC6"/>
        <w:tabs>
          <w:tab w:val="right" w:leader="dot" w:pos="5030"/>
        </w:tabs>
        <w:rPr>
          <w:rFonts w:eastAsiaTheme="minorEastAsia"/>
          <w:noProof/>
          <w:sz w:val="22"/>
          <w:lang w:val="en-US" w:eastAsia="en-US" w:bidi="ar-SA"/>
        </w:rPr>
      </w:pPr>
      <w:hyperlink w:anchor="_Toc418194374" w:history="1">
        <w:r w:rsidRPr="00EF782E">
          <w:rPr>
            <w:rStyle w:val="Hyperlink"/>
            <w:noProof/>
          </w:rPr>
          <w:t>Exchange Online (план 2A) (подписная лицензия «на пользователя»)</w:t>
        </w:r>
        <w:r>
          <w:rPr>
            <w:noProof/>
            <w:webHidden/>
          </w:rPr>
          <w:tab/>
        </w:r>
        <w:r>
          <w:rPr>
            <w:noProof/>
            <w:webHidden/>
          </w:rPr>
          <w:fldChar w:fldCharType="begin"/>
        </w:r>
        <w:r>
          <w:rPr>
            <w:noProof/>
            <w:webHidden/>
          </w:rPr>
          <w:instrText xml:space="preserve"> PAGEREF _Toc418194374 \h </w:instrText>
        </w:r>
        <w:r>
          <w:rPr>
            <w:noProof/>
            <w:webHidden/>
          </w:rPr>
        </w:r>
        <w:r>
          <w:rPr>
            <w:noProof/>
            <w:webHidden/>
          </w:rPr>
          <w:fldChar w:fldCharType="separate"/>
        </w:r>
        <w:r>
          <w:rPr>
            <w:noProof/>
            <w:webHidden/>
          </w:rPr>
          <w:t>60</w:t>
        </w:r>
        <w:r>
          <w:rPr>
            <w:noProof/>
            <w:webHidden/>
          </w:rPr>
          <w:fldChar w:fldCharType="end"/>
        </w:r>
      </w:hyperlink>
    </w:p>
    <w:p w14:paraId="4C2148AC" w14:textId="77777777" w:rsidR="009756C7" w:rsidRDefault="009756C7">
      <w:pPr>
        <w:pStyle w:val="TOC6"/>
        <w:tabs>
          <w:tab w:val="right" w:leader="dot" w:pos="5030"/>
        </w:tabs>
        <w:rPr>
          <w:rFonts w:eastAsiaTheme="minorEastAsia"/>
          <w:noProof/>
          <w:sz w:val="22"/>
          <w:lang w:val="en-US" w:eastAsia="en-US" w:bidi="ar-SA"/>
        </w:rPr>
      </w:pPr>
      <w:hyperlink w:anchor="_Toc418194375" w:history="1">
        <w:r w:rsidRPr="00EF782E">
          <w:rPr>
            <w:rStyle w:val="Hyperlink"/>
            <w:noProof/>
          </w:rPr>
          <w:t>Exchange Online (план 2G) (подписная лицензия «на пользователя»)</w:t>
        </w:r>
        <w:r>
          <w:rPr>
            <w:noProof/>
            <w:webHidden/>
          </w:rPr>
          <w:tab/>
        </w:r>
        <w:r>
          <w:rPr>
            <w:noProof/>
            <w:webHidden/>
          </w:rPr>
          <w:fldChar w:fldCharType="begin"/>
        </w:r>
        <w:r>
          <w:rPr>
            <w:noProof/>
            <w:webHidden/>
          </w:rPr>
          <w:instrText xml:space="preserve"> PAGEREF _Toc418194375 \h </w:instrText>
        </w:r>
        <w:r>
          <w:rPr>
            <w:noProof/>
            <w:webHidden/>
          </w:rPr>
        </w:r>
        <w:r>
          <w:rPr>
            <w:noProof/>
            <w:webHidden/>
          </w:rPr>
          <w:fldChar w:fldCharType="separate"/>
        </w:r>
        <w:r>
          <w:rPr>
            <w:noProof/>
            <w:webHidden/>
          </w:rPr>
          <w:t>60</w:t>
        </w:r>
        <w:r>
          <w:rPr>
            <w:noProof/>
            <w:webHidden/>
          </w:rPr>
          <w:fldChar w:fldCharType="end"/>
        </w:r>
      </w:hyperlink>
    </w:p>
    <w:p w14:paraId="33EDBEE2" w14:textId="77777777" w:rsidR="009756C7" w:rsidRDefault="009756C7">
      <w:pPr>
        <w:pStyle w:val="TOC6"/>
        <w:tabs>
          <w:tab w:val="right" w:leader="dot" w:pos="5030"/>
        </w:tabs>
        <w:rPr>
          <w:rFonts w:eastAsiaTheme="minorEastAsia"/>
          <w:noProof/>
          <w:sz w:val="22"/>
          <w:lang w:val="en-US" w:eastAsia="en-US" w:bidi="ar-SA"/>
        </w:rPr>
      </w:pPr>
      <w:hyperlink w:anchor="_Toc418194376" w:history="1">
        <w:r w:rsidRPr="00EF782E">
          <w:rPr>
            <w:rStyle w:val="Hyperlink"/>
            <w:noProof/>
          </w:rPr>
          <w:t>Exchange Online Protection (подписная лицензия «на пользователя»)</w:t>
        </w:r>
        <w:r>
          <w:rPr>
            <w:noProof/>
            <w:webHidden/>
          </w:rPr>
          <w:tab/>
        </w:r>
        <w:r>
          <w:rPr>
            <w:noProof/>
            <w:webHidden/>
          </w:rPr>
          <w:fldChar w:fldCharType="begin"/>
        </w:r>
        <w:r>
          <w:rPr>
            <w:noProof/>
            <w:webHidden/>
          </w:rPr>
          <w:instrText xml:space="preserve"> PAGEREF _Toc418194376 \h </w:instrText>
        </w:r>
        <w:r>
          <w:rPr>
            <w:noProof/>
            <w:webHidden/>
          </w:rPr>
        </w:r>
        <w:r>
          <w:rPr>
            <w:noProof/>
            <w:webHidden/>
          </w:rPr>
          <w:fldChar w:fldCharType="separate"/>
        </w:r>
        <w:r>
          <w:rPr>
            <w:noProof/>
            <w:webHidden/>
          </w:rPr>
          <w:t>60</w:t>
        </w:r>
        <w:r>
          <w:rPr>
            <w:noProof/>
            <w:webHidden/>
          </w:rPr>
          <w:fldChar w:fldCharType="end"/>
        </w:r>
      </w:hyperlink>
    </w:p>
    <w:p w14:paraId="42C0BA1F" w14:textId="77777777" w:rsidR="009756C7" w:rsidRDefault="009756C7">
      <w:pPr>
        <w:pStyle w:val="TOC6"/>
        <w:tabs>
          <w:tab w:val="right" w:leader="dot" w:pos="5030"/>
        </w:tabs>
        <w:rPr>
          <w:rFonts w:eastAsiaTheme="minorEastAsia"/>
          <w:noProof/>
          <w:sz w:val="22"/>
          <w:lang w:val="en-US" w:eastAsia="en-US" w:bidi="ar-SA"/>
        </w:rPr>
      </w:pPr>
      <w:hyperlink w:anchor="_Toc418194377" w:history="1">
        <w:r w:rsidRPr="00EF782E">
          <w:rPr>
            <w:rStyle w:val="Hyperlink"/>
            <w:noProof/>
          </w:rPr>
          <w:t>Exchange Online Protection A (подписная лицензия «на пользователя»)</w:t>
        </w:r>
        <w:r>
          <w:rPr>
            <w:noProof/>
            <w:webHidden/>
          </w:rPr>
          <w:tab/>
        </w:r>
        <w:r>
          <w:rPr>
            <w:noProof/>
            <w:webHidden/>
          </w:rPr>
          <w:fldChar w:fldCharType="begin"/>
        </w:r>
        <w:r>
          <w:rPr>
            <w:noProof/>
            <w:webHidden/>
          </w:rPr>
          <w:instrText xml:space="preserve"> PAGEREF _Toc418194377 \h </w:instrText>
        </w:r>
        <w:r>
          <w:rPr>
            <w:noProof/>
            <w:webHidden/>
          </w:rPr>
        </w:r>
        <w:r>
          <w:rPr>
            <w:noProof/>
            <w:webHidden/>
          </w:rPr>
          <w:fldChar w:fldCharType="separate"/>
        </w:r>
        <w:r>
          <w:rPr>
            <w:noProof/>
            <w:webHidden/>
          </w:rPr>
          <w:t>60</w:t>
        </w:r>
        <w:r>
          <w:rPr>
            <w:noProof/>
            <w:webHidden/>
          </w:rPr>
          <w:fldChar w:fldCharType="end"/>
        </w:r>
      </w:hyperlink>
    </w:p>
    <w:p w14:paraId="76B0FED1" w14:textId="77777777" w:rsidR="009756C7" w:rsidRDefault="009756C7">
      <w:pPr>
        <w:pStyle w:val="TOC6"/>
        <w:tabs>
          <w:tab w:val="right" w:leader="dot" w:pos="5030"/>
        </w:tabs>
        <w:rPr>
          <w:rFonts w:eastAsiaTheme="minorEastAsia"/>
          <w:noProof/>
          <w:sz w:val="22"/>
          <w:lang w:val="en-US" w:eastAsia="en-US" w:bidi="ar-SA"/>
        </w:rPr>
      </w:pPr>
      <w:hyperlink w:anchor="_Toc418194378" w:history="1">
        <w:r w:rsidRPr="00EF782E">
          <w:rPr>
            <w:rStyle w:val="Hyperlink"/>
            <w:noProof/>
          </w:rPr>
          <w:t>Exchange Online Protection G (подписная лицензия «на пользователя»)</w:t>
        </w:r>
        <w:r>
          <w:rPr>
            <w:noProof/>
            <w:webHidden/>
          </w:rPr>
          <w:tab/>
        </w:r>
        <w:r>
          <w:rPr>
            <w:noProof/>
            <w:webHidden/>
          </w:rPr>
          <w:fldChar w:fldCharType="begin"/>
        </w:r>
        <w:r>
          <w:rPr>
            <w:noProof/>
            <w:webHidden/>
          </w:rPr>
          <w:instrText xml:space="preserve"> PAGEREF _Toc418194378 \h </w:instrText>
        </w:r>
        <w:r>
          <w:rPr>
            <w:noProof/>
            <w:webHidden/>
          </w:rPr>
        </w:r>
        <w:r>
          <w:rPr>
            <w:noProof/>
            <w:webHidden/>
          </w:rPr>
          <w:fldChar w:fldCharType="separate"/>
        </w:r>
        <w:r>
          <w:rPr>
            <w:noProof/>
            <w:webHidden/>
          </w:rPr>
          <w:t>60</w:t>
        </w:r>
        <w:r>
          <w:rPr>
            <w:noProof/>
            <w:webHidden/>
          </w:rPr>
          <w:fldChar w:fldCharType="end"/>
        </w:r>
      </w:hyperlink>
    </w:p>
    <w:p w14:paraId="7F2C83AB" w14:textId="77777777" w:rsidR="009756C7" w:rsidRDefault="009756C7">
      <w:pPr>
        <w:pStyle w:val="TOC4"/>
        <w:rPr>
          <w:rFonts w:eastAsiaTheme="minorEastAsia"/>
          <w:b w:val="0"/>
          <w:smallCaps w:val="0"/>
          <w:sz w:val="22"/>
          <w:lang w:val="en-US" w:eastAsia="en-US" w:bidi="ar-SA"/>
        </w:rPr>
      </w:pPr>
      <w:hyperlink w:anchor="_Toc418194379" w:history="1">
        <w:r w:rsidRPr="00EF782E">
          <w:rPr>
            <w:rStyle w:val="Hyperlink"/>
          </w:rPr>
          <w:t>Приложения Office 365</w:t>
        </w:r>
        <w:r>
          <w:rPr>
            <w:webHidden/>
          </w:rPr>
          <w:tab/>
        </w:r>
        <w:r>
          <w:rPr>
            <w:webHidden/>
          </w:rPr>
          <w:fldChar w:fldCharType="begin"/>
        </w:r>
        <w:r>
          <w:rPr>
            <w:webHidden/>
          </w:rPr>
          <w:instrText xml:space="preserve"> PAGEREF _Toc418194379 \h </w:instrText>
        </w:r>
        <w:r>
          <w:rPr>
            <w:webHidden/>
          </w:rPr>
        </w:r>
        <w:r>
          <w:rPr>
            <w:webHidden/>
          </w:rPr>
          <w:fldChar w:fldCharType="separate"/>
        </w:r>
        <w:r>
          <w:rPr>
            <w:webHidden/>
          </w:rPr>
          <w:t>61</w:t>
        </w:r>
        <w:r>
          <w:rPr>
            <w:webHidden/>
          </w:rPr>
          <w:fldChar w:fldCharType="end"/>
        </w:r>
      </w:hyperlink>
    </w:p>
    <w:p w14:paraId="69C43F1D" w14:textId="77777777" w:rsidR="009756C7" w:rsidRDefault="009756C7">
      <w:pPr>
        <w:pStyle w:val="TOC6"/>
        <w:tabs>
          <w:tab w:val="right" w:leader="dot" w:pos="5030"/>
        </w:tabs>
        <w:rPr>
          <w:rFonts w:eastAsiaTheme="minorEastAsia"/>
          <w:noProof/>
          <w:sz w:val="22"/>
          <w:lang w:val="en-US" w:eastAsia="en-US" w:bidi="ar-SA"/>
        </w:rPr>
      </w:pPr>
      <w:hyperlink w:anchor="_Toc418194380" w:history="1">
        <w:r w:rsidRPr="00EF782E">
          <w:rPr>
            <w:rStyle w:val="Hyperlink"/>
            <w:noProof/>
          </w:rPr>
          <w:t>Office 365 Business</w:t>
        </w:r>
        <w:r>
          <w:rPr>
            <w:noProof/>
            <w:webHidden/>
          </w:rPr>
          <w:tab/>
        </w:r>
        <w:r>
          <w:rPr>
            <w:noProof/>
            <w:webHidden/>
          </w:rPr>
          <w:fldChar w:fldCharType="begin"/>
        </w:r>
        <w:r>
          <w:rPr>
            <w:noProof/>
            <w:webHidden/>
          </w:rPr>
          <w:instrText xml:space="preserve"> PAGEREF _Toc418194380 \h </w:instrText>
        </w:r>
        <w:r>
          <w:rPr>
            <w:noProof/>
            <w:webHidden/>
          </w:rPr>
        </w:r>
        <w:r>
          <w:rPr>
            <w:noProof/>
            <w:webHidden/>
          </w:rPr>
          <w:fldChar w:fldCharType="separate"/>
        </w:r>
        <w:r>
          <w:rPr>
            <w:noProof/>
            <w:webHidden/>
          </w:rPr>
          <w:t>61</w:t>
        </w:r>
        <w:r>
          <w:rPr>
            <w:noProof/>
            <w:webHidden/>
          </w:rPr>
          <w:fldChar w:fldCharType="end"/>
        </w:r>
      </w:hyperlink>
    </w:p>
    <w:p w14:paraId="28B62F73" w14:textId="77777777" w:rsidR="009756C7" w:rsidRDefault="009756C7">
      <w:pPr>
        <w:pStyle w:val="TOC6"/>
        <w:tabs>
          <w:tab w:val="right" w:leader="dot" w:pos="5030"/>
        </w:tabs>
        <w:rPr>
          <w:rFonts w:eastAsiaTheme="minorEastAsia"/>
          <w:noProof/>
          <w:sz w:val="22"/>
          <w:lang w:val="en-US" w:eastAsia="en-US" w:bidi="ar-SA"/>
        </w:rPr>
      </w:pPr>
      <w:hyperlink w:anchor="_Toc418194381" w:history="1">
        <w:r w:rsidRPr="00EF782E">
          <w:rPr>
            <w:rStyle w:val="Hyperlink"/>
            <w:noProof/>
          </w:rPr>
          <w:t>Office 365 профессиональный плюс (подписная лицензия «на пользователя»)</w:t>
        </w:r>
        <w:r>
          <w:rPr>
            <w:noProof/>
            <w:webHidden/>
          </w:rPr>
          <w:tab/>
        </w:r>
        <w:r>
          <w:rPr>
            <w:noProof/>
            <w:webHidden/>
          </w:rPr>
          <w:fldChar w:fldCharType="begin"/>
        </w:r>
        <w:r>
          <w:rPr>
            <w:noProof/>
            <w:webHidden/>
          </w:rPr>
          <w:instrText xml:space="preserve"> PAGEREF _Toc418194381 \h </w:instrText>
        </w:r>
        <w:r>
          <w:rPr>
            <w:noProof/>
            <w:webHidden/>
          </w:rPr>
        </w:r>
        <w:r>
          <w:rPr>
            <w:noProof/>
            <w:webHidden/>
          </w:rPr>
          <w:fldChar w:fldCharType="separate"/>
        </w:r>
        <w:r>
          <w:rPr>
            <w:noProof/>
            <w:webHidden/>
          </w:rPr>
          <w:t>61</w:t>
        </w:r>
        <w:r>
          <w:rPr>
            <w:noProof/>
            <w:webHidden/>
          </w:rPr>
          <w:fldChar w:fldCharType="end"/>
        </w:r>
      </w:hyperlink>
    </w:p>
    <w:p w14:paraId="7047288A" w14:textId="77777777" w:rsidR="009756C7" w:rsidRDefault="009756C7">
      <w:pPr>
        <w:pStyle w:val="TOC6"/>
        <w:tabs>
          <w:tab w:val="right" w:leader="dot" w:pos="5030"/>
        </w:tabs>
        <w:rPr>
          <w:rFonts w:eastAsiaTheme="minorEastAsia"/>
          <w:noProof/>
          <w:sz w:val="22"/>
          <w:lang w:val="en-US" w:eastAsia="en-US" w:bidi="ar-SA"/>
        </w:rPr>
      </w:pPr>
      <w:hyperlink w:anchor="_Toc418194382" w:history="1">
        <w:r w:rsidRPr="00EF782E">
          <w:rPr>
            <w:rStyle w:val="Hyperlink"/>
            <w:noProof/>
          </w:rPr>
          <w:t>Office 365 профессиональный плюс A (подписная лицензия «на пользователя»)</w:t>
        </w:r>
        <w:r>
          <w:rPr>
            <w:noProof/>
            <w:webHidden/>
          </w:rPr>
          <w:tab/>
        </w:r>
        <w:r>
          <w:rPr>
            <w:noProof/>
            <w:webHidden/>
          </w:rPr>
          <w:fldChar w:fldCharType="begin"/>
        </w:r>
        <w:r>
          <w:rPr>
            <w:noProof/>
            <w:webHidden/>
          </w:rPr>
          <w:instrText xml:space="preserve"> PAGEREF _Toc418194382 \h </w:instrText>
        </w:r>
        <w:r>
          <w:rPr>
            <w:noProof/>
            <w:webHidden/>
          </w:rPr>
        </w:r>
        <w:r>
          <w:rPr>
            <w:noProof/>
            <w:webHidden/>
          </w:rPr>
          <w:fldChar w:fldCharType="separate"/>
        </w:r>
        <w:r>
          <w:rPr>
            <w:noProof/>
            <w:webHidden/>
          </w:rPr>
          <w:t>61</w:t>
        </w:r>
        <w:r>
          <w:rPr>
            <w:noProof/>
            <w:webHidden/>
          </w:rPr>
          <w:fldChar w:fldCharType="end"/>
        </w:r>
      </w:hyperlink>
    </w:p>
    <w:p w14:paraId="74EB2732" w14:textId="77777777" w:rsidR="009756C7" w:rsidRDefault="009756C7">
      <w:pPr>
        <w:pStyle w:val="TOC6"/>
        <w:tabs>
          <w:tab w:val="right" w:leader="dot" w:pos="5030"/>
        </w:tabs>
        <w:rPr>
          <w:rFonts w:eastAsiaTheme="minorEastAsia"/>
          <w:noProof/>
          <w:sz w:val="22"/>
          <w:lang w:val="en-US" w:eastAsia="en-US" w:bidi="ar-SA"/>
        </w:rPr>
      </w:pPr>
      <w:hyperlink w:anchor="_Toc418194383" w:history="1">
        <w:r w:rsidRPr="00EF782E">
          <w:rPr>
            <w:rStyle w:val="Hyperlink"/>
            <w:noProof/>
          </w:rPr>
          <w:t>Office 365 профессиональный плюс для образовательных учреждений (User SL)</w:t>
        </w:r>
        <w:r>
          <w:rPr>
            <w:noProof/>
            <w:webHidden/>
          </w:rPr>
          <w:tab/>
        </w:r>
        <w:r>
          <w:rPr>
            <w:noProof/>
            <w:webHidden/>
          </w:rPr>
          <w:fldChar w:fldCharType="begin"/>
        </w:r>
        <w:r>
          <w:rPr>
            <w:noProof/>
            <w:webHidden/>
          </w:rPr>
          <w:instrText xml:space="preserve"> PAGEREF _Toc418194383 \h </w:instrText>
        </w:r>
        <w:r>
          <w:rPr>
            <w:noProof/>
            <w:webHidden/>
          </w:rPr>
        </w:r>
        <w:r>
          <w:rPr>
            <w:noProof/>
            <w:webHidden/>
          </w:rPr>
          <w:fldChar w:fldCharType="separate"/>
        </w:r>
        <w:r>
          <w:rPr>
            <w:noProof/>
            <w:webHidden/>
          </w:rPr>
          <w:t>61</w:t>
        </w:r>
        <w:r>
          <w:rPr>
            <w:noProof/>
            <w:webHidden/>
          </w:rPr>
          <w:fldChar w:fldCharType="end"/>
        </w:r>
      </w:hyperlink>
    </w:p>
    <w:p w14:paraId="7C4BAD1C" w14:textId="77777777" w:rsidR="009756C7" w:rsidRDefault="009756C7">
      <w:pPr>
        <w:pStyle w:val="TOC6"/>
        <w:tabs>
          <w:tab w:val="right" w:leader="dot" w:pos="5030"/>
        </w:tabs>
        <w:rPr>
          <w:rFonts w:eastAsiaTheme="minorEastAsia"/>
          <w:noProof/>
          <w:sz w:val="22"/>
          <w:lang w:val="en-US" w:eastAsia="en-US" w:bidi="ar-SA"/>
        </w:rPr>
      </w:pPr>
      <w:hyperlink w:anchor="_Toc418194384" w:history="1">
        <w:r w:rsidRPr="00EF782E">
          <w:rPr>
            <w:rStyle w:val="Hyperlink"/>
            <w:noProof/>
          </w:rPr>
          <w:t>Office 365 ProPlus для государственных организаций G (подписная лицензия «на пользователя»)</w:t>
        </w:r>
        <w:r>
          <w:rPr>
            <w:noProof/>
            <w:webHidden/>
          </w:rPr>
          <w:tab/>
        </w:r>
        <w:r>
          <w:rPr>
            <w:noProof/>
            <w:webHidden/>
          </w:rPr>
          <w:fldChar w:fldCharType="begin"/>
        </w:r>
        <w:r>
          <w:rPr>
            <w:noProof/>
            <w:webHidden/>
          </w:rPr>
          <w:instrText xml:space="preserve"> PAGEREF _Toc418194384 \h </w:instrText>
        </w:r>
        <w:r>
          <w:rPr>
            <w:noProof/>
            <w:webHidden/>
          </w:rPr>
        </w:r>
        <w:r>
          <w:rPr>
            <w:noProof/>
            <w:webHidden/>
          </w:rPr>
          <w:fldChar w:fldCharType="separate"/>
        </w:r>
        <w:r>
          <w:rPr>
            <w:noProof/>
            <w:webHidden/>
          </w:rPr>
          <w:t>61</w:t>
        </w:r>
        <w:r>
          <w:rPr>
            <w:noProof/>
            <w:webHidden/>
          </w:rPr>
          <w:fldChar w:fldCharType="end"/>
        </w:r>
      </w:hyperlink>
    </w:p>
    <w:p w14:paraId="7E3D066D" w14:textId="77777777" w:rsidR="009756C7" w:rsidRDefault="009756C7">
      <w:pPr>
        <w:pStyle w:val="TOC6"/>
        <w:tabs>
          <w:tab w:val="right" w:leader="dot" w:pos="5030"/>
        </w:tabs>
        <w:rPr>
          <w:rFonts w:eastAsiaTheme="minorEastAsia"/>
          <w:noProof/>
          <w:sz w:val="22"/>
          <w:lang w:val="en-US" w:eastAsia="en-US" w:bidi="ar-SA"/>
        </w:rPr>
      </w:pPr>
      <w:hyperlink w:anchor="_Toc418194385" w:history="1">
        <w:r w:rsidRPr="00EF782E">
          <w:rPr>
            <w:rStyle w:val="Hyperlink"/>
            <w:noProof/>
          </w:rPr>
          <w:t>Office 365 профессиональный плюс, From SA (User SL)</w:t>
        </w:r>
        <w:r>
          <w:rPr>
            <w:noProof/>
            <w:webHidden/>
          </w:rPr>
          <w:tab/>
        </w:r>
        <w:r>
          <w:rPr>
            <w:noProof/>
            <w:webHidden/>
          </w:rPr>
          <w:fldChar w:fldCharType="begin"/>
        </w:r>
        <w:r>
          <w:rPr>
            <w:noProof/>
            <w:webHidden/>
          </w:rPr>
          <w:instrText xml:space="preserve"> PAGEREF _Toc418194385 \h </w:instrText>
        </w:r>
        <w:r>
          <w:rPr>
            <w:noProof/>
            <w:webHidden/>
          </w:rPr>
        </w:r>
        <w:r>
          <w:rPr>
            <w:noProof/>
            <w:webHidden/>
          </w:rPr>
          <w:fldChar w:fldCharType="separate"/>
        </w:r>
        <w:r>
          <w:rPr>
            <w:noProof/>
            <w:webHidden/>
          </w:rPr>
          <w:t>61</w:t>
        </w:r>
        <w:r>
          <w:rPr>
            <w:noProof/>
            <w:webHidden/>
          </w:rPr>
          <w:fldChar w:fldCharType="end"/>
        </w:r>
      </w:hyperlink>
    </w:p>
    <w:p w14:paraId="062C7C29" w14:textId="77777777" w:rsidR="009756C7" w:rsidRDefault="009756C7">
      <w:pPr>
        <w:pStyle w:val="TOC6"/>
        <w:tabs>
          <w:tab w:val="right" w:leader="dot" w:pos="5030"/>
        </w:tabs>
        <w:rPr>
          <w:rFonts w:eastAsiaTheme="minorEastAsia"/>
          <w:noProof/>
          <w:sz w:val="22"/>
          <w:lang w:val="en-US" w:eastAsia="en-US" w:bidi="ar-SA"/>
        </w:rPr>
      </w:pPr>
      <w:hyperlink w:anchor="_Toc418194386" w:history="1">
        <w:r w:rsidRPr="00EF782E">
          <w:rPr>
            <w:rStyle w:val="Hyperlink"/>
            <w:noProof/>
          </w:rPr>
          <w:t>Project Online с Project Pro для служб Office 365 (подписная лицензия «на пользователя»)</w:t>
        </w:r>
        <w:r>
          <w:rPr>
            <w:noProof/>
            <w:webHidden/>
          </w:rPr>
          <w:tab/>
        </w:r>
        <w:r>
          <w:rPr>
            <w:noProof/>
            <w:webHidden/>
          </w:rPr>
          <w:fldChar w:fldCharType="begin"/>
        </w:r>
        <w:r>
          <w:rPr>
            <w:noProof/>
            <w:webHidden/>
          </w:rPr>
          <w:instrText xml:space="preserve"> PAGEREF _Toc418194386 \h </w:instrText>
        </w:r>
        <w:r>
          <w:rPr>
            <w:noProof/>
            <w:webHidden/>
          </w:rPr>
        </w:r>
        <w:r>
          <w:rPr>
            <w:noProof/>
            <w:webHidden/>
          </w:rPr>
          <w:fldChar w:fldCharType="separate"/>
        </w:r>
        <w:r>
          <w:rPr>
            <w:noProof/>
            <w:webHidden/>
          </w:rPr>
          <w:t>61</w:t>
        </w:r>
        <w:r>
          <w:rPr>
            <w:noProof/>
            <w:webHidden/>
          </w:rPr>
          <w:fldChar w:fldCharType="end"/>
        </w:r>
      </w:hyperlink>
    </w:p>
    <w:p w14:paraId="73A3EE68" w14:textId="77777777" w:rsidR="009756C7" w:rsidRDefault="009756C7">
      <w:pPr>
        <w:pStyle w:val="TOC6"/>
        <w:tabs>
          <w:tab w:val="right" w:leader="dot" w:pos="5030"/>
        </w:tabs>
        <w:rPr>
          <w:rFonts w:eastAsiaTheme="minorEastAsia"/>
          <w:noProof/>
          <w:sz w:val="22"/>
          <w:lang w:val="en-US" w:eastAsia="en-US" w:bidi="ar-SA"/>
        </w:rPr>
      </w:pPr>
      <w:hyperlink w:anchor="_Toc418194387" w:history="1">
        <w:r w:rsidRPr="00EF782E">
          <w:rPr>
            <w:rStyle w:val="Hyperlink"/>
            <w:noProof/>
          </w:rPr>
          <w:t>Project Online с Project Pro для служб Office 365, переход с SA (подписная лицензия «на пользователя»)</w:t>
        </w:r>
        <w:r>
          <w:rPr>
            <w:noProof/>
            <w:webHidden/>
          </w:rPr>
          <w:tab/>
        </w:r>
        <w:r>
          <w:rPr>
            <w:noProof/>
            <w:webHidden/>
          </w:rPr>
          <w:fldChar w:fldCharType="begin"/>
        </w:r>
        <w:r>
          <w:rPr>
            <w:noProof/>
            <w:webHidden/>
          </w:rPr>
          <w:instrText xml:space="preserve"> PAGEREF _Toc418194387 \h </w:instrText>
        </w:r>
        <w:r>
          <w:rPr>
            <w:noProof/>
            <w:webHidden/>
          </w:rPr>
        </w:r>
        <w:r>
          <w:rPr>
            <w:noProof/>
            <w:webHidden/>
          </w:rPr>
          <w:fldChar w:fldCharType="separate"/>
        </w:r>
        <w:r>
          <w:rPr>
            <w:noProof/>
            <w:webHidden/>
          </w:rPr>
          <w:t>61</w:t>
        </w:r>
        <w:r>
          <w:rPr>
            <w:noProof/>
            <w:webHidden/>
          </w:rPr>
          <w:fldChar w:fldCharType="end"/>
        </w:r>
      </w:hyperlink>
    </w:p>
    <w:p w14:paraId="72FE10DA" w14:textId="77777777" w:rsidR="009756C7" w:rsidRDefault="009756C7">
      <w:pPr>
        <w:pStyle w:val="TOC6"/>
        <w:tabs>
          <w:tab w:val="right" w:leader="dot" w:pos="5030"/>
        </w:tabs>
        <w:rPr>
          <w:rFonts w:eastAsiaTheme="minorEastAsia"/>
          <w:noProof/>
          <w:sz w:val="22"/>
          <w:lang w:val="en-US" w:eastAsia="en-US" w:bidi="ar-SA"/>
        </w:rPr>
      </w:pPr>
      <w:hyperlink w:anchor="_Toc418194388" w:history="1">
        <w:r w:rsidRPr="00EF782E">
          <w:rPr>
            <w:rStyle w:val="Hyperlink"/>
            <w:noProof/>
          </w:rPr>
          <w:t>Project Pro для Office 365</w:t>
        </w:r>
        <w:r>
          <w:rPr>
            <w:noProof/>
            <w:webHidden/>
          </w:rPr>
          <w:tab/>
        </w:r>
        <w:r>
          <w:rPr>
            <w:noProof/>
            <w:webHidden/>
          </w:rPr>
          <w:fldChar w:fldCharType="begin"/>
        </w:r>
        <w:r>
          <w:rPr>
            <w:noProof/>
            <w:webHidden/>
          </w:rPr>
          <w:instrText xml:space="preserve"> PAGEREF _Toc418194388 \h </w:instrText>
        </w:r>
        <w:r>
          <w:rPr>
            <w:noProof/>
            <w:webHidden/>
          </w:rPr>
        </w:r>
        <w:r>
          <w:rPr>
            <w:noProof/>
            <w:webHidden/>
          </w:rPr>
          <w:fldChar w:fldCharType="separate"/>
        </w:r>
        <w:r>
          <w:rPr>
            <w:noProof/>
            <w:webHidden/>
          </w:rPr>
          <w:t>61</w:t>
        </w:r>
        <w:r>
          <w:rPr>
            <w:noProof/>
            <w:webHidden/>
          </w:rPr>
          <w:fldChar w:fldCharType="end"/>
        </w:r>
      </w:hyperlink>
    </w:p>
    <w:p w14:paraId="17D96BD1" w14:textId="77777777" w:rsidR="009756C7" w:rsidRDefault="009756C7">
      <w:pPr>
        <w:pStyle w:val="TOC6"/>
        <w:tabs>
          <w:tab w:val="right" w:leader="dot" w:pos="5030"/>
        </w:tabs>
        <w:rPr>
          <w:rFonts w:eastAsiaTheme="minorEastAsia"/>
          <w:noProof/>
          <w:sz w:val="22"/>
          <w:lang w:val="en-US" w:eastAsia="en-US" w:bidi="ar-SA"/>
        </w:rPr>
      </w:pPr>
      <w:hyperlink w:anchor="_Toc418194389" w:history="1">
        <w:r w:rsidRPr="00EF782E">
          <w:rPr>
            <w:rStyle w:val="Hyperlink"/>
            <w:noProof/>
          </w:rPr>
          <w:t>Project Pro для Office 365 (по цене для государственных организаций)</w:t>
        </w:r>
        <w:r>
          <w:rPr>
            <w:noProof/>
            <w:webHidden/>
          </w:rPr>
          <w:tab/>
        </w:r>
        <w:r>
          <w:rPr>
            <w:noProof/>
            <w:webHidden/>
          </w:rPr>
          <w:fldChar w:fldCharType="begin"/>
        </w:r>
        <w:r>
          <w:rPr>
            <w:noProof/>
            <w:webHidden/>
          </w:rPr>
          <w:instrText xml:space="preserve"> PAGEREF _Toc418194389 \h </w:instrText>
        </w:r>
        <w:r>
          <w:rPr>
            <w:noProof/>
            <w:webHidden/>
          </w:rPr>
        </w:r>
        <w:r>
          <w:rPr>
            <w:noProof/>
            <w:webHidden/>
          </w:rPr>
          <w:fldChar w:fldCharType="separate"/>
        </w:r>
        <w:r>
          <w:rPr>
            <w:noProof/>
            <w:webHidden/>
          </w:rPr>
          <w:t>61</w:t>
        </w:r>
        <w:r>
          <w:rPr>
            <w:noProof/>
            <w:webHidden/>
          </w:rPr>
          <w:fldChar w:fldCharType="end"/>
        </w:r>
      </w:hyperlink>
    </w:p>
    <w:p w14:paraId="0B09E4B4" w14:textId="77777777" w:rsidR="009756C7" w:rsidRDefault="009756C7">
      <w:pPr>
        <w:pStyle w:val="TOC6"/>
        <w:tabs>
          <w:tab w:val="right" w:leader="dot" w:pos="5030"/>
        </w:tabs>
        <w:rPr>
          <w:rFonts w:eastAsiaTheme="minorEastAsia"/>
          <w:noProof/>
          <w:sz w:val="22"/>
          <w:lang w:val="en-US" w:eastAsia="en-US" w:bidi="ar-SA"/>
        </w:rPr>
      </w:pPr>
      <w:hyperlink w:anchor="_Toc418194390" w:history="1">
        <w:r w:rsidRPr="00EF782E">
          <w:rPr>
            <w:rStyle w:val="Hyperlink"/>
            <w:noProof/>
            <w:lang w:val="en-US"/>
          </w:rPr>
          <w:t xml:space="preserve">Project Pro </w:t>
        </w:r>
        <w:r w:rsidRPr="00EF782E">
          <w:rPr>
            <w:rStyle w:val="Hyperlink"/>
            <w:noProof/>
          </w:rPr>
          <w:t>для</w:t>
        </w:r>
        <w:r w:rsidRPr="00EF782E">
          <w:rPr>
            <w:rStyle w:val="Hyperlink"/>
            <w:noProof/>
            <w:lang w:val="en-US"/>
          </w:rPr>
          <w:t xml:space="preserve"> Office 365 A</w:t>
        </w:r>
        <w:r>
          <w:rPr>
            <w:noProof/>
            <w:webHidden/>
          </w:rPr>
          <w:tab/>
        </w:r>
        <w:r>
          <w:rPr>
            <w:noProof/>
            <w:webHidden/>
          </w:rPr>
          <w:fldChar w:fldCharType="begin"/>
        </w:r>
        <w:r>
          <w:rPr>
            <w:noProof/>
            <w:webHidden/>
          </w:rPr>
          <w:instrText xml:space="preserve"> PAGEREF _Toc418194390 \h </w:instrText>
        </w:r>
        <w:r>
          <w:rPr>
            <w:noProof/>
            <w:webHidden/>
          </w:rPr>
        </w:r>
        <w:r>
          <w:rPr>
            <w:noProof/>
            <w:webHidden/>
          </w:rPr>
          <w:fldChar w:fldCharType="separate"/>
        </w:r>
        <w:r>
          <w:rPr>
            <w:noProof/>
            <w:webHidden/>
          </w:rPr>
          <w:t>61</w:t>
        </w:r>
        <w:r>
          <w:rPr>
            <w:noProof/>
            <w:webHidden/>
          </w:rPr>
          <w:fldChar w:fldCharType="end"/>
        </w:r>
      </w:hyperlink>
    </w:p>
    <w:p w14:paraId="15979493" w14:textId="77777777" w:rsidR="009756C7" w:rsidRDefault="009756C7">
      <w:pPr>
        <w:pStyle w:val="TOC6"/>
        <w:tabs>
          <w:tab w:val="right" w:leader="dot" w:pos="5030"/>
        </w:tabs>
        <w:rPr>
          <w:rFonts w:eastAsiaTheme="minorEastAsia"/>
          <w:noProof/>
          <w:sz w:val="22"/>
          <w:lang w:val="en-US" w:eastAsia="en-US" w:bidi="ar-SA"/>
        </w:rPr>
      </w:pPr>
      <w:hyperlink w:anchor="_Toc418194391" w:history="1">
        <w:r w:rsidRPr="00EF782E">
          <w:rPr>
            <w:rStyle w:val="Hyperlink"/>
            <w:noProof/>
          </w:rPr>
          <w:t>Project Pro для Office 365, переход с SA</w:t>
        </w:r>
        <w:r>
          <w:rPr>
            <w:noProof/>
            <w:webHidden/>
          </w:rPr>
          <w:tab/>
        </w:r>
        <w:r>
          <w:rPr>
            <w:noProof/>
            <w:webHidden/>
          </w:rPr>
          <w:fldChar w:fldCharType="begin"/>
        </w:r>
        <w:r>
          <w:rPr>
            <w:noProof/>
            <w:webHidden/>
          </w:rPr>
          <w:instrText xml:space="preserve"> PAGEREF _Toc418194391 \h </w:instrText>
        </w:r>
        <w:r>
          <w:rPr>
            <w:noProof/>
            <w:webHidden/>
          </w:rPr>
        </w:r>
        <w:r>
          <w:rPr>
            <w:noProof/>
            <w:webHidden/>
          </w:rPr>
          <w:fldChar w:fldCharType="separate"/>
        </w:r>
        <w:r>
          <w:rPr>
            <w:noProof/>
            <w:webHidden/>
          </w:rPr>
          <w:t>61</w:t>
        </w:r>
        <w:r>
          <w:rPr>
            <w:noProof/>
            <w:webHidden/>
          </w:rPr>
          <w:fldChar w:fldCharType="end"/>
        </w:r>
      </w:hyperlink>
    </w:p>
    <w:p w14:paraId="732B944E" w14:textId="77777777" w:rsidR="009756C7" w:rsidRDefault="009756C7">
      <w:pPr>
        <w:pStyle w:val="TOC6"/>
        <w:tabs>
          <w:tab w:val="right" w:leader="dot" w:pos="5030"/>
        </w:tabs>
        <w:rPr>
          <w:rFonts w:eastAsiaTheme="minorEastAsia"/>
          <w:noProof/>
          <w:sz w:val="22"/>
          <w:lang w:val="en-US" w:eastAsia="en-US" w:bidi="ar-SA"/>
        </w:rPr>
      </w:pPr>
      <w:hyperlink w:anchor="_Toc418194392" w:history="1">
        <w:r w:rsidRPr="00EF782E">
          <w:rPr>
            <w:rStyle w:val="Hyperlink"/>
            <w:noProof/>
          </w:rPr>
          <w:t>Visio Pro для Office 365</w:t>
        </w:r>
        <w:r>
          <w:rPr>
            <w:noProof/>
            <w:webHidden/>
          </w:rPr>
          <w:tab/>
        </w:r>
        <w:r>
          <w:rPr>
            <w:noProof/>
            <w:webHidden/>
          </w:rPr>
          <w:fldChar w:fldCharType="begin"/>
        </w:r>
        <w:r>
          <w:rPr>
            <w:noProof/>
            <w:webHidden/>
          </w:rPr>
          <w:instrText xml:space="preserve"> PAGEREF _Toc418194392 \h </w:instrText>
        </w:r>
        <w:r>
          <w:rPr>
            <w:noProof/>
            <w:webHidden/>
          </w:rPr>
        </w:r>
        <w:r>
          <w:rPr>
            <w:noProof/>
            <w:webHidden/>
          </w:rPr>
          <w:fldChar w:fldCharType="separate"/>
        </w:r>
        <w:r>
          <w:rPr>
            <w:noProof/>
            <w:webHidden/>
          </w:rPr>
          <w:t>61</w:t>
        </w:r>
        <w:r>
          <w:rPr>
            <w:noProof/>
            <w:webHidden/>
          </w:rPr>
          <w:fldChar w:fldCharType="end"/>
        </w:r>
      </w:hyperlink>
    </w:p>
    <w:p w14:paraId="69E56A6C" w14:textId="77777777" w:rsidR="009756C7" w:rsidRDefault="009756C7">
      <w:pPr>
        <w:pStyle w:val="TOC6"/>
        <w:tabs>
          <w:tab w:val="right" w:leader="dot" w:pos="5030"/>
        </w:tabs>
        <w:rPr>
          <w:rFonts w:eastAsiaTheme="minorEastAsia"/>
          <w:noProof/>
          <w:sz w:val="22"/>
          <w:lang w:val="en-US" w:eastAsia="en-US" w:bidi="ar-SA"/>
        </w:rPr>
      </w:pPr>
      <w:hyperlink w:anchor="_Toc418194393" w:history="1">
        <w:r w:rsidRPr="00EF782E">
          <w:rPr>
            <w:rStyle w:val="Hyperlink"/>
            <w:noProof/>
          </w:rPr>
          <w:t>Visio Pro для Office 365 (по цене для государственных организаций)</w:t>
        </w:r>
        <w:r>
          <w:rPr>
            <w:noProof/>
            <w:webHidden/>
          </w:rPr>
          <w:tab/>
        </w:r>
        <w:r>
          <w:rPr>
            <w:noProof/>
            <w:webHidden/>
          </w:rPr>
          <w:fldChar w:fldCharType="begin"/>
        </w:r>
        <w:r>
          <w:rPr>
            <w:noProof/>
            <w:webHidden/>
          </w:rPr>
          <w:instrText xml:space="preserve"> PAGEREF _Toc418194393 \h </w:instrText>
        </w:r>
        <w:r>
          <w:rPr>
            <w:noProof/>
            <w:webHidden/>
          </w:rPr>
        </w:r>
        <w:r>
          <w:rPr>
            <w:noProof/>
            <w:webHidden/>
          </w:rPr>
          <w:fldChar w:fldCharType="separate"/>
        </w:r>
        <w:r>
          <w:rPr>
            <w:noProof/>
            <w:webHidden/>
          </w:rPr>
          <w:t>61</w:t>
        </w:r>
        <w:r>
          <w:rPr>
            <w:noProof/>
            <w:webHidden/>
          </w:rPr>
          <w:fldChar w:fldCharType="end"/>
        </w:r>
      </w:hyperlink>
    </w:p>
    <w:p w14:paraId="21309544" w14:textId="77777777" w:rsidR="009756C7" w:rsidRDefault="009756C7">
      <w:pPr>
        <w:pStyle w:val="TOC6"/>
        <w:tabs>
          <w:tab w:val="right" w:leader="dot" w:pos="5030"/>
        </w:tabs>
        <w:rPr>
          <w:rFonts w:eastAsiaTheme="minorEastAsia"/>
          <w:noProof/>
          <w:sz w:val="22"/>
          <w:lang w:val="en-US" w:eastAsia="en-US" w:bidi="ar-SA"/>
        </w:rPr>
      </w:pPr>
      <w:hyperlink w:anchor="_Toc418194394" w:history="1">
        <w:r w:rsidRPr="00EF782E">
          <w:rPr>
            <w:rStyle w:val="Hyperlink"/>
            <w:noProof/>
            <w:lang w:val="it-IT"/>
          </w:rPr>
          <w:t xml:space="preserve">Visio Pro </w:t>
        </w:r>
        <w:r w:rsidRPr="00EF782E">
          <w:rPr>
            <w:rStyle w:val="Hyperlink"/>
            <w:noProof/>
          </w:rPr>
          <w:t>для</w:t>
        </w:r>
        <w:r w:rsidRPr="00EF782E">
          <w:rPr>
            <w:rStyle w:val="Hyperlink"/>
            <w:noProof/>
            <w:lang w:val="it-IT"/>
          </w:rPr>
          <w:t xml:space="preserve"> Office 365 A</w:t>
        </w:r>
        <w:r>
          <w:rPr>
            <w:noProof/>
            <w:webHidden/>
          </w:rPr>
          <w:tab/>
        </w:r>
        <w:r>
          <w:rPr>
            <w:noProof/>
            <w:webHidden/>
          </w:rPr>
          <w:fldChar w:fldCharType="begin"/>
        </w:r>
        <w:r>
          <w:rPr>
            <w:noProof/>
            <w:webHidden/>
          </w:rPr>
          <w:instrText xml:space="preserve"> PAGEREF _Toc418194394 \h </w:instrText>
        </w:r>
        <w:r>
          <w:rPr>
            <w:noProof/>
            <w:webHidden/>
          </w:rPr>
        </w:r>
        <w:r>
          <w:rPr>
            <w:noProof/>
            <w:webHidden/>
          </w:rPr>
          <w:fldChar w:fldCharType="separate"/>
        </w:r>
        <w:r>
          <w:rPr>
            <w:noProof/>
            <w:webHidden/>
          </w:rPr>
          <w:t>61</w:t>
        </w:r>
        <w:r>
          <w:rPr>
            <w:noProof/>
            <w:webHidden/>
          </w:rPr>
          <w:fldChar w:fldCharType="end"/>
        </w:r>
      </w:hyperlink>
    </w:p>
    <w:p w14:paraId="5FDB17FC" w14:textId="77777777" w:rsidR="009756C7" w:rsidRDefault="009756C7">
      <w:pPr>
        <w:pStyle w:val="TOC6"/>
        <w:tabs>
          <w:tab w:val="right" w:leader="dot" w:pos="5030"/>
        </w:tabs>
        <w:rPr>
          <w:rFonts w:eastAsiaTheme="minorEastAsia"/>
          <w:noProof/>
          <w:sz w:val="22"/>
          <w:lang w:val="en-US" w:eastAsia="en-US" w:bidi="ar-SA"/>
        </w:rPr>
      </w:pPr>
      <w:hyperlink w:anchor="_Toc418194395" w:history="1">
        <w:r w:rsidRPr="00EF782E">
          <w:rPr>
            <w:rStyle w:val="Hyperlink"/>
            <w:noProof/>
          </w:rPr>
          <w:t>Visio Pro для Office 365, переход с SA</w:t>
        </w:r>
        <w:r>
          <w:rPr>
            <w:noProof/>
            <w:webHidden/>
          </w:rPr>
          <w:tab/>
        </w:r>
        <w:r>
          <w:rPr>
            <w:noProof/>
            <w:webHidden/>
          </w:rPr>
          <w:fldChar w:fldCharType="begin"/>
        </w:r>
        <w:r>
          <w:rPr>
            <w:noProof/>
            <w:webHidden/>
          </w:rPr>
          <w:instrText xml:space="preserve"> PAGEREF _Toc418194395 \h </w:instrText>
        </w:r>
        <w:r>
          <w:rPr>
            <w:noProof/>
            <w:webHidden/>
          </w:rPr>
        </w:r>
        <w:r>
          <w:rPr>
            <w:noProof/>
            <w:webHidden/>
          </w:rPr>
          <w:fldChar w:fldCharType="separate"/>
        </w:r>
        <w:r>
          <w:rPr>
            <w:noProof/>
            <w:webHidden/>
          </w:rPr>
          <w:t>61</w:t>
        </w:r>
        <w:r>
          <w:rPr>
            <w:noProof/>
            <w:webHidden/>
          </w:rPr>
          <w:fldChar w:fldCharType="end"/>
        </w:r>
      </w:hyperlink>
    </w:p>
    <w:p w14:paraId="733406EB" w14:textId="77777777" w:rsidR="009756C7" w:rsidRDefault="009756C7">
      <w:pPr>
        <w:pStyle w:val="TOC4"/>
        <w:rPr>
          <w:rFonts w:eastAsiaTheme="minorEastAsia"/>
          <w:b w:val="0"/>
          <w:smallCaps w:val="0"/>
          <w:sz w:val="22"/>
          <w:lang w:val="en-US" w:eastAsia="en-US" w:bidi="ar-SA"/>
        </w:rPr>
      </w:pPr>
      <w:hyperlink w:anchor="_Toc418194396" w:history="1">
        <w:r w:rsidRPr="00EF782E">
          <w:rPr>
            <w:rStyle w:val="Hyperlink"/>
          </w:rPr>
          <w:t>Наборы Office 365</w:t>
        </w:r>
        <w:r>
          <w:rPr>
            <w:webHidden/>
          </w:rPr>
          <w:tab/>
        </w:r>
        <w:r>
          <w:rPr>
            <w:webHidden/>
          </w:rPr>
          <w:fldChar w:fldCharType="begin"/>
        </w:r>
        <w:r>
          <w:rPr>
            <w:webHidden/>
          </w:rPr>
          <w:instrText xml:space="preserve"> PAGEREF _Toc418194396 \h </w:instrText>
        </w:r>
        <w:r>
          <w:rPr>
            <w:webHidden/>
          </w:rPr>
        </w:r>
        <w:r>
          <w:rPr>
            <w:webHidden/>
          </w:rPr>
          <w:fldChar w:fldCharType="separate"/>
        </w:r>
        <w:r>
          <w:rPr>
            <w:webHidden/>
          </w:rPr>
          <w:t>63</w:t>
        </w:r>
        <w:r>
          <w:rPr>
            <w:webHidden/>
          </w:rPr>
          <w:fldChar w:fldCharType="end"/>
        </w:r>
      </w:hyperlink>
    </w:p>
    <w:p w14:paraId="2DFA668D" w14:textId="77777777" w:rsidR="009756C7" w:rsidRDefault="009756C7">
      <w:pPr>
        <w:pStyle w:val="TOC6"/>
        <w:tabs>
          <w:tab w:val="right" w:leader="dot" w:pos="5030"/>
        </w:tabs>
        <w:rPr>
          <w:rFonts w:eastAsiaTheme="minorEastAsia"/>
          <w:noProof/>
          <w:sz w:val="22"/>
          <w:lang w:val="en-US" w:eastAsia="en-US" w:bidi="ar-SA"/>
        </w:rPr>
      </w:pPr>
      <w:hyperlink w:anchor="_Toc418194397" w:history="1">
        <w:r w:rsidRPr="00EF782E">
          <w:rPr>
            <w:rStyle w:val="Hyperlink"/>
            <w:noProof/>
          </w:rPr>
          <w:t>Office 365 Business Essentials</w:t>
        </w:r>
        <w:r>
          <w:rPr>
            <w:noProof/>
            <w:webHidden/>
          </w:rPr>
          <w:tab/>
        </w:r>
        <w:r>
          <w:rPr>
            <w:noProof/>
            <w:webHidden/>
          </w:rPr>
          <w:fldChar w:fldCharType="begin"/>
        </w:r>
        <w:r>
          <w:rPr>
            <w:noProof/>
            <w:webHidden/>
          </w:rPr>
          <w:instrText xml:space="preserve"> PAGEREF _Toc418194397 \h </w:instrText>
        </w:r>
        <w:r>
          <w:rPr>
            <w:noProof/>
            <w:webHidden/>
          </w:rPr>
        </w:r>
        <w:r>
          <w:rPr>
            <w:noProof/>
            <w:webHidden/>
          </w:rPr>
          <w:fldChar w:fldCharType="separate"/>
        </w:r>
        <w:r>
          <w:rPr>
            <w:noProof/>
            <w:webHidden/>
          </w:rPr>
          <w:t>63</w:t>
        </w:r>
        <w:r>
          <w:rPr>
            <w:noProof/>
            <w:webHidden/>
          </w:rPr>
          <w:fldChar w:fldCharType="end"/>
        </w:r>
      </w:hyperlink>
    </w:p>
    <w:p w14:paraId="7A3CE864" w14:textId="77777777" w:rsidR="009756C7" w:rsidRDefault="009756C7">
      <w:pPr>
        <w:pStyle w:val="TOC6"/>
        <w:tabs>
          <w:tab w:val="right" w:leader="dot" w:pos="5030"/>
        </w:tabs>
        <w:rPr>
          <w:rFonts w:eastAsiaTheme="minorEastAsia"/>
          <w:noProof/>
          <w:sz w:val="22"/>
          <w:lang w:val="en-US" w:eastAsia="en-US" w:bidi="ar-SA"/>
        </w:rPr>
      </w:pPr>
      <w:hyperlink w:anchor="_Toc418194398" w:history="1">
        <w:r w:rsidRPr="00EF782E">
          <w:rPr>
            <w:rStyle w:val="Hyperlink"/>
            <w:noProof/>
          </w:rPr>
          <w:t>Office 365 Business Premium</w:t>
        </w:r>
        <w:r>
          <w:rPr>
            <w:noProof/>
            <w:webHidden/>
          </w:rPr>
          <w:tab/>
        </w:r>
        <w:r>
          <w:rPr>
            <w:noProof/>
            <w:webHidden/>
          </w:rPr>
          <w:fldChar w:fldCharType="begin"/>
        </w:r>
        <w:r>
          <w:rPr>
            <w:noProof/>
            <w:webHidden/>
          </w:rPr>
          <w:instrText xml:space="preserve"> PAGEREF _Toc418194398 \h </w:instrText>
        </w:r>
        <w:r>
          <w:rPr>
            <w:noProof/>
            <w:webHidden/>
          </w:rPr>
        </w:r>
        <w:r>
          <w:rPr>
            <w:noProof/>
            <w:webHidden/>
          </w:rPr>
          <w:fldChar w:fldCharType="separate"/>
        </w:r>
        <w:r>
          <w:rPr>
            <w:noProof/>
            <w:webHidden/>
          </w:rPr>
          <w:t>63</w:t>
        </w:r>
        <w:r>
          <w:rPr>
            <w:noProof/>
            <w:webHidden/>
          </w:rPr>
          <w:fldChar w:fldCharType="end"/>
        </w:r>
      </w:hyperlink>
    </w:p>
    <w:p w14:paraId="0DAC34E0" w14:textId="77777777" w:rsidR="009756C7" w:rsidRDefault="009756C7">
      <w:pPr>
        <w:pStyle w:val="TOC6"/>
        <w:tabs>
          <w:tab w:val="right" w:leader="dot" w:pos="5030"/>
        </w:tabs>
        <w:rPr>
          <w:rFonts w:eastAsiaTheme="minorEastAsia"/>
          <w:noProof/>
          <w:sz w:val="22"/>
          <w:lang w:val="en-US" w:eastAsia="en-US" w:bidi="ar-SA"/>
        </w:rPr>
      </w:pPr>
      <w:hyperlink w:anchor="_Toc418194399" w:history="1">
        <w:r w:rsidRPr="00EF782E">
          <w:rPr>
            <w:rStyle w:val="Hyperlink"/>
            <w:noProof/>
          </w:rPr>
          <w:t>Office 365 для образовательных учреждений E1 (подписная лицензия «на пользователя»)</w:t>
        </w:r>
        <w:r>
          <w:rPr>
            <w:noProof/>
            <w:webHidden/>
          </w:rPr>
          <w:tab/>
        </w:r>
        <w:r>
          <w:rPr>
            <w:noProof/>
            <w:webHidden/>
          </w:rPr>
          <w:fldChar w:fldCharType="begin"/>
        </w:r>
        <w:r>
          <w:rPr>
            <w:noProof/>
            <w:webHidden/>
          </w:rPr>
          <w:instrText xml:space="preserve"> PAGEREF _Toc418194399 \h </w:instrText>
        </w:r>
        <w:r>
          <w:rPr>
            <w:noProof/>
            <w:webHidden/>
          </w:rPr>
        </w:r>
        <w:r>
          <w:rPr>
            <w:noProof/>
            <w:webHidden/>
          </w:rPr>
          <w:fldChar w:fldCharType="separate"/>
        </w:r>
        <w:r>
          <w:rPr>
            <w:noProof/>
            <w:webHidden/>
          </w:rPr>
          <w:t>63</w:t>
        </w:r>
        <w:r>
          <w:rPr>
            <w:noProof/>
            <w:webHidden/>
          </w:rPr>
          <w:fldChar w:fldCharType="end"/>
        </w:r>
      </w:hyperlink>
    </w:p>
    <w:p w14:paraId="22752242" w14:textId="77777777" w:rsidR="009756C7" w:rsidRDefault="009756C7">
      <w:pPr>
        <w:pStyle w:val="TOC6"/>
        <w:tabs>
          <w:tab w:val="right" w:leader="dot" w:pos="5030"/>
        </w:tabs>
        <w:rPr>
          <w:rFonts w:eastAsiaTheme="minorEastAsia"/>
          <w:noProof/>
          <w:sz w:val="22"/>
          <w:lang w:val="en-US" w:eastAsia="en-US" w:bidi="ar-SA"/>
        </w:rPr>
      </w:pPr>
      <w:hyperlink w:anchor="_Toc418194400" w:history="1">
        <w:r w:rsidRPr="00EF782E">
          <w:rPr>
            <w:rStyle w:val="Hyperlink"/>
            <w:noProof/>
          </w:rPr>
          <w:t>Office 365 для образовательных учреждений E3 (подписная лицензия «на пользователя»)</w:t>
        </w:r>
        <w:r>
          <w:rPr>
            <w:noProof/>
            <w:webHidden/>
          </w:rPr>
          <w:tab/>
        </w:r>
        <w:r>
          <w:rPr>
            <w:noProof/>
            <w:webHidden/>
          </w:rPr>
          <w:fldChar w:fldCharType="begin"/>
        </w:r>
        <w:r>
          <w:rPr>
            <w:noProof/>
            <w:webHidden/>
          </w:rPr>
          <w:instrText xml:space="preserve"> PAGEREF _Toc418194400 \h </w:instrText>
        </w:r>
        <w:r>
          <w:rPr>
            <w:noProof/>
            <w:webHidden/>
          </w:rPr>
        </w:r>
        <w:r>
          <w:rPr>
            <w:noProof/>
            <w:webHidden/>
          </w:rPr>
          <w:fldChar w:fldCharType="separate"/>
        </w:r>
        <w:r>
          <w:rPr>
            <w:noProof/>
            <w:webHidden/>
          </w:rPr>
          <w:t>63</w:t>
        </w:r>
        <w:r>
          <w:rPr>
            <w:noProof/>
            <w:webHidden/>
          </w:rPr>
          <w:fldChar w:fldCharType="end"/>
        </w:r>
      </w:hyperlink>
    </w:p>
    <w:p w14:paraId="02B01040" w14:textId="77777777" w:rsidR="009756C7" w:rsidRDefault="009756C7">
      <w:pPr>
        <w:pStyle w:val="TOC6"/>
        <w:tabs>
          <w:tab w:val="right" w:leader="dot" w:pos="5030"/>
        </w:tabs>
        <w:rPr>
          <w:rFonts w:eastAsiaTheme="minorEastAsia"/>
          <w:noProof/>
          <w:sz w:val="22"/>
          <w:lang w:val="en-US" w:eastAsia="en-US" w:bidi="ar-SA"/>
        </w:rPr>
      </w:pPr>
      <w:hyperlink w:anchor="_Toc418194401" w:history="1">
        <w:r w:rsidRPr="00EF782E">
          <w:rPr>
            <w:rStyle w:val="Hyperlink"/>
            <w:noProof/>
          </w:rPr>
          <w:t>Office 365 для образовательных учреждений E4 (подписная лицензия «на пользователя»)</w:t>
        </w:r>
        <w:r>
          <w:rPr>
            <w:noProof/>
            <w:webHidden/>
          </w:rPr>
          <w:tab/>
        </w:r>
        <w:r>
          <w:rPr>
            <w:noProof/>
            <w:webHidden/>
          </w:rPr>
          <w:fldChar w:fldCharType="begin"/>
        </w:r>
        <w:r>
          <w:rPr>
            <w:noProof/>
            <w:webHidden/>
          </w:rPr>
          <w:instrText xml:space="preserve"> PAGEREF _Toc418194401 \h </w:instrText>
        </w:r>
        <w:r>
          <w:rPr>
            <w:noProof/>
            <w:webHidden/>
          </w:rPr>
        </w:r>
        <w:r>
          <w:rPr>
            <w:noProof/>
            <w:webHidden/>
          </w:rPr>
          <w:fldChar w:fldCharType="separate"/>
        </w:r>
        <w:r>
          <w:rPr>
            <w:noProof/>
            <w:webHidden/>
          </w:rPr>
          <w:t>63</w:t>
        </w:r>
        <w:r>
          <w:rPr>
            <w:noProof/>
            <w:webHidden/>
          </w:rPr>
          <w:fldChar w:fldCharType="end"/>
        </w:r>
      </w:hyperlink>
    </w:p>
    <w:p w14:paraId="376C2BA9" w14:textId="77777777" w:rsidR="009756C7" w:rsidRDefault="009756C7">
      <w:pPr>
        <w:pStyle w:val="TOC6"/>
        <w:tabs>
          <w:tab w:val="right" w:leader="dot" w:pos="5030"/>
        </w:tabs>
        <w:rPr>
          <w:rFonts w:eastAsiaTheme="minorEastAsia"/>
          <w:noProof/>
          <w:sz w:val="22"/>
          <w:lang w:val="en-US" w:eastAsia="en-US" w:bidi="ar-SA"/>
        </w:rPr>
      </w:pPr>
      <w:hyperlink w:anchor="_Toc418194402" w:history="1">
        <w:r w:rsidRPr="00EF782E">
          <w:rPr>
            <w:rStyle w:val="Hyperlink"/>
            <w:noProof/>
          </w:rPr>
          <w:t>Office 365 для образовательных учреждений E3, E4 Add-on (подписная лицензия «на пользователя»)</w:t>
        </w:r>
        <w:r>
          <w:rPr>
            <w:noProof/>
            <w:webHidden/>
          </w:rPr>
          <w:tab/>
        </w:r>
        <w:r>
          <w:rPr>
            <w:noProof/>
            <w:webHidden/>
          </w:rPr>
          <w:fldChar w:fldCharType="begin"/>
        </w:r>
        <w:r>
          <w:rPr>
            <w:noProof/>
            <w:webHidden/>
          </w:rPr>
          <w:instrText xml:space="preserve"> PAGEREF _Toc418194402 \h </w:instrText>
        </w:r>
        <w:r>
          <w:rPr>
            <w:noProof/>
            <w:webHidden/>
          </w:rPr>
        </w:r>
        <w:r>
          <w:rPr>
            <w:noProof/>
            <w:webHidden/>
          </w:rPr>
          <w:fldChar w:fldCharType="separate"/>
        </w:r>
        <w:r>
          <w:rPr>
            <w:noProof/>
            <w:webHidden/>
          </w:rPr>
          <w:t>63</w:t>
        </w:r>
        <w:r>
          <w:rPr>
            <w:noProof/>
            <w:webHidden/>
          </w:rPr>
          <w:fldChar w:fldCharType="end"/>
        </w:r>
      </w:hyperlink>
    </w:p>
    <w:p w14:paraId="4BD3C604" w14:textId="77777777" w:rsidR="009756C7" w:rsidRDefault="009756C7">
      <w:pPr>
        <w:pStyle w:val="TOC6"/>
        <w:tabs>
          <w:tab w:val="right" w:leader="dot" w:pos="5030"/>
        </w:tabs>
        <w:rPr>
          <w:rFonts w:eastAsiaTheme="minorEastAsia"/>
          <w:noProof/>
          <w:sz w:val="22"/>
          <w:lang w:val="en-US" w:eastAsia="en-US" w:bidi="ar-SA"/>
        </w:rPr>
      </w:pPr>
      <w:hyperlink w:anchor="_Toc418194403" w:history="1">
        <w:r w:rsidRPr="00EF782E">
          <w:rPr>
            <w:rStyle w:val="Hyperlink"/>
            <w:noProof/>
          </w:rPr>
          <w:t>Office 365 для образовательных учреждений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_Toc418194403 \h </w:instrText>
        </w:r>
        <w:r>
          <w:rPr>
            <w:noProof/>
            <w:webHidden/>
          </w:rPr>
        </w:r>
        <w:r>
          <w:rPr>
            <w:noProof/>
            <w:webHidden/>
          </w:rPr>
          <w:fldChar w:fldCharType="separate"/>
        </w:r>
        <w:r>
          <w:rPr>
            <w:noProof/>
            <w:webHidden/>
          </w:rPr>
          <w:t>64</w:t>
        </w:r>
        <w:r>
          <w:rPr>
            <w:noProof/>
            <w:webHidden/>
          </w:rPr>
          <w:fldChar w:fldCharType="end"/>
        </w:r>
      </w:hyperlink>
    </w:p>
    <w:p w14:paraId="16606D35" w14:textId="77777777" w:rsidR="009756C7" w:rsidRDefault="009756C7">
      <w:pPr>
        <w:pStyle w:val="TOC6"/>
        <w:tabs>
          <w:tab w:val="right" w:leader="dot" w:pos="5030"/>
        </w:tabs>
        <w:rPr>
          <w:rFonts w:eastAsiaTheme="minorEastAsia"/>
          <w:noProof/>
          <w:sz w:val="22"/>
          <w:lang w:val="en-US" w:eastAsia="en-US" w:bidi="ar-SA"/>
        </w:rPr>
      </w:pPr>
      <w:hyperlink w:anchor="_Toc418194404" w:history="1">
        <w:r w:rsidRPr="00EF782E">
          <w:rPr>
            <w:rStyle w:val="Hyperlink"/>
            <w:noProof/>
          </w:rPr>
          <w:t>Office 365 корпоративный E1 (подписная лицензия «на пользователя»)</w:t>
        </w:r>
        <w:r>
          <w:rPr>
            <w:noProof/>
            <w:webHidden/>
          </w:rPr>
          <w:tab/>
        </w:r>
        <w:r>
          <w:rPr>
            <w:noProof/>
            <w:webHidden/>
          </w:rPr>
          <w:fldChar w:fldCharType="begin"/>
        </w:r>
        <w:r>
          <w:rPr>
            <w:noProof/>
            <w:webHidden/>
          </w:rPr>
          <w:instrText xml:space="preserve"> PAGEREF _Toc418194404 \h </w:instrText>
        </w:r>
        <w:r>
          <w:rPr>
            <w:noProof/>
            <w:webHidden/>
          </w:rPr>
        </w:r>
        <w:r>
          <w:rPr>
            <w:noProof/>
            <w:webHidden/>
          </w:rPr>
          <w:fldChar w:fldCharType="separate"/>
        </w:r>
        <w:r>
          <w:rPr>
            <w:noProof/>
            <w:webHidden/>
          </w:rPr>
          <w:t>64</w:t>
        </w:r>
        <w:r>
          <w:rPr>
            <w:noProof/>
            <w:webHidden/>
          </w:rPr>
          <w:fldChar w:fldCharType="end"/>
        </w:r>
      </w:hyperlink>
    </w:p>
    <w:p w14:paraId="0C4A575C" w14:textId="77777777" w:rsidR="009756C7" w:rsidRDefault="009756C7">
      <w:pPr>
        <w:pStyle w:val="TOC6"/>
        <w:tabs>
          <w:tab w:val="right" w:leader="dot" w:pos="5030"/>
        </w:tabs>
        <w:rPr>
          <w:rFonts w:eastAsiaTheme="minorEastAsia"/>
          <w:noProof/>
          <w:sz w:val="22"/>
          <w:lang w:val="en-US" w:eastAsia="en-US" w:bidi="ar-SA"/>
        </w:rPr>
      </w:pPr>
      <w:hyperlink w:anchor="_Toc418194405" w:history="1">
        <w:r w:rsidRPr="00EF782E">
          <w:rPr>
            <w:rStyle w:val="Hyperlink"/>
            <w:noProof/>
          </w:rPr>
          <w:t>Office 365 корпоративный E1, переход с SA (лицензия SL «на пользователя»)</w:t>
        </w:r>
        <w:r>
          <w:rPr>
            <w:noProof/>
            <w:webHidden/>
          </w:rPr>
          <w:tab/>
        </w:r>
        <w:r>
          <w:rPr>
            <w:noProof/>
            <w:webHidden/>
          </w:rPr>
          <w:fldChar w:fldCharType="begin"/>
        </w:r>
        <w:r>
          <w:rPr>
            <w:noProof/>
            <w:webHidden/>
          </w:rPr>
          <w:instrText xml:space="preserve"> PAGEREF _Toc418194405 \h </w:instrText>
        </w:r>
        <w:r>
          <w:rPr>
            <w:noProof/>
            <w:webHidden/>
          </w:rPr>
        </w:r>
        <w:r>
          <w:rPr>
            <w:noProof/>
            <w:webHidden/>
          </w:rPr>
          <w:fldChar w:fldCharType="separate"/>
        </w:r>
        <w:r>
          <w:rPr>
            <w:noProof/>
            <w:webHidden/>
          </w:rPr>
          <w:t>64</w:t>
        </w:r>
        <w:r>
          <w:rPr>
            <w:noProof/>
            <w:webHidden/>
          </w:rPr>
          <w:fldChar w:fldCharType="end"/>
        </w:r>
      </w:hyperlink>
    </w:p>
    <w:p w14:paraId="1B061461" w14:textId="77777777" w:rsidR="009756C7" w:rsidRDefault="009756C7">
      <w:pPr>
        <w:pStyle w:val="TOC6"/>
        <w:tabs>
          <w:tab w:val="right" w:leader="dot" w:pos="5030"/>
        </w:tabs>
        <w:rPr>
          <w:rFonts w:eastAsiaTheme="minorEastAsia"/>
          <w:noProof/>
          <w:sz w:val="22"/>
          <w:lang w:val="en-US" w:eastAsia="en-US" w:bidi="ar-SA"/>
        </w:rPr>
      </w:pPr>
      <w:hyperlink w:anchor="_Toc418194406" w:history="1">
        <w:r w:rsidRPr="00EF782E">
          <w:rPr>
            <w:rStyle w:val="Hyperlink"/>
            <w:noProof/>
          </w:rPr>
          <w:t>Office 365 корпоративный E3 (подписная лицензия «на пользователя»)</w:t>
        </w:r>
        <w:r>
          <w:rPr>
            <w:noProof/>
            <w:webHidden/>
          </w:rPr>
          <w:tab/>
        </w:r>
        <w:r>
          <w:rPr>
            <w:noProof/>
            <w:webHidden/>
          </w:rPr>
          <w:fldChar w:fldCharType="begin"/>
        </w:r>
        <w:r>
          <w:rPr>
            <w:noProof/>
            <w:webHidden/>
          </w:rPr>
          <w:instrText xml:space="preserve"> PAGEREF _Toc418194406 \h </w:instrText>
        </w:r>
        <w:r>
          <w:rPr>
            <w:noProof/>
            <w:webHidden/>
          </w:rPr>
        </w:r>
        <w:r>
          <w:rPr>
            <w:noProof/>
            <w:webHidden/>
          </w:rPr>
          <w:fldChar w:fldCharType="separate"/>
        </w:r>
        <w:r>
          <w:rPr>
            <w:noProof/>
            <w:webHidden/>
          </w:rPr>
          <w:t>64</w:t>
        </w:r>
        <w:r>
          <w:rPr>
            <w:noProof/>
            <w:webHidden/>
          </w:rPr>
          <w:fldChar w:fldCharType="end"/>
        </w:r>
      </w:hyperlink>
    </w:p>
    <w:p w14:paraId="53488A4E" w14:textId="77777777" w:rsidR="009756C7" w:rsidRDefault="009756C7">
      <w:pPr>
        <w:pStyle w:val="TOC6"/>
        <w:tabs>
          <w:tab w:val="right" w:leader="dot" w:pos="5030"/>
        </w:tabs>
        <w:rPr>
          <w:rFonts w:eastAsiaTheme="minorEastAsia"/>
          <w:noProof/>
          <w:sz w:val="22"/>
          <w:lang w:val="en-US" w:eastAsia="en-US" w:bidi="ar-SA"/>
        </w:rPr>
      </w:pPr>
      <w:hyperlink w:anchor="_Toc418194407" w:history="1">
        <w:r w:rsidRPr="00EF782E">
          <w:rPr>
            <w:rStyle w:val="Hyperlink"/>
            <w:noProof/>
          </w:rPr>
          <w:t>Office 365 корпоративный E3, переход с SA (лицензия SL «на пользователя»)</w:t>
        </w:r>
        <w:r>
          <w:rPr>
            <w:noProof/>
            <w:webHidden/>
          </w:rPr>
          <w:tab/>
        </w:r>
        <w:r>
          <w:rPr>
            <w:noProof/>
            <w:webHidden/>
          </w:rPr>
          <w:fldChar w:fldCharType="begin"/>
        </w:r>
        <w:r>
          <w:rPr>
            <w:noProof/>
            <w:webHidden/>
          </w:rPr>
          <w:instrText xml:space="preserve"> PAGEREF _Toc418194407 \h </w:instrText>
        </w:r>
        <w:r>
          <w:rPr>
            <w:noProof/>
            <w:webHidden/>
          </w:rPr>
        </w:r>
        <w:r>
          <w:rPr>
            <w:noProof/>
            <w:webHidden/>
          </w:rPr>
          <w:fldChar w:fldCharType="separate"/>
        </w:r>
        <w:r>
          <w:rPr>
            <w:noProof/>
            <w:webHidden/>
          </w:rPr>
          <w:t>64</w:t>
        </w:r>
        <w:r>
          <w:rPr>
            <w:noProof/>
            <w:webHidden/>
          </w:rPr>
          <w:fldChar w:fldCharType="end"/>
        </w:r>
      </w:hyperlink>
    </w:p>
    <w:p w14:paraId="20EEAD9A" w14:textId="77777777" w:rsidR="009756C7" w:rsidRDefault="009756C7">
      <w:pPr>
        <w:pStyle w:val="TOC6"/>
        <w:tabs>
          <w:tab w:val="right" w:leader="dot" w:pos="5030"/>
        </w:tabs>
        <w:rPr>
          <w:rFonts w:eastAsiaTheme="minorEastAsia"/>
          <w:noProof/>
          <w:sz w:val="22"/>
          <w:lang w:val="en-US" w:eastAsia="en-US" w:bidi="ar-SA"/>
        </w:rPr>
      </w:pPr>
      <w:hyperlink w:anchor="_Toc418194408" w:history="1">
        <w:r w:rsidRPr="00EF782E">
          <w:rPr>
            <w:rStyle w:val="Hyperlink"/>
            <w:noProof/>
          </w:rPr>
          <w:t>Office 365 корпоративный E4 (подписная лицензия «на пользователя»)</w:t>
        </w:r>
        <w:r>
          <w:rPr>
            <w:noProof/>
            <w:webHidden/>
          </w:rPr>
          <w:tab/>
        </w:r>
        <w:r>
          <w:rPr>
            <w:noProof/>
            <w:webHidden/>
          </w:rPr>
          <w:fldChar w:fldCharType="begin"/>
        </w:r>
        <w:r>
          <w:rPr>
            <w:noProof/>
            <w:webHidden/>
          </w:rPr>
          <w:instrText xml:space="preserve"> PAGEREF _Toc418194408 \h </w:instrText>
        </w:r>
        <w:r>
          <w:rPr>
            <w:noProof/>
            <w:webHidden/>
          </w:rPr>
        </w:r>
        <w:r>
          <w:rPr>
            <w:noProof/>
            <w:webHidden/>
          </w:rPr>
          <w:fldChar w:fldCharType="separate"/>
        </w:r>
        <w:r>
          <w:rPr>
            <w:noProof/>
            <w:webHidden/>
          </w:rPr>
          <w:t>64</w:t>
        </w:r>
        <w:r>
          <w:rPr>
            <w:noProof/>
            <w:webHidden/>
          </w:rPr>
          <w:fldChar w:fldCharType="end"/>
        </w:r>
      </w:hyperlink>
    </w:p>
    <w:p w14:paraId="7F86A98F" w14:textId="77777777" w:rsidR="009756C7" w:rsidRDefault="009756C7">
      <w:pPr>
        <w:pStyle w:val="TOC6"/>
        <w:tabs>
          <w:tab w:val="right" w:leader="dot" w:pos="5030"/>
        </w:tabs>
        <w:rPr>
          <w:rFonts w:eastAsiaTheme="minorEastAsia"/>
          <w:noProof/>
          <w:sz w:val="22"/>
          <w:lang w:val="en-US" w:eastAsia="en-US" w:bidi="ar-SA"/>
        </w:rPr>
      </w:pPr>
      <w:hyperlink w:anchor="_Toc418194409" w:history="1">
        <w:r w:rsidRPr="00EF782E">
          <w:rPr>
            <w:rStyle w:val="Hyperlink"/>
            <w:noProof/>
          </w:rPr>
          <w:t>Office 365 корпоративный E4, переход с SA (лицензия SL «на пользователя»)</w:t>
        </w:r>
        <w:r>
          <w:rPr>
            <w:noProof/>
            <w:webHidden/>
          </w:rPr>
          <w:tab/>
        </w:r>
        <w:r>
          <w:rPr>
            <w:noProof/>
            <w:webHidden/>
          </w:rPr>
          <w:fldChar w:fldCharType="begin"/>
        </w:r>
        <w:r>
          <w:rPr>
            <w:noProof/>
            <w:webHidden/>
          </w:rPr>
          <w:instrText xml:space="preserve"> PAGEREF _Toc418194409 \h </w:instrText>
        </w:r>
        <w:r>
          <w:rPr>
            <w:noProof/>
            <w:webHidden/>
          </w:rPr>
        </w:r>
        <w:r>
          <w:rPr>
            <w:noProof/>
            <w:webHidden/>
          </w:rPr>
          <w:fldChar w:fldCharType="separate"/>
        </w:r>
        <w:r>
          <w:rPr>
            <w:noProof/>
            <w:webHidden/>
          </w:rPr>
          <w:t>64</w:t>
        </w:r>
        <w:r>
          <w:rPr>
            <w:noProof/>
            <w:webHidden/>
          </w:rPr>
          <w:fldChar w:fldCharType="end"/>
        </w:r>
      </w:hyperlink>
    </w:p>
    <w:p w14:paraId="6C23D120" w14:textId="77777777" w:rsidR="009756C7" w:rsidRDefault="009756C7">
      <w:pPr>
        <w:pStyle w:val="TOC6"/>
        <w:tabs>
          <w:tab w:val="right" w:leader="dot" w:pos="5030"/>
        </w:tabs>
        <w:rPr>
          <w:rFonts w:eastAsiaTheme="minorEastAsia"/>
          <w:noProof/>
          <w:sz w:val="22"/>
          <w:lang w:val="en-US" w:eastAsia="en-US" w:bidi="ar-SA"/>
        </w:rPr>
      </w:pPr>
      <w:hyperlink w:anchor="_Toc418194410" w:history="1">
        <w:r w:rsidRPr="00EF782E">
          <w:rPr>
            <w:rStyle w:val="Hyperlink"/>
            <w:noProof/>
          </w:rPr>
          <w:t>Office 365 корпоративный E1 и E3 Add-on (подписная лицензия «на пользователя»)</w:t>
        </w:r>
        <w:r>
          <w:rPr>
            <w:noProof/>
            <w:webHidden/>
          </w:rPr>
          <w:tab/>
        </w:r>
        <w:r>
          <w:rPr>
            <w:noProof/>
            <w:webHidden/>
          </w:rPr>
          <w:fldChar w:fldCharType="begin"/>
        </w:r>
        <w:r>
          <w:rPr>
            <w:noProof/>
            <w:webHidden/>
          </w:rPr>
          <w:instrText xml:space="preserve"> PAGEREF _Toc418194410 \h </w:instrText>
        </w:r>
        <w:r>
          <w:rPr>
            <w:noProof/>
            <w:webHidden/>
          </w:rPr>
        </w:r>
        <w:r>
          <w:rPr>
            <w:noProof/>
            <w:webHidden/>
          </w:rPr>
          <w:fldChar w:fldCharType="separate"/>
        </w:r>
        <w:r>
          <w:rPr>
            <w:noProof/>
            <w:webHidden/>
          </w:rPr>
          <w:t>64</w:t>
        </w:r>
        <w:r>
          <w:rPr>
            <w:noProof/>
            <w:webHidden/>
          </w:rPr>
          <w:fldChar w:fldCharType="end"/>
        </w:r>
      </w:hyperlink>
    </w:p>
    <w:p w14:paraId="351AB455" w14:textId="77777777" w:rsidR="009756C7" w:rsidRDefault="009756C7">
      <w:pPr>
        <w:pStyle w:val="TOC6"/>
        <w:tabs>
          <w:tab w:val="right" w:leader="dot" w:pos="5030"/>
        </w:tabs>
        <w:rPr>
          <w:rFonts w:eastAsiaTheme="minorEastAsia"/>
          <w:noProof/>
          <w:sz w:val="22"/>
          <w:lang w:val="en-US" w:eastAsia="en-US" w:bidi="ar-SA"/>
        </w:rPr>
      </w:pPr>
      <w:hyperlink w:anchor="_Toc418194411" w:history="1">
        <w:r w:rsidRPr="00EF782E">
          <w:rPr>
            <w:rStyle w:val="Hyperlink"/>
            <w:noProof/>
          </w:rPr>
          <w:t>Office 365 корпоративный E4 Add-on (подписная лицензия «на пользователя»)</w:t>
        </w:r>
        <w:r>
          <w:rPr>
            <w:noProof/>
            <w:webHidden/>
          </w:rPr>
          <w:tab/>
        </w:r>
        <w:r>
          <w:rPr>
            <w:noProof/>
            <w:webHidden/>
          </w:rPr>
          <w:fldChar w:fldCharType="begin"/>
        </w:r>
        <w:r>
          <w:rPr>
            <w:noProof/>
            <w:webHidden/>
          </w:rPr>
          <w:instrText xml:space="preserve"> PAGEREF _Toc418194411 \h </w:instrText>
        </w:r>
        <w:r>
          <w:rPr>
            <w:noProof/>
            <w:webHidden/>
          </w:rPr>
        </w:r>
        <w:r>
          <w:rPr>
            <w:noProof/>
            <w:webHidden/>
          </w:rPr>
          <w:fldChar w:fldCharType="separate"/>
        </w:r>
        <w:r>
          <w:rPr>
            <w:noProof/>
            <w:webHidden/>
          </w:rPr>
          <w:t>64</w:t>
        </w:r>
        <w:r>
          <w:rPr>
            <w:noProof/>
            <w:webHidden/>
          </w:rPr>
          <w:fldChar w:fldCharType="end"/>
        </w:r>
      </w:hyperlink>
    </w:p>
    <w:p w14:paraId="5C84F685" w14:textId="77777777" w:rsidR="009756C7" w:rsidRDefault="009756C7">
      <w:pPr>
        <w:pStyle w:val="TOC6"/>
        <w:tabs>
          <w:tab w:val="right" w:leader="dot" w:pos="5030"/>
        </w:tabs>
        <w:rPr>
          <w:rFonts w:eastAsiaTheme="minorEastAsia"/>
          <w:noProof/>
          <w:sz w:val="22"/>
          <w:lang w:val="en-US" w:eastAsia="en-US" w:bidi="ar-SA"/>
        </w:rPr>
      </w:pPr>
      <w:hyperlink w:anchor="_Toc418194412" w:history="1">
        <w:r w:rsidRPr="00EF782E">
          <w:rPr>
            <w:rStyle w:val="Hyperlink"/>
            <w:noProof/>
          </w:rPr>
          <w:t>Office 365 корпоративный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_Toc418194412 \h </w:instrText>
        </w:r>
        <w:r>
          <w:rPr>
            <w:noProof/>
            <w:webHidden/>
          </w:rPr>
        </w:r>
        <w:r>
          <w:rPr>
            <w:noProof/>
            <w:webHidden/>
          </w:rPr>
          <w:fldChar w:fldCharType="separate"/>
        </w:r>
        <w:r>
          <w:rPr>
            <w:noProof/>
            <w:webHidden/>
          </w:rPr>
          <w:t>64</w:t>
        </w:r>
        <w:r>
          <w:rPr>
            <w:noProof/>
            <w:webHidden/>
          </w:rPr>
          <w:fldChar w:fldCharType="end"/>
        </w:r>
      </w:hyperlink>
    </w:p>
    <w:p w14:paraId="73F23DC1" w14:textId="77777777" w:rsidR="009756C7" w:rsidRDefault="009756C7">
      <w:pPr>
        <w:pStyle w:val="TOC6"/>
        <w:tabs>
          <w:tab w:val="right" w:leader="dot" w:pos="5030"/>
        </w:tabs>
        <w:rPr>
          <w:rFonts w:eastAsiaTheme="minorEastAsia"/>
          <w:noProof/>
          <w:sz w:val="22"/>
          <w:lang w:val="en-US" w:eastAsia="en-US" w:bidi="ar-SA"/>
        </w:rPr>
      </w:pPr>
      <w:hyperlink w:anchor="_Toc418194413" w:history="1">
        <w:r w:rsidRPr="00EF782E">
          <w:rPr>
            <w:rStyle w:val="Hyperlink"/>
            <w:noProof/>
          </w:rPr>
          <w:t>Office 365 корпоративный K1 (подписная лицензия «на пользователя»)</w:t>
        </w:r>
        <w:r>
          <w:rPr>
            <w:noProof/>
            <w:webHidden/>
          </w:rPr>
          <w:tab/>
        </w:r>
        <w:r>
          <w:rPr>
            <w:noProof/>
            <w:webHidden/>
          </w:rPr>
          <w:fldChar w:fldCharType="begin"/>
        </w:r>
        <w:r>
          <w:rPr>
            <w:noProof/>
            <w:webHidden/>
          </w:rPr>
          <w:instrText xml:space="preserve"> PAGEREF _Toc418194413 \h </w:instrText>
        </w:r>
        <w:r>
          <w:rPr>
            <w:noProof/>
            <w:webHidden/>
          </w:rPr>
        </w:r>
        <w:r>
          <w:rPr>
            <w:noProof/>
            <w:webHidden/>
          </w:rPr>
          <w:fldChar w:fldCharType="separate"/>
        </w:r>
        <w:r>
          <w:rPr>
            <w:noProof/>
            <w:webHidden/>
          </w:rPr>
          <w:t>64</w:t>
        </w:r>
        <w:r>
          <w:rPr>
            <w:noProof/>
            <w:webHidden/>
          </w:rPr>
          <w:fldChar w:fldCharType="end"/>
        </w:r>
      </w:hyperlink>
    </w:p>
    <w:p w14:paraId="2F381578" w14:textId="77777777" w:rsidR="009756C7" w:rsidRDefault="009756C7">
      <w:pPr>
        <w:pStyle w:val="TOC6"/>
        <w:tabs>
          <w:tab w:val="right" w:leader="dot" w:pos="5030"/>
        </w:tabs>
        <w:rPr>
          <w:rFonts w:eastAsiaTheme="minorEastAsia"/>
          <w:noProof/>
          <w:sz w:val="22"/>
          <w:lang w:val="en-US" w:eastAsia="en-US" w:bidi="ar-SA"/>
        </w:rPr>
      </w:pPr>
      <w:hyperlink w:anchor="_Toc418194414" w:history="1">
        <w:r w:rsidRPr="00EF782E">
          <w:rPr>
            <w:rStyle w:val="Hyperlink"/>
            <w:noProof/>
          </w:rPr>
          <w:t>Office 365 для государственных организаций E1, E3, E4 (подписная лицензия «на пользователя»)</w:t>
        </w:r>
        <w:r>
          <w:rPr>
            <w:noProof/>
            <w:webHidden/>
          </w:rPr>
          <w:tab/>
        </w:r>
        <w:r>
          <w:rPr>
            <w:noProof/>
            <w:webHidden/>
          </w:rPr>
          <w:fldChar w:fldCharType="begin"/>
        </w:r>
        <w:r>
          <w:rPr>
            <w:noProof/>
            <w:webHidden/>
          </w:rPr>
          <w:instrText xml:space="preserve"> PAGEREF _Toc418194414 \h </w:instrText>
        </w:r>
        <w:r>
          <w:rPr>
            <w:noProof/>
            <w:webHidden/>
          </w:rPr>
        </w:r>
        <w:r>
          <w:rPr>
            <w:noProof/>
            <w:webHidden/>
          </w:rPr>
          <w:fldChar w:fldCharType="separate"/>
        </w:r>
        <w:r>
          <w:rPr>
            <w:noProof/>
            <w:webHidden/>
          </w:rPr>
          <w:t>64</w:t>
        </w:r>
        <w:r>
          <w:rPr>
            <w:noProof/>
            <w:webHidden/>
          </w:rPr>
          <w:fldChar w:fldCharType="end"/>
        </w:r>
      </w:hyperlink>
    </w:p>
    <w:p w14:paraId="159C55EB" w14:textId="77777777" w:rsidR="009756C7" w:rsidRDefault="009756C7">
      <w:pPr>
        <w:pStyle w:val="TOC6"/>
        <w:tabs>
          <w:tab w:val="right" w:leader="dot" w:pos="5030"/>
        </w:tabs>
        <w:rPr>
          <w:rFonts w:eastAsiaTheme="minorEastAsia"/>
          <w:noProof/>
          <w:sz w:val="22"/>
          <w:lang w:val="en-US" w:eastAsia="en-US" w:bidi="ar-SA"/>
        </w:rPr>
      </w:pPr>
      <w:hyperlink w:anchor="_Toc418194415" w:history="1">
        <w:r w:rsidRPr="00EF782E">
          <w:rPr>
            <w:rStyle w:val="Hyperlink"/>
            <w:noProof/>
          </w:rPr>
          <w:t>Office 365 для государственных организаций E1, E3, E4, переход с SA (лицензия SL «на пользователя»)</w:t>
        </w:r>
        <w:r>
          <w:rPr>
            <w:noProof/>
            <w:webHidden/>
          </w:rPr>
          <w:tab/>
        </w:r>
        <w:r>
          <w:rPr>
            <w:noProof/>
            <w:webHidden/>
          </w:rPr>
          <w:fldChar w:fldCharType="begin"/>
        </w:r>
        <w:r>
          <w:rPr>
            <w:noProof/>
            <w:webHidden/>
          </w:rPr>
          <w:instrText xml:space="preserve"> PAGEREF _Toc418194415 \h </w:instrText>
        </w:r>
        <w:r>
          <w:rPr>
            <w:noProof/>
            <w:webHidden/>
          </w:rPr>
        </w:r>
        <w:r>
          <w:rPr>
            <w:noProof/>
            <w:webHidden/>
          </w:rPr>
          <w:fldChar w:fldCharType="separate"/>
        </w:r>
        <w:r>
          <w:rPr>
            <w:noProof/>
            <w:webHidden/>
          </w:rPr>
          <w:t>64</w:t>
        </w:r>
        <w:r>
          <w:rPr>
            <w:noProof/>
            <w:webHidden/>
          </w:rPr>
          <w:fldChar w:fldCharType="end"/>
        </w:r>
      </w:hyperlink>
    </w:p>
    <w:p w14:paraId="2998CA20" w14:textId="77777777" w:rsidR="009756C7" w:rsidRDefault="009756C7">
      <w:pPr>
        <w:pStyle w:val="TOC6"/>
        <w:tabs>
          <w:tab w:val="right" w:leader="dot" w:pos="5030"/>
        </w:tabs>
        <w:rPr>
          <w:rFonts w:eastAsiaTheme="minorEastAsia"/>
          <w:noProof/>
          <w:sz w:val="22"/>
          <w:lang w:val="en-US" w:eastAsia="en-US" w:bidi="ar-SA"/>
        </w:rPr>
      </w:pPr>
      <w:hyperlink w:anchor="_Toc418194416" w:history="1">
        <w:r w:rsidRPr="00EF782E">
          <w:rPr>
            <w:rStyle w:val="Hyperlink"/>
            <w:noProof/>
          </w:rPr>
          <w:t>Office 365 для государственных организаций E1, E3, E4 Add-on (подписная лицензия «на пользователя»)</w:t>
        </w:r>
        <w:r>
          <w:rPr>
            <w:noProof/>
            <w:webHidden/>
          </w:rPr>
          <w:tab/>
        </w:r>
        <w:r>
          <w:rPr>
            <w:noProof/>
            <w:webHidden/>
          </w:rPr>
          <w:fldChar w:fldCharType="begin"/>
        </w:r>
        <w:r>
          <w:rPr>
            <w:noProof/>
            <w:webHidden/>
          </w:rPr>
          <w:instrText xml:space="preserve"> PAGEREF _Toc418194416 \h </w:instrText>
        </w:r>
        <w:r>
          <w:rPr>
            <w:noProof/>
            <w:webHidden/>
          </w:rPr>
        </w:r>
        <w:r>
          <w:rPr>
            <w:noProof/>
            <w:webHidden/>
          </w:rPr>
          <w:fldChar w:fldCharType="separate"/>
        </w:r>
        <w:r>
          <w:rPr>
            <w:noProof/>
            <w:webHidden/>
          </w:rPr>
          <w:t>64</w:t>
        </w:r>
        <w:r>
          <w:rPr>
            <w:noProof/>
            <w:webHidden/>
          </w:rPr>
          <w:fldChar w:fldCharType="end"/>
        </w:r>
      </w:hyperlink>
    </w:p>
    <w:p w14:paraId="658EF87A" w14:textId="77777777" w:rsidR="009756C7" w:rsidRDefault="009756C7">
      <w:pPr>
        <w:pStyle w:val="TOC6"/>
        <w:tabs>
          <w:tab w:val="right" w:leader="dot" w:pos="5030"/>
        </w:tabs>
        <w:rPr>
          <w:rFonts w:eastAsiaTheme="minorEastAsia"/>
          <w:noProof/>
          <w:sz w:val="22"/>
          <w:lang w:val="en-US" w:eastAsia="en-US" w:bidi="ar-SA"/>
        </w:rPr>
      </w:pPr>
      <w:hyperlink w:anchor="_Toc418194417" w:history="1">
        <w:r w:rsidRPr="00EF782E">
          <w:rPr>
            <w:rStyle w:val="Hyperlink"/>
            <w:noProof/>
          </w:rPr>
          <w:t>Office 365 для государственных организаций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_Toc418194417 \h </w:instrText>
        </w:r>
        <w:r>
          <w:rPr>
            <w:noProof/>
            <w:webHidden/>
          </w:rPr>
        </w:r>
        <w:r>
          <w:rPr>
            <w:noProof/>
            <w:webHidden/>
          </w:rPr>
          <w:fldChar w:fldCharType="separate"/>
        </w:r>
        <w:r>
          <w:rPr>
            <w:noProof/>
            <w:webHidden/>
          </w:rPr>
          <w:t>64</w:t>
        </w:r>
        <w:r>
          <w:rPr>
            <w:noProof/>
            <w:webHidden/>
          </w:rPr>
          <w:fldChar w:fldCharType="end"/>
        </w:r>
      </w:hyperlink>
    </w:p>
    <w:p w14:paraId="38DF4BC5" w14:textId="77777777" w:rsidR="009756C7" w:rsidRDefault="009756C7">
      <w:pPr>
        <w:pStyle w:val="TOC6"/>
        <w:tabs>
          <w:tab w:val="right" w:leader="dot" w:pos="5030"/>
        </w:tabs>
        <w:rPr>
          <w:rFonts w:eastAsiaTheme="minorEastAsia"/>
          <w:noProof/>
          <w:sz w:val="22"/>
          <w:lang w:val="en-US" w:eastAsia="en-US" w:bidi="ar-SA"/>
        </w:rPr>
      </w:pPr>
      <w:hyperlink w:anchor="_Toc418194418" w:history="1">
        <w:r w:rsidRPr="00EF782E">
          <w:rPr>
            <w:rStyle w:val="Hyperlink"/>
            <w:noProof/>
          </w:rPr>
          <w:t>Office 365 для среднего бизнеса (подписная лицензия «на пользователя»)</w:t>
        </w:r>
        <w:r>
          <w:rPr>
            <w:noProof/>
            <w:webHidden/>
          </w:rPr>
          <w:tab/>
        </w:r>
        <w:r>
          <w:rPr>
            <w:noProof/>
            <w:webHidden/>
          </w:rPr>
          <w:fldChar w:fldCharType="begin"/>
        </w:r>
        <w:r>
          <w:rPr>
            <w:noProof/>
            <w:webHidden/>
          </w:rPr>
          <w:instrText xml:space="preserve"> PAGEREF _Toc418194418 \h </w:instrText>
        </w:r>
        <w:r>
          <w:rPr>
            <w:noProof/>
            <w:webHidden/>
          </w:rPr>
        </w:r>
        <w:r>
          <w:rPr>
            <w:noProof/>
            <w:webHidden/>
          </w:rPr>
          <w:fldChar w:fldCharType="separate"/>
        </w:r>
        <w:r>
          <w:rPr>
            <w:noProof/>
            <w:webHidden/>
          </w:rPr>
          <w:t>64</w:t>
        </w:r>
        <w:r>
          <w:rPr>
            <w:noProof/>
            <w:webHidden/>
          </w:rPr>
          <w:fldChar w:fldCharType="end"/>
        </w:r>
      </w:hyperlink>
    </w:p>
    <w:p w14:paraId="696A8A2C" w14:textId="77777777" w:rsidR="009756C7" w:rsidRDefault="009756C7">
      <w:pPr>
        <w:pStyle w:val="TOC4"/>
        <w:rPr>
          <w:rFonts w:eastAsiaTheme="minorEastAsia"/>
          <w:b w:val="0"/>
          <w:smallCaps w:val="0"/>
          <w:sz w:val="22"/>
          <w:lang w:val="en-US" w:eastAsia="en-US" w:bidi="ar-SA"/>
        </w:rPr>
      </w:pPr>
      <w:hyperlink w:anchor="_Toc418194419" w:history="1">
        <w:r w:rsidRPr="00EF782E">
          <w:rPr>
            <w:rStyle w:val="Hyperlink"/>
          </w:rPr>
          <w:t>OneDrive для бизнеса</w:t>
        </w:r>
        <w:r>
          <w:rPr>
            <w:webHidden/>
          </w:rPr>
          <w:tab/>
        </w:r>
        <w:r>
          <w:rPr>
            <w:webHidden/>
          </w:rPr>
          <w:fldChar w:fldCharType="begin"/>
        </w:r>
        <w:r>
          <w:rPr>
            <w:webHidden/>
          </w:rPr>
          <w:instrText xml:space="preserve"> PAGEREF _Toc418194419 \h </w:instrText>
        </w:r>
        <w:r>
          <w:rPr>
            <w:webHidden/>
          </w:rPr>
        </w:r>
        <w:r>
          <w:rPr>
            <w:webHidden/>
          </w:rPr>
          <w:fldChar w:fldCharType="separate"/>
        </w:r>
        <w:r>
          <w:rPr>
            <w:webHidden/>
          </w:rPr>
          <w:t>68</w:t>
        </w:r>
        <w:r>
          <w:rPr>
            <w:webHidden/>
          </w:rPr>
          <w:fldChar w:fldCharType="end"/>
        </w:r>
      </w:hyperlink>
    </w:p>
    <w:p w14:paraId="3743B05F" w14:textId="77777777" w:rsidR="009756C7" w:rsidRDefault="009756C7">
      <w:pPr>
        <w:pStyle w:val="TOC6"/>
        <w:tabs>
          <w:tab w:val="right" w:leader="dot" w:pos="5030"/>
        </w:tabs>
        <w:rPr>
          <w:rFonts w:eastAsiaTheme="minorEastAsia"/>
          <w:noProof/>
          <w:sz w:val="22"/>
          <w:lang w:val="en-US" w:eastAsia="en-US" w:bidi="ar-SA"/>
        </w:rPr>
      </w:pPr>
      <w:hyperlink w:anchor="_Toc418194420" w:history="1">
        <w:r w:rsidRPr="00EF782E">
          <w:rPr>
            <w:rStyle w:val="Hyperlink"/>
            <w:noProof/>
          </w:rPr>
          <w:t>OneDrive для бизнеса с Office Online (подписная лицензия «на пользователя»)</w:t>
        </w:r>
        <w:r>
          <w:rPr>
            <w:noProof/>
            <w:webHidden/>
          </w:rPr>
          <w:tab/>
        </w:r>
        <w:r>
          <w:rPr>
            <w:noProof/>
            <w:webHidden/>
          </w:rPr>
          <w:fldChar w:fldCharType="begin"/>
        </w:r>
        <w:r>
          <w:rPr>
            <w:noProof/>
            <w:webHidden/>
          </w:rPr>
          <w:instrText xml:space="preserve"> PAGEREF _Toc418194420 \h </w:instrText>
        </w:r>
        <w:r>
          <w:rPr>
            <w:noProof/>
            <w:webHidden/>
          </w:rPr>
        </w:r>
        <w:r>
          <w:rPr>
            <w:noProof/>
            <w:webHidden/>
          </w:rPr>
          <w:fldChar w:fldCharType="separate"/>
        </w:r>
        <w:r>
          <w:rPr>
            <w:noProof/>
            <w:webHidden/>
          </w:rPr>
          <w:t>68</w:t>
        </w:r>
        <w:r>
          <w:rPr>
            <w:noProof/>
            <w:webHidden/>
          </w:rPr>
          <w:fldChar w:fldCharType="end"/>
        </w:r>
      </w:hyperlink>
    </w:p>
    <w:p w14:paraId="3AD2060D" w14:textId="77777777" w:rsidR="009756C7" w:rsidRDefault="009756C7">
      <w:pPr>
        <w:pStyle w:val="TOC6"/>
        <w:tabs>
          <w:tab w:val="right" w:leader="dot" w:pos="5030"/>
        </w:tabs>
        <w:rPr>
          <w:rFonts w:eastAsiaTheme="minorEastAsia"/>
          <w:noProof/>
          <w:sz w:val="22"/>
          <w:lang w:val="en-US" w:eastAsia="en-US" w:bidi="ar-SA"/>
        </w:rPr>
      </w:pPr>
      <w:hyperlink w:anchor="_Toc418194421" w:history="1">
        <w:r w:rsidRPr="00EF782E">
          <w:rPr>
            <w:rStyle w:val="Hyperlink"/>
            <w:noProof/>
          </w:rPr>
          <w:t>OneDrive для бизнеса с Office Online G (подписная лицензия «на пользователя»)</w:t>
        </w:r>
        <w:r>
          <w:rPr>
            <w:noProof/>
            <w:webHidden/>
          </w:rPr>
          <w:tab/>
        </w:r>
        <w:r>
          <w:rPr>
            <w:noProof/>
            <w:webHidden/>
          </w:rPr>
          <w:fldChar w:fldCharType="begin"/>
        </w:r>
        <w:r>
          <w:rPr>
            <w:noProof/>
            <w:webHidden/>
          </w:rPr>
          <w:instrText xml:space="preserve"> PAGEREF _Toc418194421 \h </w:instrText>
        </w:r>
        <w:r>
          <w:rPr>
            <w:noProof/>
            <w:webHidden/>
          </w:rPr>
        </w:r>
        <w:r>
          <w:rPr>
            <w:noProof/>
            <w:webHidden/>
          </w:rPr>
          <w:fldChar w:fldCharType="separate"/>
        </w:r>
        <w:r>
          <w:rPr>
            <w:noProof/>
            <w:webHidden/>
          </w:rPr>
          <w:t>68</w:t>
        </w:r>
        <w:r>
          <w:rPr>
            <w:noProof/>
            <w:webHidden/>
          </w:rPr>
          <w:fldChar w:fldCharType="end"/>
        </w:r>
      </w:hyperlink>
    </w:p>
    <w:p w14:paraId="263EFCE3" w14:textId="77777777" w:rsidR="009756C7" w:rsidRDefault="009756C7">
      <w:pPr>
        <w:pStyle w:val="TOC4"/>
        <w:rPr>
          <w:rFonts w:eastAsiaTheme="minorEastAsia"/>
          <w:b w:val="0"/>
          <w:smallCaps w:val="0"/>
          <w:sz w:val="22"/>
          <w:lang w:val="en-US" w:eastAsia="en-US" w:bidi="ar-SA"/>
        </w:rPr>
      </w:pPr>
      <w:hyperlink w:anchor="_Toc418194422" w:history="1">
        <w:r w:rsidRPr="00EF782E">
          <w:rPr>
            <w:rStyle w:val="Hyperlink"/>
          </w:rPr>
          <w:t>Project Online</w:t>
        </w:r>
        <w:r>
          <w:rPr>
            <w:webHidden/>
          </w:rPr>
          <w:tab/>
        </w:r>
        <w:r>
          <w:rPr>
            <w:webHidden/>
          </w:rPr>
          <w:fldChar w:fldCharType="begin"/>
        </w:r>
        <w:r>
          <w:rPr>
            <w:webHidden/>
          </w:rPr>
          <w:instrText xml:space="preserve"> PAGEREF _Toc418194422 \h </w:instrText>
        </w:r>
        <w:r>
          <w:rPr>
            <w:webHidden/>
          </w:rPr>
        </w:r>
        <w:r>
          <w:rPr>
            <w:webHidden/>
          </w:rPr>
          <w:fldChar w:fldCharType="separate"/>
        </w:r>
        <w:r>
          <w:rPr>
            <w:webHidden/>
          </w:rPr>
          <w:t>69</w:t>
        </w:r>
        <w:r>
          <w:rPr>
            <w:webHidden/>
          </w:rPr>
          <w:fldChar w:fldCharType="end"/>
        </w:r>
      </w:hyperlink>
    </w:p>
    <w:p w14:paraId="597853F9" w14:textId="77777777" w:rsidR="009756C7" w:rsidRDefault="009756C7">
      <w:pPr>
        <w:pStyle w:val="TOC6"/>
        <w:tabs>
          <w:tab w:val="right" w:leader="dot" w:pos="5030"/>
        </w:tabs>
        <w:rPr>
          <w:rFonts w:eastAsiaTheme="minorEastAsia"/>
          <w:noProof/>
          <w:sz w:val="22"/>
          <w:lang w:val="en-US" w:eastAsia="en-US" w:bidi="ar-SA"/>
        </w:rPr>
      </w:pPr>
      <w:hyperlink w:anchor="_Toc418194423" w:history="1">
        <w:r w:rsidRPr="00EF782E">
          <w:rPr>
            <w:rStyle w:val="Hyperlink"/>
            <w:noProof/>
          </w:rPr>
          <w:t>Project Online</w:t>
        </w:r>
        <w:r>
          <w:rPr>
            <w:noProof/>
            <w:webHidden/>
          </w:rPr>
          <w:tab/>
        </w:r>
        <w:r>
          <w:rPr>
            <w:noProof/>
            <w:webHidden/>
          </w:rPr>
          <w:fldChar w:fldCharType="begin"/>
        </w:r>
        <w:r>
          <w:rPr>
            <w:noProof/>
            <w:webHidden/>
          </w:rPr>
          <w:instrText xml:space="preserve"> PAGEREF _Toc418194423 \h </w:instrText>
        </w:r>
        <w:r>
          <w:rPr>
            <w:noProof/>
            <w:webHidden/>
          </w:rPr>
        </w:r>
        <w:r>
          <w:rPr>
            <w:noProof/>
            <w:webHidden/>
          </w:rPr>
          <w:fldChar w:fldCharType="separate"/>
        </w:r>
        <w:r>
          <w:rPr>
            <w:noProof/>
            <w:webHidden/>
          </w:rPr>
          <w:t>69</w:t>
        </w:r>
        <w:r>
          <w:rPr>
            <w:noProof/>
            <w:webHidden/>
          </w:rPr>
          <w:fldChar w:fldCharType="end"/>
        </w:r>
      </w:hyperlink>
    </w:p>
    <w:p w14:paraId="783A6A8B" w14:textId="77777777" w:rsidR="009756C7" w:rsidRDefault="009756C7">
      <w:pPr>
        <w:pStyle w:val="TOC6"/>
        <w:tabs>
          <w:tab w:val="right" w:leader="dot" w:pos="5030"/>
        </w:tabs>
        <w:rPr>
          <w:rFonts w:eastAsiaTheme="minorEastAsia"/>
          <w:noProof/>
          <w:sz w:val="22"/>
          <w:lang w:val="en-US" w:eastAsia="en-US" w:bidi="ar-SA"/>
        </w:rPr>
      </w:pPr>
      <w:hyperlink w:anchor="_Toc418194424" w:history="1">
        <w:r w:rsidRPr="00EF782E">
          <w:rPr>
            <w:rStyle w:val="Hyperlink"/>
            <w:noProof/>
          </w:rPr>
          <w:t>Project Online (по цене для государственных организаций)</w:t>
        </w:r>
        <w:r>
          <w:rPr>
            <w:noProof/>
            <w:webHidden/>
          </w:rPr>
          <w:tab/>
        </w:r>
        <w:r>
          <w:rPr>
            <w:noProof/>
            <w:webHidden/>
          </w:rPr>
          <w:fldChar w:fldCharType="begin"/>
        </w:r>
        <w:r>
          <w:rPr>
            <w:noProof/>
            <w:webHidden/>
          </w:rPr>
          <w:instrText xml:space="preserve"> PAGEREF _Toc418194424 \h </w:instrText>
        </w:r>
        <w:r>
          <w:rPr>
            <w:noProof/>
            <w:webHidden/>
          </w:rPr>
        </w:r>
        <w:r>
          <w:rPr>
            <w:noProof/>
            <w:webHidden/>
          </w:rPr>
          <w:fldChar w:fldCharType="separate"/>
        </w:r>
        <w:r>
          <w:rPr>
            <w:noProof/>
            <w:webHidden/>
          </w:rPr>
          <w:t>69</w:t>
        </w:r>
        <w:r>
          <w:rPr>
            <w:noProof/>
            <w:webHidden/>
          </w:rPr>
          <w:fldChar w:fldCharType="end"/>
        </w:r>
      </w:hyperlink>
    </w:p>
    <w:p w14:paraId="741656B2" w14:textId="77777777" w:rsidR="009756C7" w:rsidRDefault="009756C7">
      <w:pPr>
        <w:pStyle w:val="TOC6"/>
        <w:tabs>
          <w:tab w:val="right" w:leader="dot" w:pos="5030"/>
        </w:tabs>
        <w:rPr>
          <w:rFonts w:eastAsiaTheme="minorEastAsia"/>
          <w:noProof/>
          <w:sz w:val="22"/>
          <w:lang w:val="en-US" w:eastAsia="en-US" w:bidi="ar-SA"/>
        </w:rPr>
      </w:pPr>
      <w:hyperlink w:anchor="_Toc418194425" w:history="1">
        <w:r w:rsidRPr="00EF782E">
          <w:rPr>
            <w:rStyle w:val="Hyperlink"/>
            <w:noProof/>
          </w:rPr>
          <w:t>Project Online A</w:t>
        </w:r>
        <w:r>
          <w:rPr>
            <w:noProof/>
            <w:webHidden/>
          </w:rPr>
          <w:tab/>
        </w:r>
        <w:r>
          <w:rPr>
            <w:noProof/>
            <w:webHidden/>
          </w:rPr>
          <w:fldChar w:fldCharType="begin"/>
        </w:r>
        <w:r>
          <w:rPr>
            <w:noProof/>
            <w:webHidden/>
          </w:rPr>
          <w:instrText xml:space="preserve"> PAGEREF _Toc418194425 \h </w:instrText>
        </w:r>
        <w:r>
          <w:rPr>
            <w:noProof/>
            <w:webHidden/>
          </w:rPr>
        </w:r>
        <w:r>
          <w:rPr>
            <w:noProof/>
            <w:webHidden/>
          </w:rPr>
          <w:fldChar w:fldCharType="separate"/>
        </w:r>
        <w:r>
          <w:rPr>
            <w:noProof/>
            <w:webHidden/>
          </w:rPr>
          <w:t>69</w:t>
        </w:r>
        <w:r>
          <w:rPr>
            <w:noProof/>
            <w:webHidden/>
          </w:rPr>
          <w:fldChar w:fldCharType="end"/>
        </w:r>
      </w:hyperlink>
    </w:p>
    <w:p w14:paraId="1808E2C7" w14:textId="77777777" w:rsidR="009756C7" w:rsidRDefault="009756C7">
      <w:pPr>
        <w:pStyle w:val="TOC6"/>
        <w:tabs>
          <w:tab w:val="right" w:leader="dot" w:pos="5030"/>
        </w:tabs>
        <w:rPr>
          <w:rFonts w:eastAsiaTheme="minorEastAsia"/>
          <w:noProof/>
          <w:sz w:val="22"/>
          <w:lang w:val="en-US" w:eastAsia="en-US" w:bidi="ar-SA"/>
        </w:rPr>
      </w:pPr>
      <w:hyperlink w:anchor="_Toc418194426" w:history="1">
        <w:r w:rsidRPr="00EF782E">
          <w:rPr>
            <w:rStyle w:val="Hyperlink"/>
            <w:noProof/>
          </w:rPr>
          <w:t>Project Lite</w:t>
        </w:r>
        <w:r>
          <w:rPr>
            <w:noProof/>
            <w:webHidden/>
          </w:rPr>
          <w:tab/>
        </w:r>
        <w:r>
          <w:rPr>
            <w:noProof/>
            <w:webHidden/>
          </w:rPr>
          <w:fldChar w:fldCharType="begin"/>
        </w:r>
        <w:r>
          <w:rPr>
            <w:noProof/>
            <w:webHidden/>
          </w:rPr>
          <w:instrText xml:space="preserve"> PAGEREF _Toc418194426 \h </w:instrText>
        </w:r>
        <w:r>
          <w:rPr>
            <w:noProof/>
            <w:webHidden/>
          </w:rPr>
        </w:r>
        <w:r>
          <w:rPr>
            <w:noProof/>
            <w:webHidden/>
          </w:rPr>
          <w:fldChar w:fldCharType="separate"/>
        </w:r>
        <w:r>
          <w:rPr>
            <w:noProof/>
            <w:webHidden/>
          </w:rPr>
          <w:t>69</w:t>
        </w:r>
        <w:r>
          <w:rPr>
            <w:noProof/>
            <w:webHidden/>
          </w:rPr>
          <w:fldChar w:fldCharType="end"/>
        </w:r>
      </w:hyperlink>
    </w:p>
    <w:p w14:paraId="27F0A65D" w14:textId="77777777" w:rsidR="009756C7" w:rsidRDefault="009756C7">
      <w:pPr>
        <w:pStyle w:val="TOC6"/>
        <w:tabs>
          <w:tab w:val="right" w:leader="dot" w:pos="5030"/>
        </w:tabs>
        <w:rPr>
          <w:rFonts w:eastAsiaTheme="minorEastAsia"/>
          <w:noProof/>
          <w:sz w:val="22"/>
          <w:lang w:val="en-US" w:eastAsia="en-US" w:bidi="ar-SA"/>
        </w:rPr>
      </w:pPr>
      <w:hyperlink w:anchor="_Toc418194427" w:history="1">
        <w:r w:rsidRPr="00EF782E">
          <w:rPr>
            <w:rStyle w:val="Hyperlink"/>
            <w:noProof/>
          </w:rPr>
          <w:t>Project Lite (по цене для государственных организаций)</w:t>
        </w:r>
        <w:r>
          <w:rPr>
            <w:noProof/>
            <w:webHidden/>
          </w:rPr>
          <w:tab/>
        </w:r>
        <w:r>
          <w:rPr>
            <w:noProof/>
            <w:webHidden/>
          </w:rPr>
          <w:fldChar w:fldCharType="begin"/>
        </w:r>
        <w:r>
          <w:rPr>
            <w:noProof/>
            <w:webHidden/>
          </w:rPr>
          <w:instrText xml:space="preserve"> PAGEREF _Toc418194427 \h </w:instrText>
        </w:r>
        <w:r>
          <w:rPr>
            <w:noProof/>
            <w:webHidden/>
          </w:rPr>
        </w:r>
        <w:r>
          <w:rPr>
            <w:noProof/>
            <w:webHidden/>
          </w:rPr>
          <w:fldChar w:fldCharType="separate"/>
        </w:r>
        <w:r>
          <w:rPr>
            <w:noProof/>
            <w:webHidden/>
          </w:rPr>
          <w:t>69</w:t>
        </w:r>
        <w:r>
          <w:rPr>
            <w:noProof/>
            <w:webHidden/>
          </w:rPr>
          <w:fldChar w:fldCharType="end"/>
        </w:r>
      </w:hyperlink>
    </w:p>
    <w:p w14:paraId="562B0EDB" w14:textId="77777777" w:rsidR="009756C7" w:rsidRDefault="009756C7">
      <w:pPr>
        <w:pStyle w:val="TOC4"/>
        <w:rPr>
          <w:rFonts w:eastAsiaTheme="minorEastAsia"/>
          <w:b w:val="0"/>
          <w:smallCaps w:val="0"/>
          <w:sz w:val="22"/>
          <w:lang w:val="en-US" w:eastAsia="en-US" w:bidi="ar-SA"/>
        </w:rPr>
      </w:pPr>
      <w:hyperlink w:anchor="_Toc418194428" w:history="1">
        <w:r w:rsidRPr="00EF782E">
          <w:rPr>
            <w:rStyle w:val="Hyperlink"/>
          </w:rPr>
          <w:t>SharePoint Online</w:t>
        </w:r>
        <w:r>
          <w:rPr>
            <w:webHidden/>
          </w:rPr>
          <w:tab/>
        </w:r>
        <w:r>
          <w:rPr>
            <w:webHidden/>
          </w:rPr>
          <w:fldChar w:fldCharType="begin"/>
        </w:r>
        <w:r>
          <w:rPr>
            <w:webHidden/>
          </w:rPr>
          <w:instrText xml:space="preserve"> PAGEREF _Toc418194428 \h </w:instrText>
        </w:r>
        <w:r>
          <w:rPr>
            <w:webHidden/>
          </w:rPr>
        </w:r>
        <w:r>
          <w:rPr>
            <w:webHidden/>
          </w:rPr>
          <w:fldChar w:fldCharType="separate"/>
        </w:r>
        <w:r>
          <w:rPr>
            <w:webHidden/>
          </w:rPr>
          <w:t>69</w:t>
        </w:r>
        <w:r>
          <w:rPr>
            <w:webHidden/>
          </w:rPr>
          <w:fldChar w:fldCharType="end"/>
        </w:r>
      </w:hyperlink>
    </w:p>
    <w:p w14:paraId="4CE5D5ED" w14:textId="77777777" w:rsidR="009756C7" w:rsidRDefault="009756C7">
      <w:pPr>
        <w:pStyle w:val="TOC6"/>
        <w:tabs>
          <w:tab w:val="right" w:leader="dot" w:pos="5030"/>
        </w:tabs>
        <w:rPr>
          <w:rFonts w:eastAsiaTheme="minorEastAsia"/>
          <w:noProof/>
          <w:sz w:val="22"/>
          <w:lang w:val="en-US" w:eastAsia="en-US" w:bidi="ar-SA"/>
        </w:rPr>
      </w:pPr>
      <w:hyperlink w:anchor="_Toc418194429" w:history="1">
        <w:r w:rsidRPr="00EF782E">
          <w:rPr>
            <w:rStyle w:val="Hyperlink"/>
            <w:noProof/>
          </w:rPr>
          <w:t>Office 365, дополнительное хранилище для файлов на 1 ГБ (подписная лицензия Add-on)</w:t>
        </w:r>
        <w:r>
          <w:rPr>
            <w:noProof/>
            <w:webHidden/>
          </w:rPr>
          <w:tab/>
        </w:r>
        <w:r>
          <w:rPr>
            <w:noProof/>
            <w:webHidden/>
          </w:rPr>
          <w:fldChar w:fldCharType="begin"/>
        </w:r>
        <w:r>
          <w:rPr>
            <w:noProof/>
            <w:webHidden/>
          </w:rPr>
          <w:instrText xml:space="preserve"> PAGEREF _Toc418194429 \h </w:instrText>
        </w:r>
        <w:r>
          <w:rPr>
            <w:noProof/>
            <w:webHidden/>
          </w:rPr>
        </w:r>
        <w:r>
          <w:rPr>
            <w:noProof/>
            <w:webHidden/>
          </w:rPr>
          <w:fldChar w:fldCharType="separate"/>
        </w:r>
        <w:r>
          <w:rPr>
            <w:noProof/>
            <w:webHidden/>
          </w:rPr>
          <w:t>69</w:t>
        </w:r>
        <w:r>
          <w:rPr>
            <w:noProof/>
            <w:webHidden/>
          </w:rPr>
          <w:fldChar w:fldCharType="end"/>
        </w:r>
      </w:hyperlink>
    </w:p>
    <w:p w14:paraId="284CD44B" w14:textId="77777777" w:rsidR="009756C7" w:rsidRDefault="009756C7">
      <w:pPr>
        <w:pStyle w:val="TOC6"/>
        <w:tabs>
          <w:tab w:val="right" w:leader="dot" w:pos="5030"/>
        </w:tabs>
        <w:rPr>
          <w:rFonts w:eastAsiaTheme="minorEastAsia"/>
          <w:noProof/>
          <w:sz w:val="22"/>
          <w:lang w:val="en-US" w:eastAsia="en-US" w:bidi="ar-SA"/>
        </w:rPr>
      </w:pPr>
      <w:hyperlink w:anchor="_Toc418194430" w:history="1">
        <w:r w:rsidRPr="00EF782E">
          <w:rPr>
            <w:rStyle w:val="Hyperlink"/>
            <w:noProof/>
          </w:rPr>
          <w:t>Office 365, дополнительное хранилище для файлов на 1 ГБ A (подписная лицензия Add-on)</w:t>
        </w:r>
        <w:r>
          <w:rPr>
            <w:noProof/>
            <w:webHidden/>
          </w:rPr>
          <w:tab/>
        </w:r>
        <w:r>
          <w:rPr>
            <w:noProof/>
            <w:webHidden/>
          </w:rPr>
          <w:fldChar w:fldCharType="begin"/>
        </w:r>
        <w:r>
          <w:rPr>
            <w:noProof/>
            <w:webHidden/>
          </w:rPr>
          <w:instrText xml:space="preserve"> PAGEREF _Toc418194430 \h </w:instrText>
        </w:r>
        <w:r>
          <w:rPr>
            <w:noProof/>
            <w:webHidden/>
          </w:rPr>
        </w:r>
        <w:r>
          <w:rPr>
            <w:noProof/>
            <w:webHidden/>
          </w:rPr>
          <w:fldChar w:fldCharType="separate"/>
        </w:r>
        <w:r>
          <w:rPr>
            <w:noProof/>
            <w:webHidden/>
          </w:rPr>
          <w:t>69</w:t>
        </w:r>
        <w:r>
          <w:rPr>
            <w:noProof/>
            <w:webHidden/>
          </w:rPr>
          <w:fldChar w:fldCharType="end"/>
        </w:r>
      </w:hyperlink>
    </w:p>
    <w:p w14:paraId="26790A01" w14:textId="77777777" w:rsidR="009756C7" w:rsidRDefault="009756C7">
      <w:pPr>
        <w:pStyle w:val="TOC6"/>
        <w:tabs>
          <w:tab w:val="right" w:leader="dot" w:pos="5030"/>
        </w:tabs>
        <w:rPr>
          <w:rFonts w:eastAsiaTheme="minorEastAsia"/>
          <w:noProof/>
          <w:sz w:val="22"/>
          <w:lang w:val="en-US" w:eastAsia="en-US" w:bidi="ar-SA"/>
        </w:rPr>
      </w:pPr>
      <w:hyperlink w:anchor="_Toc418194431" w:history="1">
        <w:r w:rsidRPr="00EF782E">
          <w:rPr>
            <w:rStyle w:val="Hyperlink"/>
            <w:noProof/>
          </w:rPr>
          <w:t>Office 365 с дополнительным хранилищем (1 ГБ, по цене для государственных организаций) (Add-on SL)</w:t>
        </w:r>
        <w:r>
          <w:rPr>
            <w:noProof/>
            <w:webHidden/>
          </w:rPr>
          <w:tab/>
        </w:r>
        <w:r>
          <w:rPr>
            <w:noProof/>
            <w:webHidden/>
          </w:rPr>
          <w:fldChar w:fldCharType="begin"/>
        </w:r>
        <w:r>
          <w:rPr>
            <w:noProof/>
            <w:webHidden/>
          </w:rPr>
          <w:instrText xml:space="preserve"> PAGEREF _Toc418194431 \h </w:instrText>
        </w:r>
        <w:r>
          <w:rPr>
            <w:noProof/>
            <w:webHidden/>
          </w:rPr>
        </w:r>
        <w:r>
          <w:rPr>
            <w:noProof/>
            <w:webHidden/>
          </w:rPr>
          <w:fldChar w:fldCharType="separate"/>
        </w:r>
        <w:r>
          <w:rPr>
            <w:noProof/>
            <w:webHidden/>
          </w:rPr>
          <w:t>69</w:t>
        </w:r>
        <w:r>
          <w:rPr>
            <w:noProof/>
            <w:webHidden/>
          </w:rPr>
          <w:fldChar w:fldCharType="end"/>
        </w:r>
      </w:hyperlink>
    </w:p>
    <w:p w14:paraId="0C818A27" w14:textId="77777777" w:rsidR="009756C7" w:rsidRDefault="009756C7">
      <w:pPr>
        <w:pStyle w:val="TOC6"/>
        <w:tabs>
          <w:tab w:val="right" w:leader="dot" w:pos="5030"/>
        </w:tabs>
        <w:rPr>
          <w:rFonts w:eastAsiaTheme="minorEastAsia"/>
          <w:noProof/>
          <w:sz w:val="22"/>
          <w:lang w:val="en-US" w:eastAsia="en-US" w:bidi="ar-SA"/>
        </w:rPr>
      </w:pPr>
      <w:hyperlink w:anchor="_Toc418194432" w:history="1">
        <w:r w:rsidRPr="00EF782E">
          <w:rPr>
            <w:rStyle w:val="Hyperlink"/>
            <w:noProof/>
          </w:rPr>
          <w:t>SharePoint Online (план 1) (подписная лицензия «на пользователя»)</w:t>
        </w:r>
        <w:r>
          <w:rPr>
            <w:noProof/>
            <w:webHidden/>
          </w:rPr>
          <w:tab/>
        </w:r>
        <w:r>
          <w:rPr>
            <w:noProof/>
            <w:webHidden/>
          </w:rPr>
          <w:fldChar w:fldCharType="begin"/>
        </w:r>
        <w:r>
          <w:rPr>
            <w:noProof/>
            <w:webHidden/>
          </w:rPr>
          <w:instrText xml:space="preserve"> PAGEREF _Toc418194432 \h </w:instrText>
        </w:r>
        <w:r>
          <w:rPr>
            <w:noProof/>
            <w:webHidden/>
          </w:rPr>
        </w:r>
        <w:r>
          <w:rPr>
            <w:noProof/>
            <w:webHidden/>
          </w:rPr>
          <w:fldChar w:fldCharType="separate"/>
        </w:r>
        <w:r>
          <w:rPr>
            <w:noProof/>
            <w:webHidden/>
          </w:rPr>
          <w:t>69</w:t>
        </w:r>
        <w:r>
          <w:rPr>
            <w:noProof/>
            <w:webHidden/>
          </w:rPr>
          <w:fldChar w:fldCharType="end"/>
        </w:r>
      </w:hyperlink>
    </w:p>
    <w:p w14:paraId="609DC013" w14:textId="77777777" w:rsidR="009756C7" w:rsidRDefault="009756C7">
      <w:pPr>
        <w:pStyle w:val="TOC6"/>
        <w:tabs>
          <w:tab w:val="right" w:leader="dot" w:pos="5030"/>
        </w:tabs>
        <w:rPr>
          <w:rFonts w:eastAsiaTheme="minorEastAsia"/>
          <w:noProof/>
          <w:sz w:val="22"/>
          <w:lang w:val="en-US" w:eastAsia="en-US" w:bidi="ar-SA"/>
        </w:rPr>
      </w:pPr>
      <w:hyperlink w:anchor="_Toc418194433" w:history="1">
        <w:r w:rsidRPr="00EF782E">
          <w:rPr>
            <w:rStyle w:val="Hyperlink"/>
            <w:noProof/>
          </w:rPr>
          <w:t>SharePoint Online (план 1) Add-on (подписная лицензия «на пользователя»)</w:t>
        </w:r>
        <w:r>
          <w:rPr>
            <w:noProof/>
            <w:webHidden/>
          </w:rPr>
          <w:tab/>
        </w:r>
        <w:r>
          <w:rPr>
            <w:noProof/>
            <w:webHidden/>
          </w:rPr>
          <w:fldChar w:fldCharType="begin"/>
        </w:r>
        <w:r>
          <w:rPr>
            <w:noProof/>
            <w:webHidden/>
          </w:rPr>
          <w:instrText xml:space="preserve"> PAGEREF _Toc418194433 \h </w:instrText>
        </w:r>
        <w:r>
          <w:rPr>
            <w:noProof/>
            <w:webHidden/>
          </w:rPr>
        </w:r>
        <w:r>
          <w:rPr>
            <w:noProof/>
            <w:webHidden/>
          </w:rPr>
          <w:fldChar w:fldCharType="separate"/>
        </w:r>
        <w:r>
          <w:rPr>
            <w:noProof/>
            <w:webHidden/>
          </w:rPr>
          <w:t>69</w:t>
        </w:r>
        <w:r>
          <w:rPr>
            <w:noProof/>
            <w:webHidden/>
          </w:rPr>
          <w:fldChar w:fldCharType="end"/>
        </w:r>
      </w:hyperlink>
    </w:p>
    <w:p w14:paraId="1EDE84CD" w14:textId="77777777" w:rsidR="009756C7" w:rsidRDefault="009756C7">
      <w:pPr>
        <w:pStyle w:val="TOC6"/>
        <w:tabs>
          <w:tab w:val="right" w:leader="dot" w:pos="5030"/>
        </w:tabs>
        <w:rPr>
          <w:rFonts w:eastAsiaTheme="minorEastAsia"/>
          <w:noProof/>
          <w:sz w:val="22"/>
          <w:lang w:val="en-US" w:eastAsia="en-US" w:bidi="ar-SA"/>
        </w:rPr>
      </w:pPr>
      <w:hyperlink w:anchor="_Toc418194434" w:history="1">
        <w:r w:rsidRPr="00EF782E">
          <w:rPr>
            <w:rStyle w:val="Hyperlink"/>
            <w:noProof/>
          </w:rPr>
          <w:t>SharePoint Online (план 1G) (подписная лицензия «на пользователя»)</w:t>
        </w:r>
        <w:r>
          <w:rPr>
            <w:noProof/>
            <w:webHidden/>
          </w:rPr>
          <w:tab/>
        </w:r>
        <w:r>
          <w:rPr>
            <w:noProof/>
            <w:webHidden/>
          </w:rPr>
          <w:fldChar w:fldCharType="begin"/>
        </w:r>
        <w:r>
          <w:rPr>
            <w:noProof/>
            <w:webHidden/>
          </w:rPr>
          <w:instrText xml:space="preserve"> PAGEREF _Toc418194434 \h </w:instrText>
        </w:r>
        <w:r>
          <w:rPr>
            <w:noProof/>
            <w:webHidden/>
          </w:rPr>
        </w:r>
        <w:r>
          <w:rPr>
            <w:noProof/>
            <w:webHidden/>
          </w:rPr>
          <w:fldChar w:fldCharType="separate"/>
        </w:r>
        <w:r>
          <w:rPr>
            <w:noProof/>
            <w:webHidden/>
          </w:rPr>
          <w:t>69</w:t>
        </w:r>
        <w:r>
          <w:rPr>
            <w:noProof/>
            <w:webHidden/>
          </w:rPr>
          <w:fldChar w:fldCharType="end"/>
        </w:r>
      </w:hyperlink>
    </w:p>
    <w:p w14:paraId="59997587" w14:textId="77777777" w:rsidR="009756C7" w:rsidRDefault="009756C7">
      <w:pPr>
        <w:pStyle w:val="TOC6"/>
        <w:tabs>
          <w:tab w:val="right" w:leader="dot" w:pos="5030"/>
        </w:tabs>
        <w:rPr>
          <w:rFonts w:eastAsiaTheme="minorEastAsia"/>
          <w:noProof/>
          <w:sz w:val="22"/>
          <w:lang w:val="en-US" w:eastAsia="en-US" w:bidi="ar-SA"/>
        </w:rPr>
      </w:pPr>
      <w:hyperlink w:anchor="_Toc418194435" w:history="1">
        <w:r w:rsidRPr="00EF782E">
          <w:rPr>
            <w:rStyle w:val="Hyperlink"/>
            <w:noProof/>
          </w:rPr>
          <w:t>SharePoint Online (план 2) (подписная лицензия «на пользователя»)</w:t>
        </w:r>
        <w:r>
          <w:rPr>
            <w:noProof/>
            <w:webHidden/>
          </w:rPr>
          <w:tab/>
        </w:r>
        <w:r>
          <w:rPr>
            <w:noProof/>
            <w:webHidden/>
          </w:rPr>
          <w:fldChar w:fldCharType="begin"/>
        </w:r>
        <w:r>
          <w:rPr>
            <w:noProof/>
            <w:webHidden/>
          </w:rPr>
          <w:instrText xml:space="preserve"> PAGEREF _Toc418194435 \h </w:instrText>
        </w:r>
        <w:r>
          <w:rPr>
            <w:noProof/>
            <w:webHidden/>
          </w:rPr>
        </w:r>
        <w:r>
          <w:rPr>
            <w:noProof/>
            <w:webHidden/>
          </w:rPr>
          <w:fldChar w:fldCharType="separate"/>
        </w:r>
        <w:r>
          <w:rPr>
            <w:noProof/>
            <w:webHidden/>
          </w:rPr>
          <w:t>69</w:t>
        </w:r>
        <w:r>
          <w:rPr>
            <w:noProof/>
            <w:webHidden/>
          </w:rPr>
          <w:fldChar w:fldCharType="end"/>
        </w:r>
      </w:hyperlink>
    </w:p>
    <w:p w14:paraId="6F3E99B3" w14:textId="77777777" w:rsidR="009756C7" w:rsidRDefault="009756C7">
      <w:pPr>
        <w:pStyle w:val="TOC6"/>
        <w:tabs>
          <w:tab w:val="right" w:leader="dot" w:pos="5030"/>
        </w:tabs>
        <w:rPr>
          <w:rFonts w:eastAsiaTheme="minorEastAsia"/>
          <w:noProof/>
          <w:sz w:val="22"/>
          <w:lang w:val="en-US" w:eastAsia="en-US" w:bidi="ar-SA"/>
        </w:rPr>
      </w:pPr>
      <w:hyperlink w:anchor="_Toc418194436" w:history="1">
        <w:r w:rsidRPr="00EF782E">
          <w:rPr>
            <w:rStyle w:val="Hyperlink"/>
            <w:noProof/>
          </w:rPr>
          <w:t>SharePoint Online (план 2G) (подписная лицензия «на пользователя»)</w:t>
        </w:r>
        <w:r>
          <w:rPr>
            <w:noProof/>
            <w:webHidden/>
          </w:rPr>
          <w:tab/>
        </w:r>
        <w:r>
          <w:rPr>
            <w:noProof/>
            <w:webHidden/>
          </w:rPr>
          <w:fldChar w:fldCharType="begin"/>
        </w:r>
        <w:r>
          <w:rPr>
            <w:noProof/>
            <w:webHidden/>
          </w:rPr>
          <w:instrText xml:space="preserve"> PAGEREF _Toc418194436 \h </w:instrText>
        </w:r>
        <w:r>
          <w:rPr>
            <w:noProof/>
            <w:webHidden/>
          </w:rPr>
        </w:r>
        <w:r>
          <w:rPr>
            <w:noProof/>
            <w:webHidden/>
          </w:rPr>
          <w:fldChar w:fldCharType="separate"/>
        </w:r>
        <w:r>
          <w:rPr>
            <w:noProof/>
            <w:webHidden/>
          </w:rPr>
          <w:t>69</w:t>
        </w:r>
        <w:r>
          <w:rPr>
            <w:noProof/>
            <w:webHidden/>
          </w:rPr>
          <w:fldChar w:fldCharType="end"/>
        </w:r>
      </w:hyperlink>
    </w:p>
    <w:p w14:paraId="4F9B6A2D" w14:textId="77777777" w:rsidR="009756C7" w:rsidRDefault="009756C7">
      <w:pPr>
        <w:pStyle w:val="TOC4"/>
        <w:rPr>
          <w:rFonts w:eastAsiaTheme="minorEastAsia"/>
          <w:b w:val="0"/>
          <w:smallCaps w:val="0"/>
          <w:sz w:val="22"/>
          <w:lang w:val="en-US" w:eastAsia="en-US" w:bidi="ar-SA"/>
        </w:rPr>
      </w:pPr>
      <w:hyperlink w:anchor="_Toc418194437" w:history="1">
        <w:r w:rsidRPr="00EF782E">
          <w:rPr>
            <w:rStyle w:val="Hyperlink"/>
          </w:rPr>
          <w:t>Skype для бизнеса Online</w:t>
        </w:r>
        <w:r>
          <w:rPr>
            <w:webHidden/>
          </w:rPr>
          <w:tab/>
        </w:r>
        <w:r>
          <w:rPr>
            <w:webHidden/>
          </w:rPr>
          <w:fldChar w:fldCharType="begin"/>
        </w:r>
        <w:r>
          <w:rPr>
            <w:webHidden/>
          </w:rPr>
          <w:instrText xml:space="preserve"> PAGEREF _Toc418194437 \h </w:instrText>
        </w:r>
        <w:r>
          <w:rPr>
            <w:webHidden/>
          </w:rPr>
        </w:r>
        <w:r>
          <w:rPr>
            <w:webHidden/>
          </w:rPr>
          <w:fldChar w:fldCharType="separate"/>
        </w:r>
        <w:r>
          <w:rPr>
            <w:webHidden/>
          </w:rPr>
          <w:t>70</w:t>
        </w:r>
        <w:r>
          <w:rPr>
            <w:webHidden/>
          </w:rPr>
          <w:fldChar w:fldCharType="end"/>
        </w:r>
      </w:hyperlink>
    </w:p>
    <w:p w14:paraId="18452DD2" w14:textId="77777777" w:rsidR="009756C7" w:rsidRDefault="009756C7">
      <w:pPr>
        <w:pStyle w:val="TOC6"/>
        <w:tabs>
          <w:tab w:val="right" w:leader="dot" w:pos="5030"/>
        </w:tabs>
        <w:rPr>
          <w:rFonts w:eastAsiaTheme="minorEastAsia"/>
          <w:noProof/>
          <w:sz w:val="22"/>
          <w:lang w:val="en-US" w:eastAsia="en-US" w:bidi="ar-SA"/>
        </w:rPr>
      </w:pPr>
      <w:hyperlink w:anchor="_Toc418194438" w:history="1">
        <w:r w:rsidRPr="00EF782E">
          <w:rPr>
            <w:rStyle w:val="Hyperlink"/>
            <w:noProof/>
          </w:rPr>
          <w:t>Skype для бизнеса Online (план 1) (User SL)</w:t>
        </w:r>
        <w:r>
          <w:rPr>
            <w:noProof/>
            <w:webHidden/>
          </w:rPr>
          <w:tab/>
        </w:r>
        <w:r>
          <w:rPr>
            <w:noProof/>
            <w:webHidden/>
          </w:rPr>
          <w:fldChar w:fldCharType="begin"/>
        </w:r>
        <w:r>
          <w:rPr>
            <w:noProof/>
            <w:webHidden/>
          </w:rPr>
          <w:instrText xml:space="preserve"> PAGEREF _Toc418194438 \h </w:instrText>
        </w:r>
        <w:r>
          <w:rPr>
            <w:noProof/>
            <w:webHidden/>
          </w:rPr>
        </w:r>
        <w:r>
          <w:rPr>
            <w:noProof/>
            <w:webHidden/>
          </w:rPr>
          <w:fldChar w:fldCharType="separate"/>
        </w:r>
        <w:r>
          <w:rPr>
            <w:noProof/>
            <w:webHidden/>
          </w:rPr>
          <w:t>70</w:t>
        </w:r>
        <w:r>
          <w:rPr>
            <w:noProof/>
            <w:webHidden/>
          </w:rPr>
          <w:fldChar w:fldCharType="end"/>
        </w:r>
      </w:hyperlink>
    </w:p>
    <w:p w14:paraId="30FB933A" w14:textId="77777777" w:rsidR="009756C7" w:rsidRDefault="009756C7">
      <w:pPr>
        <w:pStyle w:val="TOC6"/>
        <w:tabs>
          <w:tab w:val="right" w:leader="dot" w:pos="5030"/>
        </w:tabs>
        <w:rPr>
          <w:rFonts w:eastAsiaTheme="minorEastAsia"/>
          <w:noProof/>
          <w:sz w:val="22"/>
          <w:lang w:val="en-US" w:eastAsia="en-US" w:bidi="ar-SA"/>
        </w:rPr>
      </w:pPr>
      <w:hyperlink w:anchor="_Toc418194439" w:history="1">
        <w:r w:rsidRPr="00EF782E">
          <w:rPr>
            <w:rStyle w:val="Hyperlink"/>
            <w:noProof/>
          </w:rPr>
          <w:t>Skype для бизнеса Online (план 1), Add-on (User SL)</w:t>
        </w:r>
        <w:r>
          <w:rPr>
            <w:noProof/>
            <w:webHidden/>
          </w:rPr>
          <w:tab/>
        </w:r>
        <w:r>
          <w:rPr>
            <w:noProof/>
            <w:webHidden/>
          </w:rPr>
          <w:fldChar w:fldCharType="begin"/>
        </w:r>
        <w:r>
          <w:rPr>
            <w:noProof/>
            <w:webHidden/>
          </w:rPr>
          <w:instrText xml:space="preserve"> PAGEREF _Toc418194439 \h </w:instrText>
        </w:r>
        <w:r>
          <w:rPr>
            <w:noProof/>
            <w:webHidden/>
          </w:rPr>
        </w:r>
        <w:r>
          <w:rPr>
            <w:noProof/>
            <w:webHidden/>
          </w:rPr>
          <w:fldChar w:fldCharType="separate"/>
        </w:r>
        <w:r>
          <w:rPr>
            <w:noProof/>
            <w:webHidden/>
          </w:rPr>
          <w:t>70</w:t>
        </w:r>
        <w:r>
          <w:rPr>
            <w:noProof/>
            <w:webHidden/>
          </w:rPr>
          <w:fldChar w:fldCharType="end"/>
        </w:r>
      </w:hyperlink>
    </w:p>
    <w:p w14:paraId="3E4BEBEA" w14:textId="77777777" w:rsidR="009756C7" w:rsidRDefault="009756C7">
      <w:pPr>
        <w:pStyle w:val="TOC6"/>
        <w:tabs>
          <w:tab w:val="right" w:leader="dot" w:pos="5030"/>
        </w:tabs>
        <w:rPr>
          <w:rFonts w:eastAsiaTheme="minorEastAsia"/>
          <w:noProof/>
          <w:sz w:val="22"/>
          <w:lang w:val="en-US" w:eastAsia="en-US" w:bidi="ar-SA"/>
        </w:rPr>
      </w:pPr>
      <w:hyperlink w:anchor="_Toc418194440" w:history="1">
        <w:r w:rsidRPr="00EF782E">
          <w:rPr>
            <w:rStyle w:val="Hyperlink"/>
            <w:noProof/>
          </w:rPr>
          <w:t>Skype для бизнеса Online (план 1G) (User SL)</w:t>
        </w:r>
        <w:r>
          <w:rPr>
            <w:noProof/>
            <w:webHidden/>
          </w:rPr>
          <w:tab/>
        </w:r>
        <w:r>
          <w:rPr>
            <w:noProof/>
            <w:webHidden/>
          </w:rPr>
          <w:fldChar w:fldCharType="begin"/>
        </w:r>
        <w:r>
          <w:rPr>
            <w:noProof/>
            <w:webHidden/>
          </w:rPr>
          <w:instrText xml:space="preserve"> PAGEREF _Toc418194440 \h </w:instrText>
        </w:r>
        <w:r>
          <w:rPr>
            <w:noProof/>
            <w:webHidden/>
          </w:rPr>
        </w:r>
        <w:r>
          <w:rPr>
            <w:noProof/>
            <w:webHidden/>
          </w:rPr>
          <w:fldChar w:fldCharType="separate"/>
        </w:r>
        <w:r>
          <w:rPr>
            <w:noProof/>
            <w:webHidden/>
          </w:rPr>
          <w:t>70</w:t>
        </w:r>
        <w:r>
          <w:rPr>
            <w:noProof/>
            <w:webHidden/>
          </w:rPr>
          <w:fldChar w:fldCharType="end"/>
        </w:r>
      </w:hyperlink>
    </w:p>
    <w:p w14:paraId="01A653AB" w14:textId="77777777" w:rsidR="009756C7" w:rsidRDefault="009756C7">
      <w:pPr>
        <w:pStyle w:val="TOC6"/>
        <w:tabs>
          <w:tab w:val="right" w:leader="dot" w:pos="5030"/>
        </w:tabs>
        <w:rPr>
          <w:rFonts w:eastAsiaTheme="minorEastAsia"/>
          <w:noProof/>
          <w:sz w:val="22"/>
          <w:lang w:val="en-US" w:eastAsia="en-US" w:bidi="ar-SA"/>
        </w:rPr>
      </w:pPr>
      <w:hyperlink w:anchor="_Toc418194441" w:history="1">
        <w:r w:rsidRPr="00EF782E">
          <w:rPr>
            <w:rStyle w:val="Hyperlink"/>
            <w:noProof/>
          </w:rPr>
          <w:t>Skype для бизнеса Online (план 2) (User SL)</w:t>
        </w:r>
        <w:r>
          <w:rPr>
            <w:noProof/>
            <w:webHidden/>
          </w:rPr>
          <w:tab/>
        </w:r>
        <w:r>
          <w:rPr>
            <w:noProof/>
            <w:webHidden/>
          </w:rPr>
          <w:fldChar w:fldCharType="begin"/>
        </w:r>
        <w:r>
          <w:rPr>
            <w:noProof/>
            <w:webHidden/>
          </w:rPr>
          <w:instrText xml:space="preserve"> PAGEREF _Toc418194441 \h </w:instrText>
        </w:r>
        <w:r>
          <w:rPr>
            <w:noProof/>
            <w:webHidden/>
          </w:rPr>
        </w:r>
        <w:r>
          <w:rPr>
            <w:noProof/>
            <w:webHidden/>
          </w:rPr>
          <w:fldChar w:fldCharType="separate"/>
        </w:r>
        <w:r>
          <w:rPr>
            <w:noProof/>
            <w:webHidden/>
          </w:rPr>
          <w:t>70</w:t>
        </w:r>
        <w:r>
          <w:rPr>
            <w:noProof/>
            <w:webHidden/>
          </w:rPr>
          <w:fldChar w:fldCharType="end"/>
        </w:r>
      </w:hyperlink>
    </w:p>
    <w:p w14:paraId="64E46A8F" w14:textId="77777777" w:rsidR="009756C7" w:rsidRDefault="009756C7">
      <w:pPr>
        <w:pStyle w:val="TOC6"/>
        <w:tabs>
          <w:tab w:val="right" w:leader="dot" w:pos="5030"/>
        </w:tabs>
        <w:rPr>
          <w:rFonts w:eastAsiaTheme="minorEastAsia"/>
          <w:noProof/>
          <w:sz w:val="22"/>
          <w:lang w:val="en-US" w:eastAsia="en-US" w:bidi="ar-SA"/>
        </w:rPr>
      </w:pPr>
      <w:hyperlink w:anchor="_Toc418194442" w:history="1">
        <w:r w:rsidRPr="00EF782E">
          <w:rPr>
            <w:rStyle w:val="Hyperlink"/>
            <w:noProof/>
          </w:rPr>
          <w:t>Skype для бизнеса Online (план 2G) (User SL)</w:t>
        </w:r>
        <w:r>
          <w:rPr>
            <w:noProof/>
            <w:webHidden/>
          </w:rPr>
          <w:tab/>
        </w:r>
        <w:r>
          <w:rPr>
            <w:noProof/>
            <w:webHidden/>
          </w:rPr>
          <w:fldChar w:fldCharType="begin"/>
        </w:r>
        <w:r>
          <w:rPr>
            <w:noProof/>
            <w:webHidden/>
          </w:rPr>
          <w:instrText xml:space="preserve"> PAGEREF _Toc418194442 \h </w:instrText>
        </w:r>
        <w:r>
          <w:rPr>
            <w:noProof/>
            <w:webHidden/>
          </w:rPr>
        </w:r>
        <w:r>
          <w:rPr>
            <w:noProof/>
            <w:webHidden/>
          </w:rPr>
          <w:fldChar w:fldCharType="separate"/>
        </w:r>
        <w:r>
          <w:rPr>
            <w:noProof/>
            <w:webHidden/>
          </w:rPr>
          <w:t>70</w:t>
        </w:r>
        <w:r>
          <w:rPr>
            <w:noProof/>
            <w:webHidden/>
          </w:rPr>
          <w:fldChar w:fldCharType="end"/>
        </w:r>
      </w:hyperlink>
    </w:p>
    <w:p w14:paraId="29D8ECEF" w14:textId="77777777" w:rsidR="009756C7" w:rsidRDefault="009756C7">
      <w:pPr>
        <w:pStyle w:val="TOC2"/>
        <w:tabs>
          <w:tab w:val="right" w:leader="dot" w:pos="5030"/>
        </w:tabs>
        <w:rPr>
          <w:rFonts w:eastAsiaTheme="minorEastAsia"/>
          <w:b w:val="0"/>
          <w:smallCaps w:val="0"/>
          <w:noProof/>
          <w:sz w:val="22"/>
          <w:lang w:val="en-US" w:eastAsia="en-US" w:bidi="ar-SA"/>
        </w:rPr>
      </w:pPr>
      <w:hyperlink w:anchor="_Toc418194443" w:history="1">
        <w:r w:rsidRPr="00EF782E">
          <w:rPr>
            <w:rStyle w:val="Hyperlink"/>
            <w:noProof/>
          </w:rPr>
          <w:t>Другие веб-службы</w:t>
        </w:r>
        <w:r>
          <w:rPr>
            <w:noProof/>
            <w:webHidden/>
          </w:rPr>
          <w:tab/>
        </w:r>
        <w:r>
          <w:rPr>
            <w:noProof/>
            <w:webHidden/>
          </w:rPr>
          <w:fldChar w:fldCharType="begin"/>
        </w:r>
        <w:r>
          <w:rPr>
            <w:noProof/>
            <w:webHidden/>
          </w:rPr>
          <w:instrText xml:space="preserve"> PAGEREF _Toc418194443 \h </w:instrText>
        </w:r>
        <w:r>
          <w:rPr>
            <w:noProof/>
            <w:webHidden/>
          </w:rPr>
        </w:r>
        <w:r>
          <w:rPr>
            <w:noProof/>
            <w:webHidden/>
          </w:rPr>
          <w:fldChar w:fldCharType="separate"/>
        </w:r>
        <w:r>
          <w:rPr>
            <w:noProof/>
            <w:webHidden/>
          </w:rPr>
          <w:t>70</w:t>
        </w:r>
        <w:r>
          <w:rPr>
            <w:noProof/>
            <w:webHidden/>
          </w:rPr>
          <w:fldChar w:fldCharType="end"/>
        </w:r>
      </w:hyperlink>
    </w:p>
    <w:p w14:paraId="02064ADE" w14:textId="77777777" w:rsidR="009756C7" w:rsidRDefault="009756C7">
      <w:pPr>
        <w:pStyle w:val="TOC4"/>
        <w:rPr>
          <w:rFonts w:eastAsiaTheme="minorEastAsia"/>
          <w:b w:val="0"/>
          <w:smallCaps w:val="0"/>
          <w:sz w:val="22"/>
          <w:lang w:val="en-US" w:eastAsia="en-US" w:bidi="ar-SA"/>
        </w:rPr>
      </w:pPr>
      <w:hyperlink w:anchor="_Toc418194444" w:history="1">
        <w:r w:rsidRPr="00EF782E">
          <w:rPr>
            <w:rStyle w:val="Hyperlink"/>
          </w:rPr>
          <w:t>Карты Bing</w:t>
        </w:r>
        <w:r>
          <w:rPr>
            <w:webHidden/>
          </w:rPr>
          <w:tab/>
        </w:r>
        <w:r>
          <w:rPr>
            <w:webHidden/>
          </w:rPr>
          <w:fldChar w:fldCharType="begin"/>
        </w:r>
        <w:r>
          <w:rPr>
            <w:webHidden/>
          </w:rPr>
          <w:instrText xml:space="preserve"> PAGEREF _Toc418194444 \h </w:instrText>
        </w:r>
        <w:r>
          <w:rPr>
            <w:webHidden/>
          </w:rPr>
        </w:r>
        <w:r>
          <w:rPr>
            <w:webHidden/>
          </w:rPr>
          <w:fldChar w:fldCharType="separate"/>
        </w:r>
        <w:r>
          <w:rPr>
            <w:webHidden/>
          </w:rPr>
          <w:t>70</w:t>
        </w:r>
        <w:r>
          <w:rPr>
            <w:webHidden/>
          </w:rPr>
          <w:fldChar w:fldCharType="end"/>
        </w:r>
      </w:hyperlink>
    </w:p>
    <w:p w14:paraId="4672E969" w14:textId="77777777" w:rsidR="009756C7" w:rsidRDefault="009756C7">
      <w:pPr>
        <w:pStyle w:val="TOC6"/>
        <w:tabs>
          <w:tab w:val="right" w:leader="dot" w:pos="5030"/>
        </w:tabs>
        <w:rPr>
          <w:rFonts w:eastAsiaTheme="minorEastAsia"/>
          <w:noProof/>
          <w:sz w:val="22"/>
          <w:lang w:val="en-US" w:eastAsia="en-US" w:bidi="ar-SA"/>
        </w:rPr>
      </w:pPr>
      <w:hyperlink w:anchor="_Toc418194445" w:history="1">
        <w:r w:rsidRPr="00EF782E">
          <w:rPr>
            <w:rStyle w:val="Hyperlink"/>
            <w:noProof/>
          </w:rPr>
          <w:t>Карты Bing: отслеживание потребителей «на актив» (ежемесячная подписка)</w:t>
        </w:r>
        <w:r>
          <w:rPr>
            <w:noProof/>
            <w:webHidden/>
          </w:rPr>
          <w:tab/>
        </w:r>
        <w:r>
          <w:rPr>
            <w:noProof/>
            <w:webHidden/>
          </w:rPr>
          <w:fldChar w:fldCharType="begin"/>
        </w:r>
        <w:r>
          <w:rPr>
            <w:noProof/>
            <w:webHidden/>
          </w:rPr>
          <w:instrText xml:space="preserve"> PAGEREF _Toc418194445 \h </w:instrText>
        </w:r>
        <w:r>
          <w:rPr>
            <w:noProof/>
            <w:webHidden/>
          </w:rPr>
        </w:r>
        <w:r>
          <w:rPr>
            <w:noProof/>
            <w:webHidden/>
          </w:rPr>
          <w:fldChar w:fldCharType="separate"/>
        </w:r>
        <w:r>
          <w:rPr>
            <w:noProof/>
            <w:webHidden/>
          </w:rPr>
          <w:t>70</w:t>
        </w:r>
        <w:r>
          <w:rPr>
            <w:noProof/>
            <w:webHidden/>
          </w:rPr>
          <w:fldChar w:fldCharType="end"/>
        </w:r>
      </w:hyperlink>
    </w:p>
    <w:p w14:paraId="417134EB" w14:textId="77777777" w:rsidR="009756C7" w:rsidRDefault="009756C7">
      <w:pPr>
        <w:pStyle w:val="TOC6"/>
        <w:tabs>
          <w:tab w:val="right" w:leader="dot" w:pos="5030"/>
        </w:tabs>
        <w:rPr>
          <w:rFonts w:eastAsiaTheme="minorEastAsia"/>
          <w:noProof/>
          <w:sz w:val="22"/>
          <w:lang w:val="en-US" w:eastAsia="en-US" w:bidi="ar-SA"/>
        </w:rPr>
      </w:pPr>
      <w:hyperlink w:anchor="_Toc418194446" w:history="1">
        <w:r w:rsidRPr="00EF782E">
          <w:rPr>
            <w:rStyle w:val="Hyperlink"/>
            <w:noProof/>
          </w:rPr>
          <w:t>Карты Bing для предприятий (ежемесячный взнос по подписке)</w:t>
        </w:r>
        <w:r>
          <w:rPr>
            <w:noProof/>
            <w:webHidden/>
          </w:rPr>
          <w:tab/>
        </w:r>
        <w:r>
          <w:rPr>
            <w:noProof/>
            <w:webHidden/>
          </w:rPr>
          <w:fldChar w:fldCharType="begin"/>
        </w:r>
        <w:r>
          <w:rPr>
            <w:noProof/>
            <w:webHidden/>
          </w:rPr>
          <w:instrText xml:space="preserve"> PAGEREF _Toc418194446 \h </w:instrText>
        </w:r>
        <w:r>
          <w:rPr>
            <w:noProof/>
            <w:webHidden/>
          </w:rPr>
        </w:r>
        <w:r>
          <w:rPr>
            <w:noProof/>
            <w:webHidden/>
          </w:rPr>
          <w:fldChar w:fldCharType="separate"/>
        </w:r>
        <w:r>
          <w:rPr>
            <w:noProof/>
            <w:webHidden/>
          </w:rPr>
          <w:t>70</w:t>
        </w:r>
        <w:r>
          <w:rPr>
            <w:noProof/>
            <w:webHidden/>
          </w:rPr>
          <w:fldChar w:fldCharType="end"/>
        </w:r>
      </w:hyperlink>
    </w:p>
    <w:p w14:paraId="2F07E8B3" w14:textId="77777777" w:rsidR="009756C7" w:rsidRDefault="009756C7">
      <w:pPr>
        <w:pStyle w:val="TOC6"/>
        <w:tabs>
          <w:tab w:val="right" w:leader="dot" w:pos="5030"/>
        </w:tabs>
        <w:rPr>
          <w:rFonts w:eastAsiaTheme="minorEastAsia"/>
          <w:noProof/>
          <w:sz w:val="22"/>
          <w:lang w:val="en-US" w:eastAsia="en-US" w:bidi="ar-SA"/>
        </w:rPr>
      </w:pPr>
      <w:hyperlink w:anchor="_Toc418194447" w:history="1">
        <w:r w:rsidRPr="00EF782E">
          <w:rPr>
            <w:rStyle w:val="Hyperlink"/>
            <w:noProof/>
          </w:rPr>
          <w:t>Карты Bing: использование внутреннего веб-сайта (ежемесячная подписка на 100 000 транзакций)</w:t>
        </w:r>
        <w:r>
          <w:rPr>
            <w:noProof/>
            <w:webHidden/>
          </w:rPr>
          <w:tab/>
        </w:r>
        <w:r>
          <w:rPr>
            <w:noProof/>
            <w:webHidden/>
          </w:rPr>
          <w:fldChar w:fldCharType="begin"/>
        </w:r>
        <w:r>
          <w:rPr>
            <w:noProof/>
            <w:webHidden/>
          </w:rPr>
          <w:instrText xml:space="preserve"> PAGEREF _Toc418194447 \h </w:instrText>
        </w:r>
        <w:r>
          <w:rPr>
            <w:noProof/>
            <w:webHidden/>
          </w:rPr>
        </w:r>
        <w:r>
          <w:rPr>
            <w:noProof/>
            <w:webHidden/>
          </w:rPr>
          <w:fldChar w:fldCharType="separate"/>
        </w:r>
        <w:r>
          <w:rPr>
            <w:noProof/>
            <w:webHidden/>
          </w:rPr>
          <w:t>70</w:t>
        </w:r>
        <w:r>
          <w:rPr>
            <w:noProof/>
            <w:webHidden/>
          </w:rPr>
          <w:fldChar w:fldCharType="end"/>
        </w:r>
      </w:hyperlink>
    </w:p>
    <w:p w14:paraId="5D76DFE3" w14:textId="77777777" w:rsidR="009756C7" w:rsidRDefault="009756C7">
      <w:pPr>
        <w:pStyle w:val="TOC6"/>
        <w:tabs>
          <w:tab w:val="right" w:leader="dot" w:pos="5030"/>
        </w:tabs>
        <w:rPr>
          <w:rFonts w:eastAsiaTheme="minorEastAsia"/>
          <w:noProof/>
          <w:sz w:val="22"/>
          <w:lang w:val="en-US" w:eastAsia="en-US" w:bidi="ar-SA"/>
        </w:rPr>
      </w:pPr>
      <w:hyperlink w:anchor="_Toc418194448" w:history="1">
        <w:r w:rsidRPr="00EF782E">
          <w:rPr>
            <w:rStyle w:val="Hyperlink"/>
            <w:noProof/>
          </w:rPr>
          <w:t>Карты Bing: использование внутреннего веб-сайта (ежемесячная подписка на 250 000 (или более) транзакций)</w:t>
        </w:r>
        <w:r>
          <w:rPr>
            <w:noProof/>
            <w:webHidden/>
          </w:rPr>
          <w:tab/>
        </w:r>
        <w:r>
          <w:rPr>
            <w:noProof/>
            <w:webHidden/>
          </w:rPr>
          <w:fldChar w:fldCharType="begin"/>
        </w:r>
        <w:r>
          <w:rPr>
            <w:noProof/>
            <w:webHidden/>
          </w:rPr>
          <w:instrText xml:space="preserve"> PAGEREF _Toc418194448 \h </w:instrText>
        </w:r>
        <w:r>
          <w:rPr>
            <w:noProof/>
            <w:webHidden/>
          </w:rPr>
        </w:r>
        <w:r>
          <w:rPr>
            <w:noProof/>
            <w:webHidden/>
          </w:rPr>
          <w:fldChar w:fldCharType="separate"/>
        </w:r>
        <w:r>
          <w:rPr>
            <w:noProof/>
            <w:webHidden/>
          </w:rPr>
          <w:t>70</w:t>
        </w:r>
        <w:r>
          <w:rPr>
            <w:noProof/>
            <w:webHidden/>
          </w:rPr>
          <w:fldChar w:fldCharType="end"/>
        </w:r>
      </w:hyperlink>
    </w:p>
    <w:p w14:paraId="3477DE88" w14:textId="77777777" w:rsidR="009756C7" w:rsidRDefault="009756C7">
      <w:pPr>
        <w:pStyle w:val="TOC6"/>
        <w:tabs>
          <w:tab w:val="right" w:leader="dot" w:pos="5030"/>
        </w:tabs>
        <w:rPr>
          <w:rFonts w:eastAsiaTheme="minorEastAsia"/>
          <w:noProof/>
          <w:sz w:val="22"/>
          <w:lang w:val="en-US" w:eastAsia="en-US" w:bidi="ar-SA"/>
        </w:rPr>
      </w:pPr>
      <w:hyperlink w:anchor="_Toc418194449" w:history="1">
        <w:r w:rsidRPr="00EF782E">
          <w:rPr>
            <w:rStyle w:val="Hyperlink"/>
            <w:noProof/>
          </w:rPr>
          <w:t>Карты Bing «на известного пользователя» (ежемесячная подписка)</w:t>
        </w:r>
        <w:r>
          <w:rPr>
            <w:noProof/>
            <w:webHidden/>
          </w:rPr>
          <w:tab/>
        </w:r>
        <w:r>
          <w:rPr>
            <w:noProof/>
            <w:webHidden/>
          </w:rPr>
          <w:fldChar w:fldCharType="begin"/>
        </w:r>
        <w:r>
          <w:rPr>
            <w:noProof/>
            <w:webHidden/>
          </w:rPr>
          <w:instrText xml:space="preserve"> PAGEREF _Toc418194449 \h </w:instrText>
        </w:r>
        <w:r>
          <w:rPr>
            <w:noProof/>
            <w:webHidden/>
          </w:rPr>
        </w:r>
        <w:r>
          <w:rPr>
            <w:noProof/>
            <w:webHidden/>
          </w:rPr>
          <w:fldChar w:fldCharType="separate"/>
        </w:r>
        <w:r>
          <w:rPr>
            <w:noProof/>
            <w:webHidden/>
          </w:rPr>
          <w:t>70</w:t>
        </w:r>
        <w:r>
          <w:rPr>
            <w:noProof/>
            <w:webHidden/>
          </w:rPr>
          <w:fldChar w:fldCharType="end"/>
        </w:r>
      </w:hyperlink>
    </w:p>
    <w:p w14:paraId="75A0E3CA" w14:textId="77777777" w:rsidR="009756C7" w:rsidRDefault="009756C7">
      <w:pPr>
        <w:pStyle w:val="TOC6"/>
        <w:tabs>
          <w:tab w:val="right" w:leader="dot" w:pos="5030"/>
        </w:tabs>
        <w:rPr>
          <w:rFonts w:eastAsiaTheme="minorEastAsia"/>
          <w:noProof/>
          <w:sz w:val="22"/>
          <w:lang w:val="en-US" w:eastAsia="en-US" w:bidi="ar-SA"/>
        </w:rPr>
      </w:pPr>
      <w:hyperlink w:anchor="_Toc418194450" w:history="1">
        <w:r w:rsidRPr="00EF782E">
          <w:rPr>
            <w:rStyle w:val="Hyperlink"/>
            <w:noProof/>
          </w:rPr>
          <w:t>Карты Bing: пакет на 5 000 известных пользователей (ежемесячная подписка)</w:t>
        </w:r>
        <w:r>
          <w:rPr>
            <w:noProof/>
            <w:webHidden/>
          </w:rPr>
          <w:tab/>
        </w:r>
        <w:r>
          <w:rPr>
            <w:noProof/>
            <w:webHidden/>
          </w:rPr>
          <w:fldChar w:fldCharType="begin"/>
        </w:r>
        <w:r>
          <w:rPr>
            <w:noProof/>
            <w:webHidden/>
          </w:rPr>
          <w:instrText xml:space="preserve"> PAGEREF _Toc418194450 \h </w:instrText>
        </w:r>
        <w:r>
          <w:rPr>
            <w:noProof/>
            <w:webHidden/>
          </w:rPr>
        </w:r>
        <w:r>
          <w:rPr>
            <w:noProof/>
            <w:webHidden/>
          </w:rPr>
          <w:fldChar w:fldCharType="separate"/>
        </w:r>
        <w:r>
          <w:rPr>
            <w:noProof/>
            <w:webHidden/>
          </w:rPr>
          <w:t>70</w:t>
        </w:r>
        <w:r>
          <w:rPr>
            <w:noProof/>
            <w:webHidden/>
          </w:rPr>
          <w:fldChar w:fldCharType="end"/>
        </w:r>
      </w:hyperlink>
    </w:p>
    <w:p w14:paraId="384FBB2A" w14:textId="77777777" w:rsidR="009756C7" w:rsidRDefault="009756C7">
      <w:pPr>
        <w:pStyle w:val="TOC6"/>
        <w:tabs>
          <w:tab w:val="right" w:leader="dot" w:pos="5030"/>
        </w:tabs>
        <w:rPr>
          <w:rFonts w:eastAsiaTheme="minorEastAsia"/>
          <w:noProof/>
          <w:sz w:val="22"/>
          <w:lang w:val="en-US" w:eastAsia="en-US" w:bidi="ar-SA"/>
        </w:rPr>
      </w:pPr>
      <w:hyperlink w:anchor="_Toc418194451" w:history="1">
        <w:r w:rsidRPr="00EF782E">
          <w:rPr>
            <w:rStyle w:val="Hyperlink"/>
            <w:noProof/>
          </w:rPr>
          <w:t>Облегченная версия Карт Bing «на известного пользователя» (ежемесячная подписка)</w:t>
        </w:r>
        <w:r>
          <w:rPr>
            <w:noProof/>
            <w:webHidden/>
          </w:rPr>
          <w:tab/>
        </w:r>
        <w:r>
          <w:rPr>
            <w:noProof/>
            <w:webHidden/>
          </w:rPr>
          <w:fldChar w:fldCharType="begin"/>
        </w:r>
        <w:r>
          <w:rPr>
            <w:noProof/>
            <w:webHidden/>
          </w:rPr>
          <w:instrText xml:space="preserve"> PAGEREF _Toc418194451 \h </w:instrText>
        </w:r>
        <w:r>
          <w:rPr>
            <w:noProof/>
            <w:webHidden/>
          </w:rPr>
        </w:r>
        <w:r>
          <w:rPr>
            <w:noProof/>
            <w:webHidden/>
          </w:rPr>
          <w:fldChar w:fldCharType="separate"/>
        </w:r>
        <w:r>
          <w:rPr>
            <w:noProof/>
            <w:webHidden/>
          </w:rPr>
          <w:t>70</w:t>
        </w:r>
        <w:r>
          <w:rPr>
            <w:noProof/>
            <w:webHidden/>
          </w:rPr>
          <w:fldChar w:fldCharType="end"/>
        </w:r>
      </w:hyperlink>
    </w:p>
    <w:p w14:paraId="65CBFA9F" w14:textId="77777777" w:rsidR="009756C7" w:rsidRDefault="009756C7">
      <w:pPr>
        <w:pStyle w:val="TOC6"/>
        <w:tabs>
          <w:tab w:val="right" w:leader="dot" w:pos="5030"/>
        </w:tabs>
        <w:rPr>
          <w:rFonts w:eastAsiaTheme="minorEastAsia"/>
          <w:noProof/>
          <w:sz w:val="22"/>
          <w:lang w:val="en-US" w:eastAsia="en-US" w:bidi="ar-SA"/>
        </w:rPr>
      </w:pPr>
      <w:hyperlink w:anchor="_Toc418194452" w:history="1">
        <w:r w:rsidRPr="00EF782E">
          <w:rPr>
            <w:rStyle w:val="Hyperlink"/>
            <w:noProof/>
          </w:rPr>
          <w:t>Облегченная версия Карт Bing: пакет на 5 000 известных пользователей (ежемесячная подписка)</w:t>
        </w:r>
        <w:r>
          <w:rPr>
            <w:noProof/>
            <w:webHidden/>
          </w:rPr>
          <w:tab/>
        </w:r>
        <w:r>
          <w:rPr>
            <w:noProof/>
            <w:webHidden/>
          </w:rPr>
          <w:fldChar w:fldCharType="begin"/>
        </w:r>
        <w:r>
          <w:rPr>
            <w:noProof/>
            <w:webHidden/>
          </w:rPr>
          <w:instrText xml:space="preserve"> PAGEREF _Toc418194452 \h </w:instrText>
        </w:r>
        <w:r>
          <w:rPr>
            <w:noProof/>
            <w:webHidden/>
          </w:rPr>
        </w:r>
        <w:r>
          <w:rPr>
            <w:noProof/>
            <w:webHidden/>
          </w:rPr>
          <w:fldChar w:fldCharType="separate"/>
        </w:r>
        <w:r>
          <w:rPr>
            <w:noProof/>
            <w:webHidden/>
          </w:rPr>
          <w:t>71</w:t>
        </w:r>
        <w:r>
          <w:rPr>
            <w:noProof/>
            <w:webHidden/>
          </w:rPr>
          <w:fldChar w:fldCharType="end"/>
        </w:r>
      </w:hyperlink>
    </w:p>
    <w:p w14:paraId="5D5A80B9" w14:textId="77777777" w:rsidR="009756C7" w:rsidRDefault="009756C7">
      <w:pPr>
        <w:pStyle w:val="TOC6"/>
        <w:tabs>
          <w:tab w:val="right" w:leader="dot" w:pos="5030"/>
        </w:tabs>
        <w:rPr>
          <w:rFonts w:eastAsiaTheme="minorEastAsia"/>
          <w:noProof/>
          <w:sz w:val="22"/>
          <w:lang w:val="en-US" w:eastAsia="en-US" w:bidi="ar-SA"/>
        </w:rPr>
      </w:pPr>
      <w:hyperlink w:anchor="_Toc418194453" w:history="1">
        <w:r w:rsidRPr="00EF782E">
          <w:rPr>
            <w:rStyle w:val="Hyperlink"/>
            <w:noProof/>
          </w:rPr>
          <w:t>Карты Bing: управление лицензиями для Windows (для Европы или Северной Америки)</w:t>
        </w:r>
        <w:r>
          <w:rPr>
            <w:noProof/>
            <w:webHidden/>
          </w:rPr>
          <w:tab/>
        </w:r>
        <w:r>
          <w:rPr>
            <w:noProof/>
            <w:webHidden/>
          </w:rPr>
          <w:fldChar w:fldCharType="begin"/>
        </w:r>
        <w:r>
          <w:rPr>
            <w:noProof/>
            <w:webHidden/>
          </w:rPr>
          <w:instrText xml:space="preserve"> PAGEREF _Toc418194453 \h </w:instrText>
        </w:r>
        <w:r>
          <w:rPr>
            <w:noProof/>
            <w:webHidden/>
          </w:rPr>
        </w:r>
        <w:r>
          <w:rPr>
            <w:noProof/>
            <w:webHidden/>
          </w:rPr>
          <w:fldChar w:fldCharType="separate"/>
        </w:r>
        <w:r>
          <w:rPr>
            <w:noProof/>
            <w:webHidden/>
          </w:rPr>
          <w:t>71</w:t>
        </w:r>
        <w:r>
          <w:rPr>
            <w:noProof/>
            <w:webHidden/>
          </w:rPr>
          <w:fldChar w:fldCharType="end"/>
        </w:r>
      </w:hyperlink>
    </w:p>
    <w:p w14:paraId="740926AD" w14:textId="77777777" w:rsidR="009756C7" w:rsidRDefault="009756C7">
      <w:pPr>
        <w:pStyle w:val="TOC6"/>
        <w:tabs>
          <w:tab w:val="right" w:leader="dot" w:pos="5030"/>
        </w:tabs>
        <w:rPr>
          <w:rFonts w:eastAsiaTheme="minorEastAsia"/>
          <w:noProof/>
          <w:sz w:val="22"/>
          <w:lang w:val="en-US" w:eastAsia="en-US" w:bidi="ar-SA"/>
        </w:rPr>
      </w:pPr>
      <w:hyperlink w:anchor="_Toc418194454" w:history="1">
        <w:r w:rsidRPr="00EF782E">
          <w:rPr>
            <w:rStyle w:val="Hyperlink"/>
            <w:noProof/>
          </w:rPr>
          <w:t>Карты Bing: управление лицензиями для Windows (ежемесячный взнос по подписке на платформу)</w:t>
        </w:r>
        <w:r>
          <w:rPr>
            <w:noProof/>
            <w:webHidden/>
          </w:rPr>
          <w:tab/>
        </w:r>
        <w:r>
          <w:rPr>
            <w:noProof/>
            <w:webHidden/>
          </w:rPr>
          <w:fldChar w:fldCharType="begin"/>
        </w:r>
        <w:r>
          <w:rPr>
            <w:noProof/>
            <w:webHidden/>
          </w:rPr>
          <w:instrText xml:space="preserve"> PAGEREF _Toc418194454 \h </w:instrText>
        </w:r>
        <w:r>
          <w:rPr>
            <w:noProof/>
            <w:webHidden/>
          </w:rPr>
        </w:r>
        <w:r>
          <w:rPr>
            <w:noProof/>
            <w:webHidden/>
          </w:rPr>
          <w:fldChar w:fldCharType="separate"/>
        </w:r>
        <w:r>
          <w:rPr>
            <w:noProof/>
            <w:webHidden/>
          </w:rPr>
          <w:t>71</w:t>
        </w:r>
        <w:r>
          <w:rPr>
            <w:noProof/>
            <w:webHidden/>
          </w:rPr>
          <w:fldChar w:fldCharType="end"/>
        </w:r>
      </w:hyperlink>
    </w:p>
    <w:p w14:paraId="1E1DA326" w14:textId="77777777" w:rsidR="009756C7" w:rsidRDefault="009756C7">
      <w:pPr>
        <w:pStyle w:val="TOC6"/>
        <w:tabs>
          <w:tab w:val="right" w:leader="dot" w:pos="5030"/>
        </w:tabs>
        <w:rPr>
          <w:rFonts w:eastAsiaTheme="minorEastAsia"/>
          <w:noProof/>
          <w:sz w:val="22"/>
          <w:lang w:val="en-US" w:eastAsia="en-US" w:bidi="ar-SA"/>
        </w:rPr>
      </w:pPr>
      <w:hyperlink w:anchor="_Toc418194455" w:history="1">
        <w:r w:rsidRPr="00EF782E">
          <w:rPr>
            <w:rStyle w:val="Hyperlink"/>
            <w:noProof/>
          </w:rPr>
          <w:t>Карты Bing: использование общедоступного веб-сайта (ежемесячная подписка на 100 000 транзакций)</w:t>
        </w:r>
        <w:r>
          <w:rPr>
            <w:noProof/>
            <w:webHidden/>
          </w:rPr>
          <w:tab/>
        </w:r>
        <w:r>
          <w:rPr>
            <w:noProof/>
            <w:webHidden/>
          </w:rPr>
          <w:fldChar w:fldCharType="begin"/>
        </w:r>
        <w:r>
          <w:rPr>
            <w:noProof/>
            <w:webHidden/>
          </w:rPr>
          <w:instrText xml:space="preserve"> PAGEREF _Toc418194455 \h </w:instrText>
        </w:r>
        <w:r>
          <w:rPr>
            <w:noProof/>
            <w:webHidden/>
          </w:rPr>
        </w:r>
        <w:r>
          <w:rPr>
            <w:noProof/>
            <w:webHidden/>
          </w:rPr>
          <w:fldChar w:fldCharType="separate"/>
        </w:r>
        <w:r>
          <w:rPr>
            <w:noProof/>
            <w:webHidden/>
          </w:rPr>
          <w:t>71</w:t>
        </w:r>
        <w:r>
          <w:rPr>
            <w:noProof/>
            <w:webHidden/>
          </w:rPr>
          <w:fldChar w:fldCharType="end"/>
        </w:r>
      </w:hyperlink>
    </w:p>
    <w:p w14:paraId="7208BCA6" w14:textId="77777777" w:rsidR="009756C7" w:rsidRDefault="009756C7">
      <w:pPr>
        <w:pStyle w:val="TOC6"/>
        <w:tabs>
          <w:tab w:val="right" w:leader="dot" w:pos="5030"/>
        </w:tabs>
        <w:rPr>
          <w:rFonts w:eastAsiaTheme="minorEastAsia"/>
          <w:noProof/>
          <w:sz w:val="22"/>
          <w:lang w:val="en-US" w:eastAsia="en-US" w:bidi="ar-SA"/>
        </w:rPr>
      </w:pPr>
      <w:hyperlink w:anchor="_Toc418194456" w:history="1">
        <w:r w:rsidRPr="00EF782E">
          <w:rPr>
            <w:rStyle w:val="Hyperlink"/>
            <w:noProof/>
          </w:rPr>
          <w:t>Карты Bing: использование общедоступного веб-сайта (ежемесячная подписка на 420 000 (или более) транзакций)</w:t>
        </w:r>
        <w:r>
          <w:rPr>
            <w:noProof/>
            <w:webHidden/>
          </w:rPr>
          <w:tab/>
        </w:r>
        <w:r>
          <w:rPr>
            <w:noProof/>
            <w:webHidden/>
          </w:rPr>
          <w:fldChar w:fldCharType="begin"/>
        </w:r>
        <w:r>
          <w:rPr>
            <w:noProof/>
            <w:webHidden/>
          </w:rPr>
          <w:instrText xml:space="preserve"> PAGEREF _Toc418194456 \h </w:instrText>
        </w:r>
        <w:r>
          <w:rPr>
            <w:noProof/>
            <w:webHidden/>
          </w:rPr>
        </w:r>
        <w:r>
          <w:rPr>
            <w:noProof/>
            <w:webHidden/>
          </w:rPr>
          <w:fldChar w:fldCharType="separate"/>
        </w:r>
        <w:r>
          <w:rPr>
            <w:noProof/>
            <w:webHidden/>
          </w:rPr>
          <w:t>71</w:t>
        </w:r>
        <w:r>
          <w:rPr>
            <w:noProof/>
            <w:webHidden/>
          </w:rPr>
          <w:fldChar w:fldCharType="end"/>
        </w:r>
      </w:hyperlink>
    </w:p>
    <w:p w14:paraId="543A0FF5" w14:textId="77777777" w:rsidR="009756C7" w:rsidRDefault="009756C7">
      <w:pPr>
        <w:pStyle w:val="TOC4"/>
        <w:rPr>
          <w:rFonts w:eastAsiaTheme="minorEastAsia"/>
          <w:b w:val="0"/>
          <w:smallCaps w:val="0"/>
          <w:sz w:val="22"/>
          <w:lang w:val="en-US" w:eastAsia="en-US" w:bidi="ar-SA"/>
        </w:rPr>
      </w:pPr>
      <w:hyperlink w:anchor="_Toc418194457" w:history="1">
        <w:r w:rsidRPr="00EF782E">
          <w:rPr>
            <w:rStyle w:val="Hyperlink"/>
          </w:rPr>
          <w:t>Forefront Online</w:t>
        </w:r>
        <w:r>
          <w:rPr>
            <w:webHidden/>
          </w:rPr>
          <w:tab/>
        </w:r>
        <w:r>
          <w:rPr>
            <w:webHidden/>
          </w:rPr>
          <w:fldChar w:fldCharType="begin"/>
        </w:r>
        <w:r>
          <w:rPr>
            <w:webHidden/>
          </w:rPr>
          <w:instrText xml:space="preserve"> PAGEREF _Toc418194457 \h </w:instrText>
        </w:r>
        <w:r>
          <w:rPr>
            <w:webHidden/>
          </w:rPr>
        </w:r>
        <w:r>
          <w:rPr>
            <w:webHidden/>
          </w:rPr>
          <w:fldChar w:fldCharType="separate"/>
        </w:r>
        <w:r>
          <w:rPr>
            <w:webHidden/>
          </w:rPr>
          <w:t>71</w:t>
        </w:r>
        <w:r>
          <w:rPr>
            <w:webHidden/>
          </w:rPr>
          <w:fldChar w:fldCharType="end"/>
        </w:r>
      </w:hyperlink>
    </w:p>
    <w:p w14:paraId="52831A52" w14:textId="77777777" w:rsidR="009756C7" w:rsidRDefault="009756C7">
      <w:pPr>
        <w:pStyle w:val="TOC6"/>
        <w:tabs>
          <w:tab w:val="right" w:leader="dot" w:pos="5030"/>
        </w:tabs>
        <w:rPr>
          <w:rFonts w:eastAsiaTheme="minorEastAsia"/>
          <w:noProof/>
          <w:sz w:val="22"/>
          <w:lang w:val="en-US" w:eastAsia="en-US" w:bidi="ar-SA"/>
        </w:rPr>
      </w:pPr>
      <w:hyperlink w:anchor="_Toc418194458" w:history="1">
        <w:r w:rsidRPr="00EF782E">
          <w:rPr>
            <w:rStyle w:val="Hyperlink"/>
            <w:noProof/>
          </w:rPr>
          <w:t>Forefront Protection 2010 для SharePoint для интернет-сайтов (подписная лицензия Add-on)</w:t>
        </w:r>
        <w:r>
          <w:rPr>
            <w:noProof/>
            <w:webHidden/>
          </w:rPr>
          <w:tab/>
        </w:r>
        <w:r>
          <w:rPr>
            <w:noProof/>
            <w:webHidden/>
          </w:rPr>
          <w:fldChar w:fldCharType="begin"/>
        </w:r>
        <w:r>
          <w:rPr>
            <w:noProof/>
            <w:webHidden/>
          </w:rPr>
          <w:instrText xml:space="preserve"> PAGEREF _Toc418194458 \h </w:instrText>
        </w:r>
        <w:r>
          <w:rPr>
            <w:noProof/>
            <w:webHidden/>
          </w:rPr>
        </w:r>
        <w:r>
          <w:rPr>
            <w:noProof/>
            <w:webHidden/>
          </w:rPr>
          <w:fldChar w:fldCharType="separate"/>
        </w:r>
        <w:r>
          <w:rPr>
            <w:noProof/>
            <w:webHidden/>
          </w:rPr>
          <w:t>72</w:t>
        </w:r>
        <w:r>
          <w:rPr>
            <w:noProof/>
            <w:webHidden/>
          </w:rPr>
          <w:fldChar w:fldCharType="end"/>
        </w:r>
      </w:hyperlink>
    </w:p>
    <w:p w14:paraId="0A95A059" w14:textId="77777777" w:rsidR="009756C7" w:rsidRDefault="009756C7">
      <w:pPr>
        <w:pStyle w:val="TOC4"/>
        <w:rPr>
          <w:rFonts w:eastAsiaTheme="minorEastAsia"/>
          <w:b w:val="0"/>
          <w:smallCaps w:val="0"/>
          <w:sz w:val="22"/>
          <w:lang w:val="en-US" w:eastAsia="en-US" w:bidi="ar-SA"/>
        </w:rPr>
      </w:pPr>
      <w:hyperlink w:anchor="_Toc418194459" w:history="1">
        <w:r w:rsidRPr="00EF782E">
          <w:rPr>
            <w:rStyle w:val="Hyperlink"/>
          </w:rPr>
          <w:t>Microsoft Learning</w:t>
        </w:r>
        <w:r>
          <w:rPr>
            <w:webHidden/>
          </w:rPr>
          <w:tab/>
        </w:r>
        <w:r>
          <w:rPr>
            <w:webHidden/>
          </w:rPr>
          <w:fldChar w:fldCharType="begin"/>
        </w:r>
        <w:r>
          <w:rPr>
            <w:webHidden/>
          </w:rPr>
          <w:instrText xml:space="preserve"> PAGEREF _Toc418194459 \h </w:instrText>
        </w:r>
        <w:r>
          <w:rPr>
            <w:webHidden/>
          </w:rPr>
        </w:r>
        <w:r>
          <w:rPr>
            <w:webHidden/>
          </w:rPr>
          <w:fldChar w:fldCharType="separate"/>
        </w:r>
        <w:r>
          <w:rPr>
            <w:webHidden/>
          </w:rPr>
          <w:t>72</w:t>
        </w:r>
        <w:r>
          <w:rPr>
            <w:webHidden/>
          </w:rPr>
          <w:fldChar w:fldCharType="end"/>
        </w:r>
      </w:hyperlink>
    </w:p>
    <w:p w14:paraId="293520AB" w14:textId="77777777" w:rsidR="009756C7" w:rsidRDefault="009756C7">
      <w:pPr>
        <w:pStyle w:val="TOC6"/>
        <w:tabs>
          <w:tab w:val="right" w:leader="dot" w:pos="5030"/>
        </w:tabs>
        <w:rPr>
          <w:rFonts w:eastAsiaTheme="minorEastAsia"/>
          <w:noProof/>
          <w:sz w:val="22"/>
          <w:lang w:val="en-US" w:eastAsia="en-US" w:bidi="ar-SA"/>
        </w:rPr>
      </w:pPr>
      <w:hyperlink w:anchor="_Toc418194460" w:history="1">
        <w:r w:rsidRPr="00EF782E">
          <w:rPr>
            <w:rStyle w:val="Hyperlink"/>
            <w:noProof/>
          </w:rPr>
          <w:t>Библиотека Microsoft Learning E-Reference (подписная лицензия «на пользователя»)</w:t>
        </w:r>
        <w:r>
          <w:rPr>
            <w:noProof/>
            <w:webHidden/>
          </w:rPr>
          <w:tab/>
        </w:r>
        <w:r>
          <w:rPr>
            <w:noProof/>
            <w:webHidden/>
          </w:rPr>
          <w:fldChar w:fldCharType="begin"/>
        </w:r>
        <w:r>
          <w:rPr>
            <w:noProof/>
            <w:webHidden/>
          </w:rPr>
          <w:instrText xml:space="preserve"> PAGEREF _Toc418194460 \h </w:instrText>
        </w:r>
        <w:r>
          <w:rPr>
            <w:noProof/>
            <w:webHidden/>
          </w:rPr>
        </w:r>
        <w:r>
          <w:rPr>
            <w:noProof/>
            <w:webHidden/>
          </w:rPr>
          <w:fldChar w:fldCharType="separate"/>
        </w:r>
        <w:r>
          <w:rPr>
            <w:noProof/>
            <w:webHidden/>
          </w:rPr>
          <w:t>72</w:t>
        </w:r>
        <w:r>
          <w:rPr>
            <w:noProof/>
            <w:webHidden/>
          </w:rPr>
          <w:fldChar w:fldCharType="end"/>
        </w:r>
      </w:hyperlink>
    </w:p>
    <w:p w14:paraId="76330BA5" w14:textId="77777777" w:rsidR="009756C7" w:rsidRDefault="009756C7">
      <w:pPr>
        <w:pStyle w:val="TOC6"/>
        <w:tabs>
          <w:tab w:val="right" w:leader="dot" w:pos="5030"/>
        </w:tabs>
        <w:rPr>
          <w:rFonts w:eastAsiaTheme="minorEastAsia"/>
          <w:noProof/>
          <w:sz w:val="22"/>
          <w:lang w:val="en-US" w:eastAsia="en-US" w:bidi="ar-SA"/>
        </w:rPr>
      </w:pPr>
      <w:hyperlink w:anchor="_Toc418194461" w:history="1">
        <w:r w:rsidRPr="00EF782E">
          <w:rPr>
            <w:rStyle w:val="Hyperlink"/>
            <w:noProof/>
          </w:rPr>
          <w:t>Microsoft Learning IT Academy (подписная лицензия «на пользователя»)</w:t>
        </w:r>
        <w:r>
          <w:rPr>
            <w:noProof/>
            <w:webHidden/>
          </w:rPr>
          <w:tab/>
        </w:r>
        <w:r>
          <w:rPr>
            <w:noProof/>
            <w:webHidden/>
          </w:rPr>
          <w:fldChar w:fldCharType="begin"/>
        </w:r>
        <w:r>
          <w:rPr>
            <w:noProof/>
            <w:webHidden/>
          </w:rPr>
          <w:instrText xml:space="preserve"> PAGEREF _Toc418194461 \h </w:instrText>
        </w:r>
        <w:r>
          <w:rPr>
            <w:noProof/>
            <w:webHidden/>
          </w:rPr>
        </w:r>
        <w:r>
          <w:rPr>
            <w:noProof/>
            <w:webHidden/>
          </w:rPr>
          <w:fldChar w:fldCharType="separate"/>
        </w:r>
        <w:r>
          <w:rPr>
            <w:noProof/>
            <w:webHidden/>
          </w:rPr>
          <w:t>72</w:t>
        </w:r>
        <w:r>
          <w:rPr>
            <w:noProof/>
            <w:webHidden/>
          </w:rPr>
          <w:fldChar w:fldCharType="end"/>
        </w:r>
      </w:hyperlink>
    </w:p>
    <w:p w14:paraId="1F52BCBE" w14:textId="77777777" w:rsidR="009756C7" w:rsidRDefault="009756C7">
      <w:pPr>
        <w:pStyle w:val="TOC6"/>
        <w:tabs>
          <w:tab w:val="right" w:leader="dot" w:pos="5030"/>
        </w:tabs>
        <w:rPr>
          <w:rFonts w:eastAsiaTheme="minorEastAsia"/>
          <w:noProof/>
          <w:sz w:val="22"/>
          <w:lang w:val="en-US" w:eastAsia="en-US" w:bidi="ar-SA"/>
        </w:rPr>
      </w:pPr>
      <w:hyperlink w:anchor="_Toc418194462" w:history="1">
        <w:r w:rsidRPr="00EF782E">
          <w:rPr>
            <w:rStyle w:val="Hyperlink"/>
            <w:noProof/>
          </w:rPr>
          <w:t>Microsoft Learning MCP 1 Exam Vouchers (подписная лицензия на службы)</w:t>
        </w:r>
        <w:r>
          <w:rPr>
            <w:noProof/>
            <w:webHidden/>
          </w:rPr>
          <w:tab/>
        </w:r>
        <w:r>
          <w:rPr>
            <w:noProof/>
            <w:webHidden/>
          </w:rPr>
          <w:fldChar w:fldCharType="begin"/>
        </w:r>
        <w:r>
          <w:rPr>
            <w:noProof/>
            <w:webHidden/>
          </w:rPr>
          <w:instrText xml:space="preserve"> PAGEREF _Toc418194462 \h </w:instrText>
        </w:r>
        <w:r>
          <w:rPr>
            <w:noProof/>
            <w:webHidden/>
          </w:rPr>
        </w:r>
        <w:r>
          <w:rPr>
            <w:noProof/>
            <w:webHidden/>
          </w:rPr>
          <w:fldChar w:fldCharType="separate"/>
        </w:r>
        <w:r>
          <w:rPr>
            <w:noProof/>
            <w:webHidden/>
          </w:rPr>
          <w:t>72</w:t>
        </w:r>
        <w:r>
          <w:rPr>
            <w:noProof/>
            <w:webHidden/>
          </w:rPr>
          <w:fldChar w:fldCharType="end"/>
        </w:r>
      </w:hyperlink>
    </w:p>
    <w:p w14:paraId="441F8BFB" w14:textId="77777777" w:rsidR="009756C7" w:rsidRDefault="009756C7">
      <w:pPr>
        <w:pStyle w:val="TOC6"/>
        <w:tabs>
          <w:tab w:val="right" w:leader="dot" w:pos="5030"/>
        </w:tabs>
        <w:rPr>
          <w:rFonts w:eastAsiaTheme="minorEastAsia"/>
          <w:noProof/>
          <w:sz w:val="22"/>
          <w:lang w:val="en-US" w:eastAsia="en-US" w:bidi="ar-SA"/>
        </w:rPr>
      </w:pPr>
      <w:hyperlink w:anchor="_Toc418194463" w:history="1">
        <w:r w:rsidRPr="00EF782E">
          <w:rPr>
            <w:rStyle w:val="Hyperlink"/>
            <w:noProof/>
          </w:rPr>
          <w:t>Microsoft Learning MCP 30 Exam Vouchers (подписная лицензия на службы)</w:t>
        </w:r>
        <w:r>
          <w:rPr>
            <w:noProof/>
            <w:webHidden/>
          </w:rPr>
          <w:tab/>
        </w:r>
        <w:r>
          <w:rPr>
            <w:noProof/>
            <w:webHidden/>
          </w:rPr>
          <w:fldChar w:fldCharType="begin"/>
        </w:r>
        <w:r>
          <w:rPr>
            <w:noProof/>
            <w:webHidden/>
          </w:rPr>
          <w:instrText xml:space="preserve"> PAGEREF _Toc418194463 \h </w:instrText>
        </w:r>
        <w:r>
          <w:rPr>
            <w:noProof/>
            <w:webHidden/>
          </w:rPr>
        </w:r>
        <w:r>
          <w:rPr>
            <w:noProof/>
            <w:webHidden/>
          </w:rPr>
          <w:fldChar w:fldCharType="separate"/>
        </w:r>
        <w:r>
          <w:rPr>
            <w:noProof/>
            <w:webHidden/>
          </w:rPr>
          <w:t>72</w:t>
        </w:r>
        <w:r>
          <w:rPr>
            <w:noProof/>
            <w:webHidden/>
          </w:rPr>
          <w:fldChar w:fldCharType="end"/>
        </w:r>
      </w:hyperlink>
    </w:p>
    <w:p w14:paraId="0949F68D" w14:textId="77777777" w:rsidR="009756C7" w:rsidRDefault="009756C7">
      <w:pPr>
        <w:pStyle w:val="TOC6"/>
        <w:tabs>
          <w:tab w:val="right" w:leader="dot" w:pos="5030"/>
        </w:tabs>
        <w:rPr>
          <w:rFonts w:eastAsiaTheme="minorEastAsia"/>
          <w:noProof/>
          <w:sz w:val="22"/>
          <w:lang w:val="en-US" w:eastAsia="en-US" w:bidi="ar-SA"/>
        </w:rPr>
      </w:pPr>
      <w:hyperlink w:anchor="_Toc418194464" w:history="1">
        <w:r w:rsidRPr="00EF782E">
          <w:rPr>
            <w:rStyle w:val="Hyperlink"/>
            <w:noProof/>
          </w:rPr>
          <w:t>Microsoft Learning MOS 500 Exam Site License (подписная лицензия на службы)</w:t>
        </w:r>
        <w:r>
          <w:rPr>
            <w:noProof/>
            <w:webHidden/>
          </w:rPr>
          <w:tab/>
        </w:r>
        <w:r>
          <w:rPr>
            <w:noProof/>
            <w:webHidden/>
          </w:rPr>
          <w:fldChar w:fldCharType="begin"/>
        </w:r>
        <w:r>
          <w:rPr>
            <w:noProof/>
            <w:webHidden/>
          </w:rPr>
          <w:instrText xml:space="preserve"> PAGEREF _Toc418194464 \h </w:instrText>
        </w:r>
        <w:r>
          <w:rPr>
            <w:noProof/>
            <w:webHidden/>
          </w:rPr>
        </w:r>
        <w:r>
          <w:rPr>
            <w:noProof/>
            <w:webHidden/>
          </w:rPr>
          <w:fldChar w:fldCharType="separate"/>
        </w:r>
        <w:r>
          <w:rPr>
            <w:noProof/>
            <w:webHidden/>
          </w:rPr>
          <w:t>72</w:t>
        </w:r>
        <w:r>
          <w:rPr>
            <w:noProof/>
            <w:webHidden/>
          </w:rPr>
          <w:fldChar w:fldCharType="end"/>
        </w:r>
      </w:hyperlink>
    </w:p>
    <w:p w14:paraId="758434F1" w14:textId="77777777" w:rsidR="009756C7" w:rsidRDefault="009756C7">
      <w:pPr>
        <w:pStyle w:val="TOC6"/>
        <w:tabs>
          <w:tab w:val="right" w:leader="dot" w:pos="5030"/>
        </w:tabs>
        <w:rPr>
          <w:rFonts w:eastAsiaTheme="minorEastAsia"/>
          <w:noProof/>
          <w:sz w:val="22"/>
          <w:lang w:val="en-US" w:eastAsia="en-US" w:bidi="ar-SA"/>
        </w:rPr>
      </w:pPr>
      <w:hyperlink w:anchor="_Toc418194465" w:history="1">
        <w:r w:rsidRPr="00EF782E">
          <w:rPr>
            <w:rStyle w:val="Hyperlink"/>
            <w:noProof/>
          </w:rPr>
          <w:t>Microsoft Learning MTA 250 Exam Site License (подписная лицензия на службы)</w:t>
        </w:r>
        <w:r>
          <w:rPr>
            <w:noProof/>
            <w:webHidden/>
          </w:rPr>
          <w:tab/>
        </w:r>
        <w:r>
          <w:rPr>
            <w:noProof/>
            <w:webHidden/>
          </w:rPr>
          <w:fldChar w:fldCharType="begin"/>
        </w:r>
        <w:r>
          <w:rPr>
            <w:noProof/>
            <w:webHidden/>
          </w:rPr>
          <w:instrText xml:space="preserve"> PAGEREF _Toc418194465 \h </w:instrText>
        </w:r>
        <w:r>
          <w:rPr>
            <w:noProof/>
            <w:webHidden/>
          </w:rPr>
        </w:r>
        <w:r>
          <w:rPr>
            <w:noProof/>
            <w:webHidden/>
          </w:rPr>
          <w:fldChar w:fldCharType="separate"/>
        </w:r>
        <w:r>
          <w:rPr>
            <w:noProof/>
            <w:webHidden/>
          </w:rPr>
          <w:t>72</w:t>
        </w:r>
        <w:r>
          <w:rPr>
            <w:noProof/>
            <w:webHidden/>
          </w:rPr>
          <w:fldChar w:fldCharType="end"/>
        </w:r>
      </w:hyperlink>
    </w:p>
    <w:p w14:paraId="6BF00AD1" w14:textId="77777777" w:rsidR="009756C7" w:rsidRDefault="009756C7">
      <w:pPr>
        <w:pStyle w:val="TOC4"/>
        <w:rPr>
          <w:rFonts w:eastAsiaTheme="minorEastAsia"/>
          <w:b w:val="0"/>
          <w:smallCaps w:val="0"/>
          <w:sz w:val="22"/>
          <w:lang w:val="en-US" w:eastAsia="en-US" w:bidi="ar-SA"/>
        </w:rPr>
      </w:pPr>
      <w:hyperlink w:anchor="_Toc418194466" w:history="1">
        <w:r w:rsidRPr="00EF782E">
          <w:rPr>
            <w:rStyle w:val="Hyperlink"/>
          </w:rPr>
          <w:t>Microsoft Translator</w:t>
        </w:r>
        <w:r>
          <w:rPr>
            <w:webHidden/>
          </w:rPr>
          <w:tab/>
        </w:r>
        <w:r>
          <w:rPr>
            <w:webHidden/>
          </w:rPr>
          <w:fldChar w:fldCharType="begin"/>
        </w:r>
        <w:r>
          <w:rPr>
            <w:webHidden/>
          </w:rPr>
          <w:instrText xml:space="preserve"> PAGEREF _Toc418194466 \h </w:instrText>
        </w:r>
        <w:r>
          <w:rPr>
            <w:webHidden/>
          </w:rPr>
        </w:r>
        <w:r>
          <w:rPr>
            <w:webHidden/>
          </w:rPr>
          <w:fldChar w:fldCharType="separate"/>
        </w:r>
        <w:r>
          <w:rPr>
            <w:webHidden/>
          </w:rPr>
          <w:t>72</w:t>
        </w:r>
        <w:r>
          <w:rPr>
            <w:webHidden/>
          </w:rPr>
          <w:fldChar w:fldCharType="end"/>
        </w:r>
      </w:hyperlink>
    </w:p>
    <w:p w14:paraId="72DBEB22" w14:textId="77777777" w:rsidR="009756C7" w:rsidRDefault="009756C7">
      <w:pPr>
        <w:pStyle w:val="TOC6"/>
        <w:tabs>
          <w:tab w:val="right" w:leader="dot" w:pos="5030"/>
        </w:tabs>
        <w:rPr>
          <w:rFonts w:eastAsiaTheme="minorEastAsia"/>
          <w:noProof/>
          <w:sz w:val="22"/>
          <w:lang w:val="en-US" w:eastAsia="en-US" w:bidi="ar-SA"/>
        </w:rPr>
      </w:pPr>
      <w:hyperlink w:anchor="_Toc418194467" w:history="1">
        <w:r w:rsidRPr="00EF782E">
          <w:rPr>
            <w:rStyle w:val="Hyperlink"/>
            <w:noProof/>
          </w:rPr>
          <w:t>Microsoft Translator API</w:t>
        </w:r>
        <w:r>
          <w:rPr>
            <w:noProof/>
            <w:webHidden/>
          </w:rPr>
          <w:tab/>
        </w:r>
        <w:r>
          <w:rPr>
            <w:noProof/>
            <w:webHidden/>
          </w:rPr>
          <w:fldChar w:fldCharType="begin"/>
        </w:r>
        <w:r>
          <w:rPr>
            <w:noProof/>
            <w:webHidden/>
          </w:rPr>
          <w:instrText xml:space="preserve"> PAGEREF _Toc418194467 \h </w:instrText>
        </w:r>
        <w:r>
          <w:rPr>
            <w:noProof/>
            <w:webHidden/>
          </w:rPr>
        </w:r>
        <w:r>
          <w:rPr>
            <w:noProof/>
            <w:webHidden/>
          </w:rPr>
          <w:fldChar w:fldCharType="separate"/>
        </w:r>
        <w:r>
          <w:rPr>
            <w:noProof/>
            <w:webHidden/>
          </w:rPr>
          <w:t>72</w:t>
        </w:r>
        <w:r>
          <w:rPr>
            <w:noProof/>
            <w:webHidden/>
          </w:rPr>
          <w:fldChar w:fldCharType="end"/>
        </w:r>
      </w:hyperlink>
    </w:p>
    <w:p w14:paraId="79D87740" w14:textId="77777777" w:rsidR="009756C7" w:rsidRDefault="009756C7">
      <w:pPr>
        <w:pStyle w:val="TOC4"/>
        <w:rPr>
          <w:rFonts w:eastAsiaTheme="minorEastAsia"/>
          <w:b w:val="0"/>
          <w:smallCaps w:val="0"/>
          <w:sz w:val="22"/>
          <w:lang w:val="en-US" w:eastAsia="en-US" w:bidi="ar-SA"/>
        </w:rPr>
      </w:pPr>
      <w:hyperlink w:anchor="_Toc418194468" w:history="1">
        <w:r w:rsidRPr="00EF782E">
          <w:rPr>
            <w:rStyle w:val="Hyperlink"/>
          </w:rPr>
          <w:t>Power BI для Office 365</w:t>
        </w:r>
        <w:r>
          <w:rPr>
            <w:webHidden/>
          </w:rPr>
          <w:tab/>
        </w:r>
        <w:r>
          <w:rPr>
            <w:webHidden/>
          </w:rPr>
          <w:fldChar w:fldCharType="begin"/>
        </w:r>
        <w:r>
          <w:rPr>
            <w:webHidden/>
          </w:rPr>
          <w:instrText xml:space="preserve"> PAGEREF _Toc418194468 \h </w:instrText>
        </w:r>
        <w:r>
          <w:rPr>
            <w:webHidden/>
          </w:rPr>
        </w:r>
        <w:r>
          <w:rPr>
            <w:webHidden/>
          </w:rPr>
          <w:fldChar w:fldCharType="separate"/>
        </w:r>
        <w:r>
          <w:rPr>
            <w:webHidden/>
          </w:rPr>
          <w:t>72</w:t>
        </w:r>
        <w:r>
          <w:rPr>
            <w:webHidden/>
          </w:rPr>
          <w:fldChar w:fldCharType="end"/>
        </w:r>
      </w:hyperlink>
    </w:p>
    <w:p w14:paraId="0063D4DB" w14:textId="77777777" w:rsidR="009756C7" w:rsidRDefault="009756C7">
      <w:pPr>
        <w:pStyle w:val="TOC6"/>
        <w:tabs>
          <w:tab w:val="right" w:leader="dot" w:pos="5030"/>
        </w:tabs>
        <w:rPr>
          <w:rFonts w:eastAsiaTheme="minorEastAsia"/>
          <w:noProof/>
          <w:sz w:val="22"/>
          <w:lang w:val="en-US" w:eastAsia="en-US" w:bidi="ar-SA"/>
        </w:rPr>
      </w:pPr>
      <w:hyperlink w:anchor="_Toc418194469" w:history="1">
        <w:r w:rsidRPr="00EF782E">
          <w:rPr>
            <w:rStyle w:val="Hyperlink"/>
            <w:noProof/>
          </w:rPr>
          <w:t>Power BI для Office 365</w:t>
        </w:r>
        <w:r>
          <w:rPr>
            <w:noProof/>
            <w:webHidden/>
          </w:rPr>
          <w:tab/>
        </w:r>
        <w:r>
          <w:rPr>
            <w:noProof/>
            <w:webHidden/>
          </w:rPr>
          <w:fldChar w:fldCharType="begin"/>
        </w:r>
        <w:r>
          <w:rPr>
            <w:noProof/>
            <w:webHidden/>
          </w:rPr>
          <w:instrText xml:space="preserve"> PAGEREF _Toc418194469 \h </w:instrText>
        </w:r>
        <w:r>
          <w:rPr>
            <w:noProof/>
            <w:webHidden/>
          </w:rPr>
        </w:r>
        <w:r>
          <w:rPr>
            <w:noProof/>
            <w:webHidden/>
          </w:rPr>
          <w:fldChar w:fldCharType="separate"/>
        </w:r>
        <w:r>
          <w:rPr>
            <w:noProof/>
            <w:webHidden/>
          </w:rPr>
          <w:t>72</w:t>
        </w:r>
        <w:r>
          <w:rPr>
            <w:noProof/>
            <w:webHidden/>
          </w:rPr>
          <w:fldChar w:fldCharType="end"/>
        </w:r>
      </w:hyperlink>
    </w:p>
    <w:p w14:paraId="10E979C1" w14:textId="77777777" w:rsidR="009756C7" w:rsidRDefault="009756C7">
      <w:pPr>
        <w:pStyle w:val="TOC6"/>
        <w:tabs>
          <w:tab w:val="right" w:leader="dot" w:pos="5030"/>
        </w:tabs>
        <w:rPr>
          <w:rFonts w:eastAsiaTheme="minorEastAsia"/>
          <w:noProof/>
          <w:sz w:val="22"/>
          <w:lang w:val="en-US" w:eastAsia="en-US" w:bidi="ar-SA"/>
        </w:rPr>
      </w:pPr>
      <w:hyperlink w:anchor="_Toc418194470" w:history="1">
        <w:r w:rsidRPr="00EF782E">
          <w:rPr>
            <w:rStyle w:val="Hyperlink"/>
            <w:noProof/>
            <w:lang w:val="en-US"/>
          </w:rPr>
          <w:t xml:space="preserve">Power BI </w:t>
        </w:r>
        <w:r w:rsidRPr="00EF782E">
          <w:rPr>
            <w:rStyle w:val="Hyperlink"/>
            <w:noProof/>
          </w:rPr>
          <w:t>для</w:t>
        </w:r>
        <w:r w:rsidRPr="00EF782E">
          <w:rPr>
            <w:rStyle w:val="Hyperlink"/>
            <w:noProof/>
            <w:lang w:val="en-US"/>
          </w:rPr>
          <w:t xml:space="preserve"> Office 365 A</w:t>
        </w:r>
        <w:r>
          <w:rPr>
            <w:noProof/>
            <w:webHidden/>
          </w:rPr>
          <w:tab/>
        </w:r>
        <w:r>
          <w:rPr>
            <w:noProof/>
            <w:webHidden/>
          </w:rPr>
          <w:fldChar w:fldCharType="begin"/>
        </w:r>
        <w:r>
          <w:rPr>
            <w:noProof/>
            <w:webHidden/>
          </w:rPr>
          <w:instrText xml:space="preserve"> PAGEREF _Toc418194470 \h </w:instrText>
        </w:r>
        <w:r>
          <w:rPr>
            <w:noProof/>
            <w:webHidden/>
          </w:rPr>
        </w:r>
        <w:r>
          <w:rPr>
            <w:noProof/>
            <w:webHidden/>
          </w:rPr>
          <w:fldChar w:fldCharType="separate"/>
        </w:r>
        <w:r>
          <w:rPr>
            <w:noProof/>
            <w:webHidden/>
          </w:rPr>
          <w:t>72</w:t>
        </w:r>
        <w:r>
          <w:rPr>
            <w:noProof/>
            <w:webHidden/>
          </w:rPr>
          <w:fldChar w:fldCharType="end"/>
        </w:r>
      </w:hyperlink>
    </w:p>
    <w:p w14:paraId="67F08A53" w14:textId="77777777" w:rsidR="009756C7" w:rsidRDefault="009756C7">
      <w:pPr>
        <w:pStyle w:val="TOC4"/>
        <w:rPr>
          <w:rFonts w:eastAsiaTheme="minorEastAsia"/>
          <w:b w:val="0"/>
          <w:smallCaps w:val="0"/>
          <w:sz w:val="22"/>
          <w:lang w:val="en-US" w:eastAsia="en-US" w:bidi="ar-SA"/>
        </w:rPr>
      </w:pPr>
      <w:hyperlink w:anchor="_Toc418194471" w:history="1">
        <w:r w:rsidRPr="00EF782E">
          <w:rPr>
            <w:rStyle w:val="Hyperlink"/>
          </w:rPr>
          <w:t>System Center Endpoint Protection</w:t>
        </w:r>
        <w:r>
          <w:rPr>
            <w:webHidden/>
          </w:rPr>
          <w:tab/>
        </w:r>
        <w:r>
          <w:rPr>
            <w:webHidden/>
          </w:rPr>
          <w:fldChar w:fldCharType="begin"/>
        </w:r>
        <w:r>
          <w:rPr>
            <w:webHidden/>
          </w:rPr>
          <w:instrText xml:space="preserve"> PAGEREF _Toc418194471 \h </w:instrText>
        </w:r>
        <w:r>
          <w:rPr>
            <w:webHidden/>
          </w:rPr>
        </w:r>
        <w:r>
          <w:rPr>
            <w:webHidden/>
          </w:rPr>
          <w:fldChar w:fldCharType="separate"/>
        </w:r>
        <w:r>
          <w:rPr>
            <w:webHidden/>
          </w:rPr>
          <w:t>73</w:t>
        </w:r>
        <w:r>
          <w:rPr>
            <w:webHidden/>
          </w:rPr>
          <w:fldChar w:fldCharType="end"/>
        </w:r>
      </w:hyperlink>
    </w:p>
    <w:p w14:paraId="11F7769E" w14:textId="77777777" w:rsidR="009756C7" w:rsidRDefault="009756C7">
      <w:pPr>
        <w:pStyle w:val="TOC6"/>
        <w:tabs>
          <w:tab w:val="right" w:leader="dot" w:pos="5030"/>
        </w:tabs>
        <w:rPr>
          <w:rFonts w:eastAsiaTheme="minorEastAsia"/>
          <w:noProof/>
          <w:sz w:val="22"/>
          <w:lang w:val="en-US" w:eastAsia="en-US" w:bidi="ar-SA"/>
        </w:rPr>
      </w:pPr>
      <w:hyperlink w:anchor="_Toc418194472" w:history="1">
        <w:r w:rsidRPr="00EF782E">
          <w:rPr>
            <w:rStyle w:val="Hyperlink"/>
            <w:noProof/>
          </w:rPr>
          <w:t>System Center 2012 R2 Endpoint Protection (подписная лицензия «на устройство» или «на пользователя»)</w:t>
        </w:r>
        <w:r>
          <w:rPr>
            <w:noProof/>
            <w:webHidden/>
          </w:rPr>
          <w:tab/>
        </w:r>
        <w:r>
          <w:rPr>
            <w:noProof/>
            <w:webHidden/>
          </w:rPr>
          <w:fldChar w:fldCharType="begin"/>
        </w:r>
        <w:r>
          <w:rPr>
            <w:noProof/>
            <w:webHidden/>
          </w:rPr>
          <w:instrText xml:space="preserve"> PAGEREF _Toc418194472 \h </w:instrText>
        </w:r>
        <w:r>
          <w:rPr>
            <w:noProof/>
            <w:webHidden/>
          </w:rPr>
        </w:r>
        <w:r>
          <w:rPr>
            <w:noProof/>
            <w:webHidden/>
          </w:rPr>
          <w:fldChar w:fldCharType="separate"/>
        </w:r>
        <w:r>
          <w:rPr>
            <w:noProof/>
            <w:webHidden/>
          </w:rPr>
          <w:t>73</w:t>
        </w:r>
        <w:r>
          <w:rPr>
            <w:noProof/>
            <w:webHidden/>
          </w:rPr>
          <w:fldChar w:fldCharType="end"/>
        </w:r>
      </w:hyperlink>
    </w:p>
    <w:p w14:paraId="5D8E36A1" w14:textId="77777777" w:rsidR="009756C7" w:rsidRDefault="009756C7">
      <w:pPr>
        <w:pStyle w:val="TOC4"/>
        <w:rPr>
          <w:rFonts w:eastAsiaTheme="minorEastAsia"/>
          <w:b w:val="0"/>
          <w:smallCaps w:val="0"/>
          <w:sz w:val="22"/>
          <w:lang w:val="en-US" w:eastAsia="en-US" w:bidi="ar-SA"/>
        </w:rPr>
      </w:pPr>
      <w:hyperlink w:anchor="_Toc418194473" w:history="1">
        <w:r w:rsidRPr="00EF782E">
          <w:rPr>
            <w:rStyle w:val="Hyperlink"/>
          </w:rPr>
          <w:t>Yammer корпоративный</w:t>
        </w:r>
        <w:r>
          <w:rPr>
            <w:webHidden/>
          </w:rPr>
          <w:tab/>
        </w:r>
        <w:r>
          <w:rPr>
            <w:webHidden/>
          </w:rPr>
          <w:fldChar w:fldCharType="begin"/>
        </w:r>
        <w:r>
          <w:rPr>
            <w:webHidden/>
          </w:rPr>
          <w:instrText xml:space="preserve"> PAGEREF _Toc418194473 \h </w:instrText>
        </w:r>
        <w:r>
          <w:rPr>
            <w:webHidden/>
          </w:rPr>
        </w:r>
        <w:r>
          <w:rPr>
            <w:webHidden/>
          </w:rPr>
          <w:fldChar w:fldCharType="separate"/>
        </w:r>
        <w:r>
          <w:rPr>
            <w:webHidden/>
          </w:rPr>
          <w:t>73</w:t>
        </w:r>
        <w:r>
          <w:rPr>
            <w:webHidden/>
          </w:rPr>
          <w:fldChar w:fldCharType="end"/>
        </w:r>
      </w:hyperlink>
    </w:p>
    <w:p w14:paraId="33D2B746" w14:textId="77777777" w:rsidR="009756C7" w:rsidRDefault="009756C7">
      <w:pPr>
        <w:pStyle w:val="TOC6"/>
        <w:tabs>
          <w:tab w:val="right" w:leader="dot" w:pos="5030"/>
        </w:tabs>
        <w:rPr>
          <w:rFonts w:eastAsiaTheme="minorEastAsia"/>
          <w:noProof/>
          <w:sz w:val="22"/>
          <w:lang w:val="en-US" w:eastAsia="en-US" w:bidi="ar-SA"/>
        </w:rPr>
      </w:pPr>
      <w:hyperlink w:anchor="_Toc418194474" w:history="1">
        <w:r w:rsidRPr="00EF782E">
          <w:rPr>
            <w:rStyle w:val="Hyperlink"/>
            <w:noProof/>
          </w:rPr>
          <w:t>Yammer Enterprise</w:t>
        </w:r>
        <w:r>
          <w:rPr>
            <w:noProof/>
            <w:webHidden/>
          </w:rPr>
          <w:tab/>
        </w:r>
        <w:r>
          <w:rPr>
            <w:noProof/>
            <w:webHidden/>
          </w:rPr>
          <w:fldChar w:fldCharType="begin"/>
        </w:r>
        <w:r>
          <w:rPr>
            <w:noProof/>
            <w:webHidden/>
          </w:rPr>
          <w:instrText xml:space="preserve"> PAGEREF _Toc418194474 \h </w:instrText>
        </w:r>
        <w:r>
          <w:rPr>
            <w:noProof/>
            <w:webHidden/>
          </w:rPr>
        </w:r>
        <w:r>
          <w:rPr>
            <w:noProof/>
            <w:webHidden/>
          </w:rPr>
          <w:fldChar w:fldCharType="separate"/>
        </w:r>
        <w:r>
          <w:rPr>
            <w:noProof/>
            <w:webHidden/>
          </w:rPr>
          <w:t>73</w:t>
        </w:r>
        <w:r>
          <w:rPr>
            <w:noProof/>
            <w:webHidden/>
          </w:rPr>
          <w:fldChar w:fldCharType="end"/>
        </w:r>
      </w:hyperlink>
    </w:p>
    <w:p w14:paraId="35CDCAC7"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475" w:history="1">
        <w:r w:rsidRPr="00EF782E">
          <w:rPr>
            <w:rStyle w:val="Hyperlink"/>
            <w:noProof/>
          </w:rPr>
          <w:t>Software Assurance</w:t>
        </w:r>
        <w:r>
          <w:rPr>
            <w:noProof/>
            <w:webHidden/>
          </w:rPr>
          <w:tab/>
        </w:r>
        <w:r>
          <w:rPr>
            <w:noProof/>
            <w:webHidden/>
          </w:rPr>
          <w:fldChar w:fldCharType="begin"/>
        </w:r>
        <w:r>
          <w:rPr>
            <w:noProof/>
            <w:webHidden/>
          </w:rPr>
          <w:instrText xml:space="preserve"> PAGEREF _Toc418194475 \h </w:instrText>
        </w:r>
        <w:r>
          <w:rPr>
            <w:noProof/>
            <w:webHidden/>
          </w:rPr>
        </w:r>
        <w:r>
          <w:rPr>
            <w:noProof/>
            <w:webHidden/>
          </w:rPr>
          <w:fldChar w:fldCharType="separate"/>
        </w:r>
        <w:r>
          <w:rPr>
            <w:noProof/>
            <w:webHidden/>
          </w:rPr>
          <w:t>74</w:t>
        </w:r>
        <w:r>
          <w:rPr>
            <w:noProof/>
            <w:webHidden/>
          </w:rPr>
          <w:fldChar w:fldCharType="end"/>
        </w:r>
      </w:hyperlink>
    </w:p>
    <w:p w14:paraId="32E8FFAC"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476" w:history="1">
        <w:r w:rsidRPr="00EF782E">
          <w:rPr>
            <w:rStyle w:val="Hyperlink"/>
            <w:noProof/>
          </w:rPr>
          <w:t>Приобретение Software Assurance</w:t>
        </w:r>
        <w:r>
          <w:rPr>
            <w:noProof/>
            <w:webHidden/>
          </w:rPr>
          <w:tab/>
        </w:r>
        <w:r>
          <w:rPr>
            <w:noProof/>
            <w:webHidden/>
          </w:rPr>
          <w:fldChar w:fldCharType="begin"/>
        </w:r>
        <w:r>
          <w:rPr>
            <w:noProof/>
            <w:webHidden/>
          </w:rPr>
          <w:instrText xml:space="preserve"> PAGEREF _Toc418194476 \h </w:instrText>
        </w:r>
        <w:r>
          <w:rPr>
            <w:noProof/>
            <w:webHidden/>
          </w:rPr>
        </w:r>
        <w:r>
          <w:rPr>
            <w:noProof/>
            <w:webHidden/>
          </w:rPr>
          <w:fldChar w:fldCharType="separate"/>
        </w:r>
        <w:r>
          <w:rPr>
            <w:noProof/>
            <w:webHidden/>
          </w:rPr>
          <w:t>74</w:t>
        </w:r>
        <w:r>
          <w:rPr>
            <w:noProof/>
            <w:webHidden/>
          </w:rPr>
          <w:fldChar w:fldCharType="end"/>
        </w:r>
      </w:hyperlink>
    </w:p>
    <w:p w14:paraId="2FA538FC"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477" w:history="1">
        <w:r w:rsidRPr="00EF782E">
          <w:rPr>
            <w:rStyle w:val="Hyperlink"/>
            <w:noProof/>
          </w:rPr>
          <w:t>Возобновление действия Software Assurance</w:t>
        </w:r>
        <w:r>
          <w:rPr>
            <w:noProof/>
            <w:webHidden/>
          </w:rPr>
          <w:tab/>
        </w:r>
        <w:r>
          <w:rPr>
            <w:noProof/>
            <w:webHidden/>
          </w:rPr>
          <w:fldChar w:fldCharType="begin"/>
        </w:r>
        <w:r>
          <w:rPr>
            <w:noProof/>
            <w:webHidden/>
          </w:rPr>
          <w:instrText xml:space="preserve"> PAGEREF _Toc418194477 \h </w:instrText>
        </w:r>
        <w:r>
          <w:rPr>
            <w:noProof/>
            <w:webHidden/>
          </w:rPr>
        </w:r>
        <w:r>
          <w:rPr>
            <w:noProof/>
            <w:webHidden/>
          </w:rPr>
          <w:fldChar w:fldCharType="separate"/>
        </w:r>
        <w:r>
          <w:rPr>
            <w:noProof/>
            <w:webHidden/>
          </w:rPr>
          <w:t>75</w:t>
        </w:r>
        <w:r>
          <w:rPr>
            <w:noProof/>
            <w:webHidden/>
          </w:rPr>
          <w:fldChar w:fldCharType="end"/>
        </w:r>
      </w:hyperlink>
    </w:p>
    <w:p w14:paraId="7087EAAB"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478" w:history="1">
        <w:r w:rsidRPr="00EF782E">
          <w:rPr>
            <w:rStyle w:val="Hyperlink"/>
            <w:noProof/>
          </w:rPr>
          <w:t>Лицензии на переход для продуктов с прекращенной поддержкой или продуктов, жизненный цикл которых закончился</w:t>
        </w:r>
        <w:r>
          <w:rPr>
            <w:noProof/>
            <w:webHidden/>
          </w:rPr>
          <w:tab/>
        </w:r>
        <w:r>
          <w:rPr>
            <w:noProof/>
            <w:webHidden/>
          </w:rPr>
          <w:fldChar w:fldCharType="begin"/>
        </w:r>
        <w:r>
          <w:rPr>
            <w:noProof/>
            <w:webHidden/>
          </w:rPr>
          <w:instrText xml:space="preserve"> PAGEREF _Toc418194478 \h </w:instrText>
        </w:r>
        <w:r>
          <w:rPr>
            <w:noProof/>
            <w:webHidden/>
          </w:rPr>
        </w:r>
        <w:r>
          <w:rPr>
            <w:noProof/>
            <w:webHidden/>
          </w:rPr>
          <w:fldChar w:fldCharType="separate"/>
        </w:r>
        <w:r>
          <w:rPr>
            <w:noProof/>
            <w:webHidden/>
          </w:rPr>
          <w:t>75</w:t>
        </w:r>
        <w:r>
          <w:rPr>
            <w:noProof/>
            <w:webHidden/>
          </w:rPr>
          <w:fldChar w:fldCharType="end"/>
        </w:r>
      </w:hyperlink>
    </w:p>
    <w:p w14:paraId="29429B22"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479" w:history="1">
        <w:r w:rsidRPr="00EF782E">
          <w:rPr>
            <w:rStyle w:val="Hyperlink"/>
            <w:noProof/>
          </w:rPr>
          <w:t>Преимущества в рамках программы Software Assurance</w:t>
        </w:r>
        <w:r>
          <w:rPr>
            <w:noProof/>
            <w:webHidden/>
          </w:rPr>
          <w:tab/>
        </w:r>
        <w:r>
          <w:rPr>
            <w:noProof/>
            <w:webHidden/>
          </w:rPr>
          <w:fldChar w:fldCharType="begin"/>
        </w:r>
        <w:r>
          <w:rPr>
            <w:noProof/>
            <w:webHidden/>
          </w:rPr>
          <w:instrText xml:space="preserve"> PAGEREF _Toc418194479 \h </w:instrText>
        </w:r>
        <w:r>
          <w:rPr>
            <w:noProof/>
            <w:webHidden/>
          </w:rPr>
        </w:r>
        <w:r>
          <w:rPr>
            <w:noProof/>
            <w:webHidden/>
          </w:rPr>
          <w:fldChar w:fldCharType="separate"/>
        </w:r>
        <w:r>
          <w:rPr>
            <w:noProof/>
            <w:webHidden/>
          </w:rPr>
          <w:t>76</w:t>
        </w:r>
        <w:r>
          <w:rPr>
            <w:noProof/>
            <w:webHidden/>
          </w:rPr>
          <w:fldChar w:fldCharType="end"/>
        </w:r>
      </w:hyperlink>
    </w:p>
    <w:p w14:paraId="7B462850" w14:textId="77777777" w:rsidR="009756C7" w:rsidRDefault="009756C7">
      <w:pPr>
        <w:pStyle w:val="TOC5"/>
        <w:tabs>
          <w:tab w:val="right" w:leader="dot" w:pos="5030"/>
        </w:tabs>
        <w:rPr>
          <w:rFonts w:eastAsiaTheme="minorEastAsia"/>
          <w:noProof/>
          <w:sz w:val="22"/>
          <w:lang w:val="en-US" w:eastAsia="en-US" w:bidi="ar-SA"/>
        </w:rPr>
      </w:pPr>
      <w:hyperlink w:anchor="_Toc418194480" w:history="1">
        <w:r w:rsidRPr="00EF782E">
          <w:rPr>
            <w:rStyle w:val="Hyperlink"/>
            <w:b/>
            <w:noProof/>
          </w:rPr>
          <w:t>Права перехода на новые версии</w:t>
        </w:r>
        <w:r>
          <w:rPr>
            <w:noProof/>
            <w:webHidden/>
          </w:rPr>
          <w:tab/>
        </w:r>
        <w:r>
          <w:rPr>
            <w:noProof/>
            <w:webHidden/>
          </w:rPr>
          <w:fldChar w:fldCharType="begin"/>
        </w:r>
        <w:r>
          <w:rPr>
            <w:noProof/>
            <w:webHidden/>
          </w:rPr>
          <w:instrText xml:space="preserve"> PAGEREF _Toc418194480 \h </w:instrText>
        </w:r>
        <w:r>
          <w:rPr>
            <w:noProof/>
            <w:webHidden/>
          </w:rPr>
        </w:r>
        <w:r>
          <w:rPr>
            <w:noProof/>
            <w:webHidden/>
          </w:rPr>
          <w:fldChar w:fldCharType="separate"/>
        </w:r>
        <w:r>
          <w:rPr>
            <w:noProof/>
            <w:webHidden/>
          </w:rPr>
          <w:t>78</w:t>
        </w:r>
        <w:r>
          <w:rPr>
            <w:noProof/>
            <w:webHidden/>
          </w:rPr>
          <w:fldChar w:fldCharType="end"/>
        </w:r>
      </w:hyperlink>
    </w:p>
    <w:p w14:paraId="4D857169" w14:textId="77777777" w:rsidR="009756C7" w:rsidRDefault="009756C7">
      <w:pPr>
        <w:pStyle w:val="TOC5"/>
        <w:tabs>
          <w:tab w:val="right" w:leader="dot" w:pos="5030"/>
        </w:tabs>
        <w:rPr>
          <w:rFonts w:eastAsiaTheme="minorEastAsia"/>
          <w:noProof/>
          <w:sz w:val="22"/>
          <w:lang w:val="en-US" w:eastAsia="en-US" w:bidi="ar-SA"/>
        </w:rPr>
      </w:pPr>
      <w:hyperlink w:anchor="_Toc418194481" w:history="1">
        <w:r w:rsidRPr="00EF782E">
          <w:rPr>
            <w:rStyle w:val="Hyperlink"/>
            <w:b/>
            <w:noProof/>
          </w:rPr>
          <w:t>Пакет многоязыкового интерфейса для Office</w:t>
        </w:r>
        <w:r>
          <w:rPr>
            <w:noProof/>
            <w:webHidden/>
          </w:rPr>
          <w:tab/>
        </w:r>
        <w:r>
          <w:rPr>
            <w:noProof/>
            <w:webHidden/>
          </w:rPr>
          <w:fldChar w:fldCharType="begin"/>
        </w:r>
        <w:r>
          <w:rPr>
            <w:noProof/>
            <w:webHidden/>
          </w:rPr>
          <w:instrText xml:space="preserve"> PAGEREF _Toc418194481 \h </w:instrText>
        </w:r>
        <w:r>
          <w:rPr>
            <w:noProof/>
            <w:webHidden/>
          </w:rPr>
        </w:r>
        <w:r>
          <w:rPr>
            <w:noProof/>
            <w:webHidden/>
          </w:rPr>
          <w:fldChar w:fldCharType="separate"/>
        </w:r>
        <w:r>
          <w:rPr>
            <w:noProof/>
            <w:webHidden/>
          </w:rPr>
          <w:t>78</w:t>
        </w:r>
        <w:r>
          <w:rPr>
            <w:noProof/>
            <w:webHidden/>
          </w:rPr>
          <w:fldChar w:fldCharType="end"/>
        </w:r>
      </w:hyperlink>
    </w:p>
    <w:p w14:paraId="135C95CD" w14:textId="77777777" w:rsidR="009756C7" w:rsidRDefault="009756C7">
      <w:pPr>
        <w:pStyle w:val="TOC5"/>
        <w:tabs>
          <w:tab w:val="right" w:leader="dot" w:pos="5030"/>
        </w:tabs>
        <w:rPr>
          <w:rFonts w:eastAsiaTheme="minorEastAsia"/>
          <w:noProof/>
          <w:sz w:val="22"/>
          <w:lang w:val="en-US" w:eastAsia="en-US" w:bidi="ar-SA"/>
        </w:rPr>
      </w:pPr>
      <w:hyperlink w:anchor="_Toc418194482" w:history="1">
        <w:r w:rsidRPr="00EF782E">
          <w:rPr>
            <w:rStyle w:val="Hyperlink"/>
            <w:b/>
            <w:noProof/>
          </w:rPr>
          <w:t>Office Online</w:t>
        </w:r>
        <w:r>
          <w:rPr>
            <w:noProof/>
            <w:webHidden/>
          </w:rPr>
          <w:tab/>
        </w:r>
        <w:r>
          <w:rPr>
            <w:noProof/>
            <w:webHidden/>
          </w:rPr>
          <w:fldChar w:fldCharType="begin"/>
        </w:r>
        <w:r>
          <w:rPr>
            <w:noProof/>
            <w:webHidden/>
          </w:rPr>
          <w:instrText xml:space="preserve"> PAGEREF _Toc418194482 \h </w:instrText>
        </w:r>
        <w:r>
          <w:rPr>
            <w:noProof/>
            <w:webHidden/>
          </w:rPr>
        </w:r>
        <w:r>
          <w:rPr>
            <w:noProof/>
            <w:webHidden/>
          </w:rPr>
          <w:fldChar w:fldCharType="separate"/>
        </w:r>
        <w:r>
          <w:rPr>
            <w:noProof/>
            <w:webHidden/>
          </w:rPr>
          <w:t>78</w:t>
        </w:r>
        <w:r>
          <w:rPr>
            <w:noProof/>
            <w:webHidden/>
          </w:rPr>
          <w:fldChar w:fldCharType="end"/>
        </w:r>
      </w:hyperlink>
    </w:p>
    <w:p w14:paraId="61EB85FA" w14:textId="77777777" w:rsidR="009756C7" w:rsidRDefault="009756C7">
      <w:pPr>
        <w:pStyle w:val="TOC5"/>
        <w:tabs>
          <w:tab w:val="right" w:leader="dot" w:pos="5030"/>
        </w:tabs>
        <w:rPr>
          <w:rFonts w:eastAsiaTheme="minorEastAsia"/>
          <w:noProof/>
          <w:sz w:val="22"/>
          <w:lang w:val="en-US" w:eastAsia="en-US" w:bidi="ar-SA"/>
        </w:rPr>
      </w:pPr>
      <w:hyperlink w:anchor="_Toc418194483" w:history="1">
        <w:r w:rsidRPr="00EF782E">
          <w:rPr>
            <w:rStyle w:val="Hyperlink"/>
            <w:b/>
            <w:noProof/>
          </w:rPr>
          <w:t>Услуги по планированию</w:t>
        </w:r>
        <w:r>
          <w:rPr>
            <w:noProof/>
            <w:webHidden/>
          </w:rPr>
          <w:tab/>
        </w:r>
        <w:r>
          <w:rPr>
            <w:noProof/>
            <w:webHidden/>
          </w:rPr>
          <w:fldChar w:fldCharType="begin"/>
        </w:r>
        <w:r>
          <w:rPr>
            <w:noProof/>
            <w:webHidden/>
          </w:rPr>
          <w:instrText xml:space="preserve"> PAGEREF _Toc418194483 \h </w:instrText>
        </w:r>
        <w:r>
          <w:rPr>
            <w:noProof/>
            <w:webHidden/>
          </w:rPr>
        </w:r>
        <w:r>
          <w:rPr>
            <w:noProof/>
            <w:webHidden/>
          </w:rPr>
          <w:fldChar w:fldCharType="separate"/>
        </w:r>
        <w:r>
          <w:rPr>
            <w:noProof/>
            <w:webHidden/>
          </w:rPr>
          <w:t>78</w:t>
        </w:r>
        <w:r>
          <w:rPr>
            <w:noProof/>
            <w:webHidden/>
          </w:rPr>
          <w:fldChar w:fldCharType="end"/>
        </w:r>
      </w:hyperlink>
    </w:p>
    <w:p w14:paraId="237FC3FB" w14:textId="77777777" w:rsidR="009756C7" w:rsidRDefault="009756C7">
      <w:pPr>
        <w:pStyle w:val="TOC5"/>
        <w:tabs>
          <w:tab w:val="right" w:leader="dot" w:pos="5030"/>
        </w:tabs>
        <w:rPr>
          <w:rFonts w:eastAsiaTheme="minorEastAsia"/>
          <w:noProof/>
          <w:sz w:val="22"/>
          <w:lang w:val="en-US" w:eastAsia="en-US" w:bidi="ar-SA"/>
        </w:rPr>
      </w:pPr>
      <w:hyperlink w:anchor="_Toc418194484" w:history="1">
        <w:r w:rsidRPr="00EF782E">
          <w:rPr>
            <w:rStyle w:val="Hyperlink"/>
            <w:b/>
            <w:noProof/>
          </w:rPr>
          <w:t>Преимуществарасширенных выпусков — Windows и Windows Embedded</w:t>
        </w:r>
        <w:r>
          <w:rPr>
            <w:noProof/>
            <w:webHidden/>
          </w:rPr>
          <w:tab/>
        </w:r>
        <w:r>
          <w:rPr>
            <w:noProof/>
            <w:webHidden/>
          </w:rPr>
          <w:fldChar w:fldCharType="begin"/>
        </w:r>
        <w:r>
          <w:rPr>
            <w:noProof/>
            <w:webHidden/>
          </w:rPr>
          <w:instrText xml:space="preserve"> PAGEREF _Toc418194484 \h </w:instrText>
        </w:r>
        <w:r>
          <w:rPr>
            <w:noProof/>
            <w:webHidden/>
          </w:rPr>
        </w:r>
        <w:r>
          <w:rPr>
            <w:noProof/>
            <w:webHidden/>
          </w:rPr>
          <w:fldChar w:fldCharType="separate"/>
        </w:r>
        <w:r>
          <w:rPr>
            <w:noProof/>
            <w:webHidden/>
          </w:rPr>
          <w:t>81</w:t>
        </w:r>
        <w:r>
          <w:rPr>
            <w:noProof/>
            <w:webHidden/>
          </w:rPr>
          <w:fldChar w:fldCharType="end"/>
        </w:r>
      </w:hyperlink>
    </w:p>
    <w:p w14:paraId="778E26D5" w14:textId="77777777" w:rsidR="009756C7" w:rsidRDefault="009756C7">
      <w:pPr>
        <w:pStyle w:val="TOC5"/>
        <w:tabs>
          <w:tab w:val="right" w:leader="dot" w:pos="5030"/>
        </w:tabs>
        <w:rPr>
          <w:rFonts w:eastAsiaTheme="minorEastAsia"/>
          <w:noProof/>
          <w:sz w:val="22"/>
          <w:lang w:val="en-US" w:eastAsia="en-US" w:bidi="ar-SA"/>
        </w:rPr>
      </w:pPr>
      <w:hyperlink w:anchor="_Toc418194485" w:history="1">
        <w:r w:rsidRPr="00EF782E">
          <w:rPr>
            <w:rStyle w:val="Hyperlink"/>
            <w:b/>
            <w:noProof/>
          </w:rPr>
          <w:t>Enterprise Sideloading</w:t>
        </w:r>
        <w:r>
          <w:rPr>
            <w:noProof/>
            <w:webHidden/>
          </w:rPr>
          <w:tab/>
        </w:r>
        <w:r>
          <w:rPr>
            <w:noProof/>
            <w:webHidden/>
          </w:rPr>
          <w:fldChar w:fldCharType="begin"/>
        </w:r>
        <w:r>
          <w:rPr>
            <w:noProof/>
            <w:webHidden/>
          </w:rPr>
          <w:instrText xml:space="preserve"> PAGEREF _Toc418194485 \h </w:instrText>
        </w:r>
        <w:r>
          <w:rPr>
            <w:noProof/>
            <w:webHidden/>
          </w:rPr>
        </w:r>
        <w:r>
          <w:rPr>
            <w:noProof/>
            <w:webHidden/>
          </w:rPr>
          <w:fldChar w:fldCharType="separate"/>
        </w:r>
        <w:r>
          <w:rPr>
            <w:noProof/>
            <w:webHidden/>
          </w:rPr>
          <w:t>81</w:t>
        </w:r>
        <w:r>
          <w:rPr>
            <w:noProof/>
            <w:webHidden/>
          </w:rPr>
          <w:fldChar w:fldCharType="end"/>
        </w:r>
      </w:hyperlink>
    </w:p>
    <w:p w14:paraId="2374B17E" w14:textId="77777777" w:rsidR="009756C7" w:rsidRDefault="009756C7">
      <w:pPr>
        <w:pStyle w:val="TOC5"/>
        <w:tabs>
          <w:tab w:val="right" w:leader="dot" w:pos="5030"/>
        </w:tabs>
        <w:rPr>
          <w:rFonts w:eastAsiaTheme="minorEastAsia"/>
          <w:noProof/>
          <w:sz w:val="22"/>
          <w:lang w:val="en-US" w:eastAsia="en-US" w:bidi="ar-SA"/>
        </w:rPr>
      </w:pPr>
      <w:hyperlink w:anchor="_Toc418194486" w:history="1">
        <w:r w:rsidRPr="00EF782E">
          <w:rPr>
            <w:rStyle w:val="Hyperlink"/>
            <w:b/>
            <w:noProof/>
          </w:rPr>
          <w:t>Права на приобретение Windows Software Assurance per User Add-on</w:t>
        </w:r>
        <w:r>
          <w:rPr>
            <w:noProof/>
            <w:webHidden/>
          </w:rPr>
          <w:tab/>
        </w:r>
        <w:r>
          <w:rPr>
            <w:noProof/>
            <w:webHidden/>
          </w:rPr>
          <w:fldChar w:fldCharType="begin"/>
        </w:r>
        <w:r>
          <w:rPr>
            <w:noProof/>
            <w:webHidden/>
          </w:rPr>
          <w:instrText xml:space="preserve"> PAGEREF _Toc418194486 \h </w:instrText>
        </w:r>
        <w:r>
          <w:rPr>
            <w:noProof/>
            <w:webHidden/>
          </w:rPr>
        </w:r>
        <w:r>
          <w:rPr>
            <w:noProof/>
            <w:webHidden/>
          </w:rPr>
          <w:fldChar w:fldCharType="separate"/>
        </w:r>
        <w:r>
          <w:rPr>
            <w:noProof/>
            <w:webHidden/>
          </w:rPr>
          <w:t>81</w:t>
        </w:r>
        <w:r>
          <w:rPr>
            <w:noProof/>
            <w:webHidden/>
          </w:rPr>
          <w:fldChar w:fldCharType="end"/>
        </w:r>
      </w:hyperlink>
    </w:p>
    <w:p w14:paraId="4EC9E8D8" w14:textId="77777777" w:rsidR="009756C7" w:rsidRDefault="009756C7">
      <w:pPr>
        <w:pStyle w:val="TOC5"/>
        <w:tabs>
          <w:tab w:val="right" w:leader="dot" w:pos="5030"/>
        </w:tabs>
        <w:rPr>
          <w:rFonts w:eastAsiaTheme="minorEastAsia"/>
          <w:noProof/>
          <w:sz w:val="22"/>
          <w:lang w:val="en-US" w:eastAsia="en-US" w:bidi="ar-SA"/>
        </w:rPr>
      </w:pPr>
      <w:hyperlink w:anchor="_Toc418194487" w:history="1">
        <w:r w:rsidRPr="00EF782E">
          <w:rPr>
            <w:rStyle w:val="Hyperlink"/>
            <w:b/>
            <w:noProof/>
          </w:rPr>
          <w:t>Ваучеры на обучение</w:t>
        </w:r>
        <w:r>
          <w:rPr>
            <w:noProof/>
            <w:webHidden/>
          </w:rPr>
          <w:tab/>
        </w:r>
        <w:r>
          <w:rPr>
            <w:noProof/>
            <w:webHidden/>
          </w:rPr>
          <w:fldChar w:fldCharType="begin"/>
        </w:r>
        <w:r>
          <w:rPr>
            <w:noProof/>
            <w:webHidden/>
          </w:rPr>
          <w:instrText xml:space="preserve"> PAGEREF _Toc418194487 \h </w:instrText>
        </w:r>
        <w:r>
          <w:rPr>
            <w:noProof/>
            <w:webHidden/>
          </w:rPr>
        </w:r>
        <w:r>
          <w:rPr>
            <w:noProof/>
            <w:webHidden/>
          </w:rPr>
          <w:fldChar w:fldCharType="separate"/>
        </w:r>
        <w:r>
          <w:rPr>
            <w:noProof/>
            <w:webHidden/>
          </w:rPr>
          <w:t>81</w:t>
        </w:r>
        <w:r>
          <w:rPr>
            <w:noProof/>
            <w:webHidden/>
          </w:rPr>
          <w:fldChar w:fldCharType="end"/>
        </w:r>
      </w:hyperlink>
    </w:p>
    <w:p w14:paraId="32F6778B" w14:textId="77777777" w:rsidR="009756C7" w:rsidRDefault="009756C7">
      <w:pPr>
        <w:pStyle w:val="TOC5"/>
        <w:tabs>
          <w:tab w:val="right" w:leader="dot" w:pos="5030"/>
        </w:tabs>
        <w:rPr>
          <w:rFonts w:eastAsiaTheme="minorEastAsia"/>
          <w:noProof/>
          <w:sz w:val="22"/>
          <w:lang w:val="en-US" w:eastAsia="en-US" w:bidi="ar-SA"/>
        </w:rPr>
      </w:pPr>
      <w:hyperlink w:anchor="_Toc418194488" w:history="1">
        <w:r w:rsidRPr="00EF782E">
          <w:rPr>
            <w:rStyle w:val="Hyperlink"/>
            <w:b/>
            <w:noProof/>
          </w:rPr>
          <w:t>E-Learning</w:t>
        </w:r>
        <w:r>
          <w:rPr>
            <w:noProof/>
            <w:webHidden/>
          </w:rPr>
          <w:tab/>
        </w:r>
        <w:r>
          <w:rPr>
            <w:noProof/>
            <w:webHidden/>
          </w:rPr>
          <w:fldChar w:fldCharType="begin"/>
        </w:r>
        <w:r>
          <w:rPr>
            <w:noProof/>
            <w:webHidden/>
          </w:rPr>
          <w:instrText xml:space="preserve"> PAGEREF _Toc418194488 \h </w:instrText>
        </w:r>
        <w:r>
          <w:rPr>
            <w:noProof/>
            <w:webHidden/>
          </w:rPr>
        </w:r>
        <w:r>
          <w:rPr>
            <w:noProof/>
            <w:webHidden/>
          </w:rPr>
          <w:fldChar w:fldCharType="separate"/>
        </w:r>
        <w:r>
          <w:rPr>
            <w:noProof/>
            <w:webHidden/>
          </w:rPr>
          <w:t>82</w:t>
        </w:r>
        <w:r>
          <w:rPr>
            <w:noProof/>
            <w:webHidden/>
          </w:rPr>
          <w:fldChar w:fldCharType="end"/>
        </w:r>
      </w:hyperlink>
    </w:p>
    <w:p w14:paraId="3454D781" w14:textId="77777777" w:rsidR="009756C7" w:rsidRDefault="009756C7">
      <w:pPr>
        <w:pStyle w:val="TOC5"/>
        <w:tabs>
          <w:tab w:val="right" w:leader="dot" w:pos="5030"/>
        </w:tabs>
        <w:rPr>
          <w:rFonts w:eastAsiaTheme="minorEastAsia"/>
          <w:noProof/>
          <w:sz w:val="22"/>
          <w:lang w:val="en-US" w:eastAsia="en-US" w:bidi="ar-SA"/>
        </w:rPr>
      </w:pPr>
      <w:hyperlink w:anchor="_Toc418194489" w:history="1">
        <w:r w:rsidRPr="00EF782E">
          <w:rPr>
            <w:rStyle w:val="Hyperlink"/>
            <w:b/>
            <w:noProof/>
          </w:rPr>
          <w:t>Программа использования ПО на домашних компьютерах</w:t>
        </w:r>
        <w:r>
          <w:rPr>
            <w:noProof/>
            <w:webHidden/>
          </w:rPr>
          <w:tab/>
        </w:r>
        <w:r>
          <w:rPr>
            <w:noProof/>
            <w:webHidden/>
          </w:rPr>
          <w:fldChar w:fldCharType="begin"/>
        </w:r>
        <w:r>
          <w:rPr>
            <w:noProof/>
            <w:webHidden/>
          </w:rPr>
          <w:instrText xml:space="preserve"> PAGEREF _Toc418194489 \h </w:instrText>
        </w:r>
        <w:r>
          <w:rPr>
            <w:noProof/>
            <w:webHidden/>
          </w:rPr>
        </w:r>
        <w:r>
          <w:rPr>
            <w:noProof/>
            <w:webHidden/>
          </w:rPr>
          <w:fldChar w:fldCharType="separate"/>
        </w:r>
        <w:r>
          <w:rPr>
            <w:noProof/>
            <w:webHidden/>
          </w:rPr>
          <w:t>83</w:t>
        </w:r>
        <w:r>
          <w:rPr>
            <w:noProof/>
            <w:webHidden/>
          </w:rPr>
          <w:fldChar w:fldCharType="end"/>
        </w:r>
      </w:hyperlink>
    </w:p>
    <w:p w14:paraId="35DC38B2" w14:textId="77777777" w:rsidR="009756C7" w:rsidRDefault="009756C7">
      <w:pPr>
        <w:pStyle w:val="TOC5"/>
        <w:tabs>
          <w:tab w:val="right" w:leader="dot" w:pos="5030"/>
        </w:tabs>
        <w:rPr>
          <w:rFonts w:eastAsiaTheme="minorEastAsia"/>
          <w:noProof/>
          <w:sz w:val="22"/>
          <w:lang w:val="en-US" w:eastAsia="en-US" w:bidi="ar-SA"/>
        </w:rPr>
      </w:pPr>
      <w:hyperlink w:anchor="_Toc418194490" w:history="1">
        <w:r w:rsidRPr="00EF782E">
          <w:rPr>
            <w:rStyle w:val="Hyperlink"/>
            <w:b/>
            <w:noProof/>
          </w:rPr>
          <w:t>Программа Enterprise Source Licensing Program</w:t>
        </w:r>
        <w:r>
          <w:rPr>
            <w:noProof/>
            <w:webHidden/>
          </w:rPr>
          <w:tab/>
        </w:r>
        <w:r>
          <w:rPr>
            <w:noProof/>
            <w:webHidden/>
          </w:rPr>
          <w:fldChar w:fldCharType="begin"/>
        </w:r>
        <w:r>
          <w:rPr>
            <w:noProof/>
            <w:webHidden/>
          </w:rPr>
          <w:instrText xml:space="preserve"> PAGEREF _Toc418194490 \h </w:instrText>
        </w:r>
        <w:r>
          <w:rPr>
            <w:noProof/>
            <w:webHidden/>
          </w:rPr>
        </w:r>
        <w:r>
          <w:rPr>
            <w:noProof/>
            <w:webHidden/>
          </w:rPr>
          <w:fldChar w:fldCharType="separate"/>
        </w:r>
        <w:r>
          <w:rPr>
            <w:noProof/>
            <w:webHidden/>
          </w:rPr>
          <w:t>84</w:t>
        </w:r>
        <w:r>
          <w:rPr>
            <w:noProof/>
            <w:webHidden/>
          </w:rPr>
          <w:fldChar w:fldCharType="end"/>
        </w:r>
      </w:hyperlink>
    </w:p>
    <w:p w14:paraId="5C77CD6B" w14:textId="77777777" w:rsidR="009756C7" w:rsidRDefault="009756C7">
      <w:pPr>
        <w:pStyle w:val="TOC5"/>
        <w:tabs>
          <w:tab w:val="right" w:leader="dot" w:pos="5030"/>
        </w:tabs>
        <w:rPr>
          <w:rFonts w:eastAsiaTheme="minorEastAsia"/>
          <w:noProof/>
          <w:sz w:val="22"/>
          <w:lang w:val="en-US" w:eastAsia="en-US" w:bidi="ar-SA"/>
        </w:rPr>
      </w:pPr>
      <w:hyperlink w:anchor="_Toc418194491" w:history="1">
        <w:r w:rsidRPr="00EF782E">
          <w:rPr>
            <w:rStyle w:val="Hyperlink"/>
            <w:b/>
            <w:noProof/>
          </w:rPr>
          <w:t>Круглосуточная техническая поддержка</w:t>
        </w:r>
        <w:r>
          <w:rPr>
            <w:noProof/>
            <w:webHidden/>
          </w:rPr>
          <w:tab/>
        </w:r>
        <w:r>
          <w:rPr>
            <w:noProof/>
            <w:webHidden/>
          </w:rPr>
          <w:fldChar w:fldCharType="begin"/>
        </w:r>
        <w:r>
          <w:rPr>
            <w:noProof/>
            <w:webHidden/>
          </w:rPr>
          <w:instrText xml:space="preserve"> PAGEREF _Toc418194491 \h </w:instrText>
        </w:r>
        <w:r>
          <w:rPr>
            <w:noProof/>
            <w:webHidden/>
          </w:rPr>
        </w:r>
        <w:r>
          <w:rPr>
            <w:noProof/>
            <w:webHidden/>
          </w:rPr>
          <w:fldChar w:fldCharType="separate"/>
        </w:r>
        <w:r>
          <w:rPr>
            <w:noProof/>
            <w:webHidden/>
          </w:rPr>
          <w:t>84</w:t>
        </w:r>
        <w:r>
          <w:rPr>
            <w:noProof/>
            <w:webHidden/>
          </w:rPr>
          <w:fldChar w:fldCharType="end"/>
        </w:r>
      </w:hyperlink>
    </w:p>
    <w:p w14:paraId="7B106A05" w14:textId="77777777" w:rsidR="009756C7" w:rsidRDefault="009756C7">
      <w:pPr>
        <w:pStyle w:val="TOC5"/>
        <w:tabs>
          <w:tab w:val="right" w:leader="dot" w:pos="5030"/>
        </w:tabs>
        <w:rPr>
          <w:rFonts w:eastAsiaTheme="minorEastAsia"/>
          <w:noProof/>
          <w:sz w:val="22"/>
          <w:lang w:val="en-US" w:eastAsia="en-US" w:bidi="ar-SA"/>
        </w:rPr>
      </w:pPr>
      <w:hyperlink w:anchor="_Toc418194492" w:history="1">
        <w:r w:rsidRPr="00EF782E">
          <w:rPr>
            <w:rStyle w:val="Hyperlink"/>
            <w:b/>
            <w:noProof/>
          </w:rPr>
          <w:t>System Center Global Service Monitor</w:t>
        </w:r>
        <w:r>
          <w:rPr>
            <w:noProof/>
            <w:webHidden/>
          </w:rPr>
          <w:tab/>
        </w:r>
        <w:r>
          <w:rPr>
            <w:noProof/>
            <w:webHidden/>
          </w:rPr>
          <w:fldChar w:fldCharType="begin"/>
        </w:r>
        <w:r>
          <w:rPr>
            <w:noProof/>
            <w:webHidden/>
          </w:rPr>
          <w:instrText xml:space="preserve"> PAGEREF _Toc418194492 \h </w:instrText>
        </w:r>
        <w:r>
          <w:rPr>
            <w:noProof/>
            <w:webHidden/>
          </w:rPr>
        </w:r>
        <w:r>
          <w:rPr>
            <w:noProof/>
            <w:webHidden/>
          </w:rPr>
          <w:fldChar w:fldCharType="separate"/>
        </w:r>
        <w:r>
          <w:rPr>
            <w:noProof/>
            <w:webHidden/>
          </w:rPr>
          <w:t>90</w:t>
        </w:r>
        <w:r>
          <w:rPr>
            <w:noProof/>
            <w:webHidden/>
          </w:rPr>
          <w:fldChar w:fldCharType="end"/>
        </w:r>
      </w:hyperlink>
    </w:p>
    <w:p w14:paraId="3FC02E17" w14:textId="77777777" w:rsidR="009756C7" w:rsidRDefault="009756C7">
      <w:pPr>
        <w:pStyle w:val="TOC5"/>
        <w:tabs>
          <w:tab w:val="right" w:leader="dot" w:pos="5030"/>
        </w:tabs>
        <w:rPr>
          <w:rFonts w:eastAsiaTheme="minorEastAsia"/>
          <w:noProof/>
          <w:sz w:val="22"/>
          <w:lang w:val="en-US" w:eastAsia="en-US" w:bidi="ar-SA"/>
        </w:rPr>
      </w:pPr>
      <w:hyperlink w:anchor="_Toc418194493" w:history="1">
        <w:r w:rsidRPr="00EF782E">
          <w:rPr>
            <w:rStyle w:val="Hyperlink"/>
            <w:b/>
            <w:noProof/>
          </w:rPr>
          <w:t>Резервное копирования для аварийного восстановления</w:t>
        </w:r>
        <w:r>
          <w:rPr>
            <w:noProof/>
            <w:webHidden/>
          </w:rPr>
          <w:tab/>
        </w:r>
        <w:r>
          <w:rPr>
            <w:noProof/>
            <w:webHidden/>
          </w:rPr>
          <w:fldChar w:fldCharType="begin"/>
        </w:r>
        <w:r>
          <w:rPr>
            <w:noProof/>
            <w:webHidden/>
          </w:rPr>
          <w:instrText xml:space="preserve"> PAGEREF _Toc418194493 \h </w:instrText>
        </w:r>
        <w:r>
          <w:rPr>
            <w:noProof/>
            <w:webHidden/>
          </w:rPr>
        </w:r>
        <w:r>
          <w:rPr>
            <w:noProof/>
            <w:webHidden/>
          </w:rPr>
          <w:fldChar w:fldCharType="separate"/>
        </w:r>
        <w:r>
          <w:rPr>
            <w:noProof/>
            <w:webHidden/>
          </w:rPr>
          <w:t>90</w:t>
        </w:r>
        <w:r>
          <w:rPr>
            <w:noProof/>
            <w:webHidden/>
          </w:rPr>
          <w:fldChar w:fldCharType="end"/>
        </w:r>
      </w:hyperlink>
    </w:p>
    <w:p w14:paraId="4AB4EDF7" w14:textId="77777777" w:rsidR="009756C7" w:rsidRDefault="009756C7">
      <w:pPr>
        <w:pStyle w:val="TOC5"/>
        <w:tabs>
          <w:tab w:val="right" w:leader="dot" w:pos="5030"/>
        </w:tabs>
        <w:rPr>
          <w:rFonts w:eastAsiaTheme="minorEastAsia"/>
          <w:noProof/>
          <w:sz w:val="22"/>
          <w:lang w:val="en-US" w:eastAsia="en-US" w:bidi="ar-SA"/>
        </w:rPr>
      </w:pPr>
      <w:hyperlink w:anchor="_Toc418194494" w:history="1">
        <w:r w:rsidRPr="00EF782E">
          <w:rPr>
            <w:rStyle w:val="Hyperlink"/>
            <w:b/>
            <w:noProof/>
          </w:rPr>
          <w:t>Службы подписки TechNet SA</w:t>
        </w:r>
        <w:r>
          <w:rPr>
            <w:noProof/>
            <w:webHidden/>
          </w:rPr>
          <w:tab/>
        </w:r>
        <w:r>
          <w:rPr>
            <w:noProof/>
            <w:webHidden/>
          </w:rPr>
          <w:fldChar w:fldCharType="begin"/>
        </w:r>
        <w:r>
          <w:rPr>
            <w:noProof/>
            <w:webHidden/>
          </w:rPr>
          <w:instrText xml:space="preserve"> PAGEREF _Toc418194494 \h </w:instrText>
        </w:r>
        <w:r>
          <w:rPr>
            <w:noProof/>
            <w:webHidden/>
          </w:rPr>
        </w:r>
        <w:r>
          <w:rPr>
            <w:noProof/>
            <w:webHidden/>
          </w:rPr>
          <w:fldChar w:fldCharType="separate"/>
        </w:r>
        <w:r>
          <w:rPr>
            <w:noProof/>
            <w:webHidden/>
          </w:rPr>
          <w:t>91</w:t>
        </w:r>
        <w:r>
          <w:rPr>
            <w:noProof/>
            <w:webHidden/>
          </w:rPr>
          <w:fldChar w:fldCharType="end"/>
        </w:r>
      </w:hyperlink>
    </w:p>
    <w:p w14:paraId="1A19ECC2" w14:textId="77777777" w:rsidR="009756C7" w:rsidRDefault="009756C7">
      <w:pPr>
        <w:pStyle w:val="TOC5"/>
        <w:tabs>
          <w:tab w:val="right" w:leader="dot" w:pos="5030"/>
        </w:tabs>
        <w:rPr>
          <w:rFonts w:eastAsiaTheme="minorEastAsia"/>
          <w:noProof/>
          <w:sz w:val="22"/>
          <w:lang w:val="en-US" w:eastAsia="en-US" w:bidi="ar-SA"/>
        </w:rPr>
      </w:pPr>
      <w:hyperlink w:anchor="_Toc418194495" w:history="1">
        <w:r w:rsidRPr="00EF782E">
          <w:rPr>
            <w:rStyle w:val="Hyperlink"/>
            <w:b/>
            <w:noProof/>
          </w:rPr>
          <w:t>Windows Thin PC</w:t>
        </w:r>
        <w:r>
          <w:rPr>
            <w:noProof/>
            <w:webHidden/>
          </w:rPr>
          <w:tab/>
        </w:r>
        <w:r>
          <w:rPr>
            <w:noProof/>
            <w:webHidden/>
          </w:rPr>
          <w:fldChar w:fldCharType="begin"/>
        </w:r>
        <w:r>
          <w:rPr>
            <w:noProof/>
            <w:webHidden/>
          </w:rPr>
          <w:instrText xml:space="preserve"> PAGEREF _Toc418194495 \h </w:instrText>
        </w:r>
        <w:r>
          <w:rPr>
            <w:noProof/>
            <w:webHidden/>
          </w:rPr>
        </w:r>
        <w:r>
          <w:rPr>
            <w:noProof/>
            <w:webHidden/>
          </w:rPr>
          <w:fldChar w:fldCharType="separate"/>
        </w:r>
        <w:r>
          <w:rPr>
            <w:noProof/>
            <w:webHidden/>
          </w:rPr>
          <w:t>91</w:t>
        </w:r>
        <w:r>
          <w:rPr>
            <w:noProof/>
            <w:webHidden/>
          </w:rPr>
          <w:fldChar w:fldCharType="end"/>
        </w:r>
      </w:hyperlink>
    </w:p>
    <w:p w14:paraId="6F9C81A6" w14:textId="77777777" w:rsidR="009756C7" w:rsidRDefault="009756C7">
      <w:pPr>
        <w:pStyle w:val="TOC5"/>
        <w:tabs>
          <w:tab w:val="right" w:leader="dot" w:pos="5030"/>
        </w:tabs>
        <w:rPr>
          <w:rFonts w:eastAsiaTheme="minorEastAsia"/>
          <w:noProof/>
          <w:sz w:val="22"/>
          <w:lang w:val="en-US" w:eastAsia="en-US" w:bidi="ar-SA"/>
        </w:rPr>
      </w:pPr>
      <w:hyperlink w:anchor="_Toc418194496" w:history="1">
        <w:r w:rsidRPr="00EF782E">
          <w:rPr>
            <w:rStyle w:val="Hyperlink"/>
            <w:b/>
            <w:noProof/>
          </w:rPr>
          <w:t>Поддержка продуктов в продленной фазе</w:t>
        </w:r>
        <w:r>
          <w:rPr>
            <w:noProof/>
            <w:webHidden/>
          </w:rPr>
          <w:tab/>
        </w:r>
        <w:r>
          <w:rPr>
            <w:noProof/>
            <w:webHidden/>
          </w:rPr>
          <w:fldChar w:fldCharType="begin"/>
        </w:r>
        <w:r>
          <w:rPr>
            <w:noProof/>
            <w:webHidden/>
          </w:rPr>
          <w:instrText xml:space="preserve"> PAGEREF _Toc418194496 \h </w:instrText>
        </w:r>
        <w:r>
          <w:rPr>
            <w:noProof/>
            <w:webHidden/>
          </w:rPr>
        </w:r>
        <w:r>
          <w:rPr>
            <w:noProof/>
            <w:webHidden/>
          </w:rPr>
          <w:fldChar w:fldCharType="separate"/>
        </w:r>
        <w:r>
          <w:rPr>
            <w:noProof/>
            <w:webHidden/>
          </w:rPr>
          <w:t>91</w:t>
        </w:r>
        <w:r>
          <w:rPr>
            <w:noProof/>
            <w:webHidden/>
          </w:rPr>
          <w:fldChar w:fldCharType="end"/>
        </w:r>
      </w:hyperlink>
    </w:p>
    <w:p w14:paraId="6226BFD4" w14:textId="77777777" w:rsidR="009756C7" w:rsidRDefault="009756C7">
      <w:pPr>
        <w:pStyle w:val="TOC5"/>
        <w:tabs>
          <w:tab w:val="right" w:leader="dot" w:pos="5030"/>
        </w:tabs>
        <w:rPr>
          <w:rFonts w:eastAsiaTheme="minorEastAsia"/>
          <w:noProof/>
          <w:sz w:val="22"/>
          <w:lang w:val="en-US" w:eastAsia="en-US" w:bidi="ar-SA"/>
        </w:rPr>
      </w:pPr>
      <w:hyperlink w:anchor="_Toc418194497" w:history="1">
        <w:r w:rsidRPr="00EF782E">
          <w:rPr>
            <w:rStyle w:val="Hyperlink"/>
            <w:b/>
            <w:noProof/>
          </w:rPr>
          <w:t>Microsoft Dynamics CustomerSource</w:t>
        </w:r>
        <w:r>
          <w:rPr>
            <w:noProof/>
            <w:webHidden/>
          </w:rPr>
          <w:tab/>
        </w:r>
        <w:r>
          <w:rPr>
            <w:noProof/>
            <w:webHidden/>
          </w:rPr>
          <w:fldChar w:fldCharType="begin"/>
        </w:r>
        <w:r>
          <w:rPr>
            <w:noProof/>
            <w:webHidden/>
          </w:rPr>
          <w:instrText xml:space="preserve"> PAGEREF _Toc418194497 \h </w:instrText>
        </w:r>
        <w:r>
          <w:rPr>
            <w:noProof/>
            <w:webHidden/>
          </w:rPr>
        </w:r>
        <w:r>
          <w:rPr>
            <w:noProof/>
            <w:webHidden/>
          </w:rPr>
          <w:fldChar w:fldCharType="separate"/>
        </w:r>
        <w:r>
          <w:rPr>
            <w:noProof/>
            <w:webHidden/>
          </w:rPr>
          <w:t>92</w:t>
        </w:r>
        <w:r>
          <w:rPr>
            <w:noProof/>
            <w:webHidden/>
          </w:rPr>
          <w:fldChar w:fldCharType="end"/>
        </w:r>
      </w:hyperlink>
    </w:p>
    <w:p w14:paraId="039A120B" w14:textId="77777777" w:rsidR="009756C7" w:rsidRDefault="009756C7">
      <w:pPr>
        <w:pStyle w:val="TOC5"/>
        <w:tabs>
          <w:tab w:val="right" w:leader="dot" w:pos="5030"/>
        </w:tabs>
        <w:rPr>
          <w:rFonts w:eastAsiaTheme="minorEastAsia"/>
          <w:noProof/>
          <w:sz w:val="22"/>
          <w:lang w:val="en-US" w:eastAsia="en-US" w:bidi="ar-SA"/>
        </w:rPr>
      </w:pPr>
      <w:hyperlink w:anchor="_Toc418194498" w:history="1">
        <w:r w:rsidRPr="00EF782E">
          <w:rPr>
            <w:rStyle w:val="Hyperlink"/>
            <w:b/>
            <w:noProof/>
          </w:rPr>
          <w:t>Microsoft Desktop Optimization Pack для Software Assurance</w:t>
        </w:r>
        <w:r>
          <w:rPr>
            <w:noProof/>
            <w:webHidden/>
          </w:rPr>
          <w:tab/>
        </w:r>
        <w:r>
          <w:rPr>
            <w:noProof/>
            <w:webHidden/>
          </w:rPr>
          <w:fldChar w:fldCharType="begin"/>
        </w:r>
        <w:r>
          <w:rPr>
            <w:noProof/>
            <w:webHidden/>
          </w:rPr>
          <w:instrText xml:space="preserve"> PAGEREF _Toc418194498 \h </w:instrText>
        </w:r>
        <w:r>
          <w:rPr>
            <w:noProof/>
            <w:webHidden/>
          </w:rPr>
        </w:r>
        <w:r>
          <w:rPr>
            <w:noProof/>
            <w:webHidden/>
          </w:rPr>
          <w:fldChar w:fldCharType="separate"/>
        </w:r>
        <w:r>
          <w:rPr>
            <w:noProof/>
            <w:webHidden/>
          </w:rPr>
          <w:t>92</w:t>
        </w:r>
        <w:r>
          <w:rPr>
            <w:noProof/>
            <w:webHidden/>
          </w:rPr>
          <w:fldChar w:fldCharType="end"/>
        </w:r>
      </w:hyperlink>
    </w:p>
    <w:p w14:paraId="48B2E44C" w14:textId="77777777" w:rsidR="009756C7" w:rsidRDefault="009756C7">
      <w:pPr>
        <w:pStyle w:val="TOC5"/>
        <w:tabs>
          <w:tab w:val="right" w:leader="dot" w:pos="5030"/>
        </w:tabs>
        <w:rPr>
          <w:rFonts w:eastAsiaTheme="minorEastAsia"/>
          <w:noProof/>
          <w:sz w:val="22"/>
          <w:lang w:val="en-US" w:eastAsia="en-US" w:bidi="ar-SA"/>
        </w:rPr>
      </w:pPr>
      <w:hyperlink w:anchor="_Toc418194499" w:history="1">
        <w:r w:rsidRPr="00EF782E">
          <w:rPr>
            <w:rStyle w:val="Hyperlink"/>
            <w:b/>
            <w:noProof/>
          </w:rPr>
          <w:t>Права виртуализации для настольных компьютеров под управлением Windows и Windows Embedded с лицензиями</w:t>
        </w:r>
        <w:r>
          <w:rPr>
            <w:noProof/>
            <w:webHidden/>
          </w:rPr>
          <w:tab/>
        </w:r>
        <w:r>
          <w:rPr>
            <w:noProof/>
            <w:webHidden/>
          </w:rPr>
          <w:fldChar w:fldCharType="begin"/>
        </w:r>
        <w:r>
          <w:rPr>
            <w:noProof/>
            <w:webHidden/>
          </w:rPr>
          <w:instrText xml:space="preserve"> PAGEREF _Toc418194499 \h </w:instrText>
        </w:r>
        <w:r>
          <w:rPr>
            <w:noProof/>
            <w:webHidden/>
          </w:rPr>
        </w:r>
        <w:r>
          <w:rPr>
            <w:noProof/>
            <w:webHidden/>
          </w:rPr>
          <w:fldChar w:fldCharType="separate"/>
        </w:r>
        <w:r>
          <w:rPr>
            <w:noProof/>
            <w:webHidden/>
          </w:rPr>
          <w:t>92</w:t>
        </w:r>
        <w:r>
          <w:rPr>
            <w:noProof/>
            <w:webHidden/>
          </w:rPr>
          <w:fldChar w:fldCharType="end"/>
        </w:r>
      </w:hyperlink>
    </w:p>
    <w:p w14:paraId="11ED0936" w14:textId="77777777" w:rsidR="009756C7" w:rsidRDefault="009756C7">
      <w:pPr>
        <w:pStyle w:val="TOC5"/>
        <w:tabs>
          <w:tab w:val="right" w:leader="dot" w:pos="5030"/>
        </w:tabs>
        <w:rPr>
          <w:rFonts w:eastAsiaTheme="minorEastAsia"/>
          <w:noProof/>
          <w:sz w:val="22"/>
          <w:lang w:val="en-US" w:eastAsia="en-US" w:bidi="ar-SA"/>
        </w:rPr>
      </w:pPr>
      <w:hyperlink w:anchor="_Toc418194500" w:history="1">
        <w:r w:rsidRPr="00EF782E">
          <w:rPr>
            <w:rStyle w:val="Hyperlink"/>
            <w:b/>
            <w:noProof/>
          </w:rPr>
          <w:t>Права</w:t>
        </w:r>
        <w:r w:rsidRPr="00EF782E">
          <w:rPr>
            <w:rStyle w:val="Hyperlink"/>
            <w:b/>
            <w:noProof/>
            <w:lang w:val="en-US"/>
          </w:rPr>
          <w:t xml:space="preserve"> </w:t>
        </w:r>
        <w:r w:rsidRPr="00EF782E">
          <w:rPr>
            <w:rStyle w:val="Hyperlink"/>
            <w:b/>
            <w:noProof/>
          </w:rPr>
          <w:t>на</w:t>
        </w:r>
        <w:r w:rsidRPr="00EF782E">
          <w:rPr>
            <w:rStyle w:val="Hyperlink"/>
            <w:b/>
            <w:noProof/>
            <w:lang w:val="en-US"/>
          </w:rPr>
          <w:t xml:space="preserve"> Windows Virtual Desktop Access</w:t>
        </w:r>
        <w:r>
          <w:rPr>
            <w:noProof/>
            <w:webHidden/>
          </w:rPr>
          <w:tab/>
        </w:r>
        <w:r>
          <w:rPr>
            <w:noProof/>
            <w:webHidden/>
          </w:rPr>
          <w:fldChar w:fldCharType="begin"/>
        </w:r>
        <w:r>
          <w:rPr>
            <w:noProof/>
            <w:webHidden/>
          </w:rPr>
          <w:instrText xml:space="preserve"> PAGEREF _Toc418194500 \h </w:instrText>
        </w:r>
        <w:r>
          <w:rPr>
            <w:noProof/>
            <w:webHidden/>
          </w:rPr>
        </w:r>
        <w:r>
          <w:rPr>
            <w:noProof/>
            <w:webHidden/>
          </w:rPr>
          <w:fldChar w:fldCharType="separate"/>
        </w:r>
        <w:r>
          <w:rPr>
            <w:noProof/>
            <w:webHidden/>
          </w:rPr>
          <w:t>92</w:t>
        </w:r>
        <w:r>
          <w:rPr>
            <w:noProof/>
            <w:webHidden/>
          </w:rPr>
          <w:fldChar w:fldCharType="end"/>
        </w:r>
      </w:hyperlink>
    </w:p>
    <w:p w14:paraId="4D8708AD" w14:textId="77777777" w:rsidR="009756C7" w:rsidRDefault="009756C7">
      <w:pPr>
        <w:pStyle w:val="TOC5"/>
        <w:tabs>
          <w:tab w:val="right" w:leader="dot" w:pos="5030"/>
        </w:tabs>
        <w:rPr>
          <w:rFonts w:eastAsiaTheme="minorEastAsia"/>
          <w:noProof/>
          <w:sz w:val="22"/>
          <w:lang w:val="en-US" w:eastAsia="en-US" w:bidi="ar-SA"/>
        </w:rPr>
      </w:pPr>
      <w:hyperlink w:anchor="_Toc418194501" w:history="1">
        <w:r w:rsidRPr="00EF782E">
          <w:rPr>
            <w:rStyle w:val="Hyperlink"/>
            <w:b/>
            <w:noProof/>
          </w:rPr>
          <w:t>Доступность лицензий на переход вверх</w:t>
        </w:r>
        <w:r>
          <w:rPr>
            <w:noProof/>
            <w:webHidden/>
          </w:rPr>
          <w:tab/>
        </w:r>
        <w:r>
          <w:rPr>
            <w:noProof/>
            <w:webHidden/>
          </w:rPr>
          <w:fldChar w:fldCharType="begin"/>
        </w:r>
        <w:r>
          <w:rPr>
            <w:noProof/>
            <w:webHidden/>
          </w:rPr>
          <w:instrText xml:space="preserve"> PAGEREF _Toc418194501 \h </w:instrText>
        </w:r>
        <w:r>
          <w:rPr>
            <w:noProof/>
            <w:webHidden/>
          </w:rPr>
        </w:r>
        <w:r>
          <w:rPr>
            <w:noProof/>
            <w:webHidden/>
          </w:rPr>
          <w:fldChar w:fldCharType="separate"/>
        </w:r>
        <w:r>
          <w:rPr>
            <w:noProof/>
            <w:webHidden/>
          </w:rPr>
          <w:t>92</w:t>
        </w:r>
        <w:r>
          <w:rPr>
            <w:noProof/>
            <w:webHidden/>
          </w:rPr>
          <w:fldChar w:fldCharType="end"/>
        </w:r>
      </w:hyperlink>
    </w:p>
    <w:p w14:paraId="5064A731"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502" w:history="1">
        <w:r w:rsidRPr="00EF782E">
          <w:rPr>
            <w:rStyle w:val="Hyperlink"/>
            <w:noProof/>
          </w:rPr>
          <w:t>Услуги</w:t>
        </w:r>
        <w:r>
          <w:rPr>
            <w:noProof/>
            <w:webHidden/>
          </w:rPr>
          <w:tab/>
        </w:r>
        <w:r>
          <w:rPr>
            <w:noProof/>
            <w:webHidden/>
          </w:rPr>
          <w:fldChar w:fldCharType="begin"/>
        </w:r>
        <w:r>
          <w:rPr>
            <w:noProof/>
            <w:webHidden/>
          </w:rPr>
          <w:instrText xml:space="preserve"> PAGEREF _Toc418194502 \h </w:instrText>
        </w:r>
        <w:r>
          <w:rPr>
            <w:noProof/>
            <w:webHidden/>
          </w:rPr>
        </w:r>
        <w:r>
          <w:rPr>
            <w:noProof/>
            <w:webHidden/>
          </w:rPr>
          <w:fldChar w:fldCharType="separate"/>
        </w:r>
        <w:r>
          <w:rPr>
            <w:noProof/>
            <w:webHidden/>
          </w:rPr>
          <w:t>94</w:t>
        </w:r>
        <w:r>
          <w:rPr>
            <w:noProof/>
            <w:webHidden/>
          </w:rPr>
          <w:fldChar w:fldCharType="end"/>
        </w:r>
      </w:hyperlink>
    </w:p>
    <w:p w14:paraId="406EF48B"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03" w:history="1">
        <w:r w:rsidRPr="00EF782E">
          <w:rPr>
            <w:rStyle w:val="Hyperlink"/>
            <w:noProof/>
          </w:rPr>
          <w:t>Предложения премьер-поддержки Microsoft</w:t>
        </w:r>
        <w:r>
          <w:rPr>
            <w:noProof/>
            <w:webHidden/>
          </w:rPr>
          <w:tab/>
        </w:r>
        <w:r>
          <w:rPr>
            <w:noProof/>
            <w:webHidden/>
          </w:rPr>
          <w:fldChar w:fldCharType="begin"/>
        </w:r>
        <w:r>
          <w:rPr>
            <w:noProof/>
            <w:webHidden/>
          </w:rPr>
          <w:instrText xml:space="preserve"> PAGEREF _Toc418194503 \h </w:instrText>
        </w:r>
        <w:r>
          <w:rPr>
            <w:noProof/>
            <w:webHidden/>
          </w:rPr>
        </w:r>
        <w:r>
          <w:rPr>
            <w:noProof/>
            <w:webHidden/>
          </w:rPr>
          <w:fldChar w:fldCharType="separate"/>
        </w:r>
        <w:r>
          <w:rPr>
            <w:noProof/>
            <w:webHidden/>
          </w:rPr>
          <w:t>94</w:t>
        </w:r>
        <w:r>
          <w:rPr>
            <w:noProof/>
            <w:webHidden/>
          </w:rPr>
          <w:fldChar w:fldCharType="end"/>
        </w:r>
      </w:hyperlink>
    </w:p>
    <w:p w14:paraId="7BA847FE"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04" w:history="1">
        <w:r w:rsidRPr="00EF782E">
          <w:rPr>
            <w:rStyle w:val="Hyperlink"/>
            <w:noProof/>
          </w:rPr>
          <w:t>Предложения по программе Microsoft Enterprise Strategy</w:t>
        </w:r>
        <w:r>
          <w:rPr>
            <w:noProof/>
            <w:webHidden/>
          </w:rPr>
          <w:tab/>
        </w:r>
        <w:r>
          <w:rPr>
            <w:noProof/>
            <w:webHidden/>
          </w:rPr>
          <w:fldChar w:fldCharType="begin"/>
        </w:r>
        <w:r>
          <w:rPr>
            <w:noProof/>
            <w:webHidden/>
          </w:rPr>
          <w:instrText xml:space="preserve"> PAGEREF _Toc418194504 \h </w:instrText>
        </w:r>
        <w:r>
          <w:rPr>
            <w:noProof/>
            <w:webHidden/>
          </w:rPr>
        </w:r>
        <w:r>
          <w:rPr>
            <w:noProof/>
            <w:webHidden/>
          </w:rPr>
          <w:fldChar w:fldCharType="separate"/>
        </w:r>
        <w:r>
          <w:rPr>
            <w:noProof/>
            <w:webHidden/>
          </w:rPr>
          <w:t>95</w:t>
        </w:r>
        <w:r>
          <w:rPr>
            <w:noProof/>
            <w:webHidden/>
          </w:rPr>
          <w:fldChar w:fldCharType="end"/>
        </w:r>
      </w:hyperlink>
    </w:p>
    <w:p w14:paraId="01DED0C4"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05" w:history="1">
        <w:r w:rsidRPr="00EF782E">
          <w:rPr>
            <w:rStyle w:val="Hyperlink"/>
            <w:noProof/>
          </w:rPr>
          <w:t>Предложения по улучшению эффективности продаж</w:t>
        </w:r>
        <w:r>
          <w:rPr>
            <w:noProof/>
            <w:webHidden/>
          </w:rPr>
          <w:tab/>
        </w:r>
        <w:r>
          <w:rPr>
            <w:noProof/>
            <w:webHidden/>
          </w:rPr>
          <w:fldChar w:fldCharType="begin"/>
        </w:r>
        <w:r>
          <w:rPr>
            <w:noProof/>
            <w:webHidden/>
          </w:rPr>
          <w:instrText xml:space="preserve"> PAGEREF _Toc418194505 \h </w:instrText>
        </w:r>
        <w:r>
          <w:rPr>
            <w:noProof/>
            <w:webHidden/>
          </w:rPr>
        </w:r>
        <w:r>
          <w:rPr>
            <w:noProof/>
            <w:webHidden/>
          </w:rPr>
          <w:fldChar w:fldCharType="separate"/>
        </w:r>
        <w:r>
          <w:rPr>
            <w:noProof/>
            <w:webHidden/>
          </w:rPr>
          <w:t>98</w:t>
        </w:r>
        <w:r>
          <w:rPr>
            <w:noProof/>
            <w:webHidden/>
          </w:rPr>
          <w:fldChar w:fldCharType="end"/>
        </w:r>
      </w:hyperlink>
    </w:p>
    <w:p w14:paraId="5BFB9B7C"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506" w:history="1">
        <w:r w:rsidRPr="00EF782E">
          <w:rPr>
            <w:rStyle w:val="Hyperlink"/>
            <w:noProof/>
          </w:rPr>
          <w:t>Приложение А — дополнительные условия соглашения о программе</w:t>
        </w:r>
        <w:r>
          <w:rPr>
            <w:noProof/>
            <w:webHidden/>
          </w:rPr>
          <w:tab/>
        </w:r>
        <w:r>
          <w:rPr>
            <w:noProof/>
            <w:webHidden/>
          </w:rPr>
          <w:fldChar w:fldCharType="begin"/>
        </w:r>
        <w:r>
          <w:rPr>
            <w:noProof/>
            <w:webHidden/>
          </w:rPr>
          <w:instrText xml:space="preserve"> PAGEREF _Toc418194506 \h </w:instrText>
        </w:r>
        <w:r>
          <w:rPr>
            <w:noProof/>
            <w:webHidden/>
          </w:rPr>
        </w:r>
        <w:r>
          <w:rPr>
            <w:noProof/>
            <w:webHidden/>
          </w:rPr>
          <w:fldChar w:fldCharType="separate"/>
        </w:r>
        <w:r>
          <w:rPr>
            <w:noProof/>
            <w:webHidden/>
          </w:rPr>
          <w:t>99</w:t>
        </w:r>
        <w:r>
          <w:rPr>
            <w:noProof/>
            <w:webHidden/>
          </w:rPr>
          <w:fldChar w:fldCharType="end"/>
        </w:r>
      </w:hyperlink>
    </w:p>
    <w:p w14:paraId="5E88CB4D"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07" w:history="1">
        <w:r w:rsidRPr="00EF782E">
          <w:rPr>
            <w:rStyle w:val="Hyperlink"/>
            <w:noProof/>
          </w:rPr>
          <w:t>Дополнительные условия для программ Select Plus</w:t>
        </w:r>
        <w:r>
          <w:rPr>
            <w:noProof/>
            <w:webHidden/>
          </w:rPr>
          <w:tab/>
        </w:r>
        <w:r>
          <w:rPr>
            <w:noProof/>
            <w:webHidden/>
          </w:rPr>
          <w:fldChar w:fldCharType="begin"/>
        </w:r>
        <w:r>
          <w:rPr>
            <w:noProof/>
            <w:webHidden/>
          </w:rPr>
          <w:instrText xml:space="preserve"> PAGEREF _Toc418194507 \h </w:instrText>
        </w:r>
        <w:r>
          <w:rPr>
            <w:noProof/>
            <w:webHidden/>
          </w:rPr>
        </w:r>
        <w:r>
          <w:rPr>
            <w:noProof/>
            <w:webHidden/>
          </w:rPr>
          <w:fldChar w:fldCharType="separate"/>
        </w:r>
        <w:r>
          <w:rPr>
            <w:noProof/>
            <w:webHidden/>
          </w:rPr>
          <w:t>99</w:t>
        </w:r>
        <w:r>
          <w:rPr>
            <w:noProof/>
            <w:webHidden/>
          </w:rPr>
          <w:fldChar w:fldCharType="end"/>
        </w:r>
      </w:hyperlink>
    </w:p>
    <w:p w14:paraId="40EC1EFE"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08" w:history="1">
        <w:r w:rsidRPr="00EF782E">
          <w:rPr>
            <w:rStyle w:val="Hyperlink"/>
            <w:noProof/>
          </w:rPr>
          <w:t>Определение Управления для Соответствующих устройств</w:t>
        </w:r>
        <w:r>
          <w:rPr>
            <w:noProof/>
            <w:webHidden/>
          </w:rPr>
          <w:tab/>
        </w:r>
        <w:r>
          <w:rPr>
            <w:noProof/>
            <w:webHidden/>
          </w:rPr>
          <w:fldChar w:fldCharType="begin"/>
        </w:r>
        <w:r>
          <w:rPr>
            <w:noProof/>
            <w:webHidden/>
          </w:rPr>
          <w:instrText xml:space="preserve"> PAGEREF _Toc418194508 \h </w:instrText>
        </w:r>
        <w:r>
          <w:rPr>
            <w:noProof/>
            <w:webHidden/>
          </w:rPr>
        </w:r>
        <w:r>
          <w:rPr>
            <w:noProof/>
            <w:webHidden/>
          </w:rPr>
          <w:fldChar w:fldCharType="separate"/>
        </w:r>
        <w:r>
          <w:rPr>
            <w:noProof/>
            <w:webHidden/>
          </w:rPr>
          <w:t>99</w:t>
        </w:r>
        <w:r>
          <w:rPr>
            <w:noProof/>
            <w:webHidden/>
          </w:rPr>
          <w:fldChar w:fldCharType="end"/>
        </w:r>
      </w:hyperlink>
    </w:p>
    <w:p w14:paraId="3D6DBDD5"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09" w:history="1">
        <w:r w:rsidRPr="00EF782E">
          <w:rPr>
            <w:rStyle w:val="Hyperlink"/>
            <w:noProof/>
          </w:rPr>
          <w:t>Дополнительные условия для профессиональных служб — соглашения Legacy</w:t>
        </w:r>
        <w:r>
          <w:rPr>
            <w:noProof/>
            <w:webHidden/>
          </w:rPr>
          <w:tab/>
        </w:r>
        <w:r>
          <w:rPr>
            <w:noProof/>
            <w:webHidden/>
          </w:rPr>
          <w:fldChar w:fldCharType="begin"/>
        </w:r>
        <w:r>
          <w:rPr>
            <w:noProof/>
            <w:webHidden/>
          </w:rPr>
          <w:instrText xml:space="preserve"> PAGEREF _Toc418194509 \h </w:instrText>
        </w:r>
        <w:r>
          <w:rPr>
            <w:noProof/>
            <w:webHidden/>
          </w:rPr>
        </w:r>
        <w:r>
          <w:rPr>
            <w:noProof/>
            <w:webHidden/>
          </w:rPr>
          <w:fldChar w:fldCharType="separate"/>
        </w:r>
        <w:r>
          <w:rPr>
            <w:noProof/>
            <w:webHidden/>
          </w:rPr>
          <w:t>99</w:t>
        </w:r>
        <w:r>
          <w:rPr>
            <w:noProof/>
            <w:webHidden/>
          </w:rPr>
          <w:fldChar w:fldCharType="end"/>
        </w:r>
      </w:hyperlink>
    </w:p>
    <w:p w14:paraId="361859C3"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10" w:history="1">
        <w:r w:rsidRPr="00EF782E">
          <w:rPr>
            <w:rStyle w:val="Hyperlink"/>
            <w:noProof/>
          </w:rPr>
          <w:t>Дополнительные условия для веб-служб, используемых для программного обеспечения — соглашения Legacy</w:t>
        </w:r>
        <w:r>
          <w:rPr>
            <w:noProof/>
            <w:webHidden/>
          </w:rPr>
          <w:tab/>
        </w:r>
        <w:r>
          <w:rPr>
            <w:noProof/>
            <w:webHidden/>
          </w:rPr>
          <w:fldChar w:fldCharType="begin"/>
        </w:r>
        <w:r>
          <w:rPr>
            <w:noProof/>
            <w:webHidden/>
          </w:rPr>
          <w:instrText xml:space="preserve"> PAGEREF _Toc418194510 \h </w:instrText>
        </w:r>
        <w:r>
          <w:rPr>
            <w:noProof/>
            <w:webHidden/>
          </w:rPr>
        </w:r>
        <w:r>
          <w:rPr>
            <w:noProof/>
            <w:webHidden/>
          </w:rPr>
          <w:fldChar w:fldCharType="separate"/>
        </w:r>
        <w:r>
          <w:rPr>
            <w:noProof/>
            <w:webHidden/>
          </w:rPr>
          <w:t>101</w:t>
        </w:r>
        <w:r>
          <w:rPr>
            <w:noProof/>
            <w:webHidden/>
          </w:rPr>
          <w:fldChar w:fldCharType="end"/>
        </w:r>
      </w:hyperlink>
    </w:p>
    <w:p w14:paraId="5F386F52"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511" w:history="1">
        <w:r w:rsidRPr="00EF782E">
          <w:rPr>
            <w:rStyle w:val="Hyperlink"/>
            <w:noProof/>
          </w:rPr>
          <w:t>Приложение Б — специальные предложения для продуктов</w:t>
        </w:r>
        <w:r>
          <w:rPr>
            <w:noProof/>
            <w:webHidden/>
          </w:rPr>
          <w:tab/>
        </w:r>
        <w:r>
          <w:rPr>
            <w:noProof/>
            <w:webHidden/>
          </w:rPr>
          <w:fldChar w:fldCharType="begin"/>
        </w:r>
        <w:r>
          <w:rPr>
            <w:noProof/>
            <w:webHidden/>
          </w:rPr>
          <w:instrText xml:space="preserve"> PAGEREF _Toc418194511 \h </w:instrText>
        </w:r>
        <w:r>
          <w:rPr>
            <w:noProof/>
            <w:webHidden/>
          </w:rPr>
        </w:r>
        <w:r>
          <w:rPr>
            <w:noProof/>
            <w:webHidden/>
          </w:rPr>
          <w:fldChar w:fldCharType="separate"/>
        </w:r>
        <w:r>
          <w:rPr>
            <w:noProof/>
            <w:webHidden/>
          </w:rPr>
          <w:t>104</w:t>
        </w:r>
        <w:r>
          <w:rPr>
            <w:noProof/>
            <w:webHidden/>
          </w:rPr>
          <w:fldChar w:fldCharType="end"/>
        </w:r>
      </w:hyperlink>
    </w:p>
    <w:p w14:paraId="131382B2" w14:textId="77777777" w:rsidR="009756C7" w:rsidRDefault="009756C7">
      <w:pPr>
        <w:pStyle w:val="TOC3"/>
        <w:tabs>
          <w:tab w:val="right" w:leader="dot" w:pos="5030"/>
        </w:tabs>
        <w:rPr>
          <w:rFonts w:eastAsiaTheme="minorEastAsia"/>
          <w:smallCaps w:val="0"/>
          <w:noProof/>
          <w:sz w:val="22"/>
          <w:lang w:val="en-US" w:eastAsia="en-US" w:bidi="ar-SA"/>
        </w:rPr>
      </w:pPr>
      <w:hyperlink w:anchor="_Toc418194512" w:history="1">
        <w:r w:rsidRPr="00EF782E">
          <w:rPr>
            <w:rStyle w:val="Hyperlink"/>
            <w:noProof/>
          </w:rPr>
          <w:t>Специальное предложение для Azure ExpressRoute NSP 10 Mbps</w:t>
        </w:r>
        <w:r>
          <w:rPr>
            <w:noProof/>
            <w:webHidden/>
          </w:rPr>
          <w:tab/>
        </w:r>
        <w:r>
          <w:rPr>
            <w:noProof/>
            <w:webHidden/>
          </w:rPr>
          <w:fldChar w:fldCharType="begin"/>
        </w:r>
        <w:r>
          <w:rPr>
            <w:noProof/>
            <w:webHidden/>
          </w:rPr>
          <w:instrText xml:space="preserve"> PAGEREF _Toc418194512 \h </w:instrText>
        </w:r>
        <w:r>
          <w:rPr>
            <w:noProof/>
            <w:webHidden/>
          </w:rPr>
        </w:r>
        <w:r>
          <w:rPr>
            <w:noProof/>
            <w:webHidden/>
          </w:rPr>
          <w:fldChar w:fldCharType="separate"/>
        </w:r>
        <w:r>
          <w:rPr>
            <w:noProof/>
            <w:webHidden/>
          </w:rPr>
          <w:t>104</w:t>
        </w:r>
        <w:r>
          <w:rPr>
            <w:noProof/>
            <w:webHidden/>
          </w:rPr>
          <w:fldChar w:fldCharType="end"/>
        </w:r>
      </w:hyperlink>
    </w:p>
    <w:p w14:paraId="6E899B56" w14:textId="77777777" w:rsidR="009756C7" w:rsidRDefault="009756C7">
      <w:pPr>
        <w:pStyle w:val="TOC1"/>
        <w:tabs>
          <w:tab w:val="right" w:leader="dot" w:pos="5030"/>
        </w:tabs>
        <w:rPr>
          <w:rFonts w:eastAsiaTheme="minorEastAsia"/>
          <w:b w:val="0"/>
          <w:caps w:val="0"/>
          <w:noProof/>
          <w:sz w:val="22"/>
          <w:lang w:val="en-US" w:eastAsia="en-US" w:bidi="ar-SA"/>
        </w:rPr>
      </w:pPr>
      <w:hyperlink w:anchor="_Toc418194513" w:history="1">
        <w:r w:rsidRPr="00EF782E">
          <w:rPr>
            <w:rStyle w:val="Hyperlink"/>
            <w:noProof/>
          </w:rPr>
          <w:t>Индекс продуктов</w:t>
        </w:r>
        <w:r>
          <w:rPr>
            <w:noProof/>
            <w:webHidden/>
          </w:rPr>
          <w:tab/>
        </w:r>
        <w:r>
          <w:rPr>
            <w:noProof/>
            <w:webHidden/>
          </w:rPr>
          <w:fldChar w:fldCharType="begin"/>
        </w:r>
        <w:r>
          <w:rPr>
            <w:noProof/>
            <w:webHidden/>
          </w:rPr>
          <w:instrText xml:space="preserve"> PAGEREF _Toc418194513 \h </w:instrText>
        </w:r>
        <w:r>
          <w:rPr>
            <w:noProof/>
            <w:webHidden/>
          </w:rPr>
        </w:r>
        <w:r>
          <w:rPr>
            <w:noProof/>
            <w:webHidden/>
          </w:rPr>
          <w:fldChar w:fldCharType="separate"/>
        </w:r>
        <w:r>
          <w:rPr>
            <w:noProof/>
            <w:webHidden/>
          </w:rPr>
          <w:t>105</w:t>
        </w:r>
        <w:r>
          <w:rPr>
            <w:noProof/>
            <w:webHidden/>
          </w:rPr>
          <w:fldChar w:fldCharType="end"/>
        </w:r>
      </w:hyperlink>
    </w:p>
    <w:p w14:paraId="6FF6DBF6" w14:textId="77777777" w:rsidR="009A0C93" w:rsidRDefault="002C303F" w:rsidP="004F3C6D">
      <w:pPr>
        <w:pStyle w:val="ProductList-Body"/>
      </w:pPr>
      <w:r>
        <w:fldChar w:fldCharType="end"/>
      </w:r>
    </w:p>
    <w:p w14:paraId="6C6154BD"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6CFCD7E9"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8194037"/>
      <w:r>
        <w:lastRenderedPageBreak/>
        <w:t>Введение</w:t>
      </w:r>
      <w:bookmarkEnd w:id="3"/>
      <w:bookmarkEnd w:id="4"/>
      <w:bookmarkEnd w:id="5"/>
      <w:bookmarkEnd w:id="6"/>
      <w:bookmarkEnd w:id="7"/>
      <w:bookmarkEnd w:id="8"/>
      <w:bookmarkEnd w:id="9"/>
    </w:p>
    <w:p w14:paraId="3AF3EC39"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8194038"/>
      <w:r>
        <w:t>Сведения о данном документе</w:t>
      </w:r>
      <w:bookmarkEnd w:id="10"/>
      <w:bookmarkEnd w:id="11"/>
      <w:bookmarkEnd w:id="12"/>
      <w:bookmarkEnd w:id="13"/>
      <w:bookmarkEnd w:id="14"/>
      <w:bookmarkEnd w:id="15"/>
    </w:p>
    <w:p w14:paraId="3ABA13CF" w14:textId="77777777" w:rsidR="00ED3A2C"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0E617D">
        <w:t xml:space="preserve"> </w:t>
      </w:r>
      <w:r>
        <w:t>Информация, представленная в Списке продуктов, включает:</w:t>
      </w:r>
    </w:p>
    <w:p w14:paraId="0F96C285" w14:textId="77777777" w:rsidR="00ED3A2C"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14:paraId="25B12563" w14:textId="77777777" w:rsidR="00ED3A2C"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14:paraId="17F3FBDE" w14:textId="77777777" w:rsidR="00ED3A2C"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06123045" w14:textId="77777777" w:rsidR="00ED3A2C"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14:paraId="02D27886" w14:textId="77777777" w:rsidR="00ED3A2C" w:rsidRDefault="00ED3A2C" w:rsidP="002B207D">
      <w:pPr>
        <w:pStyle w:val="ProductList-Body"/>
        <w:numPr>
          <w:ilvl w:val="0"/>
          <w:numId w:val="43"/>
        </w:numPr>
        <w:ind w:left="450" w:hanging="270"/>
      </w:pPr>
      <w:r>
        <w:t>доступные специальные предложения;</w:t>
      </w:r>
    </w:p>
    <w:p w14:paraId="5F665BA8" w14:textId="77777777" w:rsidR="00ED3A2C"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14:paraId="74D737F6" w14:textId="77777777" w:rsidR="00ED3A2C"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14:paraId="7F8AD9D7" w14:textId="77777777" w:rsidR="00ED3A2C" w:rsidRDefault="00ED3A2C" w:rsidP="002B207D">
      <w:pPr>
        <w:pStyle w:val="ProductList-Body"/>
        <w:numPr>
          <w:ilvl w:val="0"/>
          <w:numId w:val="43"/>
        </w:numPr>
        <w:ind w:left="450" w:hanging="270"/>
      </w:pPr>
      <w:r>
        <w:t>сведения о преимуществах в рамках программы Software Assurance;</w:t>
      </w:r>
    </w:p>
    <w:p w14:paraId="0CD40884" w14:textId="77777777" w:rsidR="00ED3A2C" w:rsidRDefault="00ED3A2C" w:rsidP="002B207D">
      <w:pPr>
        <w:pStyle w:val="ProductList-Body"/>
        <w:numPr>
          <w:ilvl w:val="0"/>
          <w:numId w:val="43"/>
        </w:numPr>
        <w:ind w:left="450" w:hanging="270"/>
      </w:pPr>
      <w:r>
        <w:t>примечания и дополнительные сведения о конкретных продуктах.</w:t>
      </w:r>
    </w:p>
    <w:p w14:paraId="3D5769B9" w14:textId="77777777" w:rsidR="00F910AC" w:rsidRDefault="00F910AC" w:rsidP="00F910AC">
      <w:pPr>
        <w:pStyle w:val="ProductList-Body"/>
      </w:pPr>
    </w:p>
    <w:p w14:paraId="5D7FB9C5" w14:textId="77777777" w:rsidR="00F910AC" w:rsidRPr="00F910AC"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0E617D">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0E617D">
        <w:t xml:space="preserve"> </w:t>
      </w:r>
      <w:r>
        <w:t>Там, где это возможно, информация представлена в графическом виде.</w:t>
      </w:r>
    </w:p>
    <w:p w14:paraId="0806930F" w14:textId="77777777" w:rsidR="00125CBE" w:rsidRDefault="00125CBE" w:rsidP="00125CBE">
      <w:pPr>
        <w:pStyle w:val="ProductList-Body"/>
      </w:pPr>
    </w:p>
    <w:p w14:paraId="7F446DC7" w14:textId="77777777" w:rsidR="00125CBE" w:rsidRDefault="00125CBE" w:rsidP="00125CBE">
      <w:pPr>
        <w:pStyle w:val="ProductList-Body"/>
      </w:pPr>
      <w:r>
        <w:t>Список продуктов состоит из пяти разделов, двух приложений и указателя.</w:t>
      </w:r>
    </w:p>
    <w:p w14:paraId="7F34687F" w14:textId="77777777" w:rsidR="00125CBE" w:rsidRDefault="00764DF4" w:rsidP="002B207D">
      <w:pPr>
        <w:pStyle w:val="ProductList-Body"/>
        <w:numPr>
          <w:ilvl w:val="0"/>
          <w:numId w:val="44"/>
        </w:numPr>
        <w:ind w:left="450" w:hanging="270"/>
      </w:pPr>
      <w:hyperlink w:anchor="Introduction" w:history="1">
        <w:r w:rsidR="004E07D4">
          <w:rPr>
            <w:rStyle w:val="Hyperlink"/>
          </w:rPr>
          <w:t>Введение</w:t>
        </w:r>
      </w:hyperlink>
      <w:r w:rsidR="004E07D4">
        <w:t>: в этом разделе представлена информация об использовании списка продуктов, определения и внесенные в список изменения.</w:t>
      </w:r>
    </w:p>
    <w:p w14:paraId="1899BE0F" w14:textId="77777777" w:rsidR="00125CBE" w:rsidRDefault="00764DF4" w:rsidP="002B207D">
      <w:pPr>
        <w:pStyle w:val="ProductList-Body"/>
        <w:numPr>
          <w:ilvl w:val="0"/>
          <w:numId w:val="44"/>
        </w:numPr>
        <w:ind w:left="450" w:hanging="270"/>
      </w:pPr>
      <w:hyperlink w:anchor="SoftwareProducts" w:history="1">
        <w:r w:rsidR="004E07D4">
          <w:rPr>
            <w:rStyle w:val="Hyperlink"/>
          </w:rPr>
          <w:t>Программное обеспечение</w:t>
        </w:r>
      </w:hyperlink>
      <w:r w:rsidR="004E07D4">
        <w:t>: в этом разделе указаны программные продукты, предлагаемые в рамках программ корпоративного лицензирования Майкрософт, и их описание.</w:t>
      </w:r>
    </w:p>
    <w:p w14:paraId="5D1D0AE8" w14:textId="77777777" w:rsidR="00125CBE" w:rsidRDefault="00764DF4" w:rsidP="002B207D">
      <w:pPr>
        <w:pStyle w:val="ProductList-Body"/>
        <w:numPr>
          <w:ilvl w:val="0"/>
          <w:numId w:val="44"/>
        </w:numPr>
        <w:ind w:left="450" w:hanging="270"/>
      </w:pPr>
      <w:hyperlink w:anchor="OnlineServices" w:history="1">
        <w:r w:rsidR="004E07D4">
          <w:rPr>
            <w:rStyle w:val="Hyperlink"/>
          </w:rPr>
          <w:t>Веб-службы</w:t>
        </w:r>
      </w:hyperlink>
      <w:r w:rsidR="004E07D4">
        <w:t>: в этом разделе перечислены веб-службы, предлагаемые в рамках программ корпоративного лицензирования Майкрософт, и их описание.</w:t>
      </w:r>
    </w:p>
    <w:p w14:paraId="3E384EBB" w14:textId="77777777" w:rsidR="00125CBE" w:rsidRDefault="00764DF4" w:rsidP="002B207D">
      <w:pPr>
        <w:pStyle w:val="ProductList-Body"/>
        <w:numPr>
          <w:ilvl w:val="0"/>
          <w:numId w:val="44"/>
        </w:numPr>
        <w:ind w:left="450" w:hanging="270"/>
      </w:pPr>
      <w:hyperlink w:anchor="SoftwareAssurance" w:history="1">
        <w:r w:rsidR="004E07D4">
          <w:rPr>
            <w:rStyle w:val="Hyperlink"/>
          </w:rPr>
          <w:t>Software Assurance</w:t>
        </w:r>
      </w:hyperlink>
      <w:r w:rsidR="004E07D4">
        <w:t>: в этом разделе описаны преимущества в рамках программы Software Assurance.</w:t>
      </w:r>
    </w:p>
    <w:p w14:paraId="11313DB8" w14:textId="77777777" w:rsidR="00125CBE" w:rsidRDefault="00764DF4" w:rsidP="002B207D">
      <w:pPr>
        <w:pStyle w:val="ProductList-Body"/>
        <w:numPr>
          <w:ilvl w:val="0"/>
          <w:numId w:val="44"/>
        </w:numPr>
        <w:ind w:left="450" w:hanging="270"/>
      </w:pPr>
      <w:hyperlink w:anchor="Services" w:history="1">
        <w:r w:rsidR="004E07D4">
          <w:rPr>
            <w:rStyle w:val="Hyperlink"/>
          </w:rPr>
          <w:t>Услуги</w:t>
        </w:r>
      </w:hyperlink>
      <w:r w:rsidR="004E07D4">
        <w:t>: в этом разделе перечислены услуги, предлагаемые в рамках программ корпоративного лицензирования Майкрософт.</w:t>
      </w:r>
    </w:p>
    <w:p w14:paraId="291970E5" w14:textId="77777777" w:rsidR="00125CBE" w:rsidRDefault="00764DF4" w:rsidP="002B207D">
      <w:pPr>
        <w:pStyle w:val="ProductList-Body"/>
        <w:numPr>
          <w:ilvl w:val="0"/>
          <w:numId w:val="44"/>
        </w:numPr>
        <w:ind w:left="450" w:hanging="270"/>
      </w:pPr>
      <w:hyperlink w:anchor="AppendixA" w:history="1">
        <w:r w:rsidR="004E07D4">
          <w:rPr>
            <w:rStyle w:val="Hyperlink"/>
          </w:rPr>
          <w:t>Приложение A — дополнительные условия соглашения об участии в программе</w:t>
        </w:r>
      </w:hyperlink>
      <w:r w:rsidR="004E07D4">
        <w:t xml:space="preserve">: в этом разделе представлены условия, дополняющие соглашение об участии в программе корпоративного лицензирования Майкрософт. </w:t>
      </w:r>
    </w:p>
    <w:p w14:paraId="500CCBBF" w14:textId="77777777" w:rsidR="00125CBE" w:rsidRDefault="00764DF4" w:rsidP="002B207D">
      <w:pPr>
        <w:pStyle w:val="ProductList-Body"/>
        <w:numPr>
          <w:ilvl w:val="0"/>
          <w:numId w:val="44"/>
        </w:numPr>
        <w:ind w:left="450" w:hanging="270"/>
      </w:pPr>
      <w:hyperlink w:anchor="AppendixB" w:history="1">
        <w:r w:rsidR="004E07D4">
          <w:rPr>
            <w:rStyle w:val="Hyperlink"/>
          </w:rPr>
          <w:t>Приложение Б — специальные предложения для продуктов</w:t>
        </w:r>
      </w:hyperlink>
      <w:r w:rsidR="004E07D4">
        <w:t>: в этом разделе перечислены специальные предложения, доступные только в рамках программ корпоративного лицензирования Майкрософт.</w:t>
      </w:r>
    </w:p>
    <w:p w14:paraId="15F12DF7" w14:textId="77777777" w:rsidR="00125CBE" w:rsidRDefault="00764DF4" w:rsidP="002B207D">
      <w:pPr>
        <w:pStyle w:val="ProductList-Body"/>
        <w:numPr>
          <w:ilvl w:val="0"/>
          <w:numId w:val="44"/>
        </w:numPr>
        <w:ind w:left="450" w:hanging="270"/>
      </w:pPr>
      <w:hyperlink w:anchor="Index" w:history="1">
        <w:r w:rsidR="004E07D4">
          <w:rPr>
            <w:rStyle w:val="Hyperlink"/>
          </w:rPr>
          <w:t>Указатель</w:t>
        </w:r>
      </w:hyperlink>
      <w:r w:rsidR="004E07D4">
        <w:t>: в этом разделе перечислены все позиции из списка продуктов с указанием номеров страниц.</w:t>
      </w:r>
    </w:p>
    <w:p w14:paraId="607D0C75" w14:textId="77777777" w:rsidR="00BD1863" w:rsidRDefault="00BD1863" w:rsidP="00ED3A2C">
      <w:pPr>
        <w:pStyle w:val="ProductList-Body"/>
      </w:pPr>
    </w:p>
    <w:p w14:paraId="3853D965" w14:textId="77777777" w:rsidR="00ED3A2C"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03C7B8F5" w14:textId="77777777" w:rsidR="00ED3A2C" w:rsidRDefault="00ED3A2C" w:rsidP="00ED3A2C">
      <w:pPr>
        <w:pStyle w:val="ProductList-Body"/>
      </w:pPr>
    </w:p>
    <w:p w14:paraId="200F4A80" w14:textId="77777777" w:rsidR="009A0C93" w:rsidRDefault="0009588E" w:rsidP="00ED3A2C">
      <w:pPr>
        <w:pStyle w:val="ProductList-Body"/>
      </w:pPr>
      <w:r>
        <w:t xml:space="preserve">Клиенты также могут ознакомиться с документами «Права на использование продуктов» или «Условия использования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0E617D">
        <w:t>.</w:t>
      </w:r>
      <w:r>
        <w:t xml:space="preserve"> 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05A9CC85" w14:textId="77777777" w:rsidR="00407E60" w:rsidRDefault="00407E60" w:rsidP="004F3C6D">
      <w:pPr>
        <w:pStyle w:val="ProductList-Body"/>
      </w:pPr>
    </w:p>
    <w:p w14:paraId="5E17D0BF"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8194039"/>
      <w:r>
        <w:t>Использование настоящего документа</w:t>
      </w:r>
      <w:bookmarkEnd w:id="16"/>
      <w:bookmarkEnd w:id="17"/>
      <w:bookmarkEnd w:id="18"/>
      <w:bookmarkEnd w:id="19"/>
      <w:bookmarkEnd w:id="20"/>
      <w:bookmarkEnd w:id="21"/>
    </w:p>
    <w:p w14:paraId="52B025B3" w14:textId="77777777" w:rsidR="00F76E42" w:rsidRDefault="00F76E42" w:rsidP="00ED3A2C">
      <w:pPr>
        <w:pStyle w:val="ProductList-Body"/>
        <w:rPr>
          <w:b/>
        </w:rPr>
      </w:pPr>
      <w:r>
        <w:t xml:space="preserve">Дополнительные сведения об использовании списка продуктов см.по адресу </w:t>
      </w:r>
      <w:hyperlink r:id="rId18" w:history="1">
        <w:r>
          <w:rPr>
            <w:rStyle w:val="Hyperlink"/>
          </w:rPr>
          <w:t>http://www.microsoftvolumelicensing.com</w:t>
        </w:r>
      </w:hyperlink>
      <w:r w:rsidRPr="000E617D">
        <w:t>.</w:t>
      </w:r>
    </w:p>
    <w:p w14:paraId="4AA31699" w14:textId="77777777" w:rsidR="00F76E42" w:rsidRDefault="00F76E42" w:rsidP="00ED3A2C">
      <w:pPr>
        <w:pStyle w:val="ProductList-Body"/>
        <w:rPr>
          <w:b/>
        </w:rPr>
      </w:pPr>
    </w:p>
    <w:p w14:paraId="6DA6CBDD" w14:textId="77777777" w:rsidR="002F275E" w:rsidRDefault="00ED3A2C" w:rsidP="00ED3A2C">
      <w:pPr>
        <w:pStyle w:val="ProductList-Body"/>
      </w:pPr>
      <w:r>
        <w:rPr>
          <w:b/>
          <w:color w:val="00188F"/>
        </w:rPr>
        <w:t>Шаг 1</w:t>
      </w:r>
    </w:p>
    <w:p w14:paraId="32E7C6C9" w14:textId="77777777" w:rsidR="00ED3A2C" w:rsidRDefault="00ED3A2C" w:rsidP="00ED3A2C">
      <w:pPr>
        <w:pStyle w:val="ProductList-Body"/>
      </w:pPr>
      <w:r>
        <w:t>Найдите продукт в оглавлении или указателе и откройте соответствующую страницу.</w:t>
      </w:r>
    </w:p>
    <w:p w14:paraId="00C1DD46" w14:textId="77777777" w:rsidR="00ED3A2C" w:rsidRDefault="00ED3A2C" w:rsidP="00ED3A2C">
      <w:pPr>
        <w:pStyle w:val="ProductList-Body"/>
      </w:pPr>
    </w:p>
    <w:p w14:paraId="28526826" w14:textId="77777777" w:rsidR="002F275E" w:rsidRDefault="00ED3A2C" w:rsidP="00ED3A2C">
      <w:pPr>
        <w:pStyle w:val="ProductList-Body"/>
      </w:pPr>
      <w:r>
        <w:rPr>
          <w:b/>
          <w:color w:val="00188F"/>
        </w:rPr>
        <w:t>Шаг 2</w:t>
      </w:r>
    </w:p>
    <w:p w14:paraId="7C72499A" w14:textId="77777777" w:rsidR="00ED3A2C"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0E617D">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w:t>
      </w:r>
      <w:r>
        <w:lastRenderedPageBreak/>
        <w:t>документа в электронной форме наведите указатель мыши на заголовок столбца и другие клетки, чтобы увидеть полное имя.</w:t>
      </w:r>
      <w:r w:rsidR="000E617D">
        <w:t xml:space="preserve"> </w:t>
      </w:r>
      <w:r>
        <w:t xml:space="preserve">Для получения дополнительной информации о заголовках столбцов и значениях ячеек см. ключ к таблице. </w:t>
      </w:r>
    </w:p>
    <w:p w14:paraId="477E8F72" w14:textId="77777777" w:rsidR="00ED3A2C" w:rsidRDefault="00ED3A2C" w:rsidP="00ED3A2C">
      <w:pPr>
        <w:pStyle w:val="ProductList-Body"/>
      </w:pPr>
    </w:p>
    <w:p w14:paraId="5D51D943" w14:textId="77777777" w:rsidR="00ED3A2C" w:rsidRDefault="00327E8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59924A07" wp14:editId="5C2ECC80">
                <wp:simplePos x="0" y="0"/>
                <wp:positionH relativeFrom="column">
                  <wp:posOffset>46355</wp:posOffset>
                </wp:positionH>
                <wp:positionV relativeFrom="paragraph">
                  <wp:posOffset>277495</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E75026" id="Oval 9" o:spid="_x0000_s1026" style="position:absolute;margin-left:3.65pt;margin-top:21.85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0A68422A" wp14:editId="5CBEFBCE">
                <wp:simplePos x="0" y="0"/>
                <wp:positionH relativeFrom="column">
                  <wp:posOffset>4465320</wp:posOffset>
                </wp:positionH>
                <wp:positionV relativeFrom="paragraph">
                  <wp:posOffset>120015</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E67829" id="Oval 10" o:spid="_x0000_s1026" style="position:absolute;margin-left:351.6pt;margin-top:9.4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" filled="f" strokecolor="red" strokeweight="1.5pt">
                <v:stroke joinstyle="miter"/>
                <v:path arrowok="t"/>
              </v:oval>
            </w:pict>
          </mc:Fallback>
        </mc:AlternateContent>
      </w:r>
      <w:r w:rsidR="0057020A">
        <w:rPr>
          <w:noProof/>
          <w:lang w:val="en-US" w:eastAsia="en-US" w:bidi="ar-SA"/>
        </w:rPr>
        <w:drawing>
          <wp:inline distT="0" distB="0" distL="0" distR="0" wp14:anchorId="25CEF0AB" wp14:editId="0EF39A01">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008" t="25602" r="15612" b="47921"/>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2808B8CE" w14:textId="77777777" w:rsidR="00A35873" w:rsidRDefault="00A35873" w:rsidP="00A35873">
      <w:pPr>
        <w:pStyle w:val="ProductList-Body"/>
        <w:ind w:left="180"/>
      </w:pPr>
      <w:r>
        <w:t xml:space="preserve">* </w:t>
      </w:r>
      <w:r>
        <w:rPr>
          <w:b/>
        </w:rPr>
        <w:t>Количество баллов за один год</w:t>
      </w:r>
      <w:r w:rsidRPr="00321083">
        <w:rPr>
          <w:b/>
          <w:bCs/>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71A68C07" w14:textId="77777777" w:rsidR="00ED3A2C" w:rsidRDefault="00ED3A2C" w:rsidP="00ED3A2C">
      <w:pPr>
        <w:pStyle w:val="ProductList-Body"/>
      </w:pPr>
    </w:p>
    <w:p w14:paraId="1D56D68A" w14:textId="77777777" w:rsidR="002F275E" w:rsidRPr="007257F9" w:rsidRDefault="00ED3A2C" w:rsidP="00A35873">
      <w:pPr>
        <w:pStyle w:val="ProductList-Body"/>
        <w:ind w:left="180" w:hanging="180"/>
        <w:rPr>
          <w:color w:val="00188F"/>
        </w:rPr>
      </w:pPr>
      <w:r>
        <w:rPr>
          <w:b/>
          <w:color w:val="00188F"/>
        </w:rPr>
        <w:t>Шаг 3</w:t>
      </w:r>
    </w:p>
    <w:p w14:paraId="2771387D" w14:textId="77777777" w:rsidR="00ED3A2C"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14:paraId="3D90CA68" w14:textId="77777777" w:rsidR="00ED3A2C" w:rsidRDefault="00ED3A2C" w:rsidP="00ED3A2C">
      <w:pPr>
        <w:pStyle w:val="ProductList-Body"/>
      </w:pPr>
    </w:p>
    <w:p w14:paraId="76B1DE0E" w14:textId="77777777" w:rsidR="00ED3A2C" w:rsidRDefault="00327E8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3267CF96" wp14:editId="5393824F">
                <wp:simplePos x="0" y="0"/>
                <wp:positionH relativeFrom="column">
                  <wp:posOffset>2012315</wp:posOffset>
                </wp:positionH>
                <wp:positionV relativeFrom="paragraph">
                  <wp:posOffset>311150</wp:posOffset>
                </wp:positionV>
                <wp:extent cx="1426210" cy="313055"/>
                <wp:effectExtent l="0" t="0" r="254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6210" cy="31305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D433B5" id="Oval 11" o:spid="_x0000_s1026" style="position:absolute;margin-left:158.45pt;margin-top:24.5pt;width:112.3pt;height:24.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" filled="f" strokecolor="red" strokeweight="1.5pt">
                <v:stroke joinstyle="miter"/>
                <v:path arrowok="t"/>
              </v:oval>
            </w:pict>
          </mc:Fallback>
        </mc:AlternateContent>
      </w:r>
      <w:r w:rsidR="0057020A">
        <w:rPr>
          <w:noProof/>
          <w:lang w:val="en-US" w:eastAsia="en-US" w:bidi="ar-SA"/>
        </w:rPr>
        <w:drawing>
          <wp:inline distT="0" distB="0" distL="0" distR="0" wp14:anchorId="5CFB0237" wp14:editId="2490D8F1">
            <wp:extent cx="6194066" cy="1121134"/>
            <wp:effectExtent l="19050" t="19050" r="16510" b="222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623" t="46827" r="14996" b="30197"/>
                    <a:stretch/>
                  </pic:blipFill>
                  <pic:spPr bwMode="auto">
                    <a:xfrm>
                      <a:off x="0" y="0"/>
                      <a:ext cx="6201819" cy="112253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20A0BCF8" w14:textId="77777777" w:rsidR="00ED3A2C" w:rsidRDefault="00ED3A2C" w:rsidP="00ED3A2C">
      <w:pPr>
        <w:pStyle w:val="ProductList-Body"/>
      </w:pPr>
    </w:p>
    <w:p w14:paraId="517E2F90" w14:textId="77777777" w:rsidR="002F275E" w:rsidRDefault="00ED3A2C" w:rsidP="00ED3A2C">
      <w:pPr>
        <w:pStyle w:val="ProductList-Body"/>
      </w:pPr>
      <w:r>
        <w:rPr>
          <w:b/>
          <w:color w:val="00188F"/>
        </w:rPr>
        <w:t>Шаг 4</w:t>
      </w:r>
    </w:p>
    <w:p w14:paraId="70F38D5D" w14:textId="77777777" w:rsidR="00ED3A2C"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4A8311C2" w14:textId="77777777" w:rsidR="009A0C93" w:rsidRDefault="00327E85"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63DF4AAC" wp14:editId="0840A060">
                <wp:simplePos x="0" y="0"/>
                <wp:positionH relativeFrom="column">
                  <wp:posOffset>11430</wp:posOffset>
                </wp:positionH>
                <wp:positionV relativeFrom="paragraph">
                  <wp:posOffset>99695</wp:posOffset>
                </wp:positionV>
                <wp:extent cx="1512570" cy="347345"/>
                <wp:effectExtent l="0" t="0" r="0" b="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2570" cy="34734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A343D8" id="Oval 14" o:spid="_x0000_s1026" style="position:absolute;margin-left:.9pt;margin-top:7.85pt;width:119.1pt;height:27.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" filled="f" strokecolor="red" strokeweight="1.5pt">
                <v:stroke joinstyle="miter"/>
                <v:path arrowok="t"/>
              </v:oval>
            </w:pict>
          </mc:Fallback>
        </mc:AlternateContent>
      </w:r>
    </w:p>
    <w:p w14:paraId="214D2BC0" w14:textId="77777777" w:rsidR="00407E60" w:rsidRDefault="0057020A" w:rsidP="004F3C6D">
      <w:pPr>
        <w:pStyle w:val="ProductList-Body"/>
      </w:pPr>
      <w:r>
        <w:rPr>
          <w:noProof/>
          <w:lang w:val="en-US" w:eastAsia="en-US" w:bidi="ar-SA"/>
        </w:rPr>
        <w:drawing>
          <wp:inline distT="0" distB="0" distL="0" distR="0" wp14:anchorId="325527F7" wp14:editId="07EB0534">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15500" t="49891" r="15119" b="30634"/>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28942A49" w14:textId="77777777" w:rsidR="00E4293A" w:rsidRDefault="00E4293A" w:rsidP="00E4293A">
      <w:pPr>
        <w:pStyle w:val="ProductList-Body"/>
      </w:pPr>
      <w:bookmarkStart w:id="22" w:name="_Toc378147613"/>
      <w:bookmarkStart w:id="23" w:name="_Toc378151515"/>
    </w:p>
    <w:p w14:paraId="5726FB93"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8194040"/>
      <w:r>
        <w:t>Ключ к таблице</w:t>
      </w:r>
      <w:bookmarkEnd w:id="22"/>
      <w:bookmarkEnd w:id="23"/>
      <w:bookmarkEnd w:id="24"/>
      <w:bookmarkEnd w:id="25"/>
      <w:bookmarkEnd w:id="26"/>
      <w:bookmarkEnd w:id="28"/>
    </w:p>
    <w:bookmarkEnd w:id="27"/>
    <w:p w14:paraId="0D8E1411" w14:textId="77777777" w:rsidR="00C4636F" w:rsidRPr="00D450D0" w:rsidRDefault="00C4636F" w:rsidP="00D450D0">
      <w:pPr>
        <w:pStyle w:val="ProductList-Body"/>
        <w:rPr>
          <w:b/>
        </w:rPr>
      </w:pPr>
      <w:r>
        <w:rPr>
          <w:b/>
          <w:color w:val="00188F"/>
        </w:rPr>
        <w:t>Заголовки столбцов</w:t>
      </w:r>
    </w:p>
    <w:p w14:paraId="1EA4859A" w14:textId="77777777" w:rsidR="00C4636F" w:rsidRPr="00D450D0" w:rsidRDefault="002C303F" w:rsidP="00A50201">
      <w:pPr>
        <w:pStyle w:val="ProductList-Body"/>
        <w:tabs>
          <w:tab w:val="clear" w:pos="158"/>
          <w:tab w:val="left" w:pos="180"/>
        </w:tabs>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6F208F" w:rsidRPr="006F208F">
        <w:rPr>
          <w:color w:val="000000" w:themeColor="text1"/>
        </w:rPr>
        <w:instrText>соглашения Campus и School</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CA/SA</w:t>
      </w:r>
      <w:r>
        <w:fldChar w:fldCharType="end"/>
      </w:r>
      <w:r w:rsidR="00D450D0">
        <w:rPr>
          <w:color w:val="000000" w:themeColor="text1"/>
        </w:rPr>
        <w:t xml:space="preserve"> = </w:t>
      </w:r>
      <w:r w:rsidR="00D450D0">
        <w:rPr>
          <w:color w:val="000000" w:themeColor="text1"/>
          <w:u w:val="single"/>
        </w:rPr>
        <w:t>соглашения Campus и School</w:t>
      </w:r>
      <w:r w:rsidR="00D450D0">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28A62BFB"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C4636F" w:rsidRPr="00D450D0">
        <w:rPr>
          <w:b/>
          <w:color w:val="000000" w:themeColor="text1"/>
        </w:rPr>
        <w:instrText xml:space="preserve"> AutoTextList  \sNoStyle\t “</w:instrText>
      </w:r>
      <w:r w:rsidR="006F208F" w:rsidRPr="006F208F">
        <w:rPr>
          <w:color w:val="000000" w:themeColor="text1"/>
        </w:rPr>
        <w:instrText>дата доступности</w:instrText>
      </w:r>
      <w:r w:rsidR="00C4636F" w:rsidRPr="00D450D0">
        <w:rPr>
          <w:b/>
          <w:color w:val="000000" w:themeColor="text1"/>
        </w:rPr>
        <w:instrText xml:space="preserve">” </w:instrText>
      </w:r>
      <w:r>
        <w:rPr>
          <w:b/>
          <w:color w:val="000000" w:themeColor="text1"/>
        </w:rPr>
        <w:fldChar w:fldCharType="separate"/>
      </w:r>
      <w:r w:rsidR="00C4636F" w:rsidRPr="00D450D0">
        <w:rPr>
          <w:b/>
          <w:color w:val="000000" w:themeColor="text1"/>
        </w:rPr>
        <w:t>DA</w:t>
      </w:r>
      <w:r>
        <w:fldChar w:fldCharType="end"/>
      </w:r>
      <w:r w:rsidR="00C4636F">
        <w:rPr>
          <w:color w:val="000000" w:themeColor="text1"/>
        </w:rPr>
        <w:t xml:space="preserve"> = </w:t>
      </w:r>
      <w:r w:rsidR="00C4636F">
        <w:rPr>
          <w:color w:val="000000" w:themeColor="text1"/>
          <w:u w:val="single"/>
        </w:rPr>
        <w:t>дата доступности</w:t>
      </w:r>
      <w:r w:rsidR="00C4636F">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Microsoft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09F1F728"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6F208F" w:rsidRPr="006F208F">
        <w:rPr>
          <w:color w:val="000000" w:themeColor="text1"/>
        </w:rPr>
        <w:instrText>соглашения Enterprise и Enterprise Subscription</w:instrText>
      </w:r>
      <w:r w:rsidR="006F208F" w:rsidRPr="00770FB2">
        <w:rPr>
          <w:color w:val="000000" w:themeColor="text1"/>
        </w:rPr>
        <w:instrText>"</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EA/EAS</w:t>
      </w:r>
      <w:r>
        <w:fldChar w:fldCharType="end"/>
      </w:r>
      <w:r w:rsidR="00D450D0">
        <w:rPr>
          <w:color w:val="000000" w:themeColor="text1"/>
        </w:rPr>
        <w:t xml:space="preserve"> = </w:t>
      </w:r>
      <w:r w:rsidR="00D450D0">
        <w:rPr>
          <w:color w:val="000000" w:themeColor="text1"/>
          <w:u w:val="single"/>
        </w:rPr>
        <w:t>соглашения Enterprise и Enterprise Subscription</w:t>
      </w:r>
      <w:r w:rsidR="00D450D0">
        <w:rPr>
          <w:color w:val="000000" w:themeColor="text1"/>
        </w:rPr>
        <w:t>.</w:t>
      </w:r>
    </w:p>
    <w:p w14:paraId="22A36B23"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w:instrText>
      </w:r>
      <w:r w:rsidR="006F208F" w:rsidRPr="006F208F">
        <w:rPr>
          <w:color w:val="000000" w:themeColor="text1"/>
        </w:rPr>
        <w:instrText>соглашение Enrollment for Education Solutions</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EES</w:t>
      </w:r>
      <w:r>
        <w:fldChar w:fldCharType="end"/>
      </w:r>
      <w:r w:rsidR="00D450D0">
        <w:rPr>
          <w:color w:val="000000" w:themeColor="text1"/>
        </w:rPr>
        <w:t xml:space="preserve"> = </w:t>
      </w:r>
      <w:r w:rsidR="00D450D0">
        <w:rPr>
          <w:color w:val="000000" w:themeColor="text1"/>
          <w:u w:val="single"/>
        </w:rPr>
        <w:t>соглашение Enrollment for Education Solutions</w:t>
      </w:r>
      <w:r w:rsidR="00D450D0">
        <w:rPr>
          <w:color w:val="000000" w:themeColor="text1"/>
        </w:rPr>
        <w:t>. Включает Enrollment for Education Solutions и Open Value Subscription для решений Education Solutions</w:t>
      </w:r>
      <w:r w:rsidR="00D450D0">
        <w:t>.</w:t>
      </w:r>
    </w:p>
    <w:p w14:paraId="7251DAA1"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1A0977" w:rsidRPr="00B20876">
        <w:rPr>
          <w:b/>
          <w:color w:val="000000" w:themeColor="text1"/>
        </w:rPr>
        <w:instrText xml:space="preserve">AutoTextList </w:instrText>
      </w:r>
      <w:r w:rsidR="00B20876" w:rsidRPr="00B20876">
        <w:rPr>
          <w:b/>
          <w:color w:val="000000" w:themeColor="text1"/>
        </w:rPr>
        <w:instrText xml:space="preserve"> \s NoStyle \t "</w:instrText>
      </w:r>
      <w:r w:rsidR="006F208F" w:rsidRPr="006F208F">
        <w:rPr>
          <w:color w:val="000000" w:themeColor="text1"/>
        </w:rPr>
        <w:instrText>лицензия</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sidR="001A0977">
        <w:rPr>
          <w:color w:val="000000" w:themeColor="text1"/>
        </w:rPr>
        <w:t xml:space="preserve">= </w:t>
      </w:r>
      <w:r w:rsidR="001A0977">
        <w:rPr>
          <w:color w:val="000000" w:themeColor="text1"/>
          <w:u w:val="single"/>
        </w:rPr>
        <w:t>лицензия</w:t>
      </w:r>
      <w:r w:rsidR="001A0977">
        <w:rPr>
          <w:color w:val="000000" w:themeColor="text1"/>
        </w:rPr>
        <w:t>. Количество баллов, которое присваивается за указанное программное обеспечение.</w:t>
      </w:r>
    </w:p>
    <w:p w14:paraId="493D462D"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6F208F" w:rsidRPr="006F208F">
        <w:rPr>
          <w:color w:val="000000" w:themeColor="text1"/>
        </w:rPr>
        <w:instrText>лицензия и Software Assurance</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L/SA</w:t>
      </w:r>
      <w:r>
        <w:fldChar w:fldCharType="end"/>
      </w:r>
      <w:r w:rsidR="00840D46" w:rsidRPr="00770FB2">
        <w:t xml:space="preserve"> </w:t>
      </w:r>
      <w:r w:rsidR="00D450D0">
        <w:rPr>
          <w:color w:val="000000" w:themeColor="text1"/>
        </w:rPr>
        <w:t xml:space="preserve">= </w:t>
      </w:r>
      <w:r w:rsidR="00D450D0">
        <w:rPr>
          <w:color w:val="000000" w:themeColor="text1"/>
          <w:u w:val="single"/>
        </w:rPr>
        <w:t>лицензия и Software Assurance</w:t>
      </w:r>
      <w:r w:rsidR="00D450D0">
        <w:rPr>
          <w:color w:val="000000" w:themeColor="text1"/>
        </w:rPr>
        <w:t>. Количество баллов, назначаемое за лицензию и Software Assurance, одновременно предлагаемые за покупку.</w:t>
      </w:r>
    </w:p>
    <w:p w14:paraId="4EBA1792" w14:textId="77777777" w:rsidR="00C4636F" w:rsidRPr="00F0608A" w:rsidRDefault="002C303F" w:rsidP="00A50201">
      <w:pPr>
        <w:pStyle w:val="ProductList-Body"/>
        <w:spacing w:after="20"/>
        <w:ind w:left="187"/>
        <w:rPr>
          <w:color w:val="000000" w:themeColor="text1"/>
          <w:lang w:val="en-US"/>
        </w:rPr>
      </w:pPr>
      <w:r>
        <w:rPr>
          <w:b/>
          <w:color w:val="000000" w:themeColor="text1"/>
        </w:rPr>
        <w:fldChar w:fldCharType="begin"/>
      </w:r>
      <w:r w:rsidR="00D450D0" w:rsidRPr="00F0608A">
        <w:rPr>
          <w:b/>
          <w:color w:val="000000" w:themeColor="text1"/>
          <w:lang w:val="en-US"/>
        </w:rPr>
        <w:instrText xml:space="preserve"> AutoTextList  \sNoStyle\t “</w:instrText>
      </w:r>
      <w:r w:rsidR="006F208F" w:rsidRPr="006F208F">
        <w:rPr>
          <w:color w:val="000000" w:themeColor="text1"/>
        </w:rPr>
        <w:instrText>соглашение</w:instrText>
      </w:r>
      <w:r w:rsidR="006F208F" w:rsidRPr="00F0608A">
        <w:rPr>
          <w:color w:val="000000" w:themeColor="text1"/>
          <w:lang w:val="en-US"/>
        </w:rPr>
        <w:instrText xml:space="preserve"> Microsoft Products and Services Agreement</w:instrText>
      </w:r>
      <w:r w:rsidR="00D450D0" w:rsidRPr="00F0608A">
        <w:rPr>
          <w:b/>
          <w:color w:val="000000" w:themeColor="text1"/>
          <w:lang w:val="en-US"/>
        </w:rPr>
        <w:instrText xml:space="preserve">” </w:instrText>
      </w:r>
      <w:r>
        <w:rPr>
          <w:b/>
          <w:color w:val="000000" w:themeColor="text1"/>
        </w:rPr>
        <w:fldChar w:fldCharType="separate"/>
      </w:r>
      <w:r w:rsidR="00D450D0" w:rsidRPr="00F0608A">
        <w:rPr>
          <w:b/>
          <w:color w:val="000000" w:themeColor="text1"/>
          <w:lang w:val="en-US"/>
        </w:rPr>
        <w:t>MPSA</w:t>
      </w:r>
      <w:r>
        <w:fldChar w:fldCharType="end"/>
      </w:r>
      <w:r w:rsidR="00D450D0" w:rsidRPr="00F0608A">
        <w:rPr>
          <w:color w:val="000000" w:themeColor="text1"/>
          <w:lang w:val="en-US"/>
        </w:rPr>
        <w:t xml:space="preserve"> = </w:t>
      </w:r>
      <w:r w:rsidR="00D450D0">
        <w:rPr>
          <w:color w:val="000000" w:themeColor="text1"/>
          <w:u w:val="single"/>
        </w:rPr>
        <w:t>соглашение</w:t>
      </w:r>
      <w:r w:rsidR="00D450D0" w:rsidRPr="00F0608A">
        <w:rPr>
          <w:color w:val="000000" w:themeColor="text1"/>
          <w:u w:val="single"/>
          <w:lang w:val="en-US"/>
        </w:rPr>
        <w:t xml:space="preserve"> Microsoft Products and Services Agreement</w:t>
      </w:r>
      <w:r w:rsidR="00D450D0" w:rsidRPr="00F0608A">
        <w:rPr>
          <w:color w:val="000000" w:themeColor="text1"/>
          <w:lang w:val="en-US"/>
        </w:rPr>
        <w:t>.</w:t>
      </w:r>
    </w:p>
    <w:p w14:paraId="5427131B" w14:textId="77777777" w:rsidR="00C4636F" w:rsidRPr="00F0608A" w:rsidRDefault="002C303F" w:rsidP="00A50201">
      <w:pPr>
        <w:pStyle w:val="ProductList-Body"/>
        <w:spacing w:after="20"/>
        <w:ind w:left="187"/>
        <w:rPr>
          <w:color w:val="000000" w:themeColor="text1"/>
          <w:lang w:val="en-US"/>
        </w:rPr>
      </w:pPr>
      <w:r>
        <w:rPr>
          <w:b/>
          <w:color w:val="000000" w:themeColor="text1"/>
        </w:rPr>
        <w:lastRenderedPageBreak/>
        <w:fldChar w:fldCharType="begin"/>
      </w:r>
      <w:r w:rsidR="00D450D0" w:rsidRPr="00F0608A">
        <w:rPr>
          <w:b/>
          <w:color w:val="000000" w:themeColor="text1"/>
          <w:lang w:val="en-US"/>
        </w:rPr>
        <w:instrText xml:space="preserve"> AutoTextList  \sNoStyle\t “</w:instrText>
      </w:r>
      <w:r w:rsidR="006F208F" w:rsidRPr="006F208F">
        <w:rPr>
          <w:color w:val="000000" w:themeColor="text1"/>
        </w:rPr>
        <w:instrText>соглашение</w:instrText>
      </w:r>
      <w:r w:rsidR="006F208F" w:rsidRPr="00F0608A">
        <w:rPr>
          <w:color w:val="000000" w:themeColor="text1"/>
          <w:lang w:val="en-US"/>
        </w:rPr>
        <w:instrText xml:space="preserve"> Open License</w:instrText>
      </w:r>
      <w:r w:rsidR="00D450D0" w:rsidRPr="00F0608A">
        <w:rPr>
          <w:b/>
          <w:color w:val="000000" w:themeColor="text1"/>
          <w:lang w:val="en-US"/>
        </w:rPr>
        <w:instrText xml:space="preserve">” </w:instrText>
      </w:r>
      <w:r>
        <w:rPr>
          <w:b/>
          <w:color w:val="000000" w:themeColor="text1"/>
        </w:rPr>
        <w:fldChar w:fldCharType="separate"/>
      </w:r>
      <w:r w:rsidR="00D450D0" w:rsidRPr="00F0608A">
        <w:rPr>
          <w:b/>
          <w:color w:val="000000" w:themeColor="text1"/>
          <w:lang w:val="en-US"/>
        </w:rPr>
        <w:t>OL</w:t>
      </w:r>
      <w:r>
        <w:fldChar w:fldCharType="end"/>
      </w:r>
      <w:r w:rsidR="00D450D0" w:rsidRPr="00F0608A">
        <w:rPr>
          <w:color w:val="000000" w:themeColor="text1"/>
          <w:lang w:val="en-US"/>
        </w:rPr>
        <w:t xml:space="preserve"> = </w:t>
      </w:r>
      <w:r w:rsidR="00D450D0">
        <w:rPr>
          <w:color w:val="000000" w:themeColor="text1"/>
          <w:u w:val="single"/>
        </w:rPr>
        <w:t>соглашение</w:t>
      </w:r>
      <w:r w:rsidR="00D450D0" w:rsidRPr="00F0608A">
        <w:rPr>
          <w:color w:val="000000" w:themeColor="text1"/>
          <w:u w:val="single"/>
          <w:lang w:val="en-US"/>
        </w:rPr>
        <w:t xml:space="preserve"> Open License</w:t>
      </w:r>
      <w:r w:rsidR="00D450D0" w:rsidRPr="00F0608A">
        <w:rPr>
          <w:color w:val="000000" w:themeColor="text1"/>
          <w:lang w:val="en-US"/>
        </w:rPr>
        <w:t xml:space="preserve">. Open License — </w:t>
      </w:r>
      <w:r w:rsidR="00D450D0">
        <w:rPr>
          <w:color w:val="000000" w:themeColor="text1"/>
        </w:rPr>
        <w:t>компонент</w:t>
      </w:r>
      <w:r w:rsidR="00D450D0" w:rsidRPr="00F0608A">
        <w:rPr>
          <w:color w:val="000000" w:themeColor="text1"/>
          <w:lang w:val="en-US"/>
        </w:rPr>
        <w:t xml:space="preserve"> </w:t>
      </w:r>
      <w:r w:rsidR="00D450D0">
        <w:rPr>
          <w:color w:val="000000" w:themeColor="text1"/>
        </w:rPr>
        <w:t>программ</w:t>
      </w:r>
      <w:r w:rsidR="00D450D0" w:rsidRPr="00F0608A">
        <w:rPr>
          <w:color w:val="000000" w:themeColor="text1"/>
          <w:lang w:val="en-US"/>
        </w:rPr>
        <w:t xml:space="preserve"> Open. </w:t>
      </w:r>
      <w:r w:rsidR="00D450D0">
        <w:rPr>
          <w:color w:val="000000" w:themeColor="text1"/>
        </w:rPr>
        <w:t>В</w:t>
      </w:r>
      <w:r w:rsidR="00D450D0" w:rsidRPr="00F0608A">
        <w:rPr>
          <w:color w:val="000000" w:themeColor="text1"/>
          <w:lang w:val="en-US"/>
        </w:rPr>
        <w:t xml:space="preserve"> </w:t>
      </w:r>
      <w:r w:rsidR="00D450D0">
        <w:rPr>
          <w:color w:val="000000" w:themeColor="text1"/>
        </w:rPr>
        <w:t>соответствующих</w:t>
      </w:r>
      <w:r w:rsidR="00D450D0" w:rsidRPr="00F0608A">
        <w:rPr>
          <w:color w:val="000000" w:themeColor="text1"/>
          <w:lang w:val="en-US"/>
        </w:rPr>
        <w:t xml:space="preserve"> </w:t>
      </w:r>
      <w:r w:rsidR="00D450D0">
        <w:rPr>
          <w:color w:val="000000" w:themeColor="text1"/>
        </w:rPr>
        <w:t>случаях</w:t>
      </w:r>
      <w:r w:rsidR="00D450D0" w:rsidRPr="00F0608A">
        <w:rPr>
          <w:color w:val="000000" w:themeColor="text1"/>
          <w:lang w:val="en-US"/>
        </w:rPr>
        <w:t xml:space="preserve"> Open License </w:t>
      </w:r>
      <w:r w:rsidR="00D450D0">
        <w:rPr>
          <w:color w:val="000000" w:themeColor="text1"/>
        </w:rPr>
        <w:t>включает</w:t>
      </w:r>
      <w:r w:rsidR="00D450D0" w:rsidRPr="00F0608A">
        <w:rPr>
          <w:color w:val="000000" w:themeColor="text1"/>
          <w:lang w:val="en-US"/>
        </w:rPr>
        <w:t xml:space="preserve"> Open License, Academic Open License, Open License </w:t>
      </w:r>
      <w:r w:rsidR="00D450D0">
        <w:rPr>
          <w:color w:val="000000" w:themeColor="text1"/>
        </w:rPr>
        <w:t>для</w:t>
      </w:r>
      <w:r w:rsidR="00D450D0" w:rsidRPr="00F0608A">
        <w:rPr>
          <w:color w:val="000000" w:themeColor="text1"/>
          <w:lang w:val="en-US"/>
        </w:rPr>
        <w:t xml:space="preserve"> </w:t>
      </w:r>
      <w:r w:rsidR="00D450D0">
        <w:rPr>
          <w:color w:val="000000" w:themeColor="text1"/>
        </w:rPr>
        <w:t>государственных</w:t>
      </w:r>
      <w:r w:rsidR="00D450D0" w:rsidRPr="00F0608A">
        <w:rPr>
          <w:color w:val="000000" w:themeColor="text1"/>
          <w:lang w:val="en-US"/>
        </w:rPr>
        <w:t xml:space="preserve"> </w:t>
      </w:r>
      <w:r w:rsidR="00D450D0">
        <w:rPr>
          <w:color w:val="000000" w:themeColor="text1"/>
        </w:rPr>
        <w:t>организаций</w:t>
      </w:r>
      <w:r w:rsidR="00D450D0" w:rsidRPr="00F0608A">
        <w:rPr>
          <w:color w:val="000000" w:themeColor="text1"/>
          <w:lang w:val="en-US"/>
        </w:rPr>
        <w:t xml:space="preserve"> </w:t>
      </w:r>
      <w:r w:rsidR="00D450D0">
        <w:rPr>
          <w:color w:val="000000" w:themeColor="text1"/>
        </w:rPr>
        <w:t>и</w:t>
      </w:r>
      <w:r w:rsidR="00D450D0" w:rsidRPr="00F0608A">
        <w:rPr>
          <w:color w:val="000000" w:themeColor="text1"/>
          <w:lang w:val="en-US"/>
        </w:rPr>
        <w:t xml:space="preserve"> Charity Open License.</w:t>
      </w:r>
    </w:p>
    <w:p w14:paraId="7A14CF31"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740C57" w:rsidRPr="00740C57">
        <w:rPr>
          <w:color w:val="000000" w:themeColor="text1"/>
        </w:rPr>
        <w:instrText>минимальный объем заказа в рамках программ Open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OM</w:t>
      </w:r>
      <w:r>
        <w:fldChar w:fldCharType="end"/>
      </w:r>
      <w:r w:rsidR="00D450D0">
        <w:rPr>
          <w:color w:val="000000" w:themeColor="text1"/>
        </w:rPr>
        <w:t xml:space="preserve"> = </w:t>
      </w:r>
      <w:r w:rsidR="00D450D0">
        <w:rPr>
          <w:color w:val="000000" w:themeColor="text1"/>
          <w:u w:val="single"/>
        </w:rPr>
        <w:t>минимальный объем заказа в рамках программ Open</w:t>
      </w:r>
      <w:r w:rsidR="00D450D0">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0B5D8995" w14:textId="77777777" w:rsidR="00477621" w:rsidRPr="00D450D0" w:rsidRDefault="002C303F" w:rsidP="00A50201">
      <w:pPr>
        <w:pStyle w:val="ProductList-Body"/>
        <w:spacing w:after="20"/>
        <w:ind w:left="187"/>
        <w:rPr>
          <w:color w:val="000000" w:themeColor="text1"/>
        </w:rPr>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Включает Open Value и Open Value для государственных организаций. </w:t>
      </w:r>
    </w:p>
    <w:p w14:paraId="1E73D97F"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740C57" w:rsidRPr="00740C57">
        <w:rPr>
          <w:color w:val="000000" w:themeColor="text1"/>
        </w:rPr>
        <w:instrText>соглашения Open Value и Open Value Subscription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OV/OVS</w:t>
      </w:r>
      <w:r>
        <w:fldChar w:fldCharType="end"/>
      </w:r>
      <w:r w:rsidR="00D450D0">
        <w:rPr>
          <w:color w:val="000000" w:themeColor="text1"/>
        </w:rPr>
        <w:t xml:space="preserve"> = </w:t>
      </w:r>
      <w:r w:rsidR="00D450D0">
        <w:rPr>
          <w:color w:val="000000" w:themeColor="text1"/>
          <w:u w:val="single"/>
        </w:rPr>
        <w:t>соглашения Open Value и Open Value Subscription</w:t>
      </w:r>
      <w:r w:rsidR="00D450D0">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5D6B91BC" w14:textId="77777777" w:rsidR="00BE646A" w:rsidRDefault="00BE646A" w:rsidP="00A50201">
      <w:pPr>
        <w:pStyle w:val="ProductList-Body"/>
        <w:spacing w:after="20"/>
        <w:ind w:left="187"/>
        <w:rPr>
          <w:b/>
          <w:color w:val="000000" w:themeColor="text1"/>
        </w:rPr>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02C2C6C5"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sidR="00840D46" w:rsidRPr="00770FB2">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Количество баллов, назначаемое за Software Assurance, предлагаемую для указанного программного обеспечения</w:t>
      </w:r>
    </w:p>
    <w:p w14:paraId="05503582" w14:textId="77777777" w:rsidR="00C4636F" w:rsidRPr="00D450D0" w:rsidRDefault="002C303F"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w:instrText>
      </w:r>
      <w:r w:rsidR="00740C57" w:rsidRPr="00740C57">
        <w:rPr>
          <w:color w:val="000000" w:themeColor="text1"/>
        </w:rPr>
        <w:instrText>соглашение о регистрации Server Cloud</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SCE</w:t>
      </w:r>
      <w:r>
        <w:fldChar w:fldCharType="end"/>
      </w:r>
      <w:r w:rsidR="00D450D0">
        <w:rPr>
          <w:color w:val="000000" w:themeColor="text1"/>
        </w:rPr>
        <w:t xml:space="preserve"> = </w:t>
      </w:r>
      <w:r w:rsidR="00D450D0">
        <w:rPr>
          <w:color w:val="000000" w:themeColor="text1"/>
          <w:u w:val="single"/>
        </w:rPr>
        <w:t>соглашение о регистрации Server Cloud</w:t>
      </w:r>
      <w:r w:rsidR="00D450D0">
        <w:rPr>
          <w:color w:val="000000" w:themeColor="text1"/>
        </w:rPr>
        <w:t>.</w:t>
      </w:r>
    </w:p>
    <w:p w14:paraId="712169B5" w14:textId="77777777" w:rsidR="00407E60" w:rsidRPr="00D450D0" w:rsidRDefault="002C303F" w:rsidP="00DC0385">
      <w:pPr>
        <w:pStyle w:val="ProductList-Body"/>
        <w:ind w:left="180"/>
        <w:rPr>
          <w:color w:val="000000" w:themeColor="text1"/>
        </w:rPr>
      </w:pPr>
      <w:r>
        <w:rPr>
          <w:b/>
          <w:color w:val="000000" w:themeColor="text1"/>
        </w:rPr>
        <w:fldChar w:fldCharType="begin"/>
      </w:r>
      <w:r w:rsidR="00D450D0" w:rsidRPr="00F0608A">
        <w:rPr>
          <w:b/>
          <w:color w:val="000000" w:themeColor="text1"/>
          <w:lang w:val="en-US"/>
        </w:rPr>
        <w:instrText xml:space="preserve"> AutoTextList  \sNoStyle\t “</w:instrText>
      </w:r>
      <w:r w:rsidR="00740C57" w:rsidRPr="00740C57">
        <w:rPr>
          <w:color w:val="000000" w:themeColor="text1"/>
        </w:rPr>
        <w:instrText>программы</w:instrText>
      </w:r>
      <w:r w:rsidR="00740C57" w:rsidRPr="00F0608A">
        <w:rPr>
          <w:color w:val="000000" w:themeColor="text1"/>
          <w:lang w:val="en-US"/>
        </w:rPr>
        <w:instrText xml:space="preserve"> Select </w:instrText>
      </w:r>
      <w:r w:rsidR="00740C57" w:rsidRPr="00740C57">
        <w:rPr>
          <w:color w:val="000000" w:themeColor="text1"/>
        </w:rPr>
        <w:instrText>и</w:instrText>
      </w:r>
      <w:r w:rsidR="00740C57" w:rsidRPr="00F0608A">
        <w:rPr>
          <w:color w:val="000000" w:themeColor="text1"/>
          <w:lang w:val="en-US"/>
        </w:rPr>
        <w:instrText xml:space="preserve"> Select Plus</w:instrText>
      </w:r>
      <w:r w:rsidR="00D450D0" w:rsidRPr="00F0608A">
        <w:rPr>
          <w:b/>
          <w:color w:val="000000" w:themeColor="text1"/>
          <w:lang w:val="en-US"/>
        </w:rPr>
        <w:instrText xml:space="preserve">” </w:instrText>
      </w:r>
      <w:r>
        <w:rPr>
          <w:b/>
          <w:color w:val="000000" w:themeColor="text1"/>
        </w:rPr>
        <w:fldChar w:fldCharType="separate"/>
      </w:r>
      <w:r w:rsidR="00D450D0" w:rsidRPr="00F0608A">
        <w:rPr>
          <w:b/>
          <w:color w:val="000000" w:themeColor="text1"/>
          <w:lang w:val="en-US"/>
        </w:rPr>
        <w:t>S/S+</w:t>
      </w:r>
      <w:r>
        <w:fldChar w:fldCharType="end"/>
      </w:r>
      <w:r w:rsidR="000F6C12">
        <w:rPr>
          <w:lang w:val="en-US"/>
        </w:rPr>
        <w:t xml:space="preserve"> </w:t>
      </w:r>
      <w:r w:rsidR="00D450D0" w:rsidRPr="00F0608A">
        <w:rPr>
          <w:color w:val="000000" w:themeColor="text1"/>
          <w:lang w:val="en-US"/>
        </w:rPr>
        <w:t xml:space="preserve">= </w:t>
      </w:r>
      <w:r w:rsidR="00D450D0">
        <w:rPr>
          <w:color w:val="000000" w:themeColor="text1"/>
          <w:u w:val="single"/>
        </w:rPr>
        <w:t>программы</w:t>
      </w:r>
      <w:r w:rsidR="00D450D0" w:rsidRPr="00F0608A">
        <w:rPr>
          <w:color w:val="000000" w:themeColor="text1"/>
          <w:u w:val="single"/>
          <w:lang w:val="en-US"/>
        </w:rPr>
        <w:t xml:space="preserve"> Select </w:t>
      </w:r>
      <w:r w:rsidR="00D450D0">
        <w:rPr>
          <w:color w:val="000000" w:themeColor="text1"/>
          <w:u w:val="single"/>
        </w:rPr>
        <w:t>и</w:t>
      </w:r>
      <w:r w:rsidR="00D450D0" w:rsidRPr="00F0608A">
        <w:rPr>
          <w:color w:val="000000" w:themeColor="text1"/>
          <w:u w:val="single"/>
          <w:lang w:val="en-US"/>
        </w:rPr>
        <w:t xml:space="preserve"> Select Plus</w:t>
      </w:r>
      <w:r w:rsidR="00D450D0" w:rsidRPr="00F0608A">
        <w:rPr>
          <w:color w:val="000000" w:themeColor="text1"/>
          <w:lang w:val="en-US"/>
        </w:rPr>
        <w:t xml:space="preserve">. </w:t>
      </w:r>
      <w:r w:rsidR="00D450D0">
        <w:rPr>
          <w:color w:val="000000" w:themeColor="text1"/>
        </w:rPr>
        <w:t>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29E13F67" w14:textId="77777777" w:rsidR="00407E60" w:rsidRDefault="00407E60" w:rsidP="004F3C6D">
      <w:pPr>
        <w:pStyle w:val="ProductList-Body"/>
      </w:pPr>
    </w:p>
    <w:p w14:paraId="414A2A4F" w14:textId="77777777" w:rsidR="002E402E" w:rsidRPr="00A50201" w:rsidRDefault="002E402E" w:rsidP="002E402E">
      <w:pPr>
        <w:pStyle w:val="ProductList-Body"/>
        <w:rPr>
          <w:b/>
          <w:color w:val="00188F"/>
        </w:rPr>
      </w:pPr>
      <w:r>
        <w:rPr>
          <w:b/>
          <w:color w:val="00188F"/>
        </w:rPr>
        <w:t>Значения ячеек</w:t>
      </w:r>
    </w:p>
    <w:p w14:paraId="5545F503" w14:textId="77777777" w:rsidR="002E402E" w:rsidRPr="002E402E" w:rsidRDefault="002C303F" w:rsidP="00A50201">
      <w:pPr>
        <w:pStyle w:val="ProductList-Body"/>
        <w:spacing w:after="20"/>
        <w:ind w:left="187"/>
      </w:pPr>
      <w:r>
        <w:rPr>
          <w:b/>
        </w:rPr>
        <w:fldChar w:fldCharType="begin"/>
      </w:r>
      <w:r w:rsidR="00156C1C" w:rsidRPr="00156C1C">
        <w:rPr>
          <w:b/>
        </w:rPr>
        <w:instrText>AutoTextList  \s NoStyle \t "</w:instrText>
      </w:r>
      <w:r w:rsidR="00740C57" w:rsidRPr="00740C57">
        <w:instrText>дополнительный продукт</w:instrText>
      </w:r>
      <w:r w:rsidR="00156C1C" w:rsidRPr="00156C1C">
        <w:rPr>
          <w:b/>
        </w:rPr>
        <w:instrText>"</w:instrText>
      </w:r>
      <w:r>
        <w:rPr>
          <w:b/>
        </w:rPr>
        <w:fldChar w:fldCharType="separate"/>
      </w:r>
      <w:r w:rsidR="00156C1C" w:rsidRPr="00156C1C">
        <w:rPr>
          <w:b/>
        </w:rPr>
        <w:t xml:space="preserve"> A </w:t>
      </w:r>
      <w:r>
        <w:fldChar w:fldCharType="end"/>
      </w:r>
      <w:r w:rsidR="00156C1C">
        <w:t xml:space="preserve">= </w:t>
      </w:r>
      <w:r w:rsidR="00156C1C">
        <w:rPr>
          <w:u w:val="single"/>
        </w:rPr>
        <w:t>дополнительный продукт</w:t>
      </w:r>
      <w:r w:rsidR="00156C1C">
        <w:t>. Продукт предлагается как дополнительный.</w:t>
      </w:r>
    </w:p>
    <w:p w14:paraId="77D54589" w14:textId="77777777" w:rsidR="00DA5EB4" w:rsidRDefault="002C303F" w:rsidP="00A50201">
      <w:pPr>
        <w:pStyle w:val="ProductList-Body"/>
        <w:spacing w:after="20"/>
        <w:ind w:left="187"/>
      </w:pPr>
      <w:r>
        <w:rPr>
          <w:b/>
        </w:rPr>
        <w:fldChar w:fldCharType="begin"/>
      </w:r>
      <w:r w:rsidR="00DA5EB4" w:rsidRPr="006065E6">
        <w:rPr>
          <w:b/>
        </w:rPr>
        <w:instrText>AutoTextList  \sNoStyle\t "</w:instrText>
      </w:r>
      <w:r w:rsidR="00740C57" w:rsidRPr="00740C57">
        <w:instrText>только дополнительный продукт EES</w:instrText>
      </w:r>
      <w:r w:rsidR="00DA5EB4" w:rsidRPr="006065E6">
        <w:rPr>
          <w:b/>
        </w:rPr>
        <w:instrText>"</w:instrText>
      </w:r>
      <w:r>
        <w:rPr>
          <w:b/>
        </w:rPr>
        <w:fldChar w:fldCharType="separate"/>
      </w:r>
      <w:r w:rsidR="00DA5EB4" w:rsidRPr="006065E6">
        <w:rPr>
          <w:b/>
        </w:rPr>
        <w:t>AE</w:t>
      </w:r>
      <w:r>
        <w:fldChar w:fldCharType="end"/>
      </w:r>
      <w:r w:rsidR="00DA5EB4">
        <w:t xml:space="preserve"> = </w:t>
      </w:r>
      <w:r w:rsidR="00DA5EB4">
        <w:rPr>
          <w:u w:val="single"/>
        </w:rPr>
        <w:t>только дополнительный продукт EES</w:t>
      </w:r>
      <w:r w:rsidR="00DA5EB4">
        <w:t xml:space="preserve">. Продукт предлагается только как дополнительный в </w:t>
      </w:r>
      <w:r w:rsidR="00DA5EB4">
        <w:rPr>
          <w:color w:val="000000" w:themeColor="text1"/>
        </w:rPr>
        <w:t>Соглашении Enrollment for Education Solutions.</w:t>
      </w:r>
    </w:p>
    <w:p w14:paraId="4BD9839E" w14:textId="77777777" w:rsidR="002E402E" w:rsidRPr="002E402E" w:rsidRDefault="002C303F" w:rsidP="00A50201">
      <w:pPr>
        <w:pStyle w:val="ProductList-Body"/>
        <w:spacing w:after="20"/>
        <w:ind w:left="187"/>
      </w:pPr>
      <w:r>
        <w:rPr>
          <w:b/>
        </w:rPr>
        <w:fldChar w:fldCharType="begin"/>
      </w:r>
      <w:r w:rsidR="002E402E" w:rsidRPr="006065E6">
        <w:rPr>
          <w:b/>
        </w:rPr>
        <w:instrText xml:space="preserve"> AutoTextList  \sNoStyle\t "</w:instrText>
      </w:r>
      <w:r w:rsidR="00740C57" w:rsidRPr="00740C57">
        <w:instrText>дополнительный продукт для всей организации</w:instrText>
      </w:r>
      <w:r w:rsidR="002E402E" w:rsidRPr="006065E6">
        <w:rPr>
          <w:b/>
        </w:rPr>
        <w:instrText>"</w:instrText>
      </w:r>
      <w:r>
        <w:rPr>
          <w:b/>
        </w:rPr>
        <w:fldChar w:fldCharType="separate"/>
      </w:r>
      <w:r w:rsidR="002E402E" w:rsidRPr="006065E6">
        <w:rPr>
          <w:b/>
        </w:rPr>
        <w:t>AO</w:t>
      </w:r>
      <w:r>
        <w:fldChar w:fldCharType="end"/>
      </w:r>
      <w:r w:rsidR="002E402E">
        <w:t xml:space="preserve"> = </w:t>
      </w:r>
      <w:r w:rsidR="002E402E">
        <w:rPr>
          <w:u w:val="single"/>
        </w:rPr>
        <w:t>дополнительный продукт для всей организации</w:t>
      </w:r>
      <w:r w:rsidR="002E402E">
        <w:t>. Продукт предлагается как дополнительный продукт, который заказывается для всей организации.</w:t>
      </w:r>
    </w:p>
    <w:p w14:paraId="729B1F22" w14:textId="77777777" w:rsidR="003A35A1" w:rsidRPr="002E402E" w:rsidRDefault="002C303F" w:rsidP="00A50201">
      <w:pPr>
        <w:pStyle w:val="ProductList-Body"/>
        <w:spacing w:after="20"/>
        <w:ind w:left="187"/>
      </w:pPr>
      <w:r>
        <w:rPr>
          <w:b/>
        </w:rPr>
        <w:fldChar w:fldCharType="begin"/>
      </w:r>
      <w:r w:rsidR="003A35A1" w:rsidRPr="006065E6">
        <w:rPr>
          <w:b/>
        </w:rPr>
        <w:instrText xml:space="preserve"> AutoTextList  \sNoStyle\t "</w:instrText>
      </w:r>
      <w:r w:rsidR="00740C57" w:rsidRPr="00740C57">
        <w:instrText>платформа приложений</w:instrText>
      </w:r>
      <w:r w:rsidR="003A35A1" w:rsidRPr="006065E6">
        <w:rPr>
          <w:b/>
        </w:rPr>
        <w:instrText>"</w:instrText>
      </w:r>
      <w:r>
        <w:rPr>
          <w:b/>
        </w:rPr>
        <w:fldChar w:fldCharType="separate"/>
      </w:r>
      <w:r w:rsidR="003A35A1" w:rsidRPr="006065E6">
        <w:rPr>
          <w:b/>
        </w:rPr>
        <w:t>AP</w:t>
      </w:r>
      <w:r>
        <w:fldChar w:fldCharType="end"/>
      </w:r>
      <w:r w:rsidR="003A35A1">
        <w:t xml:space="preserve"> = </w:t>
      </w:r>
      <w:r w:rsidR="003A35A1">
        <w:rPr>
          <w:u w:val="single"/>
        </w:rPr>
        <w:t>платформа приложений</w:t>
      </w:r>
      <w:r w:rsidR="003A35A1">
        <w:t>. Продукт предлагается как платформа приложений.</w:t>
      </w:r>
    </w:p>
    <w:p w14:paraId="44065A48" w14:textId="77777777" w:rsidR="00CB2A13" w:rsidRPr="00321083" w:rsidRDefault="002C303F" w:rsidP="00A50201">
      <w:pPr>
        <w:pStyle w:val="ProductList-Body"/>
        <w:spacing w:after="20"/>
        <w:ind w:left="187"/>
        <w:rPr>
          <w:spacing w:val="-2"/>
        </w:rPr>
      </w:pPr>
      <w:r w:rsidRPr="00321083">
        <w:rPr>
          <w:b/>
          <w:spacing w:val="-2"/>
        </w:rPr>
        <w:fldChar w:fldCharType="begin"/>
      </w:r>
      <w:r w:rsidR="00D51A52" w:rsidRPr="00321083">
        <w:rPr>
          <w:b/>
          <w:spacing w:val="-2"/>
        </w:rPr>
        <w:instrText xml:space="preserve"> AutoTextList  \sNoStyle\t “</w:instrText>
      </w:r>
      <w:r w:rsidR="00740C57" w:rsidRPr="00321083">
        <w:rPr>
          <w:spacing w:val="-2"/>
        </w:rPr>
        <w:instrText>только дополнительный продукт OVS-ES</w:instrText>
      </w:r>
      <w:r w:rsidR="00D51A52" w:rsidRPr="00321083">
        <w:rPr>
          <w:b/>
          <w:spacing w:val="-2"/>
        </w:rPr>
        <w:instrText>”</w:instrText>
      </w:r>
      <w:r w:rsidRPr="00321083">
        <w:rPr>
          <w:b/>
          <w:spacing w:val="-2"/>
        </w:rPr>
        <w:fldChar w:fldCharType="separate"/>
      </w:r>
      <w:r w:rsidR="00D51A52" w:rsidRPr="00321083">
        <w:rPr>
          <w:b/>
          <w:spacing w:val="-2"/>
        </w:rPr>
        <w:t>AV</w:t>
      </w:r>
      <w:r w:rsidRPr="00321083">
        <w:rPr>
          <w:spacing w:val="-2"/>
        </w:rPr>
        <w:fldChar w:fldCharType="end"/>
      </w:r>
      <w:r w:rsidR="00D51A52" w:rsidRPr="00321083">
        <w:rPr>
          <w:spacing w:val="-2"/>
        </w:rPr>
        <w:t xml:space="preserve"> = </w:t>
      </w:r>
      <w:r w:rsidR="00D51A52" w:rsidRPr="00321083">
        <w:rPr>
          <w:spacing w:val="-2"/>
          <w:u w:val="single"/>
        </w:rPr>
        <w:t>только дополнительный продукт OVS-ES</w:t>
      </w:r>
      <w:r w:rsidR="00D51A52" w:rsidRPr="00321083">
        <w:rPr>
          <w:spacing w:val="-2"/>
        </w:rPr>
        <w:t>. Продукт предлагается только как дополнительный в Соглашении Open Value Subscription —</w:t>
      </w:r>
      <w:r w:rsidR="00D51A52" w:rsidRPr="00321083">
        <w:rPr>
          <w:color w:val="000000" w:themeColor="text1"/>
          <w:spacing w:val="-2"/>
        </w:rPr>
        <w:t xml:space="preserve"> Education Solutions.</w:t>
      </w:r>
    </w:p>
    <w:p w14:paraId="42C24A9B" w14:textId="77777777" w:rsidR="002E402E" w:rsidRPr="002E402E" w:rsidRDefault="0072044C" w:rsidP="00C3225B">
      <w:pPr>
        <w:pStyle w:val="ProductList-Body"/>
        <w:spacing w:after="20"/>
        <w:ind w:left="187"/>
      </w:pPr>
      <w:r w:rsidRPr="00CA1461">
        <w:rPr>
          <w:b/>
          <w:bCs/>
        </w:rPr>
        <w:fldChar w:fldCharType="begin"/>
      </w:r>
      <w:r w:rsidRPr="00CA1461">
        <w:rPr>
          <w:b/>
          <w:bCs/>
        </w:rPr>
        <w:instrText xml:space="preserve"> AutoTextList  \s NoStyle \t “основная инфраструктура” </w:instrText>
      </w:r>
      <w:r w:rsidRPr="00CA1461">
        <w:rPr>
          <w:b/>
          <w:bCs/>
        </w:rPr>
        <w:fldChar w:fldCharType="separate"/>
      </w:r>
      <w:r w:rsidRPr="00CA1461">
        <w:rPr>
          <w:b/>
          <w:bCs/>
        </w:rPr>
        <w:t xml:space="preserve"> </w:t>
      </w:r>
      <w:r w:rsidRPr="00CA1461">
        <w:rPr>
          <w:b/>
          <w:bCs/>
          <w:lang w:val="en-US"/>
        </w:rPr>
        <w:t>C</w:t>
      </w:r>
      <w:r w:rsidRPr="00CA1461">
        <w:rPr>
          <w:b/>
          <w:bCs/>
        </w:rPr>
        <w:fldChar w:fldCharType="end"/>
      </w:r>
      <w:r w:rsidR="00740C57" w:rsidRPr="00770FB2">
        <w:t xml:space="preserve"> </w:t>
      </w:r>
      <w:r w:rsidR="002E402E">
        <w:t xml:space="preserve">= </w:t>
      </w:r>
      <w:r w:rsidR="002E402E">
        <w:rPr>
          <w:u w:val="single"/>
        </w:rPr>
        <w:t>основная инфраструктура</w:t>
      </w:r>
      <w:r w:rsidR="002E402E">
        <w:t>. Продукт предлагается как продукт основной инфраструктуры.</w:t>
      </w:r>
    </w:p>
    <w:p w14:paraId="32B4FCF8" w14:textId="77777777" w:rsidR="002E402E" w:rsidRPr="002E402E" w:rsidRDefault="002C303F" w:rsidP="00A50201">
      <w:pPr>
        <w:pStyle w:val="ProductList-Body"/>
        <w:spacing w:after="20"/>
        <w:ind w:left="187"/>
      </w:pPr>
      <w:r>
        <w:rPr>
          <w:b/>
        </w:rPr>
        <w:fldChar w:fldCharType="begin"/>
      </w:r>
      <w:r w:rsidR="003A35A1" w:rsidRPr="006065E6">
        <w:rPr>
          <w:b/>
        </w:rPr>
        <w:instrText xml:space="preserve"> AutoTextList  \sNoStyle\t "</w:instrText>
      </w:r>
      <w:r w:rsidR="00740C57" w:rsidRPr="00740C57">
        <w:instrText>пользовательская платформа для настольных компьютеров</w:instrText>
      </w:r>
      <w:r w:rsidR="003A35A1" w:rsidRPr="006065E6">
        <w:rPr>
          <w:b/>
        </w:rPr>
        <w:instrText>"</w:instrText>
      </w:r>
      <w:r>
        <w:rPr>
          <w:b/>
        </w:rPr>
        <w:fldChar w:fldCharType="separate"/>
      </w:r>
      <w:r w:rsidR="003A35A1" w:rsidRPr="006065E6">
        <w:rPr>
          <w:b/>
        </w:rPr>
        <w:t>CP</w:t>
      </w:r>
      <w:r>
        <w:fldChar w:fldCharType="end"/>
      </w:r>
      <w:r w:rsidR="003A35A1">
        <w:t xml:space="preserve"> = </w:t>
      </w:r>
      <w:r w:rsidR="003A35A1">
        <w:rPr>
          <w:u w:val="single"/>
        </w:rPr>
        <w:t>пользовательская платформа для настольных компьютеров</w:t>
      </w:r>
      <w:r w:rsidR="003A35A1">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645975B5" w14:textId="77777777" w:rsidR="002E402E" w:rsidRPr="002E402E" w:rsidRDefault="002C303F" w:rsidP="00A50201">
      <w:pPr>
        <w:pStyle w:val="ProductList-Body"/>
        <w:spacing w:after="20"/>
        <w:ind w:left="187"/>
      </w:pPr>
      <w:r>
        <w:rPr>
          <w:b/>
        </w:rPr>
        <w:fldChar w:fldCharType="begin"/>
      </w:r>
      <w:r w:rsidR="003A35A1" w:rsidRPr="006065E6">
        <w:rPr>
          <w:b/>
        </w:rPr>
        <w:instrText xml:space="preserve"> AutoTextList  \sNoStyle\t "Industry Device"</w:instrText>
      </w:r>
      <w:r>
        <w:rPr>
          <w:b/>
        </w:rPr>
        <w:fldChar w:fldCharType="separate"/>
      </w:r>
      <w:r w:rsidR="003A35A1" w:rsidRPr="006065E6">
        <w:rPr>
          <w:b/>
        </w:rPr>
        <w:t>ID</w:t>
      </w:r>
      <w:r>
        <w:fldChar w:fldCharType="end"/>
      </w:r>
      <w:r w:rsidR="003A35A1">
        <w:t xml:space="preserve"> = </w:t>
      </w:r>
      <w:r w:rsidR="003A35A1">
        <w:rPr>
          <w:u w:val="single"/>
        </w:rPr>
        <w:t>Industry Device</w:t>
      </w:r>
      <w:r w:rsidR="003A35A1">
        <w:t>. Продукт предлагается в рамках программы Industry Device.</w:t>
      </w:r>
    </w:p>
    <w:p w14:paraId="570582C2" w14:textId="77777777" w:rsidR="002E402E" w:rsidRPr="002E402E" w:rsidRDefault="0072044C" w:rsidP="00C3225B">
      <w:pPr>
        <w:pStyle w:val="ProductList-Body"/>
        <w:spacing w:after="20"/>
        <w:ind w:left="187"/>
      </w:pPr>
      <w:r w:rsidRPr="00CA1461">
        <w:rPr>
          <w:b/>
          <w:bCs/>
        </w:rPr>
        <w:fldChar w:fldCharType="begin"/>
      </w:r>
      <w:r w:rsidRPr="00CA1461">
        <w:rPr>
          <w:b/>
          <w:bCs/>
        </w:rPr>
        <w:instrText xml:space="preserve"> AutoTextList  \s NoStyle \t “базовый продукт” </w:instrText>
      </w:r>
      <w:r w:rsidRPr="00CA1461">
        <w:rPr>
          <w:b/>
          <w:bCs/>
        </w:rPr>
        <w:fldChar w:fldCharType="separate"/>
      </w:r>
      <w:r w:rsidRPr="00CA1461">
        <w:rPr>
          <w:b/>
          <w:bCs/>
        </w:rPr>
        <w:t xml:space="preserve"> </w:t>
      </w:r>
      <w:r w:rsidRPr="00CA1461">
        <w:rPr>
          <w:b/>
          <w:bCs/>
          <w:lang w:val="en-US"/>
        </w:rPr>
        <w:t>E</w:t>
      </w:r>
      <w:r w:rsidRPr="00CA1461">
        <w:rPr>
          <w:b/>
          <w:bCs/>
        </w:rPr>
        <w:fldChar w:fldCharType="end"/>
      </w:r>
      <w:r w:rsidR="00740C57" w:rsidRPr="00770FB2">
        <w:t xml:space="preserve"> </w:t>
      </w:r>
      <w:r w:rsidR="003A35A1">
        <w:t xml:space="preserve">= </w:t>
      </w:r>
      <w:r w:rsidR="003A35A1">
        <w:rPr>
          <w:u w:val="single"/>
        </w:rPr>
        <w:t>базовый продукт</w:t>
      </w:r>
      <w:r w:rsidR="003A35A1">
        <w:t>. Продукт предлагается как базовый продукт, а не для настольного компьютера.</w:t>
      </w:r>
    </w:p>
    <w:p w14:paraId="09763CCC" w14:textId="77777777" w:rsidR="002E402E" w:rsidRPr="002E402E" w:rsidRDefault="002C303F" w:rsidP="00A50201">
      <w:pPr>
        <w:pStyle w:val="ProductList-Body"/>
        <w:spacing w:after="20"/>
        <w:ind w:left="187"/>
      </w:pPr>
      <w:r>
        <w:rPr>
          <w:b/>
        </w:rPr>
        <w:fldChar w:fldCharType="begin"/>
      </w:r>
      <w:r w:rsidR="003A35A1" w:rsidRPr="006065E6">
        <w:rPr>
          <w:b/>
        </w:rPr>
        <w:instrText xml:space="preserve"> AutoTextList  \sNoStyle\t "</w:instrText>
      </w:r>
      <w:r w:rsidR="00740C57" w:rsidRPr="00740C57">
        <w:instrText>настольный компьютер Education</w:instrText>
      </w:r>
      <w:r w:rsidR="003A35A1" w:rsidRPr="006065E6">
        <w:rPr>
          <w:b/>
        </w:rPr>
        <w:instrText>"</w:instrText>
      </w:r>
      <w:r>
        <w:rPr>
          <w:b/>
        </w:rPr>
        <w:fldChar w:fldCharType="separate"/>
      </w:r>
      <w:r w:rsidR="003A35A1" w:rsidRPr="006065E6">
        <w:rPr>
          <w:b/>
        </w:rPr>
        <w:t>ED</w:t>
      </w:r>
      <w:r>
        <w:fldChar w:fldCharType="end"/>
      </w:r>
      <w:r w:rsidR="000F6C12" w:rsidRPr="00770FB2">
        <w:t xml:space="preserve"> </w:t>
      </w:r>
      <w:r w:rsidR="003A35A1">
        <w:t xml:space="preserve">= </w:t>
      </w:r>
      <w:r w:rsidR="003A35A1">
        <w:rPr>
          <w:u w:val="single"/>
        </w:rPr>
        <w:t>настольный компьютер Education</w:t>
      </w:r>
      <w:r w:rsidR="003A35A1">
        <w:t>. Продукт предлагается как платформа для настольных компьютеров с лицензией Enterprise CAL Suite</w:t>
      </w:r>
      <w:r>
        <w:fldChar w:fldCharType="begin"/>
      </w:r>
      <w:r w:rsidR="003A35A1">
        <w:instrText>XE "Enterprise CAL Suite"</w:instrText>
      </w:r>
      <w:r>
        <w:fldChar w:fldCharType="end"/>
      </w:r>
      <w:r w:rsidR="003A35A1">
        <w:t xml:space="preserve"> или Core CAL Suite</w:t>
      </w:r>
      <w:r>
        <w:fldChar w:fldCharType="begin"/>
      </w:r>
      <w:r w:rsidR="003A35A1">
        <w:instrText>XE "Core CAL Suite"</w:instrText>
      </w:r>
      <w:r>
        <w:fldChar w:fldCharType="end"/>
      </w:r>
      <w:r w:rsidR="003A35A1">
        <w:t xml:space="preserve"> в рамках программ Enrollment for Education Solutions и Open Value Subscription – Education Solutions.</w:t>
      </w:r>
    </w:p>
    <w:p w14:paraId="18071C4D" w14:textId="77777777" w:rsidR="00CB2A13" w:rsidRPr="002E402E" w:rsidRDefault="002C303F" w:rsidP="00A50201">
      <w:pPr>
        <w:pStyle w:val="ProductList-Body"/>
        <w:spacing w:after="20"/>
        <w:ind w:left="187"/>
      </w:pPr>
      <w:r>
        <w:rPr>
          <w:b/>
        </w:rPr>
        <w:fldChar w:fldCharType="begin"/>
      </w:r>
      <w:r w:rsidR="00CB2A13" w:rsidRPr="006065E6">
        <w:rPr>
          <w:b/>
        </w:rPr>
        <w:instrText xml:space="preserve"> AutoTextList  \sNoStyle\t “</w:instrText>
      </w:r>
      <w:r w:rsidR="00740C57" w:rsidRPr="00740C57">
        <w:instrText>только базовые веб-службы EES</w:instrText>
      </w:r>
      <w:r w:rsidR="00CB2A13" w:rsidRPr="006065E6">
        <w:rPr>
          <w:b/>
        </w:rPr>
        <w:instrText xml:space="preserve">” </w:instrText>
      </w:r>
      <w:r>
        <w:rPr>
          <w:b/>
        </w:rPr>
        <w:fldChar w:fldCharType="separate"/>
      </w:r>
      <w:r w:rsidR="00CB2A13" w:rsidRPr="006065E6">
        <w:rPr>
          <w:b/>
        </w:rPr>
        <w:t>EE</w:t>
      </w:r>
      <w:r>
        <w:fldChar w:fldCharType="end"/>
      </w:r>
      <w:r w:rsidR="00CB2A13">
        <w:t xml:space="preserve"> = </w:t>
      </w:r>
      <w:r w:rsidR="00CB2A13">
        <w:rPr>
          <w:u w:val="single"/>
        </w:rPr>
        <w:t>только базовые веб-службы EES</w:t>
      </w:r>
      <w:r w:rsidR="00CB2A13">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 for Education Solutions</w:t>
      </w:r>
      <w:r w:rsidR="00CB2A13">
        <w:t>. Для EE в случае лицензий Core CAL и Enterprise CAL Suite</w:t>
      </w:r>
      <w:r>
        <w:fldChar w:fldCharType="begin"/>
      </w:r>
      <w:r w:rsidR="00CB2A13">
        <w:instrText>XE "Enterprise CAL Suite"</w:instrText>
      </w:r>
      <w:r>
        <w:fldChar w:fldCharType="end"/>
      </w:r>
      <w:r w:rsidR="00CB2A13">
        <w:t xml:space="preserve"> требуется соответствующая лицензия CAL Suite Bridge. </w:t>
      </w:r>
    </w:p>
    <w:p w14:paraId="63D586AB" w14:textId="77777777" w:rsidR="002E402E" w:rsidRPr="002E402E" w:rsidRDefault="002C303F" w:rsidP="00A50201">
      <w:pPr>
        <w:pStyle w:val="ProductList-Body"/>
        <w:spacing w:after="20"/>
        <w:ind w:left="187"/>
      </w:pPr>
      <w:r>
        <w:rPr>
          <w:b/>
        </w:rPr>
        <w:fldChar w:fldCharType="begin"/>
      </w:r>
      <w:r w:rsidR="003A35A1" w:rsidRPr="006065E6">
        <w:rPr>
          <w:b/>
        </w:rPr>
        <w:instrText xml:space="preserve"> AutoTextList  \sNoStyle\t "</w:instrText>
      </w:r>
      <w:r w:rsidR="00740C57" w:rsidRPr="00740C57">
        <w:instrText>базовая веб-служба</w:instrText>
      </w:r>
      <w:r w:rsidR="003A35A1" w:rsidRPr="006065E6">
        <w:rPr>
          <w:b/>
        </w:rPr>
        <w:instrText>"</w:instrText>
      </w:r>
      <w:r>
        <w:rPr>
          <w:b/>
        </w:rPr>
        <w:fldChar w:fldCharType="separate"/>
      </w:r>
      <w:r w:rsidR="003A35A1" w:rsidRPr="006065E6">
        <w:rPr>
          <w:b/>
        </w:rPr>
        <w:t>EO</w:t>
      </w:r>
      <w:r>
        <w:fldChar w:fldCharType="end"/>
      </w:r>
      <w:r w:rsidR="003A35A1">
        <w:t xml:space="preserve"> = </w:t>
      </w:r>
      <w:r w:rsidR="003A35A1">
        <w:rPr>
          <w:u w:val="single"/>
        </w:rPr>
        <w:t>базовая веб-служба</w:t>
      </w:r>
      <w:r w:rsidR="003A35A1">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fldChar w:fldCharType="begin"/>
      </w:r>
      <w:r w:rsidR="003A35A1">
        <w:instrText>XE "Enterprise CAL Suite"</w:instrText>
      </w:r>
      <w:r>
        <w:fldChar w:fldCharType="end"/>
      </w:r>
      <w:r w:rsidR="003A35A1">
        <w:t xml:space="preserve"> требуется соответствующая лицензия CAL Suite Bridge. </w:t>
      </w:r>
    </w:p>
    <w:p w14:paraId="119C4004" w14:textId="77777777" w:rsidR="002E402E" w:rsidRPr="002E402E" w:rsidRDefault="002C303F" w:rsidP="00A50201">
      <w:pPr>
        <w:pStyle w:val="ProductList-Body"/>
        <w:spacing w:after="20"/>
        <w:ind w:left="187"/>
      </w:pPr>
      <w:r>
        <w:rPr>
          <w:b/>
        </w:rPr>
        <w:fldChar w:fldCharType="begin"/>
      </w:r>
      <w:r w:rsidR="003A35A1" w:rsidRPr="00704D9C">
        <w:rPr>
          <w:b/>
        </w:rPr>
        <w:instrText xml:space="preserve"> AutoTextList  \sNoStyle\t "</w:instrText>
      </w:r>
      <w:r w:rsidR="00740C57" w:rsidRPr="00740C57">
        <w:instrText>платформа для настольных компьютеров Enterprise</w:instrText>
      </w:r>
      <w:r w:rsidR="003A35A1" w:rsidRPr="00704D9C">
        <w:rPr>
          <w:b/>
        </w:rPr>
        <w:instrText>"</w:instrText>
      </w:r>
      <w:r>
        <w:rPr>
          <w:b/>
        </w:rPr>
        <w:fldChar w:fldCharType="separate"/>
      </w:r>
      <w:r w:rsidR="003A35A1" w:rsidRPr="00704D9C">
        <w:rPr>
          <w:b/>
        </w:rPr>
        <w:t>EP</w:t>
      </w:r>
      <w:r>
        <w:fldChar w:fldCharType="end"/>
      </w:r>
      <w:r w:rsidR="003A35A1">
        <w:t xml:space="preserve"> = </w:t>
      </w:r>
      <w:r w:rsidR="003A35A1">
        <w:rPr>
          <w:u w:val="single"/>
        </w:rPr>
        <w:t>платформа для настольных компьютеров Enterprise</w:t>
      </w:r>
      <w:r w:rsidR="003A35A1">
        <w:t>. Продукт предлагается как базовый продукт, который также является платформой для настольных компьютеров enterprise. MDOP</w:t>
      </w:r>
      <w:r>
        <w:fldChar w:fldCharType="begin"/>
      </w:r>
      <w:r w:rsidR="003A35A1">
        <w:instrText>XE "MDOP"</w:instrText>
      </w:r>
      <w:r>
        <w:fldChar w:fldCharType="end"/>
      </w:r>
      <w:r w:rsidR="003A35A1">
        <w:t xml:space="preserve"> — необязательный EP.</w:t>
      </w:r>
    </w:p>
    <w:p w14:paraId="32509087" w14:textId="77777777" w:rsidR="002E402E" w:rsidRPr="002E402E" w:rsidRDefault="002C303F" w:rsidP="00A50201">
      <w:pPr>
        <w:pStyle w:val="ProductList-Body"/>
        <w:spacing w:after="20"/>
        <w:ind w:left="187"/>
      </w:pPr>
      <w:r>
        <w:rPr>
          <w:b/>
        </w:rPr>
        <w:fldChar w:fldCharType="begin"/>
      </w:r>
      <w:r w:rsidR="003A35A1" w:rsidRPr="006065E6">
        <w:rPr>
          <w:b/>
        </w:rPr>
        <w:instrText xml:space="preserve"> AutoTextList  \sNoStyle\t "</w:instrText>
      </w:r>
      <w:r w:rsidR="00740C57" w:rsidRPr="00740C57">
        <w:instrText>Open License для SA (Software Assurance) и L/SA (лицензия и Software Assurance)</w:instrText>
      </w:r>
      <w:r w:rsidR="003A35A1" w:rsidRPr="006065E6">
        <w:rPr>
          <w:b/>
        </w:rPr>
        <w:instrText>"</w:instrText>
      </w:r>
      <w:r>
        <w:rPr>
          <w:b/>
        </w:rPr>
        <w:fldChar w:fldCharType="separate"/>
      </w:r>
      <w:r w:rsidR="003A35A1" w:rsidRPr="006065E6">
        <w:rPr>
          <w:b/>
        </w:rPr>
        <w:t>OA</w:t>
      </w:r>
      <w:r>
        <w:fldChar w:fldCharType="end"/>
      </w:r>
      <w:r w:rsidR="003A35A1">
        <w:t xml:space="preserve"> = </w:t>
      </w:r>
      <w:r w:rsidR="003A35A1">
        <w:rPr>
          <w:u w:val="single"/>
        </w:rPr>
        <w:t>Open License для SA (Software Assurance) и L/SA (лицензия и Software Assurance)</w:t>
      </w:r>
      <w:r w:rsidR="003A35A1">
        <w:t>. Доступно в рамках программы Open License при условии приобретения L&amp;SA (Лицензии и Software Assurance) и Software Assurance.</w:t>
      </w:r>
    </w:p>
    <w:p w14:paraId="57C551ED" w14:textId="77777777" w:rsidR="005A0966" w:rsidRPr="005A0966" w:rsidRDefault="002C303F" w:rsidP="00A50201">
      <w:pPr>
        <w:pStyle w:val="ProductList-Body"/>
        <w:spacing w:after="20"/>
        <w:ind w:left="187"/>
      </w:pPr>
      <w:r>
        <w:rPr>
          <w:b/>
        </w:rPr>
        <w:fldChar w:fldCharType="begin"/>
      </w:r>
      <w:r w:rsidR="005A0966" w:rsidRPr="00F0608A">
        <w:rPr>
          <w:b/>
          <w:lang w:val="en-US"/>
        </w:rPr>
        <w:instrText>AutoTextList  \sNotStyle\t "</w:instrText>
      </w:r>
      <w:r w:rsidR="00740C57" w:rsidRPr="00F0608A">
        <w:rPr>
          <w:lang w:val="en-US"/>
        </w:rPr>
        <w:instrText xml:space="preserve">Open License </w:instrText>
      </w:r>
      <w:r w:rsidR="00740C57" w:rsidRPr="00740C57">
        <w:instrText>и</w:instrText>
      </w:r>
      <w:r w:rsidR="00740C57" w:rsidRPr="00F0608A">
        <w:rPr>
          <w:lang w:val="en-US"/>
        </w:rPr>
        <w:instrText xml:space="preserve"> Open Value</w:instrText>
      </w:r>
      <w:r w:rsidR="005A0966" w:rsidRPr="00F0608A">
        <w:rPr>
          <w:b/>
          <w:lang w:val="en-US"/>
        </w:rPr>
        <w:instrText>"</w:instrText>
      </w:r>
      <w:r>
        <w:rPr>
          <w:b/>
        </w:rPr>
        <w:fldChar w:fldCharType="separate"/>
      </w:r>
      <w:r w:rsidR="005A0966" w:rsidRPr="00F0608A">
        <w:rPr>
          <w:b/>
          <w:lang w:val="en-US"/>
        </w:rPr>
        <w:t>OF</w:t>
      </w:r>
      <w:r>
        <w:fldChar w:fldCharType="end"/>
      </w:r>
      <w:r w:rsidR="005A0966" w:rsidRPr="00F0608A">
        <w:rPr>
          <w:lang w:val="en-US"/>
        </w:rPr>
        <w:t xml:space="preserve"> = </w:t>
      </w:r>
      <w:r w:rsidR="005A0966" w:rsidRPr="00F0608A">
        <w:rPr>
          <w:u w:val="single"/>
          <w:lang w:val="en-US"/>
        </w:rPr>
        <w:t xml:space="preserve">Open License </w:t>
      </w:r>
      <w:r w:rsidR="005A0966">
        <w:rPr>
          <w:u w:val="single"/>
        </w:rPr>
        <w:t>и</w:t>
      </w:r>
      <w:r w:rsidR="005A0966" w:rsidRPr="00F0608A">
        <w:rPr>
          <w:u w:val="single"/>
          <w:lang w:val="en-US"/>
        </w:rPr>
        <w:t xml:space="preserve"> Open Value</w:t>
      </w:r>
      <w:r w:rsidR="005A0966" w:rsidRPr="00F0608A">
        <w:rPr>
          <w:lang w:val="en-US"/>
        </w:rPr>
        <w:t xml:space="preserve">. </w:t>
      </w:r>
      <w:r w:rsidR="005A0966">
        <w:t>Доступно только в рамках программ Open License и Open Value.</w:t>
      </w:r>
    </w:p>
    <w:p w14:paraId="47E4C47E" w14:textId="77777777" w:rsidR="00F94EE1" w:rsidRDefault="002C303F" w:rsidP="00A50201">
      <w:pPr>
        <w:pStyle w:val="ProductList-Body"/>
        <w:spacing w:after="20"/>
        <w:ind w:left="187"/>
      </w:pPr>
      <w:r>
        <w:rPr>
          <w:b/>
        </w:rPr>
        <w:fldChar w:fldCharType="begin"/>
      </w:r>
      <w:r w:rsidR="00FB1ECC" w:rsidRPr="006065E6">
        <w:rPr>
          <w:b/>
        </w:rPr>
        <w:instrText xml:space="preserve"> AutoTextList  \sNoStyle\t "</w:instrText>
      </w:r>
      <w:r w:rsidR="00740C57" w:rsidRPr="00740C57">
        <w:instrText>Open License и Open Value для SA (Software Assurance) и L/SA (лицензия и Software Assurance)</w:instrText>
      </w:r>
      <w:r w:rsidR="00FB1ECC" w:rsidRPr="006065E6">
        <w:rPr>
          <w:b/>
        </w:rPr>
        <w:instrText>"</w:instrText>
      </w:r>
      <w:r>
        <w:rPr>
          <w:b/>
        </w:rPr>
        <w:fldChar w:fldCharType="separate"/>
      </w:r>
      <w:r w:rsidR="00FB1ECC" w:rsidRPr="006065E6">
        <w:rPr>
          <w:b/>
        </w:rPr>
        <w:t>OS</w:t>
      </w:r>
      <w:r>
        <w:fldChar w:fldCharType="end"/>
      </w:r>
      <w:r w:rsidR="00FB1ECC">
        <w:t xml:space="preserve"> = </w:t>
      </w:r>
      <w:r w:rsidR="00FB1ECC">
        <w:rPr>
          <w:u w:val="single"/>
        </w:rPr>
        <w:t>Open License и Open Value для SA (Software Assurance) и L/SA (лицензия и Software Assurance)</w:t>
      </w:r>
      <w:r w:rsidR="00FB1ECC" w:rsidRPr="00740C57">
        <w:t>.</w:t>
      </w:r>
      <w:r w:rsidR="00FB1ECC">
        <w:t xml:space="preserve"> Доступно в рамках программ Open License и Open Value при условии приобретения L&amp;SA (Лицензии и Software Assurance) и Software Assurance.</w:t>
      </w:r>
    </w:p>
    <w:p w14:paraId="2E52F5FC" w14:textId="77777777" w:rsidR="00F271E1" w:rsidRDefault="002C303F" w:rsidP="00F271E1">
      <w:pPr>
        <w:pStyle w:val="ProductList-Body"/>
        <w:spacing w:after="20"/>
        <w:ind w:left="187"/>
        <w:rPr>
          <w:b/>
        </w:rPr>
      </w:pPr>
      <w:r>
        <w:rPr>
          <w:b/>
        </w:rPr>
        <w:fldChar w:fldCharType="begin"/>
      </w:r>
      <w:r w:rsidR="00F271E1" w:rsidRPr="00D95E8B">
        <w:instrText>AutoTextList \s NoStyle \t "</w:instrText>
      </w:r>
      <w:r w:rsidR="00F54072" w:rsidRPr="00F54072">
        <w:instrText>Только для Open Value Subscription</w:instrText>
      </w:r>
      <w:r w:rsidR="00F271E1" w:rsidRPr="00D95E8B">
        <w:instrText>"</w:instrText>
      </w:r>
      <w:r>
        <w:rPr>
          <w:b/>
        </w:rPr>
        <w:fldChar w:fldCharType="separate"/>
      </w:r>
      <w:r w:rsidR="00F271E1">
        <w:rPr>
          <w:b/>
        </w:rPr>
        <w:t>OVS</w:t>
      </w:r>
      <w:r>
        <w:fldChar w:fldCharType="end"/>
      </w:r>
      <w:r w:rsidR="000F6C12" w:rsidRPr="00770FB2">
        <w:t xml:space="preserve"> </w:t>
      </w:r>
      <w:r w:rsidR="00F271E1">
        <w:t xml:space="preserve">= </w:t>
      </w:r>
      <w:r w:rsidR="00F271E1">
        <w:rPr>
          <w:u w:val="single"/>
        </w:rPr>
        <w:t>Только для Open Value Subscription</w:t>
      </w:r>
      <w:r w:rsidR="00F271E1">
        <w:t>: доступно только в рамках Open Value Subscription.</w:t>
      </w:r>
    </w:p>
    <w:p w14:paraId="3FB380B7" w14:textId="77777777" w:rsidR="004A6CAA" w:rsidRPr="00EC3F08" w:rsidRDefault="002C303F" w:rsidP="00A50201">
      <w:pPr>
        <w:pStyle w:val="ProductList-Body"/>
        <w:spacing w:after="20"/>
        <w:ind w:left="187"/>
      </w:pPr>
      <w:r>
        <w:rPr>
          <w:b/>
        </w:rPr>
        <w:fldChar w:fldCharType="begin"/>
      </w:r>
      <w:r w:rsidR="00B20876" w:rsidRPr="00B20876">
        <w:rPr>
          <w:b/>
        </w:rPr>
        <w:instrText>AutoTextList  \s NoStyle \t "</w:instrText>
      </w:r>
      <w:r w:rsidR="00F54072" w:rsidRPr="00F54072">
        <w:instrText>для всей организации</w:instrText>
      </w:r>
      <w:r w:rsidR="00B20876" w:rsidRPr="00B20876">
        <w:rPr>
          <w:b/>
        </w:rPr>
        <w:instrText>"</w:instrText>
      </w:r>
      <w:r>
        <w:rPr>
          <w:b/>
        </w:rPr>
        <w:fldChar w:fldCharType="separate"/>
      </w:r>
      <w:r w:rsidR="00B20876" w:rsidRPr="00B20876">
        <w:rPr>
          <w:b/>
        </w:rPr>
        <w:t>OW</w:t>
      </w:r>
      <w:r>
        <w:fldChar w:fldCharType="end"/>
      </w:r>
      <w:r w:rsidR="00B20876">
        <w:t xml:space="preserve"> = </w:t>
      </w:r>
      <w:r w:rsidR="00B20876">
        <w:rPr>
          <w:u w:val="single"/>
        </w:rPr>
        <w:t>для всей организации</w:t>
      </w:r>
      <w:r w:rsidR="00B20876">
        <w:t>. Вариант приобретения для всех компьютеров организации.</w:t>
      </w:r>
    </w:p>
    <w:p w14:paraId="645DC0D9" w14:textId="77777777" w:rsidR="002E402E" w:rsidRPr="002E402E" w:rsidRDefault="00F54072" w:rsidP="00C3225B">
      <w:pPr>
        <w:pStyle w:val="ProductList-Body"/>
        <w:spacing w:after="20"/>
        <w:ind w:left="187"/>
      </w:pPr>
      <w:r w:rsidRPr="00F54072">
        <w:rPr>
          <w:b/>
        </w:rPr>
        <w:fldChar w:fldCharType="begin"/>
      </w:r>
      <w:r w:rsidRPr="00F54072">
        <w:rPr>
          <w:b/>
        </w:rPr>
        <w:instrText xml:space="preserve"> AutoTextList  \s NoStyle \t “для части организации в рамках Open Value” </w:instrText>
      </w:r>
      <w:r w:rsidRPr="00F54072">
        <w:rPr>
          <w:b/>
        </w:rPr>
        <w:fldChar w:fldCharType="separate"/>
      </w:r>
      <w:r w:rsidRPr="00770FB2">
        <w:rPr>
          <w:b/>
        </w:rPr>
        <w:t xml:space="preserve"> </w:t>
      </w:r>
      <w:r w:rsidRPr="00F54072">
        <w:rPr>
          <w:b/>
          <w:lang w:val="en-US"/>
        </w:rPr>
        <w:t>P</w:t>
      </w:r>
      <w:r w:rsidRPr="00F54072">
        <w:rPr>
          <w:b/>
        </w:rPr>
        <w:fldChar w:fldCharType="end"/>
      </w:r>
      <w:r w:rsidRPr="00770FB2">
        <w:t xml:space="preserve"> </w:t>
      </w:r>
      <w:r w:rsidR="003A35A1">
        <w:t xml:space="preserve">= </w:t>
      </w:r>
      <w:r w:rsidR="003A35A1">
        <w:rPr>
          <w:u w:val="single"/>
        </w:rPr>
        <w:t>для части организации в рамках Open Value</w:t>
      </w:r>
      <w:r w:rsidR="003A35A1">
        <w:t xml:space="preserve">. Продукт предлагается для части настольных компьютеров организации в рамках Open Value. </w:t>
      </w:r>
    </w:p>
    <w:p w14:paraId="7BBC32E6" w14:textId="77777777" w:rsidR="002E402E" w:rsidRPr="002E402E" w:rsidRDefault="002C303F" w:rsidP="00A50201">
      <w:pPr>
        <w:pStyle w:val="ProductList-Body"/>
        <w:spacing w:after="20"/>
        <w:ind w:left="187"/>
      </w:pPr>
      <w:r>
        <w:fldChar w:fldCharType="begin"/>
      </w:r>
      <w:r w:rsidR="003A35A1">
        <w:instrText>AutoTextList  \sNoStyle\t "</w:instrText>
      </w:r>
      <w:r w:rsidR="00F54072" w:rsidRPr="00F54072">
        <w:instrText>платформа Professional Desktop</w:instrText>
      </w:r>
      <w:r w:rsidR="003A35A1">
        <w:instrText>"</w:instrText>
      </w:r>
      <w:r>
        <w:fldChar w:fldCharType="separate"/>
      </w:r>
      <w:r w:rsidR="003A35A1" w:rsidRPr="006065E6">
        <w:rPr>
          <w:b/>
        </w:rPr>
        <w:t>PP</w:t>
      </w:r>
      <w:r>
        <w:fldChar w:fldCharType="end"/>
      </w:r>
      <w:r w:rsidR="003A35A1">
        <w:t xml:space="preserve"> = </w:t>
      </w:r>
      <w:r w:rsidR="003A35A1">
        <w:rPr>
          <w:u w:val="single"/>
        </w:rPr>
        <w:t>платформа Professional Desktop</w:t>
      </w:r>
      <w:r w:rsidR="003A35A1">
        <w:t>. Продукт предлагается как базовый продукт, который также является платформой professional desktop. MDOP</w:t>
      </w:r>
      <w:r>
        <w:fldChar w:fldCharType="begin"/>
      </w:r>
      <w:r w:rsidR="003A35A1">
        <w:instrText>XE "MDOP"</w:instrText>
      </w:r>
      <w:r>
        <w:fldChar w:fldCharType="end"/>
      </w:r>
      <w:r w:rsidR="003A35A1">
        <w:t xml:space="preserve"> — необязательный PP.</w:t>
      </w:r>
    </w:p>
    <w:p w14:paraId="7DF99B3C" w14:textId="77777777" w:rsidR="002E402E" w:rsidRPr="002E402E" w:rsidRDefault="002C303F" w:rsidP="00A50201">
      <w:pPr>
        <w:pStyle w:val="ProductList-Body"/>
        <w:spacing w:after="20"/>
        <w:ind w:left="187"/>
      </w:pPr>
      <w:r>
        <w:rPr>
          <w:b/>
        </w:rPr>
        <w:fldChar w:fldCharType="begin"/>
      </w:r>
      <w:r w:rsidR="003A35A1" w:rsidRPr="006065E6">
        <w:rPr>
          <w:b/>
        </w:rPr>
        <w:instrText>AutoTextList \sNoStyle\t "</w:instrText>
      </w:r>
      <w:r w:rsidR="00F54072" w:rsidRPr="00F54072">
        <w:instrText>платформа для настольных компьютеров School</w:instrText>
      </w:r>
      <w:r w:rsidR="003A35A1" w:rsidRPr="006065E6">
        <w:rPr>
          <w:b/>
        </w:rPr>
        <w:instrText>"</w:instrText>
      </w:r>
      <w:r>
        <w:rPr>
          <w:b/>
        </w:rPr>
        <w:fldChar w:fldCharType="separate"/>
      </w:r>
      <w:r w:rsidR="001C09BD" w:rsidRPr="006065E6">
        <w:rPr>
          <w:b/>
        </w:rPr>
        <w:t>SD</w:t>
      </w:r>
      <w:r>
        <w:fldChar w:fldCharType="end"/>
      </w:r>
      <w:r w:rsidR="003A35A1">
        <w:t xml:space="preserve"> = </w:t>
      </w:r>
      <w:r w:rsidR="003A35A1">
        <w:rPr>
          <w:u w:val="single"/>
        </w:rPr>
        <w:t>платформа для настольных компьютеров School</w:t>
      </w:r>
      <w:r w:rsidR="003A35A1">
        <w:t>. Продукт предлагается как платформа для настольных компьютеров образовательных учреждений с лицензией Enterprise CAL Suite</w:t>
      </w:r>
      <w:r>
        <w:fldChar w:fldCharType="begin"/>
      </w:r>
      <w:r w:rsidR="003A35A1">
        <w:instrText>XE "Enterprise CAL Suite"</w:instrText>
      </w:r>
      <w:r>
        <w:fldChar w:fldCharType="end"/>
      </w:r>
      <w:r w:rsidR="003A35A1">
        <w:t xml:space="preserve"> или Core CAL Suite</w:t>
      </w:r>
      <w:r>
        <w:fldChar w:fldCharType="begin"/>
      </w:r>
      <w:r w:rsidR="003A35A1">
        <w:instrText>XE "Core CAL Suite"</w:instrText>
      </w:r>
      <w:r>
        <w:fldChar w:fldCharType="end"/>
      </w:r>
      <w:r w:rsidR="003A35A1">
        <w:t xml:space="preserve"> в рамках Соглашений Campus и School. SD приравнивается к 3 единицам.</w:t>
      </w:r>
    </w:p>
    <w:p w14:paraId="6BC54C66" w14:textId="77777777" w:rsidR="004D0ACF" w:rsidRDefault="002C303F" w:rsidP="00A50201">
      <w:pPr>
        <w:pStyle w:val="ProductList-Body"/>
        <w:spacing w:after="20"/>
        <w:ind w:left="187"/>
      </w:pPr>
      <w:r>
        <w:rPr>
          <w:b/>
        </w:rPr>
        <w:fldChar w:fldCharType="begin"/>
      </w:r>
      <w:r w:rsidR="004D0ACF" w:rsidRPr="006065E6">
        <w:rPr>
          <w:b/>
        </w:rPr>
        <w:instrText xml:space="preserve"> AutoTextList  \sNoStyle\t “</w:instrText>
      </w:r>
      <w:r w:rsidR="00F54072" w:rsidRPr="00F54072">
        <w:instrText>предложение Student только для EES</w:instrText>
      </w:r>
      <w:r w:rsidR="004D0ACF" w:rsidRPr="006065E6">
        <w:rPr>
          <w:b/>
        </w:rPr>
        <w:instrText>”</w:instrText>
      </w:r>
      <w:r>
        <w:rPr>
          <w:b/>
        </w:rPr>
        <w:fldChar w:fldCharType="separate"/>
      </w:r>
      <w:r w:rsidR="004D0ACF" w:rsidRPr="006065E6">
        <w:rPr>
          <w:b/>
        </w:rPr>
        <w:t>SE</w:t>
      </w:r>
      <w:r>
        <w:fldChar w:fldCharType="end"/>
      </w:r>
      <w:r w:rsidR="004D0ACF">
        <w:t xml:space="preserve"> = </w:t>
      </w:r>
      <w:r w:rsidR="004D0ACF">
        <w:rPr>
          <w:u w:val="single"/>
        </w:rPr>
        <w:t>предложение Student только для EES</w:t>
      </w:r>
      <w:r w:rsidR="004D0ACF">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 for Education Solutions</w:t>
      </w:r>
      <w:r w:rsidR="004D0ACF">
        <w:t>.</w:t>
      </w:r>
    </w:p>
    <w:p w14:paraId="0B10CBC9" w14:textId="77777777" w:rsidR="002E402E" w:rsidRPr="002E402E" w:rsidRDefault="002C303F" w:rsidP="00A50201">
      <w:pPr>
        <w:pStyle w:val="ProductList-Body"/>
        <w:spacing w:after="20"/>
        <w:ind w:left="187"/>
      </w:pPr>
      <w:r>
        <w:rPr>
          <w:b/>
        </w:rPr>
        <w:lastRenderedPageBreak/>
        <w:fldChar w:fldCharType="begin"/>
      </w:r>
      <w:r w:rsidR="001C09BD" w:rsidRPr="006065E6">
        <w:rPr>
          <w:b/>
        </w:rPr>
        <w:instrText xml:space="preserve"> AutoTextList \sNoStyle\t "</w:instrText>
      </w:r>
      <w:r w:rsidR="00F54072" w:rsidRPr="00F54072">
        <w:instrText>предложение Student</w:instrText>
      </w:r>
      <w:r w:rsidR="001C09BD" w:rsidRPr="006065E6">
        <w:rPr>
          <w:b/>
        </w:rPr>
        <w:instrText>"</w:instrText>
      </w:r>
      <w:r>
        <w:rPr>
          <w:b/>
        </w:rPr>
        <w:fldChar w:fldCharType="separate"/>
      </w:r>
      <w:r w:rsidR="001C09BD" w:rsidRPr="006065E6">
        <w:rPr>
          <w:b/>
        </w:rPr>
        <w:t>ST</w:t>
      </w:r>
      <w:r>
        <w:fldChar w:fldCharType="end"/>
      </w:r>
      <w:r w:rsidR="001C09BD">
        <w:t xml:space="preserve"> = </w:t>
      </w:r>
      <w:r w:rsidR="001C09BD">
        <w:rPr>
          <w:u w:val="single"/>
        </w:rPr>
        <w:t>предложение Student</w:t>
      </w:r>
      <w:r w:rsidR="001C09BD">
        <w:t>. Заказ продуктов, доступных по предложению Student, должен размещаться по полному количеству учащихся.</w:t>
      </w:r>
    </w:p>
    <w:p w14:paraId="1E6692B2" w14:textId="77777777" w:rsidR="002E402E" w:rsidRDefault="002C303F" w:rsidP="00DC0385">
      <w:pPr>
        <w:pStyle w:val="ProductList-Body"/>
        <w:ind w:left="180"/>
      </w:pPr>
      <w:r>
        <w:rPr>
          <w:b/>
        </w:rPr>
        <w:fldChar w:fldCharType="begin"/>
      </w:r>
      <w:r w:rsidR="001C09BD" w:rsidRPr="006065E6">
        <w:rPr>
          <w:b/>
        </w:rPr>
        <w:instrText xml:space="preserve"> AutoTextList \sNoStyle\t "</w:instrText>
      </w:r>
      <w:r w:rsidR="00F54072" w:rsidRPr="00F54072">
        <w:instrText>серверные продукты и продукты-средства</w:instrText>
      </w:r>
      <w:r w:rsidR="001C09BD" w:rsidRPr="006065E6">
        <w:rPr>
          <w:b/>
        </w:rPr>
        <w:instrText>"</w:instrText>
      </w:r>
      <w:r>
        <w:rPr>
          <w:b/>
        </w:rPr>
        <w:fldChar w:fldCharType="separate"/>
      </w:r>
      <w:r w:rsidR="001C09BD" w:rsidRPr="006065E6">
        <w:rPr>
          <w:b/>
        </w:rPr>
        <w:t>SP</w:t>
      </w:r>
      <w:r>
        <w:fldChar w:fldCharType="end"/>
      </w:r>
      <w:r w:rsidR="001C09BD">
        <w:t xml:space="preserve"> = </w:t>
      </w:r>
      <w:r w:rsidR="001C09BD">
        <w:rPr>
          <w:u w:val="single"/>
        </w:rPr>
        <w:t>серверные продукты и продукты-средства</w:t>
      </w:r>
      <w:r w:rsidR="001C09BD">
        <w:t>. Продукт относится к серверным продуктам и продуктам-средствам и предлагается по Соглашению о регистрации Server and Cloud Enrollment.</w:t>
      </w:r>
    </w:p>
    <w:bookmarkStart w:id="29" w:name="UC"/>
    <w:p w14:paraId="601684BD" w14:textId="77777777" w:rsidR="00536B79" w:rsidRPr="002E402E" w:rsidRDefault="002C303F" w:rsidP="00307424">
      <w:pPr>
        <w:pStyle w:val="ProductList-Body"/>
        <w:ind w:left="180"/>
      </w:pPr>
      <w:r>
        <w:rPr>
          <w:b/>
        </w:rPr>
        <w:fldChar w:fldCharType="begin"/>
      </w:r>
      <w:r w:rsidR="00536B79" w:rsidRPr="00536B79">
        <w:instrText>AutoTextList  \s NoStyle \t “</w:instrText>
      </w:r>
      <w:r w:rsidR="00F54072" w:rsidRPr="00F54072">
        <w:instrText>Служба облака сообщества для государственных организаций Соединенных Штатов</w:instrText>
      </w:r>
      <w:r w:rsidR="00536B79" w:rsidRPr="00F54072">
        <w:instrText>”</w:instrText>
      </w:r>
      <w:r>
        <w:rPr>
          <w:b/>
        </w:rPr>
        <w:fldChar w:fldCharType="separate"/>
      </w:r>
      <w:r w:rsidR="00536B79">
        <w:rPr>
          <w:b/>
        </w:rPr>
        <w:t>UC</w:t>
      </w:r>
      <w:r>
        <w:fldChar w:fldCharType="end"/>
      </w:r>
      <w:r w:rsidR="00536B79">
        <w:rPr>
          <w:b/>
        </w:rPr>
        <w:t xml:space="preserve"> </w:t>
      </w:r>
      <w:r w:rsidR="00536B79" w:rsidRPr="000F6C12">
        <w:t>=</w:t>
      </w:r>
      <w:r w:rsidR="00536B79">
        <w:rPr>
          <w:b/>
        </w:rPr>
        <w:t xml:space="preserve"> </w:t>
      </w:r>
      <w:r w:rsidR="00536B79">
        <w:rPr>
          <w:u w:val="single"/>
        </w:rPr>
        <w:t>Служба облака сообщества для государственных организаций Соединенных Штатов</w:t>
      </w:r>
      <w:r w:rsidR="00536B79" w:rsidRPr="000E617D">
        <w:t>:</w:t>
      </w:r>
      <w:r w:rsidR="00536B79">
        <w:t xml:space="preserve"> Веб-служба предлагается как Служба облака сообщества для государственных организаций Соединенных Штатов.</w:t>
      </w:r>
    </w:p>
    <w:bookmarkEnd w:id="29"/>
    <w:p w14:paraId="5AEF2AD7" w14:textId="77777777" w:rsidR="00C4636F" w:rsidRDefault="00C4636F" w:rsidP="004F3C6D">
      <w:pPr>
        <w:pStyle w:val="ProductList-Body"/>
      </w:pPr>
    </w:p>
    <w:p w14:paraId="244B4E54" w14:textId="77777777" w:rsidR="001C09BD" w:rsidRPr="00A50201" w:rsidRDefault="001C09BD" w:rsidP="001C09BD">
      <w:pPr>
        <w:pStyle w:val="ProductList-Body"/>
        <w:rPr>
          <w:b/>
          <w:color w:val="00188F"/>
        </w:rPr>
      </w:pPr>
      <w:r>
        <w:rPr>
          <w:b/>
          <w:color w:val="00188F"/>
        </w:rPr>
        <w:t>Атрибуты продуктов</w:t>
      </w:r>
    </w:p>
    <w:p w14:paraId="7808A648" w14:textId="77777777" w:rsidR="007E7DB0" w:rsidRPr="00241D62"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14:paraId="7EE01A14" w14:textId="77777777" w:rsidR="001C09BD"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14:paraId="76557044" w14:textId="77777777" w:rsidR="00611E56"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46C0DC69" w14:textId="77777777" w:rsidR="009D06EB" w:rsidRDefault="009D06EB" w:rsidP="00A50201">
      <w:pPr>
        <w:pStyle w:val="ProductList-Body"/>
        <w:tabs>
          <w:tab w:val="clear" w:pos="158"/>
          <w:tab w:val="left" w:pos="180"/>
        </w:tabs>
        <w:spacing w:after="20"/>
        <w:ind w:left="187"/>
        <w:rPr>
          <w:b/>
        </w:rPr>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14:paraId="6FD47DC9" w14:textId="77777777" w:rsidR="001C09BD" w:rsidRDefault="00BA09A6" w:rsidP="00A50201">
      <w:pPr>
        <w:pStyle w:val="ProductList-Body"/>
        <w:tabs>
          <w:tab w:val="clear" w:pos="158"/>
          <w:tab w:val="left" w:pos="180"/>
        </w:tabs>
        <w:spacing w:after="20"/>
        <w:ind w:left="187"/>
      </w:pPr>
      <w:r>
        <w:rPr>
          <w:b/>
        </w:rPr>
        <w:t xml:space="preserve">Категория продуктов </w:t>
      </w:r>
      <w:r w:rsidRPr="000F6C12">
        <w:t>=</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0E617D">
        <w:t xml:space="preserve"> </w:t>
      </w:r>
      <w:r>
        <w:t>Существуют три категории продуктов: приложения, серверы и системы.</w:t>
      </w:r>
    </w:p>
    <w:p w14:paraId="45EA7976" w14:textId="77777777" w:rsidR="001C09BD" w:rsidRDefault="002C303F" w:rsidP="00A50201">
      <w:pPr>
        <w:pStyle w:val="ProductList-Body"/>
        <w:tabs>
          <w:tab w:val="clear" w:pos="158"/>
          <w:tab w:val="left" w:pos="180"/>
        </w:tabs>
        <w:spacing w:after="20"/>
        <w:ind w:left="187"/>
      </w:pPr>
      <w:r>
        <w:rPr>
          <w:b/>
        </w:rPr>
        <w:fldChar w:fldCharType="begin"/>
      </w:r>
      <w:r w:rsidR="00287117" w:rsidRPr="00611E56">
        <w:rPr>
          <w:b/>
        </w:rPr>
        <w:instrText xml:space="preserve"> AutoTextList \sNoStyle\t "</w:instrText>
      </w:r>
      <w:r w:rsidR="00F54072" w:rsidRPr="00F54072">
        <w:instrText>программа Online Subscription</w:instrText>
      </w:r>
      <w:r w:rsidR="00287117" w:rsidRPr="00611E56">
        <w:rPr>
          <w:b/>
        </w:rPr>
        <w:instrText>"</w:instrText>
      </w:r>
      <w:r>
        <w:rPr>
          <w:b/>
        </w:rPr>
        <w:fldChar w:fldCharType="separate"/>
      </w:r>
      <w:r w:rsidR="00287117" w:rsidRPr="00611E56">
        <w:rPr>
          <w:b/>
        </w:rPr>
        <w:t>OSP</w:t>
      </w:r>
      <w:r>
        <w:fldChar w:fldCharType="end"/>
      </w:r>
      <w:r w:rsidR="00287117">
        <w:t xml:space="preserve"> = </w:t>
      </w:r>
      <w:r w:rsidR="00287117">
        <w:rPr>
          <w:u w:val="single"/>
        </w:rPr>
        <w:t>программа Online Subscription</w:t>
      </w:r>
      <w:r w:rsidR="00287117">
        <w:t>. Доступно в рамках программы Online Subscription.</w:t>
      </w:r>
    </w:p>
    <w:p w14:paraId="4F427E01" w14:textId="77777777" w:rsidR="001C09BD"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0E617D">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4E8D9E9" w14:textId="77777777" w:rsidR="001C09BD"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14:paraId="33FC888D" w14:textId="77777777" w:rsidR="001C09BD"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0E617D">
        <w:t xml:space="preserve"> </w:t>
      </w:r>
    </w:p>
    <w:p w14:paraId="7A0F58F1" w14:textId="77777777" w:rsidR="001C09BD"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39D41FF2" w14:textId="77777777" w:rsidR="001C09BD"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19DA4D46" w14:textId="77777777" w:rsidR="007E7DB0" w:rsidRDefault="007E7DB0" w:rsidP="00A50201">
      <w:pPr>
        <w:pStyle w:val="ProductList-Body"/>
        <w:tabs>
          <w:tab w:val="clear" w:pos="158"/>
          <w:tab w:val="left" w:pos="180"/>
        </w:tabs>
        <w:spacing w:after="20"/>
        <w:ind w:left="187"/>
        <w:rPr>
          <w:b/>
        </w:rPr>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14:paraId="66D33F68" w14:textId="77777777" w:rsidR="001C09BD"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513475D6" w14:textId="77777777" w:rsidR="001C09BD"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0E617D">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0E617D">
        <w:t xml:space="preserve"> </w:t>
      </w:r>
      <w:r>
        <w:t xml:space="preserve">Продукт не может быть отделен и использован на отдельных устройствах или отдельными пользователями. </w:t>
      </w:r>
    </w:p>
    <w:p w14:paraId="649972A6" w14:textId="77777777" w:rsidR="00241FA0" w:rsidRDefault="00241FA0" w:rsidP="00A50201">
      <w:pPr>
        <w:pStyle w:val="ProductList-Body"/>
        <w:tabs>
          <w:tab w:val="clear" w:pos="158"/>
          <w:tab w:val="left" w:pos="180"/>
        </w:tabs>
        <w:spacing w:after="20"/>
        <w:ind w:left="187"/>
        <w:rPr>
          <w:b/>
        </w:rPr>
      </w:pPr>
      <w:r>
        <w:rPr>
          <w:b/>
        </w:rPr>
        <w:t>Система</w:t>
      </w:r>
      <w:r>
        <w:t xml:space="preserve"> = категория продуктов, представляющих собой операционные системы для настольных компьютеров.</w:t>
      </w:r>
    </w:p>
    <w:p w14:paraId="6DD03753" w14:textId="77777777" w:rsidR="001C09BD"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67E75001" w14:textId="77777777" w:rsidR="001C09BD"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2FF52316" w14:textId="77777777" w:rsidR="001C09BD"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6A4FCBF8" w14:textId="77777777" w:rsidR="00C4636F" w:rsidRPr="00A97071" w:rsidRDefault="00C4636F" w:rsidP="004F3C6D">
      <w:pPr>
        <w:pStyle w:val="ProductList-Body"/>
      </w:pPr>
    </w:p>
    <w:p w14:paraId="1250E627" w14:textId="77777777" w:rsidR="004E27FB" w:rsidRPr="00A97071" w:rsidRDefault="004E27FB" w:rsidP="004F3C6D">
      <w:pPr>
        <w:pStyle w:val="ProductList-Body"/>
      </w:pPr>
    </w:p>
    <w:p w14:paraId="449A1FB7" w14:textId="77777777" w:rsidR="004E27FB" w:rsidRPr="00A97071" w:rsidRDefault="004E27FB" w:rsidP="004F3C6D">
      <w:pPr>
        <w:pStyle w:val="ProductList-Body"/>
      </w:pPr>
    </w:p>
    <w:p w14:paraId="67BF7623" w14:textId="77777777" w:rsidR="004E27FB" w:rsidRPr="00A97071" w:rsidRDefault="004E27FB" w:rsidP="004F3C6D">
      <w:pPr>
        <w:pStyle w:val="ProductList-Body"/>
      </w:pPr>
    </w:p>
    <w:p w14:paraId="37240192" w14:textId="77777777" w:rsidR="00407E60"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8194041"/>
      <w:r>
        <w:lastRenderedPageBreak/>
        <w:t>Предыдущие версии</w:t>
      </w:r>
      <w:bookmarkEnd w:id="30"/>
      <w:bookmarkEnd w:id="31"/>
      <w:bookmarkEnd w:id="32"/>
      <w:bookmarkEnd w:id="33"/>
      <w:bookmarkEnd w:id="34"/>
      <w:bookmarkEnd w:id="35"/>
    </w:p>
    <w:p w14:paraId="7B5D043E" w14:textId="77777777" w:rsidR="00407E60"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3A78C64B" w14:textId="77777777" w:rsidR="00407E60" w:rsidRDefault="00407E60" w:rsidP="004F3C6D">
      <w:pPr>
        <w:pStyle w:val="ProductList-Body"/>
      </w:pPr>
    </w:p>
    <w:p w14:paraId="465C0A2E" w14:textId="77777777" w:rsidR="00407E60"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8194042"/>
      <w:r>
        <w:t>Пояснения и сводка изменений</w:t>
      </w:r>
      <w:bookmarkEnd w:id="36"/>
      <w:bookmarkEnd w:id="37"/>
      <w:bookmarkEnd w:id="38"/>
      <w:bookmarkEnd w:id="39"/>
      <w:bookmarkEnd w:id="40"/>
      <w:bookmarkEnd w:id="41"/>
    </w:p>
    <w:p w14:paraId="53FF65DE" w14:textId="77777777" w:rsidR="009A0C93"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14:paraId="07F3E9B7"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235"/>
        <w:gridCol w:w="5447"/>
      </w:tblGrid>
      <w:tr w:rsidR="00CD6EAB" w:rsidRPr="00AD6DB4" w14:paraId="5A669802" w14:textId="77777777" w:rsidTr="00BE5D6F">
        <w:trPr>
          <w:tblHeader/>
        </w:trPr>
        <w:tc>
          <w:tcPr>
            <w:tcW w:w="5287" w:type="dxa"/>
            <w:shd w:val="clear" w:color="auto" w:fill="0072C6"/>
          </w:tcPr>
          <w:p w14:paraId="3359D2D2"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513" w:type="dxa"/>
            <w:shd w:val="clear" w:color="auto" w:fill="0072C6"/>
          </w:tcPr>
          <w:p w14:paraId="17F984C1"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317476" w:rsidRPr="00AD6DB4" w14:paraId="39879183" w14:textId="77777777" w:rsidTr="00BE5D6F">
        <w:trPr>
          <w:tblHeader/>
        </w:trPr>
        <w:tc>
          <w:tcPr>
            <w:tcW w:w="5287" w:type="dxa"/>
            <w:shd w:val="clear" w:color="auto" w:fill="auto"/>
          </w:tcPr>
          <w:p w14:paraId="2CE271E6" w14:textId="77777777" w:rsidR="00317476" w:rsidRPr="00500829" w:rsidRDefault="00317476" w:rsidP="00317476">
            <w:pPr>
              <w:pStyle w:val="ProductList-Body"/>
              <w:tabs>
                <w:tab w:val="left" w:pos="1691"/>
              </w:tabs>
              <w:spacing w:before="20" w:after="20"/>
              <w:rPr>
                <w:color w:val="000000" w:themeColor="text1"/>
              </w:rPr>
            </w:pPr>
            <w:r>
              <w:rPr>
                <w:color w:val="000000" w:themeColor="text1"/>
              </w:rPr>
              <w:t>Skype для бизнеса 2015</w:t>
            </w:r>
          </w:p>
        </w:tc>
        <w:tc>
          <w:tcPr>
            <w:tcW w:w="5513" w:type="dxa"/>
            <w:shd w:val="clear" w:color="auto" w:fill="auto"/>
          </w:tcPr>
          <w:p w14:paraId="063850FC" w14:textId="7777777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36FD6B1B" w14:textId="77777777" w:rsidTr="00BE5D6F">
        <w:trPr>
          <w:tblHeader/>
        </w:trPr>
        <w:tc>
          <w:tcPr>
            <w:tcW w:w="5287" w:type="dxa"/>
            <w:shd w:val="clear" w:color="auto" w:fill="auto"/>
          </w:tcPr>
          <w:p w14:paraId="20E630C0" w14:textId="77777777" w:rsidR="00317476" w:rsidRPr="00500829" w:rsidRDefault="00317476" w:rsidP="00317476">
            <w:pPr>
              <w:pStyle w:val="ProductList-Body"/>
              <w:spacing w:before="20" w:after="20"/>
              <w:rPr>
                <w:color w:val="000000" w:themeColor="text1"/>
              </w:rPr>
            </w:pPr>
            <w:r>
              <w:rPr>
                <w:color w:val="000000" w:themeColor="text1"/>
              </w:rPr>
              <w:t>Skype для бизнеса Server 2015</w:t>
            </w:r>
          </w:p>
        </w:tc>
        <w:tc>
          <w:tcPr>
            <w:tcW w:w="5513" w:type="dxa"/>
            <w:shd w:val="clear" w:color="auto" w:fill="auto"/>
          </w:tcPr>
          <w:p w14:paraId="39E8E747" w14:textId="77777777"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D6DB4" w14:paraId="253B2D75" w14:textId="77777777" w:rsidTr="00BE5D6F">
        <w:trPr>
          <w:tblHeader/>
        </w:trPr>
        <w:tc>
          <w:tcPr>
            <w:tcW w:w="5287" w:type="dxa"/>
            <w:shd w:val="clear" w:color="auto" w:fill="auto"/>
          </w:tcPr>
          <w:p w14:paraId="3302BC42" w14:textId="77777777" w:rsidR="00317476" w:rsidRPr="00500829" w:rsidRDefault="00317476" w:rsidP="00317476">
            <w:pPr>
              <w:pStyle w:val="ProductList-Body"/>
              <w:spacing w:before="20" w:after="20"/>
              <w:rPr>
                <w:color w:val="000000" w:themeColor="text1"/>
              </w:rPr>
            </w:pPr>
            <w:r>
              <w:rPr>
                <w:color w:val="000000" w:themeColor="text1"/>
              </w:rPr>
              <w:t>Лицензия Skype для бизнеса Server 2015 Standard CAL</w:t>
            </w:r>
          </w:p>
        </w:tc>
        <w:tc>
          <w:tcPr>
            <w:tcW w:w="5513" w:type="dxa"/>
            <w:shd w:val="clear" w:color="auto" w:fill="auto"/>
          </w:tcPr>
          <w:p w14:paraId="0AFCF477" w14:textId="77777777" w:rsidR="00317476" w:rsidRPr="00500829" w:rsidRDefault="00317476" w:rsidP="00317476">
            <w:pPr>
              <w:pStyle w:val="ProductList-Body"/>
              <w:spacing w:before="20" w:after="20"/>
              <w:rPr>
                <w:color w:val="000000" w:themeColor="text1"/>
              </w:rPr>
            </w:pPr>
            <w:r>
              <w:rPr>
                <w:color w:val="000000" w:themeColor="text1"/>
              </w:rPr>
              <w:t>Lync Server 2013 Standard CAL</w:t>
            </w:r>
          </w:p>
        </w:tc>
      </w:tr>
      <w:tr w:rsidR="00317476" w:rsidRPr="00AD6DB4" w14:paraId="416CA52A" w14:textId="77777777" w:rsidTr="00BE5D6F">
        <w:trPr>
          <w:tblHeader/>
        </w:trPr>
        <w:tc>
          <w:tcPr>
            <w:tcW w:w="5287" w:type="dxa"/>
            <w:shd w:val="clear" w:color="auto" w:fill="auto"/>
          </w:tcPr>
          <w:p w14:paraId="6A4BAC21" w14:textId="77777777" w:rsidR="00317476" w:rsidRPr="00500829" w:rsidRDefault="00317476" w:rsidP="00317476">
            <w:pPr>
              <w:pStyle w:val="ProductList-Body"/>
              <w:spacing w:before="20" w:after="20"/>
              <w:rPr>
                <w:color w:val="000000" w:themeColor="text1"/>
              </w:rPr>
            </w:pPr>
            <w:r>
              <w:rPr>
                <w:color w:val="000000" w:themeColor="text1"/>
              </w:rPr>
              <w:t>Лицензия Skype для бизнеса Server 2015 Enterprise CAL</w:t>
            </w:r>
          </w:p>
        </w:tc>
        <w:tc>
          <w:tcPr>
            <w:tcW w:w="5513" w:type="dxa"/>
            <w:shd w:val="clear" w:color="auto" w:fill="auto"/>
          </w:tcPr>
          <w:p w14:paraId="74176AE4" w14:textId="77777777" w:rsidR="00317476" w:rsidRPr="00500829" w:rsidRDefault="00317476" w:rsidP="00317476">
            <w:pPr>
              <w:pStyle w:val="ProductList-Body"/>
              <w:spacing w:before="20" w:after="20"/>
              <w:rPr>
                <w:color w:val="000000" w:themeColor="text1"/>
              </w:rPr>
            </w:pPr>
            <w:r>
              <w:rPr>
                <w:color w:val="000000" w:themeColor="text1"/>
              </w:rPr>
              <w:t>Lync Server 2013 Enterprise CAL</w:t>
            </w:r>
          </w:p>
        </w:tc>
      </w:tr>
      <w:tr w:rsidR="00317476" w:rsidRPr="00AD6DB4" w14:paraId="0452CB41" w14:textId="77777777" w:rsidTr="00BE5D6F">
        <w:trPr>
          <w:tblHeader/>
        </w:trPr>
        <w:tc>
          <w:tcPr>
            <w:tcW w:w="5287" w:type="dxa"/>
            <w:shd w:val="clear" w:color="auto" w:fill="auto"/>
          </w:tcPr>
          <w:p w14:paraId="00090B50" w14:textId="77777777" w:rsidR="00317476" w:rsidRPr="00500829" w:rsidRDefault="00317476" w:rsidP="00317476">
            <w:pPr>
              <w:pStyle w:val="ProductList-Body"/>
              <w:spacing w:before="20" w:after="20"/>
              <w:rPr>
                <w:color w:val="000000" w:themeColor="text1"/>
              </w:rPr>
            </w:pPr>
            <w:r>
              <w:rPr>
                <w:color w:val="000000" w:themeColor="text1"/>
              </w:rPr>
              <w:t>Лицензия Skype для бизнеса Server 2015 Plus CAL</w:t>
            </w:r>
          </w:p>
        </w:tc>
        <w:tc>
          <w:tcPr>
            <w:tcW w:w="5513" w:type="dxa"/>
            <w:shd w:val="clear" w:color="auto" w:fill="auto"/>
          </w:tcPr>
          <w:p w14:paraId="7603A160" w14:textId="77777777" w:rsidR="00317476" w:rsidRPr="00500829" w:rsidRDefault="00317476" w:rsidP="00317476">
            <w:pPr>
              <w:pStyle w:val="ProductList-Body"/>
              <w:spacing w:before="20" w:after="20"/>
              <w:rPr>
                <w:color w:val="000000" w:themeColor="text1"/>
              </w:rPr>
            </w:pPr>
            <w:r>
              <w:rPr>
                <w:color w:val="000000" w:themeColor="text1"/>
              </w:rPr>
              <w:t>Lync Server 2013 Plus CAL</w:t>
            </w:r>
          </w:p>
        </w:tc>
      </w:tr>
      <w:tr w:rsidR="00317476" w:rsidRPr="00AD6DB4" w14:paraId="0ACDD5C4" w14:textId="77777777" w:rsidTr="00BE5D6F">
        <w:trPr>
          <w:tblHeader/>
        </w:trPr>
        <w:tc>
          <w:tcPr>
            <w:tcW w:w="5287" w:type="dxa"/>
            <w:shd w:val="clear" w:color="auto" w:fill="auto"/>
          </w:tcPr>
          <w:p w14:paraId="774C2299" w14:textId="77777777" w:rsidR="00317476" w:rsidRPr="00500829" w:rsidRDefault="00317476" w:rsidP="00317476">
            <w:pPr>
              <w:pStyle w:val="ProductList-Body"/>
              <w:spacing w:before="20" w:after="20"/>
              <w:rPr>
                <w:color w:val="000000" w:themeColor="text1"/>
              </w:rPr>
            </w:pPr>
            <w:r>
              <w:rPr>
                <w:color w:val="000000" w:themeColor="text1"/>
              </w:rPr>
              <w:t>Enterprise Cloud Suite (по цене для государственных организаций)</w:t>
            </w:r>
          </w:p>
        </w:tc>
        <w:tc>
          <w:tcPr>
            <w:tcW w:w="5513" w:type="dxa"/>
            <w:shd w:val="clear" w:color="auto" w:fill="auto"/>
          </w:tcPr>
          <w:p w14:paraId="3ED84B4E" w14:textId="3C3FBE81" w:rsidR="00317476" w:rsidRPr="00500829" w:rsidRDefault="009756C7" w:rsidP="00317476">
            <w:pPr>
              <w:pStyle w:val="ProductList-Body"/>
              <w:spacing w:before="20" w:after="20"/>
              <w:rPr>
                <w:color w:val="000000" w:themeColor="text1"/>
              </w:rPr>
            </w:pPr>
            <w:bookmarkStart w:id="42" w:name="_Toc379797138"/>
            <w:bookmarkStart w:id="43" w:name="_Toc380513164"/>
            <w:bookmarkStart w:id="44" w:name="_Toc380655206"/>
            <w:bookmarkStart w:id="45" w:name="_Toc408413693"/>
            <w:r>
              <w:t>Forefront Identity Manager 2010 R2 Server</w:t>
            </w:r>
            <w:bookmarkEnd w:id="42"/>
            <w:bookmarkEnd w:id="43"/>
            <w:bookmarkEnd w:id="44"/>
            <w:bookmarkEnd w:id="45"/>
          </w:p>
        </w:tc>
      </w:tr>
      <w:tr w:rsidR="00317476" w:rsidRPr="00F0608A" w14:paraId="6788F38B" w14:textId="77777777" w:rsidTr="00BE5D6F">
        <w:trPr>
          <w:tblHeader/>
        </w:trPr>
        <w:tc>
          <w:tcPr>
            <w:tcW w:w="5287" w:type="dxa"/>
            <w:shd w:val="clear" w:color="auto" w:fill="auto"/>
          </w:tcPr>
          <w:p w14:paraId="158E7F4C" w14:textId="77777777" w:rsidR="00317476" w:rsidRPr="00500829" w:rsidRDefault="00317476" w:rsidP="00317476">
            <w:pPr>
              <w:pStyle w:val="ProductList-Body"/>
              <w:spacing w:before="20" w:after="20"/>
              <w:rPr>
                <w:color w:val="000000" w:themeColor="text1"/>
              </w:rPr>
            </w:pPr>
            <w:r>
              <w:rPr>
                <w:color w:val="000000" w:themeColor="text1"/>
              </w:rPr>
              <w:t>Enterprise Cloud Suite Add-on (по цене для государственных организаций)</w:t>
            </w:r>
          </w:p>
        </w:tc>
        <w:tc>
          <w:tcPr>
            <w:tcW w:w="5513" w:type="dxa"/>
            <w:shd w:val="clear" w:color="auto" w:fill="auto"/>
          </w:tcPr>
          <w:p w14:paraId="16B637D7" w14:textId="77777777" w:rsidR="00317476" w:rsidRPr="00F0608A" w:rsidRDefault="00317476" w:rsidP="00317476">
            <w:pPr>
              <w:pStyle w:val="ProductList-Body"/>
              <w:spacing w:before="20" w:after="20"/>
              <w:rPr>
                <w:color w:val="000000" w:themeColor="text1"/>
                <w:lang w:val="en-US"/>
              </w:rPr>
            </w:pPr>
          </w:p>
        </w:tc>
      </w:tr>
      <w:tr w:rsidR="00317476" w:rsidRPr="00F0608A" w14:paraId="135F5798" w14:textId="77777777" w:rsidTr="00BE5D6F">
        <w:trPr>
          <w:tblHeader/>
        </w:trPr>
        <w:tc>
          <w:tcPr>
            <w:tcW w:w="5287" w:type="dxa"/>
            <w:shd w:val="clear" w:color="auto" w:fill="auto"/>
          </w:tcPr>
          <w:p w14:paraId="0BF3FD6E" w14:textId="77777777" w:rsidR="00317476" w:rsidRPr="00500829" w:rsidRDefault="00317476" w:rsidP="00317476">
            <w:pPr>
              <w:pStyle w:val="ProductList-Body"/>
              <w:spacing w:before="20" w:after="20"/>
              <w:rPr>
                <w:color w:val="000000" w:themeColor="text1"/>
              </w:rPr>
            </w:pPr>
            <w:r>
              <w:rPr>
                <w:color w:val="000000" w:themeColor="text1"/>
              </w:rPr>
              <w:t>Enterprise Cloud Suite from SA (по цене для государственных организаций)</w:t>
            </w:r>
          </w:p>
        </w:tc>
        <w:tc>
          <w:tcPr>
            <w:tcW w:w="5513" w:type="dxa"/>
            <w:shd w:val="clear" w:color="auto" w:fill="auto"/>
          </w:tcPr>
          <w:p w14:paraId="2A4E27F3" w14:textId="77777777" w:rsidR="00317476" w:rsidRPr="00F0608A" w:rsidRDefault="00317476" w:rsidP="00317476">
            <w:pPr>
              <w:pStyle w:val="ProductList-Body"/>
              <w:spacing w:before="20" w:after="20"/>
              <w:rPr>
                <w:color w:val="000000" w:themeColor="text1"/>
                <w:lang w:val="en-US"/>
              </w:rPr>
            </w:pPr>
          </w:p>
        </w:tc>
      </w:tr>
      <w:tr w:rsidR="00317476" w:rsidRPr="00F0608A" w14:paraId="37F97785" w14:textId="77777777" w:rsidTr="00BE5D6F">
        <w:trPr>
          <w:tblHeader/>
        </w:trPr>
        <w:tc>
          <w:tcPr>
            <w:tcW w:w="5287" w:type="dxa"/>
            <w:shd w:val="clear" w:color="auto" w:fill="auto"/>
          </w:tcPr>
          <w:p w14:paraId="4BB00C2E" w14:textId="77777777" w:rsidR="00317476" w:rsidRPr="00500829" w:rsidRDefault="00317476" w:rsidP="00317476">
            <w:pPr>
              <w:pStyle w:val="ProductList-Body"/>
              <w:spacing w:before="20" w:after="20"/>
              <w:rPr>
                <w:color w:val="000000" w:themeColor="text1"/>
              </w:rPr>
            </w:pPr>
            <w:r>
              <w:rPr>
                <w:color w:val="000000" w:themeColor="text1"/>
              </w:rPr>
              <w:t>Office 365 с дополнительным хранилищем (1 ГБ, по цене для государственных организаций)</w:t>
            </w:r>
          </w:p>
        </w:tc>
        <w:tc>
          <w:tcPr>
            <w:tcW w:w="5513" w:type="dxa"/>
            <w:shd w:val="clear" w:color="auto" w:fill="auto"/>
          </w:tcPr>
          <w:p w14:paraId="3BD00FC3" w14:textId="77777777" w:rsidR="00317476" w:rsidRPr="00F0608A" w:rsidRDefault="00317476" w:rsidP="00317476">
            <w:pPr>
              <w:pStyle w:val="ProductList-Body"/>
              <w:spacing w:before="20" w:after="20"/>
              <w:rPr>
                <w:color w:val="000000" w:themeColor="text1"/>
                <w:lang w:val="en-US"/>
              </w:rPr>
            </w:pPr>
          </w:p>
        </w:tc>
      </w:tr>
      <w:tr w:rsidR="00317476" w:rsidRPr="00AD6DB4" w14:paraId="458F91AD" w14:textId="77777777" w:rsidTr="00BE5D6F">
        <w:trPr>
          <w:tblHeader/>
        </w:trPr>
        <w:tc>
          <w:tcPr>
            <w:tcW w:w="5287" w:type="dxa"/>
            <w:shd w:val="clear" w:color="auto" w:fill="auto"/>
          </w:tcPr>
          <w:p w14:paraId="786AEE52" w14:textId="77777777" w:rsidR="00317476" w:rsidRPr="00500829" w:rsidRDefault="00317476" w:rsidP="00317476">
            <w:pPr>
              <w:pStyle w:val="ProductList-Body"/>
              <w:spacing w:before="20" w:after="20"/>
              <w:rPr>
                <w:color w:val="000000" w:themeColor="text1"/>
              </w:rPr>
            </w:pPr>
            <w:r>
              <w:rPr>
                <w:color w:val="000000" w:themeColor="text1"/>
              </w:rPr>
              <w:t>Project Online (по цене для государственных организаций)</w:t>
            </w:r>
          </w:p>
        </w:tc>
        <w:tc>
          <w:tcPr>
            <w:tcW w:w="5513" w:type="dxa"/>
            <w:shd w:val="clear" w:color="auto" w:fill="auto"/>
          </w:tcPr>
          <w:p w14:paraId="3945CB28" w14:textId="77777777" w:rsidR="00317476" w:rsidRPr="00500829" w:rsidRDefault="00317476" w:rsidP="00317476">
            <w:pPr>
              <w:pStyle w:val="ProductList-Body"/>
              <w:spacing w:before="20" w:after="20"/>
              <w:rPr>
                <w:color w:val="000000" w:themeColor="text1"/>
              </w:rPr>
            </w:pPr>
          </w:p>
        </w:tc>
      </w:tr>
      <w:tr w:rsidR="00317476" w:rsidRPr="00AD6DB4" w14:paraId="1CE2990C" w14:textId="77777777" w:rsidTr="00BE5D6F">
        <w:trPr>
          <w:tblHeader/>
        </w:trPr>
        <w:tc>
          <w:tcPr>
            <w:tcW w:w="5287" w:type="dxa"/>
            <w:shd w:val="clear" w:color="auto" w:fill="auto"/>
          </w:tcPr>
          <w:p w14:paraId="2FD47303" w14:textId="77777777" w:rsidR="00317476" w:rsidRPr="00500829" w:rsidRDefault="00317476" w:rsidP="00317476">
            <w:pPr>
              <w:pStyle w:val="ProductList-Body"/>
              <w:spacing w:before="20" w:after="20"/>
              <w:rPr>
                <w:color w:val="000000" w:themeColor="text1"/>
              </w:rPr>
            </w:pPr>
            <w:r>
              <w:rPr>
                <w:color w:val="000000" w:themeColor="text1"/>
              </w:rPr>
              <w:t>Project Lite (по цене для государственных организаций)</w:t>
            </w:r>
          </w:p>
        </w:tc>
        <w:tc>
          <w:tcPr>
            <w:tcW w:w="5513" w:type="dxa"/>
            <w:shd w:val="clear" w:color="auto" w:fill="auto"/>
          </w:tcPr>
          <w:p w14:paraId="044D19C7" w14:textId="77777777" w:rsidR="00317476" w:rsidRPr="00500829" w:rsidRDefault="00317476" w:rsidP="00317476">
            <w:pPr>
              <w:pStyle w:val="ProductList-Body"/>
              <w:spacing w:before="20" w:after="20"/>
              <w:rPr>
                <w:color w:val="000000" w:themeColor="text1"/>
              </w:rPr>
            </w:pPr>
          </w:p>
        </w:tc>
      </w:tr>
      <w:tr w:rsidR="00317476" w:rsidRPr="00AD6DB4" w14:paraId="7007F4C8" w14:textId="77777777" w:rsidTr="00BE5D6F">
        <w:trPr>
          <w:tblHeader/>
        </w:trPr>
        <w:tc>
          <w:tcPr>
            <w:tcW w:w="5287" w:type="dxa"/>
            <w:shd w:val="clear" w:color="auto" w:fill="auto"/>
          </w:tcPr>
          <w:p w14:paraId="3C162C37" w14:textId="77777777" w:rsidR="00317476" w:rsidRPr="00500829" w:rsidRDefault="00317476" w:rsidP="00317476">
            <w:pPr>
              <w:pStyle w:val="ProductList-Body"/>
              <w:spacing w:before="20" w:after="20"/>
              <w:rPr>
                <w:color w:val="000000" w:themeColor="text1"/>
              </w:rPr>
            </w:pPr>
            <w:r>
              <w:rPr>
                <w:color w:val="000000" w:themeColor="text1"/>
              </w:rPr>
              <w:t>Project Pro для Office 365 (по цене для государственных организаций)</w:t>
            </w:r>
          </w:p>
        </w:tc>
        <w:tc>
          <w:tcPr>
            <w:tcW w:w="5513" w:type="dxa"/>
            <w:shd w:val="clear" w:color="auto" w:fill="auto"/>
          </w:tcPr>
          <w:p w14:paraId="39AAFF11" w14:textId="77777777" w:rsidR="00317476" w:rsidRPr="00500829" w:rsidRDefault="00317476" w:rsidP="00317476">
            <w:pPr>
              <w:pStyle w:val="ProductList-Body"/>
              <w:spacing w:before="20" w:after="20"/>
              <w:rPr>
                <w:color w:val="000000" w:themeColor="text1"/>
              </w:rPr>
            </w:pPr>
          </w:p>
        </w:tc>
      </w:tr>
      <w:tr w:rsidR="00317476" w:rsidRPr="00AD6DB4" w14:paraId="712FF201" w14:textId="77777777" w:rsidTr="00BE5D6F">
        <w:trPr>
          <w:tblHeader/>
        </w:trPr>
        <w:tc>
          <w:tcPr>
            <w:tcW w:w="5287" w:type="dxa"/>
            <w:shd w:val="clear" w:color="auto" w:fill="auto"/>
          </w:tcPr>
          <w:p w14:paraId="7C46930A" w14:textId="77777777" w:rsidR="00317476" w:rsidRPr="00500829" w:rsidRDefault="00317476" w:rsidP="00317476">
            <w:pPr>
              <w:pStyle w:val="ProductList-Body"/>
              <w:spacing w:before="20" w:after="20"/>
              <w:rPr>
                <w:color w:val="000000" w:themeColor="text1"/>
              </w:rPr>
            </w:pPr>
            <w:r>
              <w:rPr>
                <w:color w:val="000000" w:themeColor="text1"/>
              </w:rPr>
              <w:t>Visio Pro для Office 365 (по цене для государственных организаций)</w:t>
            </w:r>
          </w:p>
        </w:tc>
        <w:tc>
          <w:tcPr>
            <w:tcW w:w="5513" w:type="dxa"/>
            <w:shd w:val="clear" w:color="auto" w:fill="auto"/>
          </w:tcPr>
          <w:p w14:paraId="3A83E689" w14:textId="77777777" w:rsidR="00317476" w:rsidRPr="00500829" w:rsidRDefault="00317476" w:rsidP="00317476">
            <w:pPr>
              <w:pStyle w:val="ProductList-Body"/>
              <w:spacing w:before="20" w:after="20"/>
              <w:rPr>
                <w:color w:val="000000" w:themeColor="text1"/>
              </w:rPr>
            </w:pPr>
          </w:p>
        </w:tc>
      </w:tr>
      <w:tr w:rsidR="00A07AE0" w:rsidRPr="00AD6DB4" w14:paraId="36728FE1" w14:textId="77777777" w:rsidTr="00BE5D6F">
        <w:trPr>
          <w:tblHeader/>
        </w:trPr>
        <w:tc>
          <w:tcPr>
            <w:tcW w:w="5287" w:type="dxa"/>
            <w:shd w:val="clear" w:color="auto" w:fill="auto"/>
          </w:tcPr>
          <w:p w14:paraId="57640134" w14:textId="77777777" w:rsidR="00A07AE0" w:rsidRDefault="00A07AE0" w:rsidP="00A07AE0">
            <w:pPr>
              <w:pStyle w:val="ProductList-Body"/>
              <w:spacing w:before="20" w:after="20"/>
              <w:rPr>
                <w:color w:val="000000" w:themeColor="text1"/>
              </w:rPr>
            </w:pPr>
            <w:r>
              <w:rPr>
                <w:color w:val="000000" w:themeColor="text1"/>
              </w:rPr>
              <w:t>Расширенная поддержка Microsoft Dynamics Marketing EDU</w:t>
            </w:r>
          </w:p>
        </w:tc>
        <w:tc>
          <w:tcPr>
            <w:tcW w:w="5513" w:type="dxa"/>
            <w:shd w:val="clear" w:color="auto" w:fill="auto"/>
          </w:tcPr>
          <w:p w14:paraId="328F1703" w14:textId="77777777" w:rsidR="00A07AE0" w:rsidRPr="00500829" w:rsidRDefault="00A07AE0" w:rsidP="00A07AE0">
            <w:pPr>
              <w:pStyle w:val="ProductList-Body"/>
              <w:spacing w:before="20" w:after="20"/>
              <w:rPr>
                <w:color w:val="000000" w:themeColor="text1"/>
              </w:rPr>
            </w:pPr>
          </w:p>
        </w:tc>
      </w:tr>
      <w:tr w:rsidR="00A07AE0" w:rsidRPr="00AD6DB4" w14:paraId="6815E229" w14:textId="77777777" w:rsidTr="00BE5D6F">
        <w:trPr>
          <w:tblHeader/>
        </w:trPr>
        <w:tc>
          <w:tcPr>
            <w:tcW w:w="5287" w:type="dxa"/>
            <w:shd w:val="clear" w:color="auto" w:fill="auto"/>
          </w:tcPr>
          <w:p w14:paraId="640670A5" w14:textId="77777777" w:rsidR="00A07AE0" w:rsidRDefault="00A07AE0" w:rsidP="00A07AE0">
            <w:pPr>
              <w:pStyle w:val="ProductList-Body"/>
              <w:spacing w:before="20" w:after="20"/>
              <w:rPr>
                <w:color w:val="000000" w:themeColor="text1"/>
              </w:rPr>
            </w:pPr>
            <w:r>
              <w:rPr>
                <w:color w:val="000000" w:themeColor="text1"/>
              </w:rPr>
              <w:t>Профессиональная прямая поддержка Microsoft Dynamics Marketing EDU</w:t>
            </w:r>
          </w:p>
        </w:tc>
        <w:tc>
          <w:tcPr>
            <w:tcW w:w="5513" w:type="dxa"/>
            <w:shd w:val="clear" w:color="auto" w:fill="auto"/>
          </w:tcPr>
          <w:p w14:paraId="661C55D6" w14:textId="77777777" w:rsidR="00A07AE0" w:rsidRPr="00500829" w:rsidRDefault="00A07AE0" w:rsidP="00A07AE0">
            <w:pPr>
              <w:pStyle w:val="ProductList-Body"/>
              <w:spacing w:before="20" w:after="20"/>
              <w:rPr>
                <w:color w:val="000000" w:themeColor="text1"/>
              </w:rPr>
            </w:pPr>
          </w:p>
        </w:tc>
      </w:tr>
      <w:tr w:rsidR="00A07AE0" w:rsidRPr="00AD6DB4" w14:paraId="3717DCE8" w14:textId="77777777" w:rsidTr="00BE5D6F">
        <w:trPr>
          <w:tblHeader/>
        </w:trPr>
        <w:tc>
          <w:tcPr>
            <w:tcW w:w="5287" w:type="dxa"/>
            <w:shd w:val="clear" w:color="auto" w:fill="auto"/>
          </w:tcPr>
          <w:p w14:paraId="2A921C8E" w14:textId="77777777" w:rsidR="00A07AE0" w:rsidRDefault="00A07AE0" w:rsidP="00A07AE0">
            <w:pPr>
              <w:pStyle w:val="ProductList-Body"/>
              <w:spacing w:before="20" w:after="20"/>
              <w:rPr>
                <w:color w:val="000000" w:themeColor="text1"/>
              </w:rPr>
            </w:pPr>
            <w:r>
              <w:rPr>
                <w:color w:val="000000" w:themeColor="text1"/>
              </w:rPr>
              <w:t>Расширенная поддержка Microsoft Social Engagement EDU</w:t>
            </w:r>
          </w:p>
        </w:tc>
        <w:tc>
          <w:tcPr>
            <w:tcW w:w="5513" w:type="dxa"/>
            <w:shd w:val="clear" w:color="auto" w:fill="auto"/>
          </w:tcPr>
          <w:p w14:paraId="425E4F60" w14:textId="77777777" w:rsidR="00A07AE0" w:rsidRPr="00500829" w:rsidRDefault="00A07AE0" w:rsidP="00A07AE0">
            <w:pPr>
              <w:pStyle w:val="ProductList-Body"/>
              <w:spacing w:before="20" w:after="20"/>
              <w:rPr>
                <w:color w:val="000000" w:themeColor="text1"/>
              </w:rPr>
            </w:pPr>
          </w:p>
        </w:tc>
      </w:tr>
      <w:tr w:rsidR="00A07AE0" w:rsidRPr="00AD6DB4" w14:paraId="08EE3F49" w14:textId="77777777" w:rsidTr="00BE5D6F">
        <w:trPr>
          <w:tblHeader/>
        </w:trPr>
        <w:tc>
          <w:tcPr>
            <w:tcW w:w="5287" w:type="dxa"/>
            <w:shd w:val="clear" w:color="auto" w:fill="auto"/>
          </w:tcPr>
          <w:p w14:paraId="2982919D" w14:textId="77777777" w:rsidR="00A07AE0" w:rsidRDefault="00A07AE0" w:rsidP="00A07AE0">
            <w:pPr>
              <w:pStyle w:val="ProductList-Body"/>
              <w:spacing w:before="20" w:after="20"/>
              <w:rPr>
                <w:color w:val="000000" w:themeColor="text1"/>
              </w:rPr>
            </w:pPr>
            <w:r>
              <w:rPr>
                <w:color w:val="000000" w:themeColor="text1"/>
              </w:rPr>
              <w:t>Профессиональная прямая поддержка Microsoft Social Engagement EDU</w:t>
            </w:r>
          </w:p>
        </w:tc>
        <w:tc>
          <w:tcPr>
            <w:tcW w:w="5513" w:type="dxa"/>
            <w:shd w:val="clear" w:color="auto" w:fill="auto"/>
          </w:tcPr>
          <w:p w14:paraId="11190C01" w14:textId="77777777" w:rsidR="00A07AE0" w:rsidRPr="00500829" w:rsidRDefault="00A07AE0" w:rsidP="00A07AE0">
            <w:pPr>
              <w:pStyle w:val="ProductList-Body"/>
              <w:spacing w:before="20" w:after="20"/>
              <w:rPr>
                <w:color w:val="000000" w:themeColor="text1"/>
              </w:rPr>
            </w:pPr>
          </w:p>
        </w:tc>
      </w:tr>
    </w:tbl>
    <w:p w14:paraId="36FE7A7C" w14:textId="77777777" w:rsidR="00E40100" w:rsidRDefault="00E40100" w:rsidP="00434B26">
      <w:pPr>
        <w:pStyle w:val="ProductList-Body"/>
      </w:pPr>
    </w:p>
    <w:p w14:paraId="5BADABE8" w14:textId="77777777" w:rsidR="00317476" w:rsidRDefault="00317476" w:rsidP="00317476">
      <w:pPr>
        <w:pStyle w:val="ProductList-Body"/>
        <w:rPr>
          <w:b/>
          <w:color w:val="00188F"/>
        </w:rPr>
      </w:pPr>
      <w:r>
        <w:rPr>
          <w:b/>
          <w:color w:val="00188F"/>
        </w:rPr>
        <w:t>Разъяснения</w:t>
      </w:r>
    </w:p>
    <w:p w14:paraId="30A8BA59" w14:textId="77777777" w:rsidR="000916E5" w:rsidRDefault="00764DF4" w:rsidP="000916E5">
      <w:pPr>
        <w:pStyle w:val="ProductList-Body"/>
        <w:ind w:left="187"/>
      </w:pPr>
      <w:hyperlink w:anchor="UC" w:history="1">
        <w:r w:rsidR="004E07D4">
          <w:rPr>
            <w:rStyle w:val="Hyperlink"/>
          </w:rPr>
          <w:t>UC = Служба облака сообщества для государственных организаций Соединенных Штатов</w:t>
        </w:r>
      </w:hyperlink>
      <w:r w:rsidR="004E07D4">
        <w:t>: сокращение «UC» добавлено в качестве значения ячейки для обозначения Веб-служб, доступных в рамках программы Microsoft Government Community Cloud.</w:t>
      </w:r>
    </w:p>
    <w:p w14:paraId="5401C4B8" w14:textId="77777777" w:rsidR="000916E5" w:rsidRDefault="000916E5" w:rsidP="00AD117B">
      <w:pPr>
        <w:pStyle w:val="ProductList-Body"/>
        <w:rPr>
          <w:b/>
          <w:color w:val="00188F"/>
        </w:rPr>
      </w:pPr>
    </w:p>
    <w:p w14:paraId="62E49F42" w14:textId="77777777" w:rsidR="003B7D95" w:rsidRPr="00AD117B" w:rsidRDefault="003B7D95" w:rsidP="003B7D95">
      <w:pPr>
        <w:pStyle w:val="ProductList-Body"/>
        <w:rPr>
          <w:b/>
          <w:color w:val="00188F"/>
        </w:rPr>
      </w:pPr>
      <w:r>
        <w:rPr>
          <w:b/>
          <w:color w:val="00188F"/>
        </w:rPr>
        <w:t>Программное обеспечение</w:t>
      </w:r>
    </w:p>
    <w:p w14:paraId="77BE8DB3" w14:textId="77777777" w:rsidR="003B7D95" w:rsidRDefault="00764DF4" w:rsidP="003B7D95">
      <w:pPr>
        <w:pStyle w:val="ProductList-Body"/>
        <w:ind w:left="180"/>
      </w:pPr>
      <w:hyperlink w:anchor="VisualStudio" w:history="1">
        <w:r w:rsidR="004E07D4">
          <w:rPr>
            <w:rStyle w:val="Hyperlink"/>
          </w:rPr>
          <w:t>Visual Studio</w:t>
        </w:r>
      </w:hyperlink>
      <w:r w:rsidR="004E07D4">
        <w:t>: ссылка на условия лицензии, которые регулируют предложения Azure MSDN для разработки и тестирования, включена в подпункт о Службах платформы Microsoft Azure.</w:t>
      </w:r>
    </w:p>
    <w:p w14:paraId="644F0D5A" w14:textId="77777777" w:rsidR="003B7D95" w:rsidRDefault="003B7D95" w:rsidP="003B7D95">
      <w:pPr>
        <w:pStyle w:val="ProductList-Body"/>
        <w:ind w:left="180"/>
      </w:pPr>
    </w:p>
    <w:p w14:paraId="47C02351" w14:textId="77777777" w:rsidR="00AD117B" w:rsidRPr="00AD117B" w:rsidRDefault="00342047" w:rsidP="00AD117B">
      <w:pPr>
        <w:pStyle w:val="ProductList-Body"/>
        <w:rPr>
          <w:b/>
          <w:color w:val="00188F"/>
        </w:rPr>
      </w:pPr>
      <w:r>
        <w:rPr>
          <w:b/>
          <w:color w:val="00188F"/>
        </w:rPr>
        <w:t>Веб-службы</w:t>
      </w:r>
    </w:p>
    <w:p w14:paraId="3117AA4D" w14:textId="77777777" w:rsidR="00317476" w:rsidRDefault="00764DF4" w:rsidP="00317476">
      <w:pPr>
        <w:pStyle w:val="ProductList-Body"/>
        <w:ind w:left="180"/>
      </w:pPr>
      <w:hyperlink w:anchor="OnlineServices" w:history="1">
        <w:r w:rsidR="004E07D4">
          <w:rPr>
            <w:rStyle w:val="Hyperlink"/>
          </w:rPr>
          <w:t>Правила заказа веб-служб</w:t>
        </w:r>
      </w:hyperlink>
      <w:r w:rsidR="004E07D4">
        <w:t>. С появлением значения ячейки «UC», которое используется для обозначения Веб-служб, доступных в рамках программы Microsoft Government Community Cloud, в таблице со сведениями о доступности программ для Веб-служб, был исправлен раздел об Облаке сообщества для государственных организаций (только для США).</w:t>
      </w:r>
    </w:p>
    <w:p w14:paraId="73ED1793" w14:textId="77777777" w:rsidR="000A4CF4" w:rsidRDefault="000A4CF4" w:rsidP="006B0297">
      <w:pPr>
        <w:pStyle w:val="ProductList-Body"/>
        <w:tabs>
          <w:tab w:val="clear" w:pos="158"/>
          <w:tab w:val="left" w:pos="450"/>
        </w:tabs>
        <w:spacing w:after="60"/>
        <w:ind w:left="187"/>
      </w:pPr>
    </w:p>
    <w:p w14:paraId="69AE46CE"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5DDF35F5" w14:textId="77777777" w:rsidR="009A0C93"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8194043"/>
      <w:r>
        <w:lastRenderedPageBreak/>
        <w:t>Программное обеспечение</w:t>
      </w:r>
      <w:bookmarkEnd w:id="46"/>
      <w:bookmarkEnd w:id="47"/>
      <w:bookmarkEnd w:id="48"/>
      <w:bookmarkEnd w:id="49"/>
      <w:bookmarkEnd w:id="50"/>
      <w:bookmarkEnd w:id="51"/>
      <w:bookmarkEnd w:id="52"/>
    </w:p>
    <w:p w14:paraId="5725F223" w14:textId="77777777" w:rsidR="00407E60"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8194044"/>
      <w:r>
        <w:t>BizTalk Server</w:t>
      </w:r>
      <w:bookmarkEnd w:id="53"/>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14:paraId="6B529BA2" w14:textId="77777777" w:rsidTr="004F287B">
        <w:trPr>
          <w:tblHeader/>
        </w:trPr>
        <w:tc>
          <w:tcPr>
            <w:tcW w:w="2947" w:type="dxa"/>
            <w:tcBorders>
              <w:bottom w:val="nil"/>
            </w:tcBorders>
            <w:shd w:val="clear" w:color="auto" w:fill="00188F"/>
          </w:tcPr>
          <w:p w14:paraId="65C70566"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F270E59"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385E1C36"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0D6D2015"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E747EA7"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62B88E9"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0F302DFC"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660E022"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0D834C0D"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01093E15" w14:textId="77777777" w:rsidR="00C05A53" w:rsidRPr="000F6C12" w:rsidRDefault="000F6C12" w:rsidP="00D450D0">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5A9F5750"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2DE56DEF"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5B72EE8" w14:textId="77777777" w:rsidR="00C05A53" w:rsidRPr="000F6C12" w:rsidRDefault="000F6C12" w:rsidP="00D450D0">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09" w:type="dxa"/>
            <w:shd w:val="clear" w:color="auto" w:fill="00188F"/>
            <w:vAlign w:val="center"/>
          </w:tcPr>
          <w:p w14:paraId="6F8F6640" w14:textId="77777777" w:rsidR="00C05A53" w:rsidRPr="000F6C12" w:rsidRDefault="000F6C12" w:rsidP="00C05A53">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05A53" w14:paraId="13E5FF52" w14:textId="77777777" w:rsidTr="004F287B">
        <w:tc>
          <w:tcPr>
            <w:tcW w:w="2947" w:type="dxa"/>
            <w:tcBorders>
              <w:top w:val="nil"/>
              <w:left w:val="nil"/>
              <w:bottom w:val="dashSmallGap" w:sz="4" w:space="0" w:color="BFBFBF" w:themeColor="background1" w:themeShade="BF"/>
              <w:right w:val="nil"/>
            </w:tcBorders>
          </w:tcPr>
          <w:p w14:paraId="5B2995C1" w14:textId="77777777" w:rsidR="00C05A53" w:rsidRPr="00F0608A" w:rsidRDefault="00CD3F90" w:rsidP="00CD3F90">
            <w:pPr>
              <w:pStyle w:val="ProductList-Offering1"/>
              <w:rPr>
                <w:lang w:val="en-US"/>
              </w:rPr>
            </w:pPr>
            <w:bookmarkStart w:id="60" w:name="_Toc379797099"/>
            <w:bookmarkStart w:id="61" w:name="_Toc380513125"/>
            <w:bookmarkStart w:id="62" w:name="_Toc380655164"/>
            <w:bookmarkStart w:id="63" w:name="_Toc418194045"/>
            <w:r w:rsidRPr="00F0608A">
              <w:rPr>
                <w:lang w:val="en-US"/>
              </w:rPr>
              <w:t>BizTalk Server 2013 R2 Branch Edition</w:t>
            </w:r>
            <w:bookmarkEnd w:id="60"/>
            <w:bookmarkEnd w:id="61"/>
            <w:bookmarkEnd w:id="62"/>
            <w:bookmarkEnd w:id="63"/>
            <w:r w:rsidR="002C303F">
              <w:fldChar w:fldCharType="begin"/>
            </w:r>
            <w:r w:rsidRPr="00F0608A">
              <w:rPr>
                <w:lang w:val="en-US"/>
              </w:rPr>
              <w:instrText>XE "BizTalk Server 2013 R2 Branch Edition"</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6562E959" w14:textId="77777777"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1E9EEC2D"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51D742F4"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A3064DB"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3D99F3B6"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562751E6" w14:textId="77777777" w:rsidR="00C05A53" w:rsidRPr="00496E72" w:rsidRDefault="00A11889" w:rsidP="00A11889">
            <w:pPr>
              <w:pStyle w:val="ProductList-OfferingBody"/>
              <w:ind w:left="-91"/>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r w:rsidRPr="00496E72">
              <w:rPr>
                <w:lang w:val="en-US"/>
              </w:rPr>
              <w:t>,</w:t>
            </w: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70AD47" w:themeFill="accent6"/>
            <w:vAlign w:val="center"/>
          </w:tcPr>
          <w:p w14:paraId="3D7DDB04" w14:textId="77777777" w:rsidR="00C05A53" w:rsidRPr="00496E72" w:rsidRDefault="00A11889" w:rsidP="00A11889">
            <w:pPr>
              <w:pStyle w:val="ProductList-OfferingBody"/>
              <w:ind w:left="-147"/>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204808F7" w14:textId="77777777" w:rsidR="00C05A53" w:rsidRPr="00496E72" w:rsidRDefault="00C05A53" w:rsidP="005A0966">
            <w:pPr>
              <w:pStyle w:val="ProductList-OfferingBody"/>
              <w:jc w:val="center"/>
            </w:pPr>
          </w:p>
        </w:tc>
        <w:tc>
          <w:tcPr>
            <w:tcW w:w="595" w:type="dxa"/>
            <w:shd w:val="clear" w:color="auto" w:fill="70AD47" w:themeFill="accent6"/>
            <w:vAlign w:val="center"/>
          </w:tcPr>
          <w:p w14:paraId="068C9D69" w14:textId="77777777" w:rsidR="00C05A53" w:rsidRPr="00496E72" w:rsidRDefault="00C05A53" w:rsidP="005A0966">
            <w:pPr>
              <w:pStyle w:val="ProductList-OfferingBody"/>
              <w:jc w:val="center"/>
            </w:pPr>
          </w:p>
        </w:tc>
        <w:tc>
          <w:tcPr>
            <w:tcW w:w="595" w:type="dxa"/>
            <w:shd w:val="clear" w:color="auto" w:fill="70AD47" w:themeFill="accent6"/>
            <w:vAlign w:val="center"/>
          </w:tcPr>
          <w:p w14:paraId="5B7F8907" w14:textId="77777777" w:rsidR="00C05A53" w:rsidRPr="00496E72" w:rsidRDefault="00A11889" w:rsidP="005A0966">
            <w:pPr>
              <w:pStyle w:val="ProductList-OfferingBody"/>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46B8C11C" w14:textId="77777777" w:rsidR="00C05A53" w:rsidRPr="00496E72" w:rsidRDefault="00A11889" w:rsidP="005A0966">
            <w:pPr>
              <w:pStyle w:val="ProductList-OfferingBody"/>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8D53AC5" w14:textId="77777777" w:rsidR="00C05A53" w:rsidRPr="00496E72" w:rsidRDefault="00C05A53" w:rsidP="005A0966">
            <w:pPr>
              <w:pStyle w:val="ProductList-OfferingBody"/>
              <w:jc w:val="center"/>
            </w:pPr>
          </w:p>
        </w:tc>
        <w:tc>
          <w:tcPr>
            <w:tcW w:w="709" w:type="dxa"/>
            <w:shd w:val="clear" w:color="auto" w:fill="70AD47" w:themeFill="accent6"/>
            <w:vAlign w:val="center"/>
          </w:tcPr>
          <w:p w14:paraId="673C6B1C" w14:textId="77777777" w:rsidR="00C05A53" w:rsidRPr="00496E72" w:rsidRDefault="00A11889" w:rsidP="00A11889">
            <w:pPr>
              <w:pStyle w:val="ProductList-OfferingBody"/>
              <w:ind w:left="-119"/>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C05A53" w14:paraId="174017B9" w14:textId="77777777" w:rsidTr="004F287B">
        <w:tc>
          <w:tcPr>
            <w:tcW w:w="2947" w:type="dxa"/>
            <w:tcBorders>
              <w:top w:val="dashSmallGap" w:sz="4" w:space="0" w:color="BFBFBF" w:themeColor="background1" w:themeShade="BF"/>
              <w:left w:val="nil"/>
              <w:bottom w:val="dashSmallGap" w:sz="4" w:space="0" w:color="BFBFBF" w:themeColor="background1" w:themeShade="BF"/>
              <w:right w:val="nil"/>
            </w:tcBorders>
          </w:tcPr>
          <w:p w14:paraId="7980A0B6" w14:textId="77777777" w:rsidR="00C05A53" w:rsidRDefault="00CD3F90" w:rsidP="00C05A53">
            <w:pPr>
              <w:pStyle w:val="ProductList-Offering1"/>
            </w:pPr>
            <w:bookmarkStart w:id="64" w:name="_Toc379797100"/>
            <w:bookmarkStart w:id="65" w:name="_Toc380513126"/>
            <w:bookmarkStart w:id="66" w:name="_Toc380655165"/>
            <w:bookmarkStart w:id="67" w:name="_Toc418194046"/>
            <w:r>
              <w:t>BizTalk Server 2013 R2 Branch IDC</w:t>
            </w:r>
            <w:bookmarkEnd w:id="64"/>
            <w:bookmarkEnd w:id="65"/>
            <w:bookmarkEnd w:id="66"/>
            <w:bookmarkEnd w:id="67"/>
            <w:r w:rsidR="002C303F">
              <w:fldChar w:fldCharType="begin"/>
            </w:r>
            <w:r>
              <w:instrText>XE "BizTalk Server 2013 R2 Branch IDC"</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A26199"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87119C"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BB5E26"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178E6D"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3BFD566" w14:textId="77777777" w:rsidR="00C05A53" w:rsidRPr="005A0966" w:rsidRDefault="00C05A53" w:rsidP="005A0966">
            <w:pPr>
              <w:pStyle w:val="ProductList-OfferingBody"/>
              <w:jc w:val="center"/>
            </w:pPr>
          </w:p>
        </w:tc>
        <w:tc>
          <w:tcPr>
            <w:tcW w:w="596" w:type="dxa"/>
            <w:shd w:val="clear" w:color="auto" w:fill="70AD47" w:themeFill="accent6"/>
            <w:vAlign w:val="center"/>
          </w:tcPr>
          <w:p w14:paraId="616A6FD0" w14:textId="77777777" w:rsidR="00C05A53" w:rsidRPr="00496E72" w:rsidRDefault="00A11889" w:rsidP="005A0966">
            <w:pPr>
              <w:pStyle w:val="ProductList-OfferingBody"/>
              <w:jc w:val="center"/>
            </w:pP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BFBFBF" w:themeFill="background1" w:themeFillShade="BF"/>
            <w:vAlign w:val="center"/>
          </w:tcPr>
          <w:p w14:paraId="4B505C86" w14:textId="77777777" w:rsidR="00C05A53" w:rsidRPr="00496E72" w:rsidRDefault="00C05A53" w:rsidP="005A0966">
            <w:pPr>
              <w:pStyle w:val="ProductList-OfferingBody"/>
              <w:jc w:val="center"/>
            </w:pPr>
          </w:p>
        </w:tc>
        <w:tc>
          <w:tcPr>
            <w:tcW w:w="596" w:type="dxa"/>
            <w:shd w:val="clear" w:color="auto" w:fill="BFBFBF" w:themeFill="background1" w:themeFillShade="BF"/>
            <w:vAlign w:val="center"/>
          </w:tcPr>
          <w:p w14:paraId="64FA51FA" w14:textId="77777777" w:rsidR="00C05A53" w:rsidRPr="00496E72" w:rsidRDefault="00C05A53" w:rsidP="005A0966">
            <w:pPr>
              <w:pStyle w:val="ProductList-OfferingBody"/>
              <w:jc w:val="center"/>
            </w:pPr>
          </w:p>
        </w:tc>
        <w:tc>
          <w:tcPr>
            <w:tcW w:w="595" w:type="dxa"/>
            <w:shd w:val="clear" w:color="auto" w:fill="BFBFBF" w:themeFill="background1" w:themeFillShade="BF"/>
            <w:vAlign w:val="center"/>
          </w:tcPr>
          <w:p w14:paraId="7227C0BB" w14:textId="77777777" w:rsidR="00C05A53" w:rsidRPr="00496E72" w:rsidRDefault="00C05A53" w:rsidP="005A0966">
            <w:pPr>
              <w:pStyle w:val="ProductList-OfferingBody"/>
              <w:jc w:val="center"/>
            </w:pPr>
          </w:p>
        </w:tc>
        <w:tc>
          <w:tcPr>
            <w:tcW w:w="595" w:type="dxa"/>
            <w:shd w:val="clear" w:color="auto" w:fill="BFBFBF" w:themeFill="background1" w:themeFillShade="BF"/>
            <w:vAlign w:val="center"/>
          </w:tcPr>
          <w:p w14:paraId="7A19A8C3" w14:textId="77777777" w:rsidR="00C05A53" w:rsidRPr="00496E72" w:rsidRDefault="00C05A53" w:rsidP="005A0966">
            <w:pPr>
              <w:pStyle w:val="ProductList-OfferingBody"/>
              <w:jc w:val="center"/>
            </w:pPr>
          </w:p>
        </w:tc>
        <w:tc>
          <w:tcPr>
            <w:tcW w:w="596" w:type="dxa"/>
            <w:shd w:val="clear" w:color="auto" w:fill="BFBFBF" w:themeFill="background1" w:themeFillShade="BF"/>
            <w:vAlign w:val="center"/>
          </w:tcPr>
          <w:p w14:paraId="456C3128" w14:textId="77777777" w:rsidR="00C05A53" w:rsidRPr="00496E72" w:rsidRDefault="00C05A53" w:rsidP="005A0966">
            <w:pPr>
              <w:pStyle w:val="ProductList-OfferingBody"/>
              <w:jc w:val="center"/>
            </w:pPr>
          </w:p>
        </w:tc>
        <w:tc>
          <w:tcPr>
            <w:tcW w:w="595" w:type="dxa"/>
            <w:shd w:val="clear" w:color="auto" w:fill="BFBFBF" w:themeFill="background1" w:themeFillShade="BF"/>
            <w:vAlign w:val="center"/>
          </w:tcPr>
          <w:p w14:paraId="62A6B028" w14:textId="77777777" w:rsidR="00C05A53" w:rsidRPr="00496E72" w:rsidRDefault="00C05A53" w:rsidP="005A0966">
            <w:pPr>
              <w:pStyle w:val="ProductList-OfferingBody"/>
              <w:jc w:val="center"/>
            </w:pPr>
          </w:p>
        </w:tc>
        <w:tc>
          <w:tcPr>
            <w:tcW w:w="709" w:type="dxa"/>
            <w:shd w:val="clear" w:color="auto" w:fill="BFBFBF" w:themeFill="background1" w:themeFillShade="BF"/>
            <w:vAlign w:val="center"/>
          </w:tcPr>
          <w:p w14:paraId="2FC0EC90" w14:textId="77777777" w:rsidR="00C05A53" w:rsidRPr="00496E72" w:rsidRDefault="00C05A53" w:rsidP="00A11889">
            <w:pPr>
              <w:pStyle w:val="ProductList-OfferingBody"/>
              <w:ind w:left="-119"/>
              <w:jc w:val="center"/>
            </w:pPr>
          </w:p>
        </w:tc>
      </w:tr>
      <w:tr w:rsidR="00476830" w14:paraId="689E6B6A" w14:textId="77777777" w:rsidTr="004F287B">
        <w:tc>
          <w:tcPr>
            <w:tcW w:w="2947" w:type="dxa"/>
            <w:tcBorders>
              <w:top w:val="dashSmallGap" w:sz="4" w:space="0" w:color="BFBFBF" w:themeColor="background1" w:themeShade="BF"/>
              <w:left w:val="nil"/>
              <w:bottom w:val="dashSmallGap" w:sz="4" w:space="0" w:color="BFBFBF" w:themeColor="background1" w:themeShade="BF"/>
              <w:right w:val="nil"/>
            </w:tcBorders>
          </w:tcPr>
          <w:p w14:paraId="10DACBA8" w14:textId="77777777" w:rsidR="00476830" w:rsidRDefault="00476830" w:rsidP="004947AF">
            <w:pPr>
              <w:pStyle w:val="ProductList-Offering1"/>
            </w:pPr>
            <w:bookmarkStart w:id="68" w:name="_Toc418194047"/>
            <w:r>
              <w:t>BizTalk Server 2013 R2 Developer</w:t>
            </w:r>
            <w:bookmarkEnd w:id="68"/>
            <w:r w:rsidR="002C303F">
              <w:fldChar w:fldCharType="begin"/>
            </w:r>
            <w:r>
              <w:instrText>XE "BizTalk Server 2013 R2 Developer"</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C3AF65"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2C747B"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7D74C5"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F5541F"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7A9300F" w14:textId="77777777" w:rsidR="00476830" w:rsidRDefault="00476830" w:rsidP="005A0966">
            <w:pPr>
              <w:pStyle w:val="ProductList-OfferingBody"/>
              <w:jc w:val="center"/>
            </w:pPr>
          </w:p>
        </w:tc>
        <w:tc>
          <w:tcPr>
            <w:tcW w:w="596" w:type="dxa"/>
            <w:shd w:val="clear" w:color="auto" w:fill="70AD47" w:themeFill="accent6"/>
            <w:vAlign w:val="center"/>
          </w:tcPr>
          <w:p w14:paraId="40A58099" w14:textId="77777777" w:rsidR="00476830" w:rsidRPr="00496E72" w:rsidRDefault="00A11889" w:rsidP="005A0966">
            <w:pPr>
              <w:pStyle w:val="ProductList-OfferingBody"/>
              <w:jc w:val="center"/>
            </w:pP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BFBFBF" w:themeFill="background1" w:themeFillShade="BF"/>
            <w:vAlign w:val="center"/>
          </w:tcPr>
          <w:p w14:paraId="28433C8F" w14:textId="77777777" w:rsidR="00476830" w:rsidRPr="00496E72" w:rsidRDefault="00476830" w:rsidP="005A0966">
            <w:pPr>
              <w:pStyle w:val="ProductList-OfferingBody"/>
              <w:jc w:val="center"/>
            </w:pPr>
          </w:p>
        </w:tc>
        <w:tc>
          <w:tcPr>
            <w:tcW w:w="596" w:type="dxa"/>
            <w:shd w:val="clear" w:color="auto" w:fill="70AD47" w:themeFill="accent6"/>
            <w:vAlign w:val="center"/>
          </w:tcPr>
          <w:p w14:paraId="3676FEA9" w14:textId="77777777" w:rsidR="00476830" w:rsidRPr="00496E72" w:rsidRDefault="00476830" w:rsidP="005A0966">
            <w:pPr>
              <w:pStyle w:val="ProductList-OfferingBody"/>
              <w:jc w:val="center"/>
            </w:pPr>
          </w:p>
        </w:tc>
        <w:tc>
          <w:tcPr>
            <w:tcW w:w="595" w:type="dxa"/>
            <w:shd w:val="clear" w:color="auto" w:fill="BFBFBF" w:themeFill="background1" w:themeFillShade="BF"/>
            <w:vAlign w:val="center"/>
          </w:tcPr>
          <w:p w14:paraId="0E146287" w14:textId="77777777" w:rsidR="00476830" w:rsidRPr="00496E72" w:rsidRDefault="00476830" w:rsidP="005A0966">
            <w:pPr>
              <w:pStyle w:val="ProductList-OfferingBody"/>
              <w:jc w:val="center"/>
            </w:pPr>
          </w:p>
        </w:tc>
        <w:tc>
          <w:tcPr>
            <w:tcW w:w="595" w:type="dxa"/>
            <w:shd w:val="clear" w:color="auto" w:fill="BFBFBF" w:themeFill="background1" w:themeFillShade="BF"/>
            <w:vAlign w:val="center"/>
          </w:tcPr>
          <w:p w14:paraId="3F14934F" w14:textId="77777777" w:rsidR="00476830" w:rsidRPr="00496E72" w:rsidRDefault="00476830" w:rsidP="005A0966">
            <w:pPr>
              <w:pStyle w:val="ProductList-OfferingBody"/>
              <w:jc w:val="center"/>
            </w:pPr>
          </w:p>
        </w:tc>
        <w:tc>
          <w:tcPr>
            <w:tcW w:w="596" w:type="dxa"/>
            <w:shd w:val="clear" w:color="auto" w:fill="BFBFBF" w:themeFill="background1" w:themeFillShade="BF"/>
            <w:vAlign w:val="center"/>
          </w:tcPr>
          <w:p w14:paraId="1364155E" w14:textId="77777777" w:rsidR="00476830" w:rsidRPr="00496E72" w:rsidRDefault="00476830" w:rsidP="005A0966">
            <w:pPr>
              <w:pStyle w:val="ProductList-OfferingBody"/>
              <w:jc w:val="center"/>
            </w:pPr>
          </w:p>
        </w:tc>
        <w:tc>
          <w:tcPr>
            <w:tcW w:w="595" w:type="dxa"/>
            <w:shd w:val="clear" w:color="auto" w:fill="BFBFBF" w:themeFill="background1" w:themeFillShade="BF"/>
            <w:vAlign w:val="center"/>
          </w:tcPr>
          <w:p w14:paraId="01947E8F" w14:textId="77777777" w:rsidR="00476830" w:rsidRPr="00496E72" w:rsidRDefault="00476830" w:rsidP="005A0966">
            <w:pPr>
              <w:pStyle w:val="ProductList-OfferingBody"/>
              <w:jc w:val="center"/>
            </w:pPr>
          </w:p>
        </w:tc>
        <w:tc>
          <w:tcPr>
            <w:tcW w:w="709" w:type="dxa"/>
            <w:shd w:val="clear" w:color="auto" w:fill="BFBFBF" w:themeFill="background1" w:themeFillShade="BF"/>
            <w:vAlign w:val="center"/>
          </w:tcPr>
          <w:p w14:paraId="38C7EB66" w14:textId="77777777" w:rsidR="00476830" w:rsidRPr="00496E72" w:rsidRDefault="00476830" w:rsidP="00A11889">
            <w:pPr>
              <w:pStyle w:val="ProductList-OfferingBody"/>
              <w:ind w:left="-119"/>
              <w:jc w:val="center"/>
            </w:pPr>
          </w:p>
        </w:tc>
      </w:tr>
      <w:tr w:rsidR="00CD3F90" w14:paraId="30036E70" w14:textId="77777777" w:rsidTr="004F287B">
        <w:tc>
          <w:tcPr>
            <w:tcW w:w="2947" w:type="dxa"/>
            <w:tcBorders>
              <w:top w:val="dashSmallGap" w:sz="4" w:space="0" w:color="BFBFBF" w:themeColor="background1" w:themeShade="BF"/>
              <w:left w:val="nil"/>
              <w:bottom w:val="dashSmallGap" w:sz="4" w:space="0" w:color="BFBFBF" w:themeColor="background1" w:themeShade="BF"/>
              <w:right w:val="nil"/>
            </w:tcBorders>
          </w:tcPr>
          <w:p w14:paraId="208BB221" w14:textId="77777777" w:rsidR="00CD3F90" w:rsidRDefault="00CD3F90" w:rsidP="00C05A53">
            <w:pPr>
              <w:pStyle w:val="ProductList-Offering1"/>
            </w:pPr>
            <w:bookmarkStart w:id="69" w:name="_Toc379797101"/>
            <w:bookmarkStart w:id="70" w:name="_Toc380513127"/>
            <w:bookmarkStart w:id="71" w:name="_Toc380655166"/>
            <w:bookmarkStart w:id="72" w:name="_Toc418194048"/>
            <w:r>
              <w:t>BizTalk Server 2013 R2 Enterprise Edition</w:t>
            </w:r>
            <w:bookmarkEnd w:id="69"/>
            <w:bookmarkEnd w:id="70"/>
            <w:bookmarkEnd w:id="71"/>
            <w:bookmarkEnd w:id="72"/>
            <w:r w:rsidR="002C303F">
              <w:fldChar w:fldCharType="begin"/>
            </w:r>
            <w:r>
              <w:instrText>XE "BizTalk Server 2013 R2 Enterprise Edition"</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3D4FB1" w14:textId="77777777"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26F985" w14:textId="77777777"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3F09FB" w14:textId="77777777"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6EB189" w14:textId="77777777"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2D9D95F5" w14:textId="77777777" w:rsidR="00CD3F90" w:rsidRPr="005A0966" w:rsidRDefault="00EB4400" w:rsidP="005A0966">
            <w:pPr>
              <w:pStyle w:val="ProductList-OfferingBody"/>
              <w:jc w:val="center"/>
            </w:pPr>
            <w:r>
              <w:t>200</w:t>
            </w:r>
          </w:p>
        </w:tc>
        <w:tc>
          <w:tcPr>
            <w:tcW w:w="596" w:type="dxa"/>
            <w:shd w:val="clear" w:color="auto" w:fill="70AD47" w:themeFill="accent6"/>
            <w:vAlign w:val="center"/>
          </w:tcPr>
          <w:p w14:paraId="118EB2E5" w14:textId="77777777" w:rsidR="00CD3F90" w:rsidRPr="00496E72" w:rsidRDefault="00A11889" w:rsidP="00A11889">
            <w:pPr>
              <w:pStyle w:val="ProductList-OfferingBody"/>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2A71BB55" w14:textId="77777777" w:rsidR="00CD3F90" w:rsidRPr="00496E72" w:rsidRDefault="00A11889" w:rsidP="00A11889">
            <w:pPr>
              <w:pStyle w:val="ProductList-OfferingBody"/>
              <w:ind w:left="-147"/>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682C71EF" w14:textId="77777777" w:rsidR="00CD3F90" w:rsidRPr="00496E72" w:rsidRDefault="00CD3F90" w:rsidP="005A0966">
            <w:pPr>
              <w:pStyle w:val="ProductList-OfferingBody"/>
              <w:jc w:val="center"/>
            </w:pPr>
          </w:p>
        </w:tc>
        <w:tc>
          <w:tcPr>
            <w:tcW w:w="595" w:type="dxa"/>
            <w:shd w:val="clear" w:color="auto" w:fill="70AD47" w:themeFill="accent6"/>
            <w:vAlign w:val="center"/>
          </w:tcPr>
          <w:p w14:paraId="0C1BD7A9" w14:textId="77777777" w:rsidR="00CD3F90" w:rsidRPr="00496E72" w:rsidRDefault="00CD3F90" w:rsidP="005A0966">
            <w:pPr>
              <w:pStyle w:val="ProductList-OfferingBody"/>
              <w:jc w:val="center"/>
            </w:pPr>
          </w:p>
        </w:tc>
        <w:tc>
          <w:tcPr>
            <w:tcW w:w="595" w:type="dxa"/>
            <w:shd w:val="clear" w:color="auto" w:fill="70AD47" w:themeFill="accent6"/>
            <w:vAlign w:val="center"/>
          </w:tcPr>
          <w:p w14:paraId="232D2F36" w14:textId="77777777" w:rsidR="00CD3F90" w:rsidRPr="00496E72" w:rsidRDefault="00A11889" w:rsidP="005A0966">
            <w:pPr>
              <w:pStyle w:val="ProductList-OfferingBody"/>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1778E2AB" w14:textId="77777777" w:rsidR="00CD3F90" w:rsidRPr="00496E72" w:rsidRDefault="00A11889" w:rsidP="005A0966">
            <w:pPr>
              <w:pStyle w:val="ProductList-OfferingBody"/>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39C6881" w14:textId="77777777" w:rsidR="00CD3F90" w:rsidRPr="00496E72" w:rsidRDefault="00CD3F90" w:rsidP="005A0966">
            <w:pPr>
              <w:pStyle w:val="ProductList-OfferingBody"/>
              <w:jc w:val="center"/>
            </w:pPr>
          </w:p>
        </w:tc>
        <w:tc>
          <w:tcPr>
            <w:tcW w:w="709" w:type="dxa"/>
            <w:shd w:val="clear" w:color="auto" w:fill="70AD47" w:themeFill="accent6"/>
            <w:vAlign w:val="center"/>
          </w:tcPr>
          <w:p w14:paraId="7261E10C" w14:textId="77777777" w:rsidR="00CD3F90" w:rsidRPr="00496E72" w:rsidRDefault="00A11889" w:rsidP="00A11889">
            <w:pPr>
              <w:pStyle w:val="ProductList-OfferingBody"/>
              <w:ind w:left="-119"/>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A11889" w14:paraId="1E306FC8" w14:textId="77777777" w:rsidTr="004F287B">
        <w:tc>
          <w:tcPr>
            <w:tcW w:w="2947" w:type="dxa"/>
            <w:tcBorders>
              <w:top w:val="dashSmallGap" w:sz="4" w:space="0" w:color="BFBFBF" w:themeColor="background1" w:themeShade="BF"/>
              <w:left w:val="nil"/>
              <w:bottom w:val="dashSmallGap" w:sz="4" w:space="0" w:color="BFBFBF" w:themeColor="background1" w:themeShade="BF"/>
              <w:right w:val="nil"/>
            </w:tcBorders>
          </w:tcPr>
          <w:p w14:paraId="0EB099E1" w14:textId="77777777" w:rsidR="00A11889" w:rsidRDefault="00A11889" w:rsidP="00C05A53">
            <w:pPr>
              <w:pStyle w:val="ProductList-Offering1"/>
            </w:pPr>
            <w:bookmarkStart w:id="73" w:name="_Toc379797102"/>
            <w:bookmarkStart w:id="74" w:name="_Toc380513128"/>
            <w:bookmarkStart w:id="75" w:name="_Toc380655167"/>
            <w:bookmarkStart w:id="76" w:name="_Toc418194049"/>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0C0264" w14:textId="77777777" w:rsidR="00A11889" w:rsidRPr="005A0966" w:rsidRDefault="00A11889"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C46BE6" w14:textId="77777777" w:rsidR="00A11889" w:rsidRPr="005A0966" w:rsidRDefault="00A11889"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6C51E3" w14:textId="77777777" w:rsidR="00A11889" w:rsidRPr="005A0966" w:rsidRDefault="00A11889"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8E4AB5" w14:textId="77777777" w:rsidR="00A11889" w:rsidRPr="005A0966" w:rsidRDefault="00A11889"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30D4C20B" w14:textId="77777777" w:rsidR="00A11889" w:rsidRPr="005A0966" w:rsidRDefault="00A11889" w:rsidP="005A0966">
            <w:pPr>
              <w:pStyle w:val="ProductList-OfferingBody"/>
              <w:jc w:val="center"/>
            </w:pPr>
            <w:r>
              <w:t>50</w:t>
            </w:r>
          </w:p>
        </w:tc>
        <w:tc>
          <w:tcPr>
            <w:tcW w:w="596" w:type="dxa"/>
            <w:shd w:val="clear" w:color="auto" w:fill="70AD47" w:themeFill="accent6"/>
            <w:vAlign w:val="center"/>
          </w:tcPr>
          <w:p w14:paraId="6D24F3FD" w14:textId="77777777" w:rsidR="00A11889" w:rsidRPr="00496E72" w:rsidRDefault="00A11889" w:rsidP="00A11889">
            <w:pPr>
              <w:pStyle w:val="ProductList-OfferingBody"/>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3DB12280" w14:textId="77777777" w:rsidR="00A11889" w:rsidRPr="00496E72" w:rsidRDefault="00A11889" w:rsidP="00A11889">
            <w:pPr>
              <w:pStyle w:val="ProductList-OfferingBody"/>
              <w:ind w:left="-147"/>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4F85706D" w14:textId="77777777" w:rsidR="00A11889" w:rsidRPr="00496E72" w:rsidRDefault="00A11889" w:rsidP="005A0966">
            <w:pPr>
              <w:pStyle w:val="ProductList-OfferingBody"/>
              <w:jc w:val="center"/>
            </w:pPr>
          </w:p>
        </w:tc>
        <w:tc>
          <w:tcPr>
            <w:tcW w:w="595" w:type="dxa"/>
            <w:shd w:val="clear" w:color="auto" w:fill="70AD47" w:themeFill="accent6"/>
            <w:vAlign w:val="center"/>
          </w:tcPr>
          <w:p w14:paraId="4D36DCF7" w14:textId="77777777" w:rsidR="00A11889" w:rsidRPr="00496E72" w:rsidRDefault="00A11889" w:rsidP="005A0966">
            <w:pPr>
              <w:pStyle w:val="ProductList-OfferingBody"/>
              <w:jc w:val="center"/>
            </w:pPr>
          </w:p>
        </w:tc>
        <w:tc>
          <w:tcPr>
            <w:tcW w:w="595" w:type="dxa"/>
            <w:shd w:val="clear" w:color="auto" w:fill="70AD47" w:themeFill="accent6"/>
            <w:vAlign w:val="center"/>
          </w:tcPr>
          <w:p w14:paraId="4CC7C1A0" w14:textId="77777777" w:rsidR="00A11889" w:rsidRPr="00496E72" w:rsidRDefault="00A11889" w:rsidP="005A0966">
            <w:pPr>
              <w:pStyle w:val="ProductList-OfferingBody"/>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265C056C" w14:textId="77777777" w:rsidR="00A11889" w:rsidRPr="00496E72" w:rsidRDefault="00A11889" w:rsidP="005A0966">
            <w:pPr>
              <w:pStyle w:val="ProductList-OfferingBody"/>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348C219" w14:textId="77777777" w:rsidR="00A11889" w:rsidRPr="00496E72" w:rsidRDefault="00A11889" w:rsidP="005A0966">
            <w:pPr>
              <w:pStyle w:val="ProductList-OfferingBody"/>
              <w:jc w:val="center"/>
            </w:pPr>
          </w:p>
        </w:tc>
        <w:tc>
          <w:tcPr>
            <w:tcW w:w="709" w:type="dxa"/>
            <w:shd w:val="clear" w:color="auto" w:fill="70AD47" w:themeFill="accent6"/>
            <w:vAlign w:val="center"/>
          </w:tcPr>
          <w:p w14:paraId="094B05F6" w14:textId="77777777" w:rsidR="00A11889" w:rsidRPr="00496E72" w:rsidRDefault="00A11889" w:rsidP="00A11889">
            <w:pPr>
              <w:pStyle w:val="ProductList-OfferingBody"/>
              <w:ind w:left="-119"/>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A11889" w14:paraId="73A76D15" w14:textId="77777777" w:rsidTr="004F287B">
        <w:tc>
          <w:tcPr>
            <w:tcW w:w="2947" w:type="dxa"/>
            <w:tcBorders>
              <w:top w:val="dashSmallGap" w:sz="4" w:space="0" w:color="BFBFBF" w:themeColor="background1" w:themeShade="BF"/>
              <w:left w:val="nil"/>
              <w:bottom w:val="nil"/>
              <w:right w:val="nil"/>
            </w:tcBorders>
          </w:tcPr>
          <w:p w14:paraId="433D1516" w14:textId="77777777" w:rsidR="00A11889" w:rsidRDefault="00A11889" w:rsidP="00C05A53">
            <w:pPr>
              <w:pStyle w:val="ProductList-Offering1"/>
            </w:pPr>
            <w:bookmarkStart w:id="77" w:name="_Toc379797103"/>
            <w:bookmarkStart w:id="78" w:name="_Toc380513129"/>
            <w:bookmarkStart w:id="79" w:name="_Toc380655168"/>
            <w:bookmarkStart w:id="80" w:name="_Toc418194050"/>
            <w:r>
              <w:t>BizTalk Server 2013 R2 Standard Edition</w:t>
            </w:r>
            <w:r>
              <w:fldChar w:fldCharType="begin"/>
            </w:r>
            <w:r>
              <w:instrText>XE "BizTalk Server 2013 R2 Standard Edition"</w:instrText>
            </w:r>
            <w:r>
              <w:fldChar w:fldCharType="end"/>
            </w:r>
            <w:r>
              <w:t xml:space="preserve"> IDC</w:t>
            </w:r>
            <w:bookmarkEnd w:id="77"/>
            <w:bookmarkEnd w:id="78"/>
            <w:bookmarkEnd w:id="79"/>
            <w:bookmarkEnd w:id="80"/>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195EC722" w14:textId="77777777" w:rsidR="00A11889" w:rsidRPr="005A0966" w:rsidRDefault="00A11889"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640A2A88" w14:textId="77777777" w:rsidR="00A11889" w:rsidRPr="005A0966" w:rsidRDefault="00A11889"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750E92AC" w14:textId="77777777" w:rsidR="00A11889" w:rsidRPr="005A0966" w:rsidRDefault="00A11889"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1DC692" w14:textId="77777777" w:rsidR="00A11889" w:rsidRPr="005A0966" w:rsidRDefault="00A11889"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057B311" w14:textId="77777777" w:rsidR="00A11889" w:rsidRPr="005A0966" w:rsidRDefault="00A11889" w:rsidP="005A0966">
            <w:pPr>
              <w:pStyle w:val="ProductList-OfferingBody"/>
              <w:jc w:val="center"/>
            </w:pPr>
          </w:p>
        </w:tc>
        <w:tc>
          <w:tcPr>
            <w:tcW w:w="596" w:type="dxa"/>
            <w:shd w:val="clear" w:color="auto" w:fill="70AD47" w:themeFill="accent6"/>
            <w:vAlign w:val="center"/>
          </w:tcPr>
          <w:p w14:paraId="4F7D7FD2" w14:textId="77777777" w:rsidR="00A11889" w:rsidRPr="00496E72" w:rsidRDefault="00A11889" w:rsidP="00A11889">
            <w:pPr>
              <w:pStyle w:val="ProductList-OfferingBody"/>
              <w:jc w:val="center"/>
            </w:pP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BFBFBF" w:themeFill="background1" w:themeFillShade="BF"/>
            <w:vAlign w:val="center"/>
          </w:tcPr>
          <w:p w14:paraId="1C9D83AB" w14:textId="77777777" w:rsidR="00A11889" w:rsidRPr="00496E72" w:rsidRDefault="00A11889" w:rsidP="005A0966">
            <w:pPr>
              <w:pStyle w:val="ProductList-OfferingBody"/>
              <w:jc w:val="center"/>
            </w:pPr>
          </w:p>
        </w:tc>
        <w:tc>
          <w:tcPr>
            <w:tcW w:w="596" w:type="dxa"/>
            <w:shd w:val="clear" w:color="auto" w:fill="BFBFBF" w:themeFill="background1" w:themeFillShade="BF"/>
            <w:vAlign w:val="center"/>
          </w:tcPr>
          <w:p w14:paraId="61D0EB92" w14:textId="77777777" w:rsidR="00A11889" w:rsidRPr="00496E72" w:rsidRDefault="00A11889" w:rsidP="005A0966">
            <w:pPr>
              <w:pStyle w:val="ProductList-OfferingBody"/>
              <w:jc w:val="center"/>
            </w:pPr>
          </w:p>
        </w:tc>
        <w:tc>
          <w:tcPr>
            <w:tcW w:w="595" w:type="dxa"/>
            <w:shd w:val="clear" w:color="auto" w:fill="BFBFBF" w:themeFill="background1" w:themeFillShade="BF"/>
            <w:vAlign w:val="center"/>
          </w:tcPr>
          <w:p w14:paraId="26EA1F93" w14:textId="77777777" w:rsidR="00A11889" w:rsidRPr="00496E72" w:rsidRDefault="00A11889" w:rsidP="005A0966">
            <w:pPr>
              <w:pStyle w:val="ProductList-OfferingBody"/>
              <w:jc w:val="center"/>
            </w:pPr>
          </w:p>
        </w:tc>
        <w:tc>
          <w:tcPr>
            <w:tcW w:w="595" w:type="dxa"/>
            <w:shd w:val="clear" w:color="auto" w:fill="BFBFBF" w:themeFill="background1" w:themeFillShade="BF"/>
            <w:vAlign w:val="center"/>
          </w:tcPr>
          <w:p w14:paraId="7ECA1494" w14:textId="77777777" w:rsidR="00A11889" w:rsidRPr="00496E72" w:rsidRDefault="00A11889" w:rsidP="005A0966">
            <w:pPr>
              <w:pStyle w:val="ProductList-OfferingBody"/>
              <w:jc w:val="center"/>
            </w:pPr>
          </w:p>
        </w:tc>
        <w:tc>
          <w:tcPr>
            <w:tcW w:w="596" w:type="dxa"/>
            <w:shd w:val="clear" w:color="auto" w:fill="BFBFBF" w:themeFill="background1" w:themeFillShade="BF"/>
            <w:vAlign w:val="center"/>
          </w:tcPr>
          <w:p w14:paraId="29846B3A" w14:textId="77777777" w:rsidR="00A11889" w:rsidRPr="00496E72" w:rsidRDefault="00A11889" w:rsidP="005A0966">
            <w:pPr>
              <w:pStyle w:val="ProductList-OfferingBody"/>
              <w:jc w:val="center"/>
            </w:pPr>
          </w:p>
        </w:tc>
        <w:tc>
          <w:tcPr>
            <w:tcW w:w="595" w:type="dxa"/>
            <w:shd w:val="clear" w:color="auto" w:fill="BFBFBF" w:themeFill="background1" w:themeFillShade="BF"/>
            <w:vAlign w:val="center"/>
          </w:tcPr>
          <w:p w14:paraId="5812547B" w14:textId="77777777" w:rsidR="00A11889" w:rsidRPr="00496E72" w:rsidRDefault="00A11889" w:rsidP="005A0966">
            <w:pPr>
              <w:pStyle w:val="ProductList-OfferingBody"/>
              <w:jc w:val="center"/>
            </w:pPr>
          </w:p>
        </w:tc>
        <w:tc>
          <w:tcPr>
            <w:tcW w:w="709" w:type="dxa"/>
            <w:shd w:val="clear" w:color="auto" w:fill="BFBFBF" w:themeFill="background1" w:themeFillShade="BF"/>
            <w:vAlign w:val="center"/>
          </w:tcPr>
          <w:p w14:paraId="523FC64E" w14:textId="77777777" w:rsidR="00A11889" w:rsidRPr="00496E72" w:rsidRDefault="00A11889" w:rsidP="005A0966">
            <w:pPr>
              <w:pStyle w:val="ProductList-OfferingBody"/>
              <w:jc w:val="center"/>
            </w:pPr>
          </w:p>
        </w:tc>
      </w:tr>
    </w:tbl>
    <w:p w14:paraId="7910BB28"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gridCol w:w="3185"/>
        <w:gridCol w:w="3680"/>
      </w:tblGrid>
      <w:tr w:rsidR="00782C7B" w14:paraId="20FD9ECF" w14:textId="77777777" w:rsidTr="004E27FB">
        <w:tc>
          <w:tcPr>
            <w:tcW w:w="3870" w:type="dxa"/>
          </w:tcPr>
          <w:p w14:paraId="11E8E98A" w14:textId="77777777" w:rsidR="00782C7B" w:rsidRDefault="005A0966" w:rsidP="00134DA1">
            <w:pPr>
              <w:pStyle w:val="ProductList-Body"/>
            </w:pPr>
            <w:r>
              <w:t xml:space="preserve">Предыдущая версия: </w:t>
            </w:r>
            <w:r>
              <w:rPr>
                <w:b/>
              </w:rPr>
              <w:t>BizTalk Server 2013</w:t>
            </w:r>
            <w:r w:rsidR="002C303F">
              <w:fldChar w:fldCharType="begin"/>
            </w:r>
            <w:r>
              <w:instrText>XE "BizTalk Server 2010"</w:instrText>
            </w:r>
            <w:r w:rsidR="002C303F">
              <w:fldChar w:fldCharType="end"/>
            </w:r>
            <w:r>
              <w:rPr>
                <w:b/>
              </w:rPr>
              <w:t xml:space="preserve"> </w:t>
            </w:r>
            <w:r w:rsidRPr="00E33D76">
              <w:t>(3/13)</w:t>
            </w:r>
          </w:p>
        </w:tc>
        <w:tc>
          <w:tcPr>
            <w:tcW w:w="3215" w:type="dxa"/>
          </w:tcPr>
          <w:p w14:paraId="2F541E4A" w14:textId="77777777" w:rsidR="00782C7B" w:rsidRDefault="005A0966" w:rsidP="00C4636F">
            <w:pPr>
              <w:pStyle w:val="ProductList-Body"/>
            </w:pPr>
            <w:r>
              <w:t xml:space="preserve">Категория продукта: </w:t>
            </w:r>
            <w:r>
              <w:rPr>
                <w:b/>
              </w:rPr>
              <w:t>Сервер</w:t>
            </w:r>
          </w:p>
        </w:tc>
        <w:tc>
          <w:tcPr>
            <w:tcW w:w="3715" w:type="dxa"/>
          </w:tcPr>
          <w:p w14:paraId="491AB77A" w14:textId="77777777" w:rsidR="00782C7B" w:rsidRDefault="00AD224C" w:rsidP="00C4636F">
            <w:pPr>
              <w:pStyle w:val="ProductList-Body"/>
            </w:pPr>
            <w:r>
              <w:t>Право на сокращение (SCE):</w:t>
            </w:r>
            <w:r>
              <w:rPr>
                <w:b/>
              </w:rPr>
              <w:t xml:space="preserve"> Все, кроме Branch IDC</w:t>
            </w:r>
          </w:p>
        </w:tc>
      </w:tr>
      <w:tr w:rsidR="00782C7B" w14:paraId="3D0F9E4B" w14:textId="77777777" w:rsidTr="004E27FB">
        <w:tc>
          <w:tcPr>
            <w:tcW w:w="3870" w:type="dxa"/>
          </w:tcPr>
          <w:p w14:paraId="3CC23CB9" w14:textId="77777777" w:rsidR="00782C7B" w:rsidRDefault="00782C7B" w:rsidP="00C4636F">
            <w:pPr>
              <w:pStyle w:val="ProductList-Body"/>
            </w:pPr>
          </w:p>
        </w:tc>
        <w:tc>
          <w:tcPr>
            <w:tcW w:w="3215" w:type="dxa"/>
          </w:tcPr>
          <w:p w14:paraId="02A050AA" w14:textId="77777777" w:rsidR="00782C7B" w:rsidRDefault="00764DF4" w:rsidP="00C4636F">
            <w:pPr>
              <w:pStyle w:val="ProductList-Body"/>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715" w:type="dxa"/>
          </w:tcPr>
          <w:p w14:paraId="5B4339DC" w14:textId="77777777" w:rsidR="00782C7B" w:rsidRDefault="00050BC6" w:rsidP="00C4636F">
            <w:pPr>
              <w:pStyle w:val="ProductList-Body"/>
            </w:pPr>
            <w:r>
              <w:t xml:space="preserve">Исключение из соответствующих пользователей: </w:t>
            </w:r>
            <w:r>
              <w:rPr>
                <w:b/>
              </w:rPr>
              <w:t>Все</w:t>
            </w:r>
          </w:p>
        </w:tc>
      </w:tr>
    </w:tbl>
    <w:p w14:paraId="1B3866E9"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5DD0ACF1" w14:textId="77777777" w:rsidR="00CC2904" w:rsidRDefault="00CC2904" w:rsidP="00AD224C">
      <w:pPr>
        <w:pStyle w:val="ProductList-Body"/>
        <w:rPr>
          <w:b/>
          <w:color w:val="00188F"/>
        </w:rPr>
      </w:pPr>
      <w:r>
        <w:rPr>
          <w:b/>
          <w:color w:val="00188F"/>
        </w:rPr>
        <w:t>Право на обновление Software Assurance для предыдущих версий BizTalk Server</w:t>
      </w:r>
    </w:p>
    <w:p w14:paraId="29879183" w14:textId="77777777" w:rsidR="00CC2904" w:rsidRDefault="00CC2904" w:rsidP="00CC2904">
      <w:pPr>
        <w:pStyle w:val="ProductList-Body"/>
      </w:pPr>
      <w:r>
        <w:t>Клиенты, у которых было покрытие Software Assurance для продуктов BizTalk Server по состоянию на 1 апреля 2013 г., могут иметь право на обновление до версии 2013 на особых условиях.</w:t>
      </w:r>
      <w:r w:rsidR="000E617D">
        <w:t xml:space="preserve"> </w:t>
      </w:r>
      <w:r>
        <w:t xml:space="preserve">Более подробные сведения см. в Списке продуктов за декабрь 2014 г.: </w:t>
      </w:r>
      <w:hyperlink r:id="rId24" w:history="1">
        <w:r>
          <w:rPr>
            <w:rStyle w:val="Hyperlink"/>
          </w:rPr>
          <w:t>http://go.microsoft.com/?linkid=9839207</w:t>
        </w:r>
      </w:hyperlink>
      <w:r>
        <w:t>. Клиенты с покрытием Software Assurance, которое действует на 1 июня 2014 г. или вступает в силу после этой даты, могут также иметь право на обновление до BizTalk Server 2013 R2 на аналогичных особых условиях, если это покрытие действовало в течение такого же непрерывного срока с 1 апреля 2013 г. либо более ранней даты. Клиенты, продлившие покрытие для BizTalk Server с 1 апреля 2013 г. или позже, могут обновить свои продукты только в зависимости от текущих основных лицензий с действующим покрытием Software Assurance.</w:t>
      </w:r>
    </w:p>
    <w:bookmarkStart w:id="81" w:name="_Toc378147621"/>
    <w:bookmarkStart w:id="82" w:name="_Toc378151523"/>
    <w:p w14:paraId="50E62103"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78D4270" w14:textId="77777777" w:rsidR="00407E60" w:rsidRDefault="00407E60" w:rsidP="00680B4D">
      <w:pPr>
        <w:pStyle w:val="ProductList-Offering1Heading"/>
        <w:outlineLvl w:val="1"/>
      </w:pPr>
      <w:bookmarkStart w:id="83" w:name="_Toc379797104"/>
      <w:bookmarkStart w:id="84" w:name="_Toc380513130"/>
      <w:bookmarkStart w:id="85" w:name="_Toc380655169"/>
      <w:bookmarkStart w:id="86" w:name="_Toc418194051"/>
      <w:r>
        <w:t>Core Infrastructure Server</w:t>
      </w:r>
      <w:bookmarkEnd w:id="81"/>
      <w:bookmarkEnd w:id="82"/>
      <w:bookmarkEnd w:id="83"/>
      <w:bookmarkEnd w:id="84"/>
      <w: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F6C12" w14:paraId="4FF9483E" w14:textId="77777777" w:rsidTr="004F287B">
        <w:trPr>
          <w:tblHeader/>
        </w:trPr>
        <w:tc>
          <w:tcPr>
            <w:tcW w:w="2947" w:type="dxa"/>
            <w:tcBorders>
              <w:bottom w:val="nil"/>
            </w:tcBorders>
            <w:shd w:val="clear" w:color="auto" w:fill="00188F"/>
          </w:tcPr>
          <w:p w14:paraId="713A8E10"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E68F1A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4B0C490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315B2B0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18F557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2CE4B2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7F254B3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54C2699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159E17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302C0FC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256685A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9217C1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44A2F2F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09" w:type="dxa"/>
            <w:shd w:val="clear" w:color="auto" w:fill="00188F"/>
            <w:vAlign w:val="center"/>
          </w:tcPr>
          <w:p w14:paraId="3A50FCA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234BBD" w14:paraId="1A125B1E" w14:textId="77777777" w:rsidTr="004F287B">
        <w:tc>
          <w:tcPr>
            <w:tcW w:w="2947" w:type="dxa"/>
            <w:tcBorders>
              <w:top w:val="nil"/>
              <w:left w:val="nil"/>
              <w:bottom w:val="dashSmallGap" w:sz="4" w:space="0" w:color="BFBFBF" w:themeColor="background1" w:themeShade="BF"/>
              <w:right w:val="nil"/>
            </w:tcBorders>
          </w:tcPr>
          <w:p w14:paraId="2955477E" w14:textId="77777777" w:rsidR="00234BBD" w:rsidRPr="00F0608A" w:rsidRDefault="00234BBD" w:rsidP="00237299">
            <w:pPr>
              <w:pStyle w:val="ProductList-Offering1"/>
              <w:rPr>
                <w:lang w:val="fr-FR"/>
              </w:rPr>
            </w:pPr>
            <w:bookmarkStart w:id="87" w:name="_Toc379797105"/>
            <w:bookmarkStart w:id="88" w:name="_Toc380513131"/>
            <w:bookmarkStart w:id="89" w:name="_Toc380655170"/>
            <w:bookmarkStart w:id="90" w:name="_Toc418194052"/>
            <w:r w:rsidRPr="00F0608A">
              <w:rPr>
                <w:lang w:val="fr-FR"/>
              </w:rPr>
              <w:t>Core Infrastructure Server Suite Datacenter</w:t>
            </w:r>
            <w:bookmarkEnd w:id="87"/>
            <w:bookmarkEnd w:id="88"/>
            <w:bookmarkEnd w:id="89"/>
            <w:bookmarkEnd w:id="90"/>
            <w:r>
              <w:fldChar w:fldCharType="begin"/>
            </w:r>
            <w:r w:rsidRPr="00F0608A">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7A485DD" w14:textId="77777777" w:rsidR="00234BBD" w:rsidRDefault="00234BBD"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0DB04801" w14:textId="77777777" w:rsidR="00234BBD" w:rsidRDefault="00234BBD"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EC7043D" w14:textId="77777777" w:rsidR="00234BBD" w:rsidRDefault="00234BBD"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FA62A3" w14:textId="77777777" w:rsidR="00234BBD" w:rsidRDefault="00234BBD"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7A6F62E" w14:textId="77777777" w:rsidR="00234BBD" w:rsidRDefault="00234BBD" w:rsidP="00237299">
            <w:pPr>
              <w:pStyle w:val="ProductList-OfferingBody"/>
              <w:ind w:left="-113"/>
              <w:jc w:val="center"/>
            </w:pPr>
            <w:r>
              <w:t>75</w:t>
            </w:r>
          </w:p>
        </w:tc>
        <w:tc>
          <w:tcPr>
            <w:tcW w:w="596" w:type="dxa"/>
            <w:shd w:val="clear" w:color="auto" w:fill="70AD47" w:themeFill="accent6"/>
            <w:vAlign w:val="center"/>
          </w:tcPr>
          <w:p w14:paraId="0B3F435E" w14:textId="77777777" w:rsidR="00234BBD" w:rsidRPr="00496E72" w:rsidRDefault="00234BBD" w:rsidP="00237299">
            <w:pPr>
              <w:pStyle w:val="ProductList-OfferingBody"/>
              <w:ind w:left="-113"/>
              <w:jc w:val="center"/>
            </w:pPr>
            <w:r w:rsidRPr="00496E72">
              <w:fldChar w:fldCharType="begin"/>
            </w:r>
            <w:r w:rsidRPr="00496E72">
              <w:instrText xml:space="preserve"> AutoTextList  \s NoStyle \t “основная инфраструктура” </w:instrText>
            </w:r>
            <w:r w:rsidRPr="00496E72">
              <w:fldChar w:fldCharType="separate"/>
            </w:r>
            <w:r w:rsidRPr="00496E72">
              <w:rPr>
                <w:lang w:val="en-US"/>
              </w:rPr>
              <w:t xml:space="preserve"> C </w:t>
            </w:r>
            <w:r w:rsidRPr="00496E72">
              <w:fldChar w:fldCharType="end"/>
            </w:r>
          </w:p>
        </w:tc>
        <w:tc>
          <w:tcPr>
            <w:tcW w:w="595" w:type="dxa"/>
            <w:shd w:val="clear" w:color="auto" w:fill="BFBFBF" w:themeFill="background1" w:themeFillShade="BF"/>
            <w:vAlign w:val="center"/>
          </w:tcPr>
          <w:p w14:paraId="15081BE8" w14:textId="77777777" w:rsidR="00234BBD" w:rsidRPr="00496E72" w:rsidRDefault="00234BBD" w:rsidP="00237299">
            <w:pPr>
              <w:pStyle w:val="ProductList-OfferingBody"/>
              <w:ind w:left="-113"/>
              <w:jc w:val="center"/>
            </w:pPr>
          </w:p>
        </w:tc>
        <w:tc>
          <w:tcPr>
            <w:tcW w:w="596" w:type="dxa"/>
            <w:shd w:val="clear" w:color="auto" w:fill="70AD47" w:themeFill="accent6"/>
            <w:vAlign w:val="center"/>
          </w:tcPr>
          <w:p w14:paraId="732353F1" w14:textId="77777777" w:rsidR="00234BBD" w:rsidRPr="00496E72" w:rsidRDefault="00234BBD" w:rsidP="00237299">
            <w:pPr>
              <w:pStyle w:val="ProductList-OfferingBody"/>
              <w:ind w:left="-113"/>
              <w:jc w:val="center"/>
            </w:pPr>
          </w:p>
        </w:tc>
        <w:tc>
          <w:tcPr>
            <w:tcW w:w="595" w:type="dxa"/>
            <w:shd w:val="clear" w:color="auto" w:fill="70AD47" w:themeFill="accent6"/>
            <w:vAlign w:val="center"/>
          </w:tcPr>
          <w:p w14:paraId="2D583B63" w14:textId="77777777" w:rsidR="00234BBD" w:rsidRPr="00496E72" w:rsidRDefault="00234BBD" w:rsidP="00237299">
            <w:pPr>
              <w:pStyle w:val="ProductList-OfferingBody"/>
              <w:ind w:left="-113"/>
              <w:jc w:val="center"/>
            </w:pPr>
          </w:p>
        </w:tc>
        <w:tc>
          <w:tcPr>
            <w:tcW w:w="595" w:type="dxa"/>
            <w:shd w:val="clear" w:color="auto" w:fill="70AD47" w:themeFill="accent6"/>
            <w:vAlign w:val="center"/>
          </w:tcPr>
          <w:p w14:paraId="2CEB221A" w14:textId="77777777" w:rsidR="00234BBD" w:rsidRPr="00496E72" w:rsidRDefault="00234BBD" w:rsidP="00DE4DF1">
            <w:pPr>
              <w:pStyle w:val="ProductList-OfferingBody"/>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538810D1" w14:textId="77777777" w:rsidR="00234BBD" w:rsidRPr="00496E72" w:rsidRDefault="00234BBD" w:rsidP="00DE4DF1">
            <w:pPr>
              <w:pStyle w:val="ProductList-OfferingBody"/>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5FA05CF" w14:textId="77777777" w:rsidR="00234BBD" w:rsidRPr="00496E72" w:rsidRDefault="00234BBD" w:rsidP="00DE4DF1">
            <w:pPr>
              <w:pStyle w:val="ProductList-OfferingBody"/>
              <w:jc w:val="center"/>
            </w:pPr>
          </w:p>
        </w:tc>
        <w:tc>
          <w:tcPr>
            <w:tcW w:w="709" w:type="dxa"/>
            <w:shd w:val="clear" w:color="auto" w:fill="70AD47" w:themeFill="accent6"/>
            <w:vAlign w:val="center"/>
          </w:tcPr>
          <w:p w14:paraId="03BD8E8D" w14:textId="77777777" w:rsidR="00234BBD" w:rsidRPr="00496E72" w:rsidRDefault="00234BBD" w:rsidP="00DE4DF1">
            <w:pPr>
              <w:pStyle w:val="ProductList-OfferingBody"/>
              <w:ind w:left="-119"/>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C05A53" w14:paraId="02FC3A2F" w14:textId="77777777" w:rsidTr="004F287B">
        <w:tc>
          <w:tcPr>
            <w:tcW w:w="2947" w:type="dxa"/>
            <w:tcBorders>
              <w:top w:val="dashSmallGap" w:sz="4" w:space="0" w:color="BFBFBF" w:themeColor="background1" w:themeShade="BF"/>
              <w:left w:val="nil"/>
              <w:bottom w:val="dashSmallGap" w:sz="4" w:space="0" w:color="BFBFBF" w:themeColor="background1" w:themeShade="BF"/>
              <w:right w:val="nil"/>
            </w:tcBorders>
          </w:tcPr>
          <w:p w14:paraId="4D3E4199" w14:textId="77777777" w:rsidR="00C05A53" w:rsidRPr="00F0608A" w:rsidRDefault="005E2606" w:rsidP="00C05A53">
            <w:pPr>
              <w:pStyle w:val="ProductList-Offering1"/>
              <w:rPr>
                <w:lang w:val="fr-FR"/>
              </w:rPr>
            </w:pPr>
            <w:bookmarkStart w:id="91" w:name="_Toc379797106"/>
            <w:bookmarkStart w:id="92" w:name="_Toc380513132"/>
            <w:bookmarkStart w:id="93" w:name="_Toc380655171"/>
            <w:bookmarkStart w:id="94" w:name="_Toc418194053"/>
            <w:r w:rsidRPr="00F0608A">
              <w:rPr>
                <w:lang w:val="fr-FR"/>
              </w:rPr>
              <w:t>Core Infrastructure Server Suite Enterprise</w:t>
            </w:r>
            <w:bookmarkEnd w:id="91"/>
            <w:bookmarkEnd w:id="92"/>
            <w:bookmarkEnd w:id="93"/>
            <w:bookmarkEnd w:id="94"/>
            <w:r w:rsidR="002C303F">
              <w:fldChar w:fldCharType="begin"/>
            </w:r>
            <w:r w:rsidRPr="00F0608A">
              <w:rPr>
                <w:lang w:val="fr-FR"/>
              </w:rPr>
              <w:instrText>XE "Core Infrastructure Server Suite Enterprise"</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677128"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6CFEE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7C731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57D42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73C39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423AB16"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5767310D"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2CD19332"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7F08A5F9"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09D4463C"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2F971A2E"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52D41AE5" w14:textId="77777777" w:rsidR="00C05A53" w:rsidRPr="00496E72" w:rsidRDefault="00C05A53" w:rsidP="00C05A53">
            <w:pPr>
              <w:pStyle w:val="ProductList-OfferingBody"/>
              <w:ind w:left="-113"/>
              <w:jc w:val="center"/>
            </w:pPr>
          </w:p>
        </w:tc>
        <w:tc>
          <w:tcPr>
            <w:tcW w:w="709" w:type="dxa"/>
            <w:shd w:val="clear" w:color="auto" w:fill="BFBFBF" w:themeFill="background1" w:themeFillShade="BF"/>
            <w:vAlign w:val="center"/>
          </w:tcPr>
          <w:p w14:paraId="2E18A845" w14:textId="77777777" w:rsidR="00C05A53" w:rsidRPr="00496E72" w:rsidRDefault="00C05A53" w:rsidP="00A12C31">
            <w:pPr>
              <w:pStyle w:val="ProductList-OfferingBody"/>
              <w:ind w:left="-113"/>
              <w:jc w:val="center"/>
            </w:pPr>
          </w:p>
        </w:tc>
      </w:tr>
      <w:tr w:rsidR="00234BBD" w14:paraId="444C4B07" w14:textId="77777777" w:rsidTr="004F287B">
        <w:tc>
          <w:tcPr>
            <w:tcW w:w="2947" w:type="dxa"/>
            <w:tcBorders>
              <w:top w:val="dashSmallGap" w:sz="4" w:space="0" w:color="BFBFBF" w:themeColor="background1" w:themeShade="BF"/>
              <w:left w:val="nil"/>
              <w:bottom w:val="nil"/>
              <w:right w:val="nil"/>
            </w:tcBorders>
          </w:tcPr>
          <w:p w14:paraId="2150CBC2" w14:textId="77777777" w:rsidR="00234BBD" w:rsidRPr="00F0608A" w:rsidRDefault="00234BBD" w:rsidP="00237299">
            <w:pPr>
              <w:pStyle w:val="ProductList-Offering1"/>
              <w:rPr>
                <w:lang w:val="fr-FR"/>
              </w:rPr>
            </w:pPr>
            <w:bookmarkStart w:id="95" w:name="_Toc379797107"/>
            <w:bookmarkStart w:id="96" w:name="_Toc380513133"/>
            <w:bookmarkStart w:id="97" w:name="_Toc380655172"/>
            <w:bookmarkStart w:id="98" w:name="_Toc418194054"/>
            <w:r w:rsidRPr="00F0608A">
              <w:rPr>
                <w:lang w:val="fr-FR"/>
              </w:rPr>
              <w:t>Core Infrastructure Server Suite Standard</w:t>
            </w:r>
            <w:bookmarkEnd w:id="95"/>
            <w:bookmarkEnd w:id="96"/>
            <w:bookmarkEnd w:id="97"/>
            <w:bookmarkEnd w:id="98"/>
            <w:r>
              <w:fldChar w:fldCharType="begin"/>
            </w:r>
            <w:r w:rsidRPr="00F0608A">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3A58B2D" w14:textId="77777777" w:rsidR="00234BBD" w:rsidRDefault="00234BBD"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70D90294" w14:textId="77777777" w:rsidR="00234BBD" w:rsidRDefault="00234BBD"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044E1AC" w14:textId="77777777" w:rsidR="00234BBD" w:rsidRDefault="00234BBD"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D9271B3" w14:textId="77777777" w:rsidR="00234BBD" w:rsidRDefault="00234BBD"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620E7A5" w14:textId="77777777" w:rsidR="00234BBD" w:rsidRDefault="00234BBD" w:rsidP="00237299">
            <w:pPr>
              <w:pStyle w:val="ProductList-OfferingBody"/>
              <w:ind w:left="-113"/>
              <w:jc w:val="center"/>
            </w:pPr>
            <w:r>
              <w:t>25</w:t>
            </w:r>
          </w:p>
        </w:tc>
        <w:tc>
          <w:tcPr>
            <w:tcW w:w="596" w:type="dxa"/>
            <w:shd w:val="clear" w:color="auto" w:fill="70AD47" w:themeFill="accent6"/>
            <w:vAlign w:val="center"/>
          </w:tcPr>
          <w:p w14:paraId="67639C73" w14:textId="77777777" w:rsidR="00234BBD" w:rsidRPr="00496E72" w:rsidRDefault="00234BBD" w:rsidP="00237299">
            <w:pPr>
              <w:pStyle w:val="ProductList-OfferingBody"/>
              <w:ind w:left="-113"/>
              <w:jc w:val="center"/>
            </w:pPr>
            <w:r w:rsidRPr="00496E72">
              <w:fldChar w:fldCharType="begin"/>
            </w:r>
            <w:r w:rsidRPr="00496E72">
              <w:instrText xml:space="preserve"> AutoTextList  \s NoStyle \t “основная инфраструктура” </w:instrText>
            </w:r>
            <w:r w:rsidRPr="00496E72">
              <w:fldChar w:fldCharType="separate"/>
            </w:r>
            <w:r w:rsidRPr="00496E72">
              <w:rPr>
                <w:lang w:val="en-US"/>
              </w:rPr>
              <w:t xml:space="preserve"> C </w:t>
            </w:r>
            <w:r w:rsidRPr="00496E72">
              <w:fldChar w:fldCharType="end"/>
            </w:r>
          </w:p>
        </w:tc>
        <w:tc>
          <w:tcPr>
            <w:tcW w:w="595" w:type="dxa"/>
            <w:shd w:val="clear" w:color="auto" w:fill="BFBFBF" w:themeFill="background1" w:themeFillShade="BF"/>
            <w:vAlign w:val="center"/>
          </w:tcPr>
          <w:p w14:paraId="7375DD30" w14:textId="77777777" w:rsidR="00234BBD" w:rsidRPr="00496E72" w:rsidRDefault="00234BBD" w:rsidP="00237299">
            <w:pPr>
              <w:pStyle w:val="ProductList-OfferingBody"/>
              <w:ind w:left="-113"/>
              <w:jc w:val="center"/>
            </w:pPr>
          </w:p>
        </w:tc>
        <w:tc>
          <w:tcPr>
            <w:tcW w:w="596" w:type="dxa"/>
            <w:shd w:val="clear" w:color="auto" w:fill="70AD47" w:themeFill="accent6"/>
            <w:vAlign w:val="center"/>
          </w:tcPr>
          <w:p w14:paraId="0BB36C7B" w14:textId="77777777" w:rsidR="00234BBD" w:rsidRPr="00496E72" w:rsidRDefault="00234BBD" w:rsidP="00237299">
            <w:pPr>
              <w:pStyle w:val="ProductList-OfferingBody"/>
              <w:ind w:left="-113"/>
              <w:jc w:val="center"/>
            </w:pPr>
          </w:p>
        </w:tc>
        <w:tc>
          <w:tcPr>
            <w:tcW w:w="595" w:type="dxa"/>
            <w:shd w:val="clear" w:color="auto" w:fill="70AD47" w:themeFill="accent6"/>
            <w:vAlign w:val="center"/>
          </w:tcPr>
          <w:p w14:paraId="7D556FD7" w14:textId="77777777" w:rsidR="00234BBD" w:rsidRPr="00496E72" w:rsidRDefault="00234BBD" w:rsidP="00237299">
            <w:pPr>
              <w:pStyle w:val="ProductList-OfferingBody"/>
              <w:ind w:left="-113"/>
              <w:jc w:val="center"/>
            </w:pPr>
          </w:p>
        </w:tc>
        <w:tc>
          <w:tcPr>
            <w:tcW w:w="595" w:type="dxa"/>
            <w:shd w:val="clear" w:color="auto" w:fill="70AD47" w:themeFill="accent6"/>
            <w:vAlign w:val="center"/>
          </w:tcPr>
          <w:p w14:paraId="51B07E0B" w14:textId="77777777" w:rsidR="00234BBD" w:rsidRPr="00496E72" w:rsidRDefault="00234BBD" w:rsidP="00DE4DF1">
            <w:pPr>
              <w:pStyle w:val="ProductList-OfferingBody"/>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7AE05E69" w14:textId="77777777" w:rsidR="00234BBD" w:rsidRPr="00496E72" w:rsidRDefault="00234BBD" w:rsidP="00DE4DF1">
            <w:pPr>
              <w:pStyle w:val="ProductList-OfferingBody"/>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C92CA00" w14:textId="77777777" w:rsidR="00234BBD" w:rsidRPr="00496E72" w:rsidRDefault="00234BBD" w:rsidP="00DE4DF1">
            <w:pPr>
              <w:pStyle w:val="ProductList-OfferingBody"/>
              <w:jc w:val="center"/>
            </w:pPr>
          </w:p>
        </w:tc>
        <w:tc>
          <w:tcPr>
            <w:tcW w:w="709" w:type="dxa"/>
            <w:shd w:val="clear" w:color="auto" w:fill="70AD47" w:themeFill="accent6"/>
            <w:vAlign w:val="center"/>
          </w:tcPr>
          <w:p w14:paraId="765C0C2F" w14:textId="77777777" w:rsidR="00234BBD" w:rsidRPr="00496E72" w:rsidRDefault="00234BBD" w:rsidP="00DE4DF1">
            <w:pPr>
              <w:pStyle w:val="ProductList-OfferingBody"/>
              <w:ind w:left="-119"/>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bl>
    <w:p w14:paraId="3DE7315F"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14:paraId="5BDADCBE" w14:textId="77777777" w:rsidTr="004F287B">
        <w:tc>
          <w:tcPr>
            <w:tcW w:w="3487" w:type="dxa"/>
          </w:tcPr>
          <w:p w14:paraId="695DDD94" w14:textId="77777777" w:rsidR="000C0ACA" w:rsidRDefault="000C0ACA" w:rsidP="005E2606">
            <w:pPr>
              <w:pStyle w:val="ProductList-Body"/>
            </w:pPr>
          </w:p>
        </w:tc>
        <w:tc>
          <w:tcPr>
            <w:tcW w:w="3600" w:type="dxa"/>
          </w:tcPr>
          <w:p w14:paraId="510A6F53" w14:textId="77777777" w:rsidR="000C0ACA" w:rsidRDefault="000C0ACA" w:rsidP="005E2606">
            <w:pPr>
              <w:pStyle w:val="ProductList-Body"/>
            </w:pPr>
            <w:r>
              <w:t xml:space="preserve">Категория продукта: </w:t>
            </w:r>
            <w:r>
              <w:rPr>
                <w:b/>
              </w:rPr>
              <w:t>Сервер</w:t>
            </w:r>
          </w:p>
        </w:tc>
        <w:tc>
          <w:tcPr>
            <w:tcW w:w="3713" w:type="dxa"/>
          </w:tcPr>
          <w:p w14:paraId="185DA6F6" w14:textId="77777777" w:rsidR="000C0ACA" w:rsidRPr="00A13C12" w:rsidRDefault="000C0ACA" w:rsidP="005E2606">
            <w:pPr>
              <w:pStyle w:val="ProductList-Body"/>
              <w:rPr>
                <w:b/>
              </w:rPr>
            </w:pPr>
            <w:r>
              <w:t xml:space="preserve">Право на сокращение (SCE): </w:t>
            </w:r>
            <w:r>
              <w:rPr>
                <w:b/>
              </w:rPr>
              <w:t>Все</w:t>
            </w:r>
          </w:p>
        </w:tc>
      </w:tr>
      <w:tr w:rsidR="000C0ACA" w14:paraId="7B1876A7" w14:textId="77777777" w:rsidTr="004F287B">
        <w:tc>
          <w:tcPr>
            <w:tcW w:w="3487" w:type="dxa"/>
          </w:tcPr>
          <w:p w14:paraId="765359C2" w14:textId="77777777" w:rsidR="000C0ACA" w:rsidRDefault="000C0ACA" w:rsidP="005E2606">
            <w:pPr>
              <w:pStyle w:val="ProductList-Body"/>
            </w:pPr>
          </w:p>
        </w:tc>
        <w:tc>
          <w:tcPr>
            <w:tcW w:w="3600" w:type="dxa"/>
          </w:tcPr>
          <w:p w14:paraId="76A76787" w14:textId="77777777" w:rsidR="000C0ACA" w:rsidRDefault="00764DF4" w:rsidP="005E2606">
            <w:pPr>
              <w:pStyle w:val="ProductList-Body"/>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713" w:type="dxa"/>
          </w:tcPr>
          <w:p w14:paraId="0F3B9038" w14:textId="77777777" w:rsidR="000C0ACA" w:rsidRDefault="000C0ACA" w:rsidP="005E2606">
            <w:pPr>
              <w:pStyle w:val="ProductList-Body"/>
            </w:pPr>
          </w:p>
        </w:tc>
      </w:tr>
    </w:tbl>
    <w:p w14:paraId="748CDB5A" w14:textId="77777777" w:rsidR="00782C7B" w:rsidRPr="00BF594B" w:rsidRDefault="00782C7B" w:rsidP="00782C7B">
      <w:pPr>
        <w:pStyle w:val="ProductList-Body"/>
        <w:shd w:val="clear" w:color="auto" w:fill="D9D9D9" w:themeFill="background1" w:themeFillShade="D9"/>
        <w:spacing w:before="120" w:after="120"/>
        <w:rPr>
          <w:b/>
        </w:rPr>
      </w:pPr>
      <w:r>
        <w:rPr>
          <w:b/>
        </w:rPr>
        <w:t>Дополнительная</w:t>
      </w:r>
      <w:r w:rsidRPr="00BF594B">
        <w:rPr>
          <w:b/>
        </w:rPr>
        <w:t xml:space="preserve"> </w:t>
      </w:r>
      <w:r>
        <w:rPr>
          <w:b/>
        </w:rPr>
        <w:t>информация</w:t>
      </w:r>
    </w:p>
    <w:p w14:paraId="5AC8011B" w14:textId="77777777" w:rsidR="001F2DDF" w:rsidRPr="00BF594B" w:rsidRDefault="001F2DDF" w:rsidP="001F2DDF">
      <w:pPr>
        <w:pStyle w:val="ProductList-Body"/>
        <w:rPr>
          <w:b/>
          <w:color w:val="00188F"/>
        </w:rPr>
      </w:pPr>
      <w:r w:rsidRPr="00F0608A">
        <w:rPr>
          <w:b/>
          <w:color w:val="00188F"/>
          <w:lang w:val="fr-FR"/>
        </w:rPr>
        <w:t>Core</w:t>
      </w:r>
      <w:r w:rsidRPr="00BF594B">
        <w:rPr>
          <w:b/>
          <w:color w:val="00188F"/>
        </w:rPr>
        <w:t xml:space="preserve"> </w:t>
      </w:r>
      <w:r w:rsidRPr="00F0608A">
        <w:rPr>
          <w:b/>
          <w:color w:val="00188F"/>
          <w:lang w:val="fr-FR"/>
        </w:rPr>
        <w:t>Infrastructure</w:t>
      </w:r>
      <w:r w:rsidRPr="00BF594B">
        <w:rPr>
          <w:b/>
          <w:color w:val="00188F"/>
        </w:rPr>
        <w:t xml:space="preserve"> </w:t>
      </w:r>
      <w:r w:rsidRPr="00F0608A">
        <w:rPr>
          <w:b/>
          <w:color w:val="00188F"/>
          <w:lang w:val="fr-FR"/>
        </w:rPr>
        <w:t>Server</w:t>
      </w:r>
      <w:r w:rsidRPr="00BF594B">
        <w:rPr>
          <w:b/>
          <w:color w:val="00188F"/>
        </w:rPr>
        <w:t xml:space="preserve"> </w:t>
      </w:r>
      <w:r w:rsidRPr="00F0608A">
        <w:rPr>
          <w:b/>
          <w:color w:val="00188F"/>
          <w:lang w:val="fr-FR"/>
        </w:rPr>
        <w:t>Suite</w:t>
      </w:r>
      <w:r w:rsidRPr="00BF594B">
        <w:rPr>
          <w:b/>
          <w:color w:val="00188F"/>
        </w:rPr>
        <w:t xml:space="preserve"> (</w:t>
      </w:r>
      <w:r w:rsidRPr="00F0608A">
        <w:rPr>
          <w:b/>
          <w:color w:val="00188F"/>
          <w:lang w:val="fr-FR"/>
        </w:rPr>
        <w:t>Standard</w:t>
      </w:r>
      <w:r w:rsidRPr="00BF594B">
        <w:rPr>
          <w:b/>
          <w:color w:val="00188F"/>
        </w:rPr>
        <w:t xml:space="preserve"> </w:t>
      </w:r>
      <w:r>
        <w:rPr>
          <w:b/>
          <w:color w:val="00188F"/>
        </w:rPr>
        <w:t>или</w:t>
      </w:r>
      <w:r w:rsidRPr="00BF594B">
        <w:rPr>
          <w:b/>
          <w:color w:val="00188F"/>
        </w:rPr>
        <w:t xml:space="preserve"> </w:t>
      </w:r>
      <w:r w:rsidRPr="00F0608A">
        <w:rPr>
          <w:b/>
          <w:color w:val="00188F"/>
          <w:lang w:val="fr-FR"/>
        </w:rPr>
        <w:t>Datacenter</w:t>
      </w:r>
      <w:r w:rsidRPr="00BF594B">
        <w:rPr>
          <w:b/>
          <w:color w:val="00188F"/>
        </w:rPr>
        <w:t>)</w:t>
      </w:r>
      <w:r w:rsidR="002C303F">
        <w:fldChar w:fldCharType="begin"/>
      </w:r>
      <w:r w:rsidRPr="00F0608A">
        <w:rPr>
          <w:lang w:val="fr-FR"/>
        </w:rPr>
        <w:instrText>XE</w:instrText>
      </w:r>
      <w:r w:rsidRPr="00BF594B">
        <w:instrText xml:space="preserve"> "</w:instrText>
      </w:r>
      <w:r w:rsidRPr="00F0608A">
        <w:rPr>
          <w:lang w:val="fr-FR"/>
        </w:rPr>
        <w:instrText>Core</w:instrText>
      </w:r>
      <w:r w:rsidRPr="00BF594B">
        <w:instrText xml:space="preserve"> </w:instrText>
      </w:r>
      <w:r w:rsidRPr="00F0608A">
        <w:rPr>
          <w:lang w:val="fr-FR"/>
        </w:rPr>
        <w:instrText>Infrastructure</w:instrText>
      </w:r>
      <w:r w:rsidRPr="00BF594B">
        <w:instrText xml:space="preserve"> </w:instrText>
      </w:r>
      <w:r w:rsidRPr="00F0608A">
        <w:rPr>
          <w:lang w:val="fr-FR"/>
        </w:rPr>
        <w:instrText>Server</w:instrText>
      </w:r>
      <w:r w:rsidRPr="00BF594B">
        <w:instrText xml:space="preserve"> </w:instrText>
      </w:r>
      <w:r w:rsidRPr="00F0608A">
        <w:rPr>
          <w:lang w:val="fr-FR"/>
        </w:rPr>
        <w:instrText>Suite</w:instrText>
      </w:r>
      <w:r w:rsidRPr="00BF594B">
        <w:instrText xml:space="preserve"> </w:instrText>
      </w:r>
      <w:r w:rsidRPr="00F0608A">
        <w:rPr>
          <w:lang w:val="fr-FR"/>
        </w:rPr>
        <w:instrText>Standard</w:instrText>
      </w:r>
      <w:r w:rsidRPr="00BF594B">
        <w:instrText>"</w:instrText>
      </w:r>
      <w:r w:rsidR="002C303F">
        <w:fldChar w:fldCharType="end"/>
      </w:r>
    </w:p>
    <w:p w14:paraId="45DF5AED" w14:textId="77777777" w:rsidR="001F2DDF" w:rsidRPr="001F2DDF" w:rsidRDefault="001F2DDF" w:rsidP="00516278">
      <w:pPr>
        <w:pStyle w:val="ProductList-Body"/>
        <w:ind w:left="180"/>
        <w:rPr>
          <w:b/>
        </w:rPr>
      </w:pPr>
      <w:r>
        <w:rPr>
          <w:b/>
          <w:color w:val="00188F"/>
        </w:rPr>
        <w:t>Миграция на Новую Модель Лицензирования:</w:t>
      </w:r>
    </w:p>
    <w:p w14:paraId="24B00214" w14:textId="77777777" w:rsidR="001F2DDF"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 рамках соглашений о регистрации, вступающих в силу после 1 апреля 2012 г., можно лицензировать до двух физических процессоров.</w:t>
      </w:r>
    </w:p>
    <w:p w14:paraId="0F4C73CA" w14:textId="77777777" w:rsidR="001F2DDF" w:rsidRDefault="001F2DDF" w:rsidP="00516278">
      <w:pPr>
        <w:pStyle w:val="ProductList-Body"/>
        <w:ind w:left="180"/>
      </w:pPr>
    </w:p>
    <w:p w14:paraId="0302BA8B" w14:textId="77777777" w:rsidR="001F2DDF"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1ABB15C7" w14:textId="77777777" w:rsidR="00EF171D" w:rsidRDefault="00EF171D" w:rsidP="00516278">
      <w:pPr>
        <w:pStyle w:val="ProductList-Body"/>
        <w:ind w:left="180"/>
      </w:pPr>
    </w:p>
    <w:p w14:paraId="163F3E60" w14:textId="77777777" w:rsidR="00EF171D" w:rsidRDefault="00EF171D" w:rsidP="00516278">
      <w:pPr>
        <w:pStyle w:val="ProductList-Body"/>
        <w:ind w:left="180"/>
      </w:pPr>
      <w:r>
        <w:rPr>
          <w:b/>
          <w:color w:val="00188F"/>
        </w:rPr>
        <w:t>Core Infrastructure Suite</w:t>
      </w:r>
    </w:p>
    <w:p w14:paraId="1348B382" w14:textId="77777777" w:rsidR="00EF171D"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671B3267" w14:textId="77777777" w:rsidR="00EF171D" w:rsidRPr="00EF171D" w:rsidRDefault="00EF171D" w:rsidP="002B207D">
      <w:pPr>
        <w:pStyle w:val="ProductList-Body"/>
        <w:numPr>
          <w:ilvl w:val="0"/>
          <w:numId w:val="35"/>
        </w:numPr>
        <w:ind w:hanging="270"/>
      </w:pPr>
      <w:r>
        <w:t xml:space="preserve">Core Infrastructure Suite Standard — 1:1; </w:t>
      </w:r>
    </w:p>
    <w:p w14:paraId="196991C1" w14:textId="77777777" w:rsidR="00EF171D" w:rsidRPr="00553757" w:rsidRDefault="00EF171D" w:rsidP="002B207D">
      <w:pPr>
        <w:pStyle w:val="ProductList-Body"/>
        <w:numPr>
          <w:ilvl w:val="0"/>
          <w:numId w:val="35"/>
        </w:numPr>
        <w:ind w:hanging="270"/>
      </w:pPr>
      <w:r>
        <w:lastRenderedPageBreak/>
        <w:t>Core Infrastructure Suite Datacenter — 2:1. Каждые две лицензии в рамках старой модели будут приравнены к одной лицензии в рамках новой модели.</w:t>
      </w:r>
    </w:p>
    <w:p w14:paraId="02096804" w14:textId="77777777" w:rsidR="00EF171D" w:rsidRDefault="00EF171D" w:rsidP="00516278">
      <w:pPr>
        <w:pStyle w:val="ProductList-Body"/>
        <w:ind w:left="180"/>
      </w:pPr>
    </w:p>
    <w:p w14:paraId="3DE81F32" w14:textId="77777777" w:rsidR="001F2DDF" w:rsidRDefault="001F2DDF" w:rsidP="00516278">
      <w:pPr>
        <w:pStyle w:val="ProductList-Body"/>
        <w:ind w:left="180"/>
      </w:pPr>
      <w:r>
        <w:t>При возобновлении действия клиенты могут возобновить Software Assurance в лицензиях в рамках новой модели.</w:t>
      </w:r>
    </w:p>
    <w:p w14:paraId="0D018E6C" w14:textId="77777777" w:rsidR="001F2DDF" w:rsidRDefault="001F2DDF" w:rsidP="00516278">
      <w:pPr>
        <w:pStyle w:val="ProductList-Body"/>
        <w:ind w:left="180"/>
      </w:pPr>
    </w:p>
    <w:p w14:paraId="0FC173C5" w14:textId="77777777" w:rsidR="001F2DDF" w:rsidRPr="001F2DDF" w:rsidRDefault="001F2DDF" w:rsidP="00516278">
      <w:pPr>
        <w:pStyle w:val="ProductList-Body"/>
        <w:ind w:left="180"/>
        <w:rPr>
          <w:b/>
        </w:rPr>
      </w:pPr>
      <w:r>
        <w:rPr>
          <w:b/>
          <w:color w:val="00188F"/>
        </w:rPr>
        <w:t>Выпуск Новой Версии Windows Server</w:t>
      </w:r>
    </w:p>
    <w:p w14:paraId="0B82F854" w14:textId="77777777" w:rsidR="001F2DDF" w:rsidRDefault="001F2DDF" w:rsidP="00516278">
      <w:pPr>
        <w:pStyle w:val="ProductList-Body"/>
        <w:ind w:left="180"/>
      </w:pPr>
      <w:r>
        <w:t>Клиенты, имеющие лицензии Core Infrastructure Server Suite (Standard или Datacenter)</w:t>
      </w:r>
      <w:r w:rsidR="002C303F">
        <w:fldChar w:fldCharType="begin"/>
      </w:r>
      <w:r>
        <w:instrText>XE "Core Infrastructure Server Suite Standard"</w:instrText>
      </w:r>
      <w:r w:rsidR="002C303F">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14:paraId="3A7D64FD" w14:textId="77777777" w:rsidR="001F2DDF" w:rsidRDefault="001F2DDF" w:rsidP="00846616">
      <w:pPr>
        <w:pStyle w:val="ProductList-Body"/>
        <w:numPr>
          <w:ilvl w:val="0"/>
          <w:numId w:val="1"/>
        </w:numPr>
        <w:ind w:hanging="270"/>
      </w:pPr>
      <w:r>
        <w:t>Windows Server 2012 R2 Standard (Core Infrastructure Suite Standard)</w:t>
      </w:r>
      <w:r w:rsidR="002C303F">
        <w:fldChar w:fldCharType="begin"/>
      </w:r>
      <w:r>
        <w:instrText>XE "Windows Server 2012 Standard"</w:instrText>
      </w:r>
      <w:r w:rsidR="002C303F">
        <w:fldChar w:fldCharType="end"/>
      </w:r>
    </w:p>
    <w:p w14:paraId="779819C5" w14:textId="77777777" w:rsidR="00846616" w:rsidRPr="00F0608A" w:rsidRDefault="001F2DDF" w:rsidP="00846616">
      <w:pPr>
        <w:pStyle w:val="ProductList-Body"/>
        <w:numPr>
          <w:ilvl w:val="0"/>
          <w:numId w:val="1"/>
        </w:numPr>
        <w:ind w:hanging="270"/>
        <w:rPr>
          <w:lang w:val="fr-FR"/>
        </w:rPr>
      </w:pPr>
      <w:r w:rsidRPr="00F0608A">
        <w:rPr>
          <w:lang w:val="fr-FR"/>
        </w:rPr>
        <w:t>System Center 2012 R2 Standard (Core Infrastructure Suite Standard)</w:t>
      </w:r>
    </w:p>
    <w:p w14:paraId="21218EEF" w14:textId="77777777" w:rsidR="00846616" w:rsidRDefault="00846616" w:rsidP="00846616">
      <w:pPr>
        <w:pStyle w:val="ProductList-Body"/>
        <w:numPr>
          <w:ilvl w:val="0"/>
          <w:numId w:val="1"/>
        </w:numPr>
        <w:ind w:hanging="270"/>
      </w:pPr>
      <w:r>
        <w:t>Windows Server 2012 R2 Datacenter (Core Infrastructure Suite Datacenter)</w:t>
      </w:r>
    </w:p>
    <w:p w14:paraId="1F751DC0" w14:textId="77777777" w:rsidR="001F2DDF" w:rsidRDefault="00846616" w:rsidP="00846616">
      <w:pPr>
        <w:pStyle w:val="ProductList-Body"/>
        <w:numPr>
          <w:ilvl w:val="0"/>
          <w:numId w:val="1"/>
        </w:numPr>
        <w:ind w:hanging="270"/>
      </w:pPr>
      <w:r>
        <w:t xml:space="preserve">System Center 2012 R2 Datacenter (Core Infrastructure Suite Datacenter) </w:t>
      </w:r>
      <w:r w:rsidR="002C303F">
        <w:fldChar w:fldCharType="begin"/>
      </w:r>
      <w:r>
        <w:instrText>XE "System Center 2012 Standard"</w:instrText>
      </w:r>
      <w:r w:rsidR="002C303F">
        <w:fldChar w:fldCharType="end"/>
      </w:r>
    </w:p>
    <w:p w14:paraId="6B0307B1" w14:textId="77777777" w:rsidR="001F2DDF" w:rsidRDefault="001F2DDF" w:rsidP="001F2DDF">
      <w:pPr>
        <w:pStyle w:val="ProductList-Body"/>
      </w:pPr>
    </w:p>
    <w:p w14:paraId="6E4B134D" w14:textId="77777777" w:rsidR="001F2DDF" w:rsidRDefault="001F2DDF" w:rsidP="00516278">
      <w:pPr>
        <w:pStyle w:val="ProductList-Body"/>
        <w:ind w:left="180"/>
      </w:pPr>
      <w:r>
        <w:t>Для любого сервера, имеющего лицензию Core Infrastructure Server Suite Standard</w:t>
      </w:r>
      <w:r w:rsidR="002C303F">
        <w:fldChar w:fldCharType="begin"/>
      </w:r>
      <w:r>
        <w:instrText>XE "Core Infrastructure Server Suite Standard"</w:instrText>
      </w:r>
      <w:r w:rsidR="002C303F">
        <w:fldChar w:fldCharType="end"/>
      </w:r>
      <w:r>
        <w:t>, клиенты могут запускать экземпляр Windows Server 2008 R2</w:t>
      </w:r>
      <w:r w:rsidR="002C303F">
        <w:fldChar w:fldCharType="begin"/>
      </w:r>
      <w:r>
        <w:instrText>XE "Windows Server 2008 R2"</w:instrText>
      </w:r>
      <w:r w:rsidR="002C303F">
        <w:fldChar w:fldCharType="end"/>
      </w:r>
      <w:r>
        <w:t xml:space="preserve"> Enterprise вместо Windows Server Standard.</w:t>
      </w:r>
    </w:p>
    <w:p w14:paraId="51305081" w14:textId="77777777" w:rsidR="001F2DDF" w:rsidRDefault="001F2DDF" w:rsidP="00516278">
      <w:pPr>
        <w:pStyle w:val="ProductList-Body"/>
        <w:ind w:left="180"/>
      </w:pPr>
    </w:p>
    <w:p w14:paraId="458D557B" w14:textId="77777777" w:rsidR="00846616" w:rsidRDefault="001F2DDF" w:rsidP="00516278">
      <w:pPr>
        <w:pStyle w:val="ProductList-Body"/>
        <w:ind w:left="180"/>
      </w:pPr>
      <w:r>
        <w:rPr>
          <w:b/>
          <w:color w:val="00188F"/>
        </w:rPr>
        <w:t>Предложение возобновления Software Assurance для Windows Server и System Center</w:t>
      </w:r>
    </w:p>
    <w:p w14:paraId="5A1529BF" w14:textId="77777777" w:rsidR="00782C7B"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rsidR="002C303F">
        <w:fldChar w:fldCharType="begin"/>
      </w:r>
      <w:r>
        <w:instrText>XE "Core Infrastructure Server Suite Standard"</w:instrText>
      </w:r>
      <w:r w:rsidR="002C303F">
        <w:fldChar w:fldCharType="end"/>
      </w:r>
      <w:r>
        <w:t>, без приобретения основной лицензии Core Infrastructure Server Suite.</w:t>
      </w:r>
    </w:p>
    <w:p w14:paraId="78EF6AF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6F2A534" w14:textId="77777777" w:rsidTr="000872EB">
        <w:trPr>
          <w:tblHeader/>
        </w:trPr>
        <w:tc>
          <w:tcPr>
            <w:tcW w:w="4140" w:type="dxa"/>
            <w:shd w:val="clear" w:color="auto" w:fill="0072C6"/>
          </w:tcPr>
          <w:p w14:paraId="13E752C3" w14:textId="7777777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2C5EABD4"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F0608A" w14:paraId="630FA32A" w14:textId="77777777" w:rsidTr="00733083">
        <w:tc>
          <w:tcPr>
            <w:tcW w:w="4140" w:type="dxa"/>
          </w:tcPr>
          <w:p w14:paraId="65B896C7" w14:textId="77777777" w:rsidR="00846616" w:rsidRDefault="00846616" w:rsidP="001F2DDF">
            <w:pPr>
              <w:pStyle w:val="ProductList-Body"/>
            </w:pPr>
            <w:r>
              <w:t>Windows Server Standard</w:t>
            </w:r>
          </w:p>
          <w:p w14:paraId="757D36CB" w14:textId="77777777" w:rsidR="00846616" w:rsidRDefault="00846616" w:rsidP="001F2DDF">
            <w:pPr>
              <w:pStyle w:val="ProductList-Body"/>
            </w:pPr>
            <w:r>
              <w:t>System Center Standard</w:t>
            </w:r>
          </w:p>
        </w:tc>
        <w:tc>
          <w:tcPr>
            <w:tcW w:w="4140" w:type="dxa"/>
            <w:vAlign w:val="center"/>
          </w:tcPr>
          <w:p w14:paraId="5FABF62A" w14:textId="77777777" w:rsidR="00846616" w:rsidRPr="00F0608A" w:rsidRDefault="00846616" w:rsidP="00846616">
            <w:pPr>
              <w:pStyle w:val="ProductList-Body"/>
              <w:rPr>
                <w:lang w:val="fr-FR"/>
              </w:rPr>
            </w:pPr>
            <w:r w:rsidRPr="00F0608A">
              <w:rPr>
                <w:lang w:val="fr-FR"/>
              </w:rPr>
              <w:t>Core Infrastructure Server Suite Standard</w:t>
            </w:r>
          </w:p>
        </w:tc>
      </w:tr>
      <w:tr w:rsidR="00846616" w:rsidRPr="00F0608A" w14:paraId="1A45770A" w14:textId="77777777" w:rsidTr="00733083">
        <w:tc>
          <w:tcPr>
            <w:tcW w:w="4140" w:type="dxa"/>
          </w:tcPr>
          <w:p w14:paraId="69F37066" w14:textId="77777777" w:rsidR="00846616" w:rsidRDefault="00846616" w:rsidP="00846616">
            <w:pPr>
              <w:pStyle w:val="ProductList-Body"/>
            </w:pPr>
            <w:r>
              <w:t>Windows Server Datacenter</w:t>
            </w:r>
          </w:p>
          <w:p w14:paraId="3B2BF9B5" w14:textId="77777777" w:rsidR="00846616" w:rsidRDefault="00846616" w:rsidP="00846616">
            <w:pPr>
              <w:pStyle w:val="ProductList-Body"/>
            </w:pPr>
            <w:r>
              <w:t>System Center Datacenter</w:t>
            </w:r>
          </w:p>
        </w:tc>
        <w:tc>
          <w:tcPr>
            <w:tcW w:w="4140" w:type="dxa"/>
            <w:vAlign w:val="center"/>
          </w:tcPr>
          <w:p w14:paraId="211769E0" w14:textId="77777777" w:rsidR="00846616" w:rsidRPr="00F0608A" w:rsidRDefault="00846616" w:rsidP="00846616">
            <w:pPr>
              <w:pStyle w:val="ProductList-Body"/>
              <w:rPr>
                <w:lang w:val="fr-FR"/>
              </w:rPr>
            </w:pPr>
            <w:r w:rsidRPr="00F0608A">
              <w:rPr>
                <w:lang w:val="fr-FR"/>
              </w:rPr>
              <w:t>Core Infrastructure Server Suite Datacenter</w:t>
            </w:r>
          </w:p>
        </w:tc>
      </w:tr>
    </w:tbl>
    <w:p w14:paraId="75F48B1A" w14:textId="77777777" w:rsidR="001F2DDF" w:rsidRPr="00F0608A" w:rsidRDefault="001F2DDF" w:rsidP="001F2DDF">
      <w:pPr>
        <w:pStyle w:val="ProductList-Body"/>
        <w:rPr>
          <w:lang w:val="fr-FR"/>
        </w:rPr>
      </w:pPr>
    </w:p>
    <w:p w14:paraId="418967CB" w14:textId="77777777" w:rsidR="001F2DDF"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rsidR="002C303F">
        <w:fldChar w:fldCharType="begin"/>
      </w:r>
      <w:r>
        <w:instrText>XE "Core Infrastructure Server Suite Standard"</w:instrText>
      </w:r>
      <w:r w:rsidR="002C303F">
        <w:fldChar w:fldCharType="end"/>
      </w:r>
      <w:r>
        <w:t xml:space="preserve">. </w:t>
      </w:r>
    </w:p>
    <w:p w14:paraId="4F5FC09F" w14:textId="77777777" w:rsidR="001F2DDF" w:rsidRDefault="001F2DDF" w:rsidP="00516278">
      <w:pPr>
        <w:pStyle w:val="ProductList-Body"/>
        <w:ind w:left="180"/>
      </w:pPr>
    </w:p>
    <w:p w14:paraId="276D607D" w14:textId="77777777" w:rsidR="001F2DDF" w:rsidRDefault="001F2DDF" w:rsidP="00516278">
      <w:pPr>
        <w:pStyle w:val="ProductList-Body"/>
        <w:ind w:left="180"/>
      </w:pPr>
      <w:r>
        <w:t>Клиенты, лицензировавшие и использующие Core Infrastructure Server Suite (Standard или Datacenter)</w:t>
      </w:r>
      <w:r w:rsidR="002C303F">
        <w:fldChar w:fldCharType="begin"/>
      </w:r>
      <w:r>
        <w:instrText>XE "Core Infrastructure Server Suite Standard"</w:instrText>
      </w:r>
      <w:r w:rsidR="002C303F">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2A1B7540" w14:textId="77777777" w:rsidR="001F2DDF" w:rsidRDefault="001F2DDF" w:rsidP="00516278">
      <w:pPr>
        <w:pStyle w:val="ProductList-Body"/>
        <w:ind w:left="180"/>
      </w:pPr>
    </w:p>
    <w:p w14:paraId="7A6DE9EB" w14:textId="77777777" w:rsidR="001F2DDF" w:rsidRPr="001F2DDF" w:rsidRDefault="001F2DDF" w:rsidP="00516278">
      <w:pPr>
        <w:pStyle w:val="ProductList-Body"/>
        <w:ind w:left="180"/>
        <w:rPr>
          <w:b/>
        </w:rPr>
      </w:pPr>
      <w:r>
        <w:rPr>
          <w:b/>
          <w:color w:val="00188F"/>
        </w:rPr>
        <w:t>Переход вверх с Windows Server или System Center на Core Infrastructure Server Suite</w:t>
      </w:r>
      <w:r w:rsidR="000E617D">
        <w:rPr>
          <w:b/>
          <w:color w:val="00188F"/>
        </w:rPr>
        <w:t xml:space="preserve"> </w:t>
      </w:r>
      <w:r w:rsidR="002C303F">
        <w:fldChar w:fldCharType="begin"/>
      </w:r>
      <w:r>
        <w:instrText>XE "Core Infrastructure Server Suite Standard"</w:instrText>
      </w:r>
      <w:r w:rsidR="002C303F">
        <w:fldChar w:fldCharType="end"/>
      </w:r>
    </w:p>
    <w:p w14:paraId="65B3DC1F" w14:textId="77777777" w:rsidR="001F2DDF" w:rsidRDefault="001F2DDF" w:rsidP="00516278">
      <w:pPr>
        <w:pStyle w:val="ProductList-Body"/>
        <w:ind w:left="180"/>
      </w:pPr>
      <w:r>
        <w:t>Клиенты имеют право перейти вверх с Windows Server или System Center на Core Infrastructure Server Suite</w:t>
      </w:r>
      <w:r w:rsidR="002C303F">
        <w:fldChar w:fldCharType="begin"/>
      </w:r>
      <w:r>
        <w:instrText>XE "Core Infrastructure Server Suite Standard"</w:instrText>
      </w:r>
      <w:r w:rsidR="002C303F">
        <w:fldChar w:fldCharType="end"/>
      </w:r>
      <w:r>
        <w:t>, приобретя соответствующую лицензию на переход вверх для Core Infrastructure Server Suite.</w:t>
      </w:r>
      <w:r w:rsidR="000E617D">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0E617D">
        <w:t xml:space="preserve"> </w:t>
      </w:r>
    </w:p>
    <w:p w14:paraId="401085ED" w14:textId="77777777" w:rsidR="001F2DDF" w:rsidRDefault="001F2DDF" w:rsidP="00516278">
      <w:pPr>
        <w:pStyle w:val="ProductList-Body"/>
        <w:ind w:left="180"/>
      </w:pPr>
    </w:p>
    <w:p w14:paraId="54EEA7D1" w14:textId="77777777" w:rsidR="001F2DDF" w:rsidRDefault="001F2DDF" w:rsidP="00516278">
      <w:pPr>
        <w:pStyle w:val="ProductList-Body"/>
        <w:ind w:left="180"/>
      </w:pPr>
      <w:r>
        <w:t>Право клиентов на использование программного обеспечения по лицензии на Core Infrastructure Server Suite</w:t>
      </w:r>
      <w:r w:rsidR="002C303F">
        <w:fldChar w:fldCharType="begin"/>
      </w:r>
      <w:r>
        <w:instrText>XE "Core Infrastructure Server Suite Standard"</w:instrText>
      </w:r>
      <w:r w:rsidR="002C303F">
        <w:fldChar w:fldCharType="end"/>
      </w:r>
      <w:r>
        <w:t xml:space="preserve"> обусловлено выполнением их обязательств по оплате оставшихся платежей за лицензию на соответствующий продукт.</w:t>
      </w:r>
      <w:r w:rsidR="000E617D">
        <w:t xml:space="preserve"> </w:t>
      </w:r>
      <w:r>
        <w:t>Лицензия клиентов на Core Infrastructure Server Suite заменяет основную лицензию на соответствующий продукт.</w:t>
      </w:r>
    </w:p>
    <w:p w14:paraId="62A8EB25"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5FE3C494" w14:textId="77777777" w:rsidTr="00733083">
        <w:trPr>
          <w:tblHeader/>
        </w:trPr>
        <w:tc>
          <w:tcPr>
            <w:tcW w:w="4140" w:type="dxa"/>
            <w:shd w:val="clear" w:color="auto" w:fill="0072C6"/>
          </w:tcPr>
          <w:p w14:paraId="0551CBB4"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2E006307"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F0608A" w14:paraId="06AF6B67" w14:textId="77777777" w:rsidTr="00733083">
        <w:tc>
          <w:tcPr>
            <w:tcW w:w="4140" w:type="dxa"/>
          </w:tcPr>
          <w:p w14:paraId="3FF95515" w14:textId="77777777" w:rsidR="001F2DDF" w:rsidRDefault="001F2DDF" w:rsidP="001F2DDF">
            <w:pPr>
              <w:pStyle w:val="ProductList-Body"/>
            </w:pPr>
            <w:r>
              <w:t>Windows Server Standard</w:t>
            </w:r>
          </w:p>
        </w:tc>
        <w:tc>
          <w:tcPr>
            <w:tcW w:w="4140" w:type="dxa"/>
          </w:tcPr>
          <w:p w14:paraId="5B41CF02" w14:textId="77777777" w:rsidR="001F2DDF" w:rsidRPr="00F0608A" w:rsidRDefault="001F2DDF" w:rsidP="001F2DDF">
            <w:pPr>
              <w:pStyle w:val="ProductList-Body"/>
              <w:rPr>
                <w:lang w:val="fr-FR"/>
              </w:rPr>
            </w:pPr>
            <w:r w:rsidRPr="00F0608A">
              <w:rPr>
                <w:lang w:val="fr-FR"/>
              </w:rPr>
              <w:t>Core Infrastructure Server Suite Standard</w:t>
            </w:r>
            <w:r w:rsidR="002C303F">
              <w:fldChar w:fldCharType="begin"/>
            </w:r>
            <w:r w:rsidRPr="00F0608A">
              <w:rPr>
                <w:lang w:val="fr-FR"/>
              </w:rPr>
              <w:instrText>XE "Core Infrastructure Server Suite Standard"</w:instrText>
            </w:r>
            <w:r w:rsidR="002C303F">
              <w:fldChar w:fldCharType="end"/>
            </w:r>
          </w:p>
        </w:tc>
      </w:tr>
      <w:tr w:rsidR="001F2DDF" w:rsidRPr="00F0608A" w14:paraId="2508D3B1" w14:textId="77777777" w:rsidTr="00733083">
        <w:tc>
          <w:tcPr>
            <w:tcW w:w="4140" w:type="dxa"/>
          </w:tcPr>
          <w:p w14:paraId="12B80292" w14:textId="77777777" w:rsidR="001F2DDF" w:rsidRDefault="001F2DDF" w:rsidP="001F2DDF">
            <w:pPr>
              <w:pStyle w:val="ProductList-Body"/>
            </w:pPr>
            <w:r>
              <w:t>System Center Standard</w:t>
            </w:r>
          </w:p>
        </w:tc>
        <w:tc>
          <w:tcPr>
            <w:tcW w:w="4140" w:type="dxa"/>
          </w:tcPr>
          <w:p w14:paraId="38475EB3" w14:textId="77777777" w:rsidR="001F2DDF" w:rsidRPr="00F0608A" w:rsidRDefault="001F2DDF" w:rsidP="001F2DDF">
            <w:pPr>
              <w:pStyle w:val="ProductList-Body"/>
              <w:rPr>
                <w:lang w:val="fr-FR"/>
              </w:rPr>
            </w:pPr>
            <w:r w:rsidRPr="00F0608A">
              <w:rPr>
                <w:lang w:val="fr-FR"/>
              </w:rPr>
              <w:t>Core Infrastructure Server Suite Standard</w:t>
            </w:r>
            <w:r w:rsidR="002C303F">
              <w:fldChar w:fldCharType="begin"/>
            </w:r>
            <w:r w:rsidRPr="00F0608A">
              <w:rPr>
                <w:lang w:val="fr-FR"/>
              </w:rPr>
              <w:instrText>XE "Core Infrastructure Server Suite Standard"</w:instrText>
            </w:r>
            <w:r w:rsidR="002C303F">
              <w:fldChar w:fldCharType="end"/>
            </w:r>
          </w:p>
        </w:tc>
      </w:tr>
      <w:tr w:rsidR="00087BC2" w:rsidRPr="00F0608A" w14:paraId="4D583C2B" w14:textId="77777777" w:rsidTr="00733083">
        <w:tc>
          <w:tcPr>
            <w:tcW w:w="4140" w:type="dxa"/>
          </w:tcPr>
          <w:p w14:paraId="5EADFEE5" w14:textId="77777777" w:rsidR="00087BC2" w:rsidRDefault="00087BC2" w:rsidP="00087BC2">
            <w:pPr>
              <w:pStyle w:val="ProductList-Body"/>
            </w:pPr>
            <w:r>
              <w:t>Windows Server Datacenter</w:t>
            </w:r>
          </w:p>
        </w:tc>
        <w:tc>
          <w:tcPr>
            <w:tcW w:w="4140" w:type="dxa"/>
          </w:tcPr>
          <w:p w14:paraId="54188FFA" w14:textId="77777777" w:rsidR="00087BC2" w:rsidRPr="00F0608A" w:rsidRDefault="00087BC2" w:rsidP="00087BC2">
            <w:pPr>
              <w:pStyle w:val="ProductList-Body"/>
              <w:rPr>
                <w:lang w:val="fr-FR"/>
              </w:rPr>
            </w:pPr>
            <w:r w:rsidRPr="00F0608A">
              <w:rPr>
                <w:lang w:val="fr-FR"/>
              </w:rPr>
              <w:t>Core Infrastructure Server Suite Datacenter</w:t>
            </w:r>
            <w:r w:rsidR="002C303F">
              <w:fldChar w:fldCharType="begin"/>
            </w:r>
            <w:r w:rsidRPr="00F0608A">
              <w:rPr>
                <w:lang w:val="fr-FR"/>
              </w:rPr>
              <w:instrText>XE "Core Infrastructure Server Suite Standard"</w:instrText>
            </w:r>
            <w:r w:rsidR="002C303F">
              <w:fldChar w:fldCharType="end"/>
            </w:r>
          </w:p>
        </w:tc>
      </w:tr>
      <w:tr w:rsidR="00087BC2" w:rsidRPr="00F0608A" w14:paraId="343E41A0" w14:textId="77777777" w:rsidTr="00733083">
        <w:tc>
          <w:tcPr>
            <w:tcW w:w="4140" w:type="dxa"/>
          </w:tcPr>
          <w:p w14:paraId="4D090900" w14:textId="77777777" w:rsidR="00087BC2" w:rsidRDefault="00087BC2" w:rsidP="00087BC2">
            <w:pPr>
              <w:pStyle w:val="ProductList-Body"/>
            </w:pPr>
            <w:r>
              <w:t>System Center Datacenter</w:t>
            </w:r>
          </w:p>
        </w:tc>
        <w:tc>
          <w:tcPr>
            <w:tcW w:w="4140" w:type="dxa"/>
          </w:tcPr>
          <w:p w14:paraId="6EAB147F" w14:textId="77777777" w:rsidR="00087BC2" w:rsidRPr="00F0608A" w:rsidRDefault="00087BC2" w:rsidP="00087BC2">
            <w:pPr>
              <w:pStyle w:val="ProductList-Body"/>
              <w:rPr>
                <w:lang w:val="fr-FR"/>
              </w:rPr>
            </w:pPr>
            <w:r w:rsidRPr="00F0608A">
              <w:rPr>
                <w:lang w:val="fr-FR"/>
              </w:rPr>
              <w:t>Core Infrastructure Server Suite Datacenter</w:t>
            </w:r>
            <w:r w:rsidR="002C303F">
              <w:fldChar w:fldCharType="begin"/>
            </w:r>
            <w:r w:rsidRPr="00F0608A">
              <w:rPr>
                <w:lang w:val="fr-FR"/>
              </w:rPr>
              <w:instrText>XE "Core Infrastructure Server Suite Standard"</w:instrText>
            </w:r>
            <w:r w:rsidR="002C303F">
              <w:fldChar w:fldCharType="end"/>
            </w:r>
          </w:p>
        </w:tc>
      </w:tr>
    </w:tbl>
    <w:p w14:paraId="536869C5" w14:textId="77777777" w:rsidR="001F2DDF" w:rsidRPr="00F0608A" w:rsidRDefault="001F2DDF" w:rsidP="001F2DDF">
      <w:pPr>
        <w:pStyle w:val="ProductList-Body"/>
        <w:rPr>
          <w:lang w:val="fr-FR"/>
        </w:rPr>
      </w:pPr>
    </w:p>
    <w:p w14:paraId="67AE91D1" w14:textId="77777777" w:rsidR="001F2DDF" w:rsidRPr="00F0608A" w:rsidRDefault="001F2DDF" w:rsidP="001F2DDF">
      <w:pPr>
        <w:pStyle w:val="ProductList-Body"/>
        <w:rPr>
          <w:b/>
          <w:lang w:val="fr-FR"/>
        </w:rPr>
      </w:pPr>
      <w:r w:rsidRPr="00F0608A">
        <w:rPr>
          <w:b/>
          <w:color w:val="00188F"/>
          <w:lang w:val="fr-FR"/>
        </w:rPr>
        <w:t>Core Infrastructure Server Suite Enterprise</w:t>
      </w:r>
      <w:r w:rsidR="002C303F">
        <w:fldChar w:fldCharType="begin"/>
      </w:r>
      <w:r w:rsidRPr="00F0608A">
        <w:rPr>
          <w:lang w:val="fr-FR"/>
        </w:rPr>
        <w:instrText>XE "Core Infrastructure Server Suite Enterprise"</w:instrText>
      </w:r>
      <w:r w:rsidR="002C303F">
        <w:fldChar w:fldCharType="end"/>
      </w:r>
    </w:p>
    <w:p w14:paraId="2F1CE44E" w14:textId="77777777" w:rsidR="001F2DDF" w:rsidRDefault="001F2DDF" w:rsidP="001F2DDF">
      <w:pPr>
        <w:pStyle w:val="ProductList-Body"/>
      </w:pPr>
      <w:r>
        <w:t>С</w:t>
      </w:r>
      <w:r w:rsidRPr="00F0608A">
        <w:rPr>
          <w:lang w:val="fr-FR"/>
        </w:rPr>
        <w:t xml:space="preserve"> 1 </w:t>
      </w:r>
      <w:r>
        <w:t>апреля</w:t>
      </w:r>
      <w:r w:rsidRPr="00F0608A">
        <w:rPr>
          <w:lang w:val="fr-FR"/>
        </w:rPr>
        <w:t xml:space="preserve"> 2012 </w:t>
      </w:r>
      <w:r>
        <w:t>г</w:t>
      </w:r>
      <w:r w:rsidRPr="00F0608A">
        <w:rPr>
          <w:lang w:val="fr-FR"/>
        </w:rPr>
        <w:t xml:space="preserve">. </w:t>
      </w:r>
      <w:r>
        <w:t>корпорация</w:t>
      </w:r>
      <w:r w:rsidRPr="00F0608A">
        <w:rPr>
          <w:lang w:val="fr-FR"/>
        </w:rPr>
        <w:t xml:space="preserve"> </w:t>
      </w:r>
      <w:r>
        <w:t>Майкрософт</w:t>
      </w:r>
      <w:r w:rsidRPr="00F0608A">
        <w:rPr>
          <w:lang w:val="fr-FR"/>
        </w:rPr>
        <w:t xml:space="preserve"> </w:t>
      </w:r>
      <w:r>
        <w:t>прекратила</w:t>
      </w:r>
      <w:r w:rsidRPr="00F0608A">
        <w:rPr>
          <w:lang w:val="fr-FR"/>
        </w:rPr>
        <w:t xml:space="preserve"> </w:t>
      </w:r>
      <w:r>
        <w:t>выпуск</w:t>
      </w:r>
      <w:r w:rsidRPr="00F0608A">
        <w:rPr>
          <w:lang w:val="fr-FR"/>
        </w:rPr>
        <w:t xml:space="preserve"> Core Infrastructure Server Suite Enterprise</w:t>
      </w:r>
      <w:r w:rsidR="002C303F">
        <w:fldChar w:fldCharType="begin"/>
      </w:r>
      <w:r w:rsidRPr="00F0608A">
        <w:rPr>
          <w:lang w:val="fr-FR"/>
        </w:rPr>
        <w:instrText>XE "Core Infrastructure Server Suite Enterprise"</w:instrText>
      </w:r>
      <w:r w:rsidR="002C303F">
        <w:fldChar w:fldCharType="end"/>
      </w:r>
      <w:r w:rsidRPr="00F0608A">
        <w:rPr>
          <w:lang w:val="fr-FR"/>
        </w:rPr>
        <w:t xml:space="preserve">. </w:t>
      </w:r>
      <w:r>
        <w:t>Клиенты</w:t>
      </w:r>
      <w:r w:rsidRPr="00F0608A">
        <w:rPr>
          <w:lang w:val="fr-FR"/>
        </w:rPr>
        <w:t xml:space="preserve"> </w:t>
      </w:r>
      <w:r>
        <w:t>с</w:t>
      </w:r>
      <w:r w:rsidRPr="00F0608A">
        <w:rPr>
          <w:lang w:val="fr-FR"/>
        </w:rPr>
        <w:t xml:space="preserve"> </w:t>
      </w:r>
      <w:r>
        <w:t>лицензиями</w:t>
      </w:r>
      <w:r w:rsidRPr="00F0608A">
        <w:rPr>
          <w:lang w:val="fr-FR"/>
        </w:rPr>
        <w:t xml:space="preserve"> Core Infrastructure Server Suite Enterprise </w:t>
      </w:r>
      <w:r>
        <w:t>с</w:t>
      </w:r>
      <w:r w:rsidRPr="00F0608A">
        <w:rPr>
          <w:lang w:val="fr-FR"/>
        </w:rPr>
        <w:t xml:space="preserve"> </w:t>
      </w:r>
      <w:r>
        <w:t>действующим</w:t>
      </w:r>
      <w:r w:rsidRPr="00F0608A">
        <w:rPr>
          <w:lang w:val="fr-FR"/>
        </w:rPr>
        <w:t xml:space="preserve"> </w:t>
      </w:r>
      <w:r>
        <w:t>на</w:t>
      </w:r>
      <w:r w:rsidRPr="00F0608A">
        <w:rPr>
          <w:lang w:val="fr-FR"/>
        </w:rPr>
        <w:t xml:space="preserve"> 1 </w:t>
      </w:r>
      <w:r>
        <w:t>апреля</w:t>
      </w:r>
      <w:r w:rsidRPr="00F0608A">
        <w:rPr>
          <w:lang w:val="fr-FR"/>
        </w:rPr>
        <w:t xml:space="preserve"> 2012 </w:t>
      </w:r>
      <w:r>
        <w:t>г</w:t>
      </w:r>
      <w:r w:rsidRPr="00F0608A">
        <w:rPr>
          <w:lang w:val="fr-FR"/>
        </w:rPr>
        <w:t xml:space="preserve">. </w:t>
      </w:r>
      <w:r>
        <w:t>покрытием</w:t>
      </w:r>
      <w:r w:rsidRPr="00F0608A">
        <w:rPr>
          <w:lang w:val="fr-FR"/>
        </w:rPr>
        <w:t xml:space="preserve"> Software Assurance </w:t>
      </w:r>
      <w:r>
        <w:t>будут</w:t>
      </w:r>
      <w:r w:rsidRPr="00F0608A">
        <w:rPr>
          <w:lang w:val="fr-FR"/>
        </w:rPr>
        <w:t xml:space="preserve"> </w:t>
      </w:r>
      <w:r>
        <w:t>иметь</w:t>
      </w:r>
      <w:r w:rsidRPr="00F0608A">
        <w:rPr>
          <w:lang w:val="fr-FR"/>
        </w:rPr>
        <w:t xml:space="preserve"> </w:t>
      </w:r>
      <w:r>
        <w:t>право</w:t>
      </w:r>
      <w:r w:rsidRPr="00F0608A">
        <w:rPr>
          <w:lang w:val="fr-FR"/>
        </w:rPr>
        <w:t xml:space="preserve"> </w:t>
      </w:r>
      <w:r>
        <w:t>на</w:t>
      </w:r>
      <w:r w:rsidRPr="00F0608A">
        <w:rPr>
          <w:lang w:val="fr-FR"/>
        </w:rPr>
        <w:t xml:space="preserve"> </w:t>
      </w:r>
      <w:r>
        <w:t>получение</w:t>
      </w:r>
      <w:r w:rsidRPr="00F0608A">
        <w:rPr>
          <w:lang w:val="fr-FR"/>
        </w:rPr>
        <w:t xml:space="preserve"> </w:t>
      </w:r>
      <w:r>
        <w:t>одной</w:t>
      </w:r>
      <w:r w:rsidRPr="00F0608A">
        <w:rPr>
          <w:lang w:val="fr-FR"/>
        </w:rPr>
        <w:t xml:space="preserve"> </w:t>
      </w:r>
      <w:r>
        <w:t>лицензии</w:t>
      </w:r>
      <w:r w:rsidRPr="00F0608A">
        <w:rPr>
          <w:lang w:val="fr-FR"/>
        </w:rPr>
        <w:t xml:space="preserve"> Core Infrastructure Server Standard </w:t>
      </w:r>
      <w:r>
        <w:t>за</w:t>
      </w:r>
      <w:r w:rsidRPr="00F0608A">
        <w:rPr>
          <w:lang w:val="fr-FR"/>
        </w:rPr>
        <w:t xml:space="preserve"> </w:t>
      </w:r>
      <w:r>
        <w:t>каждую</w:t>
      </w:r>
      <w:r w:rsidRPr="00F0608A">
        <w:rPr>
          <w:lang w:val="fr-FR"/>
        </w:rPr>
        <w:t xml:space="preserve"> </w:t>
      </w:r>
      <w:r>
        <w:t>лицензию</w:t>
      </w:r>
      <w:r w:rsidRPr="00F0608A">
        <w:rPr>
          <w:lang w:val="fr-FR"/>
        </w:rPr>
        <w:t xml:space="preserve"> Core Infrastructure Server Suite Enterprise </w:t>
      </w:r>
      <w:r>
        <w:t>с</w:t>
      </w:r>
      <w:r w:rsidRPr="00F0608A">
        <w:rPr>
          <w:lang w:val="fr-FR"/>
        </w:rPr>
        <w:t xml:space="preserve"> </w:t>
      </w:r>
      <w:r>
        <w:t>действующим</w:t>
      </w:r>
      <w:r w:rsidRPr="00F0608A">
        <w:rPr>
          <w:lang w:val="fr-FR"/>
        </w:rPr>
        <w:t xml:space="preserve"> </w:t>
      </w:r>
      <w:r>
        <w:t>покрытием</w:t>
      </w:r>
      <w:r w:rsidRPr="00F0608A">
        <w:rPr>
          <w:lang w:val="fr-FR"/>
        </w:rPr>
        <w:t xml:space="preserve"> Software Assurance </w:t>
      </w:r>
      <w:r>
        <w:t>на</w:t>
      </w:r>
      <w:r w:rsidRPr="00F0608A">
        <w:rPr>
          <w:lang w:val="fr-FR"/>
        </w:rPr>
        <w:t xml:space="preserve"> </w:t>
      </w:r>
      <w:r>
        <w:t>эту</w:t>
      </w:r>
      <w:r w:rsidRPr="00F0608A">
        <w:rPr>
          <w:lang w:val="fr-FR"/>
        </w:rPr>
        <w:t xml:space="preserve"> </w:t>
      </w:r>
      <w:r>
        <w:t>дату</w:t>
      </w:r>
      <w:r w:rsidRPr="00F0608A">
        <w:rPr>
          <w:lang w:val="fr-FR"/>
        </w:rPr>
        <w:t>.</w:t>
      </w:r>
      <w:r w:rsidR="000E617D" w:rsidRPr="00F0608A">
        <w:rPr>
          <w:lang w:val="fr-FR"/>
        </w:rPr>
        <w:t xml:space="preserve"> </w:t>
      </w:r>
      <w:r>
        <w:t>Лицензии</w:t>
      </w:r>
      <w:r w:rsidRPr="00F0608A">
        <w:rPr>
          <w:lang w:val="fr-FR"/>
        </w:rPr>
        <w:t xml:space="preserve"> </w:t>
      </w:r>
      <w:r>
        <w:t>на</w:t>
      </w:r>
      <w:r w:rsidRPr="00F0608A">
        <w:rPr>
          <w:lang w:val="fr-FR"/>
        </w:rPr>
        <w:t xml:space="preserve"> Core Infrastructure Server Suite Standard</w:t>
      </w:r>
      <w:r w:rsidR="002C303F">
        <w:fldChar w:fldCharType="begin"/>
      </w:r>
      <w:r w:rsidRPr="00F0608A">
        <w:rPr>
          <w:lang w:val="fr-FR"/>
        </w:rPr>
        <w:instrText>XE "Core Infrastructure Server Suite Standard"</w:instrText>
      </w:r>
      <w:r w:rsidR="002C303F">
        <w:fldChar w:fldCharType="end"/>
      </w:r>
      <w:r w:rsidRPr="00F0608A">
        <w:rPr>
          <w:lang w:val="fr-FR"/>
        </w:rPr>
        <w:t xml:space="preserve">, </w:t>
      </w:r>
      <w:r>
        <w:t>предоставляемые</w:t>
      </w:r>
      <w:r w:rsidRPr="00F0608A">
        <w:rPr>
          <w:lang w:val="fr-FR"/>
        </w:rPr>
        <w:t xml:space="preserve"> </w:t>
      </w:r>
      <w:r>
        <w:t>в</w:t>
      </w:r>
      <w:r w:rsidRPr="00F0608A">
        <w:rPr>
          <w:lang w:val="fr-FR"/>
        </w:rPr>
        <w:t xml:space="preserve"> </w:t>
      </w:r>
      <w:r>
        <w:t>рамках</w:t>
      </w:r>
      <w:r w:rsidRPr="00F0608A">
        <w:rPr>
          <w:lang w:val="fr-FR"/>
        </w:rPr>
        <w:t xml:space="preserve"> </w:t>
      </w:r>
      <w:r>
        <w:t>данного</w:t>
      </w:r>
      <w:r w:rsidRPr="00F0608A">
        <w:rPr>
          <w:lang w:val="fr-FR"/>
        </w:rPr>
        <w:t xml:space="preserve"> </w:t>
      </w:r>
      <w:r>
        <w:t>предложения</w:t>
      </w:r>
      <w:r w:rsidRPr="00F0608A">
        <w:rPr>
          <w:lang w:val="fr-FR"/>
        </w:rPr>
        <w:t xml:space="preserve">, </w:t>
      </w:r>
      <w:r>
        <w:t>будут</w:t>
      </w:r>
      <w:r w:rsidRPr="00F0608A">
        <w:rPr>
          <w:lang w:val="fr-FR"/>
        </w:rPr>
        <w:t xml:space="preserve"> </w:t>
      </w:r>
      <w:r>
        <w:t>включать</w:t>
      </w:r>
      <w:r w:rsidRPr="00F0608A">
        <w:rPr>
          <w:lang w:val="fr-FR"/>
        </w:rPr>
        <w:t xml:space="preserve"> </w:t>
      </w:r>
      <w:r>
        <w:t>покрытие</w:t>
      </w:r>
      <w:r w:rsidRPr="00F0608A">
        <w:rPr>
          <w:lang w:val="fr-FR"/>
        </w:rPr>
        <w:t xml:space="preserve"> Software Assurance, </w:t>
      </w:r>
      <w:r>
        <w:t>срок</w:t>
      </w:r>
      <w:r w:rsidRPr="00F0608A">
        <w:rPr>
          <w:lang w:val="fr-FR"/>
        </w:rPr>
        <w:t xml:space="preserve"> </w:t>
      </w:r>
      <w:r>
        <w:t>действия</w:t>
      </w:r>
      <w:r w:rsidRPr="00F0608A">
        <w:rPr>
          <w:lang w:val="fr-FR"/>
        </w:rPr>
        <w:t xml:space="preserve"> </w:t>
      </w:r>
      <w:r>
        <w:t>которого</w:t>
      </w:r>
      <w:r w:rsidRPr="00F0608A">
        <w:rPr>
          <w:lang w:val="fr-FR"/>
        </w:rPr>
        <w:t xml:space="preserve"> </w:t>
      </w:r>
      <w:r>
        <w:t>истекает</w:t>
      </w:r>
      <w:r w:rsidRPr="00F0608A">
        <w:rPr>
          <w:lang w:val="fr-FR"/>
        </w:rPr>
        <w:t xml:space="preserve"> </w:t>
      </w:r>
      <w:r>
        <w:t>вместе</w:t>
      </w:r>
      <w:r w:rsidRPr="00F0608A">
        <w:rPr>
          <w:lang w:val="fr-FR"/>
        </w:rPr>
        <w:t xml:space="preserve"> </w:t>
      </w:r>
      <w:r>
        <w:t>с</w:t>
      </w:r>
      <w:r w:rsidRPr="00F0608A">
        <w:rPr>
          <w:lang w:val="fr-FR"/>
        </w:rPr>
        <w:t xml:space="preserve"> </w:t>
      </w:r>
      <w:r>
        <w:t>покрытием</w:t>
      </w:r>
      <w:r w:rsidRPr="00F0608A">
        <w:rPr>
          <w:lang w:val="fr-FR"/>
        </w:rPr>
        <w:t xml:space="preserve"> </w:t>
      </w:r>
      <w:r>
        <w:t>для</w:t>
      </w:r>
      <w:r w:rsidRPr="00F0608A">
        <w:rPr>
          <w:lang w:val="fr-FR"/>
        </w:rPr>
        <w:t xml:space="preserve"> </w:t>
      </w:r>
      <w:r>
        <w:t>соответствующих</w:t>
      </w:r>
      <w:r w:rsidRPr="00F0608A">
        <w:rPr>
          <w:lang w:val="fr-FR"/>
        </w:rPr>
        <w:t xml:space="preserve"> </w:t>
      </w:r>
      <w:r>
        <w:t>лицензий</w:t>
      </w:r>
      <w:r w:rsidRPr="00F0608A">
        <w:rPr>
          <w:lang w:val="fr-FR"/>
        </w:rPr>
        <w:t xml:space="preserve"> Core Infrastructure Server Suite Enterprise. </w:t>
      </w:r>
      <w:r>
        <w:t xml:space="preserve">Клиенты, использующие Core Infrastructure Server Suite Standard в рамках данного </w:t>
      </w:r>
      <w:r>
        <w:lastRenderedPageBreak/>
        <w:t>предложения, больше не могут использовать программное обеспечения в рамках своих соответствующих лицензий.</w:t>
      </w:r>
      <w:r w:rsidR="000E617D">
        <w:t xml:space="preserve"> </w:t>
      </w:r>
      <w: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0E617D">
        <w:t xml:space="preserve"> </w:t>
      </w:r>
      <w:r>
        <w:t>Это право истекает по окончании срока действия соответствующих лицензий.</w:t>
      </w:r>
    </w:p>
    <w:bookmarkStart w:id="99" w:name="_Toc378147622"/>
    <w:bookmarkStart w:id="100" w:name="_Toc378151524"/>
    <w:p w14:paraId="026F54F6"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41B25EE" w14:textId="77777777" w:rsidR="00407E60" w:rsidRPr="00BD78A0" w:rsidRDefault="00407E60" w:rsidP="00680B4D">
      <w:pPr>
        <w:pStyle w:val="ProductList-Offering1Heading"/>
        <w:outlineLvl w:val="1"/>
        <w:rPr>
          <w:lang w:val="en-US"/>
        </w:rPr>
      </w:pPr>
      <w:bookmarkStart w:id="101" w:name="_Toc379797108"/>
      <w:bookmarkStart w:id="102" w:name="_Toc380513134"/>
      <w:bookmarkStart w:id="103" w:name="_Toc380655173"/>
      <w:bookmarkStart w:id="104" w:name="CALSuiteHeading"/>
      <w:bookmarkStart w:id="105" w:name="_Toc418194055"/>
      <w:r>
        <w:t>CAL Suite</w:t>
      </w:r>
      <w:bookmarkEnd w:id="99"/>
      <w:bookmarkEnd w:id="100"/>
      <w:bookmarkEnd w:id="101"/>
      <w:bookmarkEnd w:id="102"/>
      <w:bookmarkEnd w:id="103"/>
      <w:bookmarkEnd w:id="104"/>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76F9DE88" w14:textId="77777777" w:rsidTr="005A40AB">
        <w:trPr>
          <w:tblHeader/>
        </w:trPr>
        <w:tc>
          <w:tcPr>
            <w:tcW w:w="3060" w:type="dxa"/>
            <w:tcBorders>
              <w:bottom w:val="nil"/>
            </w:tcBorders>
            <w:shd w:val="clear" w:color="auto" w:fill="00188F"/>
          </w:tcPr>
          <w:p w14:paraId="208AD6A9"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959C88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546EEE5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3EBB965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D83E92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893D9E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2B1A516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2BB0920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2FDF4C0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2474331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18D9841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BADA57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7FB2E0F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0C6E1A7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05A53" w14:paraId="44CF8AB0" w14:textId="77777777" w:rsidTr="005A40AB">
        <w:tc>
          <w:tcPr>
            <w:tcW w:w="3060" w:type="dxa"/>
            <w:tcBorders>
              <w:top w:val="nil"/>
              <w:left w:val="nil"/>
              <w:bottom w:val="dashSmallGap" w:sz="4" w:space="0" w:color="BFBFBF" w:themeColor="background1" w:themeShade="BF"/>
              <w:right w:val="nil"/>
            </w:tcBorders>
          </w:tcPr>
          <w:p w14:paraId="6ADAF40D" w14:textId="77777777" w:rsidR="00C05A53" w:rsidRDefault="008940CA" w:rsidP="00305488">
            <w:pPr>
              <w:pStyle w:val="ProductList-Offering1"/>
            </w:pPr>
            <w:bookmarkStart w:id="106" w:name="_Toc379797109"/>
            <w:bookmarkStart w:id="107" w:name="_Toc380513135"/>
            <w:bookmarkStart w:id="108" w:name="_Toc380655174"/>
            <w:bookmarkStart w:id="109" w:name="_Toc418194056"/>
            <w:r>
              <w:t>Core CAL Suite</w:t>
            </w:r>
            <w:r w:rsidR="002C303F">
              <w:fldChar w:fldCharType="begin"/>
            </w:r>
            <w:r>
              <w:instrText>XE "Core CAL Suite"</w:instrText>
            </w:r>
            <w:r w:rsidR="002C303F">
              <w:fldChar w:fldCharType="end"/>
            </w:r>
            <w:r>
              <w:t xml:space="preserve"> («на пользователя» и «на устройство»)</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6CD17F3F"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3C0B7CB6"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FBC3074"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9B9FEB"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A52C2AE" w14:textId="77777777" w:rsidR="00C05A53" w:rsidRPr="00496E72" w:rsidRDefault="00234BBD" w:rsidP="00234BBD">
            <w:pPr>
              <w:pStyle w:val="ProductList-OfferingBody"/>
              <w:ind w:left="-113"/>
              <w:jc w:val="center"/>
              <w:rPr>
                <w:lang w:val="en-US"/>
              </w:rPr>
            </w:pPr>
            <w:r w:rsidRPr="00496E72">
              <w:rPr>
                <w:lang w:val="en-US"/>
              </w:rPr>
              <w:t>1,</w:t>
            </w:r>
            <w:r w:rsidRPr="00496E72">
              <w:fldChar w:fldCharType="begin"/>
            </w:r>
            <w:r w:rsidRPr="00496E72">
              <w:instrText>AutoTextList \sNoStyle\t "платформа для настольных компьютеров School"</w:instrText>
            </w:r>
            <w:r w:rsidRPr="00496E72">
              <w:fldChar w:fldCharType="separate"/>
            </w:r>
            <w:r w:rsidRPr="00496E72">
              <w:t>SD</w:t>
            </w:r>
            <w:r w:rsidRPr="00496E72">
              <w:fldChar w:fldCharType="end"/>
            </w:r>
          </w:p>
        </w:tc>
        <w:tc>
          <w:tcPr>
            <w:tcW w:w="596" w:type="dxa"/>
            <w:shd w:val="clear" w:color="auto" w:fill="70AD47" w:themeFill="accent6"/>
            <w:vAlign w:val="center"/>
          </w:tcPr>
          <w:p w14:paraId="74034B8C" w14:textId="77777777" w:rsidR="00C05A53" w:rsidRPr="00496E72" w:rsidRDefault="00234BBD" w:rsidP="00C05A53">
            <w:pPr>
              <w:pStyle w:val="ProductList-OfferingBody"/>
              <w:ind w:left="-113"/>
              <w:jc w:val="center"/>
            </w:pPr>
            <w:r w:rsidRPr="00496E72">
              <w:fldChar w:fldCharType="begin"/>
            </w:r>
            <w:r w:rsidRPr="00496E72">
              <w:instrText>AutoTextList  \sNoStyle\t "платформа Professional Desktop"</w:instrText>
            </w:r>
            <w:r w:rsidRPr="00496E72">
              <w:fldChar w:fldCharType="separate"/>
            </w:r>
            <w:r w:rsidRPr="00496E72">
              <w:t>PP</w:t>
            </w:r>
            <w:r w:rsidRPr="00496E72">
              <w:fldChar w:fldCharType="end"/>
            </w:r>
          </w:p>
        </w:tc>
        <w:tc>
          <w:tcPr>
            <w:tcW w:w="595" w:type="dxa"/>
            <w:shd w:val="clear" w:color="auto" w:fill="70AD47" w:themeFill="accent6"/>
            <w:vAlign w:val="center"/>
          </w:tcPr>
          <w:p w14:paraId="3D763EDC" w14:textId="77777777" w:rsidR="00C05A53" w:rsidRPr="00496E72" w:rsidRDefault="00234BBD" w:rsidP="00C05A53">
            <w:pPr>
              <w:pStyle w:val="ProductList-OfferingBody"/>
              <w:ind w:left="-113"/>
              <w:jc w:val="center"/>
            </w:pPr>
            <w:r w:rsidRPr="00496E72">
              <w:fldChar w:fldCharType="begin"/>
            </w:r>
            <w:r w:rsidRPr="00496E72">
              <w:instrText xml:space="preserve"> AutoTextList  \sNoStyle\t "настольный компьютер Education"</w:instrText>
            </w:r>
            <w:r w:rsidRPr="00496E72">
              <w:fldChar w:fldCharType="separate"/>
            </w:r>
            <w:r w:rsidRPr="00496E72">
              <w:t>ED</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7C564147" w14:textId="77777777" w:rsidR="00C05A53" w:rsidRPr="00496E72" w:rsidRDefault="00C05A53" w:rsidP="00C05A53">
            <w:pPr>
              <w:pStyle w:val="ProductList-OfferingBody"/>
              <w:ind w:left="-113"/>
              <w:jc w:val="center"/>
            </w:pPr>
          </w:p>
        </w:tc>
        <w:tc>
          <w:tcPr>
            <w:tcW w:w="595" w:type="dxa"/>
            <w:shd w:val="clear" w:color="auto" w:fill="70AD47" w:themeFill="accent6"/>
            <w:vAlign w:val="center"/>
          </w:tcPr>
          <w:p w14:paraId="14134C50"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436354EE"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54BE0D52" w14:textId="77777777" w:rsidR="00C05A53" w:rsidRPr="00496E72" w:rsidRDefault="00234BBD" w:rsidP="00234BBD">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1A11DAF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A0AA102" w14:textId="77777777" w:rsidR="00C05A53" w:rsidRDefault="00C05A53" w:rsidP="00C05A53">
            <w:pPr>
              <w:pStyle w:val="ProductList-OfferingBody"/>
              <w:ind w:left="-113"/>
              <w:jc w:val="center"/>
            </w:pPr>
          </w:p>
        </w:tc>
      </w:tr>
      <w:tr w:rsidR="00234BBD" w14:paraId="20414E7F"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9086E48" w14:textId="77777777" w:rsidR="00234BBD" w:rsidRDefault="00234BBD" w:rsidP="00305488">
            <w:pPr>
              <w:pStyle w:val="ProductList-Offering1"/>
            </w:pPr>
            <w:bookmarkStart w:id="110" w:name="_Toc379797110"/>
            <w:bookmarkStart w:id="111" w:name="_Toc380513136"/>
            <w:bookmarkStart w:id="112" w:name="_Toc380655175"/>
            <w:bookmarkStart w:id="113" w:name="_Toc418194057"/>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 пользователя» и «на устройство»)</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7BB306" w14:textId="77777777" w:rsidR="00234BBD" w:rsidRDefault="00234BB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8FB21D"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B0E093" w14:textId="77777777" w:rsidR="00234BBD" w:rsidRDefault="00234B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A4194E" w14:textId="77777777" w:rsidR="00234BBD" w:rsidRDefault="00234B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06B9E21"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3B9E14D5"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3A91F5BD"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0C8D281C"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1E48627C"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59F6FE3F"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73849080"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3FA861A1"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39B64351" w14:textId="77777777" w:rsidR="00234BBD" w:rsidRDefault="00234BBD" w:rsidP="00C05A53">
            <w:pPr>
              <w:pStyle w:val="ProductList-OfferingBody"/>
              <w:ind w:left="-113"/>
              <w:jc w:val="center"/>
            </w:pPr>
          </w:p>
        </w:tc>
      </w:tr>
      <w:tr w:rsidR="00234BBD" w14:paraId="5EDDE2D8"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46D3056" w14:textId="77777777" w:rsidR="00234BBD" w:rsidRDefault="00234BBD" w:rsidP="00C05A53">
            <w:pPr>
              <w:pStyle w:val="ProductList-Offering1"/>
            </w:pPr>
            <w:bookmarkStart w:id="114" w:name="_Toc379797111"/>
            <w:bookmarkStart w:id="115" w:name="_Toc380513137"/>
            <w:bookmarkStart w:id="116" w:name="_Toc380655176"/>
            <w:bookmarkStart w:id="117" w:name="_Toc418194058"/>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«на пользователя»)</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E410AE" w14:textId="77777777" w:rsidR="00234BBD" w:rsidRDefault="00234BB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60E151"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B0AEE0" w14:textId="77777777" w:rsidR="00234BBD" w:rsidRDefault="00234B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31A808" w14:textId="77777777" w:rsidR="00234BBD" w:rsidRDefault="00234B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70820E2"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1DE2602F"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1090BC00"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1B890612"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72BAB19C"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7F3C9C0A"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533B1AE7"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1D83DFB8"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672A5A7A" w14:textId="77777777" w:rsidR="00234BBD" w:rsidRDefault="00234BBD" w:rsidP="00C05A53">
            <w:pPr>
              <w:pStyle w:val="ProductList-OfferingBody"/>
              <w:ind w:left="-113"/>
              <w:jc w:val="center"/>
            </w:pPr>
          </w:p>
        </w:tc>
      </w:tr>
      <w:tr w:rsidR="00234BBD" w14:paraId="020DD275"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1546139" w14:textId="77777777" w:rsidR="00234BBD" w:rsidRDefault="00234BBD" w:rsidP="005D065A">
            <w:pPr>
              <w:pStyle w:val="ProductList-Offering1"/>
            </w:pPr>
            <w:bookmarkStart w:id="118" w:name="_Toc379797112"/>
            <w:bookmarkStart w:id="119" w:name="_Toc380513138"/>
            <w:bookmarkStart w:id="120" w:name="_Toc380655177"/>
            <w:bookmarkStart w:id="121" w:name="_Toc418194059"/>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(«на устройство» и «на пользователя»)</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2278A3" w14:textId="77777777" w:rsidR="00234BBD" w:rsidRDefault="00234BBD"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7AD025"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8FF2FE" w14:textId="77777777" w:rsidR="00234BBD" w:rsidRDefault="00234B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69F0D0" w14:textId="77777777" w:rsidR="00234BBD" w:rsidRDefault="00234B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481CAC"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2580ECC5"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5E0805D3"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74D45BB2"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11CEB906"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429CCA4F"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140A1C35"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62E8D91F"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19DE5920" w14:textId="77777777" w:rsidR="00234BBD" w:rsidRDefault="00234BBD" w:rsidP="00C05A53">
            <w:pPr>
              <w:pStyle w:val="ProductList-OfferingBody"/>
              <w:ind w:left="-113"/>
              <w:jc w:val="center"/>
            </w:pPr>
          </w:p>
        </w:tc>
      </w:tr>
      <w:tr w:rsidR="00234BBD" w14:paraId="06083EEA"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74F7DF6" w14:textId="77777777" w:rsidR="00234BBD" w:rsidRDefault="00234BBD" w:rsidP="00305488">
            <w:pPr>
              <w:pStyle w:val="ProductList-Offering1"/>
            </w:pPr>
            <w:bookmarkStart w:id="122" w:name="_Toc379797113"/>
            <w:bookmarkStart w:id="123" w:name="_Toc380513139"/>
            <w:bookmarkStart w:id="124" w:name="_Toc380655178"/>
            <w:bookmarkStart w:id="125" w:name="_Toc418194060"/>
            <w:r>
              <w:t>Enterprise CAL Suite</w:t>
            </w:r>
            <w:r>
              <w:fldChar w:fldCharType="begin"/>
            </w:r>
            <w:r>
              <w:instrText>XE "Enterprise CAL Suite"</w:instrText>
            </w:r>
            <w:r>
              <w:fldChar w:fldCharType="end"/>
            </w:r>
            <w:r>
              <w:t xml:space="preserve"> («на пользователя» и «на устройство»)</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A02DB1" w14:textId="77777777" w:rsidR="00234BBD" w:rsidRDefault="00234BBD"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05E2A6"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4E42D" w14:textId="77777777" w:rsidR="00234BBD" w:rsidRDefault="00234BBD"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428583" w14:textId="77777777" w:rsidR="00234BBD" w:rsidRDefault="00234BB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408D365" w14:textId="77777777" w:rsidR="00234BBD" w:rsidRPr="00496E72" w:rsidRDefault="00234BBD" w:rsidP="00234BBD">
            <w:pPr>
              <w:pStyle w:val="ProductList-OfferingBody"/>
              <w:ind w:left="-113"/>
              <w:jc w:val="center"/>
              <w:rPr>
                <w:lang w:val="en-US"/>
              </w:rPr>
            </w:pPr>
            <w:r w:rsidRPr="00496E72">
              <w:rPr>
                <w:lang w:val="en-US"/>
              </w:rPr>
              <w:t>2,</w:t>
            </w:r>
            <w:r w:rsidRPr="00496E72">
              <w:fldChar w:fldCharType="begin"/>
            </w:r>
            <w:r w:rsidRPr="00496E72">
              <w:instrText>AutoTextList \sNoStyle\t "платформа для настольных компьютеров School"</w:instrText>
            </w:r>
            <w:r w:rsidRPr="00496E72">
              <w:fldChar w:fldCharType="separate"/>
            </w:r>
            <w:r w:rsidRPr="00496E72">
              <w:t>SD</w:t>
            </w:r>
            <w:r w:rsidRPr="00496E72">
              <w:fldChar w:fldCharType="end"/>
            </w:r>
          </w:p>
        </w:tc>
        <w:tc>
          <w:tcPr>
            <w:tcW w:w="596" w:type="dxa"/>
            <w:shd w:val="clear" w:color="auto" w:fill="70AD47" w:themeFill="accent6"/>
            <w:vAlign w:val="center"/>
          </w:tcPr>
          <w:p w14:paraId="71A2BD9A" w14:textId="77777777" w:rsidR="00234BBD" w:rsidRPr="00496E72" w:rsidRDefault="00234BBD" w:rsidP="00C05A53">
            <w:pPr>
              <w:pStyle w:val="ProductList-OfferingBody"/>
              <w:ind w:left="-113"/>
              <w:jc w:val="center"/>
            </w:pPr>
            <w:r w:rsidRPr="00496E72">
              <w:fldChar w:fldCharType="begin"/>
            </w:r>
            <w:r w:rsidRPr="00496E72">
              <w:instrText xml:space="preserve"> AutoTextList  \sNoStyle\t "платформа для настольных компьютеров Enterprise"</w:instrText>
            </w:r>
            <w:r w:rsidRPr="00496E72">
              <w:fldChar w:fldCharType="separate"/>
            </w:r>
            <w:r w:rsidRPr="00496E72">
              <w:t>EP</w:t>
            </w:r>
            <w:r w:rsidRPr="00496E72">
              <w:fldChar w:fldCharType="end"/>
            </w:r>
          </w:p>
        </w:tc>
        <w:tc>
          <w:tcPr>
            <w:tcW w:w="595" w:type="dxa"/>
            <w:shd w:val="clear" w:color="auto" w:fill="70AD47" w:themeFill="accent6"/>
            <w:vAlign w:val="center"/>
          </w:tcPr>
          <w:p w14:paraId="0B50BD14" w14:textId="77777777" w:rsidR="00234BBD" w:rsidRPr="00496E72" w:rsidRDefault="00234BBD" w:rsidP="00DE4DF1">
            <w:pPr>
              <w:pStyle w:val="ProductList-OfferingBody"/>
              <w:ind w:left="-113"/>
              <w:jc w:val="center"/>
            </w:pPr>
            <w:r w:rsidRPr="00496E72">
              <w:fldChar w:fldCharType="begin"/>
            </w:r>
            <w:r w:rsidRPr="00496E72">
              <w:instrText xml:space="preserve"> AutoTextList  \sNoStyle\t "настольный компьютер Education"</w:instrText>
            </w:r>
            <w:r w:rsidRPr="00496E72">
              <w:fldChar w:fldCharType="separate"/>
            </w:r>
            <w:r w:rsidRPr="00496E72">
              <w:t>ED</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33724CC2"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42F77390"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2A1920EC"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2110CDC3" w14:textId="77777777" w:rsidR="00234BBD" w:rsidRPr="00496E72" w:rsidRDefault="00234BBD" w:rsidP="00C05A53">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1CB26505"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02DA269E" w14:textId="77777777" w:rsidR="00234BBD" w:rsidRDefault="00234BBD" w:rsidP="00C05A53">
            <w:pPr>
              <w:pStyle w:val="ProductList-OfferingBody"/>
              <w:ind w:left="-113"/>
              <w:jc w:val="center"/>
            </w:pPr>
          </w:p>
        </w:tc>
      </w:tr>
      <w:tr w:rsidR="00234BBD" w14:paraId="4D87C862"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5623D61" w14:textId="77777777" w:rsidR="00234BBD" w:rsidRDefault="00234BBD" w:rsidP="00C351CD">
            <w:pPr>
              <w:pStyle w:val="ProductList-Offering1"/>
            </w:pPr>
            <w:bookmarkStart w:id="126" w:name="_Toc379797114"/>
            <w:bookmarkStart w:id="127" w:name="_Toc380513140"/>
            <w:bookmarkStart w:id="128" w:name="_Toc380655179"/>
            <w:bookmarkStart w:id="129" w:name="_Toc418194061"/>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D95659" w14:textId="77777777" w:rsidR="00234BBD" w:rsidRDefault="00234BB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D24DAE"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FAEBBE" w14:textId="77777777" w:rsidR="00234BBD" w:rsidRDefault="00234B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32C890" w14:textId="77777777" w:rsidR="00234BBD" w:rsidRDefault="00234B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64535C5"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682CB143"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15994A5C"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34C657EE"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38281B41"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75AA65A0"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2509A33D"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7DC8153A"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7FE34981" w14:textId="77777777" w:rsidR="00234BBD" w:rsidRDefault="00234BBD" w:rsidP="00C05A53">
            <w:pPr>
              <w:pStyle w:val="ProductList-OfferingBody"/>
              <w:ind w:left="-113"/>
              <w:jc w:val="center"/>
            </w:pPr>
          </w:p>
        </w:tc>
      </w:tr>
      <w:tr w:rsidR="00234BBD" w14:paraId="6908A56B"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D1F2E71" w14:textId="77777777" w:rsidR="00234BBD" w:rsidRDefault="00234BBD" w:rsidP="00305488">
            <w:pPr>
              <w:pStyle w:val="ProductList-Offering1"/>
            </w:pPr>
            <w:bookmarkStart w:id="130" w:name="_Toc379797115"/>
            <w:bookmarkStart w:id="131" w:name="_Toc380513141"/>
            <w:bookmarkStart w:id="132" w:name="_Toc380655180"/>
            <w:bookmarkStart w:id="133" w:name="_Toc418194062"/>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r>
              <w:t xml:space="preserve"> («на устройство» и «на пользователя»)</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4592E5" w14:textId="77777777" w:rsidR="00234BBD" w:rsidRDefault="00234BB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21401E"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A5B270" w14:textId="77777777" w:rsidR="00234BBD" w:rsidRDefault="00234B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BB4FFA" w14:textId="77777777" w:rsidR="00234BBD" w:rsidRDefault="00234B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DF7E2C4"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39C354D7"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159A9B91"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674ECCE2"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5516F7AE"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6D28B888"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4E3C2FF1"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7608182C"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2F945835" w14:textId="77777777" w:rsidR="00234BBD" w:rsidRDefault="00234BBD" w:rsidP="00C05A53">
            <w:pPr>
              <w:pStyle w:val="ProductList-OfferingBody"/>
              <w:ind w:left="-113"/>
              <w:jc w:val="center"/>
            </w:pPr>
          </w:p>
        </w:tc>
      </w:tr>
      <w:tr w:rsidR="00234BBD" w14:paraId="37CF0A59" w14:textId="77777777" w:rsidTr="005A40AB">
        <w:tc>
          <w:tcPr>
            <w:tcW w:w="3060" w:type="dxa"/>
            <w:tcBorders>
              <w:top w:val="dashSmallGap" w:sz="4" w:space="0" w:color="BFBFBF" w:themeColor="background1" w:themeShade="BF"/>
              <w:left w:val="nil"/>
              <w:bottom w:val="nil"/>
              <w:right w:val="nil"/>
            </w:tcBorders>
          </w:tcPr>
          <w:p w14:paraId="0BBEF49B" w14:textId="77777777" w:rsidR="00234BBD" w:rsidRDefault="00234BBD" w:rsidP="00C05A53">
            <w:pPr>
              <w:pStyle w:val="ProductList-Offering1"/>
            </w:pPr>
            <w:bookmarkStart w:id="134" w:name="_Toc379797116"/>
            <w:bookmarkStart w:id="135" w:name="_Toc380513142"/>
            <w:bookmarkStart w:id="136" w:name="_Toc380655181"/>
            <w:bookmarkStart w:id="137" w:name="_Toc418194063"/>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 пользователя»)</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37BAA604" w14:textId="77777777" w:rsidR="00234BBD" w:rsidRDefault="00234BBD"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0E7FBAC7" w14:textId="77777777" w:rsidR="00234BBD" w:rsidRDefault="00234BB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52D172B" w14:textId="77777777" w:rsidR="00234BBD" w:rsidRDefault="00234BB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DDEB346" w14:textId="77777777" w:rsidR="00234BBD" w:rsidRDefault="00234B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390586D"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739D18D3"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6CCE3E93"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3F438B35"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1D404932"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4644CDF1"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589D7B07"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2C85ABA3" w14:textId="77777777" w:rsidR="00234BBD" w:rsidRDefault="00234BBD" w:rsidP="00C05A53">
            <w:pPr>
              <w:pStyle w:val="ProductList-OfferingBody"/>
              <w:ind w:left="-113"/>
              <w:jc w:val="center"/>
            </w:pPr>
          </w:p>
        </w:tc>
        <w:tc>
          <w:tcPr>
            <w:tcW w:w="596" w:type="dxa"/>
            <w:shd w:val="clear" w:color="auto" w:fill="BFBFBF" w:themeFill="background1" w:themeFillShade="BF"/>
            <w:vAlign w:val="center"/>
          </w:tcPr>
          <w:p w14:paraId="1F165BDE" w14:textId="77777777" w:rsidR="00234BBD" w:rsidRDefault="00234BBD" w:rsidP="00C05A53">
            <w:pPr>
              <w:pStyle w:val="ProductList-OfferingBody"/>
              <w:ind w:left="-113"/>
              <w:jc w:val="center"/>
            </w:pPr>
          </w:p>
        </w:tc>
      </w:tr>
    </w:tbl>
    <w:p w14:paraId="1CCCC2B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F0608A" w14:paraId="32312A7A" w14:textId="77777777" w:rsidTr="005A40AB">
        <w:tc>
          <w:tcPr>
            <w:tcW w:w="3596" w:type="dxa"/>
          </w:tcPr>
          <w:p w14:paraId="76578E4B" w14:textId="77777777"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17FAD7F2" w14:textId="77777777" w:rsidR="00601776" w:rsidRDefault="00601776" w:rsidP="00601776">
            <w:pPr>
              <w:pStyle w:val="ProductList-Body"/>
              <w:spacing w:before="20" w:after="20"/>
            </w:pPr>
            <w:r>
              <w:t xml:space="preserve">Категория продукта: </w:t>
            </w:r>
            <w:r>
              <w:rPr>
                <w:b/>
              </w:rPr>
              <w:t>Сервер</w:t>
            </w:r>
          </w:p>
        </w:tc>
        <w:tc>
          <w:tcPr>
            <w:tcW w:w="3597" w:type="dxa"/>
          </w:tcPr>
          <w:p w14:paraId="0D3B2CC5" w14:textId="77777777" w:rsidR="00601776" w:rsidRPr="00F0608A" w:rsidRDefault="002C303F" w:rsidP="00601776">
            <w:pPr>
              <w:pStyle w:val="ProductList-Body"/>
              <w:spacing w:before="20" w:after="20"/>
              <w:rPr>
                <w:lang w:val="en-US"/>
              </w:rPr>
            </w:pPr>
            <w:r>
              <w:fldChar w:fldCharType="begin"/>
            </w:r>
            <w:r w:rsidR="00601776" w:rsidRPr="00F0608A">
              <w:rPr>
                <w:lang w:val="en-US"/>
              </w:rPr>
              <w:instrText>AutoTextList \sNoStyle\t "Up to Date Discount"</w:instrText>
            </w:r>
            <w:r>
              <w:fldChar w:fldCharType="separate"/>
            </w:r>
            <w:r w:rsidR="00601776" w:rsidRPr="00F0608A">
              <w:rPr>
                <w:lang w:val="en-US"/>
              </w:rPr>
              <w:t>U</w:t>
            </w:r>
            <w:r w:rsidR="00241D62" w:rsidRPr="00F0608A">
              <w:rPr>
                <w:lang w:val="en-US"/>
              </w:rPr>
              <w:t xml:space="preserve">p </w:t>
            </w:r>
            <w:r w:rsidR="00601776" w:rsidRPr="00F0608A">
              <w:rPr>
                <w:lang w:val="en-US"/>
              </w:rPr>
              <w:t>T</w:t>
            </w:r>
            <w:r w:rsidR="00241D62" w:rsidRPr="00F0608A">
              <w:rPr>
                <w:lang w:val="en-US"/>
              </w:rPr>
              <w:t xml:space="preserve">o </w:t>
            </w:r>
            <w:r w:rsidR="00601776" w:rsidRPr="00F0608A">
              <w:rPr>
                <w:lang w:val="en-US"/>
              </w:rPr>
              <w:t>D</w:t>
            </w:r>
            <w:r>
              <w:fldChar w:fldCharType="end"/>
            </w:r>
            <w:r w:rsidR="00601776">
              <w:t>Скидка</w:t>
            </w:r>
            <w:r w:rsidR="00601776" w:rsidRPr="00F0608A">
              <w:rPr>
                <w:lang w:val="en-US"/>
              </w:rPr>
              <w:t xml:space="preserve">: </w:t>
            </w:r>
            <w:r w:rsidR="00601776" w:rsidRPr="00F0608A">
              <w:rPr>
                <w:b/>
                <w:lang w:val="en-US"/>
              </w:rPr>
              <w:t xml:space="preserve">Core CAL </w:t>
            </w:r>
            <w:r w:rsidR="00601776">
              <w:rPr>
                <w:b/>
              </w:rPr>
              <w:t>или</w:t>
            </w:r>
            <w:r w:rsidR="00601776" w:rsidRPr="00F0608A">
              <w:rPr>
                <w:b/>
                <w:lang w:val="en-US"/>
              </w:rPr>
              <w:t xml:space="preserve"> Enterprise</w:t>
            </w:r>
            <w:r w:rsidR="000E617D" w:rsidRPr="00F0608A">
              <w:rPr>
                <w:b/>
                <w:lang w:val="en-US"/>
              </w:rPr>
              <w:t xml:space="preserve"> </w:t>
            </w:r>
          </w:p>
        </w:tc>
      </w:tr>
      <w:tr w:rsidR="00601776" w14:paraId="6F216AA6" w14:textId="77777777" w:rsidTr="005A40AB">
        <w:tc>
          <w:tcPr>
            <w:tcW w:w="3596" w:type="dxa"/>
          </w:tcPr>
          <w:p w14:paraId="23376AE8" w14:textId="77777777" w:rsidR="00601776" w:rsidRDefault="00C21E41" w:rsidP="00601776">
            <w:pPr>
              <w:pStyle w:val="ProductList-Body"/>
              <w:spacing w:before="20" w:after="20"/>
            </w:pPr>
            <w:r>
              <w:t xml:space="preserve">Набор: </w:t>
            </w:r>
            <w:r>
              <w:rPr>
                <w:b/>
              </w:rPr>
              <w:t>Да</w:t>
            </w:r>
          </w:p>
        </w:tc>
        <w:tc>
          <w:tcPr>
            <w:tcW w:w="3597" w:type="dxa"/>
          </w:tcPr>
          <w:p w14:paraId="200CFEEE" w14:textId="77777777" w:rsidR="00601776" w:rsidRDefault="00764DF4" w:rsidP="00601776">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2D9CB03A" w14:textId="77777777" w:rsidR="00601776" w:rsidRDefault="00C21E41" w:rsidP="00C21E41">
            <w:pPr>
              <w:pStyle w:val="ProductList-Body"/>
              <w:spacing w:before="20" w:after="20"/>
              <w:ind w:left="169"/>
            </w:pPr>
            <w:r>
              <w:rPr>
                <w:b/>
              </w:rPr>
              <w:t>CAL Suite</w:t>
            </w:r>
            <w:r w:rsidR="002C303F">
              <w:fldChar w:fldCharType="begin"/>
            </w:r>
            <w:r>
              <w:instrText>XE "Enterprise CAL Suite"</w:instrText>
            </w:r>
            <w:r w:rsidR="002C303F">
              <w:fldChar w:fldCharType="end"/>
            </w:r>
          </w:p>
        </w:tc>
      </w:tr>
    </w:tbl>
    <w:p w14:paraId="70054A61"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603509F" w14:textId="77777777" w:rsidR="00C351CD" w:rsidRPr="00770FB2" w:rsidRDefault="00E47D53" w:rsidP="00C351CD">
      <w:pPr>
        <w:pStyle w:val="ProductList-Body"/>
        <w:rPr>
          <w:b/>
          <w:color w:val="00188F"/>
        </w:rPr>
      </w:pPr>
      <w:r>
        <w:rPr>
          <w:b/>
          <w:color w:val="00188F"/>
        </w:rPr>
        <w:t>Процесс определения применимых прав на использование для CAL Suites</w:t>
      </w:r>
    </w:p>
    <w:p w14:paraId="18388E19" w14:textId="77777777" w:rsidR="00C351CD"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0E617D">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4CB0209C" w14:textId="77777777" w:rsidR="00C351CD" w:rsidRDefault="00C351CD" w:rsidP="00C351CD">
      <w:pPr>
        <w:pStyle w:val="ProductList-Body"/>
      </w:pPr>
    </w:p>
    <w:p w14:paraId="1BDFDE1C" w14:textId="77777777" w:rsidR="00C351CD" w:rsidRPr="009F7D89" w:rsidRDefault="00C351CD" w:rsidP="00C351CD">
      <w:pPr>
        <w:pStyle w:val="ProductList-Body"/>
        <w:rPr>
          <w:b/>
        </w:rPr>
      </w:pPr>
      <w:r>
        <w:rPr>
          <w:b/>
          <w:color w:val="00188F"/>
        </w:rPr>
        <w:t>Core CAL Suite</w:t>
      </w:r>
      <w:r w:rsidR="002C303F">
        <w:fldChar w:fldCharType="begin"/>
      </w:r>
      <w:r>
        <w:instrText>XE "Core CAL Suite"</w:instrText>
      </w:r>
      <w:r w:rsidR="002C303F">
        <w:fldChar w:fldCharType="end"/>
      </w:r>
    </w:p>
    <w:p w14:paraId="76589F0D" w14:textId="77777777" w:rsidR="00C351CD" w:rsidRDefault="00C351CD" w:rsidP="00C351CD">
      <w:pPr>
        <w:pStyle w:val="ProductList-Body"/>
      </w:pPr>
      <w:r>
        <w:t>С 1 мая 2015 г. лицензия Core CAL Suite</w:t>
      </w:r>
      <w:r w:rsidR="002C303F">
        <w:fldChar w:fldCharType="begin"/>
      </w:r>
      <w:r>
        <w:instrText>XE "Core CAL Suite"</w:instrText>
      </w:r>
      <w:r w:rsidR="002C303F">
        <w:fldChar w:fldCharType="end"/>
      </w:r>
      <w:r>
        <w:t xml:space="preserve"> с действующим покрытием Software Assurance предоставляет права, равнозначные следующим лицензиям: Windows Server 2012 CAL</w:t>
      </w:r>
      <w:r w:rsidR="002C303F">
        <w:fldChar w:fldCharType="begin"/>
      </w:r>
      <w:r>
        <w:instrText>XE "Windows Server 2012 CAL"</w:instrText>
      </w:r>
      <w:r w:rsidR="002C303F">
        <w:fldChar w:fldCharType="end"/>
      </w:r>
      <w:r>
        <w:t>, Exchange Server 2013 Standard CAL, Skype для бизнеса Server 2015</w:t>
      </w:r>
      <w:r w:rsidR="002C303F">
        <w:fldChar w:fldCharType="begin"/>
      </w:r>
      <w:r>
        <w:instrText>XE "Skype для бизнеса Server 2015"</w:instrText>
      </w:r>
      <w:r w:rsidR="002C303F">
        <w:fldChar w:fldCharType="end"/>
      </w:r>
      <w:r>
        <w:t xml:space="preserve"> Standard CAL, SharePoint Server 2013</w:t>
      </w:r>
      <w:r w:rsidR="002C303F">
        <w:fldChar w:fldCharType="begin"/>
      </w:r>
      <w:r>
        <w:instrText>XE "SharePoint Server 2013"</w:instrText>
      </w:r>
      <w:r w:rsidR="002C303F">
        <w:fldChar w:fldCharType="end"/>
      </w:r>
      <w:r>
        <w:t xml:space="preserve"> Standard CAL</w:t>
      </w:r>
      <w:r w:rsidR="002C303F">
        <w:fldChar w:fldCharType="begin"/>
      </w:r>
      <w:r>
        <w:instrText>XE "SharePoint Server 2013, клиентская лицензия Standard CAL"</w:instrText>
      </w:r>
      <w:r w:rsidR="002C303F">
        <w:fldChar w:fldCharType="end"/>
      </w:r>
      <w:r>
        <w:t>, клиентская лицензия на управление System Center 2012 R2 Configuration Manager и System Center 2012 R2 Endpoint Protection</w:t>
      </w:r>
      <w:r w:rsidR="002C303F">
        <w:fldChar w:fldCharType="begin"/>
      </w:r>
      <w:r>
        <w:instrText>XE "System Center 2012 Endpoint Protection"</w:instrText>
      </w:r>
      <w:r w:rsidR="002C303F">
        <w:fldChar w:fldCharType="end"/>
      </w:r>
      <w:r>
        <w:t>.</w:t>
      </w:r>
      <w:r w:rsidR="000E617D">
        <w:t xml:space="preserve"> </w:t>
      </w:r>
    </w:p>
    <w:p w14:paraId="40DAAF7B" w14:textId="77777777" w:rsidR="00C351CD" w:rsidRDefault="00C351CD" w:rsidP="00C351CD">
      <w:pPr>
        <w:pStyle w:val="ProductList-Body"/>
      </w:pPr>
    </w:p>
    <w:p w14:paraId="208AE1F8" w14:textId="77777777" w:rsidR="00C351CD"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0B0BAA3C" w14:textId="77777777" w:rsidR="00C351CD" w:rsidRDefault="00C351CD" w:rsidP="00C351CD">
      <w:pPr>
        <w:pStyle w:val="ProductList-Body"/>
      </w:pPr>
    </w:p>
    <w:p w14:paraId="598E69AE" w14:textId="77777777" w:rsidR="00C351CD" w:rsidRPr="009F7D89" w:rsidRDefault="00C351CD" w:rsidP="00C351CD">
      <w:pPr>
        <w:pStyle w:val="ProductList-Body"/>
        <w:rPr>
          <w:b/>
        </w:rPr>
      </w:pPr>
      <w:r>
        <w:rPr>
          <w:b/>
          <w:color w:val="00188F"/>
        </w:rPr>
        <w:t>Enterprise CAL Suite</w:t>
      </w:r>
      <w:r w:rsidR="002C303F">
        <w:fldChar w:fldCharType="begin"/>
      </w:r>
      <w:r>
        <w:instrText>XE "Enterprise CAL Suite"</w:instrText>
      </w:r>
      <w:r w:rsidR="002C303F">
        <w:fldChar w:fldCharType="end"/>
      </w:r>
    </w:p>
    <w:p w14:paraId="477926A8" w14:textId="77777777" w:rsidR="00C351CD" w:rsidRDefault="00C351CD" w:rsidP="00C351CD">
      <w:pPr>
        <w:pStyle w:val="ProductList-Body"/>
      </w:pPr>
      <w:r>
        <w:t>С 1 мая 2015 г. лицензия Enterprise CAL Suite</w:t>
      </w:r>
      <w:r w:rsidR="002C303F">
        <w:fldChar w:fldCharType="begin"/>
      </w:r>
      <w:r>
        <w:instrText>XE "Enterprise CAL Suite"</w:instrText>
      </w:r>
      <w:r w:rsidR="002C303F">
        <w:fldChar w:fldCharType="end"/>
      </w:r>
      <w:r>
        <w:t xml:space="preserve"> с действующим покрытием Software Assurance предоставляет права, эквивалентные следующему. Все текущие компоненты Core CAL Suite</w:t>
      </w:r>
      <w:r w:rsidR="002C303F">
        <w:fldChar w:fldCharType="begin"/>
      </w:r>
      <w:r>
        <w:instrText>XE "Core CAL Suite"</w:instrText>
      </w:r>
      <w:r w:rsidR="002C303F">
        <w:fldChar w:fldCharType="end"/>
      </w:r>
      <w:r>
        <w:t>, Exchange Enterprise CAL со службами 2013, архивация на базе Exchange Online для Exchange Server</w:t>
      </w:r>
      <w:r w:rsidR="002C303F">
        <w:fldChar w:fldCharType="begin"/>
      </w:r>
      <w:r>
        <w:instrText>XE "Архивация на базе Exchange Online для Exchange Server"</w:instrText>
      </w:r>
      <w:r w:rsidR="002C303F">
        <w:fldChar w:fldCharType="end"/>
      </w:r>
      <w:r>
        <w:t>, SharePoint Server Enterprise CAL 2013, Skype для бизнеса Server Enterprise CAL 2015, клиентская лицензия на службы Active Directory Rights Management Windows Server 2012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0E617D">
        <w:t xml:space="preserve"> </w:t>
      </w:r>
    </w:p>
    <w:p w14:paraId="0DCCCAD5" w14:textId="77777777" w:rsidR="00C351CD" w:rsidRDefault="00C351CD" w:rsidP="00C351CD">
      <w:pPr>
        <w:pStyle w:val="ProductList-Body"/>
      </w:pPr>
    </w:p>
    <w:p w14:paraId="048E1204" w14:textId="77777777" w:rsidR="00C351CD"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14:paraId="5955E59D" w14:textId="77777777" w:rsidR="00C351CD" w:rsidRPr="00770FB2" w:rsidRDefault="00C351CD" w:rsidP="00C351CD">
      <w:pPr>
        <w:pStyle w:val="ProductList-Body"/>
      </w:pPr>
    </w:p>
    <w:p w14:paraId="4F56A0C9" w14:textId="77777777" w:rsidR="005A40AB" w:rsidRPr="00770FB2" w:rsidRDefault="005A40AB" w:rsidP="00C351CD">
      <w:pPr>
        <w:pStyle w:val="ProductList-Body"/>
      </w:pPr>
    </w:p>
    <w:p w14:paraId="49631650" w14:textId="77777777" w:rsidR="005A40AB" w:rsidRPr="00770FB2" w:rsidRDefault="005A40AB" w:rsidP="00C351CD">
      <w:pPr>
        <w:pStyle w:val="ProductList-Body"/>
      </w:pPr>
    </w:p>
    <w:p w14:paraId="795BC5FD" w14:textId="77777777" w:rsidR="00C351CD" w:rsidRPr="009F7D89" w:rsidRDefault="00C351CD" w:rsidP="00C351CD">
      <w:pPr>
        <w:pStyle w:val="ProductList-Body"/>
        <w:rPr>
          <w:b/>
        </w:rPr>
      </w:pPr>
      <w:r>
        <w:rPr>
          <w:b/>
          <w:color w:val="00188F"/>
        </w:rPr>
        <w:lastRenderedPageBreak/>
        <w:t>Веб-службы, включенные в набор лицензий Enterprise CAL Suite</w:t>
      </w:r>
      <w:r w:rsidR="002C303F">
        <w:fldChar w:fldCharType="begin"/>
      </w:r>
      <w:r>
        <w:instrText>XE "Enterprise CAL Suite"</w:instrText>
      </w:r>
      <w:r w:rsidR="002C303F">
        <w:fldChar w:fldCharType="end"/>
      </w:r>
    </w:p>
    <w:p w14:paraId="50C76D53" w14:textId="77777777" w:rsidR="00C351CD" w:rsidRDefault="00C351CD" w:rsidP="00C351CD">
      <w:pPr>
        <w:pStyle w:val="ProductList-Body"/>
      </w:pPr>
      <w:r>
        <w:t>На 1 апреля 2013 г. лицензия на Enterprise CAL Suite</w:t>
      </w:r>
      <w:r w:rsidR="002C303F">
        <w:fldChar w:fldCharType="begin"/>
      </w:r>
      <w:r>
        <w:instrText>XE "Enterprise CAL Suite"</w:instrText>
      </w:r>
      <w:r w:rsidR="002C303F">
        <w:fldChar w:fldCharType="end"/>
      </w:r>
      <w:r>
        <w:t xml:space="preserve"> с активным покрытием Software Assurance включает права на архивацию на базе Exchange Online для Exchange Server</w:t>
      </w:r>
      <w:r w:rsidR="002C303F">
        <w:fldChar w:fldCharType="begin"/>
      </w:r>
      <w:r>
        <w:instrText>XE "Архивация на базе Exchange Online для Exchange Server"</w:instrText>
      </w:r>
      <w:r w:rsidR="002C303F">
        <w:fldChar w:fldCharType="end"/>
      </w:r>
      <w:r>
        <w:t>, предотвращение потери данных и Exchange Online Protection</w:t>
      </w:r>
      <w:r w:rsidR="002C303F">
        <w:fldChar w:fldCharType="begin"/>
      </w:r>
      <w:r>
        <w:instrText>XE "Exchange Online Protection"</w:instrText>
      </w:r>
      <w:r w:rsidR="002C303F">
        <w:fldChar w:fldCharType="end"/>
      </w:r>
      <w:r>
        <w:t>.</w:t>
      </w:r>
    </w:p>
    <w:p w14:paraId="0DB9F115" w14:textId="77777777" w:rsidR="00C351CD" w:rsidRDefault="00C351CD" w:rsidP="00C351CD">
      <w:pPr>
        <w:pStyle w:val="ProductList-Body"/>
      </w:pPr>
    </w:p>
    <w:p w14:paraId="316263A2" w14:textId="77777777" w:rsidR="00C351CD" w:rsidRDefault="00C351CD" w:rsidP="002B207D">
      <w:pPr>
        <w:pStyle w:val="ProductList-Body"/>
        <w:numPr>
          <w:ilvl w:val="0"/>
          <w:numId w:val="2"/>
        </w:numPr>
        <w:ind w:left="450" w:hanging="270"/>
      </w:pPr>
      <w:r>
        <w:rPr>
          <w:b/>
        </w:rPr>
        <w:t>Международная доступность</w:t>
      </w:r>
      <w:r w:rsidRPr="004E27FB">
        <w:rPr>
          <w:b/>
          <w:bCs/>
        </w:rPr>
        <w:t>.</w:t>
      </w:r>
      <w:r>
        <w:t xml:space="preserve"> В странах с доступным Office 365 доступны следующие веб-службы: </w:t>
      </w:r>
      <w:hyperlink r:id="rId25" w:anchor="international" w:history="1">
        <w:r>
          <w:rPr>
            <w:rStyle w:val="Hyperlink"/>
          </w:rPr>
          <w:t>http://www.microsoft.com/online/faq.aspx#international</w:t>
        </w:r>
      </w:hyperlink>
    </w:p>
    <w:p w14:paraId="26950FC0" w14:textId="77777777" w:rsidR="00C351CD" w:rsidRDefault="00C351CD" w:rsidP="002B207D">
      <w:pPr>
        <w:pStyle w:val="ProductList-Body"/>
        <w:numPr>
          <w:ilvl w:val="0"/>
          <w:numId w:val="2"/>
        </w:numPr>
        <w:ind w:left="450" w:hanging="270"/>
      </w:pPr>
      <w:r>
        <w:rPr>
          <w:b/>
        </w:rPr>
        <w:t>Предоставление</w:t>
      </w:r>
      <w:r w:rsidRPr="004E27FB">
        <w:rPr>
          <w:b/>
          <w:bCs/>
        </w:rPr>
        <w:t xml:space="preserve">. </w:t>
      </w:r>
      <w:r>
        <w:t>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3F8A00AE" w14:textId="77777777" w:rsidR="00C351CD" w:rsidRDefault="00C351CD" w:rsidP="002B207D">
      <w:pPr>
        <w:pStyle w:val="ProductList-Body"/>
        <w:numPr>
          <w:ilvl w:val="0"/>
          <w:numId w:val="2"/>
        </w:numPr>
        <w:ind w:left="450" w:hanging="270"/>
      </w:pPr>
      <w:r>
        <w:rPr>
          <w:b/>
        </w:rPr>
        <w:t>Дополнительные условия</w:t>
      </w:r>
      <w:r w:rsidRPr="004E27FB">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rsidR="002C303F">
        <w:fldChar w:fldCharType="begin"/>
      </w:r>
      <w:r>
        <w:instrText>XE "Enterprise CAL Suite"</w:instrText>
      </w:r>
      <w:r w:rsidR="002C303F">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0E617D">
        <w:t xml:space="preserve"> </w:t>
      </w:r>
    </w:p>
    <w:p w14:paraId="2C48FB70" w14:textId="77777777" w:rsidR="00C351CD" w:rsidRDefault="00C351CD" w:rsidP="00C351CD">
      <w:pPr>
        <w:pStyle w:val="ProductList-Body"/>
      </w:pPr>
    </w:p>
    <w:p w14:paraId="06E2C491" w14:textId="77777777" w:rsidR="00C351CD" w:rsidRPr="009F7D89" w:rsidRDefault="00C351CD" w:rsidP="00C351CD">
      <w:pPr>
        <w:pStyle w:val="ProductList-Body"/>
        <w:rPr>
          <w:b/>
        </w:rPr>
      </w:pPr>
      <w:r>
        <w:rPr>
          <w:b/>
          <w:color w:val="00188F"/>
        </w:rPr>
        <w:t>Forefront Unified Access Gateway</w:t>
      </w:r>
      <w:r w:rsidR="002C303F">
        <w:fldChar w:fldCharType="begin"/>
      </w:r>
      <w:r>
        <w:instrText>XE "Forefront Unified Access Gateway"</w:instrText>
      </w:r>
      <w:r w:rsidR="002C303F">
        <w:fldChar w:fldCharType="end"/>
      </w:r>
      <w:r>
        <w:rPr>
          <w:b/>
          <w:color w:val="00188F"/>
        </w:rPr>
        <w:t xml:space="preserve"> 2010</w:t>
      </w:r>
    </w:p>
    <w:p w14:paraId="449BB017" w14:textId="77777777" w:rsidR="00C351CD"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rsidR="002C303F">
        <w:fldChar w:fldCharType="begin"/>
      </w:r>
      <w:r>
        <w:instrText>XE "Forefront Unified Access Gateway"</w:instrText>
      </w:r>
      <w:r w:rsidR="002C303F">
        <w:fldChar w:fldCharType="end"/>
      </w:r>
      <w:r>
        <w:t xml:space="preserve"> 2010. Дополнительные сведения см. в списке продуктов за март 2014 г.: </w:t>
      </w:r>
      <w:hyperlink r:id="rId26" w:history="1">
        <w:r>
          <w:rPr>
            <w:rStyle w:val="Hyperlink"/>
          </w:rPr>
          <w:t>http://go.microsoft.com/?linkid=9839207</w:t>
        </w:r>
      </w:hyperlink>
      <w:r>
        <w:t xml:space="preserve">. </w:t>
      </w:r>
    </w:p>
    <w:p w14:paraId="23BF2BCA" w14:textId="77777777" w:rsidR="00C351CD" w:rsidRDefault="00C351CD" w:rsidP="00C351CD">
      <w:pPr>
        <w:pStyle w:val="ProductList-Body"/>
      </w:pPr>
    </w:p>
    <w:p w14:paraId="77FF9828" w14:textId="77777777" w:rsidR="00D87D89" w:rsidRDefault="00D87D89" w:rsidP="00C351CD">
      <w:pPr>
        <w:pStyle w:val="ProductList-Body"/>
        <w:rPr>
          <w:b/>
          <w:color w:val="00188F"/>
        </w:rPr>
      </w:pPr>
      <w:r>
        <w:rPr>
          <w:b/>
          <w:color w:val="00188F"/>
        </w:rPr>
        <w:t>Расширенные Права на использование для Клиентов с Enterprise Cloud Suite</w:t>
      </w:r>
    </w:p>
    <w:p w14:paraId="237D2414" w14:textId="77777777" w:rsidR="00D87D89" w:rsidRDefault="00D87D89" w:rsidP="00D87D89">
      <w:pPr>
        <w:pStyle w:val="ProductList-Body"/>
      </w:pPr>
      <w:r>
        <w:t>Для соответствующих клиентов набор Enterprise Cloud Suite или сочетание Office 365 и Enterprise Mobility Suite предусматривает права доступа к службам-компонентам архивации на базе Exchange Online для Exchange Server и набору System Center Client Management Suite.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12DDDC53" w14:textId="77777777" w:rsidR="00D87D89" w:rsidRDefault="00D87D89" w:rsidP="00D87D89">
      <w:pPr>
        <w:pStyle w:val="ProductList-Body"/>
      </w:pPr>
    </w:p>
    <w:p w14:paraId="645A1373" w14:textId="77777777" w:rsidR="00D87D89" w:rsidRDefault="00D87D89" w:rsidP="00D87D89">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 и набору System Center Client Management Suite.</w:t>
      </w:r>
    </w:p>
    <w:p w14:paraId="6EA8FE90" w14:textId="77777777" w:rsidR="00D87D89" w:rsidRDefault="00D87D89" w:rsidP="00C351CD">
      <w:pPr>
        <w:pStyle w:val="ProductList-Body"/>
        <w:rPr>
          <w:b/>
          <w:color w:val="00188F"/>
        </w:rPr>
      </w:pPr>
    </w:p>
    <w:p w14:paraId="643AC7B5" w14:textId="77777777" w:rsidR="00C351CD" w:rsidRPr="00D26825" w:rsidRDefault="00C351CD" w:rsidP="00C351CD">
      <w:pPr>
        <w:pStyle w:val="ProductList-Body"/>
        <w:rPr>
          <w:b/>
          <w:color w:val="00188F"/>
        </w:rPr>
      </w:pPr>
      <w:r>
        <w:rPr>
          <w:b/>
          <w:color w:val="00188F"/>
        </w:rPr>
        <w:t>Core CAL Suite</w:t>
      </w:r>
      <w:r w:rsidR="002C303F">
        <w:fldChar w:fldCharType="begin"/>
      </w:r>
      <w:r>
        <w:instrText>XE "Core CAL Suite"</w:instrText>
      </w:r>
      <w:r w:rsidR="002C303F">
        <w:fldChar w:fldCharType="end"/>
      </w:r>
      <w:r>
        <w:rPr>
          <w:b/>
          <w:color w:val="00188F"/>
        </w:rPr>
        <w:t xml:space="preserve"> Bridge для Office 365, для Office 365 и Microsoft Intune и для Microsoft Intune</w:t>
      </w:r>
    </w:p>
    <w:p w14:paraId="3E0C4C16" w14:textId="77777777" w:rsidR="00C351CD" w:rsidRPr="009F7D89" w:rsidRDefault="00C351CD" w:rsidP="008B6ABD">
      <w:pPr>
        <w:pStyle w:val="ProductList-Body"/>
        <w:ind w:left="180"/>
        <w:rPr>
          <w:b/>
        </w:rPr>
      </w:pPr>
      <w:r>
        <w:rPr>
          <w:b/>
          <w:color w:val="00188F"/>
        </w:rPr>
        <w:t>Требования лицензий CAL Suite Bridge</w:t>
      </w:r>
    </w:p>
    <w:p w14:paraId="78CFBFF4" w14:textId="77777777" w:rsidR="00C351CD"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0E617D">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0E617D">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0E617D">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0E617D">
        <w:t xml:space="preserve"> </w:t>
      </w:r>
    </w:p>
    <w:p w14:paraId="5503FD48" w14:textId="77777777" w:rsidR="00C351CD" w:rsidRDefault="00C351CD" w:rsidP="008B6ABD">
      <w:pPr>
        <w:pStyle w:val="ProductList-Body"/>
        <w:ind w:left="180"/>
      </w:pPr>
    </w:p>
    <w:p w14:paraId="1518A6EC" w14:textId="77777777" w:rsidR="00782C7B"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6DC8778F"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9709899" w14:textId="77777777" w:rsidTr="000872EB">
        <w:trPr>
          <w:tblHeader/>
        </w:trPr>
        <w:tc>
          <w:tcPr>
            <w:tcW w:w="3870" w:type="dxa"/>
            <w:shd w:val="clear" w:color="auto" w:fill="0072C6"/>
          </w:tcPr>
          <w:p w14:paraId="3E9FA242"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0D209AD1"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3960" w:type="dxa"/>
            <w:shd w:val="clear" w:color="auto" w:fill="0072C6"/>
          </w:tcPr>
          <w:p w14:paraId="36DFF96D"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066238E0" w14:textId="77777777" w:rsidTr="008A0064">
        <w:tc>
          <w:tcPr>
            <w:tcW w:w="3870" w:type="dxa"/>
          </w:tcPr>
          <w:p w14:paraId="7F9B02CA" w14:textId="77777777" w:rsidR="009F7D89" w:rsidRPr="007539CD" w:rsidRDefault="009F7D89" w:rsidP="009F7D89">
            <w:pPr>
              <w:pStyle w:val="ProductList-Body"/>
            </w:pPr>
            <w:r>
              <w:t>Core CAL Suite</w:t>
            </w:r>
            <w:r w:rsidR="002C303F">
              <w:fldChar w:fldCharType="begin"/>
            </w:r>
            <w:r>
              <w:instrText>XE "Core CAL Suite"</w:instrText>
            </w:r>
            <w:r w:rsidR="002C303F">
              <w:fldChar w:fldCharType="end"/>
            </w:r>
            <w:r>
              <w:t xml:space="preserve"> Bridge для Office 365</w:t>
            </w:r>
            <w:r w:rsidR="002C303F">
              <w:fldChar w:fldCharType="begin"/>
            </w:r>
            <w:r>
              <w:instrText>XE "Core CAL Suite Bridge для Office 365"</w:instrText>
            </w:r>
            <w:r w:rsidR="002C303F">
              <w:fldChar w:fldCharType="end"/>
            </w:r>
          </w:p>
        </w:tc>
        <w:tc>
          <w:tcPr>
            <w:tcW w:w="2790" w:type="dxa"/>
          </w:tcPr>
          <w:p w14:paraId="78C6FE15" w14:textId="77777777" w:rsidR="009F7D89" w:rsidRPr="007E0642" w:rsidRDefault="009F7D89" w:rsidP="009F7D89">
            <w:pPr>
              <w:pStyle w:val="ProductList-Body"/>
            </w:pPr>
            <w:r>
              <w:t>Core CAL Suite</w:t>
            </w:r>
            <w:r w:rsidR="002C303F">
              <w:fldChar w:fldCharType="begin"/>
            </w:r>
            <w:r>
              <w:instrText>XE "Core CAL Suite"</w:instrText>
            </w:r>
            <w:r w:rsidR="002C303F">
              <w:fldChar w:fldCharType="end"/>
            </w:r>
          </w:p>
        </w:tc>
        <w:tc>
          <w:tcPr>
            <w:tcW w:w="3960" w:type="dxa"/>
          </w:tcPr>
          <w:p w14:paraId="050E71D4" w14:textId="77777777" w:rsidR="009F7D89" w:rsidRDefault="009F7D89" w:rsidP="009F7D89">
            <w:pPr>
              <w:pStyle w:val="ProductList-Body"/>
            </w:pPr>
            <w:r>
              <w:t>Office 365 корпоративный E1</w:t>
            </w:r>
            <w:r w:rsidR="002C303F">
              <w:fldChar w:fldCharType="begin"/>
            </w:r>
            <w:r>
              <w:instrText>XE "Office 365 корпоративный E1"</w:instrText>
            </w:r>
            <w:r w:rsidR="002C303F">
              <w:fldChar w:fldCharType="end"/>
            </w:r>
            <w:r>
              <w:t xml:space="preserve"> или</w:t>
            </w:r>
          </w:p>
          <w:p w14:paraId="163191C8" w14:textId="77777777" w:rsidR="009F7D89" w:rsidRDefault="009F7D89" w:rsidP="009F7D89">
            <w:pPr>
              <w:pStyle w:val="ProductList-Body"/>
            </w:pPr>
            <w:r>
              <w:t>Office 365 корпоративный E3</w:t>
            </w:r>
            <w:r w:rsidR="002C303F">
              <w:fldChar w:fldCharType="begin"/>
            </w:r>
            <w:r>
              <w:instrText>XE "Office 365 корпоративный E3"</w:instrText>
            </w:r>
            <w:r w:rsidR="002C303F">
              <w:fldChar w:fldCharType="end"/>
            </w:r>
            <w:r>
              <w:t xml:space="preserve"> или</w:t>
            </w:r>
          </w:p>
          <w:p w14:paraId="06B26F3D" w14:textId="77777777" w:rsidR="009F7D89" w:rsidRDefault="009F7D89" w:rsidP="009F7D89">
            <w:pPr>
              <w:pStyle w:val="ProductList-Body"/>
            </w:pPr>
            <w:r>
              <w:t>Office 365 корпоративный E4</w:t>
            </w:r>
            <w:r w:rsidR="002C303F">
              <w:fldChar w:fldCharType="begin"/>
            </w:r>
            <w:r>
              <w:instrText>XE "Office 365 корпоративный E4"</w:instrText>
            </w:r>
            <w:r w:rsidR="002C303F">
              <w:fldChar w:fldCharType="end"/>
            </w:r>
          </w:p>
        </w:tc>
      </w:tr>
      <w:tr w:rsidR="009F7D89" w14:paraId="115D2DAA" w14:textId="77777777" w:rsidTr="008A0064">
        <w:tc>
          <w:tcPr>
            <w:tcW w:w="3870" w:type="dxa"/>
          </w:tcPr>
          <w:p w14:paraId="012CA852" w14:textId="77777777" w:rsidR="009F7D89" w:rsidRPr="00F0608A" w:rsidRDefault="009F7D89" w:rsidP="009F7D89">
            <w:pPr>
              <w:pStyle w:val="ProductList-Body"/>
              <w:rPr>
                <w:lang w:val="fr-FR"/>
              </w:rPr>
            </w:pPr>
            <w:r w:rsidRPr="00F0608A">
              <w:rPr>
                <w:lang w:val="fr-FR"/>
              </w:rPr>
              <w:t>Core CAL Suite</w:t>
            </w:r>
            <w:r w:rsidR="002C303F">
              <w:fldChar w:fldCharType="begin"/>
            </w:r>
            <w:r w:rsidRPr="00F0608A">
              <w:rPr>
                <w:lang w:val="fr-FR"/>
              </w:rPr>
              <w:instrText>XE "Core CAL Suite"</w:instrText>
            </w:r>
            <w:r w:rsidR="002C303F">
              <w:fldChar w:fldCharType="end"/>
            </w:r>
            <w:r w:rsidRPr="00F0608A">
              <w:rPr>
                <w:lang w:val="fr-FR"/>
              </w:rPr>
              <w:t xml:space="preserve"> Bridge </w:t>
            </w:r>
            <w:r>
              <w:t>для</w:t>
            </w:r>
            <w:r w:rsidRPr="00F0608A">
              <w:rPr>
                <w:lang w:val="fr-FR"/>
              </w:rPr>
              <w:t xml:space="preserve"> Office 365</w:t>
            </w:r>
            <w:r w:rsidR="002C303F">
              <w:fldChar w:fldCharType="begin"/>
            </w:r>
            <w:r w:rsidRPr="00F0608A">
              <w:rPr>
                <w:lang w:val="fr-FR"/>
              </w:rPr>
              <w:instrText xml:space="preserve">XE "Core CAL Suite Bridge </w:instrText>
            </w:r>
            <w:r>
              <w:instrText>для</w:instrText>
            </w:r>
            <w:r w:rsidRPr="00F0608A">
              <w:rPr>
                <w:lang w:val="fr-FR"/>
              </w:rPr>
              <w:instrText xml:space="preserve"> Office 365"</w:instrText>
            </w:r>
            <w:r w:rsidR="002C303F">
              <w:fldChar w:fldCharType="end"/>
            </w:r>
            <w:r w:rsidRPr="00F0608A">
              <w:rPr>
                <w:lang w:val="fr-FR"/>
              </w:rPr>
              <w:t xml:space="preserve"> </w:t>
            </w:r>
            <w:r>
              <w:t>и</w:t>
            </w:r>
            <w:r w:rsidRPr="00F0608A">
              <w:rPr>
                <w:lang w:val="fr-FR"/>
              </w:rPr>
              <w:t xml:space="preserve"> Microsoft Intune</w:t>
            </w:r>
            <w:r w:rsidR="002C303F">
              <w:fldChar w:fldCharType="begin"/>
            </w:r>
            <w:r w:rsidRPr="00F0608A">
              <w:rPr>
                <w:lang w:val="fr-FR"/>
              </w:rPr>
              <w:instrText xml:space="preserve">XE "Core CAL Suite Bridge </w:instrText>
            </w:r>
            <w:r>
              <w:instrText>для</w:instrText>
            </w:r>
            <w:r w:rsidRPr="00F0608A">
              <w:rPr>
                <w:lang w:val="fr-FR"/>
              </w:rPr>
              <w:instrText xml:space="preserve"> Office 365 </w:instrText>
            </w:r>
            <w:r>
              <w:instrText>и</w:instrText>
            </w:r>
            <w:r w:rsidRPr="00F0608A">
              <w:rPr>
                <w:lang w:val="fr-FR"/>
              </w:rPr>
              <w:instrText xml:space="preserve"> Microsoft Intune"</w:instrText>
            </w:r>
            <w:r w:rsidR="002C303F">
              <w:fldChar w:fldCharType="end"/>
            </w:r>
          </w:p>
        </w:tc>
        <w:tc>
          <w:tcPr>
            <w:tcW w:w="2790" w:type="dxa"/>
          </w:tcPr>
          <w:p w14:paraId="2941F515" w14:textId="77777777" w:rsidR="009F7D89" w:rsidRPr="007E0642" w:rsidRDefault="009F7D89" w:rsidP="009F7D89">
            <w:pPr>
              <w:pStyle w:val="ProductList-Body"/>
            </w:pPr>
            <w:r>
              <w:t>Core CAL Suite</w:t>
            </w:r>
            <w:r w:rsidR="002C303F">
              <w:fldChar w:fldCharType="begin"/>
            </w:r>
            <w:r>
              <w:instrText>XE "Core CAL Suite"</w:instrText>
            </w:r>
            <w:r w:rsidR="002C303F">
              <w:fldChar w:fldCharType="end"/>
            </w:r>
          </w:p>
        </w:tc>
        <w:tc>
          <w:tcPr>
            <w:tcW w:w="3960" w:type="dxa"/>
          </w:tcPr>
          <w:p w14:paraId="6263EF4F" w14:textId="77777777" w:rsidR="009F7D89" w:rsidRDefault="009F7D89" w:rsidP="009F7D89">
            <w:pPr>
              <w:pStyle w:val="ProductList-Body"/>
            </w:pPr>
            <w:r>
              <w:t>Office 365 корпоративный E1</w:t>
            </w:r>
            <w:r w:rsidR="002C303F">
              <w:fldChar w:fldCharType="begin"/>
            </w:r>
            <w:r>
              <w:instrText>XE "Office 365 корпоративный E1"</w:instrText>
            </w:r>
            <w:r w:rsidR="002C303F">
              <w:fldChar w:fldCharType="end"/>
            </w:r>
            <w:r>
              <w:t xml:space="preserve"> и Microsoft Intune</w:t>
            </w:r>
            <w:r w:rsidR="002C303F">
              <w:fldChar w:fldCharType="begin"/>
            </w:r>
            <w:r>
              <w:instrText>XE "Microsoft Intune"</w:instrText>
            </w:r>
            <w:r w:rsidR="002C303F">
              <w:fldChar w:fldCharType="end"/>
            </w:r>
            <w:r>
              <w:t xml:space="preserve"> или</w:t>
            </w:r>
          </w:p>
          <w:p w14:paraId="2EE09662" w14:textId="77777777" w:rsidR="009F7D89" w:rsidRDefault="009F7D89" w:rsidP="009F7D89">
            <w:pPr>
              <w:pStyle w:val="ProductList-Body"/>
            </w:pPr>
            <w:r>
              <w:t>Office 365 корпоративный E3</w:t>
            </w:r>
            <w:r w:rsidR="002C303F">
              <w:fldChar w:fldCharType="begin"/>
            </w:r>
            <w:r>
              <w:instrText>XE "Office 365 корпоративный E3"</w:instrText>
            </w:r>
            <w:r w:rsidR="002C303F">
              <w:fldChar w:fldCharType="end"/>
            </w:r>
            <w:r>
              <w:t xml:space="preserve"> и Microsoft Intune</w:t>
            </w:r>
            <w:r w:rsidR="002C303F">
              <w:fldChar w:fldCharType="begin"/>
            </w:r>
            <w:r>
              <w:instrText>XE "Microsoft Intune"</w:instrText>
            </w:r>
            <w:r w:rsidR="002C303F">
              <w:fldChar w:fldCharType="end"/>
            </w:r>
            <w:r>
              <w:t xml:space="preserve"> или</w:t>
            </w:r>
          </w:p>
          <w:p w14:paraId="78F60650" w14:textId="77777777" w:rsidR="009F7D89" w:rsidRDefault="009F7D89" w:rsidP="009F7D89">
            <w:pPr>
              <w:pStyle w:val="ProductList-Body"/>
            </w:pPr>
            <w:r>
              <w:t>Office 365 корпоративный E4</w:t>
            </w:r>
            <w:r w:rsidR="002C303F">
              <w:fldChar w:fldCharType="begin"/>
            </w:r>
            <w:r>
              <w:instrText>XE "Office 365 корпоративный E4"</w:instrText>
            </w:r>
            <w:r w:rsidR="002C303F">
              <w:fldChar w:fldCharType="end"/>
            </w:r>
            <w:r>
              <w:t xml:space="preserve"> и Microsoft Intune</w:t>
            </w:r>
            <w:r w:rsidR="002C303F">
              <w:fldChar w:fldCharType="begin"/>
            </w:r>
            <w:r>
              <w:instrText>XE "Microsoft Intune"</w:instrText>
            </w:r>
            <w:r w:rsidR="002C303F">
              <w:fldChar w:fldCharType="end"/>
            </w:r>
          </w:p>
        </w:tc>
      </w:tr>
      <w:tr w:rsidR="009F7D89" w14:paraId="0BB4393A" w14:textId="77777777" w:rsidTr="008A0064">
        <w:tc>
          <w:tcPr>
            <w:tcW w:w="3870" w:type="dxa"/>
          </w:tcPr>
          <w:p w14:paraId="3EAD9D50" w14:textId="77777777" w:rsidR="009F7D89" w:rsidRPr="00F0608A" w:rsidRDefault="009F7D89" w:rsidP="009F7D89">
            <w:pPr>
              <w:pStyle w:val="ProductList-Body"/>
              <w:rPr>
                <w:lang w:val="fr-FR"/>
              </w:rPr>
            </w:pPr>
            <w:r w:rsidRPr="00F0608A">
              <w:rPr>
                <w:lang w:val="fr-FR"/>
              </w:rPr>
              <w:t>Core CAL Suite</w:t>
            </w:r>
            <w:r w:rsidR="002C303F">
              <w:fldChar w:fldCharType="begin"/>
            </w:r>
            <w:r w:rsidRPr="00F0608A">
              <w:rPr>
                <w:lang w:val="fr-FR"/>
              </w:rPr>
              <w:instrText>XE "Core CAL Suite"</w:instrText>
            </w:r>
            <w:r w:rsidR="002C303F">
              <w:fldChar w:fldCharType="end"/>
            </w:r>
            <w:r w:rsidRPr="00F0608A">
              <w:rPr>
                <w:lang w:val="fr-FR"/>
              </w:rPr>
              <w:t xml:space="preserve"> Bridge </w:t>
            </w:r>
            <w:r>
              <w:t>для</w:t>
            </w:r>
            <w:r w:rsidRPr="00F0608A">
              <w:rPr>
                <w:lang w:val="fr-FR"/>
              </w:rPr>
              <w:t xml:space="preserve"> Microsoft Intune</w:t>
            </w:r>
            <w:r w:rsidR="002C303F">
              <w:fldChar w:fldCharType="begin"/>
            </w:r>
            <w:r w:rsidRPr="00F0608A">
              <w:rPr>
                <w:lang w:val="fr-FR"/>
              </w:rPr>
              <w:instrText>XE "Microsoft Intune"</w:instrText>
            </w:r>
            <w:r w:rsidR="002C303F">
              <w:fldChar w:fldCharType="end"/>
            </w:r>
          </w:p>
        </w:tc>
        <w:tc>
          <w:tcPr>
            <w:tcW w:w="2790" w:type="dxa"/>
          </w:tcPr>
          <w:p w14:paraId="2578D5A3" w14:textId="77777777" w:rsidR="009F7D89" w:rsidRPr="007E0642" w:rsidRDefault="009F7D89" w:rsidP="009F7D89">
            <w:pPr>
              <w:pStyle w:val="ProductList-Body"/>
            </w:pPr>
            <w:r>
              <w:t>Core CAL Suite</w:t>
            </w:r>
            <w:r w:rsidR="002C303F">
              <w:fldChar w:fldCharType="begin"/>
            </w:r>
            <w:r>
              <w:instrText>XE "Core CAL Suite"</w:instrText>
            </w:r>
            <w:r w:rsidR="002C303F">
              <w:fldChar w:fldCharType="end"/>
            </w:r>
          </w:p>
        </w:tc>
        <w:tc>
          <w:tcPr>
            <w:tcW w:w="3960" w:type="dxa"/>
          </w:tcPr>
          <w:p w14:paraId="27A8A44F" w14:textId="77777777" w:rsidR="009F7D89" w:rsidRDefault="005D065A" w:rsidP="009F7D89">
            <w:pPr>
              <w:pStyle w:val="ProductList-Body"/>
            </w:pPr>
            <w:r>
              <w:t>Microsoft Intune</w:t>
            </w:r>
            <w:r w:rsidR="002C303F">
              <w:fldChar w:fldCharType="begin"/>
            </w:r>
            <w:r>
              <w:instrText>XE "Microsoft Intune"</w:instrText>
            </w:r>
            <w:r w:rsidR="002C303F">
              <w:fldChar w:fldCharType="end"/>
            </w:r>
          </w:p>
        </w:tc>
      </w:tr>
      <w:tr w:rsidR="009A7F90" w14:paraId="1374C0A6" w14:textId="77777777" w:rsidTr="008A0064">
        <w:tc>
          <w:tcPr>
            <w:tcW w:w="3870" w:type="dxa"/>
          </w:tcPr>
          <w:p w14:paraId="1C042756" w14:textId="77777777" w:rsidR="009A7F90" w:rsidRPr="00F0608A" w:rsidRDefault="009A7F90" w:rsidP="009F7D89">
            <w:pPr>
              <w:pStyle w:val="ProductList-Body"/>
              <w:rPr>
                <w:lang w:val="fr-FR"/>
              </w:rPr>
            </w:pPr>
            <w:r>
              <w:t>Лицензия</w:t>
            </w:r>
            <w:r w:rsidRPr="00F0608A">
              <w:rPr>
                <w:lang w:val="fr-FR"/>
              </w:rPr>
              <w:t xml:space="preserve"> Core CAL Suite Bridge </w:t>
            </w:r>
            <w:r>
              <w:t>для</w:t>
            </w:r>
            <w:r w:rsidRPr="00F0608A">
              <w:rPr>
                <w:lang w:val="fr-FR"/>
              </w:rPr>
              <w:t xml:space="preserve"> Enterprise Mobility Suite</w:t>
            </w:r>
          </w:p>
        </w:tc>
        <w:tc>
          <w:tcPr>
            <w:tcW w:w="2790" w:type="dxa"/>
          </w:tcPr>
          <w:p w14:paraId="6665C9BC" w14:textId="77777777" w:rsidR="009A7F90" w:rsidRPr="007E0642" w:rsidRDefault="009A7F90" w:rsidP="009F7D89">
            <w:pPr>
              <w:pStyle w:val="ProductList-Body"/>
            </w:pPr>
            <w:r>
              <w:t>Core CAL Suite</w:t>
            </w:r>
          </w:p>
        </w:tc>
        <w:tc>
          <w:tcPr>
            <w:tcW w:w="3960" w:type="dxa"/>
          </w:tcPr>
          <w:p w14:paraId="69F913AD" w14:textId="77777777" w:rsidR="009A7F90" w:rsidRDefault="009A7F90" w:rsidP="009F7D89">
            <w:pPr>
              <w:pStyle w:val="ProductList-Body"/>
            </w:pPr>
            <w:r>
              <w:t>Enterprise Mobility Suite</w:t>
            </w:r>
          </w:p>
        </w:tc>
      </w:tr>
      <w:tr w:rsidR="009F7D89" w14:paraId="5C55EC7C" w14:textId="77777777" w:rsidTr="008A0064">
        <w:tc>
          <w:tcPr>
            <w:tcW w:w="3870" w:type="dxa"/>
          </w:tcPr>
          <w:p w14:paraId="010F49E5" w14:textId="77777777" w:rsidR="009F7D89" w:rsidRPr="007539CD" w:rsidRDefault="009F7D89" w:rsidP="009F7D89">
            <w:pPr>
              <w:pStyle w:val="ProductList-Body"/>
            </w:pPr>
            <w:r>
              <w:t>Enterprise CAL Suite</w:t>
            </w:r>
            <w:r w:rsidR="002C303F">
              <w:fldChar w:fldCharType="begin"/>
            </w:r>
            <w:r>
              <w:instrText>XE "Enterprise CAL Suite"</w:instrText>
            </w:r>
            <w:r w:rsidR="002C303F">
              <w:fldChar w:fldCharType="end"/>
            </w:r>
            <w:r>
              <w:t xml:space="preserve"> Bridge для Office 365</w:t>
            </w:r>
            <w:r w:rsidR="002C303F">
              <w:fldChar w:fldCharType="begin"/>
            </w:r>
            <w:r>
              <w:instrText>XE "Enterprise CAL Suite Bridge для Office 365"</w:instrText>
            </w:r>
            <w:r w:rsidR="002C303F">
              <w:fldChar w:fldCharType="end"/>
            </w:r>
          </w:p>
        </w:tc>
        <w:tc>
          <w:tcPr>
            <w:tcW w:w="2790" w:type="dxa"/>
          </w:tcPr>
          <w:p w14:paraId="42928266" w14:textId="77777777" w:rsidR="009F7D89" w:rsidRPr="007E0642" w:rsidRDefault="009F7D89" w:rsidP="009F7D89">
            <w:pPr>
              <w:pStyle w:val="ProductList-Body"/>
            </w:pPr>
            <w:r>
              <w:t>Enterprise CAL Suite</w:t>
            </w:r>
            <w:r w:rsidR="002C303F">
              <w:fldChar w:fldCharType="begin"/>
            </w:r>
            <w:r>
              <w:instrText>XE "Enterprise CAL Suite"</w:instrText>
            </w:r>
            <w:r w:rsidR="002C303F">
              <w:fldChar w:fldCharType="end"/>
            </w:r>
          </w:p>
        </w:tc>
        <w:tc>
          <w:tcPr>
            <w:tcW w:w="3960" w:type="dxa"/>
          </w:tcPr>
          <w:p w14:paraId="09A16358" w14:textId="77777777" w:rsidR="009F7D89" w:rsidRDefault="009F7D89" w:rsidP="009F7D89">
            <w:pPr>
              <w:pStyle w:val="ProductList-Body"/>
            </w:pPr>
            <w:r>
              <w:t>Office 365 корпоративный E3</w:t>
            </w:r>
            <w:r w:rsidR="002C303F">
              <w:fldChar w:fldCharType="begin"/>
            </w:r>
            <w:r>
              <w:instrText>XE "Office 365 корпоративный E3"</w:instrText>
            </w:r>
            <w:r w:rsidR="002C303F">
              <w:fldChar w:fldCharType="end"/>
            </w:r>
            <w:r>
              <w:t xml:space="preserve"> или</w:t>
            </w:r>
          </w:p>
          <w:p w14:paraId="0F6CCF35" w14:textId="77777777" w:rsidR="009F7D89" w:rsidRDefault="009F7D89" w:rsidP="009F7D89">
            <w:pPr>
              <w:pStyle w:val="ProductList-Body"/>
            </w:pPr>
            <w:r>
              <w:t>Office 365 корпоративный E4</w:t>
            </w:r>
            <w:r w:rsidR="002C303F">
              <w:fldChar w:fldCharType="begin"/>
            </w:r>
            <w:r>
              <w:instrText>XE "Office 365 корпоративный E4"</w:instrText>
            </w:r>
            <w:r w:rsidR="002C303F">
              <w:fldChar w:fldCharType="end"/>
            </w:r>
          </w:p>
        </w:tc>
      </w:tr>
      <w:tr w:rsidR="009F7D89" w14:paraId="56026635" w14:textId="77777777" w:rsidTr="008A0064">
        <w:tc>
          <w:tcPr>
            <w:tcW w:w="3870" w:type="dxa"/>
          </w:tcPr>
          <w:p w14:paraId="675E2EC8" w14:textId="77777777" w:rsidR="009F7D89" w:rsidRPr="00F0608A" w:rsidRDefault="009F7D89" w:rsidP="009F7D89">
            <w:pPr>
              <w:pStyle w:val="ProductList-Body"/>
              <w:rPr>
                <w:lang w:val="fr-FR"/>
              </w:rPr>
            </w:pPr>
            <w:r w:rsidRPr="00F0608A">
              <w:rPr>
                <w:lang w:val="fr-FR"/>
              </w:rPr>
              <w:t>Enterprise CAL Suite</w:t>
            </w:r>
            <w:r w:rsidR="002C303F">
              <w:fldChar w:fldCharType="begin"/>
            </w:r>
            <w:r w:rsidRPr="00F0608A">
              <w:rPr>
                <w:lang w:val="fr-FR"/>
              </w:rPr>
              <w:instrText>XE "Enterprise CAL Suite"</w:instrText>
            </w:r>
            <w:r w:rsidR="002C303F">
              <w:fldChar w:fldCharType="end"/>
            </w:r>
            <w:r w:rsidRPr="00F0608A">
              <w:rPr>
                <w:lang w:val="fr-FR"/>
              </w:rPr>
              <w:t xml:space="preserve"> Bridge </w:t>
            </w:r>
            <w:r>
              <w:t>для</w:t>
            </w:r>
            <w:r w:rsidRPr="00F0608A">
              <w:rPr>
                <w:lang w:val="fr-FR"/>
              </w:rPr>
              <w:t xml:space="preserve"> Office 365</w:t>
            </w:r>
            <w:r w:rsidR="002C303F">
              <w:fldChar w:fldCharType="begin"/>
            </w:r>
            <w:r w:rsidRPr="00F0608A">
              <w:rPr>
                <w:lang w:val="fr-FR"/>
              </w:rPr>
              <w:instrText xml:space="preserve">XE "Enterprise CAL Suite Bridge </w:instrText>
            </w:r>
            <w:r>
              <w:instrText>для</w:instrText>
            </w:r>
            <w:r w:rsidRPr="00F0608A">
              <w:rPr>
                <w:lang w:val="fr-FR"/>
              </w:rPr>
              <w:instrText xml:space="preserve"> Office 365"</w:instrText>
            </w:r>
            <w:r w:rsidR="002C303F">
              <w:fldChar w:fldCharType="end"/>
            </w:r>
            <w:r w:rsidRPr="00F0608A">
              <w:rPr>
                <w:lang w:val="fr-FR"/>
              </w:rPr>
              <w:t xml:space="preserve"> </w:t>
            </w:r>
            <w:r>
              <w:t>и</w:t>
            </w:r>
            <w:r w:rsidRPr="00F0608A">
              <w:rPr>
                <w:lang w:val="fr-FR"/>
              </w:rPr>
              <w:t xml:space="preserve"> Microsoft Intune</w:t>
            </w:r>
            <w:r w:rsidR="002C303F">
              <w:fldChar w:fldCharType="begin"/>
            </w:r>
            <w:r w:rsidRPr="00F0608A">
              <w:rPr>
                <w:lang w:val="fr-FR"/>
              </w:rPr>
              <w:instrText xml:space="preserve">XE "Enterprise CAL Suite Bridge </w:instrText>
            </w:r>
            <w:r>
              <w:instrText>для</w:instrText>
            </w:r>
            <w:r w:rsidRPr="00F0608A">
              <w:rPr>
                <w:lang w:val="fr-FR"/>
              </w:rPr>
              <w:instrText xml:space="preserve"> Office 365 </w:instrText>
            </w:r>
            <w:r>
              <w:instrText>и</w:instrText>
            </w:r>
            <w:r w:rsidRPr="00F0608A">
              <w:rPr>
                <w:lang w:val="fr-FR"/>
              </w:rPr>
              <w:instrText xml:space="preserve"> Microsoft Intune"</w:instrText>
            </w:r>
            <w:r w:rsidR="002C303F">
              <w:fldChar w:fldCharType="end"/>
            </w:r>
          </w:p>
        </w:tc>
        <w:tc>
          <w:tcPr>
            <w:tcW w:w="2790" w:type="dxa"/>
          </w:tcPr>
          <w:p w14:paraId="2335916A" w14:textId="77777777" w:rsidR="009F7D89" w:rsidRPr="007E0642" w:rsidRDefault="009F7D89" w:rsidP="009F7D89">
            <w:pPr>
              <w:pStyle w:val="ProductList-Body"/>
            </w:pPr>
            <w:r>
              <w:t>Enterprise CAL Suite</w:t>
            </w:r>
            <w:r w:rsidR="002C303F">
              <w:fldChar w:fldCharType="begin"/>
            </w:r>
            <w:r>
              <w:instrText>XE "Enterprise CAL Suite"</w:instrText>
            </w:r>
            <w:r w:rsidR="002C303F">
              <w:fldChar w:fldCharType="end"/>
            </w:r>
          </w:p>
        </w:tc>
        <w:tc>
          <w:tcPr>
            <w:tcW w:w="3960" w:type="dxa"/>
          </w:tcPr>
          <w:p w14:paraId="5918526B" w14:textId="77777777" w:rsidR="009F7D89" w:rsidRDefault="009F7D89" w:rsidP="009F7D89">
            <w:pPr>
              <w:pStyle w:val="ProductList-Body"/>
            </w:pPr>
            <w:r>
              <w:t>Office 365 корпоративный E3</w:t>
            </w:r>
            <w:r w:rsidR="002C303F">
              <w:fldChar w:fldCharType="begin"/>
            </w:r>
            <w:r>
              <w:instrText>XE "Office 365 корпоративный E3"</w:instrText>
            </w:r>
            <w:r w:rsidR="002C303F">
              <w:fldChar w:fldCharType="end"/>
            </w:r>
            <w:r>
              <w:t xml:space="preserve"> и Microsoft Intune</w:t>
            </w:r>
            <w:r w:rsidR="002C303F">
              <w:fldChar w:fldCharType="begin"/>
            </w:r>
            <w:r>
              <w:instrText>XE "Microsoft Intune"</w:instrText>
            </w:r>
            <w:r w:rsidR="002C303F">
              <w:fldChar w:fldCharType="end"/>
            </w:r>
            <w:r>
              <w:t xml:space="preserve"> или</w:t>
            </w:r>
          </w:p>
          <w:p w14:paraId="151EB495" w14:textId="77777777" w:rsidR="009F7D89" w:rsidRDefault="009F7D89" w:rsidP="009F7D89">
            <w:pPr>
              <w:pStyle w:val="ProductList-Body"/>
            </w:pPr>
            <w:r>
              <w:t>Office 365 корпоративный E4</w:t>
            </w:r>
            <w:r w:rsidR="002C303F">
              <w:fldChar w:fldCharType="begin"/>
            </w:r>
            <w:r>
              <w:instrText>XE "Office 365 корпоративный E4"</w:instrText>
            </w:r>
            <w:r w:rsidR="002C303F">
              <w:fldChar w:fldCharType="end"/>
            </w:r>
            <w:r>
              <w:t xml:space="preserve"> и Microsoft Intune</w:t>
            </w:r>
            <w:r w:rsidR="002C303F">
              <w:fldChar w:fldCharType="begin"/>
            </w:r>
            <w:r>
              <w:instrText>XE "Microsoft Intune"</w:instrText>
            </w:r>
            <w:r w:rsidR="002C303F">
              <w:fldChar w:fldCharType="end"/>
            </w:r>
          </w:p>
        </w:tc>
      </w:tr>
      <w:tr w:rsidR="009F7D89" w14:paraId="3D3CF2AC" w14:textId="77777777" w:rsidTr="008A0064">
        <w:tc>
          <w:tcPr>
            <w:tcW w:w="3870" w:type="dxa"/>
          </w:tcPr>
          <w:p w14:paraId="3517F44B" w14:textId="77777777" w:rsidR="009F7D89" w:rsidRPr="00F0608A" w:rsidRDefault="009F7D89" w:rsidP="009F7D89">
            <w:pPr>
              <w:pStyle w:val="ProductList-Body"/>
              <w:rPr>
                <w:lang w:val="fr-FR"/>
              </w:rPr>
            </w:pPr>
            <w:r w:rsidRPr="00F0608A">
              <w:rPr>
                <w:lang w:val="fr-FR"/>
              </w:rPr>
              <w:lastRenderedPageBreak/>
              <w:t>Enterprise CAL Suite</w:t>
            </w:r>
            <w:r w:rsidR="002C303F">
              <w:fldChar w:fldCharType="begin"/>
            </w:r>
            <w:r w:rsidRPr="00F0608A">
              <w:rPr>
                <w:lang w:val="fr-FR"/>
              </w:rPr>
              <w:instrText>XE "Enterprise CAL Suite"</w:instrText>
            </w:r>
            <w:r w:rsidR="002C303F">
              <w:fldChar w:fldCharType="end"/>
            </w:r>
            <w:r w:rsidRPr="00F0608A">
              <w:rPr>
                <w:lang w:val="fr-FR"/>
              </w:rPr>
              <w:t xml:space="preserve"> Bridge </w:t>
            </w:r>
            <w:r>
              <w:t>для</w:t>
            </w:r>
            <w:r w:rsidRPr="00F0608A">
              <w:rPr>
                <w:lang w:val="fr-FR"/>
              </w:rPr>
              <w:t xml:space="preserve"> Microsoft Intune</w:t>
            </w:r>
            <w:r w:rsidR="002C303F">
              <w:fldChar w:fldCharType="begin"/>
            </w:r>
            <w:r w:rsidRPr="00F0608A">
              <w:rPr>
                <w:lang w:val="fr-FR"/>
              </w:rPr>
              <w:instrText xml:space="preserve">XE "Enterprise CAL Suite Bridge </w:instrText>
            </w:r>
            <w:r>
              <w:instrText>для</w:instrText>
            </w:r>
            <w:r w:rsidRPr="00F0608A">
              <w:rPr>
                <w:lang w:val="fr-FR"/>
              </w:rPr>
              <w:instrText xml:space="preserve"> Microsoft Intune"</w:instrText>
            </w:r>
            <w:r w:rsidR="002C303F">
              <w:fldChar w:fldCharType="end"/>
            </w:r>
          </w:p>
        </w:tc>
        <w:tc>
          <w:tcPr>
            <w:tcW w:w="2790" w:type="dxa"/>
          </w:tcPr>
          <w:p w14:paraId="7303B071" w14:textId="77777777" w:rsidR="009F7D89" w:rsidRDefault="009F7D89" w:rsidP="009F7D89">
            <w:pPr>
              <w:pStyle w:val="ProductList-Body"/>
            </w:pPr>
            <w:r>
              <w:t>Enterprise CAL Suite</w:t>
            </w:r>
            <w:r w:rsidR="002C303F">
              <w:fldChar w:fldCharType="begin"/>
            </w:r>
            <w:r>
              <w:instrText>XE "Enterprise CAL Suite"</w:instrText>
            </w:r>
            <w:r w:rsidR="002C303F">
              <w:fldChar w:fldCharType="end"/>
            </w:r>
          </w:p>
        </w:tc>
        <w:tc>
          <w:tcPr>
            <w:tcW w:w="3960" w:type="dxa"/>
          </w:tcPr>
          <w:p w14:paraId="6F94DF07" w14:textId="77777777" w:rsidR="009F7D89" w:rsidRDefault="005D065A" w:rsidP="009F7D89">
            <w:pPr>
              <w:pStyle w:val="ProductList-Body"/>
            </w:pPr>
            <w:r>
              <w:t>Microsoft Intune</w:t>
            </w:r>
            <w:r w:rsidR="002C303F">
              <w:fldChar w:fldCharType="begin"/>
            </w:r>
            <w:r>
              <w:instrText>XE "Microsoft Intune"</w:instrText>
            </w:r>
            <w:r w:rsidR="002C303F">
              <w:fldChar w:fldCharType="end"/>
            </w:r>
          </w:p>
        </w:tc>
      </w:tr>
      <w:tr w:rsidR="009A7F90" w14:paraId="6769E7A9" w14:textId="77777777" w:rsidTr="008A0064">
        <w:tc>
          <w:tcPr>
            <w:tcW w:w="3870" w:type="dxa"/>
          </w:tcPr>
          <w:p w14:paraId="6636964F" w14:textId="77777777" w:rsidR="009A7F90" w:rsidRPr="00F0608A" w:rsidRDefault="009A7F90" w:rsidP="009A7F90">
            <w:pPr>
              <w:pStyle w:val="ProductList-Body"/>
              <w:rPr>
                <w:lang w:val="fr-FR"/>
              </w:rPr>
            </w:pPr>
            <w:r>
              <w:t>Лицензия</w:t>
            </w:r>
            <w:r w:rsidRPr="00F0608A">
              <w:rPr>
                <w:lang w:val="fr-FR"/>
              </w:rPr>
              <w:t xml:space="preserve"> Enterprise CAL Suite Bridge </w:t>
            </w:r>
            <w:r>
              <w:t>для</w:t>
            </w:r>
            <w:r w:rsidRPr="00F0608A">
              <w:rPr>
                <w:lang w:val="fr-FR"/>
              </w:rPr>
              <w:t xml:space="preserve"> Enterprise Mobility Suite</w:t>
            </w:r>
          </w:p>
        </w:tc>
        <w:tc>
          <w:tcPr>
            <w:tcW w:w="2790" w:type="dxa"/>
          </w:tcPr>
          <w:p w14:paraId="57314F22" w14:textId="77777777" w:rsidR="009A7F90" w:rsidRPr="007E0642" w:rsidRDefault="009A7F90" w:rsidP="009F7D89">
            <w:pPr>
              <w:pStyle w:val="ProductList-Body"/>
            </w:pPr>
            <w:r>
              <w:t>Enterprise CAL Suite</w:t>
            </w:r>
          </w:p>
        </w:tc>
        <w:tc>
          <w:tcPr>
            <w:tcW w:w="3960" w:type="dxa"/>
          </w:tcPr>
          <w:p w14:paraId="19B59D8D" w14:textId="77777777" w:rsidR="009A7F90" w:rsidRDefault="009A7F90" w:rsidP="009F7D89">
            <w:pPr>
              <w:pStyle w:val="ProductList-Body"/>
            </w:pPr>
            <w:r>
              <w:t>Enterprise Mobility Suite</w:t>
            </w:r>
          </w:p>
        </w:tc>
      </w:tr>
    </w:tbl>
    <w:p w14:paraId="64E93C7F" w14:textId="77777777" w:rsidR="009F7D89" w:rsidRDefault="009F7D89" w:rsidP="004F3C6D">
      <w:pPr>
        <w:pStyle w:val="ProductList-Body"/>
      </w:pPr>
    </w:p>
    <w:p w14:paraId="62C2C8E0" w14:textId="77777777" w:rsidR="009F7D89" w:rsidRPr="009F7D89" w:rsidRDefault="009F7D89" w:rsidP="008B6ABD">
      <w:pPr>
        <w:pStyle w:val="ProductList-Body"/>
        <w:ind w:left="180"/>
        <w:rPr>
          <w:b/>
        </w:rPr>
      </w:pPr>
      <w:r>
        <w:rPr>
          <w:b/>
          <w:color w:val="00188F"/>
        </w:rPr>
        <w:t>Клиентские лицензии только для учащихся (Лицензия Academic Open и Academic Select)</w:t>
      </w:r>
    </w:p>
    <w:p w14:paraId="65A11310" w14:textId="77777777" w:rsidR="009F7D89"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F6536E9" w14:textId="77777777" w:rsidR="00B17611" w:rsidRDefault="00B17611" w:rsidP="008B6ABD">
      <w:pPr>
        <w:pStyle w:val="ProductList-Body"/>
        <w:ind w:left="180"/>
      </w:pPr>
    </w:p>
    <w:p w14:paraId="18F86A47" w14:textId="77777777" w:rsidR="00B17611"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3870"/>
        <w:gridCol w:w="5130"/>
      </w:tblGrid>
      <w:tr w:rsidR="00B17611" w14:paraId="21730701" w14:textId="77777777" w:rsidTr="00B17611">
        <w:trPr>
          <w:tblHeader/>
        </w:trPr>
        <w:tc>
          <w:tcPr>
            <w:tcW w:w="3870" w:type="dxa"/>
            <w:shd w:val="clear" w:color="auto" w:fill="0072C6"/>
          </w:tcPr>
          <w:p w14:paraId="0D11F359"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14:paraId="04B150BD" w14:textId="77777777"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2F59B954" w14:textId="77777777" w:rsidTr="00B17611">
        <w:tc>
          <w:tcPr>
            <w:tcW w:w="3870" w:type="dxa"/>
          </w:tcPr>
          <w:p w14:paraId="54E06882" w14:textId="77777777" w:rsidR="00B17611" w:rsidRDefault="00B17611" w:rsidP="00B17611">
            <w:pPr>
              <w:pStyle w:val="ProductList-Body"/>
            </w:pPr>
            <w:r>
              <w:t>Core CAL Suite</w:t>
            </w:r>
          </w:p>
        </w:tc>
        <w:tc>
          <w:tcPr>
            <w:tcW w:w="5130" w:type="dxa"/>
          </w:tcPr>
          <w:p w14:paraId="40163771" w14:textId="77777777" w:rsidR="00B17611" w:rsidRDefault="00B17611" w:rsidP="009472AC">
            <w:pPr>
              <w:pStyle w:val="ProductList-Body"/>
            </w:pPr>
            <w:r>
              <w:t>Office 365 (для предприятий и государственных организаций — E1, E3, E4)*, Microsoft Intune, Enterprise Mobility Suite</w:t>
            </w:r>
          </w:p>
        </w:tc>
      </w:tr>
      <w:tr w:rsidR="00B17611" w14:paraId="37DC0277" w14:textId="77777777" w:rsidTr="00B17611">
        <w:tc>
          <w:tcPr>
            <w:tcW w:w="3870" w:type="dxa"/>
          </w:tcPr>
          <w:p w14:paraId="202785BD" w14:textId="77777777" w:rsidR="00B17611" w:rsidRDefault="00B17611" w:rsidP="00B17611">
            <w:pPr>
              <w:pStyle w:val="ProductList-Body"/>
            </w:pPr>
            <w:r>
              <w:t>Enterprise CAL Suite</w:t>
            </w:r>
          </w:p>
        </w:tc>
        <w:tc>
          <w:tcPr>
            <w:tcW w:w="5130" w:type="dxa"/>
          </w:tcPr>
          <w:p w14:paraId="27425C4F" w14:textId="77777777" w:rsidR="00B17611" w:rsidRDefault="00B17611" w:rsidP="009472AC">
            <w:pPr>
              <w:pStyle w:val="ProductList-Body"/>
            </w:pPr>
            <w:r>
              <w:t>Office 365 (для предприятий и государственных организаций — E3, E4)*, Microsoft Intune, Enterprise Mobility Suite</w:t>
            </w:r>
          </w:p>
        </w:tc>
      </w:tr>
      <w:tr w:rsidR="00B17611" w14:paraId="65C693BB" w14:textId="77777777" w:rsidTr="00B17611">
        <w:tc>
          <w:tcPr>
            <w:tcW w:w="3870" w:type="dxa"/>
          </w:tcPr>
          <w:p w14:paraId="0E5758D0" w14:textId="77777777" w:rsidR="00B17611" w:rsidRDefault="00B17611" w:rsidP="00B17611">
            <w:pPr>
              <w:pStyle w:val="ProductList-Body"/>
            </w:pPr>
            <w:r>
              <w:t>Office профессиональный плюс и Core CAL Suite</w:t>
            </w:r>
          </w:p>
        </w:tc>
        <w:tc>
          <w:tcPr>
            <w:tcW w:w="5130" w:type="dxa"/>
          </w:tcPr>
          <w:p w14:paraId="47F6E546" w14:textId="77777777" w:rsidR="00B17611" w:rsidRDefault="00B17611" w:rsidP="009472AC">
            <w:pPr>
              <w:pStyle w:val="ProductList-Body"/>
            </w:pPr>
            <w:r>
              <w:t>Office 365 (для предприятий и государственных организаций E3, E4)*</w:t>
            </w:r>
          </w:p>
        </w:tc>
      </w:tr>
      <w:tr w:rsidR="00B17611" w14:paraId="72FEBBF8" w14:textId="77777777" w:rsidTr="00B17611">
        <w:tc>
          <w:tcPr>
            <w:tcW w:w="3870" w:type="dxa"/>
          </w:tcPr>
          <w:p w14:paraId="0E1E5CF4" w14:textId="77777777" w:rsidR="00B17611" w:rsidRDefault="00B17611" w:rsidP="00B17611">
            <w:pPr>
              <w:pStyle w:val="ProductList-Body"/>
            </w:pPr>
            <w:r>
              <w:t>Office профессиональный плюс и Enterprise CAL Suite</w:t>
            </w:r>
          </w:p>
        </w:tc>
        <w:tc>
          <w:tcPr>
            <w:tcW w:w="5130" w:type="dxa"/>
          </w:tcPr>
          <w:p w14:paraId="3DE0C552" w14:textId="77777777" w:rsidR="00B17611" w:rsidRDefault="00B17611" w:rsidP="00B17611">
            <w:pPr>
              <w:pStyle w:val="ProductList-Body"/>
            </w:pPr>
            <w:r>
              <w:t>Office 365 (для предприятий и государственных организаций E3, E4)*</w:t>
            </w:r>
          </w:p>
        </w:tc>
      </w:tr>
    </w:tbl>
    <w:p w14:paraId="317E097D" w14:textId="77777777" w:rsidR="00B17611" w:rsidRDefault="00B17611" w:rsidP="00B17611">
      <w:pPr>
        <w:pStyle w:val="ProductList-Body"/>
        <w:ind w:left="180"/>
      </w:pPr>
      <w:r>
        <w:t>* Требуется соответствующая лицензия CAL Suite Bridge.</w:t>
      </w:r>
    </w:p>
    <w:bookmarkStart w:id="138" w:name="_Toc378147624"/>
    <w:bookmarkStart w:id="139" w:name="_Toc378151526"/>
    <w:p w14:paraId="4B3EC592"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22E3E9E" w14:textId="77777777" w:rsidR="000305B2" w:rsidRPr="00924715" w:rsidRDefault="000305B2" w:rsidP="000305B2">
      <w:pPr>
        <w:pStyle w:val="ProductList-Offering1Heading"/>
        <w:outlineLvl w:val="1"/>
      </w:pPr>
      <w:bookmarkStart w:id="140" w:name="_Toc379797135"/>
      <w:bookmarkStart w:id="141" w:name="_Toc380513161"/>
      <w:bookmarkStart w:id="142" w:name="_Toc380655203"/>
      <w:bookmarkStart w:id="143" w:name="_Toc408413690"/>
      <w:bookmarkStart w:id="144" w:name="_Toc378147627"/>
      <w:bookmarkStart w:id="145" w:name="_Toc378151529"/>
      <w:bookmarkStart w:id="146" w:name="_Toc379797144"/>
      <w:bookmarkStart w:id="147" w:name="_Toc380513169"/>
      <w:bookmarkStart w:id="148" w:name="_Toc380655211"/>
      <w:bookmarkStart w:id="149" w:name="MDOP"/>
      <w:bookmarkStart w:id="150" w:name="_Toc418194064"/>
      <w:bookmarkEnd w:id="138"/>
      <w:bookmarkEnd w:id="139"/>
      <w:r>
        <w:t>Forefront</w:t>
      </w:r>
      <w:bookmarkEnd w:id="140"/>
      <w:bookmarkEnd w:id="141"/>
      <w:bookmarkEnd w:id="142"/>
      <w:bookmarkEnd w:id="143"/>
      <w:bookmarkEnd w:id="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305B2" w14:paraId="2F397565" w14:textId="77777777" w:rsidTr="001F1D78">
        <w:trPr>
          <w:tblHeader/>
        </w:trPr>
        <w:tc>
          <w:tcPr>
            <w:tcW w:w="3060" w:type="dxa"/>
            <w:tcBorders>
              <w:bottom w:val="nil"/>
            </w:tcBorders>
            <w:shd w:val="clear" w:color="auto" w:fill="00188F"/>
          </w:tcPr>
          <w:p w14:paraId="0324FF4E" w14:textId="77777777" w:rsidR="000305B2" w:rsidRPr="00EE0836" w:rsidRDefault="000305B2" w:rsidP="001F1D78">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D6306E3"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“дата доступности” </w:instrText>
            </w:r>
            <w:r w:rsidRPr="00933FE8">
              <w:rPr>
                <w:color w:val="FFFFFF" w:themeColor="background1"/>
              </w:rPr>
              <w:fldChar w:fldCharType="separate"/>
            </w:r>
            <w:r w:rsidRPr="00933FE8">
              <w:rPr>
                <w:color w:val="FFFFFF" w:themeColor="background1"/>
                <w:lang w:val="en-US"/>
              </w:rPr>
              <w:t>DA</w:t>
            </w:r>
            <w:r w:rsidRPr="00933FE8">
              <w:rPr>
                <w:color w:val="FFFFFF" w:themeColor="background1"/>
              </w:rPr>
              <w:fldChar w:fldCharType="end"/>
            </w:r>
          </w:p>
        </w:tc>
        <w:tc>
          <w:tcPr>
            <w:tcW w:w="595" w:type="dxa"/>
            <w:tcBorders>
              <w:bottom w:val="nil"/>
            </w:tcBorders>
            <w:shd w:val="clear" w:color="auto" w:fill="00188F"/>
            <w:vAlign w:val="center"/>
          </w:tcPr>
          <w:p w14:paraId="1B0C0B1C"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w:instrText>
            </w:r>
            <w:r w:rsidRPr="00933FE8">
              <w:rPr>
                <w:color w:val="FFFFFF" w:themeColor="background1"/>
              </w:rPr>
              <w:fldChar w:fldCharType="separate"/>
            </w:r>
            <w:r w:rsidRPr="00933FE8">
              <w:rPr>
                <w:color w:val="FFFFFF" w:themeColor="background1"/>
                <w:lang w:val="en-US"/>
              </w:rPr>
              <w:t xml:space="preserve"> L </w:t>
            </w:r>
            <w:r w:rsidRPr="00933FE8">
              <w:rPr>
                <w:color w:val="FFFFFF" w:themeColor="background1"/>
              </w:rPr>
              <w:fldChar w:fldCharType="end"/>
            </w:r>
          </w:p>
        </w:tc>
        <w:tc>
          <w:tcPr>
            <w:tcW w:w="596" w:type="dxa"/>
            <w:tcBorders>
              <w:bottom w:val="nil"/>
            </w:tcBorders>
            <w:shd w:val="clear" w:color="auto" w:fill="00188F"/>
            <w:vAlign w:val="center"/>
          </w:tcPr>
          <w:p w14:paraId="3812F715"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“лицензия и Software Assurance” </w:instrText>
            </w:r>
            <w:r w:rsidRPr="00933FE8">
              <w:rPr>
                <w:color w:val="FFFFFF" w:themeColor="background1"/>
              </w:rPr>
              <w:fldChar w:fldCharType="separate"/>
            </w:r>
            <w:r w:rsidRPr="00933FE8">
              <w:rPr>
                <w:color w:val="FFFFFF" w:themeColor="background1"/>
                <w:lang w:val="en-US"/>
              </w:rPr>
              <w:t>L/SA</w:t>
            </w:r>
            <w:r w:rsidRPr="00933FE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A9DA629"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“Software Assurance” </w:instrText>
            </w:r>
            <w:r w:rsidRPr="00933FE8">
              <w:rPr>
                <w:color w:val="FFFFFF" w:themeColor="background1"/>
              </w:rPr>
              <w:fldChar w:fldCharType="separate"/>
            </w:r>
            <w:r w:rsidRPr="00933FE8">
              <w:rPr>
                <w:color w:val="FFFFFF" w:themeColor="background1"/>
                <w:lang w:val="en-US"/>
              </w:rPr>
              <w:t>SA</w:t>
            </w:r>
            <w:r w:rsidRPr="00933FE8">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CFC6251"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Campus и School” </w:instrText>
            </w:r>
            <w:r w:rsidRPr="00933FE8">
              <w:rPr>
                <w:color w:val="FFFFFF" w:themeColor="background1"/>
              </w:rPr>
              <w:fldChar w:fldCharType="separate"/>
            </w:r>
            <w:r w:rsidRPr="00933FE8">
              <w:rPr>
                <w:color w:val="FFFFFF" w:themeColor="background1"/>
                <w:lang w:val="en-US"/>
              </w:rPr>
              <w:t>CA/SA</w:t>
            </w:r>
            <w:r w:rsidRPr="00933FE8">
              <w:rPr>
                <w:color w:val="FFFFFF" w:themeColor="background1"/>
              </w:rPr>
              <w:fldChar w:fldCharType="end"/>
            </w:r>
          </w:p>
        </w:tc>
        <w:tc>
          <w:tcPr>
            <w:tcW w:w="596" w:type="dxa"/>
            <w:shd w:val="clear" w:color="auto" w:fill="00188F"/>
            <w:vAlign w:val="center"/>
          </w:tcPr>
          <w:p w14:paraId="195474BA"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Enterprise и Enterprise Subscription” </w:instrText>
            </w:r>
            <w:r w:rsidRPr="00933FE8">
              <w:rPr>
                <w:color w:val="FFFFFF" w:themeColor="background1"/>
              </w:rPr>
              <w:fldChar w:fldCharType="separate"/>
            </w:r>
            <w:r w:rsidRPr="00933FE8">
              <w:rPr>
                <w:color w:val="FFFFFF" w:themeColor="background1"/>
                <w:lang w:val="en-US"/>
              </w:rPr>
              <w:t>EA/EAS</w:t>
            </w:r>
            <w:r w:rsidRPr="00933FE8">
              <w:rPr>
                <w:color w:val="FFFFFF" w:themeColor="background1"/>
              </w:rPr>
              <w:fldChar w:fldCharType="end"/>
            </w:r>
          </w:p>
        </w:tc>
        <w:tc>
          <w:tcPr>
            <w:tcW w:w="595" w:type="dxa"/>
            <w:shd w:val="clear" w:color="auto" w:fill="00188F"/>
            <w:vAlign w:val="center"/>
          </w:tcPr>
          <w:p w14:paraId="580EB8FE"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Enrollment for Education Solutions” </w:instrText>
            </w:r>
            <w:r w:rsidRPr="00933FE8">
              <w:rPr>
                <w:color w:val="FFFFFF" w:themeColor="background1"/>
              </w:rPr>
              <w:fldChar w:fldCharType="separate"/>
            </w:r>
            <w:r w:rsidRPr="00933FE8">
              <w:rPr>
                <w:color w:val="FFFFFF" w:themeColor="background1"/>
                <w:lang w:val="en-US"/>
              </w:rPr>
              <w:t>EES</w:t>
            </w:r>
            <w:r w:rsidRPr="00933FE8">
              <w:rPr>
                <w:color w:val="FFFFFF" w:themeColor="background1"/>
              </w:rPr>
              <w:fldChar w:fldCharType="end"/>
            </w:r>
          </w:p>
        </w:tc>
        <w:tc>
          <w:tcPr>
            <w:tcW w:w="596" w:type="dxa"/>
            <w:shd w:val="clear" w:color="auto" w:fill="00188F"/>
            <w:vAlign w:val="center"/>
          </w:tcPr>
          <w:p w14:paraId="47DBD5AB"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Microsoft Products and Services Agreement” </w:instrText>
            </w:r>
            <w:r w:rsidRPr="00933FE8">
              <w:rPr>
                <w:color w:val="FFFFFF" w:themeColor="background1"/>
              </w:rPr>
              <w:fldChar w:fldCharType="separate"/>
            </w:r>
            <w:r w:rsidRPr="00933FE8">
              <w:rPr>
                <w:color w:val="FFFFFF" w:themeColor="background1"/>
                <w:lang w:val="en-US"/>
              </w:rPr>
              <w:t>MPSA</w:t>
            </w:r>
            <w:r w:rsidRPr="00933FE8">
              <w:rPr>
                <w:color w:val="FFFFFF" w:themeColor="background1"/>
              </w:rPr>
              <w:fldChar w:fldCharType="end"/>
            </w:r>
          </w:p>
        </w:tc>
        <w:tc>
          <w:tcPr>
            <w:tcW w:w="595" w:type="dxa"/>
            <w:shd w:val="clear" w:color="auto" w:fill="00188F"/>
            <w:vAlign w:val="center"/>
          </w:tcPr>
          <w:p w14:paraId="57A0E274"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Open License” </w:instrText>
            </w:r>
            <w:r w:rsidRPr="00933FE8">
              <w:rPr>
                <w:color w:val="FFFFFF" w:themeColor="background1"/>
              </w:rPr>
              <w:fldChar w:fldCharType="separate"/>
            </w:r>
            <w:r w:rsidRPr="00933FE8">
              <w:rPr>
                <w:color w:val="FFFFFF" w:themeColor="background1"/>
                <w:lang w:val="en-US"/>
              </w:rPr>
              <w:t>OL</w:t>
            </w:r>
            <w:r w:rsidRPr="00933FE8">
              <w:rPr>
                <w:color w:val="FFFFFF" w:themeColor="background1"/>
              </w:rPr>
              <w:fldChar w:fldCharType="end"/>
            </w:r>
          </w:p>
        </w:tc>
        <w:tc>
          <w:tcPr>
            <w:tcW w:w="595" w:type="dxa"/>
            <w:shd w:val="clear" w:color="auto" w:fill="00188F"/>
            <w:vAlign w:val="center"/>
          </w:tcPr>
          <w:p w14:paraId="521C541B"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“минимальный объем заказа в рамках программ Open” </w:instrText>
            </w:r>
            <w:r w:rsidRPr="00933FE8">
              <w:rPr>
                <w:color w:val="FFFFFF" w:themeColor="background1"/>
              </w:rPr>
              <w:fldChar w:fldCharType="separate"/>
            </w:r>
            <w:r w:rsidRPr="00933FE8">
              <w:rPr>
                <w:color w:val="FFFFFF" w:themeColor="background1"/>
                <w:lang w:val="en-US"/>
              </w:rPr>
              <w:t>OM</w:t>
            </w:r>
            <w:r w:rsidRPr="00933FE8">
              <w:rPr>
                <w:color w:val="FFFFFF" w:themeColor="background1"/>
              </w:rPr>
              <w:fldChar w:fldCharType="end"/>
            </w:r>
          </w:p>
        </w:tc>
        <w:tc>
          <w:tcPr>
            <w:tcW w:w="596" w:type="dxa"/>
            <w:shd w:val="clear" w:color="auto" w:fill="00188F"/>
            <w:vAlign w:val="center"/>
          </w:tcPr>
          <w:p w14:paraId="23D37317"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“соглашения Open Value и Open Value Subscription” </w:instrText>
            </w:r>
            <w:r w:rsidRPr="00933FE8">
              <w:rPr>
                <w:color w:val="FFFFFF" w:themeColor="background1"/>
              </w:rPr>
              <w:fldChar w:fldCharType="separate"/>
            </w:r>
            <w:r w:rsidRPr="00933FE8">
              <w:rPr>
                <w:color w:val="FFFFFF" w:themeColor="background1"/>
                <w:lang w:val="en-US"/>
              </w:rPr>
              <w:t>OV/OVS</w:t>
            </w:r>
            <w:r w:rsidRPr="00933FE8">
              <w:rPr>
                <w:color w:val="FFFFFF" w:themeColor="background1"/>
              </w:rPr>
              <w:fldChar w:fldCharType="end"/>
            </w:r>
          </w:p>
        </w:tc>
        <w:tc>
          <w:tcPr>
            <w:tcW w:w="595" w:type="dxa"/>
            <w:shd w:val="clear" w:color="auto" w:fill="00188F"/>
            <w:vAlign w:val="center"/>
          </w:tcPr>
          <w:p w14:paraId="01F306B0"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“программы Select и Select Plus” </w:instrText>
            </w:r>
            <w:r w:rsidRPr="00933FE8">
              <w:rPr>
                <w:color w:val="FFFFFF" w:themeColor="background1"/>
              </w:rPr>
              <w:fldChar w:fldCharType="separate"/>
            </w:r>
            <w:r w:rsidRPr="00933FE8">
              <w:rPr>
                <w:color w:val="FFFFFF" w:themeColor="background1"/>
                <w:lang w:val="en-US"/>
              </w:rPr>
              <w:t>S/S+</w:t>
            </w:r>
            <w:r w:rsidRPr="00933FE8">
              <w:rPr>
                <w:color w:val="FFFFFF" w:themeColor="background1"/>
              </w:rPr>
              <w:fldChar w:fldCharType="end"/>
            </w:r>
          </w:p>
        </w:tc>
        <w:tc>
          <w:tcPr>
            <w:tcW w:w="596" w:type="dxa"/>
            <w:shd w:val="clear" w:color="auto" w:fill="00188F"/>
            <w:vAlign w:val="center"/>
          </w:tcPr>
          <w:p w14:paraId="63542C6E" w14:textId="77777777" w:rsidR="000305B2" w:rsidRPr="00EE0836" w:rsidRDefault="000305B2" w:rsidP="001F1D78">
            <w:pPr>
              <w:pStyle w:val="ProductList-OfferingBody"/>
              <w:ind w:left="-113"/>
              <w:jc w:val="center"/>
              <w:rPr>
                <w:color w:val="FFFFFF" w:themeColor="background1"/>
              </w:rPr>
            </w:pPr>
            <w:r w:rsidRPr="00933FE8">
              <w:rPr>
                <w:color w:val="FFFFFF" w:themeColor="background1"/>
              </w:rPr>
              <w:fldChar w:fldCharType="begin"/>
            </w:r>
            <w:r w:rsidRPr="00933FE8">
              <w:rPr>
                <w:color w:val="FFFFFF" w:themeColor="background1"/>
              </w:rPr>
              <w:instrText xml:space="preserve"> AutoTextList  \s NoStyle \t “соглашение о регистрации Server Cloud” </w:instrText>
            </w:r>
            <w:r w:rsidRPr="00933FE8">
              <w:rPr>
                <w:color w:val="FFFFFF" w:themeColor="background1"/>
              </w:rPr>
              <w:fldChar w:fldCharType="separate"/>
            </w:r>
            <w:r w:rsidRPr="00933FE8">
              <w:rPr>
                <w:color w:val="FFFFFF" w:themeColor="background1"/>
                <w:lang w:val="en-US"/>
              </w:rPr>
              <w:t>SCE</w:t>
            </w:r>
            <w:r w:rsidRPr="00933FE8">
              <w:rPr>
                <w:color w:val="FFFFFF" w:themeColor="background1"/>
              </w:rPr>
              <w:fldChar w:fldCharType="end"/>
            </w:r>
          </w:p>
        </w:tc>
      </w:tr>
      <w:tr w:rsidR="000305B2" w14:paraId="23EEB7D1" w14:textId="77777777" w:rsidTr="001F1D78">
        <w:tc>
          <w:tcPr>
            <w:tcW w:w="3060" w:type="dxa"/>
            <w:tcBorders>
              <w:top w:val="nil"/>
              <w:left w:val="nil"/>
              <w:bottom w:val="dashSmallGap" w:sz="4" w:space="0" w:color="BFBFBF" w:themeColor="background1" w:themeShade="BF"/>
              <w:right w:val="nil"/>
            </w:tcBorders>
          </w:tcPr>
          <w:p w14:paraId="4A5970B8" w14:textId="77777777" w:rsidR="000305B2" w:rsidRDefault="000305B2" w:rsidP="001F1D78">
            <w:pPr>
              <w:pStyle w:val="ProductList-Offering1"/>
            </w:pPr>
            <w:bookmarkStart w:id="151" w:name="_Toc379797136"/>
            <w:bookmarkStart w:id="152" w:name="_Toc380513162"/>
            <w:bookmarkStart w:id="153" w:name="_Toc380655204"/>
            <w:bookmarkStart w:id="154" w:name="_Toc408413691"/>
            <w:bookmarkStart w:id="155" w:name="_Toc418194065"/>
            <w:r>
              <w:t>Forefront Identity Manager 2010 R2 CAL</w:t>
            </w:r>
            <w:r>
              <w:fldChar w:fldCharType="begin"/>
            </w:r>
            <w:r>
              <w:instrText>XE "Forefront Identity Manager 2010 R2 CAL"</w:instrText>
            </w:r>
            <w:r>
              <w:fldChar w:fldCharType="end"/>
            </w:r>
            <w:r>
              <w:t xml:space="preserve"> (на пользователя)</w:t>
            </w:r>
            <w:bookmarkEnd w:id="151"/>
            <w:bookmarkEnd w:id="152"/>
            <w:bookmarkEnd w:id="153"/>
            <w:bookmarkEnd w:id="154"/>
            <w:bookmarkEnd w:id="155"/>
          </w:p>
        </w:tc>
        <w:tc>
          <w:tcPr>
            <w:tcW w:w="595" w:type="dxa"/>
            <w:tcBorders>
              <w:top w:val="nil"/>
              <w:left w:val="nil"/>
              <w:bottom w:val="dashSmallGap" w:sz="4" w:space="0" w:color="BFBFBF" w:themeColor="background1" w:themeShade="BF"/>
              <w:right w:val="nil"/>
            </w:tcBorders>
            <w:vAlign w:val="center"/>
          </w:tcPr>
          <w:p w14:paraId="64461231" w14:textId="77777777" w:rsidR="000305B2" w:rsidRDefault="000305B2"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6F34C959" w14:textId="77777777" w:rsidR="000305B2" w:rsidRDefault="000305B2"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71D5C95" w14:textId="77777777" w:rsidR="000305B2" w:rsidRDefault="000305B2"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75A6B5" w14:textId="77777777" w:rsidR="000305B2" w:rsidRDefault="000305B2"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8893AC7" w14:textId="77777777" w:rsidR="000305B2" w:rsidRDefault="000305B2" w:rsidP="001F1D78">
            <w:pPr>
              <w:pStyle w:val="ProductList-OfferingBody"/>
              <w:ind w:left="-113"/>
              <w:jc w:val="center"/>
            </w:pPr>
            <w:r>
              <w:t>1</w:t>
            </w:r>
          </w:p>
        </w:tc>
        <w:tc>
          <w:tcPr>
            <w:tcW w:w="596" w:type="dxa"/>
            <w:shd w:val="clear" w:color="auto" w:fill="70AD47" w:themeFill="accent6"/>
            <w:vAlign w:val="center"/>
          </w:tcPr>
          <w:p w14:paraId="73A0DA01" w14:textId="77777777" w:rsidR="000305B2" w:rsidRPr="00552664" w:rsidRDefault="000305B2" w:rsidP="001F1D78">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5" w:type="dxa"/>
            <w:shd w:val="clear" w:color="auto" w:fill="70AD47" w:themeFill="accent6"/>
            <w:vAlign w:val="center"/>
          </w:tcPr>
          <w:p w14:paraId="7CD83FE9" w14:textId="77777777" w:rsidR="000305B2" w:rsidRPr="00552664" w:rsidRDefault="000305B2" w:rsidP="001F1D78">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w:t>
            </w:r>
            <w:r w:rsidRPr="00552664">
              <w:fldChar w:fldCharType="end"/>
            </w:r>
            <w:r w:rsidRPr="00552664">
              <w:rPr>
                <w:lang w:val="en-US"/>
              </w:rPr>
              <w:t>,</w:t>
            </w:r>
            <w:r w:rsidRPr="00552664">
              <w:fldChar w:fldCharType="begin"/>
            </w:r>
            <w:r w:rsidRPr="00552664">
              <w:instrText xml:space="preserve"> AutoTextList  \s NoStyle \t “предложение Student” </w:instrText>
            </w:r>
            <w:r w:rsidRPr="00552664">
              <w:fldChar w:fldCharType="separate"/>
            </w:r>
            <w:r w:rsidRPr="00552664">
              <w:rPr>
                <w:lang w:val="en-US"/>
              </w:rPr>
              <w:t>ST</w:t>
            </w:r>
            <w:r w:rsidRPr="00552664">
              <w:fldChar w:fldCharType="end"/>
            </w:r>
          </w:p>
        </w:tc>
        <w:tc>
          <w:tcPr>
            <w:tcW w:w="596" w:type="dxa"/>
            <w:shd w:val="clear" w:color="auto" w:fill="70AD47" w:themeFill="accent6"/>
            <w:vAlign w:val="center"/>
          </w:tcPr>
          <w:p w14:paraId="0F18CF0D" w14:textId="77777777" w:rsidR="000305B2" w:rsidRDefault="000305B2" w:rsidP="001F1D78">
            <w:pPr>
              <w:pStyle w:val="ProductList-OfferingBody"/>
              <w:ind w:left="-113"/>
              <w:jc w:val="center"/>
            </w:pPr>
          </w:p>
        </w:tc>
        <w:tc>
          <w:tcPr>
            <w:tcW w:w="595" w:type="dxa"/>
            <w:shd w:val="clear" w:color="auto" w:fill="70AD47" w:themeFill="accent6"/>
            <w:vAlign w:val="center"/>
          </w:tcPr>
          <w:p w14:paraId="45CBCD82" w14:textId="77777777" w:rsidR="000305B2" w:rsidRDefault="000305B2" w:rsidP="001F1D78">
            <w:pPr>
              <w:pStyle w:val="ProductList-OfferingBody"/>
              <w:ind w:left="-113"/>
              <w:jc w:val="center"/>
            </w:pPr>
          </w:p>
        </w:tc>
        <w:tc>
          <w:tcPr>
            <w:tcW w:w="595" w:type="dxa"/>
            <w:shd w:val="clear" w:color="auto" w:fill="BFBFBF" w:themeFill="background1" w:themeFillShade="BF"/>
            <w:vAlign w:val="center"/>
          </w:tcPr>
          <w:p w14:paraId="3697DF60" w14:textId="77777777" w:rsidR="000305B2" w:rsidRDefault="000305B2" w:rsidP="001F1D78">
            <w:pPr>
              <w:pStyle w:val="ProductList-OfferingBody"/>
              <w:ind w:left="-113"/>
              <w:jc w:val="center"/>
            </w:pPr>
          </w:p>
        </w:tc>
        <w:tc>
          <w:tcPr>
            <w:tcW w:w="596" w:type="dxa"/>
            <w:shd w:val="clear" w:color="auto" w:fill="BFBFBF" w:themeFill="background1" w:themeFillShade="BF"/>
            <w:vAlign w:val="center"/>
          </w:tcPr>
          <w:p w14:paraId="7B6135F8" w14:textId="77777777" w:rsidR="000305B2" w:rsidRDefault="000305B2" w:rsidP="001F1D78">
            <w:pPr>
              <w:pStyle w:val="ProductList-OfferingBody"/>
              <w:ind w:left="-113"/>
              <w:jc w:val="center"/>
            </w:pPr>
          </w:p>
        </w:tc>
        <w:tc>
          <w:tcPr>
            <w:tcW w:w="595" w:type="dxa"/>
            <w:shd w:val="clear" w:color="auto" w:fill="70AD47" w:themeFill="accent6"/>
            <w:vAlign w:val="center"/>
          </w:tcPr>
          <w:p w14:paraId="5B6071F7" w14:textId="77777777" w:rsidR="000305B2" w:rsidRDefault="000305B2" w:rsidP="001F1D78">
            <w:pPr>
              <w:pStyle w:val="ProductList-OfferingBody"/>
              <w:ind w:left="-113"/>
              <w:jc w:val="center"/>
            </w:pPr>
          </w:p>
        </w:tc>
        <w:tc>
          <w:tcPr>
            <w:tcW w:w="596" w:type="dxa"/>
            <w:shd w:val="clear" w:color="auto" w:fill="70AD47" w:themeFill="accent6"/>
            <w:vAlign w:val="center"/>
          </w:tcPr>
          <w:p w14:paraId="1E00E8C6" w14:textId="77777777" w:rsidR="000305B2" w:rsidRDefault="000305B2" w:rsidP="001F1D78">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r>
      <w:tr w:rsidR="000305B2" w14:paraId="50FE00A2"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180E9622" w14:textId="77777777" w:rsidR="000305B2" w:rsidRDefault="000305B2" w:rsidP="001F1D78">
            <w:pPr>
              <w:pStyle w:val="ProductList-Offering1"/>
            </w:pPr>
            <w:bookmarkStart w:id="156" w:name="_Toc379797137"/>
            <w:bookmarkStart w:id="157" w:name="_Toc380513163"/>
            <w:bookmarkStart w:id="158" w:name="_Toc380655205"/>
            <w:bookmarkStart w:id="159" w:name="_Toc408413692"/>
            <w:bookmarkStart w:id="160" w:name="_Toc418194066"/>
            <w:r>
              <w:t>Forefront Identity Manager 2010 R2 External Connector</w:t>
            </w:r>
            <w:bookmarkEnd w:id="156"/>
            <w:bookmarkEnd w:id="157"/>
            <w:bookmarkEnd w:id="158"/>
            <w:bookmarkEnd w:id="159"/>
            <w:bookmarkEnd w:id="160"/>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A25B97" w14:textId="77777777" w:rsidR="000305B2" w:rsidRDefault="000305B2"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A05D0A" w14:textId="77777777" w:rsidR="000305B2" w:rsidRDefault="000305B2"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1E106C" w14:textId="77777777" w:rsidR="000305B2" w:rsidRDefault="000305B2"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68A3CE" w14:textId="77777777" w:rsidR="000305B2" w:rsidRDefault="000305B2"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D60BB86" w14:textId="77777777" w:rsidR="000305B2" w:rsidRDefault="000305B2" w:rsidP="001F1D78">
            <w:pPr>
              <w:pStyle w:val="ProductList-OfferingBody"/>
              <w:ind w:left="-113"/>
              <w:jc w:val="center"/>
            </w:pPr>
            <w:r>
              <w:t>125</w:t>
            </w:r>
          </w:p>
        </w:tc>
        <w:tc>
          <w:tcPr>
            <w:tcW w:w="596" w:type="dxa"/>
            <w:shd w:val="clear" w:color="auto" w:fill="70AD47" w:themeFill="accent6"/>
            <w:vAlign w:val="center"/>
          </w:tcPr>
          <w:p w14:paraId="4306EB88" w14:textId="77777777" w:rsidR="000305B2" w:rsidRDefault="000305B2" w:rsidP="001F1D78">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5" w:type="dxa"/>
            <w:shd w:val="clear" w:color="auto" w:fill="70AD47" w:themeFill="accent6"/>
            <w:vAlign w:val="center"/>
          </w:tcPr>
          <w:p w14:paraId="7B8690CD" w14:textId="77777777" w:rsidR="000305B2" w:rsidRDefault="000305B2" w:rsidP="001F1D78">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c>
          <w:tcPr>
            <w:tcW w:w="596" w:type="dxa"/>
            <w:shd w:val="clear" w:color="auto" w:fill="70AD47" w:themeFill="accent6"/>
            <w:vAlign w:val="center"/>
          </w:tcPr>
          <w:p w14:paraId="746E04DA" w14:textId="77777777" w:rsidR="000305B2" w:rsidRDefault="000305B2" w:rsidP="001F1D78">
            <w:pPr>
              <w:pStyle w:val="ProductList-OfferingBody"/>
              <w:ind w:left="-113"/>
              <w:jc w:val="center"/>
            </w:pPr>
          </w:p>
        </w:tc>
        <w:tc>
          <w:tcPr>
            <w:tcW w:w="595" w:type="dxa"/>
            <w:shd w:val="clear" w:color="auto" w:fill="70AD47" w:themeFill="accent6"/>
            <w:vAlign w:val="center"/>
          </w:tcPr>
          <w:p w14:paraId="3BBD0D1E" w14:textId="77777777" w:rsidR="000305B2" w:rsidRDefault="000305B2" w:rsidP="001F1D78">
            <w:pPr>
              <w:pStyle w:val="ProductList-OfferingBody"/>
              <w:ind w:left="-113"/>
              <w:jc w:val="center"/>
            </w:pPr>
          </w:p>
        </w:tc>
        <w:tc>
          <w:tcPr>
            <w:tcW w:w="595" w:type="dxa"/>
            <w:shd w:val="clear" w:color="auto" w:fill="70AD47" w:themeFill="accent6"/>
            <w:vAlign w:val="center"/>
          </w:tcPr>
          <w:p w14:paraId="5EACFD5B" w14:textId="77777777" w:rsidR="000305B2" w:rsidRPr="00552664" w:rsidRDefault="000305B2" w:rsidP="001F1D78">
            <w:pPr>
              <w:pStyle w:val="ProductList-OfferingBody"/>
              <w:ind w:left="-113"/>
              <w:jc w:val="center"/>
            </w:pPr>
            <w:r w:rsidRPr="00552664">
              <w:fldChar w:fldCharType="begin"/>
            </w:r>
            <w:r w:rsidRPr="00552664">
              <w:instrText xml:space="preserve"> AutoTextList  \s NoStyle \t “Open License и Open Value” </w:instrText>
            </w:r>
            <w:r w:rsidRPr="00552664">
              <w:fldChar w:fldCharType="separate"/>
            </w:r>
            <w:r w:rsidRPr="00552664">
              <w:rPr>
                <w:lang w:val="en-US"/>
              </w:rPr>
              <w:t>OF</w:t>
            </w:r>
            <w:r w:rsidRPr="00552664">
              <w:fldChar w:fldCharType="end"/>
            </w:r>
          </w:p>
        </w:tc>
        <w:tc>
          <w:tcPr>
            <w:tcW w:w="596" w:type="dxa"/>
            <w:shd w:val="clear" w:color="auto" w:fill="70AD47" w:themeFill="accent6"/>
            <w:vAlign w:val="center"/>
          </w:tcPr>
          <w:p w14:paraId="2D807483" w14:textId="77777777" w:rsidR="000305B2" w:rsidRPr="00552664" w:rsidRDefault="000305B2" w:rsidP="001F1D78">
            <w:pPr>
              <w:pStyle w:val="ProductList-OfferingBody"/>
              <w:ind w:left="-113"/>
              <w:jc w:val="center"/>
            </w:pPr>
            <w:r w:rsidRPr="00552664">
              <w:fldChar w:fldCharType="begin"/>
            </w:r>
            <w:r w:rsidRPr="00552664">
              <w:instrText xml:space="preserve"> AutoTextList  \s NoStyle \t “для части организации в рамках Open Value” </w:instrText>
            </w:r>
            <w:r w:rsidRPr="00552664">
              <w:fldChar w:fldCharType="separate"/>
            </w:r>
            <w:r w:rsidRPr="00552664">
              <w:rPr>
                <w:lang w:val="en-US"/>
              </w:rPr>
              <w:t xml:space="preserve"> P </w:t>
            </w:r>
            <w:r w:rsidRPr="00552664">
              <w:fldChar w:fldCharType="end"/>
            </w:r>
          </w:p>
        </w:tc>
        <w:tc>
          <w:tcPr>
            <w:tcW w:w="595" w:type="dxa"/>
            <w:shd w:val="clear" w:color="auto" w:fill="70AD47" w:themeFill="accent6"/>
            <w:vAlign w:val="center"/>
          </w:tcPr>
          <w:p w14:paraId="34028102" w14:textId="77777777" w:rsidR="000305B2" w:rsidRDefault="000305B2" w:rsidP="001F1D78">
            <w:pPr>
              <w:pStyle w:val="ProductList-OfferingBody"/>
              <w:ind w:left="-113"/>
              <w:jc w:val="center"/>
            </w:pPr>
          </w:p>
        </w:tc>
        <w:tc>
          <w:tcPr>
            <w:tcW w:w="596" w:type="dxa"/>
            <w:shd w:val="clear" w:color="auto" w:fill="70AD47" w:themeFill="accent6"/>
            <w:vAlign w:val="center"/>
          </w:tcPr>
          <w:p w14:paraId="5F1C0523" w14:textId="77777777" w:rsidR="000305B2" w:rsidRDefault="000305B2" w:rsidP="001F1D78">
            <w:pPr>
              <w:pStyle w:val="ProductList-OfferingBody"/>
              <w:ind w:left="-113"/>
              <w:jc w:val="center"/>
            </w:pPr>
            <w:r w:rsidRPr="00552664">
              <w:fldChar w:fldCharType="begin"/>
            </w:r>
            <w:r w:rsidRPr="00552664">
              <w:instrText xml:space="preserve"> AutoTextList  \s NoStyle \t “дополнительный продукт” </w:instrText>
            </w:r>
            <w:r w:rsidRPr="00552664">
              <w:fldChar w:fldCharType="separate"/>
            </w:r>
            <w:r w:rsidRPr="00552664">
              <w:rPr>
                <w:lang w:val="en-US"/>
              </w:rPr>
              <w:t xml:space="preserve"> A </w:t>
            </w:r>
            <w:r w:rsidRPr="00552664">
              <w:fldChar w:fldCharType="end"/>
            </w:r>
          </w:p>
        </w:tc>
      </w:tr>
      <w:tr w:rsidR="000305B2" w14:paraId="1203B168" w14:textId="77777777" w:rsidTr="001F1D78">
        <w:tc>
          <w:tcPr>
            <w:tcW w:w="3060" w:type="dxa"/>
            <w:tcBorders>
              <w:top w:val="dashSmallGap" w:sz="4" w:space="0" w:color="BFBFBF" w:themeColor="background1" w:themeShade="BF"/>
              <w:left w:val="nil"/>
              <w:bottom w:val="nil"/>
              <w:right w:val="nil"/>
            </w:tcBorders>
          </w:tcPr>
          <w:p w14:paraId="32BAC3FD" w14:textId="77777777" w:rsidR="000305B2" w:rsidRDefault="000305B2" w:rsidP="001F1D78">
            <w:pPr>
              <w:pStyle w:val="ProductList-Offering1"/>
            </w:pPr>
            <w:bookmarkStart w:id="161" w:name="_Toc379797139"/>
            <w:bookmarkStart w:id="162" w:name="_Toc380513165"/>
            <w:bookmarkStart w:id="163" w:name="_Toc380655207"/>
            <w:bookmarkStart w:id="164" w:name="_Toc408413694"/>
            <w:bookmarkStart w:id="165" w:name="_Toc418194067"/>
            <w:r>
              <w:t>Forefront Identity Manager 2010 R2 Windows Live Edition</w:t>
            </w:r>
            <w:bookmarkEnd w:id="161"/>
            <w:bookmarkEnd w:id="162"/>
            <w:bookmarkEnd w:id="163"/>
            <w:bookmarkEnd w:id="164"/>
            <w:bookmarkEnd w:id="165"/>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1FD96EE" w14:textId="77777777" w:rsidR="000305B2" w:rsidRDefault="000305B2"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3893F005" w14:textId="77777777" w:rsidR="000305B2" w:rsidRDefault="000305B2"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E6BB534" w14:textId="77777777" w:rsidR="000305B2" w:rsidRDefault="000305B2"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134703" w14:textId="77777777" w:rsidR="000305B2" w:rsidRDefault="000305B2"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F97FDA0" w14:textId="77777777" w:rsidR="000305B2" w:rsidRDefault="000305B2" w:rsidP="001F1D78">
            <w:pPr>
              <w:pStyle w:val="ProductList-OfferingBody"/>
              <w:ind w:left="-113"/>
              <w:jc w:val="center"/>
            </w:pPr>
            <w:r>
              <w:t>25</w:t>
            </w:r>
          </w:p>
        </w:tc>
        <w:tc>
          <w:tcPr>
            <w:tcW w:w="596" w:type="dxa"/>
            <w:shd w:val="clear" w:color="auto" w:fill="BFBFBF" w:themeFill="background1" w:themeFillShade="BF"/>
            <w:vAlign w:val="center"/>
          </w:tcPr>
          <w:p w14:paraId="34E9E487" w14:textId="77777777" w:rsidR="000305B2" w:rsidRDefault="000305B2" w:rsidP="001F1D78">
            <w:pPr>
              <w:pStyle w:val="ProductList-OfferingBody"/>
              <w:ind w:left="-113"/>
              <w:jc w:val="center"/>
            </w:pPr>
          </w:p>
        </w:tc>
        <w:tc>
          <w:tcPr>
            <w:tcW w:w="595" w:type="dxa"/>
            <w:shd w:val="clear" w:color="auto" w:fill="BFBFBF" w:themeFill="background1" w:themeFillShade="BF"/>
            <w:vAlign w:val="center"/>
          </w:tcPr>
          <w:p w14:paraId="0BF0DD32" w14:textId="77777777" w:rsidR="000305B2" w:rsidRDefault="000305B2" w:rsidP="001F1D78">
            <w:pPr>
              <w:pStyle w:val="ProductList-OfferingBody"/>
              <w:ind w:left="-113"/>
              <w:jc w:val="center"/>
            </w:pPr>
          </w:p>
        </w:tc>
        <w:tc>
          <w:tcPr>
            <w:tcW w:w="596" w:type="dxa"/>
            <w:shd w:val="clear" w:color="auto" w:fill="BFBFBF" w:themeFill="background1" w:themeFillShade="BF"/>
            <w:vAlign w:val="center"/>
          </w:tcPr>
          <w:p w14:paraId="32628BF3" w14:textId="77777777" w:rsidR="000305B2" w:rsidRDefault="000305B2" w:rsidP="001F1D78">
            <w:pPr>
              <w:pStyle w:val="ProductList-OfferingBody"/>
              <w:ind w:left="-113"/>
              <w:jc w:val="center"/>
            </w:pPr>
          </w:p>
        </w:tc>
        <w:tc>
          <w:tcPr>
            <w:tcW w:w="595" w:type="dxa"/>
            <w:shd w:val="clear" w:color="auto" w:fill="70AD47" w:themeFill="accent6"/>
            <w:vAlign w:val="center"/>
          </w:tcPr>
          <w:p w14:paraId="099FB961" w14:textId="77777777" w:rsidR="000305B2" w:rsidRDefault="000305B2" w:rsidP="001F1D78">
            <w:pPr>
              <w:pStyle w:val="ProductList-OfferingBody"/>
              <w:ind w:left="-113"/>
              <w:jc w:val="center"/>
            </w:pPr>
          </w:p>
        </w:tc>
        <w:tc>
          <w:tcPr>
            <w:tcW w:w="595" w:type="dxa"/>
            <w:shd w:val="clear" w:color="auto" w:fill="BFBFBF" w:themeFill="background1" w:themeFillShade="BF"/>
            <w:vAlign w:val="center"/>
          </w:tcPr>
          <w:p w14:paraId="4F977862" w14:textId="77777777" w:rsidR="000305B2" w:rsidRDefault="000305B2" w:rsidP="001F1D78">
            <w:pPr>
              <w:pStyle w:val="ProductList-OfferingBody"/>
              <w:ind w:left="-113"/>
              <w:jc w:val="center"/>
            </w:pPr>
          </w:p>
        </w:tc>
        <w:tc>
          <w:tcPr>
            <w:tcW w:w="596" w:type="dxa"/>
            <w:shd w:val="clear" w:color="auto" w:fill="70AD47" w:themeFill="accent6"/>
            <w:vAlign w:val="center"/>
          </w:tcPr>
          <w:p w14:paraId="00F21FA5" w14:textId="77777777" w:rsidR="000305B2" w:rsidRDefault="000305B2" w:rsidP="001F1D78">
            <w:pPr>
              <w:pStyle w:val="ProductList-OfferingBody"/>
              <w:ind w:left="-113"/>
              <w:jc w:val="center"/>
            </w:pPr>
            <w:r w:rsidRPr="00552664">
              <w:fldChar w:fldCharType="begin"/>
            </w:r>
            <w:r w:rsidRPr="00552664">
              <w:instrText xml:space="preserve"> AutoTextList  \s NoStyle \t “для части организации в рамках Open Value” </w:instrText>
            </w:r>
            <w:r w:rsidRPr="00552664">
              <w:fldChar w:fldCharType="separate"/>
            </w:r>
            <w:r w:rsidRPr="00552664">
              <w:rPr>
                <w:lang w:val="en-US"/>
              </w:rPr>
              <w:t xml:space="preserve"> P </w:t>
            </w:r>
            <w:r w:rsidRPr="00552664">
              <w:fldChar w:fldCharType="end"/>
            </w:r>
          </w:p>
        </w:tc>
        <w:tc>
          <w:tcPr>
            <w:tcW w:w="595" w:type="dxa"/>
            <w:shd w:val="clear" w:color="auto" w:fill="70AD47" w:themeFill="accent6"/>
            <w:vAlign w:val="center"/>
          </w:tcPr>
          <w:p w14:paraId="63B4C0D3" w14:textId="77777777" w:rsidR="000305B2" w:rsidRDefault="000305B2" w:rsidP="001F1D78">
            <w:pPr>
              <w:pStyle w:val="ProductList-OfferingBody"/>
              <w:ind w:left="-113"/>
              <w:jc w:val="center"/>
            </w:pPr>
          </w:p>
        </w:tc>
        <w:tc>
          <w:tcPr>
            <w:tcW w:w="596" w:type="dxa"/>
            <w:shd w:val="clear" w:color="auto" w:fill="BFBFBF" w:themeFill="background1" w:themeFillShade="BF"/>
            <w:vAlign w:val="center"/>
          </w:tcPr>
          <w:p w14:paraId="28564E39" w14:textId="77777777" w:rsidR="000305B2" w:rsidRDefault="000305B2" w:rsidP="001F1D78">
            <w:pPr>
              <w:pStyle w:val="ProductList-OfferingBody"/>
              <w:ind w:left="-113"/>
              <w:jc w:val="center"/>
            </w:pPr>
          </w:p>
        </w:tc>
      </w:tr>
    </w:tbl>
    <w:p w14:paraId="32B9AE4F" w14:textId="77777777" w:rsidR="000305B2" w:rsidRPr="00924715" w:rsidRDefault="000305B2" w:rsidP="000305B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05B2" w14:paraId="489A6D13" w14:textId="77777777" w:rsidTr="001F1D78">
        <w:tc>
          <w:tcPr>
            <w:tcW w:w="3596" w:type="dxa"/>
          </w:tcPr>
          <w:p w14:paraId="1860EA23" w14:textId="77777777" w:rsidR="000305B2" w:rsidRDefault="000305B2" w:rsidP="001F1D78">
            <w:pPr>
              <w:pStyle w:val="ProductList-Body"/>
              <w:ind w:left="162" w:hanging="162"/>
            </w:pPr>
            <w:r>
              <w:t xml:space="preserve">Предыдущая версия: </w:t>
            </w:r>
            <w:r>
              <w:rPr>
                <w:b/>
              </w:rPr>
              <w:t>Forefront Identity Manager 2010</w:t>
            </w:r>
            <w:r>
              <w:t xml:space="preserve"> (4/10)</w:t>
            </w:r>
          </w:p>
        </w:tc>
        <w:tc>
          <w:tcPr>
            <w:tcW w:w="3597" w:type="dxa"/>
          </w:tcPr>
          <w:p w14:paraId="59030799" w14:textId="77777777" w:rsidR="000305B2" w:rsidRPr="00924715" w:rsidRDefault="000305B2" w:rsidP="001F1D78">
            <w:pPr>
              <w:pStyle w:val="ProductList-Body"/>
            </w:pPr>
            <w:r>
              <w:t xml:space="preserve">Категория продукта: </w:t>
            </w:r>
            <w:r>
              <w:rPr>
                <w:b/>
              </w:rPr>
              <w:t>Сервер</w:t>
            </w:r>
          </w:p>
          <w:p w14:paraId="64474BFA" w14:textId="77777777" w:rsidR="000305B2" w:rsidRDefault="00764DF4" w:rsidP="001F1D78">
            <w:pPr>
              <w:pStyle w:val="ProductList-Body"/>
            </w:pPr>
            <w:hyperlink w:anchor="SoftwareAssurance" w:history="1">
              <w:r w:rsidR="000305B2">
                <w:rPr>
                  <w:rStyle w:val="Hyperlink"/>
                  <w:color w:val="000000" w:themeColor="text1"/>
                  <w:u w:val="none"/>
                </w:rPr>
                <w:t>Преимущества в рамках программы Software Assurance</w:t>
              </w:r>
            </w:hyperlink>
            <w:r w:rsidR="000305B2">
              <w:t xml:space="preserve">: </w:t>
            </w:r>
            <w:r w:rsidR="000305B2">
              <w:rPr>
                <w:b/>
              </w:rPr>
              <w:t>Сервер</w:t>
            </w:r>
          </w:p>
        </w:tc>
        <w:tc>
          <w:tcPr>
            <w:tcW w:w="3597" w:type="dxa"/>
          </w:tcPr>
          <w:p w14:paraId="1E3A9608" w14:textId="77777777" w:rsidR="000305B2" w:rsidRDefault="000305B2" w:rsidP="001F1D78">
            <w:pPr>
              <w:pStyle w:val="ProductList-Body"/>
            </w:pPr>
          </w:p>
        </w:tc>
      </w:tr>
    </w:tbl>
    <w:p w14:paraId="67574645" w14:textId="77777777" w:rsidR="000305B2" w:rsidRPr="00924715" w:rsidRDefault="000305B2" w:rsidP="000305B2">
      <w:pPr>
        <w:pStyle w:val="ProductList-Body"/>
        <w:shd w:val="clear" w:color="auto" w:fill="D9D9D9" w:themeFill="background1" w:themeFillShade="D9"/>
        <w:spacing w:before="120" w:after="120"/>
      </w:pPr>
      <w:r>
        <w:rPr>
          <w:b/>
        </w:rPr>
        <w:t>Дополнительная информация</w:t>
      </w:r>
    </w:p>
    <w:p w14:paraId="1A2FB324" w14:textId="77777777" w:rsidR="000305B2" w:rsidRPr="00924715" w:rsidRDefault="000305B2" w:rsidP="000305B2">
      <w:pPr>
        <w:pStyle w:val="ProductList-Body"/>
      </w:pPr>
      <w:r>
        <w:rPr>
          <w:b/>
          <w:color w:val="00188F"/>
        </w:rPr>
        <w:t>Forefront Identity Manager 2010 – Windows Live Edition</w:t>
      </w:r>
    </w:p>
    <w:p w14:paraId="32F81909" w14:textId="77777777" w:rsidR="000305B2" w:rsidRPr="00924715" w:rsidRDefault="000305B2" w:rsidP="000305B2">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14:paraId="72E54782" w14:textId="77777777" w:rsidR="000305B2" w:rsidRPr="00924715" w:rsidRDefault="000305B2" w:rsidP="000305B2">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60F52CE0" w14:textId="77777777" w:rsidR="000305B2" w:rsidRPr="00924715" w:rsidRDefault="000305B2" w:rsidP="000305B2">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 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38C787E2" w14:textId="77777777" w:rsidR="000305B2" w:rsidRPr="00924715" w:rsidRDefault="000305B2" w:rsidP="000305B2">
      <w:pPr>
        <w:pStyle w:val="ProductList-Body"/>
      </w:pPr>
    </w:p>
    <w:p w14:paraId="59B4C244" w14:textId="77777777" w:rsidR="000305B2" w:rsidRPr="00924715" w:rsidRDefault="000305B2" w:rsidP="000305B2">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068D8A64" w14:textId="77777777" w:rsidR="000305B2" w:rsidRPr="00924715" w:rsidRDefault="000305B2" w:rsidP="000305B2">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 Exchange Server. 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14:paraId="7F02D014" w14:textId="77777777" w:rsidR="000305B2" w:rsidRPr="00924715" w:rsidRDefault="000305B2" w:rsidP="000305B2">
      <w:pPr>
        <w:pStyle w:val="ProductList-Body"/>
      </w:pPr>
    </w:p>
    <w:p w14:paraId="29F5807C" w14:textId="77777777" w:rsidR="000305B2" w:rsidRPr="00924715" w:rsidRDefault="000305B2" w:rsidP="000305B2">
      <w:pPr>
        <w:pStyle w:val="ProductList-Body"/>
      </w:pPr>
      <w:r>
        <w:lastRenderedPageBreak/>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 xml:space="preserve">. 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 </w:t>
      </w:r>
    </w:p>
    <w:p w14:paraId="4A4EDA35" w14:textId="77777777" w:rsidR="000305B2" w:rsidRPr="00924715" w:rsidRDefault="000305B2" w:rsidP="000305B2">
      <w:pPr>
        <w:pStyle w:val="ProductList-Body"/>
      </w:pPr>
    </w:p>
    <w:p w14:paraId="4E15EFD5" w14:textId="77777777" w:rsidR="000305B2" w:rsidRPr="00924715" w:rsidRDefault="000305B2" w:rsidP="000305B2">
      <w:pPr>
        <w:pStyle w:val="ProductList-Body"/>
      </w:pPr>
      <w:r>
        <w:rPr>
          <w:b/>
          <w:color w:val="00188F"/>
        </w:rPr>
        <w:t>Право на переход к использованию более ранней версии для Forefront Security для SharePoint</w:t>
      </w:r>
    </w:p>
    <w:p w14:paraId="3A9E8A48" w14:textId="77777777" w:rsidR="000305B2" w:rsidRPr="00924715" w:rsidRDefault="000305B2" w:rsidP="000305B2">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 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6F2BC611" w14:textId="77777777" w:rsidR="000305B2" w:rsidRPr="00924715" w:rsidRDefault="000305B2" w:rsidP="000305B2">
      <w:pPr>
        <w:pStyle w:val="ProductList-Body"/>
      </w:pPr>
    </w:p>
    <w:p w14:paraId="7D5A792D" w14:textId="77777777" w:rsidR="000305B2" w:rsidRPr="00924715" w:rsidRDefault="000305B2" w:rsidP="000305B2">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12E7AF0F" w14:textId="77777777" w:rsidR="000305B2" w:rsidRPr="00924715" w:rsidRDefault="000305B2" w:rsidP="000305B2">
      <w:pPr>
        <w:pStyle w:val="ProductList-Body"/>
      </w:pPr>
    </w:p>
    <w:p w14:paraId="5D3381BA" w14:textId="77777777" w:rsidR="000305B2" w:rsidRPr="00924715" w:rsidRDefault="000305B2" w:rsidP="000305B2">
      <w:pPr>
        <w:pStyle w:val="ProductList-Body"/>
      </w:pPr>
      <w:r>
        <w:t xml:space="preserve">Цены и условия оплаты за веб-службы см. в разделе </w:t>
      </w:r>
      <w:hyperlink w:anchor="OnlineServSubTermAndPayTerms" w:history="1">
        <w:r>
          <w:rPr>
            <w:rStyle w:val="Hyperlink"/>
          </w:rPr>
          <w:t>«Варианты условий оплаты и подписки на веб-службы»</w:t>
        </w:r>
      </w:hyperlink>
      <w:r>
        <w:t>.</w:t>
      </w:r>
    </w:p>
    <w:p w14:paraId="1C04AE04" w14:textId="77777777" w:rsidR="000305B2" w:rsidRPr="00924715" w:rsidRDefault="000305B2" w:rsidP="000305B2">
      <w:pPr>
        <w:pStyle w:val="ProductList-Body"/>
      </w:pPr>
    </w:p>
    <w:p w14:paraId="7A948313" w14:textId="77777777" w:rsidR="000305B2" w:rsidRPr="00924715" w:rsidRDefault="000305B2" w:rsidP="000305B2">
      <w:pPr>
        <w:pStyle w:val="ProductList-Body"/>
      </w:pPr>
      <w:r>
        <w:rPr>
          <w:b/>
          <w:color w:val="00188F"/>
        </w:rPr>
        <w:t>Forefront Unified Access Gateway</w:t>
      </w:r>
      <w:r>
        <w:fldChar w:fldCharType="begin"/>
      </w:r>
      <w:r>
        <w:instrText>XE "Forefront Unified Access Gateway"</w:instrText>
      </w:r>
      <w:r>
        <w:fldChar w:fldCharType="end"/>
      </w:r>
    </w:p>
    <w:p w14:paraId="2E7575E0" w14:textId="77777777" w:rsidR="000305B2" w:rsidRPr="00924715" w:rsidRDefault="000305B2" w:rsidP="000305B2">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7" w:history="1">
        <w:r>
          <w:rPr>
            <w:rStyle w:val="Hyperlink"/>
          </w:rPr>
          <w:t>http://go.microsoft.com/?linkid=9839207</w:t>
        </w:r>
      </w:hyperlink>
      <w:r>
        <w:t>.</w:t>
      </w:r>
    </w:p>
    <w:bookmarkStart w:id="166" w:name="_Toc378147626"/>
    <w:bookmarkStart w:id="167" w:name="_Toc378151528"/>
    <w:p w14:paraId="6B37E385" w14:textId="77777777" w:rsidR="000305B2" w:rsidRPr="00924715" w:rsidRDefault="000305B2" w:rsidP="000305B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5A205AA7" w14:textId="77777777" w:rsidR="00407E60" w:rsidRDefault="00407E60" w:rsidP="00680B4D">
      <w:pPr>
        <w:pStyle w:val="ProductList-Offering1Heading"/>
        <w:outlineLvl w:val="1"/>
      </w:pPr>
      <w:bookmarkStart w:id="168" w:name="_Toc418194068"/>
      <w:bookmarkEnd w:id="166"/>
      <w:bookmarkEnd w:id="167"/>
      <w:r>
        <w:t>Microsoft Desktop Optimization Pack</w:t>
      </w:r>
      <w:bookmarkEnd w:id="144"/>
      <w:bookmarkEnd w:id="145"/>
      <w:bookmarkEnd w:id="146"/>
      <w:bookmarkEnd w:id="147"/>
      <w:bookmarkEnd w:id="148"/>
      <w:bookmarkEnd w:id="149"/>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29E5215A" w14:textId="77777777" w:rsidTr="005A40AB">
        <w:trPr>
          <w:tblHeader/>
        </w:trPr>
        <w:tc>
          <w:tcPr>
            <w:tcW w:w="3060" w:type="dxa"/>
            <w:tcBorders>
              <w:bottom w:val="nil"/>
            </w:tcBorders>
            <w:shd w:val="clear" w:color="auto" w:fill="00188F"/>
          </w:tcPr>
          <w:p w14:paraId="2642A3E4"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59638E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4F11859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6E3E572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8A3666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F9DB1B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FB7FAA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1017702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6E35297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088533D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7921B48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1D18D7C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D1A8A4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5E381E0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07363B" w14:paraId="730DF51E" w14:textId="77777777" w:rsidTr="005A40AB">
        <w:tc>
          <w:tcPr>
            <w:tcW w:w="3060" w:type="dxa"/>
            <w:tcBorders>
              <w:top w:val="nil"/>
              <w:left w:val="nil"/>
              <w:bottom w:val="nil"/>
              <w:right w:val="nil"/>
            </w:tcBorders>
          </w:tcPr>
          <w:p w14:paraId="563D4A9E" w14:textId="77777777" w:rsidR="0007363B" w:rsidRDefault="0007363B" w:rsidP="00B96E63">
            <w:pPr>
              <w:pStyle w:val="ProductList-Offering1"/>
            </w:pPr>
            <w:bookmarkStart w:id="169" w:name="_Toc379797145"/>
            <w:bookmarkStart w:id="170" w:name="_Toc380513170"/>
            <w:bookmarkStart w:id="171" w:name="_Toc380655212"/>
            <w:bookmarkStart w:id="172" w:name="_Toc418194069"/>
            <w:r>
              <w:t>Microsoft Desktop Optimization Pack для SA</w:t>
            </w:r>
            <w:bookmarkEnd w:id="169"/>
            <w:bookmarkEnd w:id="170"/>
            <w:bookmarkEnd w:id="171"/>
            <w:bookmarkEnd w:id="172"/>
            <w:r w:rsidR="002C303F">
              <w:fldChar w:fldCharType="begin"/>
            </w:r>
            <w:r>
              <w:instrText>XE "Microsoft Desktop Optimization Pack для SA"</w:instrText>
            </w:r>
            <w:r w:rsidR="002C303F">
              <w:fldChar w:fldCharType="end"/>
            </w:r>
          </w:p>
        </w:tc>
        <w:tc>
          <w:tcPr>
            <w:tcW w:w="595" w:type="dxa"/>
            <w:tcBorders>
              <w:top w:val="nil"/>
              <w:left w:val="nil"/>
              <w:bottom w:val="nil"/>
              <w:right w:val="nil"/>
            </w:tcBorders>
            <w:vAlign w:val="center"/>
          </w:tcPr>
          <w:p w14:paraId="08646FD6" w14:textId="77777777"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10230F74"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2C149D26"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2DDD83A3"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60FCCF9" w14:textId="77777777" w:rsidR="0007363B" w:rsidRPr="00496E72" w:rsidRDefault="00234BBD" w:rsidP="00234BBD">
            <w:pPr>
              <w:pStyle w:val="ProductList-OfferingBody"/>
              <w:ind w:left="-113"/>
              <w:jc w:val="center"/>
              <w:rPr>
                <w:lang w:val="en-US"/>
              </w:rPr>
            </w:pPr>
            <w:r w:rsidRPr="00496E72">
              <w:rPr>
                <w:lang w:val="en-US"/>
              </w:rPr>
              <w:t>1</w:t>
            </w: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,E </w:t>
            </w:r>
            <w:r w:rsidRPr="00496E72">
              <w:fldChar w:fldCharType="end"/>
            </w:r>
          </w:p>
        </w:tc>
        <w:tc>
          <w:tcPr>
            <w:tcW w:w="596" w:type="dxa"/>
            <w:shd w:val="clear" w:color="auto" w:fill="70AD47" w:themeFill="accent6"/>
            <w:vAlign w:val="center"/>
          </w:tcPr>
          <w:p w14:paraId="47372E3E" w14:textId="77777777" w:rsidR="0007363B" w:rsidRPr="00496E72" w:rsidRDefault="00234BBD" w:rsidP="00234BBD">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для настольных компьютеров Enterprise"</w:instrText>
            </w:r>
            <w:r w:rsidRPr="00496E72">
              <w:fldChar w:fldCharType="separate"/>
            </w:r>
            <w:r w:rsidRPr="00496E72">
              <w:t>EP</w:t>
            </w:r>
            <w:r w:rsidRPr="00496E72">
              <w:fldChar w:fldCharType="end"/>
            </w:r>
            <w:r w:rsidRPr="00496E72">
              <w:rPr>
                <w:lang w:val="en-US"/>
              </w:rPr>
              <w:t>,</w:t>
            </w:r>
            <w:r w:rsidRPr="00496E72">
              <w:fldChar w:fldCharType="begin"/>
            </w:r>
            <w:r w:rsidRPr="00496E72">
              <w:instrText>AutoTextList  \sNoStyle\t "платформа Professional Desktop"</w:instrText>
            </w:r>
            <w:r w:rsidRPr="00496E72">
              <w:fldChar w:fldCharType="separate"/>
            </w:r>
            <w:r w:rsidRPr="00496E72">
              <w:t>PP</w:t>
            </w:r>
            <w:r w:rsidRPr="00496E72">
              <w:fldChar w:fldCharType="end"/>
            </w:r>
          </w:p>
        </w:tc>
        <w:tc>
          <w:tcPr>
            <w:tcW w:w="595" w:type="dxa"/>
            <w:shd w:val="clear" w:color="auto" w:fill="70AD47" w:themeFill="accent6"/>
            <w:vAlign w:val="center"/>
          </w:tcPr>
          <w:p w14:paraId="2AF5ECCC" w14:textId="77777777" w:rsidR="0007363B" w:rsidRPr="00496E72" w:rsidRDefault="00234BBD" w:rsidP="00234BBD">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378A13A5" w14:textId="77777777" w:rsidR="0007363B" w:rsidRPr="00496E72" w:rsidRDefault="0007363B" w:rsidP="0007363B">
            <w:pPr>
              <w:pStyle w:val="ProductList-OfferingBody"/>
              <w:ind w:left="-113"/>
              <w:jc w:val="center"/>
            </w:pPr>
          </w:p>
        </w:tc>
        <w:tc>
          <w:tcPr>
            <w:tcW w:w="595" w:type="dxa"/>
            <w:shd w:val="clear" w:color="auto" w:fill="BFBFBF" w:themeFill="background1" w:themeFillShade="BF"/>
            <w:vAlign w:val="center"/>
          </w:tcPr>
          <w:p w14:paraId="472069FF" w14:textId="77777777" w:rsidR="0007363B" w:rsidRPr="00496E72" w:rsidRDefault="0007363B" w:rsidP="0007363B">
            <w:pPr>
              <w:pStyle w:val="ProductList-OfferingBody"/>
              <w:ind w:left="-113"/>
              <w:jc w:val="center"/>
            </w:pPr>
          </w:p>
        </w:tc>
        <w:tc>
          <w:tcPr>
            <w:tcW w:w="595" w:type="dxa"/>
            <w:shd w:val="clear" w:color="auto" w:fill="BFBFBF" w:themeFill="background1" w:themeFillShade="BF"/>
            <w:vAlign w:val="center"/>
          </w:tcPr>
          <w:p w14:paraId="418F394C" w14:textId="77777777" w:rsidR="0007363B" w:rsidRPr="00496E72" w:rsidRDefault="0007363B" w:rsidP="0007363B">
            <w:pPr>
              <w:pStyle w:val="ProductList-OfferingBody"/>
              <w:ind w:left="-113"/>
              <w:jc w:val="center"/>
            </w:pPr>
          </w:p>
        </w:tc>
        <w:tc>
          <w:tcPr>
            <w:tcW w:w="596" w:type="dxa"/>
            <w:shd w:val="clear" w:color="auto" w:fill="70AD47" w:themeFill="accent6"/>
            <w:vAlign w:val="center"/>
          </w:tcPr>
          <w:p w14:paraId="2E95F466" w14:textId="77777777" w:rsidR="0007363B" w:rsidRPr="00496E72" w:rsidRDefault="00234BBD" w:rsidP="0007363B">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9CDB416" w14:textId="77777777" w:rsidR="0007363B" w:rsidRPr="00496E72" w:rsidRDefault="0007363B" w:rsidP="0007363B">
            <w:pPr>
              <w:pStyle w:val="ProductList-OfferingBody"/>
              <w:ind w:left="-113"/>
              <w:jc w:val="center"/>
            </w:pPr>
          </w:p>
        </w:tc>
        <w:tc>
          <w:tcPr>
            <w:tcW w:w="596" w:type="dxa"/>
            <w:shd w:val="clear" w:color="auto" w:fill="70AD47" w:themeFill="accent6"/>
            <w:vAlign w:val="center"/>
          </w:tcPr>
          <w:p w14:paraId="73829152" w14:textId="77777777" w:rsidR="0007363B" w:rsidRPr="00496E72" w:rsidRDefault="00234BBD" w:rsidP="0007363B">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7981635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F0608A" w14:paraId="6E2AE631" w14:textId="77777777" w:rsidTr="005A40AB">
        <w:tc>
          <w:tcPr>
            <w:tcW w:w="3596" w:type="dxa"/>
          </w:tcPr>
          <w:p w14:paraId="73CC68DA" w14:textId="77777777" w:rsidR="00AA0F4D" w:rsidRPr="00D11250" w:rsidRDefault="00AA0F4D" w:rsidP="00AA0F4D">
            <w:pPr>
              <w:pStyle w:val="ProductList-Body"/>
              <w:spacing w:before="20" w:after="20"/>
              <w:rPr>
                <w:color w:val="262626"/>
              </w:rPr>
            </w:pPr>
          </w:p>
        </w:tc>
        <w:tc>
          <w:tcPr>
            <w:tcW w:w="3597" w:type="dxa"/>
          </w:tcPr>
          <w:p w14:paraId="03DF5D39" w14:textId="77777777" w:rsidR="00AA0F4D" w:rsidRDefault="00AA0F4D" w:rsidP="00AA0F4D">
            <w:pPr>
              <w:pStyle w:val="ProductList-Body"/>
              <w:spacing w:before="20" w:after="20"/>
            </w:pPr>
            <w:r>
              <w:t xml:space="preserve">Категория продукта: </w:t>
            </w:r>
            <w:r>
              <w:rPr>
                <w:b/>
              </w:rPr>
              <w:t>Система</w:t>
            </w:r>
          </w:p>
        </w:tc>
        <w:tc>
          <w:tcPr>
            <w:tcW w:w="3597" w:type="dxa"/>
          </w:tcPr>
          <w:p w14:paraId="2B080815" w14:textId="77777777" w:rsidR="00AA0F4D" w:rsidRPr="00F0608A" w:rsidRDefault="00AA0F4D" w:rsidP="00AA0F4D">
            <w:pPr>
              <w:pStyle w:val="ProductList-Body"/>
              <w:spacing w:before="20" w:after="20"/>
              <w:rPr>
                <w:b/>
                <w:lang w:val="en-US"/>
              </w:rPr>
            </w:pPr>
            <w:r>
              <w:t>Скидка</w:t>
            </w:r>
            <w:r w:rsidRPr="00F0608A">
              <w:rPr>
                <w:lang w:val="en-US"/>
              </w:rPr>
              <w:t xml:space="preserve"> Up To Date. </w:t>
            </w:r>
            <w:r>
              <w:rPr>
                <w:b/>
              </w:rPr>
              <w:t>Да</w:t>
            </w:r>
          </w:p>
        </w:tc>
      </w:tr>
      <w:tr w:rsidR="00AA0F4D" w14:paraId="3D178C28" w14:textId="77777777" w:rsidTr="005A40AB">
        <w:tc>
          <w:tcPr>
            <w:tcW w:w="3596" w:type="dxa"/>
          </w:tcPr>
          <w:p w14:paraId="7ECDDA76" w14:textId="77777777" w:rsidR="00AA0F4D" w:rsidRPr="00D11250" w:rsidRDefault="00AA0F4D" w:rsidP="00AA0F4D">
            <w:pPr>
              <w:pStyle w:val="ProductList-Body"/>
              <w:spacing w:before="20" w:after="20"/>
              <w:rPr>
                <w:color w:val="262626"/>
                <w:lang w:val="en-US"/>
              </w:rPr>
            </w:pPr>
          </w:p>
        </w:tc>
        <w:tc>
          <w:tcPr>
            <w:tcW w:w="3597" w:type="dxa"/>
          </w:tcPr>
          <w:p w14:paraId="3A42DA07" w14:textId="77777777" w:rsidR="00AA0F4D" w:rsidRDefault="00764DF4" w:rsidP="00AA0F4D">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Для настольных компьютеров</w:t>
            </w:r>
          </w:p>
        </w:tc>
        <w:tc>
          <w:tcPr>
            <w:tcW w:w="3597" w:type="dxa"/>
          </w:tcPr>
          <w:p w14:paraId="31B30D72" w14:textId="77777777" w:rsidR="00AA0F4D" w:rsidRDefault="007F2F44" w:rsidP="00D37586">
            <w:pPr>
              <w:pStyle w:val="ProductList-Body"/>
              <w:spacing w:before="20" w:after="20"/>
            </w:pPr>
            <w:r>
              <w:t xml:space="preserve">Право на сокращение: </w:t>
            </w:r>
            <w:r>
              <w:rPr>
                <w:b/>
              </w:rPr>
              <w:t>При приобретении как дополнительного продукта</w:t>
            </w:r>
          </w:p>
        </w:tc>
      </w:tr>
    </w:tbl>
    <w:p w14:paraId="4B68A7C8"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8F987EA" w14:textId="77777777" w:rsidR="0007363B" w:rsidRDefault="0007363B" w:rsidP="0007363B">
      <w:pPr>
        <w:pStyle w:val="ProductList-Body"/>
      </w:pPr>
      <w:r>
        <w:t>Клиенты, которые хотят получить пакет Microsoft Desktop Optimization Pack для SA</w:t>
      </w:r>
      <w:r w:rsidR="002C303F">
        <w:fldChar w:fldCharType="begin"/>
      </w:r>
      <w:r>
        <w:instrText>XE "Microsoft Desktop Optimization Pack для SA"</w:instrText>
      </w:r>
      <w:r w:rsidR="002C303F">
        <w:fldChar w:fldCharType="end"/>
      </w:r>
      <w:r>
        <w:t xml:space="preserve"> (MDOP</w:t>
      </w:r>
      <w:r w:rsidR="002C303F">
        <w:fldChar w:fldCharType="begin"/>
      </w:r>
      <w:r>
        <w:instrText>XE "MDOP"</w:instrText>
      </w:r>
      <w:r w:rsidR="002C303F">
        <w:fldChar w:fldCharType="end"/>
      </w:r>
      <w:r>
        <w:t>), должны сначала получить и привязать к компьютеру или пользователю один из следующих компонентов.</w:t>
      </w:r>
    </w:p>
    <w:p w14:paraId="67DFD0D5" w14:textId="77777777" w:rsidR="0007363B"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14:paraId="105B5765" w14:textId="77777777" w:rsidR="0007363B" w:rsidRDefault="0007363B" w:rsidP="002B207D">
      <w:pPr>
        <w:pStyle w:val="ProductList-Body"/>
        <w:numPr>
          <w:ilvl w:val="0"/>
          <w:numId w:val="4"/>
        </w:numPr>
        <w:ind w:left="450" w:hanging="270"/>
      </w:pPr>
      <w:r>
        <w:t>лицензия для Доступа к виртуальному рабочему столу Windows</w:t>
      </w:r>
      <w:r w:rsidR="002C303F">
        <w:fldChar w:fldCharType="begin"/>
      </w:r>
      <w:r>
        <w:instrText>XE "Windows Virtual Desktop Access,"</w:instrText>
      </w:r>
      <w:r w:rsidR="002C303F">
        <w:fldChar w:fldCharType="end"/>
      </w:r>
      <w:r>
        <w:t>.</w:t>
      </w:r>
    </w:p>
    <w:p w14:paraId="1B347345" w14:textId="77777777" w:rsidR="00E87EC1"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73" w:name="_Toc378147630"/>
    <w:bookmarkStart w:id="174" w:name="_Toc378151532"/>
    <w:p w14:paraId="4636CCAC"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F56BB93" w14:textId="77777777" w:rsidR="00CE5EEC" w:rsidRDefault="00CE5EEC" w:rsidP="00CE5EEC">
      <w:pPr>
        <w:pStyle w:val="ProductList-OfferingGroupHeading"/>
        <w:outlineLvl w:val="1"/>
      </w:pPr>
      <w:bookmarkStart w:id="175" w:name="_Toc379797117"/>
      <w:bookmarkStart w:id="176" w:name="_Toc380513143"/>
      <w:bookmarkStart w:id="177" w:name="_Toc380655182"/>
      <w:bookmarkStart w:id="178" w:name="_Toc379797146"/>
      <w:bookmarkStart w:id="179" w:name="_Toc380513171"/>
      <w:bookmarkStart w:id="180" w:name="_Toc380655213"/>
      <w:bookmarkStart w:id="181" w:name="_Toc418194070"/>
      <w:r>
        <w:t>Microsoft Dynamics</w:t>
      </w:r>
      <w:bookmarkEnd w:id="175"/>
      <w:bookmarkEnd w:id="176"/>
      <w:bookmarkEnd w:id="177"/>
      <w:bookmarkEnd w:id="181"/>
    </w:p>
    <w:p w14:paraId="7D66CF1D" w14:textId="77777777" w:rsidR="00CE5EEC" w:rsidRDefault="00CE5EEC" w:rsidP="00CE5EEC">
      <w:pPr>
        <w:pStyle w:val="ProductList-Offering2Heading"/>
        <w:outlineLvl w:val="2"/>
      </w:pPr>
      <w:r>
        <w:tab/>
      </w:r>
      <w:bookmarkStart w:id="182" w:name="_Toc379797118"/>
      <w:bookmarkStart w:id="183" w:name="_Toc380513144"/>
      <w:bookmarkStart w:id="184" w:name="_Toc380655183"/>
      <w:bookmarkStart w:id="185" w:name="DynamicsAX"/>
      <w:bookmarkStart w:id="186" w:name="_Toc418194071"/>
      <w:r>
        <w:t>Microsoft Dynamics AX</w:t>
      </w:r>
      <w:bookmarkEnd w:id="182"/>
      <w:bookmarkEnd w:id="183"/>
      <w:bookmarkEnd w:id="184"/>
      <w:bookmarkEnd w:id="185"/>
      <w:bookmarkEnd w:id="1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5927B274" w14:textId="77777777" w:rsidTr="005A40AB">
        <w:trPr>
          <w:tblHeader/>
        </w:trPr>
        <w:tc>
          <w:tcPr>
            <w:tcW w:w="3060" w:type="dxa"/>
            <w:tcBorders>
              <w:bottom w:val="nil"/>
            </w:tcBorders>
            <w:shd w:val="clear" w:color="auto" w:fill="00188F"/>
          </w:tcPr>
          <w:p w14:paraId="6C248E22" w14:textId="77777777" w:rsidR="000F6C12" w:rsidRPr="00EE0836" w:rsidRDefault="000F6C12"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16D9F4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7583E9B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60A9EE8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231150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001634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04B30D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F9DF7A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7A32C76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0919101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218C03E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137D6BF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4DA3901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16DA8B8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6FA4ECB2" w14:textId="77777777" w:rsidTr="005A40AB">
        <w:tc>
          <w:tcPr>
            <w:tcW w:w="3060" w:type="dxa"/>
            <w:tcBorders>
              <w:top w:val="nil"/>
              <w:left w:val="nil"/>
              <w:bottom w:val="dashSmallGap" w:sz="4" w:space="0" w:color="BFBFBF" w:themeColor="background1" w:themeShade="BF"/>
              <w:right w:val="nil"/>
            </w:tcBorders>
          </w:tcPr>
          <w:p w14:paraId="62F5E202" w14:textId="77777777" w:rsidR="007B6C98" w:rsidRPr="00F0608A" w:rsidRDefault="007B6C98" w:rsidP="00F364BF">
            <w:pPr>
              <w:pStyle w:val="ProductList-Offering2"/>
              <w:rPr>
                <w:lang w:val="pt-BR"/>
              </w:rPr>
            </w:pPr>
            <w:bookmarkStart w:id="187" w:name="_Toc379797119"/>
            <w:bookmarkStart w:id="188" w:name="_Toc380513145"/>
            <w:bookmarkStart w:id="189" w:name="_Toc380655184"/>
            <w:bookmarkStart w:id="190" w:name="_Toc418194072"/>
            <w:r w:rsidRPr="00F0608A">
              <w:rPr>
                <w:lang w:val="pt-BR"/>
              </w:rPr>
              <w:t>Microsoft Dynamics AX 2012 R3 Server</w:t>
            </w:r>
            <w:bookmarkEnd w:id="187"/>
            <w:bookmarkEnd w:id="188"/>
            <w:bookmarkEnd w:id="189"/>
            <w:bookmarkEnd w:id="190"/>
            <w:r>
              <w:fldChar w:fldCharType="begin"/>
            </w:r>
            <w:r w:rsidRPr="00F0608A">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0DEC46B7" w14:textId="77777777" w:rsidR="007B6C98" w:rsidRDefault="007B6C98"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3C6181BE" w14:textId="77777777" w:rsidR="007B6C98" w:rsidRDefault="007B6C98"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3BB36C3" w14:textId="77777777" w:rsidR="007B6C98" w:rsidRDefault="007B6C98"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30770F"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E545856" w14:textId="77777777" w:rsidR="007B6C98" w:rsidRDefault="007B6C98" w:rsidP="00F364BF">
            <w:pPr>
              <w:pStyle w:val="ProductList-OfferingBody"/>
              <w:ind w:left="-113"/>
              <w:jc w:val="center"/>
            </w:pPr>
            <w:r>
              <w:t>50</w:t>
            </w:r>
          </w:p>
        </w:tc>
        <w:tc>
          <w:tcPr>
            <w:tcW w:w="596" w:type="dxa"/>
            <w:shd w:val="clear" w:color="auto" w:fill="70AD47" w:themeFill="accent6"/>
            <w:vAlign w:val="center"/>
          </w:tcPr>
          <w:p w14:paraId="24CDA593"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0055B313"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72C39BFE"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5544530A"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393280EC"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6188B2DA"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54423C39" w14:textId="77777777" w:rsidR="007B6C98" w:rsidRDefault="007B6C98" w:rsidP="00F364BF">
            <w:pPr>
              <w:pStyle w:val="ProductList-OfferingBody"/>
              <w:ind w:left="-113"/>
              <w:jc w:val="center"/>
            </w:pPr>
          </w:p>
        </w:tc>
        <w:tc>
          <w:tcPr>
            <w:tcW w:w="596" w:type="dxa"/>
            <w:shd w:val="clear" w:color="auto" w:fill="70AD47" w:themeFill="accent6"/>
            <w:vAlign w:val="center"/>
          </w:tcPr>
          <w:p w14:paraId="0C0D272F" w14:textId="77777777" w:rsidR="007B6C98" w:rsidRDefault="007B6C98" w:rsidP="00F364BF">
            <w:pPr>
              <w:pStyle w:val="ProductList-OfferingBody"/>
              <w:ind w:left="-113"/>
              <w:jc w:val="center"/>
            </w:pPr>
          </w:p>
        </w:tc>
      </w:tr>
      <w:tr w:rsidR="007B6C98" w14:paraId="43EEA893"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5195277" w14:textId="77777777" w:rsidR="007B6C98" w:rsidRDefault="007B6C98" w:rsidP="00707860">
            <w:pPr>
              <w:pStyle w:val="ProductList-Offering2"/>
            </w:pPr>
            <w:bookmarkStart w:id="191" w:name="_Toc418194073"/>
            <w:r>
              <w:t>Microsoft Dynamics AX 2012 R3 Store Server</w:t>
            </w:r>
            <w:bookmarkEnd w:id="191"/>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7D64FD" w14:textId="77777777" w:rsidR="007B6C98" w:rsidRDefault="007B6C9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981BE0" w14:textId="77777777" w:rsidR="007B6C98" w:rsidRDefault="007B6C9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720B4F" w14:textId="77777777" w:rsidR="007B6C98" w:rsidRDefault="007B6C9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28B29D" w14:textId="77777777" w:rsidR="007B6C98" w:rsidRDefault="007B6C9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458F8F7" w14:textId="77777777" w:rsidR="007B6C98" w:rsidRDefault="007B6C98" w:rsidP="00707860">
            <w:pPr>
              <w:pStyle w:val="ProductList-OfferingBody"/>
              <w:ind w:left="-113"/>
              <w:jc w:val="center"/>
            </w:pPr>
            <w:r>
              <w:t>10</w:t>
            </w:r>
          </w:p>
        </w:tc>
        <w:tc>
          <w:tcPr>
            <w:tcW w:w="596" w:type="dxa"/>
            <w:shd w:val="clear" w:color="auto" w:fill="70AD47" w:themeFill="accent6"/>
            <w:vAlign w:val="center"/>
          </w:tcPr>
          <w:p w14:paraId="145403F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6289AF4"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0ECD7163" w14:textId="77777777" w:rsidR="007B6C98" w:rsidRDefault="007B6C98" w:rsidP="00707860">
            <w:pPr>
              <w:pStyle w:val="ProductList-OfferingBody"/>
              <w:ind w:left="-113"/>
              <w:jc w:val="center"/>
            </w:pPr>
          </w:p>
        </w:tc>
        <w:tc>
          <w:tcPr>
            <w:tcW w:w="595" w:type="dxa"/>
            <w:shd w:val="clear" w:color="auto" w:fill="BFBFBF" w:themeFill="background1" w:themeFillShade="BF"/>
            <w:vAlign w:val="center"/>
          </w:tcPr>
          <w:p w14:paraId="7A83A86C" w14:textId="77777777" w:rsidR="007B6C98" w:rsidRDefault="007B6C98" w:rsidP="00707860">
            <w:pPr>
              <w:pStyle w:val="ProductList-OfferingBody"/>
              <w:ind w:left="-113"/>
              <w:jc w:val="center"/>
            </w:pPr>
          </w:p>
        </w:tc>
        <w:tc>
          <w:tcPr>
            <w:tcW w:w="595" w:type="dxa"/>
            <w:shd w:val="clear" w:color="auto" w:fill="BFBFBF" w:themeFill="background1" w:themeFillShade="BF"/>
            <w:vAlign w:val="center"/>
          </w:tcPr>
          <w:p w14:paraId="27E11FB0" w14:textId="77777777" w:rsidR="007B6C98" w:rsidRDefault="007B6C98" w:rsidP="00707860">
            <w:pPr>
              <w:pStyle w:val="ProductList-OfferingBody"/>
              <w:ind w:left="-113"/>
              <w:jc w:val="center"/>
            </w:pPr>
          </w:p>
        </w:tc>
        <w:tc>
          <w:tcPr>
            <w:tcW w:w="596" w:type="dxa"/>
            <w:shd w:val="clear" w:color="auto" w:fill="BFBFBF" w:themeFill="background1" w:themeFillShade="BF"/>
            <w:vAlign w:val="center"/>
          </w:tcPr>
          <w:p w14:paraId="02895E82" w14:textId="77777777" w:rsidR="007B6C98" w:rsidRDefault="007B6C98" w:rsidP="00707860">
            <w:pPr>
              <w:pStyle w:val="ProductList-OfferingBody"/>
              <w:ind w:left="-113"/>
              <w:jc w:val="center"/>
            </w:pPr>
          </w:p>
        </w:tc>
        <w:tc>
          <w:tcPr>
            <w:tcW w:w="595" w:type="dxa"/>
            <w:shd w:val="clear" w:color="auto" w:fill="BFBFBF" w:themeFill="background1" w:themeFillShade="BF"/>
            <w:vAlign w:val="center"/>
          </w:tcPr>
          <w:p w14:paraId="6AFB6436" w14:textId="77777777" w:rsidR="007B6C98" w:rsidRDefault="007B6C98" w:rsidP="00707860">
            <w:pPr>
              <w:pStyle w:val="ProductList-OfferingBody"/>
              <w:ind w:left="-113"/>
              <w:jc w:val="center"/>
            </w:pPr>
          </w:p>
        </w:tc>
        <w:tc>
          <w:tcPr>
            <w:tcW w:w="596" w:type="dxa"/>
            <w:shd w:val="clear" w:color="auto" w:fill="70AD47" w:themeFill="accent6"/>
            <w:vAlign w:val="center"/>
          </w:tcPr>
          <w:p w14:paraId="4940544B" w14:textId="77777777" w:rsidR="007B6C98" w:rsidRDefault="007B6C98" w:rsidP="00707860">
            <w:pPr>
              <w:pStyle w:val="ProductList-OfferingBody"/>
              <w:ind w:left="-113"/>
              <w:jc w:val="center"/>
            </w:pPr>
          </w:p>
        </w:tc>
      </w:tr>
      <w:tr w:rsidR="007B6C98" w14:paraId="0DF360BA"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5C5D563" w14:textId="77777777" w:rsidR="007B6C98" w:rsidRDefault="007B6C98" w:rsidP="00D73C40">
            <w:pPr>
              <w:pStyle w:val="ProductList-Offering2"/>
            </w:pPr>
            <w:bookmarkStart w:id="192" w:name="_Toc418194074"/>
            <w:r>
              <w:t>Microsoft Dynamics AX 2012 R3 Standard Commerce Server Core (пакет — 2 лицензии «на ядро»)</w:t>
            </w:r>
            <w:bookmarkEnd w:id="192"/>
            <w:r>
              <w:fldChar w:fldCharType="begin"/>
            </w:r>
            <w:r>
              <w:instrText>XE "Microsoft Dynamics AX 2012 R3 Standard Commerce Server Core (пакет — 2 лицензии)"</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980379" w14:textId="77777777" w:rsidR="007B6C98" w:rsidRDefault="007B6C9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C9D787" w14:textId="77777777" w:rsidR="007B6C98" w:rsidRDefault="007B6C9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5E3414" w14:textId="77777777" w:rsidR="007B6C98" w:rsidRDefault="007B6C9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00C6FE" w14:textId="77777777" w:rsidR="007B6C98" w:rsidRDefault="007B6C9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2DEF569" w14:textId="77777777" w:rsidR="007B6C98" w:rsidRDefault="007B6C98" w:rsidP="00707860">
            <w:pPr>
              <w:pStyle w:val="ProductList-OfferingBody"/>
              <w:ind w:left="-113"/>
              <w:jc w:val="center"/>
            </w:pPr>
            <w:r>
              <w:t>125</w:t>
            </w:r>
          </w:p>
        </w:tc>
        <w:tc>
          <w:tcPr>
            <w:tcW w:w="596" w:type="dxa"/>
            <w:shd w:val="clear" w:color="auto" w:fill="70AD47" w:themeFill="accent6"/>
            <w:vAlign w:val="center"/>
          </w:tcPr>
          <w:p w14:paraId="4E798FA4"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28885FE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12D39B74" w14:textId="77777777" w:rsidR="007B6C98" w:rsidRDefault="007B6C98" w:rsidP="00707860">
            <w:pPr>
              <w:pStyle w:val="ProductList-OfferingBody"/>
              <w:ind w:left="-113"/>
              <w:jc w:val="center"/>
            </w:pPr>
          </w:p>
        </w:tc>
        <w:tc>
          <w:tcPr>
            <w:tcW w:w="595" w:type="dxa"/>
            <w:shd w:val="clear" w:color="auto" w:fill="BFBFBF" w:themeFill="background1" w:themeFillShade="BF"/>
            <w:vAlign w:val="center"/>
          </w:tcPr>
          <w:p w14:paraId="5AFF5AA6" w14:textId="77777777" w:rsidR="007B6C98" w:rsidRDefault="007B6C98" w:rsidP="00707860">
            <w:pPr>
              <w:pStyle w:val="ProductList-OfferingBody"/>
              <w:ind w:left="-113"/>
              <w:jc w:val="center"/>
            </w:pPr>
          </w:p>
        </w:tc>
        <w:tc>
          <w:tcPr>
            <w:tcW w:w="595" w:type="dxa"/>
            <w:shd w:val="clear" w:color="auto" w:fill="BFBFBF" w:themeFill="background1" w:themeFillShade="BF"/>
            <w:vAlign w:val="center"/>
          </w:tcPr>
          <w:p w14:paraId="11458446" w14:textId="77777777" w:rsidR="007B6C98" w:rsidRDefault="007B6C98" w:rsidP="00707860">
            <w:pPr>
              <w:pStyle w:val="ProductList-OfferingBody"/>
              <w:ind w:left="-113"/>
              <w:jc w:val="center"/>
            </w:pPr>
          </w:p>
        </w:tc>
        <w:tc>
          <w:tcPr>
            <w:tcW w:w="596" w:type="dxa"/>
            <w:shd w:val="clear" w:color="auto" w:fill="BFBFBF" w:themeFill="background1" w:themeFillShade="BF"/>
            <w:vAlign w:val="center"/>
          </w:tcPr>
          <w:p w14:paraId="32F02F79" w14:textId="77777777" w:rsidR="007B6C98" w:rsidRDefault="007B6C98" w:rsidP="00707860">
            <w:pPr>
              <w:pStyle w:val="ProductList-OfferingBody"/>
              <w:ind w:left="-113"/>
              <w:jc w:val="center"/>
            </w:pPr>
          </w:p>
        </w:tc>
        <w:tc>
          <w:tcPr>
            <w:tcW w:w="595" w:type="dxa"/>
            <w:shd w:val="clear" w:color="auto" w:fill="BFBFBF" w:themeFill="background1" w:themeFillShade="BF"/>
            <w:vAlign w:val="center"/>
          </w:tcPr>
          <w:p w14:paraId="4359F7B8" w14:textId="77777777" w:rsidR="007B6C98" w:rsidRDefault="007B6C98" w:rsidP="00707860">
            <w:pPr>
              <w:pStyle w:val="ProductList-OfferingBody"/>
              <w:ind w:left="-113"/>
              <w:jc w:val="center"/>
            </w:pPr>
          </w:p>
        </w:tc>
        <w:tc>
          <w:tcPr>
            <w:tcW w:w="596" w:type="dxa"/>
            <w:shd w:val="clear" w:color="auto" w:fill="70AD47" w:themeFill="accent6"/>
            <w:vAlign w:val="center"/>
          </w:tcPr>
          <w:p w14:paraId="6D81219C" w14:textId="77777777" w:rsidR="007B6C98" w:rsidRDefault="007B6C98" w:rsidP="00707860">
            <w:pPr>
              <w:pStyle w:val="ProductList-OfferingBody"/>
              <w:ind w:left="-113"/>
              <w:jc w:val="center"/>
            </w:pPr>
          </w:p>
        </w:tc>
      </w:tr>
      <w:tr w:rsidR="007B6C98" w14:paraId="72C092EF"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CD26735" w14:textId="77777777" w:rsidR="007B6C98" w:rsidRDefault="007B6C98" w:rsidP="00F364BF">
            <w:pPr>
              <w:pStyle w:val="ProductList-Offering2"/>
            </w:pPr>
            <w:bookmarkStart w:id="193" w:name="_Toc379797120"/>
            <w:bookmarkStart w:id="194" w:name="_Toc380513146"/>
            <w:bookmarkStart w:id="195" w:name="_Toc380655185"/>
            <w:bookmarkStart w:id="196" w:name="_Toc418194075"/>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CE3977"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F6293"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F55ACD"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92331"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B7FBE6" w14:textId="77777777" w:rsidR="007B6C98" w:rsidRDefault="007B6C98" w:rsidP="00F364BF">
            <w:pPr>
              <w:pStyle w:val="ProductList-OfferingBody"/>
              <w:ind w:left="-113"/>
              <w:jc w:val="center"/>
            </w:pPr>
            <w:r>
              <w:t>50</w:t>
            </w:r>
          </w:p>
        </w:tc>
        <w:tc>
          <w:tcPr>
            <w:tcW w:w="596" w:type="dxa"/>
            <w:shd w:val="clear" w:color="auto" w:fill="70AD47" w:themeFill="accent6"/>
            <w:vAlign w:val="center"/>
          </w:tcPr>
          <w:p w14:paraId="08476C04"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3707978A"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394D6AEA"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6A0B6E6B"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5397EFCA"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06D6E7F6"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7D8D7818" w14:textId="77777777" w:rsidR="007B6C98" w:rsidRDefault="007B6C98" w:rsidP="00F364BF">
            <w:pPr>
              <w:pStyle w:val="ProductList-OfferingBody"/>
              <w:ind w:left="-113"/>
              <w:jc w:val="center"/>
            </w:pPr>
          </w:p>
        </w:tc>
        <w:tc>
          <w:tcPr>
            <w:tcW w:w="596" w:type="dxa"/>
            <w:shd w:val="clear" w:color="auto" w:fill="70AD47" w:themeFill="accent6"/>
            <w:vAlign w:val="center"/>
          </w:tcPr>
          <w:p w14:paraId="3745259C" w14:textId="77777777" w:rsidR="007B6C98" w:rsidRDefault="007B6C98" w:rsidP="00F364BF">
            <w:pPr>
              <w:pStyle w:val="ProductList-OfferingBody"/>
              <w:ind w:left="-113"/>
              <w:jc w:val="center"/>
            </w:pPr>
          </w:p>
        </w:tc>
      </w:tr>
      <w:tr w:rsidR="007B6C98" w14:paraId="587D8D7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0D1BCAE" w14:textId="77777777" w:rsidR="007B6C98" w:rsidRDefault="007B6C98" w:rsidP="00F364BF">
            <w:pPr>
              <w:pStyle w:val="ProductList-Offering2"/>
            </w:pPr>
            <w:bookmarkStart w:id="197" w:name="_Toc379797121"/>
            <w:bookmarkStart w:id="198" w:name="_Toc380513147"/>
            <w:bookmarkStart w:id="199" w:name="_Toc380655186"/>
            <w:bookmarkStart w:id="200" w:name="_Toc418194076"/>
            <w:r>
              <w:lastRenderedPageBreak/>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4041BD"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26EA64"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FAEC66"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4BD860"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5B8B41D" w14:textId="77777777" w:rsidR="007B6C98" w:rsidRDefault="007B6C98" w:rsidP="00F364BF">
            <w:pPr>
              <w:pStyle w:val="ProductList-OfferingBody"/>
              <w:ind w:left="-113"/>
              <w:jc w:val="center"/>
            </w:pPr>
            <w:r>
              <w:t>25</w:t>
            </w:r>
          </w:p>
        </w:tc>
        <w:tc>
          <w:tcPr>
            <w:tcW w:w="596" w:type="dxa"/>
            <w:shd w:val="clear" w:color="auto" w:fill="70AD47" w:themeFill="accent6"/>
            <w:vAlign w:val="center"/>
          </w:tcPr>
          <w:p w14:paraId="59E2A330"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669B3C6E"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6C6A398D"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422EBE26"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16418F40"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6C213CC0"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52247BEC" w14:textId="77777777" w:rsidR="007B6C98" w:rsidRDefault="007B6C98" w:rsidP="00F364BF">
            <w:pPr>
              <w:pStyle w:val="ProductList-OfferingBody"/>
              <w:ind w:left="-113"/>
              <w:jc w:val="center"/>
            </w:pPr>
          </w:p>
        </w:tc>
        <w:tc>
          <w:tcPr>
            <w:tcW w:w="596" w:type="dxa"/>
            <w:shd w:val="clear" w:color="auto" w:fill="70AD47" w:themeFill="accent6"/>
            <w:vAlign w:val="center"/>
          </w:tcPr>
          <w:p w14:paraId="5CB2F568" w14:textId="77777777" w:rsidR="007B6C98" w:rsidRDefault="007B6C98" w:rsidP="00F364BF">
            <w:pPr>
              <w:pStyle w:val="ProductList-OfferingBody"/>
              <w:ind w:left="-113"/>
              <w:jc w:val="center"/>
            </w:pPr>
          </w:p>
        </w:tc>
      </w:tr>
      <w:tr w:rsidR="007B6C98" w14:paraId="7CB49F95"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3A903A4" w14:textId="77777777" w:rsidR="007B6C98" w:rsidRDefault="007B6C98" w:rsidP="00F364BF">
            <w:pPr>
              <w:pStyle w:val="ProductList-Offering2"/>
            </w:pPr>
            <w:bookmarkStart w:id="201" w:name="_Toc379797122"/>
            <w:bookmarkStart w:id="202" w:name="_Toc380513148"/>
            <w:bookmarkStart w:id="203" w:name="_Toc380655187"/>
            <w:bookmarkStart w:id="204" w:name="_Toc418194077"/>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FD9C9E"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6E44C5"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511E93"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0E9B2F"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C64333E" w14:textId="77777777" w:rsidR="007B6C98" w:rsidRDefault="007B6C98" w:rsidP="00F364BF">
            <w:pPr>
              <w:pStyle w:val="ProductList-OfferingBody"/>
              <w:ind w:left="-113"/>
              <w:jc w:val="center"/>
            </w:pPr>
            <w:r>
              <w:t>15</w:t>
            </w:r>
          </w:p>
        </w:tc>
        <w:tc>
          <w:tcPr>
            <w:tcW w:w="596" w:type="dxa"/>
            <w:shd w:val="clear" w:color="auto" w:fill="70AD47" w:themeFill="accent6"/>
            <w:vAlign w:val="center"/>
          </w:tcPr>
          <w:p w14:paraId="7B0E8AD7"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7F1589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00E03D5A"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359E447E"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13B6625B"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56E7EE10"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1AA4ADB6" w14:textId="77777777" w:rsidR="007B6C98" w:rsidRDefault="007B6C98" w:rsidP="00F364BF">
            <w:pPr>
              <w:pStyle w:val="ProductList-OfferingBody"/>
              <w:ind w:left="-113"/>
              <w:jc w:val="center"/>
            </w:pPr>
          </w:p>
        </w:tc>
        <w:tc>
          <w:tcPr>
            <w:tcW w:w="596" w:type="dxa"/>
            <w:shd w:val="clear" w:color="auto" w:fill="70AD47" w:themeFill="accent6"/>
            <w:vAlign w:val="center"/>
          </w:tcPr>
          <w:p w14:paraId="3AA8E70D" w14:textId="77777777" w:rsidR="007B6C98" w:rsidRDefault="007B6C98" w:rsidP="00F364BF">
            <w:pPr>
              <w:pStyle w:val="ProductList-OfferingBody"/>
              <w:ind w:left="-113"/>
              <w:jc w:val="center"/>
            </w:pPr>
          </w:p>
        </w:tc>
      </w:tr>
      <w:tr w:rsidR="007B6C98" w14:paraId="7FB75B40"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85B0A5F" w14:textId="77777777" w:rsidR="007B6C98" w:rsidRDefault="007B6C98" w:rsidP="00F364BF">
            <w:pPr>
              <w:pStyle w:val="ProductList-Offering2"/>
            </w:pPr>
            <w:bookmarkStart w:id="205" w:name="_Toc379797123"/>
            <w:bookmarkStart w:id="206" w:name="_Toc380513149"/>
            <w:bookmarkStart w:id="207" w:name="_Toc380655188"/>
            <w:bookmarkStart w:id="208" w:name="_Toc418194078"/>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A9A014"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6ED044"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38B8F6"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1CA3A9"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FBF729E" w14:textId="77777777" w:rsidR="007B6C98" w:rsidRDefault="007B6C98" w:rsidP="00F364BF">
            <w:pPr>
              <w:pStyle w:val="ProductList-OfferingBody"/>
              <w:ind w:left="-113"/>
              <w:jc w:val="center"/>
            </w:pPr>
            <w:r>
              <w:t>10</w:t>
            </w:r>
          </w:p>
        </w:tc>
        <w:tc>
          <w:tcPr>
            <w:tcW w:w="596" w:type="dxa"/>
            <w:shd w:val="clear" w:color="auto" w:fill="70AD47" w:themeFill="accent6"/>
            <w:vAlign w:val="center"/>
          </w:tcPr>
          <w:p w14:paraId="6E9D0AA3"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19ADF72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41EEF785"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079A822F"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4D8108E2"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6A3EAEB3"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01C0F8C0" w14:textId="77777777" w:rsidR="007B6C98" w:rsidRDefault="007B6C98" w:rsidP="00F364BF">
            <w:pPr>
              <w:pStyle w:val="ProductList-OfferingBody"/>
              <w:ind w:left="-113"/>
              <w:jc w:val="center"/>
            </w:pPr>
          </w:p>
        </w:tc>
        <w:tc>
          <w:tcPr>
            <w:tcW w:w="596" w:type="dxa"/>
            <w:shd w:val="clear" w:color="auto" w:fill="70AD47" w:themeFill="accent6"/>
            <w:vAlign w:val="center"/>
          </w:tcPr>
          <w:p w14:paraId="63138A8E" w14:textId="77777777" w:rsidR="007B6C98" w:rsidRDefault="007B6C98" w:rsidP="00F364BF">
            <w:pPr>
              <w:pStyle w:val="ProductList-OfferingBody"/>
              <w:ind w:left="-113"/>
              <w:jc w:val="center"/>
            </w:pPr>
          </w:p>
        </w:tc>
      </w:tr>
      <w:tr w:rsidR="007B6C98" w14:paraId="2FE91FA2"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834AC26" w14:textId="77777777" w:rsidR="007B6C98" w:rsidRDefault="007B6C98" w:rsidP="00F364BF">
            <w:pPr>
              <w:pStyle w:val="ProductList-Offering2"/>
            </w:pPr>
            <w:bookmarkStart w:id="209" w:name="_Toc379797124"/>
            <w:bookmarkStart w:id="210" w:name="_Toc380513150"/>
            <w:bookmarkStart w:id="211" w:name="_Toc380655189"/>
            <w:bookmarkStart w:id="212" w:name="_Toc418194079"/>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BCF80F"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853184"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C9552B"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D51FA6"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C2BF2A8" w14:textId="77777777" w:rsidR="007B6C98" w:rsidRDefault="007B6C98" w:rsidP="00F364BF">
            <w:pPr>
              <w:pStyle w:val="ProductList-OfferingBody"/>
              <w:ind w:left="-113"/>
              <w:jc w:val="center"/>
            </w:pPr>
            <w:r>
              <w:t>1</w:t>
            </w:r>
          </w:p>
        </w:tc>
        <w:tc>
          <w:tcPr>
            <w:tcW w:w="596" w:type="dxa"/>
            <w:shd w:val="clear" w:color="auto" w:fill="70AD47" w:themeFill="accent6"/>
            <w:vAlign w:val="center"/>
          </w:tcPr>
          <w:p w14:paraId="2D08D838"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475BB73B"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49138F0"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7242153E"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6C35E55B"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6AACBB62"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7F9D8B05" w14:textId="77777777" w:rsidR="007B6C98" w:rsidRDefault="007B6C98" w:rsidP="00F364BF">
            <w:pPr>
              <w:pStyle w:val="ProductList-OfferingBody"/>
              <w:ind w:left="-113"/>
              <w:jc w:val="center"/>
            </w:pPr>
          </w:p>
        </w:tc>
        <w:tc>
          <w:tcPr>
            <w:tcW w:w="596" w:type="dxa"/>
            <w:shd w:val="clear" w:color="auto" w:fill="70AD47" w:themeFill="accent6"/>
            <w:vAlign w:val="center"/>
          </w:tcPr>
          <w:p w14:paraId="59EB38A6" w14:textId="77777777" w:rsidR="007B6C98" w:rsidRDefault="007B6C98" w:rsidP="00F364BF">
            <w:pPr>
              <w:pStyle w:val="ProductList-OfferingBody"/>
              <w:ind w:left="-113"/>
              <w:jc w:val="center"/>
            </w:pPr>
          </w:p>
        </w:tc>
      </w:tr>
      <w:tr w:rsidR="007B6C98" w14:paraId="020B3CE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D6F4FD6" w14:textId="77777777" w:rsidR="007B6C98" w:rsidRDefault="007B6C98" w:rsidP="00F364BF">
            <w:pPr>
              <w:pStyle w:val="ProductList-Offering2"/>
            </w:pPr>
            <w:bookmarkStart w:id="213" w:name="_Toc379797125"/>
            <w:bookmarkStart w:id="214" w:name="_Toc380513151"/>
            <w:bookmarkStart w:id="215" w:name="_Toc380655190"/>
            <w:bookmarkStart w:id="216" w:name="_Toc418194080"/>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56913E"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0EE2D2"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207052"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81F86C"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C23F9D0" w14:textId="77777777" w:rsidR="007B6C98" w:rsidRDefault="007B6C98" w:rsidP="00F364BF">
            <w:pPr>
              <w:pStyle w:val="ProductList-OfferingBody"/>
              <w:ind w:left="-113"/>
              <w:jc w:val="center"/>
            </w:pPr>
            <w:r>
              <w:t>1</w:t>
            </w:r>
          </w:p>
        </w:tc>
        <w:tc>
          <w:tcPr>
            <w:tcW w:w="596" w:type="dxa"/>
            <w:shd w:val="clear" w:color="auto" w:fill="70AD47" w:themeFill="accent6"/>
            <w:vAlign w:val="center"/>
          </w:tcPr>
          <w:p w14:paraId="7B336B56"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EA9CD1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532D8ECC"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15CBFECE"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4DFADE61"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2C321C43"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1972F4D5" w14:textId="77777777" w:rsidR="007B6C98" w:rsidRDefault="007B6C98" w:rsidP="00F364BF">
            <w:pPr>
              <w:pStyle w:val="ProductList-OfferingBody"/>
              <w:ind w:left="-113"/>
              <w:jc w:val="center"/>
            </w:pPr>
          </w:p>
        </w:tc>
        <w:tc>
          <w:tcPr>
            <w:tcW w:w="596" w:type="dxa"/>
            <w:shd w:val="clear" w:color="auto" w:fill="70AD47" w:themeFill="accent6"/>
            <w:vAlign w:val="center"/>
          </w:tcPr>
          <w:p w14:paraId="6A275596" w14:textId="77777777" w:rsidR="007B6C98" w:rsidRDefault="007B6C98" w:rsidP="00F364BF">
            <w:pPr>
              <w:pStyle w:val="ProductList-OfferingBody"/>
              <w:ind w:left="-113"/>
              <w:jc w:val="center"/>
            </w:pPr>
          </w:p>
        </w:tc>
      </w:tr>
      <w:tr w:rsidR="007B6C98" w14:paraId="184DBC8E" w14:textId="77777777" w:rsidTr="005A40AB">
        <w:tc>
          <w:tcPr>
            <w:tcW w:w="3060" w:type="dxa"/>
            <w:tcBorders>
              <w:top w:val="dashSmallGap" w:sz="4" w:space="0" w:color="BFBFBF" w:themeColor="background1" w:themeShade="BF"/>
              <w:left w:val="nil"/>
              <w:bottom w:val="nil"/>
              <w:right w:val="nil"/>
            </w:tcBorders>
          </w:tcPr>
          <w:p w14:paraId="042C227E" w14:textId="77777777" w:rsidR="007B6C98" w:rsidRDefault="007B6C98" w:rsidP="00F364BF">
            <w:pPr>
              <w:pStyle w:val="ProductList-Offering2"/>
            </w:pPr>
            <w:bookmarkStart w:id="217" w:name="_Toc379797126"/>
            <w:bookmarkStart w:id="218" w:name="_Toc380513152"/>
            <w:bookmarkStart w:id="219" w:name="_Toc380655191"/>
            <w:bookmarkStart w:id="220" w:name="_Toc418194081"/>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17"/>
            <w:bookmarkEnd w:id="218"/>
            <w:bookmarkEnd w:id="219"/>
            <w:bookmarkEnd w:id="220"/>
          </w:p>
        </w:tc>
        <w:tc>
          <w:tcPr>
            <w:tcW w:w="595" w:type="dxa"/>
            <w:tcBorders>
              <w:top w:val="dashSmallGap" w:sz="4" w:space="0" w:color="BFBFBF" w:themeColor="background1" w:themeShade="BF"/>
              <w:left w:val="nil"/>
              <w:bottom w:val="nil"/>
              <w:right w:val="nil"/>
            </w:tcBorders>
            <w:vAlign w:val="center"/>
          </w:tcPr>
          <w:p w14:paraId="2C33F493" w14:textId="77777777" w:rsidR="007B6C98" w:rsidRDefault="007B6C98"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603A69BB" w14:textId="77777777" w:rsidR="007B6C98" w:rsidRDefault="007B6C98"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BF720AF" w14:textId="77777777" w:rsidR="007B6C98" w:rsidRDefault="007B6C98"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2ADB165" w14:textId="77777777" w:rsidR="007B6C98" w:rsidRDefault="007B6C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C7B1EAC" w14:textId="77777777" w:rsidR="007B6C98" w:rsidRDefault="007B6C98" w:rsidP="00F364BF">
            <w:pPr>
              <w:pStyle w:val="ProductList-OfferingBody"/>
              <w:ind w:left="-113"/>
              <w:jc w:val="center"/>
            </w:pPr>
            <w:r>
              <w:t>1</w:t>
            </w:r>
          </w:p>
        </w:tc>
        <w:tc>
          <w:tcPr>
            <w:tcW w:w="596" w:type="dxa"/>
            <w:shd w:val="clear" w:color="auto" w:fill="70AD47" w:themeFill="accent6"/>
            <w:vAlign w:val="center"/>
          </w:tcPr>
          <w:p w14:paraId="0A54820E"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670E1732"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29CB747"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712FD7A9"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5371696D" w14:textId="77777777" w:rsidR="007B6C98" w:rsidRDefault="007B6C98" w:rsidP="00F364BF">
            <w:pPr>
              <w:pStyle w:val="ProductList-OfferingBody"/>
              <w:ind w:left="-113"/>
              <w:jc w:val="center"/>
            </w:pPr>
          </w:p>
        </w:tc>
        <w:tc>
          <w:tcPr>
            <w:tcW w:w="596" w:type="dxa"/>
            <w:shd w:val="clear" w:color="auto" w:fill="BFBFBF" w:themeFill="background1" w:themeFillShade="BF"/>
            <w:vAlign w:val="center"/>
          </w:tcPr>
          <w:p w14:paraId="40E65E54" w14:textId="77777777" w:rsidR="007B6C98" w:rsidRDefault="007B6C98" w:rsidP="00F364BF">
            <w:pPr>
              <w:pStyle w:val="ProductList-OfferingBody"/>
              <w:ind w:left="-113"/>
              <w:jc w:val="center"/>
            </w:pPr>
          </w:p>
        </w:tc>
        <w:tc>
          <w:tcPr>
            <w:tcW w:w="595" w:type="dxa"/>
            <w:shd w:val="clear" w:color="auto" w:fill="BFBFBF" w:themeFill="background1" w:themeFillShade="BF"/>
            <w:vAlign w:val="center"/>
          </w:tcPr>
          <w:p w14:paraId="60BD8D49" w14:textId="77777777" w:rsidR="007B6C98" w:rsidRDefault="007B6C98" w:rsidP="00F364BF">
            <w:pPr>
              <w:pStyle w:val="ProductList-OfferingBody"/>
              <w:ind w:left="-113"/>
              <w:jc w:val="center"/>
            </w:pPr>
          </w:p>
        </w:tc>
        <w:tc>
          <w:tcPr>
            <w:tcW w:w="596" w:type="dxa"/>
            <w:shd w:val="clear" w:color="auto" w:fill="70AD47" w:themeFill="accent6"/>
            <w:vAlign w:val="center"/>
          </w:tcPr>
          <w:p w14:paraId="62E22261" w14:textId="77777777" w:rsidR="007B6C98" w:rsidRDefault="007B6C98" w:rsidP="00F364BF">
            <w:pPr>
              <w:pStyle w:val="ProductList-OfferingBody"/>
              <w:ind w:left="-113"/>
              <w:jc w:val="center"/>
            </w:pPr>
          </w:p>
        </w:tc>
      </w:tr>
    </w:tbl>
    <w:p w14:paraId="79475AD7"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7"/>
        <w:gridCol w:w="3465"/>
        <w:gridCol w:w="2358"/>
      </w:tblGrid>
      <w:tr w:rsidR="00CE5EEC" w14:paraId="6D87AFF4" w14:textId="77777777" w:rsidTr="00D11250">
        <w:tc>
          <w:tcPr>
            <w:tcW w:w="4977" w:type="dxa"/>
          </w:tcPr>
          <w:p w14:paraId="4174E058" w14:textId="77777777"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465" w:type="dxa"/>
          </w:tcPr>
          <w:p w14:paraId="3BCF5BB9" w14:textId="77777777" w:rsidR="00CE5EEC" w:rsidRDefault="00CE5EEC" w:rsidP="008E4C23">
            <w:pPr>
              <w:pStyle w:val="ProductList-Body"/>
              <w:spacing w:before="20" w:after="20"/>
            </w:pPr>
            <w:r>
              <w:t xml:space="preserve">Категория продукта: </w:t>
            </w:r>
            <w:r>
              <w:rPr>
                <w:b/>
              </w:rPr>
              <w:t>Сервер</w:t>
            </w:r>
          </w:p>
        </w:tc>
        <w:tc>
          <w:tcPr>
            <w:tcW w:w="2358" w:type="dxa"/>
          </w:tcPr>
          <w:p w14:paraId="1CFE9430" w14:textId="77777777" w:rsidR="00CE5EEC" w:rsidRDefault="00CE5EEC" w:rsidP="008E4C23">
            <w:pPr>
              <w:pStyle w:val="ProductList-Body"/>
              <w:spacing w:before="20" w:after="20"/>
            </w:pPr>
          </w:p>
        </w:tc>
      </w:tr>
      <w:tr w:rsidR="00CE5EEC" w14:paraId="125A706D" w14:textId="77777777" w:rsidTr="00D11250">
        <w:tc>
          <w:tcPr>
            <w:tcW w:w="4977" w:type="dxa"/>
          </w:tcPr>
          <w:p w14:paraId="09761E87" w14:textId="77777777" w:rsidR="00CE5EEC" w:rsidRDefault="00CE5EEC" w:rsidP="008E4C23">
            <w:pPr>
              <w:pStyle w:val="ProductList-Body"/>
              <w:spacing w:before="20" w:after="20"/>
            </w:pPr>
          </w:p>
        </w:tc>
        <w:tc>
          <w:tcPr>
            <w:tcW w:w="3465" w:type="dxa"/>
          </w:tcPr>
          <w:p w14:paraId="137DD053" w14:textId="77777777" w:rsidR="00CE5EEC" w:rsidRDefault="00764DF4" w:rsidP="008E4C23">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2358" w:type="dxa"/>
          </w:tcPr>
          <w:p w14:paraId="5CADCB3B" w14:textId="77777777" w:rsidR="00CE5EEC" w:rsidRDefault="00CE5EEC" w:rsidP="008E4C23">
            <w:pPr>
              <w:pStyle w:val="ProductList-Body"/>
              <w:spacing w:before="20" w:after="20"/>
            </w:pPr>
          </w:p>
        </w:tc>
      </w:tr>
    </w:tbl>
    <w:p w14:paraId="3297BED8" w14:textId="77777777" w:rsidR="00CE5EEC" w:rsidRPr="00782C7B" w:rsidRDefault="00CE5EEC" w:rsidP="00CE5EEC">
      <w:pPr>
        <w:pStyle w:val="ProductList-Body"/>
        <w:shd w:val="clear" w:color="auto" w:fill="D9D9D9" w:themeFill="background1" w:themeFillShade="D9"/>
        <w:spacing w:before="120" w:after="120"/>
        <w:rPr>
          <w:b/>
        </w:rPr>
      </w:pPr>
      <w:r>
        <w:rPr>
          <w:b/>
        </w:rPr>
        <w:t>Дополнительная информация</w:t>
      </w:r>
    </w:p>
    <w:p w14:paraId="0281359F" w14:textId="77777777" w:rsidR="00CE5EEC" w:rsidRPr="00887E02" w:rsidRDefault="00CE5EEC" w:rsidP="00CE5EEC">
      <w:pPr>
        <w:pStyle w:val="ProductList-Body"/>
        <w:rPr>
          <w:b/>
        </w:rPr>
      </w:pPr>
      <w:r>
        <w:rPr>
          <w:b/>
          <w:color w:val="00188F"/>
        </w:rPr>
        <w:t>Локализация и Перевод</w:t>
      </w:r>
    </w:p>
    <w:p w14:paraId="31F2BD60" w14:textId="77777777" w:rsidR="00CE5EEC"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28" w:history="1">
        <w:r>
          <w:rPr>
            <w:rStyle w:val="Hyperlink"/>
          </w:rPr>
          <w:t>http://www.microsoft.com/en-us/dynamics/erp-buy-ax-software.aspx</w:t>
        </w:r>
      </w:hyperlink>
      <w:r>
        <w:t>.</w:t>
      </w:r>
    </w:p>
    <w:p w14:paraId="4857D096" w14:textId="77777777" w:rsidR="00CE5EEC" w:rsidRDefault="00CE5EEC" w:rsidP="00CE5EEC">
      <w:pPr>
        <w:pStyle w:val="ProductList-Body"/>
      </w:pPr>
    </w:p>
    <w:p w14:paraId="6BE9EA9F" w14:textId="77777777" w:rsidR="00CE5EEC" w:rsidRPr="00887E02" w:rsidRDefault="00CE5EEC" w:rsidP="00CE5EEC">
      <w:pPr>
        <w:pStyle w:val="ProductList-Body"/>
        <w:rPr>
          <w:b/>
        </w:rPr>
      </w:pPr>
      <w:r>
        <w:rPr>
          <w:b/>
          <w:color w:val="00188F"/>
        </w:rPr>
        <w:t>Права на использование</w:t>
      </w:r>
    </w:p>
    <w:p w14:paraId="07DAD7B1" w14:textId="77777777" w:rsidR="00CE5EEC"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AX 2012 R3:</w:t>
      </w:r>
    </w:p>
    <w:p w14:paraId="71915393" w14:textId="77777777" w:rsidR="00CE5EEC" w:rsidRDefault="00CE5EEC" w:rsidP="00913546">
      <w:pPr>
        <w:pStyle w:val="ProductList-Body"/>
        <w:numPr>
          <w:ilvl w:val="0"/>
          <w:numId w:val="5"/>
        </w:numPr>
        <w:ind w:left="450" w:hanging="270"/>
      </w:pPr>
      <w:r>
        <w:t>Self Serve CAL (Базовая клиентская лицензия)</w:t>
      </w:r>
    </w:p>
    <w:p w14:paraId="6F402A08" w14:textId="77777777" w:rsidR="00830432"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0B996A06" w14:textId="77777777" w:rsidR="00CE5EEC" w:rsidRPr="00F0608A" w:rsidRDefault="00CE5EEC" w:rsidP="00913546">
      <w:pPr>
        <w:pStyle w:val="ProductList-Body"/>
        <w:numPr>
          <w:ilvl w:val="0"/>
          <w:numId w:val="5"/>
        </w:numPr>
        <w:ind w:left="450" w:hanging="270"/>
        <w:rPr>
          <w:lang w:val="en-US"/>
        </w:rPr>
      </w:pPr>
      <w:r w:rsidRPr="00F0608A">
        <w:rPr>
          <w:lang w:val="en-US"/>
        </w:rPr>
        <w:t>Task CAL (Self Serve CAL + Task Additive CAL)</w:t>
      </w:r>
    </w:p>
    <w:p w14:paraId="17851810" w14:textId="77777777" w:rsidR="00830432" w:rsidRDefault="00830432" w:rsidP="00830432">
      <w:pPr>
        <w:pStyle w:val="ProductList-Body"/>
        <w:ind w:left="450"/>
      </w:pPr>
      <w: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14:paraId="67F8D3E9" w14:textId="77777777" w:rsidR="00830432"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4FE67107" w14:textId="77777777" w:rsidR="00830432"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568AFC26" w14:textId="77777777" w:rsidR="00830432"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2CF81925" w14:textId="77777777" w:rsidR="00830432" w:rsidRDefault="00830432" w:rsidP="00BD78A0">
      <w:pPr>
        <w:pStyle w:val="ProductList-Body"/>
        <w:numPr>
          <w:ilvl w:val="1"/>
          <w:numId w:val="5"/>
        </w:numPr>
        <w:ind w:left="990" w:hanging="270"/>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14:paraId="44E96407" w14:textId="77777777" w:rsidR="00C4629F" w:rsidRDefault="00C4629F" w:rsidP="00BD78A0">
      <w:pPr>
        <w:pStyle w:val="ProductList-Body"/>
        <w:numPr>
          <w:ilvl w:val="1"/>
          <w:numId w:val="5"/>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48AF343D" w14:textId="77777777" w:rsidR="00CE5EEC" w:rsidRPr="00F0608A" w:rsidRDefault="00CE5EEC" w:rsidP="00913546">
      <w:pPr>
        <w:pStyle w:val="ProductList-Body"/>
        <w:numPr>
          <w:ilvl w:val="0"/>
          <w:numId w:val="5"/>
        </w:numPr>
        <w:ind w:left="450" w:hanging="270"/>
        <w:rPr>
          <w:lang w:val="en-US"/>
        </w:rPr>
      </w:pPr>
      <w:r w:rsidRPr="00F0608A">
        <w:rPr>
          <w:lang w:val="en-US"/>
        </w:rPr>
        <w:t>Functional CAL (Task CAL + Functional Additive CAL)</w:t>
      </w:r>
    </w:p>
    <w:p w14:paraId="0473DDE2" w14:textId="77777777" w:rsidR="00C15E68" w:rsidRDefault="00C15E68" w:rsidP="00C15E68">
      <w:pPr>
        <w:pStyle w:val="ProductList-Body"/>
        <w:ind w:left="450"/>
      </w:pPr>
      <w:r>
        <w:lastRenderedPageBreak/>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p w14:paraId="6C13D2C8" w14:textId="77777777" w:rsidR="00CE5EEC" w:rsidRPr="00F0608A" w:rsidRDefault="00CE5EEC" w:rsidP="00913546">
      <w:pPr>
        <w:pStyle w:val="ProductList-Body"/>
        <w:numPr>
          <w:ilvl w:val="0"/>
          <w:numId w:val="5"/>
        </w:numPr>
        <w:ind w:left="450" w:hanging="270"/>
        <w:rPr>
          <w:lang w:val="en-US"/>
        </w:rPr>
      </w:pPr>
      <w:r w:rsidRPr="00F0608A">
        <w:rPr>
          <w:lang w:val="en-US"/>
        </w:rPr>
        <w:t>Enterprise CAL (Functional CAL + Enterprise Additive CAL)</w:t>
      </w:r>
    </w:p>
    <w:p w14:paraId="4F8A3EE3" w14:textId="77777777" w:rsidR="00C15E68"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059B6A9A" w14:textId="77777777" w:rsidR="00CE5EEC" w:rsidRDefault="00CE5EEC" w:rsidP="00913546">
      <w:pPr>
        <w:pStyle w:val="ProductList-Body"/>
        <w:numPr>
          <w:ilvl w:val="1"/>
          <w:numId w:val="5"/>
        </w:numPr>
        <w:ind w:left="720" w:hanging="270"/>
      </w:pPr>
      <w:r>
        <w:t>Права на полное использование</w:t>
      </w:r>
    </w:p>
    <w:p w14:paraId="36554B25" w14:textId="77777777" w:rsidR="00CE5EEC" w:rsidRDefault="00CE5EEC" w:rsidP="00CE5EEC">
      <w:pPr>
        <w:pStyle w:val="ProductList-Body"/>
      </w:pPr>
    </w:p>
    <w:p w14:paraId="0130A2F0" w14:textId="77777777" w:rsidR="00F734A8"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41E77228" w14:textId="77777777" w:rsidR="00F734A8" w:rsidRDefault="00F734A8" w:rsidP="00F734A8">
      <w:pPr>
        <w:pStyle w:val="ProductList-Body"/>
        <w:ind w:left="180"/>
      </w:pPr>
    </w:p>
    <w:p w14:paraId="67133F5F" w14:textId="77777777" w:rsidR="00CE5EEC"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29" w:history="1">
        <w:r>
          <w:rPr>
            <w:rStyle w:val="Hyperlink"/>
          </w:rPr>
          <w:t>http://www.microsoft.com/en-us/dynamics/erp-buy-ax-software.aspx</w:t>
        </w:r>
      </w:hyperlink>
      <w:r>
        <w:t>.</w:t>
      </w:r>
    </w:p>
    <w:p w14:paraId="687318D2" w14:textId="77777777" w:rsidR="00BF7633" w:rsidRDefault="00BF7633" w:rsidP="00BF7633">
      <w:pPr>
        <w:pStyle w:val="ProductList-Body"/>
      </w:pPr>
    </w:p>
    <w:p w14:paraId="228C0D0D" w14:textId="77777777" w:rsidR="00BF7633" w:rsidRPr="00770FB2" w:rsidRDefault="00BF7633" w:rsidP="00BF7633">
      <w:pPr>
        <w:pStyle w:val="ProductList-Body"/>
        <w:rPr>
          <w:b/>
          <w:color w:val="00188F"/>
        </w:rPr>
      </w:pPr>
      <w:r>
        <w:rPr>
          <w:b/>
          <w:color w:val="00188F"/>
        </w:rPr>
        <w:t>Право на обновление для клиентов, которые приобрели Microsoft Dynamics AX 2012 в розницу и имеют действую</w:t>
      </w:r>
      <w:r w:rsidR="00BD78A0">
        <w:rPr>
          <w:b/>
          <w:color w:val="00188F"/>
        </w:rPr>
        <w:t>щее покрытие Software Assurance</w:t>
      </w:r>
    </w:p>
    <w:p w14:paraId="71DD809D" w14:textId="77777777" w:rsidR="00BF7633" w:rsidRPr="000D6060" w:rsidRDefault="00BF7633" w:rsidP="00BF7633">
      <w:pPr>
        <w:pStyle w:val="ProductList-Body"/>
      </w:pPr>
      <w:r>
        <w:t>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w:t>
      </w:r>
      <w:r w:rsidR="008972FA" w:rsidRPr="00770FB2">
        <w:t xml:space="preserve"> раздел </w:t>
      </w:r>
      <w:hyperlink w:anchor="SoftwareAssurance" w:history="1">
        <w:r w:rsidR="008972FA">
          <w:rPr>
            <w:rStyle w:val="Hyperlink"/>
          </w:rPr>
          <w:t>Software Assurance</w:t>
        </w:r>
      </w:hyperlink>
      <w:r>
        <w:t>).</w:t>
      </w:r>
    </w:p>
    <w:p w14:paraId="599BFF85"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7B73C2E7" w14:textId="77777777" w:rsidTr="005A40AB">
        <w:trPr>
          <w:tblHeader/>
        </w:trPr>
        <w:tc>
          <w:tcPr>
            <w:tcW w:w="5355" w:type="dxa"/>
            <w:shd w:val="clear" w:color="auto" w:fill="0072C6"/>
          </w:tcPr>
          <w:p w14:paraId="50A66E27"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1BDCAA08"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0B48FD4C" w14:textId="77777777" w:rsidTr="005A40AB">
        <w:tc>
          <w:tcPr>
            <w:tcW w:w="5355" w:type="dxa"/>
          </w:tcPr>
          <w:p w14:paraId="23091B7E" w14:textId="77777777"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14:paraId="2F70891D" w14:textId="77777777" w:rsidR="00BF7633" w:rsidRPr="00CA02E2" w:rsidRDefault="00BF7633" w:rsidP="00261F60">
            <w:pPr>
              <w:pStyle w:val="ProductList-Body"/>
            </w:pPr>
            <w:r>
              <w:t>1 Microsoft Dynamics AX 2012 R3 Store Server</w:t>
            </w:r>
            <w:r w:rsidR="002C303F">
              <w:fldChar w:fldCharType="begin"/>
            </w:r>
            <w:r>
              <w:instrText>XE "Microsoft Dynamics AX 2012 R3 Store Server"</w:instrText>
            </w:r>
            <w:r w:rsidR="002C303F">
              <w:fldChar w:fldCharType="end"/>
            </w:r>
          </w:p>
        </w:tc>
      </w:tr>
      <w:tr w:rsidR="00BF7633" w14:paraId="7889D07E" w14:textId="77777777" w:rsidTr="005A40AB">
        <w:tc>
          <w:tcPr>
            <w:tcW w:w="5355" w:type="dxa"/>
          </w:tcPr>
          <w:p w14:paraId="0A2A0555"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14:paraId="091B549D" w14:textId="77777777" w:rsidR="00BF7633" w:rsidRPr="00CA02E2" w:rsidRDefault="00BF7633" w:rsidP="00261F60">
            <w:pPr>
              <w:pStyle w:val="ProductList-Body"/>
            </w:pPr>
            <w:r>
              <w:t>4 лицензии Microsoft Dynamics AX 2012 R3 Standard Commerce Server Core</w:t>
            </w:r>
          </w:p>
        </w:tc>
      </w:tr>
    </w:tbl>
    <w:bookmarkStart w:id="221" w:name="_Toc378147629"/>
    <w:bookmarkStart w:id="222" w:name="_Toc378151531"/>
    <w:p w14:paraId="5A105A39" w14:textId="77777777" w:rsidR="00CE5EEC" w:rsidRPr="00585A48" w:rsidRDefault="002D5285"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0621EA3" w14:textId="77777777" w:rsidR="00CE5EEC" w:rsidRDefault="00CE5EEC" w:rsidP="00CE5EEC">
      <w:pPr>
        <w:pStyle w:val="ProductList-Offering2Heading"/>
        <w:outlineLvl w:val="2"/>
      </w:pPr>
      <w:r>
        <w:tab/>
      </w:r>
      <w:bookmarkStart w:id="223" w:name="_Toc379797127"/>
      <w:bookmarkStart w:id="224" w:name="_Toc380513153"/>
      <w:bookmarkStart w:id="225" w:name="_Toc380655192"/>
      <w:bookmarkStart w:id="226" w:name="_Toc418194082"/>
      <w:r>
        <w:t>Microsoft Dynamics CRM</w:t>
      </w:r>
      <w:bookmarkEnd w:id="221"/>
      <w:bookmarkEnd w:id="222"/>
      <w:bookmarkEnd w:id="223"/>
      <w:bookmarkEnd w:id="224"/>
      <w:bookmarkEnd w:id="225"/>
      <w:bookmarkEnd w:id="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108E7FC3" w14:textId="77777777" w:rsidTr="005A40AB">
        <w:trPr>
          <w:tblHeader/>
        </w:trPr>
        <w:tc>
          <w:tcPr>
            <w:tcW w:w="3060" w:type="dxa"/>
            <w:tcBorders>
              <w:bottom w:val="nil"/>
            </w:tcBorders>
            <w:shd w:val="clear" w:color="auto" w:fill="00188F"/>
          </w:tcPr>
          <w:p w14:paraId="0F3E3C91" w14:textId="77777777" w:rsidR="000F6C12" w:rsidRPr="00EE0836" w:rsidRDefault="000F6C12"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1A648F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434AE2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2AD5E6D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B05DE8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B360C9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438E2EA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0A0E48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776B244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645B4B1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1D5DDF5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354F03B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334DA8B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454F5C2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35969F79" w14:textId="77777777" w:rsidTr="005A40AB">
        <w:tc>
          <w:tcPr>
            <w:tcW w:w="3060" w:type="dxa"/>
            <w:tcBorders>
              <w:top w:val="nil"/>
              <w:left w:val="nil"/>
              <w:bottom w:val="dashSmallGap" w:sz="4" w:space="0" w:color="BFBFBF" w:themeColor="background1" w:themeShade="BF"/>
              <w:right w:val="nil"/>
            </w:tcBorders>
          </w:tcPr>
          <w:p w14:paraId="45C81589" w14:textId="77777777" w:rsidR="007B6C98" w:rsidRDefault="007B6C98" w:rsidP="008E4C23">
            <w:pPr>
              <w:pStyle w:val="ProductList-Offering2"/>
            </w:pPr>
            <w:bookmarkStart w:id="227" w:name="_Toc379797128"/>
            <w:bookmarkStart w:id="228" w:name="_Toc380513154"/>
            <w:bookmarkStart w:id="229" w:name="_Toc380655193"/>
            <w:bookmarkStart w:id="230" w:name="_Toc418194083"/>
            <w:r>
              <w:t>Microsoft Dynamics CRM Basic CAL («на устройство» и «на пользователя»)</w:t>
            </w:r>
            <w:bookmarkEnd w:id="227"/>
            <w:bookmarkEnd w:id="228"/>
            <w:bookmarkEnd w:id="229"/>
            <w:bookmarkEnd w:id="230"/>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27EEFD5E" w14:textId="77777777" w:rsidR="007B6C98" w:rsidRDefault="007B6C98"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67AB566" w14:textId="77777777" w:rsidR="007B6C98" w:rsidRDefault="007B6C98"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C8DD102" w14:textId="77777777" w:rsidR="007B6C98" w:rsidRDefault="007B6C98"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983A74" w14:textId="77777777" w:rsidR="007B6C98" w:rsidRDefault="007B6C9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6075060" w14:textId="77777777" w:rsidR="007B6C98" w:rsidRDefault="007B6C98" w:rsidP="008E4C23">
            <w:pPr>
              <w:pStyle w:val="ProductList-OfferingBody"/>
              <w:ind w:left="-113"/>
              <w:jc w:val="center"/>
            </w:pPr>
            <w:r>
              <w:t>10</w:t>
            </w:r>
          </w:p>
        </w:tc>
        <w:tc>
          <w:tcPr>
            <w:tcW w:w="596" w:type="dxa"/>
            <w:shd w:val="clear" w:color="auto" w:fill="70AD47" w:themeFill="accent6"/>
            <w:vAlign w:val="center"/>
          </w:tcPr>
          <w:p w14:paraId="71A363B7"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24355274"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2CA8E011"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65A8C14B"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160C4146" w14:textId="77777777" w:rsidR="007B6C98" w:rsidRPr="00496E72" w:rsidRDefault="007B6C9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6F30EAE6"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2B07CE7" w14:textId="77777777" w:rsidR="007B6C98" w:rsidRPr="00496E72" w:rsidRDefault="007B6C98" w:rsidP="00840D46">
            <w:pPr>
              <w:pStyle w:val="ProductList-OfferingBody"/>
              <w:ind w:left="-113"/>
              <w:jc w:val="center"/>
            </w:pPr>
          </w:p>
        </w:tc>
        <w:tc>
          <w:tcPr>
            <w:tcW w:w="596" w:type="dxa"/>
            <w:shd w:val="clear" w:color="auto" w:fill="70AD47" w:themeFill="accent6"/>
            <w:vAlign w:val="center"/>
          </w:tcPr>
          <w:p w14:paraId="07B493CC"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355CBFA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E70BECB" w14:textId="77777777" w:rsidR="007B6C98" w:rsidRDefault="007B6C98" w:rsidP="008E4C23">
            <w:pPr>
              <w:pStyle w:val="ProductList-Offering2"/>
            </w:pPr>
            <w:bookmarkStart w:id="231" w:name="_Toc379797129"/>
            <w:bookmarkStart w:id="232" w:name="_Toc380513155"/>
            <w:bookmarkStart w:id="233" w:name="_Toc380655194"/>
            <w:bookmarkStart w:id="234" w:name="_Toc418194084"/>
            <w:r>
              <w:t>Microsoft Dynamics CRM Basic Use Additive CAL («на устройство» и «на пользователя»)</w:t>
            </w:r>
            <w:bookmarkEnd w:id="231"/>
            <w:bookmarkEnd w:id="232"/>
            <w:bookmarkEnd w:id="233"/>
            <w:bookmarkEnd w:id="234"/>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5469C7" w14:textId="77777777" w:rsidR="007B6C98" w:rsidRDefault="007B6C9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6AF733" w14:textId="77777777" w:rsidR="007B6C98" w:rsidRDefault="007B6C9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9A1566" w14:textId="77777777" w:rsidR="007B6C98" w:rsidRDefault="007B6C9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33DAE5" w14:textId="77777777" w:rsidR="007B6C98" w:rsidRDefault="007B6C9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17229" w14:textId="77777777" w:rsidR="007B6C98" w:rsidRDefault="007B6C98" w:rsidP="008E4C23">
            <w:pPr>
              <w:pStyle w:val="ProductList-OfferingBody"/>
              <w:ind w:left="-113"/>
              <w:jc w:val="center"/>
            </w:pPr>
            <w:r>
              <w:t>1</w:t>
            </w:r>
          </w:p>
        </w:tc>
        <w:tc>
          <w:tcPr>
            <w:tcW w:w="596" w:type="dxa"/>
            <w:shd w:val="clear" w:color="auto" w:fill="70AD47" w:themeFill="accent6"/>
            <w:vAlign w:val="center"/>
          </w:tcPr>
          <w:p w14:paraId="5065691C"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D7E2552"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4B6AA5F0"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556CB849"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46E6A907" w14:textId="77777777" w:rsidR="007B6C98" w:rsidRPr="00496E72" w:rsidRDefault="007B6C9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19EF4996"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BE6C361" w14:textId="77777777" w:rsidR="007B6C98" w:rsidRPr="00496E72" w:rsidRDefault="007B6C98" w:rsidP="00840D46">
            <w:pPr>
              <w:pStyle w:val="ProductList-OfferingBody"/>
              <w:ind w:left="-113"/>
              <w:jc w:val="center"/>
            </w:pPr>
          </w:p>
        </w:tc>
        <w:tc>
          <w:tcPr>
            <w:tcW w:w="596" w:type="dxa"/>
            <w:shd w:val="clear" w:color="auto" w:fill="70AD47" w:themeFill="accent6"/>
            <w:vAlign w:val="center"/>
          </w:tcPr>
          <w:p w14:paraId="2EE22972"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4EDABDE9"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23116DA" w14:textId="77777777" w:rsidR="007B6C98" w:rsidRDefault="007B6C98" w:rsidP="008E4C23">
            <w:pPr>
              <w:pStyle w:val="ProductList-Offering2"/>
            </w:pPr>
            <w:bookmarkStart w:id="235" w:name="_Toc379797130"/>
            <w:bookmarkStart w:id="236" w:name="_Toc380513156"/>
            <w:bookmarkStart w:id="237" w:name="_Toc380655196"/>
            <w:bookmarkStart w:id="238" w:name="_Toc418194085"/>
            <w:r>
              <w:t>Microsoft Dynamics CRM Essentials CAL («на устройство» и «на пользователя»)</w:t>
            </w:r>
            <w:bookmarkEnd w:id="235"/>
            <w:bookmarkEnd w:id="236"/>
            <w:bookmarkEnd w:id="237"/>
            <w:bookmarkEnd w:id="238"/>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4670F9" w14:textId="77777777" w:rsidR="007B6C98" w:rsidRDefault="007B6C9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69011C" w14:textId="77777777" w:rsidR="007B6C98" w:rsidRDefault="007B6C9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5C645E" w14:textId="77777777" w:rsidR="007B6C98" w:rsidRDefault="007B6C98"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331C7" w14:textId="77777777" w:rsidR="007B6C98" w:rsidRDefault="007B6C98"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7199203" w14:textId="77777777" w:rsidR="007B6C98" w:rsidRDefault="007B6C98" w:rsidP="008E4C23">
            <w:pPr>
              <w:pStyle w:val="ProductList-OfferingBody"/>
              <w:ind w:left="-113"/>
              <w:jc w:val="center"/>
            </w:pPr>
            <w:r>
              <w:t>1</w:t>
            </w:r>
          </w:p>
        </w:tc>
        <w:tc>
          <w:tcPr>
            <w:tcW w:w="596" w:type="dxa"/>
            <w:shd w:val="clear" w:color="auto" w:fill="70AD47" w:themeFill="accent6"/>
            <w:vAlign w:val="center"/>
          </w:tcPr>
          <w:p w14:paraId="4B033429"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4F4F624"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54939679"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3D00802A"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5741ADCA" w14:textId="77777777" w:rsidR="007B6C98" w:rsidRPr="00496E72" w:rsidRDefault="007B6C9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0DB4F2C1"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1D19DD1" w14:textId="77777777" w:rsidR="007B6C98" w:rsidRPr="00496E72" w:rsidRDefault="007B6C98" w:rsidP="00840D46">
            <w:pPr>
              <w:pStyle w:val="ProductList-OfferingBody"/>
              <w:ind w:left="-113"/>
              <w:jc w:val="center"/>
            </w:pPr>
          </w:p>
        </w:tc>
        <w:tc>
          <w:tcPr>
            <w:tcW w:w="596" w:type="dxa"/>
            <w:shd w:val="clear" w:color="auto" w:fill="70AD47" w:themeFill="accent6"/>
            <w:vAlign w:val="center"/>
          </w:tcPr>
          <w:p w14:paraId="11A0549D"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5200CD3F"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8B47A4C" w14:textId="77777777" w:rsidR="007B6C98" w:rsidRDefault="007B6C98" w:rsidP="008E4C23">
            <w:pPr>
              <w:pStyle w:val="ProductList-Offering2"/>
            </w:pPr>
            <w:bookmarkStart w:id="239" w:name="_Toc379797131"/>
            <w:bookmarkStart w:id="240" w:name="_Toc380513157"/>
            <w:bookmarkStart w:id="241" w:name="_Toc380655198"/>
            <w:bookmarkStart w:id="242" w:name="_Toc418194086"/>
            <w:r>
              <w:t>Microsoft Dynamics CRM Professional CAL («на устройство» и «на пользователя»)</w:t>
            </w:r>
            <w:bookmarkEnd w:id="239"/>
            <w:bookmarkEnd w:id="240"/>
            <w:bookmarkEnd w:id="241"/>
            <w:bookmarkEnd w:id="242"/>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C4899A" w14:textId="77777777" w:rsidR="007B6C98" w:rsidRDefault="007B6C9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DFCA89" w14:textId="77777777" w:rsidR="007B6C98" w:rsidRDefault="007B6C9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69D1B2" w14:textId="77777777" w:rsidR="007B6C98" w:rsidRDefault="007B6C98"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9E7107" w14:textId="77777777" w:rsidR="007B6C98" w:rsidRDefault="007B6C98"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F6311CE" w14:textId="77777777" w:rsidR="007B6C98" w:rsidRDefault="007B6C98" w:rsidP="008E4C23">
            <w:pPr>
              <w:pStyle w:val="ProductList-OfferingBody"/>
              <w:ind w:left="-113"/>
              <w:jc w:val="center"/>
            </w:pPr>
            <w:r>
              <w:t>10</w:t>
            </w:r>
          </w:p>
        </w:tc>
        <w:tc>
          <w:tcPr>
            <w:tcW w:w="596" w:type="dxa"/>
            <w:shd w:val="clear" w:color="auto" w:fill="70AD47" w:themeFill="accent6"/>
            <w:vAlign w:val="center"/>
          </w:tcPr>
          <w:p w14:paraId="36AED3D8"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6C01CE4C"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1C5428BB"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63AB4FCB"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3E2111FC" w14:textId="77777777" w:rsidR="007B6C98" w:rsidRPr="00496E72" w:rsidRDefault="007B6C9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15BBD853"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266B195" w14:textId="77777777" w:rsidR="007B6C98" w:rsidRPr="00496E72" w:rsidRDefault="007B6C98" w:rsidP="00840D46">
            <w:pPr>
              <w:pStyle w:val="ProductList-OfferingBody"/>
              <w:ind w:left="-113"/>
              <w:jc w:val="center"/>
            </w:pPr>
          </w:p>
        </w:tc>
        <w:tc>
          <w:tcPr>
            <w:tcW w:w="596" w:type="dxa"/>
            <w:shd w:val="clear" w:color="auto" w:fill="70AD47" w:themeFill="accent6"/>
            <w:vAlign w:val="center"/>
          </w:tcPr>
          <w:p w14:paraId="18B77B4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58631B25"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3CED929" w14:textId="77777777" w:rsidR="007B6C98" w:rsidRDefault="007B6C98" w:rsidP="008E4C23">
            <w:pPr>
              <w:pStyle w:val="ProductList-Offering2"/>
            </w:pPr>
            <w:bookmarkStart w:id="243" w:name="_Toc379797132"/>
            <w:bookmarkStart w:id="244" w:name="_Toc380513158"/>
            <w:bookmarkStart w:id="245" w:name="_Toc380655200"/>
            <w:bookmarkStart w:id="246" w:name="_Toc418194087"/>
            <w:r>
              <w:t>Microsoft Dynamics CRM Professional Use Additive CAL («на устройство» и «на пользователя»)</w:t>
            </w:r>
            <w:bookmarkEnd w:id="243"/>
            <w:bookmarkEnd w:id="244"/>
            <w:bookmarkEnd w:id="245"/>
            <w:bookmarkEnd w:id="246"/>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6DA342" w14:textId="77777777" w:rsidR="007B6C98" w:rsidRDefault="007B6C98"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1CD8A4" w14:textId="77777777" w:rsidR="007B6C98" w:rsidRDefault="007B6C98"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AFF83A" w14:textId="77777777" w:rsidR="007B6C98" w:rsidRDefault="007B6C98"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D28B16" w14:textId="77777777" w:rsidR="007B6C98" w:rsidRDefault="007B6C98"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02E7F71" w14:textId="77777777" w:rsidR="007B6C98" w:rsidRDefault="007B6C98" w:rsidP="008E4C23">
            <w:pPr>
              <w:pStyle w:val="ProductList-OfferingBody"/>
              <w:ind w:left="-113"/>
              <w:jc w:val="center"/>
            </w:pPr>
            <w:r>
              <w:t>5</w:t>
            </w:r>
          </w:p>
        </w:tc>
        <w:tc>
          <w:tcPr>
            <w:tcW w:w="596" w:type="dxa"/>
            <w:shd w:val="clear" w:color="auto" w:fill="70AD47" w:themeFill="accent6"/>
            <w:vAlign w:val="center"/>
          </w:tcPr>
          <w:p w14:paraId="72DBF19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ACFD1AB"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11AB86BC"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7C5C8647" w14:textId="77777777" w:rsidR="007B6C98" w:rsidRPr="00496E72" w:rsidRDefault="007B6C98" w:rsidP="00840D46">
            <w:pPr>
              <w:pStyle w:val="ProductList-OfferingBody"/>
              <w:ind w:left="-113"/>
              <w:jc w:val="center"/>
            </w:pPr>
          </w:p>
        </w:tc>
        <w:tc>
          <w:tcPr>
            <w:tcW w:w="595" w:type="dxa"/>
            <w:shd w:val="clear" w:color="auto" w:fill="70AD47" w:themeFill="accent6"/>
            <w:vAlign w:val="center"/>
          </w:tcPr>
          <w:p w14:paraId="0498438A" w14:textId="77777777" w:rsidR="007B6C98" w:rsidRPr="00496E72" w:rsidRDefault="007B6C9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6063AE6B"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B271BEE" w14:textId="77777777" w:rsidR="007B6C98" w:rsidRPr="00496E72" w:rsidRDefault="007B6C98" w:rsidP="00840D46">
            <w:pPr>
              <w:pStyle w:val="ProductList-OfferingBody"/>
              <w:ind w:left="-113"/>
              <w:jc w:val="center"/>
            </w:pPr>
          </w:p>
        </w:tc>
        <w:tc>
          <w:tcPr>
            <w:tcW w:w="596" w:type="dxa"/>
            <w:shd w:val="clear" w:color="auto" w:fill="70AD47" w:themeFill="accent6"/>
            <w:vAlign w:val="center"/>
          </w:tcPr>
          <w:p w14:paraId="56676A3A"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234BBD" w14:paraId="23AA4D01"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D153FBE" w14:textId="77777777" w:rsidR="00234BBD" w:rsidRDefault="00234BBD" w:rsidP="00B65D42">
            <w:pPr>
              <w:pStyle w:val="ProductList-Offering2"/>
            </w:pPr>
            <w:bookmarkStart w:id="247" w:name="_Toc379797133"/>
            <w:bookmarkStart w:id="248" w:name="_Toc380513159"/>
            <w:bookmarkStart w:id="249" w:name="_Toc380655201"/>
            <w:bookmarkStart w:id="250" w:name="_Toc418194088"/>
            <w:r>
              <w:t>Microsoft Dynamics CRM Server 2015</w:t>
            </w:r>
            <w:bookmarkEnd w:id="247"/>
            <w:bookmarkEnd w:id="248"/>
            <w:bookmarkEnd w:id="249"/>
            <w:bookmarkEnd w:id="250"/>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3B4C0A" w14:textId="77777777" w:rsidR="00234BBD" w:rsidRDefault="00234BBD"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E10AC0" w14:textId="77777777" w:rsidR="00234BBD" w:rsidRDefault="00234BB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664FE6" w14:textId="77777777" w:rsidR="00234BBD" w:rsidRDefault="00234BBD"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1416FB" w14:textId="77777777" w:rsidR="00234BBD" w:rsidRDefault="00234BBD"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5C2485F" w14:textId="77777777" w:rsidR="00234BBD" w:rsidRDefault="00234BBD" w:rsidP="008E4C23">
            <w:pPr>
              <w:pStyle w:val="ProductList-OfferingBody"/>
              <w:ind w:left="-113"/>
              <w:jc w:val="center"/>
            </w:pPr>
            <w:r>
              <w:t>50</w:t>
            </w:r>
          </w:p>
        </w:tc>
        <w:tc>
          <w:tcPr>
            <w:tcW w:w="596" w:type="dxa"/>
            <w:shd w:val="clear" w:color="auto" w:fill="70AD47" w:themeFill="accent6"/>
            <w:vAlign w:val="center"/>
          </w:tcPr>
          <w:p w14:paraId="095F05EF"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1D7355C1"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6CAD7BDE" w14:textId="77777777" w:rsidR="00234BBD" w:rsidRPr="00496E72" w:rsidRDefault="00234BBD" w:rsidP="008E4C23">
            <w:pPr>
              <w:pStyle w:val="ProductList-OfferingBody"/>
              <w:ind w:left="-113"/>
              <w:jc w:val="center"/>
            </w:pPr>
          </w:p>
        </w:tc>
        <w:tc>
          <w:tcPr>
            <w:tcW w:w="595" w:type="dxa"/>
            <w:shd w:val="clear" w:color="auto" w:fill="70AD47" w:themeFill="accent6"/>
            <w:vAlign w:val="center"/>
          </w:tcPr>
          <w:p w14:paraId="5675DAAC" w14:textId="77777777" w:rsidR="00234BBD" w:rsidRPr="00496E72" w:rsidRDefault="00234BBD" w:rsidP="008E4C23">
            <w:pPr>
              <w:pStyle w:val="ProductList-OfferingBody"/>
              <w:ind w:left="-113"/>
              <w:jc w:val="center"/>
            </w:pPr>
          </w:p>
        </w:tc>
        <w:tc>
          <w:tcPr>
            <w:tcW w:w="595" w:type="dxa"/>
            <w:shd w:val="clear" w:color="auto" w:fill="70AD47" w:themeFill="accent6"/>
            <w:vAlign w:val="center"/>
          </w:tcPr>
          <w:p w14:paraId="0252EF66" w14:textId="77777777" w:rsidR="00234BBD" w:rsidRPr="00496E72" w:rsidRDefault="00234BBD" w:rsidP="00DE4DF1">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42B6D9A5"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BC8749E" w14:textId="77777777" w:rsidR="00234BBD" w:rsidRPr="00496E72" w:rsidRDefault="00234BBD" w:rsidP="008E4C23">
            <w:pPr>
              <w:pStyle w:val="ProductList-OfferingBody"/>
              <w:ind w:left="-113"/>
              <w:jc w:val="center"/>
            </w:pPr>
          </w:p>
        </w:tc>
        <w:tc>
          <w:tcPr>
            <w:tcW w:w="596" w:type="dxa"/>
            <w:shd w:val="clear" w:color="auto" w:fill="70AD47" w:themeFill="accent6"/>
            <w:vAlign w:val="center"/>
          </w:tcPr>
          <w:p w14:paraId="542ED4E6"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234BBD" w14:paraId="7B5E1303" w14:textId="77777777" w:rsidTr="005A40AB">
        <w:tc>
          <w:tcPr>
            <w:tcW w:w="3060" w:type="dxa"/>
            <w:tcBorders>
              <w:top w:val="dashSmallGap" w:sz="4" w:space="0" w:color="BFBFBF" w:themeColor="background1" w:themeShade="BF"/>
              <w:left w:val="nil"/>
              <w:bottom w:val="nil"/>
              <w:right w:val="nil"/>
            </w:tcBorders>
          </w:tcPr>
          <w:p w14:paraId="5758E3D9" w14:textId="77777777" w:rsidR="00234BBD" w:rsidRDefault="00234BBD" w:rsidP="00B65D42">
            <w:pPr>
              <w:pStyle w:val="ProductList-Offering2"/>
            </w:pPr>
            <w:bookmarkStart w:id="251" w:name="_Toc379797134"/>
            <w:bookmarkStart w:id="252" w:name="_Toc380513160"/>
            <w:bookmarkStart w:id="253" w:name="_Toc380655202"/>
            <w:bookmarkStart w:id="254" w:name="_Toc418194089"/>
            <w:r>
              <w:t>Microsoft Dynamics CRM Workgroup Server 2015</w:t>
            </w:r>
            <w:bookmarkEnd w:id="251"/>
            <w:bookmarkEnd w:id="252"/>
            <w:bookmarkEnd w:id="253"/>
            <w:bookmarkEnd w:id="254"/>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0829D66D" w14:textId="77777777" w:rsidR="00234BBD" w:rsidRDefault="00234BBD"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4813B7DD" w14:textId="77777777" w:rsidR="00234BBD" w:rsidRDefault="00234BBD"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7816FD4" w14:textId="77777777" w:rsidR="00234BBD" w:rsidRDefault="00234BBD"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BABE9FC" w14:textId="77777777" w:rsidR="00234BBD" w:rsidRDefault="00234BBD"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0D3C5DD0" w14:textId="77777777" w:rsidR="00234BBD" w:rsidRDefault="00234BBD" w:rsidP="008E4C23">
            <w:pPr>
              <w:pStyle w:val="ProductList-OfferingBody"/>
              <w:ind w:left="-113"/>
              <w:jc w:val="center"/>
            </w:pPr>
            <w:r>
              <w:t>25</w:t>
            </w:r>
          </w:p>
        </w:tc>
        <w:tc>
          <w:tcPr>
            <w:tcW w:w="596" w:type="dxa"/>
            <w:shd w:val="clear" w:color="auto" w:fill="70AD47" w:themeFill="accent6"/>
            <w:vAlign w:val="center"/>
          </w:tcPr>
          <w:p w14:paraId="5FE7B260"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56B30775" w14:textId="77777777" w:rsidR="00234BBD" w:rsidRPr="00496E72" w:rsidRDefault="00234BBD" w:rsidP="008E4C23">
            <w:pPr>
              <w:pStyle w:val="ProductList-OfferingBody"/>
              <w:ind w:left="-113"/>
              <w:jc w:val="center"/>
            </w:pPr>
          </w:p>
        </w:tc>
        <w:tc>
          <w:tcPr>
            <w:tcW w:w="596" w:type="dxa"/>
            <w:shd w:val="clear" w:color="auto" w:fill="70AD47" w:themeFill="accent6"/>
            <w:vAlign w:val="center"/>
          </w:tcPr>
          <w:p w14:paraId="2D31F3A3" w14:textId="77777777" w:rsidR="00234BBD" w:rsidRPr="00496E72" w:rsidRDefault="00234BBD" w:rsidP="008E4C23">
            <w:pPr>
              <w:pStyle w:val="ProductList-OfferingBody"/>
              <w:ind w:left="-113"/>
              <w:jc w:val="center"/>
            </w:pPr>
          </w:p>
        </w:tc>
        <w:tc>
          <w:tcPr>
            <w:tcW w:w="595" w:type="dxa"/>
            <w:shd w:val="clear" w:color="auto" w:fill="70AD47" w:themeFill="accent6"/>
            <w:vAlign w:val="center"/>
          </w:tcPr>
          <w:p w14:paraId="705C8FC6" w14:textId="77777777" w:rsidR="00234BBD" w:rsidRPr="00496E72" w:rsidRDefault="00234BBD" w:rsidP="008E4C23">
            <w:pPr>
              <w:pStyle w:val="ProductList-OfferingBody"/>
              <w:ind w:left="-113"/>
              <w:jc w:val="center"/>
            </w:pPr>
          </w:p>
        </w:tc>
        <w:tc>
          <w:tcPr>
            <w:tcW w:w="595" w:type="dxa"/>
            <w:shd w:val="clear" w:color="auto" w:fill="70AD47" w:themeFill="accent6"/>
            <w:vAlign w:val="center"/>
          </w:tcPr>
          <w:p w14:paraId="2A049DC9" w14:textId="77777777" w:rsidR="00234BBD" w:rsidRPr="00496E72" w:rsidRDefault="00234BBD" w:rsidP="00DE4DF1">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0E25EF6E" w14:textId="77777777" w:rsidR="00234BBD" w:rsidRPr="00496E72" w:rsidRDefault="00234BBD" w:rsidP="00DE4DF1">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05F0668" w14:textId="77777777" w:rsidR="00234BBD" w:rsidRPr="00496E72" w:rsidRDefault="00234BBD" w:rsidP="008E4C23">
            <w:pPr>
              <w:pStyle w:val="ProductList-OfferingBody"/>
              <w:ind w:left="-113"/>
              <w:jc w:val="center"/>
            </w:pPr>
          </w:p>
        </w:tc>
        <w:tc>
          <w:tcPr>
            <w:tcW w:w="596" w:type="dxa"/>
            <w:shd w:val="clear" w:color="auto" w:fill="70AD47" w:themeFill="accent6"/>
            <w:vAlign w:val="center"/>
          </w:tcPr>
          <w:p w14:paraId="3885AD81"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630C6288"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CE5EEC" w14:paraId="49070DCC" w14:textId="77777777" w:rsidTr="00967E2B">
        <w:tc>
          <w:tcPr>
            <w:tcW w:w="4140" w:type="dxa"/>
          </w:tcPr>
          <w:p w14:paraId="6D2CF2C4" w14:textId="77777777" w:rsidR="00CE5EEC" w:rsidRDefault="00CE5EEC" w:rsidP="00D1755F">
            <w:pPr>
              <w:pStyle w:val="ProductList-Body"/>
              <w:spacing w:before="20" w:after="20"/>
            </w:pPr>
            <w:r>
              <w:t xml:space="preserve">Предыдущая версия: </w:t>
            </w:r>
            <w:r>
              <w:rPr>
                <w:b/>
              </w:rPr>
              <w:t>Microsoft Dynamics CRM 2013</w:t>
            </w:r>
            <w:r>
              <w:t xml:space="preserve"> (10/13) </w:t>
            </w:r>
          </w:p>
        </w:tc>
        <w:tc>
          <w:tcPr>
            <w:tcW w:w="3240" w:type="dxa"/>
          </w:tcPr>
          <w:p w14:paraId="706A309A" w14:textId="77777777" w:rsidR="00CE5EEC" w:rsidRDefault="00CE5EEC" w:rsidP="008E4C23">
            <w:pPr>
              <w:pStyle w:val="ProductList-Body"/>
              <w:spacing w:before="20" w:after="20"/>
            </w:pPr>
            <w:r>
              <w:t xml:space="preserve">Категория продукта: </w:t>
            </w:r>
            <w:r>
              <w:rPr>
                <w:b/>
              </w:rPr>
              <w:t>Сервер</w:t>
            </w:r>
          </w:p>
        </w:tc>
        <w:tc>
          <w:tcPr>
            <w:tcW w:w="3420" w:type="dxa"/>
          </w:tcPr>
          <w:p w14:paraId="34D77743" w14:textId="77777777"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67AD17A5" w14:textId="77777777" w:rsidTr="00967E2B">
        <w:tc>
          <w:tcPr>
            <w:tcW w:w="4140" w:type="dxa"/>
          </w:tcPr>
          <w:p w14:paraId="2EA91763" w14:textId="77777777" w:rsidR="00CE5EEC" w:rsidRDefault="00D1755F" w:rsidP="008E4C23">
            <w:pPr>
              <w:pStyle w:val="ProductList-Body"/>
              <w:spacing w:before="20" w:after="20"/>
            </w:pPr>
            <w:r>
              <w:rPr>
                <w:b/>
              </w:rPr>
              <w:t>Microsoft Dynamics CRM 2011</w:t>
            </w:r>
            <w:r>
              <w:t xml:space="preserve"> (8/12)</w:t>
            </w:r>
          </w:p>
        </w:tc>
        <w:tc>
          <w:tcPr>
            <w:tcW w:w="3240" w:type="dxa"/>
          </w:tcPr>
          <w:p w14:paraId="27F3075C" w14:textId="77777777" w:rsidR="00CE5EEC" w:rsidRDefault="00764DF4" w:rsidP="008E4C23">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420" w:type="dxa"/>
          </w:tcPr>
          <w:p w14:paraId="316E1875" w14:textId="77777777" w:rsidR="00CE5EEC" w:rsidRDefault="00CE5EEC" w:rsidP="008E4C23">
            <w:pPr>
              <w:pStyle w:val="ProductList-Body"/>
              <w:spacing w:before="20" w:after="20"/>
            </w:pPr>
          </w:p>
        </w:tc>
      </w:tr>
    </w:tbl>
    <w:p w14:paraId="7670F84B" w14:textId="77777777" w:rsidR="00D11250" w:rsidRPr="00A97071" w:rsidRDefault="00D11250" w:rsidP="00D11250">
      <w:pPr>
        <w:pStyle w:val="ProductList-Body"/>
        <w:spacing w:before="120" w:after="120"/>
        <w:rPr>
          <w:b/>
        </w:rPr>
      </w:pPr>
    </w:p>
    <w:p w14:paraId="66F24FE7" w14:textId="77777777" w:rsidR="00D11250" w:rsidRPr="00A97071" w:rsidRDefault="00D11250" w:rsidP="00D11250">
      <w:pPr>
        <w:pStyle w:val="ProductList-Body"/>
        <w:spacing w:before="120" w:after="120"/>
        <w:rPr>
          <w:b/>
        </w:rPr>
      </w:pPr>
    </w:p>
    <w:p w14:paraId="78F03817" w14:textId="77777777" w:rsidR="00D11250" w:rsidRPr="00A97071" w:rsidRDefault="00D11250" w:rsidP="00D11250">
      <w:pPr>
        <w:pStyle w:val="ProductList-Body"/>
        <w:spacing w:before="120" w:after="120"/>
        <w:rPr>
          <w:b/>
        </w:rPr>
      </w:pPr>
    </w:p>
    <w:p w14:paraId="32A4CF21" w14:textId="77777777" w:rsidR="00CE5EEC" w:rsidRPr="00782C7B" w:rsidRDefault="00CE5EEC" w:rsidP="00CE5EEC">
      <w:pPr>
        <w:pStyle w:val="ProductList-Body"/>
        <w:shd w:val="clear" w:color="auto" w:fill="D9D9D9" w:themeFill="background1" w:themeFillShade="D9"/>
        <w:spacing w:before="120" w:after="120"/>
        <w:rPr>
          <w:b/>
        </w:rPr>
      </w:pPr>
      <w:r>
        <w:rPr>
          <w:b/>
        </w:rPr>
        <w:lastRenderedPageBreak/>
        <w:t>Дополнительная информация</w:t>
      </w:r>
    </w:p>
    <w:p w14:paraId="77AAF9BB" w14:textId="77777777" w:rsidR="00CE5EEC" w:rsidRPr="00FD3474" w:rsidRDefault="00CE5EEC" w:rsidP="00CE5EEC">
      <w:pPr>
        <w:pStyle w:val="ProductList-Body"/>
        <w:rPr>
          <w:b/>
        </w:rPr>
      </w:pPr>
      <w:r>
        <w:rPr>
          <w:b/>
          <w:color w:val="00188F"/>
        </w:rPr>
        <w:t>Предоставление лицензий в связи с окончанием жизненного цикла Microsoft Dynamics CRM 2011 External Connector</w:t>
      </w:r>
      <w:r w:rsidR="002C303F">
        <w:fldChar w:fldCharType="begin"/>
      </w:r>
      <w:r>
        <w:instrText>XE "Microsoft Dynamics CRM 2011 External Connector"</w:instrText>
      </w:r>
      <w:r w:rsidR="002C303F">
        <w:fldChar w:fldCharType="end"/>
      </w:r>
    </w:p>
    <w:p w14:paraId="753B657B" w14:textId="77777777" w:rsidR="00CE5EEC"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30" w:history="1">
        <w:r>
          <w:rPr>
            <w:rStyle w:val="Hyperlink"/>
          </w:rPr>
          <w:t>http://go.microsoft.com/?linkid=9839207</w:t>
        </w:r>
      </w:hyperlink>
      <w:r>
        <w:t>.</w:t>
      </w:r>
    </w:p>
    <w:p w14:paraId="02B104EA" w14:textId="77777777" w:rsidR="00CE5EEC" w:rsidRDefault="00CE5EEC" w:rsidP="00CE5EEC">
      <w:pPr>
        <w:pStyle w:val="ProductList-Body"/>
      </w:pPr>
    </w:p>
    <w:p w14:paraId="5C1647C4" w14:textId="77777777" w:rsidR="00CE5EEC" w:rsidRPr="001472FC" w:rsidRDefault="00F776A8" w:rsidP="00CE5EEC">
      <w:pPr>
        <w:pStyle w:val="ProductList-Body"/>
        <w:rPr>
          <w:b/>
          <w:color w:val="00188F"/>
        </w:rPr>
      </w:pPr>
      <w:r>
        <w:rPr>
          <w:b/>
          <w:color w:val="00188F"/>
        </w:rPr>
        <w:t>Право на обновление/переход на использование более ранней версии Software Assurance для предыдущих версий CRM Server</w:t>
      </w:r>
    </w:p>
    <w:p w14:paraId="5DCC2456" w14:textId="77777777" w:rsidR="00CE5EEC" w:rsidRDefault="00F776A8" w:rsidP="00CE5EEC">
      <w:pPr>
        <w:pStyle w:val="ProductList-Body"/>
      </w:pPr>
      <w:r>
        <w:t xml:space="preserve">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 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1" w:history="1">
        <w:r>
          <w:rPr>
            <w:rStyle w:val="Hyperlink"/>
          </w:rPr>
          <w:t>http://go.microsoft.com/?linkid=9839207</w:t>
        </w:r>
      </w:hyperlink>
      <w:r>
        <w:t>.</w:t>
      </w:r>
    </w:p>
    <w:p w14:paraId="7B9AEAEE" w14:textId="77777777" w:rsidR="005442A2" w:rsidRDefault="005442A2" w:rsidP="00CE5EEC">
      <w:pPr>
        <w:pStyle w:val="ProductList-Body"/>
        <w:rPr>
          <w:b/>
          <w:color w:val="00188F"/>
        </w:rPr>
      </w:pPr>
    </w:p>
    <w:p w14:paraId="013397B0" w14:textId="77777777" w:rsidR="00CE5EEC" w:rsidRPr="00FD3474" w:rsidRDefault="00CE5EEC" w:rsidP="00CE5EEC">
      <w:pPr>
        <w:pStyle w:val="ProductList-Body"/>
        <w:rPr>
          <w:b/>
        </w:rPr>
      </w:pPr>
      <w:r>
        <w:rPr>
          <w:b/>
          <w:color w:val="00188F"/>
        </w:rPr>
        <w:t>Варианты клиентских лицензий</w:t>
      </w:r>
    </w:p>
    <w:p w14:paraId="334EEBB8" w14:textId="77777777" w:rsidR="00B959E3" w:rsidRPr="00AF30B6" w:rsidRDefault="00CE5EEC" w:rsidP="00AF30B6">
      <w:pPr>
        <w:pStyle w:val="ProductList-Body"/>
        <w:tabs>
          <w:tab w:val="clear" w:pos="158"/>
        </w:tabs>
        <w:rPr>
          <w:spacing w:val="-1"/>
        </w:rPr>
      </w:pPr>
      <w:r w:rsidRPr="00AF30B6">
        <w:rPr>
          <w:spacing w:val="-1"/>
        </w:rPr>
        <w:t xml:space="preserve">В таблице ниже представлены варианты использования, разрешенные по различным клиентским лицензиям (CAL) Microsoft Dynamics CRM. </w:t>
      </w:r>
    </w:p>
    <w:p w14:paraId="75B5AED5" w14:textId="77777777" w:rsidR="00B959E3" w:rsidRDefault="00B959E3" w:rsidP="00CE5EEC">
      <w:pPr>
        <w:pStyle w:val="ProductList-Body"/>
      </w:pPr>
    </w:p>
    <w:p w14:paraId="56012789" w14:textId="77777777" w:rsidR="00B959E3" w:rsidRDefault="00B959E3" w:rsidP="00CE5EEC">
      <w:pPr>
        <w:pStyle w:val="ProductList-Body"/>
      </w:pPr>
      <w:r>
        <w:t>Варианты использования, разрешенные по клиентским лицензиям (CAL) Microsoft Dynamics CRM Essential:</w:t>
      </w:r>
    </w:p>
    <w:p w14:paraId="0556A8A3" w14:textId="77777777" w:rsidR="00B959E3" w:rsidRDefault="00B959E3" w:rsidP="00B959E3">
      <w:pPr>
        <w:pStyle w:val="ProductList-Body"/>
        <w:numPr>
          <w:ilvl w:val="0"/>
          <w:numId w:val="79"/>
        </w:numPr>
        <w:ind w:left="450" w:hanging="270"/>
      </w:pPr>
      <w:r>
        <w:t>Права на полный доступ:</w:t>
      </w:r>
    </w:p>
    <w:p w14:paraId="68901DF9" w14:textId="77777777" w:rsidR="00B959E3" w:rsidRPr="00BA0F74" w:rsidRDefault="00B959E3" w:rsidP="00B959E3">
      <w:pPr>
        <w:pStyle w:val="ProductList-Body"/>
        <w:numPr>
          <w:ilvl w:val="1"/>
          <w:numId w:val="79"/>
        </w:numPr>
        <w:tabs>
          <w:tab w:val="left" w:pos="450"/>
        </w:tabs>
        <w:ind w:left="720" w:hanging="270"/>
      </w:pPr>
      <w:r>
        <w:t>Действия, примечания, пользовательские сущности</w:t>
      </w:r>
    </w:p>
    <w:p w14:paraId="7BDAD277" w14:textId="77777777" w:rsidR="00B959E3" w:rsidRDefault="00B959E3" w:rsidP="00CE5EEC">
      <w:pPr>
        <w:pStyle w:val="ProductList-Body"/>
      </w:pPr>
    </w:p>
    <w:p w14:paraId="14C9067C" w14:textId="77777777" w:rsidR="00CE5EEC" w:rsidRDefault="00B959E3" w:rsidP="00CE5EEC">
      <w:pPr>
        <w:pStyle w:val="ProductList-Body"/>
      </w:pPr>
      <w:r>
        <w:t>В рамках лицензии Microsoft Dynamics CRM Basic CAL предоставляются все возможности, доступные по лицензии Microsoft Dynamics CRM Essential CAL, а также следующие:</w:t>
      </w:r>
    </w:p>
    <w:p w14:paraId="7F0A8235" w14:textId="77777777" w:rsidR="00B959E3" w:rsidRPr="00BA0F74" w:rsidRDefault="00B959E3" w:rsidP="00B959E3">
      <w:pPr>
        <w:pStyle w:val="ProductList-Body"/>
        <w:numPr>
          <w:ilvl w:val="0"/>
          <w:numId w:val="79"/>
        </w:numPr>
        <w:ind w:left="450" w:hanging="270"/>
      </w:pPr>
      <w:r>
        <w:t>Права на полный доступ:</w:t>
      </w:r>
    </w:p>
    <w:p w14:paraId="5132302D" w14:textId="77777777" w:rsidR="00B959E3" w:rsidRPr="00BA0F74" w:rsidRDefault="00B959E3" w:rsidP="00B959E3">
      <w:pPr>
        <w:pStyle w:val="ProductList-Body"/>
        <w:numPr>
          <w:ilvl w:val="1"/>
          <w:numId w:val="79"/>
        </w:numPr>
        <w:ind w:left="720" w:hanging="270"/>
      </w:pPr>
      <w:r>
        <w:t>Учетные записи, контакты, обращения, потенциальные клиенты, пользовательские отчеты, панели мониторинга и диаграммы</w:t>
      </w:r>
    </w:p>
    <w:p w14:paraId="0D6F112E" w14:textId="77777777" w:rsidR="00B959E3" w:rsidRPr="00BA0F74" w:rsidRDefault="00B959E3" w:rsidP="00B959E3">
      <w:pPr>
        <w:pStyle w:val="ProductList-Body"/>
        <w:numPr>
          <w:ilvl w:val="0"/>
          <w:numId w:val="79"/>
        </w:numPr>
        <w:ind w:left="450" w:hanging="270"/>
      </w:pPr>
      <w:r>
        <w:t>Права только на чтение или ограниченный доступ:</w:t>
      </w:r>
      <w:r w:rsidR="000E617D">
        <w:t xml:space="preserve"> </w:t>
      </w:r>
    </w:p>
    <w:p w14:paraId="78F2DB96" w14:textId="77777777" w:rsidR="00B959E3" w:rsidRPr="00BA0F74" w:rsidRDefault="00B959E3" w:rsidP="00B959E3">
      <w:pPr>
        <w:pStyle w:val="ProductList-Body"/>
        <w:numPr>
          <w:ilvl w:val="1"/>
          <w:numId w:val="79"/>
        </w:numPr>
        <w:ind w:left="720" w:hanging="270"/>
      </w:pPr>
      <w:r>
        <w:t>Системные отчеты, системные диаграммы, системные панели мониторинга, данные приложения CRM</w:t>
      </w:r>
    </w:p>
    <w:p w14:paraId="17DF0D72" w14:textId="77777777" w:rsidR="00B959E3" w:rsidRPr="00BA0F74" w:rsidRDefault="00B959E3" w:rsidP="00B959E3">
      <w:pPr>
        <w:pStyle w:val="ProductList-Body"/>
        <w:numPr>
          <w:ilvl w:val="1"/>
          <w:numId w:val="79"/>
        </w:numPr>
        <w:ind w:left="720" w:hanging="270"/>
      </w:pPr>
      <w:r>
        <w:t>Службы, ресурсы, рабочие часы, помещения, оборудование, статьи</w:t>
      </w:r>
    </w:p>
    <w:p w14:paraId="63137CF1" w14:textId="77777777" w:rsidR="00B959E3" w:rsidRPr="00BA0F74" w:rsidRDefault="00B959E3" w:rsidP="00B959E3">
      <w:pPr>
        <w:pStyle w:val="ProductList-Body"/>
        <w:numPr>
          <w:ilvl w:val="1"/>
          <w:numId w:val="79"/>
        </w:numPr>
        <w:ind w:left="720" w:hanging="270"/>
      </w:pPr>
      <w:r>
        <w:t>Кампании по продажам, быстрые кампании, маркетинговые списки, прейскуранты, списки продуктов</w:t>
      </w:r>
    </w:p>
    <w:p w14:paraId="7DAD2208" w14:textId="77777777" w:rsidR="00B959E3" w:rsidRPr="00BA0F74" w:rsidRDefault="00B959E3" w:rsidP="00B959E3">
      <w:pPr>
        <w:pStyle w:val="ProductList-Body"/>
        <w:numPr>
          <w:ilvl w:val="1"/>
          <w:numId w:val="79"/>
        </w:numPr>
        <w:ind w:left="720" w:hanging="270"/>
      </w:pPr>
      <w:r>
        <w:t>Возможности, задачи, контракты, котировки, заказы, счета, конкуренты</w:t>
      </w:r>
    </w:p>
    <w:p w14:paraId="75FF901A" w14:textId="77777777" w:rsidR="00B959E3" w:rsidRPr="00BA0F74" w:rsidRDefault="00B959E3" w:rsidP="00B959E3">
      <w:pPr>
        <w:pStyle w:val="ProductList-Body"/>
        <w:numPr>
          <w:ilvl w:val="1"/>
          <w:numId w:val="79"/>
        </w:numPr>
        <w:ind w:left="720" w:hanging="270"/>
      </w:pPr>
      <w:r>
        <w:t>Выполнение рабочих процессов</w:t>
      </w:r>
    </w:p>
    <w:p w14:paraId="684837BE" w14:textId="77777777" w:rsidR="00E0647C" w:rsidRDefault="00E0647C" w:rsidP="008C2391">
      <w:pPr>
        <w:pStyle w:val="ProductList-Body"/>
        <w:ind w:left="720"/>
      </w:pPr>
    </w:p>
    <w:p w14:paraId="358F6F6E" w14:textId="77777777" w:rsidR="00E0647C" w:rsidRDefault="00E0647C" w:rsidP="00E0647C">
      <w:pPr>
        <w:pStyle w:val="ProductList-Body"/>
      </w:pPr>
      <w:r>
        <w:t>В рамках лицензии Microsoft Dynamics CRM Professional CAL предоставляются все возможности, доступные по лицензии Microsoft Dynamics CRM Basic CAL, а также следующие:</w:t>
      </w:r>
    </w:p>
    <w:p w14:paraId="5AB2AF05" w14:textId="77777777" w:rsidR="00B959E3" w:rsidRPr="00B959E3" w:rsidRDefault="00B959E3" w:rsidP="00B959E3">
      <w:pPr>
        <w:pStyle w:val="ProductList-Body"/>
        <w:numPr>
          <w:ilvl w:val="0"/>
          <w:numId w:val="54"/>
        </w:numPr>
        <w:ind w:left="450" w:hanging="270"/>
      </w:pPr>
      <w:r>
        <w:t>Права на полный доступ:</w:t>
      </w:r>
    </w:p>
    <w:p w14:paraId="13F1276A" w14:textId="77777777" w:rsidR="00B959E3" w:rsidRPr="00B959E3" w:rsidRDefault="00B959E3" w:rsidP="00B959E3">
      <w:pPr>
        <w:pStyle w:val="ProductList-Body"/>
        <w:numPr>
          <w:ilvl w:val="1"/>
          <w:numId w:val="54"/>
        </w:numPr>
        <w:ind w:left="720" w:hanging="270"/>
      </w:pPr>
      <w:r>
        <w:t>Системные отчеты, системные диаграммы, системные панели мониторинга, данные приложения CRM</w:t>
      </w:r>
    </w:p>
    <w:p w14:paraId="2581C3C2" w14:textId="77777777" w:rsidR="00B959E3" w:rsidRPr="00B959E3" w:rsidRDefault="00B959E3" w:rsidP="00B959E3">
      <w:pPr>
        <w:pStyle w:val="ProductList-Body"/>
        <w:numPr>
          <w:ilvl w:val="1"/>
          <w:numId w:val="54"/>
        </w:numPr>
        <w:ind w:left="720" w:hanging="270"/>
      </w:pPr>
      <w:r>
        <w:t>Службы, ресурсы, рабочие часы, помещения, оборудование, статьи</w:t>
      </w:r>
    </w:p>
    <w:p w14:paraId="7E3FB06E" w14:textId="77777777" w:rsidR="00B959E3" w:rsidRPr="00B959E3" w:rsidRDefault="00B959E3" w:rsidP="00B959E3">
      <w:pPr>
        <w:pStyle w:val="ProductList-Body"/>
        <w:numPr>
          <w:ilvl w:val="1"/>
          <w:numId w:val="54"/>
        </w:numPr>
        <w:ind w:left="720" w:hanging="270"/>
      </w:pPr>
      <w:r>
        <w:t>Кампании по продажам, быстрые кампании, маркетинговые списки, прейскуранты, списки продуктов</w:t>
      </w:r>
    </w:p>
    <w:p w14:paraId="6C606CAF" w14:textId="77777777" w:rsidR="00B959E3" w:rsidRPr="00B959E3" w:rsidRDefault="00B959E3" w:rsidP="00B959E3">
      <w:pPr>
        <w:pStyle w:val="ProductList-Body"/>
        <w:numPr>
          <w:ilvl w:val="1"/>
          <w:numId w:val="54"/>
        </w:numPr>
        <w:ind w:left="720" w:hanging="270"/>
      </w:pPr>
      <w:r>
        <w:t>Возможности, задачи, контракты, котировки, заказы, счета, конкуренты</w:t>
      </w:r>
    </w:p>
    <w:p w14:paraId="4A36782D" w14:textId="77777777" w:rsidR="00B959E3" w:rsidRPr="00B959E3" w:rsidRDefault="00B959E3" w:rsidP="00B959E3">
      <w:pPr>
        <w:pStyle w:val="ProductList-Body"/>
        <w:numPr>
          <w:ilvl w:val="1"/>
          <w:numId w:val="54"/>
        </w:numPr>
        <w:ind w:left="720" w:hanging="270"/>
      </w:pPr>
      <w:r>
        <w:t>Выполнение рабочих процессов</w:t>
      </w:r>
    </w:p>
    <w:p w14:paraId="26AD20E7" w14:textId="77777777" w:rsidR="00B959E3" w:rsidRPr="00B959E3" w:rsidRDefault="00B959E3" w:rsidP="00B959E3">
      <w:pPr>
        <w:pStyle w:val="ProductList-Body"/>
        <w:numPr>
          <w:ilvl w:val="1"/>
          <w:numId w:val="54"/>
        </w:numPr>
        <w:ind w:left="720" w:hanging="270"/>
      </w:pPr>
      <w:r>
        <w:t>Создание рабочих процессов, массовый импорт данных и адаптаций по всей сущности</w:t>
      </w:r>
    </w:p>
    <w:p w14:paraId="5AD40D7E" w14:textId="77777777" w:rsidR="00CE5EEC" w:rsidRPr="00585A48" w:rsidRDefault="00764DF4" w:rsidP="00CE5EEC">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141670DE" w14:textId="77777777" w:rsidR="00407E60" w:rsidRDefault="00407E60" w:rsidP="00680B4D">
      <w:pPr>
        <w:pStyle w:val="ProductList-Offering1Heading"/>
        <w:outlineLvl w:val="1"/>
      </w:pPr>
      <w:bookmarkStart w:id="255" w:name="_Toc418194090"/>
      <w:r>
        <w:t>Приложения Office для настольных компьютеров</w:t>
      </w:r>
      <w:bookmarkEnd w:id="173"/>
      <w:bookmarkEnd w:id="174"/>
      <w:bookmarkEnd w:id="178"/>
      <w:bookmarkEnd w:id="179"/>
      <w:bookmarkEnd w:id="180"/>
      <w:bookmarkEnd w:id="2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042F79DB" w14:textId="77777777" w:rsidTr="005A40AB">
        <w:trPr>
          <w:tblHeader/>
        </w:trPr>
        <w:tc>
          <w:tcPr>
            <w:tcW w:w="3060" w:type="dxa"/>
            <w:tcBorders>
              <w:bottom w:val="nil"/>
            </w:tcBorders>
            <w:shd w:val="clear" w:color="auto" w:fill="00188F"/>
          </w:tcPr>
          <w:p w14:paraId="3BF4C32D"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7F0569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1A37808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5E4A9D6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F86250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84773D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8346B3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E01912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2D29F77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3E07142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309BFA8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AE7AE6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51B056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08AA31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14D79ECD" w14:textId="77777777" w:rsidTr="005A40AB">
        <w:tc>
          <w:tcPr>
            <w:tcW w:w="3060" w:type="dxa"/>
            <w:tcBorders>
              <w:top w:val="nil"/>
              <w:left w:val="nil"/>
              <w:bottom w:val="dashSmallGap" w:sz="4" w:space="0" w:color="BFBFBF" w:themeColor="background1" w:themeShade="BF"/>
              <w:right w:val="nil"/>
            </w:tcBorders>
          </w:tcPr>
          <w:p w14:paraId="2C627CBC" w14:textId="77777777" w:rsidR="007B6C98" w:rsidRDefault="007B6C98" w:rsidP="00C05A53">
            <w:pPr>
              <w:pStyle w:val="ProductList-Offering1"/>
            </w:pPr>
            <w:bookmarkStart w:id="256" w:name="_Toc379797147"/>
            <w:bookmarkStart w:id="257" w:name="_Toc380513172"/>
            <w:bookmarkStart w:id="258" w:name="_Toc380655214"/>
            <w:bookmarkStart w:id="259" w:name="_Toc418194091"/>
            <w:r>
              <w:t>Access 2013</w:t>
            </w:r>
            <w:bookmarkEnd w:id="256"/>
            <w:bookmarkEnd w:id="257"/>
            <w:bookmarkEnd w:id="258"/>
            <w:bookmarkEnd w:id="259"/>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5957F849" w14:textId="77777777" w:rsidR="007B6C98" w:rsidRDefault="007B6C9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1EDCE702" w14:textId="77777777" w:rsidR="007B6C98" w:rsidRDefault="007B6C9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B96ED14" w14:textId="77777777" w:rsidR="007B6C98" w:rsidRDefault="007B6C9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11D855"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FA4F3F8"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663048AF"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65614860"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0226CCE"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3B50430"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26E67BF"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08F0114"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92904F3"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15AFD052" w14:textId="77777777" w:rsidR="007B6C98" w:rsidRPr="00496E72" w:rsidRDefault="007B6C98" w:rsidP="00C05A53">
            <w:pPr>
              <w:pStyle w:val="ProductList-OfferingBody"/>
              <w:ind w:left="-113"/>
              <w:jc w:val="center"/>
            </w:pPr>
          </w:p>
        </w:tc>
      </w:tr>
      <w:tr w:rsidR="007B6C98" w14:paraId="4D677C64"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EF3DD1D" w14:textId="77777777" w:rsidR="007B6C98" w:rsidRDefault="007B6C98" w:rsidP="0003651D">
            <w:pPr>
              <w:pStyle w:val="ProductList-Offering1"/>
            </w:pPr>
            <w:bookmarkStart w:id="260" w:name="_Toc379797148"/>
            <w:bookmarkStart w:id="261" w:name="_Toc380513173"/>
            <w:bookmarkStart w:id="262" w:name="_Toc380655215"/>
            <w:bookmarkStart w:id="263" w:name="_Toc418194092"/>
            <w:r>
              <w:t>Excel 2013</w:t>
            </w:r>
            <w:bookmarkEnd w:id="260"/>
            <w:bookmarkEnd w:id="261"/>
            <w:bookmarkEnd w:id="262"/>
            <w:bookmarkEnd w:id="263"/>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7675AE"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8D6D60"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A9DB90"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58D510"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F2B807"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368ACFFE"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065A0909"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71955DE"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1FFF6F2"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43B17ED3"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0B5B477C"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7D229ED"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649F46AE" w14:textId="77777777" w:rsidR="007B6C98" w:rsidRPr="00496E72" w:rsidRDefault="007B6C98" w:rsidP="00C05A53">
            <w:pPr>
              <w:pStyle w:val="ProductList-OfferingBody"/>
              <w:ind w:left="-113"/>
              <w:jc w:val="center"/>
            </w:pPr>
          </w:p>
        </w:tc>
      </w:tr>
      <w:tr w:rsidR="007B6C98" w14:paraId="18215884"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61BF9D9" w14:textId="77777777" w:rsidR="007B6C98" w:rsidRDefault="007B6C98" w:rsidP="00C05A53">
            <w:pPr>
              <w:pStyle w:val="ProductList-Offering1"/>
            </w:pPr>
            <w:bookmarkStart w:id="264" w:name="_Toc379797149"/>
            <w:bookmarkStart w:id="265" w:name="_Toc380513174"/>
            <w:bookmarkStart w:id="266" w:name="_Toc380655216"/>
            <w:bookmarkStart w:id="267" w:name="_Toc418194093"/>
            <w:r>
              <w:t>InfoPath 2013</w:t>
            </w:r>
            <w:bookmarkEnd w:id="264"/>
            <w:bookmarkEnd w:id="265"/>
            <w:bookmarkEnd w:id="266"/>
            <w:bookmarkEnd w:id="267"/>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4CB46D"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B29515"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0E3E85"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811967"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1B8813F"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2E433F68"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64E43360"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2193C55D"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D07524F"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CED6C27"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B5AEAA3"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9E83A39"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2D0E495E" w14:textId="77777777" w:rsidR="007B6C98" w:rsidRPr="00496E72" w:rsidRDefault="007B6C98" w:rsidP="00C05A53">
            <w:pPr>
              <w:pStyle w:val="ProductList-OfferingBody"/>
              <w:ind w:left="-113"/>
              <w:jc w:val="center"/>
            </w:pPr>
          </w:p>
        </w:tc>
      </w:tr>
      <w:tr w:rsidR="007B6C98" w14:paraId="061B362D"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524D90BA" w14:textId="77777777" w:rsidR="007B6C98" w:rsidRDefault="007B6C98" w:rsidP="00DA5B8F">
            <w:pPr>
              <w:pStyle w:val="ProductList-Offering1"/>
            </w:pPr>
            <w:bookmarkStart w:id="268" w:name="_Toc379797150"/>
            <w:bookmarkStart w:id="269" w:name="_Toc380513175"/>
            <w:bookmarkStart w:id="270" w:name="_Toc380655217"/>
            <w:bookmarkStart w:id="271" w:name="_Toc418194094"/>
            <w:r>
              <w:t>Skype для бизнеса 2015</w:t>
            </w:r>
            <w:bookmarkEnd w:id="268"/>
            <w:bookmarkEnd w:id="269"/>
            <w:bookmarkEnd w:id="270"/>
            <w:bookmarkEnd w:id="271"/>
            <w:r>
              <w:fldChar w:fldCharType="begin"/>
            </w:r>
            <w:r>
              <w:instrText>XE "Skype для бизнеса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B60212" w14:textId="77777777" w:rsidR="007B6C98" w:rsidRPr="000305B2" w:rsidRDefault="000305B2" w:rsidP="00C05A53">
            <w:pPr>
              <w:pStyle w:val="ProductList-OfferingBody"/>
              <w:ind w:left="-113"/>
              <w:jc w:val="center"/>
              <w:rPr>
                <w:lang w:val="en-US"/>
              </w:rPr>
            </w:pPr>
            <w:r>
              <w:rPr>
                <w:lang w:val="en-US"/>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7A1F7D"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16EC08"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69BEC8"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6C8CA42" w14:textId="77777777" w:rsidR="007B6C98" w:rsidRPr="00496E72" w:rsidRDefault="007B6C98" w:rsidP="00C05A53">
            <w:pPr>
              <w:pStyle w:val="ProductList-OfferingBody"/>
              <w:ind w:left="-113"/>
              <w:jc w:val="center"/>
            </w:pPr>
            <w:r w:rsidRPr="00496E72">
              <w:t>1</w:t>
            </w:r>
          </w:p>
        </w:tc>
        <w:tc>
          <w:tcPr>
            <w:tcW w:w="596" w:type="dxa"/>
            <w:shd w:val="clear" w:color="auto" w:fill="70AD47" w:themeFill="accent6"/>
            <w:vAlign w:val="center"/>
          </w:tcPr>
          <w:p w14:paraId="40042A61" w14:textId="77777777" w:rsidR="007B6C98" w:rsidRPr="00496E72" w:rsidRDefault="007B6C98"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ADAB45C" w14:textId="77777777" w:rsidR="007B6C98" w:rsidRPr="00496E72" w:rsidRDefault="007B6C98"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3346278E"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5684F6D"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2DBBBE19"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6789316"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AAF69D7"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267C3573" w14:textId="77777777" w:rsidR="007B6C98" w:rsidRPr="00496E72" w:rsidRDefault="007B6C98"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03651D" w14:paraId="3BE3C82C"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5CFA1511" w14:textId="77777777" w:rsidR="0003651D" w:rsidRDefault="0003651D" w:rsidP="00C05A53">
            <w:pPr>
              <w:pStyle w:val="ProductList-Offering1"/>
            </w:pPr>
            <w:bookmarkStart w:id="272" w:name="_Toc379797151"/>
            <w:bookmarkStart w:id="273" w:name="_Toc380513176"/>
            <w:bookmarkStart w:id="274" w:name="_Toc380655218"/>
            <w:bookmarkStart w:id="275" w:name="_Toc418194095"/>
            <w:r>
              <w:t>Коммерческое использование Office для дома и учебы 2013 RT</w:t>
            </w:r>
            <w:bookmarkEnd w:id="272"/>
            <w:bookmarkEnd w:id="273"/>
            <w:bookmarkEnd w:id="274"/>
            <w:bookmarkEnd w:id="275"/>
            <w:r w:rsidR="002C303F">
              <w:fldChar w:fldCharType="begin"/>
            </w:r>
            <w:r>
              <w:instrText>XE "Коммерческое использование Office для дома и учебы 2013 RT"</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071A47"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87B4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3350E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B40E4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69516FB" w14:textId="77777777" w:rsidR="0003651D" w:rsidRPr="00496E72" w:rsidRDefault="0003651D" w:rsidP="00C05A53">
            <w:pPr>
              <w:pStyle w:val="ProductList-OfferingBody"/>
              <w:ind w:left="-113"/>
              <w:jc w:val="center"/>
            </w:pPr>
          </w:p>
        </w:tc>
        <w:tc>
          <w:tcPr>
            <w:tcW w:w="596" w:type="dxa"/>
            <w:shd w:val="clear" w:color="auto" w:fill="BFBFBF" w:themeFill="background1" w:themeFillShade="BF"/>
            <w:vAlign w:val="center"/>
          </w:tcPr>
          <w:p w14:paraId="109F7CD2" w14:textId="77777777" w:rsidR="0003651D" w:rsidRPr="00496E72" w:rsidRDefault="0003651D" w:rsidP="00C05A53">
            <w:pPr>
              <w:pStyle w:val="ProductList-OfferingBody"/>
              <w:ind w:left="-113"/>
              <w:jc w:val="center"/>
            </w:pPr>
          </w:p>
        </w:tc>
        <w:tc>
          <w:tcPr>
            <w:tcW w:w="595" w:type="dxa"/>
            <w:shd w:val="clear" w:color="auto" w:fill="BFBFBF" w:themeFill="background1" w:themeFillShade="BF"/>
            <w:vAlign w:val="center"/>
          </w:tcPr>
          <w:p w14:paraId="51842B67" w14:textId="77777777" w:rsidR="0003651D" w:rsidRPr="00496E72" w:rsidRDefault="0003651D" w:rsidP="00C05A53">
            <w:pPr>
              <w:pStyle w:val="ProductList-OfferingBody"/>
              <w:ind w:left="-113"/>
              <w:jc w:val="center"/>
            </w:pPr>
          </w:p>
        </w:tc>
        <w:tc>
          <w:tcPr>
            <w:tcW w:w="596" w:type="dxa"/>
            <w:shd w:val="clear" w:color="auto" w:fill="70AD47" w:themeFill="accent6"/>
            <w:vAlign w:val="center"/>
          </w:tcPr>
          <w:p w14:paraId="5681E136" w14:textId="77777777" w:rsidR="0003651D" w:rsidRPr="00496E72" w:rsidRDefault="0003651D" w:rsidP="00C05A53">
            <w:pPr>
              <w:pStyle w:val="ProductList-OfferingBody"/>
              <w:ind w:left="-113"/>
              <w:jc w:val="center"/>
            </w:pPr>
          </w:p>
        </w:tc>
        <w:tc>
          <w:tcPr>
            <w:tcW w:w="595" w:type="dxa"/>
            <w:shd w:val="clear" w:color="auto" w:fill="70AD47" w:themeFill="accent6"/>
            <w:vAlign w:val="center"/>
          </w:tcPr>
          <w:p w14:paraId="4FA9C9CE" w14:textId="77777777" w:rsidR="0003651D" w:rsidRPr="00496E72" w:rsidRDefault="0003651D" w:rsidP="00C05A53">
            <w:pPr>
              <w:pStyle w:val="ProductList-OfferingBody"/>
              <w:ind w:left="-113"/>
              <w:jc w:val="center"/>
            </w:pPr>
          </w:p>
        </w:tc>
        <w:tc>
          <w:tcPr>
            <w:tcW w:w="595" w:type="dxa"/>
            <w:shd w:val="clear" w:color="auto" w:fill="BFBFBF" w:themeFill="background1" w:themeFillShade="BF"/>
            <w:vAlign w:val="center"/>
          </w:tcPr>
          <w:p w14:paraId="3FAFC0F9" w14:textId="77777777" w:rsidR="0003651D" w:rsidRPr="00496E72" w:rsidRDefault="0003651D" w:rsidP="00C05A53">
            <w:pPr>
              <w:pStyle w:val="ProductList-OfferingBody"/>
              <w:ind w:left="-113"/>
              <w:jc w:val="center"/>
            </w:pPr>
          </w:p>
        </w:tc>
        <w:tc>
          <w:tcPr>
            <w:tcW w:w="596" w:type="dxa"/>
            <w:shd w:val="clear" w:color="auto" w:fill="70AD47" w:themeFill="accent6"/>
            <w:vAlign w:val="center"/>
          </w:tcPr>
          <w:p w14:paraId="548AE1D4" w14:textId="77777777" w:rsidR="0003651D" w:rsidRPr="00496E72" w:rsidRDefault="0003651D" w:rsidP="00C05A53">
            <w:pPr>
              <w:pStyle w:val="ProductList-OfferingBody"/>
              <w:ind w:left="-113"/>
              <w:jc w:val="center"/>
            </w:pPr>
          </w:p>
        </w:tc>
        <w:tc>
          <w:tcPr>
            <w:tcW w:w="595" w:type="dxa"/>
            <w:shd w:val="clear" w:color="auto" w:fill="70AD47" w:themeFill="accent6"/>
            <w:vAlign w:val="center"/>
          </w:tcPr>
          <w:p w14:paraId="6F0665E4" w14:textId="77777777" w:rsidR="0003651D" w:rsidRPr="00496E72" w:rsidRDefault="0003651D" w:rsidP="00C05A53">
            <w:pPr>
              <w:pStyle w:val="ProductList-OfferingBody"/>
              <w:ind w:left="-113"/>
              <w:jc w:val="center"/>
            </w:pPr>
          </w:p>
        </w:tc>
        <w:tc>
          <w:tcPr>
            <w:tcW w:w="596" w:type="dxa"/>
            <w:shd w:val="clear" w:color="auto" w:fill="BFBFBF" w:themeFill="background1" w:themeFillShade="BF"/>
            <w:vAlign w:val="center"/>
          </w:tcPr>
          <w:p w14:paraId="637FE0E6" w14:textId="77777777" w:rsidR="0003651D" w:rsidRPr="00496E72" w:rsidRDefault="0003651D" w:rsidP="00C05A53">
            <w:pPr>
              <w:pStyle w:val="ProductList-OfferingBody"/>
              <w:ind w:left="-113"/>
              <w:jc w:val="center"/>
            </w:pPr>
          </w:p>
        </w:tc>
      </w:tr>
      <w:tr w:rsidR="00234BBD" w14:paraId="368A9A49"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C831A0D" w14:textId="77777777" w:rsidR="00234BBD" w:rsidRDefault="00234BBD" w:rsidP="00C05A53">
            <w:pPr>
              <w:pStyle w:val="ProductList-Offering1"/>
            </w:pPr>
            <w:bookmarkStart w:id="276" w:name="_Toc379797152"/>
            <w:bookmarkStart w:id="277" w:name="_Toc380513177"/>
            <w:bookmarkStart w:id="278" w:name="_Toc380655219"/>
            <w:bookmarkStart w:id="279" w:name="_Toc418194096"/>
            <w:r>
              <w:t>Пакет многоязычного интерфейса для Office 2013</w:t>
            </w:r>
            <w:bookmarkEnd w:id="276"/>
            <w:bookmarkEnd w:id="277"/>
            <w:bookmarkEnd w:id="278"/>
            <w:bookmarkEnd w:id="279"/>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8B24F0" w14:textId="77777777" w:rsidR="00234BBD" w:rsidRDefault="00234BB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14D837" w14:textId="77777777" w:rsidR="00234BBD" w:rsidRDefault="00234BB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B78554" w14:textId="77777777" w:rsidR="00234BBD" w:rsidRDefault="00234BB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82CF11" w14:textId="77777777" w:rsidR="00234BBD" w:rsidRDefault="00234BB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34E9A10" w14:textId="77777777" w:rsidR="00234BBD" w:rsidRPr="00496E72" w:rsidRDefault="00234BBD" w:rsidP="00C05A53">
            <w:pPr>
              <w:pStyle w:val="ProductList-OfferingBody"/>
              <w:ind w:left="-113"/>
              <w:jc w:val="center"/>
            </w:pPr>
            <w:r w:rsidRPr="00496E72">
              <w:t>1</w:t>
            </w:r>
          </w:p>
        </w:tc>
        <w:tc>
          <w:tcPr>
            <w:tcW w:w="596" w:type="dxa"/>
            <w:shd w:val="clear" w:color="auto" w:fill="70AD47" w:themeFill="accent6"/>
            <w:vAlign w:val="center"/>
          </w:tcPr>
          <w:p w14:paraId="09793E51"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0B586F7D"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5AB9BB84" w14:textId="77777777" w:rsidR="00234BBD" w:rsidRPr="00496E72" w:rsidRDefault="00234BBD" w:rsidP="00C05A53">
            <w:pPr>
              <w:pStyle w:val="ProductList-OfferingBody"/>
              <w:ind w:left="-113"/>
              <w:jc w:val="center"/>
            </w:pPr>
          </w:p>
        </w:tc>
        <w:tc>
          <w:tcPr>
            <w:tcW w:w="595" w:type="dxa"/>
            <w:shd w:val="clear" w:color="auto" w:fill="70AD47" w:themeFill="accent6"/>
            <w:vAlign w:val="center"/>
          </w:tcPr>
          <w:p w14:paraId="225B9E22" w14:textId="77777777" w:rsidR="00234BBD" w:rsidRPr="00496E72" w:rsidRDefault="00234BBD" w:rsidP="00C05A53">
            <w:pPr>
              <w:pStyle w:val="ProductList-OfferingBody"/>
              <w:ind w:left="-113"/>
              <w:jc w:val="center"/>
            </w:pPr>
          </w:p>
        </w:tc>
        <w:tc>
          <w:tcPr>
            <w:tcW w:w="595" w:type="dxa"/>
            <w:shd w:val="clear" w:color="auto" w:fill="BFBFBF" w:themeFill="background1" w:themeFillShade="BF"/>
            <w:vAlign w:val="center"/>
          </w:tcPr>
          <w:p w14:paraId="2FCE3666" w14:textId="77777777" w:rsidR="00234BBD" w:rsidRPr="00496E72" w:rsidRDefault="00234BBD" w:rsidP="00C05A53">
            <w:pPr>
              <w:pStyle w:val="ProductList-OfferingBody"/>
              <w:ind w:left="-113"/>
              <w:jc w:val="center"/>
            </w:pPr>
          </w:p>
        </w:tc>
        <w:tc>
          <w:tcPr>
            <w:tcW w:w="596" w:type="dxa"/>
            <w:shd w:val="clear" w:color="auto" w:fill="BFBFBF" w:themeFill="background1" w:themeFillShade="BF"/>
            <w:vAlign w:val="center"/>
          </w:tcPr>
          <w:p w14:paraId="1509BBCD" w14:textId="77777777" w:rsidR="00234BBD" w:rsidRPr="00496E72" w:rsidRDefault="00234BBD" w:rsidP="00C05A53">
            <w:pPr>
              <w:pStyle w:val="ProductList-OfferingBody"/>
              <w:ind w:left="-113"/>
              <w:jc w:val="center"/>
            </w:pPr>
          </w:p>
        </w:tc>
        <w:tc>
          <w:tcPr>
            <w:tcW w:w="595" w:type="dxa"/>
            <w:shd w:val="clear" w:color="auto" w:fill="70AD47" w:themeFill="accent6"/>
            <w:vAlign w:val="center"/>
          </w:tcPr>
          <w:p w14:paraId="31766BA9" w14:textId="77777777" w:rsidR="00234BBD" w:rsidRPr="00496E72" w:rsidRDefault="00234BBD" w:rsidP="00C05A53">
            <w:pPr>
              <w:pStyle w:val="ProductList-OfferingBody"/>
              <w:ind w:left="-113"/>
              <w:jc w:val="center"/>
            </w:pPr>
          </w:p>
        </w:tc>
        <w:tc>
          <w:tcPr>
            <w:tcW w:w="596" w:type="dxa"/>
            <w:shd w:val="clear" w:color="auto" w:fill="70AD47" w:themeFill="accent6"/>
            <w:vAlign w:val="center"/>
          </w:tcPr>
          <w:p w14:paraId="270CF11D" w14:textId="77777777" w:rsidR="00234BBD" w:rsidRPr="00496E72" w:rsidRDefault="00234BBD"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03651D" w14:paraId="330406F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E4DB78F" w14:textId="77777777" w:rsidR="0003651D" w:rsidRDefault="0003651D" w:rsidP="00C05A53">
            <w:pPr>
              <w:pStyle w:val="ProductList-Offering1"/>
            </w:pPr>
            <w:bookmarkStart w:id="280" w:name="_Toc379797153"/>
            <w:bookmarkStart w:id="281" w:name="_Toc380513178"/>
            <w:bookmarkStart w:id="282" w:name="_Toc380655220"/>
            <w:bookmarkStart w:id="283" w:name="_Toc418194097"/>
            <w:r>
              <w:t>Office профессиональный плюс 2013</w:t>
            </w:r>
            <w:bookmarkEnd w:id="280"/>
            <w:bookmarkEnd w:id="281"/>
            <w:bookmarkEnd w:id="282"/>
            <w:bookmarkEnd w:id="283"/>
            <w:r w:rsidR="002C303F">
              <w:fldChar w:fldCharType="begin"/>
            </w:r>
            <w:r>
              <w:instrText>XE "Office профессиональный плюс 2013"</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87EF60"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F6E44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9F7C29"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6B15F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136CC92" w14:textId="77777777" w:rsidR="0003651D" w:rsidRPr="00496E72" w:rsidRDefault="00234BBD" w:rsidP="00234BBD">
            <w:pPr>
              <w:pStyle w:val="ProductList-OfferingBody"/>
              <w:ind w:left="-113"/>
              <w:jc w:val="center"/>
              <w:rPr>
                <w:lang w:val="en-US"/>
              </w:rPr>
            </w:pPr>
            <w:r w:rsidRPr="00496E72">
              <w:rPr>
                <w:lang w:val="en-US"/>
              </w:rPr>
              <w:t>1,</w:t>
            </w:r>
            <w:r w:rsidRPr="00496E72">
              <w:fldChar w:fldCharType="begin"/>
            </w:r>
            <w:r w:rsidRPr="00496E72">
              <w:instrText>AutoTextList \sNoStyle\t "платформа для настольных компьютеров School"</w:instrText>
            </w:r>
            <w:r w:rsidRPr="00496E72">
              <w:fldChar w:fldCharType="separate"/>
            </w:r>
            <w:r w:rsidRPr="00496E72">
              <w:t>SD</w:t>
            </w:r>
            <w:r w:rsidRPr="00496E72">
              <w:fldChar w:fldCharType="end"/>
            </w:r>
          </w:p>
        </w:tc>
        <w:tc>
          <w:tcPr>
            <w:tcW w:w="596" w:type="dxa"/>
            <w:shd w:val="clear" w:color="auto" w:fill="70AD47" w:themeFill="accent6"/>
            <w:vAlign w:val="center"/>
          </w:tcPr>
          <w:p w14:paraId="1E52D216" w14:textId="77777777" w:rsidR="0003651D" w:rsidRPr="00496E72" w:rsidRDefault="00234BBD" w:rsidP="00C05A53">
            <w:pPr>
              <w:pStyle w:val="ProductList-OfferingBody"/>
              <w:ind w:left="-113"/>
              <w:jc w:val="center"/>
            </w:pPr>
            <w:r w:rsidRPr="00496E72">
              <w:fldChar w:fldCharType="begin"/>
            </w:r>
            <w:r w:rsidRPr="00496E72">
              <w:instrText xml:space="preserve"> AutoTextList  \sNoStyle\t "платформа для настольных компьютеров Enterprise"</w:instrText>
            </w:r>
            <w:r w:rsidRPr="00496E72">
              <w:fldChar w:fldCharType="separate"/>
            </w:r>
            <w:r w:rsidRPr="00496E72">
              <w:t>EP</w:t>
            </w:r>
            <w:r w:rsidRPr="00496E72">
              <w:fldChar w:fldCharType="end"/>
            </w:r>
            <w:r w:rsidR="007B6C98">
              <w:rPr>
                <w:lang w:val="en-US"/>
              </w:rPr>
              <w:t>,</w:t>
            </w:r>
            <w:r w:rsidRPr="00496E72">
              <w:fldChar w:fldCharType="begin"/>
            </w:r>
            <w:r w:rsidRPr="00496E72">
              <w:instrText>AutoTextList  \sNoStyle\t "платформа Professional Desktop"</w:instrText>
            </w:r>
            <w:r w:rsidRPr="00496E72">
              <w:fldChar w:fldCharType="separate"/>
            </w:r>
            <w:r w:rsidRPr="00496E72">
              <w:t>PP</w:t>
            </w:r>
            <w:r w:rsidRPr="00496E72">
              <w:fldChar w:fldCharType="end"/>
            </w:r>
          </w:p>
        </w:tc>
        <w:tc>
          <w:tcPr>
            <w:tcW w:w="595" w:type="dxa"/>
            <w:shd w:val="clear" w:color="auto" w:fill="70AD47" w:themeFill="accent6"/>
            <w:vAlign w:val="center"/>
          </w:tcPr>
          <w:p w14:paraId="6A524FAF" w14:textId="77777777" w:rsidR="0003651D" w:rsidRPr="00496E72" w:rsidRDefault="00234BBD" w:rsidP="00C05A53">
            <w:pPr>
              <w:pStyle w:val="ProductList-OfferingBody"/>
              <w:ind w:left="-113"/>
              <w:jc w:val="center"/>
            </w:pPr>
            <w:r w:rsidRPr="00496E72">
              <w:fldChar w:fldCharType="begin"/>
            </w:r>
            <w:r w:rsidRPr="00496E72">
              <w:instrText xml:space="preserve"> AutoTextList  \sNoStyle\t "настольный компьютер Education"</w:instrText>
            </w:r>
            <w:r w:rsidRPr="00496E72">
              <w:fldChar w:fldCharType="separate"/>
            </w:r>
            <w:r w:rsidRPr="00496E72">
              <w:t>ED</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72C7E787" w14:textId="77777777" w:rsidR="0003651D" w:rsidRPr="00496E72" w:rsidRDefault="0003651D" w:rsidP="00C05A53">
            <w:pPr>
              <w:pStyle w:val="ProductList-OfferingBody"/>
              <w:ind w:left="-113"/>
              <w:jc w:val="center"/>
            </w:pPr>
          </w:p>
        </w:tc>
        <w:tc>
          <w:tcPr>
            <w:tcW w:w="595" w:type="dxa"/>
            <w:shd w:val="clear" w:color="auto" w:fill="70AD47" w:themeFill="accent6"/>
            <w:vAlign w:val="center"/>
          </w:tcPr>
          <w:p w14:paraId="7A0A2904" w14:textId="77777777" w:rsidR="0003651D" w:rsidRPr="00496E72" w:rsidRDefault="0003651D" w:rsidP="00C05A53">
            <w:pPr>
              <w:pStyle w:val="ProductList-OfferingBody"/>
              <w:ind w:left="-113"/>
              <w:jc w:val="center"/>
            </w:pPr>
          </w:p>
        </w:tc>
        <w:tc>
          <w:tcPr>
            <w:tcW w:w="595" w:type="dxa"/>
            <w:shd w:val="clear" w:color="auto" w:fill="BFBFBF" w:themeFill="background1" w:themeFillShade="BF"/>
            <w:vAlign w:val="center"/>
          </w:tcPr>
          <w:p w14:paraId="72D46BC5" w14:textId="77777777" w:rsidR="0003651D" w:rsidRPr="00496E72" w:rsidRDefault="0003651D" w:rsidP="00C05A53">
            <w:pPr>
              <w:pStyle w:val="ProductList-OfferingBody"/>
              <w:ind w:left="-113"/>
              <w:jc w:val="center"/>
            </w:pPr>
          </w:p>
        </w:tc>
        <w:tc>
          <w:tcPr>
            <w:tcW w:w="596" w:type="dxa"/>
            <w:shd w:val="clear" w:color="auto" w:fill="70AD47" w:themeFill="accent6"/>
            <w:vAlign w:val="center"/>
          </w:tcPr>
          <w:p w14:paraId="5A37655E" w14:textId="77777777" w:rsidR="0003651D" w:rsidRPr="00496E72" w:rsidRDefault="00234BBD" w:rsidP="00C05A53">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1A38AA48" w14:textId="77777777" w:rsidR="0003651D" w:rsidRPr="00496E72" w:rsidRDefault="0003651D" w:rsidP="00C05A53">
            <w:pPr>
              <w:pStyle w:val="ProductList-OfferingBody"/>
              <w:ind w:left="-113"/>
              <w:jc w:val="center"/>
            </w:pPr>
          </w:p>
        </w:tc>
        <w:tc>
          <w:tcPr>
            <w:tcW w:w="596" w:type="dxa"/>
            <w:shd w:val="clear" w:color="auto" w:fill="BFBFBF" w:themeFill="background1" w:themeFillShade="BF"/>
            <w:vAlign w:val="center"/>
          </w:tcPr>
          <w:p w14:paraId="0AE94B8D" w14:textId="77777777" w:rsidR="0003651D" w:rsidRPr="00496E72" w:rsidRDefault="0003651D" w:rsidP="00C05A53">
            <w:pPr>
              <w:pStyle w:val="ProductList-OfferingBody"/>
              <w:ind w:left="-113"/>
              <w:jc w:val="center"/>
            </w:pPr>
          </w:p>
        </w:tc>
      </w:tr>
      <w:tr w:rsidR="007B6C98" w14:paraId="041F77C4"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C8BE1AF" w14:textId="77777777" w:rsidR="007B6C98" w:rsidRDefault="007B6C98" w:rsidP="00C05A53">
            <w:pPr>
              <w:pStyle w:val="ProductList-Offering1"/>
            </w:pPr>
            <w:bookmarkStart w:id="284" w:name="_Toc379797154"/>
            <w:bookmarkStart w:id="285" w:name="_Toc380513179"/>
            <w:bookmarkStart w:id="286" w:name="_Toc380655221"/>
            <w:bookmarkStart w:id="287" w:name="_Toc418194098"/>
            <w:r>
              <w:t>Office стандартный 2013</w:t>
            </w:r>
            <w:bookmarkEnd w:id="284"/>
            <w:bookmarkEnd w:id="285"/>
            <w:bookmarkEnd w:id="286"/>
            <w:bookmarkEnd w:id="287"/>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5DDA01"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8133A0" w14:textId="77777777" w:rsidR="007B6C98" w:rsidRDefault="007B6C9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A6641C" w14:textId="77777777" w:rsidR="007B6C98" w:rsidRDefault="007B6C9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5B37B3"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B74AA57"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65B79D0D"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010E692"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336A49A1"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0F97701F"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3FB50571"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E9E9206"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454BF14"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02334660" w14:textId="77777777" w:rsidR="007B6C98" w:rsidRPr="00496E72" w:rsidRDefault="007B6C98" w:rsidP="00C05A53">
            <w:pPr>
              <w:pStyle w:val="ProductList-OfferingBody"/>
              <w:ind w:left="-113"/>
              <w:jc w:val="center"/>
            </w:pPr>
          </w:p>
        </w:tc>
      </w:tr>
      <w:tr w:rsidR="007B6C98" w14:paraId="1F20F890"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6425819" w14:textId="77777777" w:rsidR="007B6C98" w:rsidRDefault="007B6C98" w:rsidP="0003651D">
            <w:pPr>
              <w:pStyle w:val="ProductList-Offering1"/>
            </w:pPr>
            <w:bookmarkStart w:id="288" w:name="_Toc379797155"/>
            <w:bookmarkStart w:id="289" w:name="_Toc380513180"/>
            <w:bookmarkStart w:id="290" w:name="_Toc380655222"/>
            <w:bookmarkStart w:id="291" w:name="_Toc418194099"/>
            <w:r>
              <w:t>OneNote 2013</w:t>
            </w:r>
            <w:bookmarkEnd w:id="288"/>
            <w:bookmarkEnd w:id="289"/>
            <w:bookmarkEnd w:id="290"/>
            <w:bookmarkEnd w:id="291"/>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3A82E6"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BC9B94"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A95781"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8EC86E"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ABF242"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4979C70F"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FD678AB"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1E01961" w14:textId="77777777" w:rsidR="007B6C98" w:rsidRPr="00496E72" w:rsidRDefault="007B6C98" w:rsidP="00C05A53">
            <w:pPr>
              <w:pStyle w:val="ProductList-OfferingBody"/>
              <w:ind w:left="-113"/>
              <w:jc w:val="center"/>
              <w:rPr>
                <w:color w:val="00188F"/>
              </w:rPr>
            </w:pPr>
          </w:p>
        </w:tc>
        <w:tc>
          <w:tcPr>
            <w:tcW w:w="595" w:type="dxa"/>
            <w:shd w:val="clear" w:color="auto" w:fill="70AD47" w:themeFill="accent6"/>
            <w:vAlign w:val="center"/>
          </w:tcPr>
          <w:p w14:paraId="4D3A6F3C"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5CA3832"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9DAC97A"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9703C10"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11BD1D7D" w14:textId="77777777" w:rsidR="007B6C98" w:rsidRPr="00496E72" w:rsidRDefault="007B6C98" w:rsidP="00C05A53">
            <w:pPr>
              <w:pStyle w:val="ProductList-OfferingBody"/>
              <w:ind w:left="-113"/>
              <w:jc w:val="center"/>
            </w:pPr>
          </w:p>
        </w:tc>
      </w:tr>
      <w:tr w:rsidR="007B6C98" w14:paraId="5744AE0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EEC6FF9" w14:textId="77777777" w:rsidR="007B6C98" w:rsidRDefault="007B6C98" w:rsidP="00C05A53">
            <w:pPr>
              <w:pStyle w:val="ProductList-Offering1"/>
            </w:pPr>
            <w:bookmarkStart w:id="292" w:name="_Toc379797156"/>
            <w:bookmarkStart w:id="293" w:name="_Toc380513181"/>
            <w:bookmarkStart w:id="294" w:name="_Toc380655223"/>
            <w:bookmarkStart w:id="295" w:name="_Toc418194100"/>
            <w:r>
              <w:lastRenderedPageBreak/>
              <w:t>Outlook 2013</w:t>
            </w:r>
            <w:bookmarkEnd w:id="292"/>
            <w:bookmarkEnd w:id="293"/>
            <w:bookmarkEnd w:id="294"/>
            <w:bookmarkEnd w:id="295"/>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907E1E"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433CDC"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829658"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CE8051"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01D6ECF"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0430A457"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91D465E"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321652A"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4332EE39"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3E9E51D"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0F074C4D"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606D362"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6EE80CEC" w14:textId="77777777" w:rsidR="007B6C98" w:rsidRPr="00496E72" w:rsidRDefault="007B6C98" w:rsidP="00C05A53">
            <w:pPr>
              <w:pStyle w:val="ProductList-OfferingBody"/>
              <w:ind w:left="-113"/>
              <w:jc w:val="center"/>
            </w:pPr>
          </w:p>
        </w:tc>
      </w:tr>
      <w:tr w:rsidR="007B6C98" w14:paraId="2D041EA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0D4F26D" w14:textId="77777777" w:rsidR="007B6C98" w:rsidRDefault="007B6C98" w:rsidP="00C05A53">
            <w:pPr>
              <w:pStyle w:val="ProductList-Offering1"/>
            </w:pPr>
            <w:bookmarkStart w:id="296" w:name="_Toc379797157"/>
            <w:bookmarkStart w:id="297" w:name="_Toc380513182"/>
            <w:bookmarkStart w:id="298" w:name="_Toc380655224"/>
            <w:bookmarkStart w:id="299" w:name="_Toc418194101"/>
            <w:r>
              <w:t>PowerPoint 2013</w:t>
            </w:r>
            <w:bookmarkEnd w:id="296"/>
            <w:bookmarkEnd w:id="297"/>
            <w:bookmarkEnd w:id="298"/>
            <w:bookmarkEnd w:id="299"/>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64F5B3"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328D0D"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59F377"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DDD835"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8BC65C0"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3E98359E"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04DB115"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F8F65CB"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6B40FDA0"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374EDE15"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7AAA850"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907F95B"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61F5C7F0" w14:textId="77777777" w:rsidR="007B6C98" w:rsidRPr="00496E72" w:rsidRDefault="007B6C98" w:rsidP="00C05A53">
            <w:pPr>
              <w:pStyle w:val="ProductList-OfferingBody"/>
              <w:ind w:left="-113"/>
              <w:jc w:val="center"/>
            </w:pPr>
          </w:p>
        </w:tc>
      </w:tr>
      <w:tr w:rsidR="007B6C98" w14:paraId="5CB6DDA8"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218A5B1" w14:textId="77777777" w:rsidR="007B6C98" w:rsidRDefault="007B6C98" w:rsidP="00AC7E59">
            <w:pPr>
              <w:pStyle w:val="ProductList-Offering1"/>
            </w:pPr>
            <w:bookmarkStart w:id="300" w:name="_Toc379797158"/>
            <w:bookmarkStart w:id="301" w:name="_Toc380513183"/>
            <w:bookmarkStart w:id="302" w:name="_Toc380655225"/>
            <w:bookmarkStart w:id="303" w:name="_Toc418194102"/>
            <w:r>
              <w:t>Project Pro 2013</w:t>
            </w:r>
            <w:bookmarkEnd w:id="300"/>
            <w:bookmarkEnd w:id="301"/>
            <w:bookmarkEnd w:id="302"/>
            <w:bookmarkEnd w:id="303"/>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99338B" w14:textId="77777777" w:rsidR="007B6C98" w:rsidRDefault="007B6C9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5B36D5" w14:textId="77777777" w:rsidR="007B6C98" w:rsidRDefault="007B6C98"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537354" w14:textId="77777777" w:rsidR="007B6C98" w:rsidRDefault="007B6C98"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7C3136" w14:textId="77777777" w:rsidR="007B6C98" w:rsidRDefault="007B6C98"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5F78BA55" w14:textId="77777777" w:rsidR="007B6C98" w:rsidRDefault="007B6C98" w:rsidP="00306B0E">
            <w:pPr>
              <w:pStyle w:val="ProductList-OfferingBody"/>
              <w:ind w:left="-113"/>
              <w:jc w:val="center"/>
            </w:pPr>
            <w:r>
              <w:t>1</w:t>
            </w:r>
          </w:p>
        </w:tc>
        <w:tc>
          <w:tcPr>
            <w:tcW w:w="596" w:type="dxa"/>
            <w:shd w:val="clear" w:color="auto" w:fill="70AD47" w:themeFill="accent6"/>
            <w:vAlign w:val="center"/>
          </w:tcPr>
          <w:p w14:paraId="3591474A" w14:textId="77777777" w:rsidR="007B6C98" w:rsidRPr="00496E72" w:rsidRDefault="007B6C98"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2168B7C1" w14:textId="77777777" w:rsidR="007B6C98" w:rsidRPr="00496E72" w:rsidRDefault="007B6C98" w:rsidP="00B614F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,P,</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495E20BC" w14:textId="77777777" w:rsidR="007B6C98" w:rsidRPr="00496E72" w:rsidRDefault="007B6C98" w:rsidP="00306B0E">
            <w:pPr>
              <w:pStyle w:val="ProductList-OfferingBody"/>
              <w:ind w:left="-113"/>
              <w:jc w:val="center"/>
            </w:pPr>
          </w:p>
        </w:tc>
        <w:tc>
          <w:tcPr>
            <w:tcW w:w="595" w:type="dxa"/>
            <w:shd w:val="clear" w:color="auto" w:fill="BFBFBF" w:themeFill="background1" w:themeFillShade="BF"/>
            <w:vAlign w:val="center"/>
          </w:tcPr>
          <w:p w14:paraId="3B1A99EC" w14:textId="77777777" w:rsidR="007B6C98" w:rsidRPr="00496E72" w:rsidRDefault="007B6C98" w:rsidP="00306B0E">
            <w:pPr>
              <w:pStyle w:val="ProductList-OfferingBody"/>
              <w:ind w:left="-113"/>
              <w:jc w:val="center"/>
            </w:pPr>
          </w:p>
        </w:tc>
        <w:tc>
          <w:tcPr>
            <w:tcW w:w="595" w:type="dxa"/>
            <w:shd w:val="clear" w:color="auto" w:fill="BFBFBF" w:themeFill="background1" w:themeFillShade="BF"/>
            <w:vAlign w:val="center"/>
          </w:tcPr>
          <w:p w14:paraId="068FD378" w14:textId="77777777" w:rsidR="007B6C98" w:rsidRPr="00496E72" w:rsidRDefault="007B6C98" w:rsidP="00306B0E">
            <w:pPr>
              <w:pStyle w:val="ProductList-OfferingBody"/>
              <w:ind w:left="-113"/>
              <w:jc w:val="center"/>
            </w:pPr>
          </w:p>
        </w:tc>
        <w:tc>
          <w:tcPr>
            <w:tcW w:w="596" w:type="dxa"/>
            <w:shd w:val="clear" w:color="auto" w:fill="70AD47" w:themeFill="accent6"/>
            <w:vAlign w:val="center"/>
          </w:tcPr>
          <w:p w14:paraId="56B0692D"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8BFC13C" w14:textId="77777777" w:rsidR="007B6C98" w:rsidRPr="00496E72" w:rsidRDefault="007B6C98" w:rsidP="00306B0E">
            <w:pPr>
              <w:pStyle w:val="ProductList-OfferingBody"/>
              <w:ind w:left="-113"/>
              <w:jc w:val="center"/>
            </w:pPr>
          </w:p>
        </w:tc>
        <w:tc>
          <w:tcPr>
            <w:tcW w:w="596" w:type="dxa"/>
            <w:shd w:val="clear" w:color="auto" w:fill="70AD47" w:themeFill="accent6"/>
            <w:vAlign w:val="center"/>
          </w:tcPr>
          <w:p w14:paraId="7F64E51F" w14:textId="77777777" w:rsidR="007B6C98" w:rsidRPr="00496E72" w:rsidRDefault="007B6C98"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6834301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E62588F" w14:textId="77777777" w:rsidR="007B6C98" w:rsidRDefault="007B6C98" w:rsidP="00AC7E59">
            <w:pPr>
              <w:pStyle w:val="ProductList-Offering1"/>
            </w:pPr>
            <w:bookmarkStart w:id="304" w:name="_Toc379797159"/>
            <w:bookmarkStart w:id="305" w:name="_Toc380513184"/>
            <w:bookmarkStart w:id="306" w:name="_Toc380655226"/>
            <w:bookmarkStart w:id="307" w:name="_Toc418194103"/>
            <w:r>
              <w:t>Project стандартный 2013</w:t>
            </w:r>
            <w:bookmarkEnd w:id="304"/>
            <w:bookmarkEnd w:id="305"/>
            <w:bookmarkEnd w:id="306"/>
            <w:bookmarkEnd w:id="307"/>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EC60AE" w14:textId="77777777" w:rsidR="007B6C98" w:rsidRDefault="007B6C9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45E16F" w14:textId="77777777" w:rsidR="007B6C98" w:rsidRDefault="007B6C98"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E61A39" w14:textId="77777777" w:rsidR="007B6C98" w:rsidRDefault="007B6C98"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88A757" w14:textId="77777777" w:rsidR="007B6C98" w:rsidRDefault="007B6C98"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E88AA5F" w14:textId="77777777" w:rsidR="007B6C98" w:rsidRDefault="007B6C98" w:rsidP="00306B0E">
            <w:pPr>
              <w:pStyle w:val="ProductList-OfferingBody"/>
              <w:ind w:left="-113"/>
              <w:jc w:val="center"/>
            </w:pPr>
          </w:p>
        </w:tc>
        <w:tc>
          <w:tcPr>
            <w:tcW w:w="596" w:type="dxa"/>
            <w:shd w:val="clear" w:color="auto" w:fill="70AD47" w:themeFill="accent6"/>
            <w:vAlign w:val="center"/>
          </w:tcPr>
          <w:p w14:paraId="5BFCF4F9"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124ED50B" w14:textId="77777777" w:rsidR="007B6C98" w:rsidRPr="00496E72" w:rsidRDefault="007B6C98" w:rsidP="00306B0E">
            <w:pPr>
              <w:pStyle w:val="ProductList-OfferingBody"/>
              <w:ind w:left="-113"/>
              <w:jc w:val="center"/>
            </w:pPr>
          </w:p>
        </w:tc>
        <w:tc>
          <w:tcPr>
            <w:tcW w:w="596" w:type="dxa"/>
            <w:shd w:val="clear" w:color="auto" w:fill="70AD47" w:themeFill="accent6"/>
            <w:vAlign w:val="center"/>
          </w:tcPr>
          <w:p w14:paraId="754FBFA4" w14:textId="77777777" w:rsidR="007B6C98" w:rsidRPr="00496E72" w:rsidRDefault="007B6C98" w:rsidP="00306B0E">
            <w:pPr>
              <w:pStyle w:val="ProductList-OfferingBody"/>
              <w:ind w:left="-113"/>
              <w:jc w:val="center"/>
            </w:pPr>
          </w:p>
        </w:tc>
        <w:tc>
          <w:tcPr>
            <w:tcW w:w="595" w:type="dxa"/>
            <w:shd w:val="clear" w:color="auto" w:fill="BFBFBF" w:themeFill="background1" w:themeFillShade="BF"/>
            <w:vAlign w:val="center"/>
          </w:tcPr>
          <w:p w14:paraId="0F77DCB5" w14:textId="77777777" w:rsidR="007B6C98" w:rsidRPr="00496E72" w:rsidRDefault="007B6C98" w:rsidP="00306B0E">
            <w:pPr>
              <w:pStyle w:val="ProductList-OfferingBody"/>
              <w:ind w:left="-113"/>
              <w:jc w:val="center"/>
            </w:pPr>
          </w:p>
        </w:tc>
        <w:tc>
          <w:tcPr>
            <w:tcW w:w="595" w:type="dxa"/>
            <w:shd w:val="clear" w:color="auto" w:fill="BFBFBF" w:themeFill="background1" w:themeFillShade="BF"/>
            <w:vAlign w:val="center"/>
          </w:tcPr>
          <w:p w14:paraId="045AD56A" w14:textId="77777777" w:rsidR="007B6C98" w:rsidRPr="00496E72" w:rsidRDefault="007B6C98" w:rsidP="00306B0E">
            <w:pPr>
              <w:pStyle w:val="ProductList-OfferingBody"/>
              <w:ind w:left="-113"/>
              <w:jc w:val="center"/>
            </w:pPr>
          </w:p>
        </w:tc>
        <w:tc>
          <w:tcPr>
            <w:tcW w:w="596" w:type="dxa"/>
            <w:shd w:val="clear" w:color="auto" w:fill="70AD47" w:themeFill="accent6"/>
            <w:vAlign w:val="center"/>
          </w:tcPr>
          <w:p w14:paraId="2BB9E5D4"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5B2B0D6" w14:textId="77777777" w:rsidR="007B6C98" w:rsidRPr="00496E72" w:rsidRDefault="007B6C98" w:rsidP="00306B0E">
            <w:pPr>
              <w:pStyle w:val="ProductList-OfferingBody"/>
              <w:ind w:left="-113"/>
              <w:jc w:val="center"/>
            </w:pPr>
          </w:p>
        </w:tc>
        <w:tc>
          <w:tcPr>
            <w:tcW w:w="596" w:type="dxa"/>
            <w:shd w:val="clear" w:color="auto" w:fill="70AD47" w:themeFill="accent6"/>
            <w:vAlign w:val="center"/>
          </w:tcPr>
          <w:p w14:paraId="0336CBC6" w14:textId="77777777" w:rsidR="007B6C98" w:rsidRPr="00496E72" w:rsidRDefault="007B6C98" w:rsidP="00DE4DF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7E8A57E4"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525AEEF" w14:textId="77777777" w:rsidR="007B6C98" w:rsidRDefault="007B6C98" w:rsidP="00C05A53">
            <w:pPr>
              <w:pStyle w:val="ProductList-Offering1"/>
            </w:pPr>
            <w:bookmarkStart w:id="308" w:name="_Toc379797160"/>
            <w:bookmarkStart w:id="309" w:name="_Toc380513185"/>
            <w:bookmarkStart w:id="310" w:name="_Toc380655227"/>
            <w:bookmarkStart w:id="311" w:name="_Toc418194104"/>
            <w:r>
              <w:t>Publisher 2013</w:t>
            </w:r>
            <w:bookmarkEnd w:id="308"/>
            <w:bookmarkEnd w:id="309"/>
            <w:bookmarkEnd w:id="310"/>
            <w:bookmarkEnd w:id="311"/>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B4E9BC"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777BC9"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D4811F"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6A6E75"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1C636F"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1B1F6681"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EAC19CA"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B661354"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6005928"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6690CA0"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37163FB3"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B968D51"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09B84DB9" w14:textId="77777777" w:rsidR="007B6C98" w:rsidRPr="00496E72" w:rsidRDefault="007B6C98" w:rsidP="00C05A53">
            <w:pPr>
              <w:pStyle w:val="ProductList-OfferingBody"/>
              <w:ind w:left="-113"/>
              <w:jc w:val="center"/>
            </w:pPr>
          </w:p>
        </w:tc>
      </w:tr>
      <w:tr w:rsidR="007B6C98" w14:paraId="01A8A779"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C5AD40B" w14:textId="77777777" w:rsidR="007B6C98" w:rsidRDefault="007B6C98" w:rsidP="00C05A53">
            <w:pPr>
              <w:pStyle w:val="ProductList-Offering1"/>
            </w:pPr>
            <w:bookmarkStart w:id="312" w:name="_Toc379797161"/>
            <w:bookmarkStart w:id="313" w:name="_Toc380513186"/>
            <w:bookmarkStart w:id="314" w:name="_Toc380655228"/>
            <w:bookmarkStart w:id="315" w:name="_Toc418194105"/>
            <w:r>
              <w:t>Visio Pro 2013</w:t>
            </w:r>
            <w:bookmarkEnd w:id="312"/>
            <w:bookmarkEnd w:id="313"/>
            <w:bookmarkEnd w:id="314"/>
            <w:bookmarkEnd w:id="315"/>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857A8B"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BB0A74" w14:textId="77777777" w:rsidR="007B6C98" w:rsidRDefault="007B6C9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8CC375" w14:textId="77777777" w:rsidR="007B6C98" w:rsidRDefault="007B6C9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3325A3"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837B8A7"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6CB3C1B9"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471BB4FE"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0CFB4593"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1EA8CEF4"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4D18231B"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3207B30D"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C6CD74E"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268CC685" w14:textId="77777777" w:rsidR="007B6C98" w:rsidRPr="00496E72" w:rsidRDefault="007B6C98" w:rsidP="00C05A53">
            <w:pPr>
              <w:pStyle w:val="ProductList-OfferingBody"/>
              <w:ind w:left="-113"/>
              <w:jc w:val="center"/>
            </w:pPr>
          </w:p>
        </w:tc>
      </w:tr>
      <w:tr w:rsidR="007B6C98" w14:paraId="7EB89BDE"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E2D878D" w14:textId="77777777" w:rsidR="007B6C98" w:rsidRDefault="007B6C98" w:rsidP="00C05A53">
            <w:pPr>
              <w:pStyle w:val="ProductList-Offering1"/>
            </w:pPr>
            <w:bookmarkStart w:id="316" w:name="_Toc379797162"/>
            <w:bookmarkStart w:id="317" w:name="_Toc380513187"/>
            <w:bookmarkStart w:id="318" w:name="_Toc380655229"/>
            <w:bookmarkStart w:id="319" w:name="_Toc418194106"/>
            <w:r>
              <w:t>Visio 2013 стандартный</w:t>
            </w:r>
            <w:bookmarkEnd w:id="316"/>
            <w:bookmarkEnd w:id="317"/>
            <w:bookmarkEnd w:id="318"/>
            <w:bookmarkEnd w:id="319"/>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B607B5"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52AE1B"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EE0551"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4EE784"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7148CCC" w14:textId="77777777" w:rsidR="007B6C98" w:rsidRDefault="007B6C98" w:rsidP="00C05A53">
            <w:pPr>
              <w:pStyle w:val="ProductList-OfferingBody"/>
              <w:ind w:left="-113"/>
              <w:jc w:val="center"/>
            </w:pPr>
          </w:p>
        </w:tc>
        <w:tc>
          <w:tcPr>
            <w:tcW w:w="596" w:type="dxa"/>
            <w:shd w:val="clear" w:color="auto" w:fill="70AD47" w:themeFill="accent6"/>
            <w:vAlign w:val="center"/>
          </w:tcPr>
          <w:p w14:paraId="0A6A196C"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235DF743"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6E39390"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43A0ED6E"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0FC160F1"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08B0B813"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E925F0E"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50559817" w14:textId="77777777" w:rsidR="007B6C98" w:rsidRPr="00496E72" w:rsidRDefault="007B6C98" w:rsidP="00C05A53">
            <w:pPr>
              <w:pStyle w:val="ProductList-OfferingBody"/>
              <w:ind w:left="-113"/>
              <w:jc w:val="center"/>
            </w:pPr>
          </w:p>
        </w:tc>
      </w:tr>
      <w:tr w:rsidR="007B6C98" w14:paraId="4D1FB351"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B409AF9" w14:textId="77777777" w:rsidR="007B6C98" w:rsidRDefault="007B6C98" w:rsidP="00C05A53">
            <w:pPr>
              <w:pStyle w:val="ProductList-Offering1"/>
            </w:pPr>
            <w:bookmarkStart w:id="320" w:name="_Toc379797163"/>
            <w:bookmarkStart w:id="321" w:name="_Toc380513188"/>
            <w:bookmarkStart w:id="322" w:name="_Toc380655230"/>
            <w:bookmarkStart w:id="323" w:name="_Toc418194107"/>
            <w:r>
              <w:t>Word 2013</w:t>
            </w:r>
            <w:bookmarkEnd w:id="320"/>
            <w:bookmarkEnd w:id="321"/>
            <w:bookmarkEnd w:id="322"/>
            <w:bookmarkEnd w:id="323"/>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85F7BB"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7DA064"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7F05E7"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124623"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81970AC"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03046D06"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BD74071"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BD010E8"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8258DAB"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43B8967D"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B720A2F"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0FD7F93"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1813DD5B" w14:textId="77777777" w:rsidR="007B6C98" w:rsidRPr="00496E72" w:rsidRDefault="007B6C98" w:rsidP="00C05A53">
            <w:pPr>
              <w:pStyle w:val="ProductList-OfferingBody"/>
              <w:ind w:left="-113"/>
              <w:jc w:val="center"/>
            </w:pPr>
          </w:p>
        </w:tc>
      </w:tr>
      <w:tr w:rsidR="007B6C98" w14:paraId="20C0D14F"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542F05CD" w14:textId="77777777" w:rsidR="007B6C98" w:rsidRDefault="007B6C98" w:rsidP="00C05A53">
            <w:pPr>
              <w:pStyle w:val="ProductList-Offering1"/>
            </w:pPr>
            <w:bookmarkStart w:id="324" w:name="_Toc379797164"/>
            <w:bookmarkStart w:id="325" w:name="_Toc380513189"/>
            <w:bookmarkStart w:id="326" w:name="_Toc380655231"/>
            <w:bookmarkStart w:id="327" w:name="_Toc418194108"/>
            <w:r>
              <w:t>Work At Home для Office профессиональный плюс 2013</w:t>
            </w:r>
            <w:bookmarkEnd w:id="324"/>
            <w:bookmarkEnd w:id="325"/>
            <w:bookmarkEnd w:id="326"/>
            <w:bookmarkEnd w:id="327"/>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FE63B0"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432516" w14:textId="77777777" w:rsidR="007B6C98" w:rsidRDefault="007B6C9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F2A824" w14:textId="77777777" w:rsidR="007B6C98" w:rsidRDefault="007B6C9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293D54" w14:textId="77777777" w:rsidR="007B6C98" w:rsidRDefault="007B6C9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7228799" w14:textId="77777777" w:rsidR="007B6C98" w:rsidRDefault="007B6C98" w:rsidP="00C05A53">
            <w:pPr>
              <w:pStyle w:val="ProductList-OfferingBody"/>
              <w:ind w:left="-113"/>
              <w:jc w:val="center"/>
            </w:pPr>
          </w:p>
        </w:tc>
        <w:tc>
          <w:tcPr>
            <w:tcW w:w="596" w:type="dxa"/>
            <w:shd w:val="clear" w:color="auto" w:fill="70AD47" w:themeFill="accent6"/>
            <w:vAlign w:val="center"/>
          </w:tcPr>
          <w:p w14:paraId="12B8C862"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55EC1C3C"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5E041252"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D3FBC8A"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130D16C"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78DF0D86"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016C019"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23D440A5" w14:textId="77777777" w:rsidR="007B6C98" w:rsidRPr="00496E72" w:rsidRDefault="007B6C98" w:rsidP="00C05A53">
            <w:pPr>
              <w:pStyle w:val="ProductList-OfferingBody"/>
              <w:ind w:left="-113"/>
              <w:jc w:val="center"/>
            </w:pPr>
          </w:p>
        </w:tc>
      </w:tr>
      <w:tr w:rsidR="007B6C98" w14:paraId="7AEEC10A" w14:textId="77777777" w:rsidTr="005A40AB">
        <w:tc>
          <w:tcPr>
            <w:tcW w:w="3060" w:type="dxa"/>
            <w:tcBorders>
              <w:top w:val="dashSmallGap" w:sz="4" w:space="0" w:color="BFBFBF" w:themeColor="background1" w:themeShade="BF"/>
              <w:left w:val="nil"/>
              <w:bottom w:val="nil"/>
              <w:right w:val="nil"/>
            </w:tcBorders>
          </w:tcPr>
          <w:p w14:paraId="202A9599" w14:textId="77777777" w:rsidR="007B6C98" w:rsidRPr="00F0608A" w:rsidRDefault="007B6C98" w:rsidP="00C05A53">
            <w:pPr>
              <w:pStyle w:val="ProductList-Offering1"/>
              <w:rPr>
                <w:lang w:val="en-US"/>
              </w:rPr>
            </w:pPr>
            <w:bookmarkStart w:id="328" w:name="_Toc379797165"/>
            <w:bookmarkStart w:id="329" w:name="_Toc380513190"/>
            <w:bookmarkStart w:id="330" w:name="_Toc380655232"/>
            <w:bookmarkStart w:id="331" w:name="_Toc418194109"/>
            <w:r w:rsidRPr="00F0608A">
              <w:rPr>
                <w:lang w:val="en-US"/>
              </w:rPr>
              <w:t xml:space="preserve">Work At Home </w:t>
            </w:r>
            <w:r>
              <w:t>для</w:t>
            </w:r>
            <w:r w:rsidRPr="00F0608A">
              <w:rPr>
                <w:lang w:val="en-US"/>
              </w:rPr>
              <w:t xml:space="preserve"> Office </w:t>
            </w:r>
            <w:r>
              <w:t>стандартный</w:t>
            </w:r>
            <w:r w:rsidRPr="00F0608A">
              <w:rPr>
                <w:lang w:val="en-US"/>
              </w:rPr>
              <w:t xml:space="preserve"> 2013</w:t>
            </w:r>
            <w:bookmarkEnd w:id="328"/>
            <w:bookmarkEnd w:id="329"/>
            <w:bookmarkEnd w:id="330"/>
            <w:bookmarkEnd w:id="331"/>
            <w:r>
              <w:fldChar w:fldCharType="begin"/>
            </w:r>
            <w:r w:rsidRPr="00F0608A">
              <w:rPr>
                <w:lang w:val="en-US"/>
              </w:rPr>
              <w:instrText xml:space="preserve">XE "Work At Home </w:instrText>
            </w:r>
            <w:r>
              <w:instrText>для</w:instrText>
            </w:r>
            <w:r w:rsidRPr="00F0608A">
              <w:rPr>
                <w:lang w:val="en-US"/>
              </w:rPr>
              <w:instrText xml:space="preserve"> Office </w:instrText>
            </w:r>
            <w:r>
              <w:instrText>стандартный</w:instrText>
            </w:r>
            <w:r w:rsidRPr="00F0608A">
              <w:rPr>
                <w:lang w:val="en-US"/>
              </w:rPr>
              <w:instrText xml:space="preserve"> 2013"</w:instrText>
            </w:r>
            <w:r>
              <w:fldChar w:fldCharType="end"/>
            </w:r>
          </w:p>
        </w:tc>
        <w:tc>
          <w:tcPr>
            <w:tcW w:w="595" w:type="dxa"/>
            <w:tcBorders>
              <w:top w:val="dashSmallGap" w:sz="4" w:space="0" w:color="BFBFBF" w:themeColor="background1" w:themeShade="BF"/>
              <w:left w:val="nil"/>
              <w:bottom w:val="nil"/>
              <w:right w:val="nil"/>
            </w:tcBorders>
            <w:vAlign w:val="center"/>
          </w:tcPr>
          <w:p w14:paraId="1CB9D684"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06747D1" w14:textId="77777777" w:rsidR="007B6C98" w:rsidRDefault="007B6C9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353AE9CE" w14:textId="77777777" w:rsidR="007B6C98" w:rsidRDefault="007B6C9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284540" w14:textId="77777777" w:rsidR="007B6C98" w:rsidRDefault="007B6C9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3F571AF" w14:textId="77777777" w:rsidR="007B6C98" w:rsidRDefault="007B6C98" w:rsidP="00C05A53">
            <w:pPr>
              <w:pStyle w:val="ProductList-OfferingBody"/>
              <w:ind w:left="-113"/>
              <w:jc w:val="center"/>
            </w:pPr>
          </w:p>
        </w:tc>
        <w:tc>
          <w:tcPr>
            <w:tcW w:w="596" w:type="dxa"/>
            <w:shd w:val="clear" w:color="auto" w:fill="70AD47" w:themeFill="accent6"/>
            <w:vAlign w:val="center"/>
          </w:tcPr>
          <w:p w14:paraId="4A16FA59"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6E8F15E0"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024721A6"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DE286BD"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657EBA8"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25F88BA3"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4B11AC94"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001684BC" w14:textId="77777777" w:rsidR="007B6C98" w:rsidRPr="00496E72" w:rsidRDefault="007B6C98" w:rsidP="00C05A53">
            <w:pPr>
              <w:pStyle w:val="ProductList-OfferingBody"/>
              <w:ind w:left="-113"/>
              <w:jc w:val="center"/>
            </w:pPr>
          </w:p>
        </w:tc>
      </w:tr>
    </w:tbl>
    <w:p w14:paraId="347084EF"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395"/>
        <w:gridCol w:w="3597"/>
      </w:tblGrid>
      <w:tr w:rsidR="00AA0F4D" w14:paraId="186E9BBC" w14:textId="77777777" w:rsidTr="00D11250">
        <w:tc>
          <w:tcPr>
            <w:tcW w:w="3798" w:type="dxa"/>
          </w:tcPr>
          <w:p w14:paraId="5BA8A674" w14:textId="77777777" w:rsidR="00AA0F4D" w:rsidRDefault="00DA1B66" w:rsidP="006E6A2F">
            <w:pPr>
              <w:pStyle w:val="ProductList-Body"/>
              <w:tabs>
                <w:tab w:val="clear" w:pos="158"/>
                <w:tab w:val="left" w:pos="1062"/>
              </w:tabs>
              <w:spacing w:before="20" w:after="20"/>
              <w:ind w:left="162" w:hanging="162"/>
            </w:pPr>
            <w:r>
              <w:t xml:space="preserve">Предыдущая версия: </w:t>
            </w:r>
            <w:r w:rsidR="00AA0F4D">
              <w:rPr>
                <w:b/>
              </w:rPr>
              <w:t xml:space="preserve">Приложения Office 2010 и Office 2010 </w:t>
            </w:r>
            <w:r w:rsidR="00AA0F4D">
              <w:t>(4/10)</w:t>
            </w:r>
          </w:p>
        </w:tc>
        <w:tc>
          <w:tcPr>
            <w:tcW w:w="3395" w:type="dxa"/>
          </w:tcPr>
          <w:p w14:paraId="7006A3FA" w14:textId="77777777" w:rsidR="00AA0F4D" w:rsidRDefault="00AA0F4D" w:rsidP="00AA0F4D">
            <w:pPr>
              <w:pStyle w:val="ProductList-Body"/>
              <w:spacing w:before="20" w:after="20"/>
              <w:rPr>
                <w:b/>
              </w:rPr>
            </w:pPr>
            <w:r>
              <w:t xml:space="preserve">Категория продукта: </w:t>
            </w:r>
            <w:r>
              <w:rPr>
                <w:b/>
              </w:rPr>
              <w:t>Приложение</w:t>
            </w:r>
          </w:p>
          <w:p w14:paraId="49CDA6FB" w14:textId="77777777" w:rsidR="00AA0F4D" w:rsidRDefault="00764DF4" w:rsidP="00AA0F4D">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Для настольных компьютеров</w:t>
            </w:r>
          </w:p>
        </w:tc>
        <w:tc>
          <w:tcPr>
            <w:tcW w:w="3597" w:type="dxa"/>
          </w:tcPr>
          <w:p w14:paraId="718BBA15" w14:textId="77777777"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14:paraId="46339B38" w14:textId="77777777" w:rsidTr="00D11250">
        <w:tc>
          <w:tcPr>
            <w:tcW w:w="3798" w:type="dxa"/>
          </w:tcPr>
          <w:p w14:paraId="6659488C" w14:textId="77777777"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395" w:type="dxa"/>
          </w:tcPr>
          <w:p w14:paraId="0A41071E" w14:textId="77777777" w:rsidR="006E6A2F" w:rsidRDefault="006E6A2F" w:rsidP="00BC7AF7">
            <w:pPr>
              <w:pStyle w:val="ProductList-Body"/>
              <w:spacing w:before="20" w:after="20"/>
              <w:ind w:left="166" w:hanging="166"/>
            </w:pPr>
            <w:r>
              <w:t xml:space="preserve">Набор: </w:t>
            </w:r>
            <w:r>
              <w:rPr>
                <w:b/>
              </w:rPr>
              <w:t>Office профессиональный плюс 2013</w:t>
            </w:r>
            <w:r w:rsidR="002C303F">
              <w:fldChar w:fldCharType="begin"/>
            </w:r>
            <w:r>
              <w:instrText>XE "Office профессиональный плюс 2013"</w:instrText>
            </w:r>
            <w:r w:rsidR="002C303F">
              <w:fldChar w:fldCharType="end"/>
            </w:r>
            <w:r>
              <w:rPr>
                <w:b/>
              </w:rPr>
              <w:t xml:space="preserve"> и Office стандартный 2013</w:t>
            </w:r>
            <w:r w:rsidR="002C303F">
              <w:fldChar w:fldCharType="begin"/>
            </w:r>
            <w:r>
              <w:instrText>XE "Office стандартный 2013"</w:instrText>
            </w:r>
            <w:r w:rsidR="002C303F">
              <w:fldChar w:fldCharType="end"/>
            </w:r>
          </w:p>
        </w:tc>
        <w:tc>
          <w:tcPr>
            <w:tcW w:w="3597" w:type="dxa"/>
          </w:tcPr>
          <w:p w14:paraId="7BBABEB8" w14:textId="77777777"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3AC07B45" w14:textId="77777777" w:rsidTr="00D11250">
        <w:tc>
          <w:tcPr>
            <w:tcW w:w="3798" w:type="dxa"/>
          </w:tcPr>
          <w:p w14:paraId="44D68F48" w14:textId="77777777" w:rsidR="00AA0F4D" w:rsidRDefault="00AA0F4D" w:rsidP="00DA1B66">
            <w:pPr>
              <w:pStyle w:val="ProductList-Body"/>
              <w:tabs>
                <w:tab w:val="clear" w:pos="158"/>
              </w:tabs>
              <w:spacing w:before="20" w:after="20"/>
              <w:ind w:left="162" w:hanging="162"/>
            </w:pPr>
            <w:r>
              <w:t xml:space="preserve">Право на переход: </w:t>
            </w:r>
            <w:r>
              <w:rPr>
                <w:b/>
              </w:rPr>
              <w:t>Office профессиональный плюс, Project Pro, Visio Pro</w:t>
            </w:r>
          </w:p>
        </w:tc>
        <w:tc>
          <w:tcPr>
            <w:tcW w:w="3395" w:type="dxa"/>
          </w:tcPr>
          <w:p w14:paraId="7643921F" w14:textId="77777777" w:rsidR="00AA0F4D" w:rsidRDefault="00AA0F4D" w:rsidP="00AA0F4D">
            <w:pPr>
              <w:pStyle w:val="ProductList-Body"/>
              <w:spacing w:before="20" w:after="20"/>
            </w:pPr>
          </w:p>
        </w:tc>
        <w:tc>
          <w:tcPr>
            <w:tcW w:w="3597" w:type="dxa"/>
          </w:tcPr>
          <w:p w14:paraId="1949AEB8" w14:textId="77777777" w:rsidR="00AA0F4D" w:rsidRDefault="00AA0F4D" w:rsidP="00AA0F4D">
            <w:pPr>
              <w:pStyle w:val="ProductList-Body"/>
              <w:spacing w:before="20" w:after="20"/>
            </w:pPr>
          </w:p>
        </w:tc>
      </w:tr>
    </w:tbl>
    <w:p w14:paraId="0545E94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6612E8C9" w14:textId="77777777" w:rsidR="00306B0E" w:rsidRPr="00770FB2" w:rsidRDefault="00306B0E" w:rsidP="00306B0E">
      <w:pPr>
        <w:pStyle w:val="ProductList-Body"/>
        <w:rPr>
          <w:b/>
        </w:rPr>
      </w:pPr>
      <w:r>
        <w:rPr>
          <w:b/>
          <w:color w:val="00188F"/>
        </w:rPr>
        <w:t>Work at Home</w:t>
      </w:r>
    </w:p>
    <w:p w14:paraId="7E79565C" w14:textId="77777777" w:rsidR="00F8294E"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 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0E617D">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0FF3047B" w14:textId="77777777" w:rsidR="00306B0E" w:rsidRDefault="00306B0E" w:rsidP="00306B0E">
      <w:pPr>
        <w:pStyle w:val="ProductList-Body"/>
      </w:pPr>
    </w:p>
    <w:p w14:paraId="78FF9C4D" w14:textId="77777777" w:rsidR="00056FAF" w:rsidRPr="001472FC" w:rsidRDefault="00056FAF" w:rsidP="00056FAF">
      <w:pPr>
        <w:pStyle w:val="ProductList-Body"/>
        <w:rPr>
          <w:b/>
          <w:color w:val="00188F"/>
        </w:rPr>
      </w:pPr>
      <w:r>
        <w:rPr>
          <w:b/>
          <w:color w:val="00188F"/>
        </w:rPr>
        <w:t>Office профессиональный плюс 2013</w:t>
      </w:r>
      <w:r w:rsidR="002C303F">
        <w:fldChar w:fldCharType="begin"/>
      </w:r>
      <w:r>
        <w:instrText>XE "Office профессиональный плюс 2013"</w:instrText>
      </w:r>
      <w:r w:rsidR="002C303F">
        <w:fldChar w:fldCharType="end"/>
      </w:r>
    </w:p>
    <w:p w14:paraId="011C29F7" w14:textId="77777777" w:rsidR="00056FAF" w:rsidRDefault="00056FAF" w:rsidP="00056FAF">
      <w:pPr>
        <w:pStyle w:val="ProductList-Body"/>
      </w:pPr>
      <w:r>
        <w:t>Лицензия на Office профессиональный плюс 2013</w:t>
      </w:r>
      <w:r w:rsidR="002C303F">
        <w:fldChar w:fldCharType="begin"/>
      </w:r>
      <w:r>
        <w:instrText>XE "Office профессиональный плюс 2013"</w:instrText>
      </w:r>
      <w:r w:rsidR="002C303F">
        <w:fldChar w:fldCharType="end"/>
      </w:r>
      <w:r>
        <w:t xml:space="preserve"> также включает лицензию на коммерческое использование Office RT 2013 для дома и учебы</w:t>
      </w:r>
      <w:r w:rsidR="002C303F">
        <w:fldChar w:fldCharType="begin"/>
      </w:r>
      <w:r>
        <w:instrText>XE "Коммерческое использование Office RT 2013 для дома и учебы"</w:instrText>
      </w:r>
      <w:r w:rsidR="002C303F">
        <w:fldChar w:fldCharType="end"/>
      </w:r>
      <w:r>
        <w:t xml:space="preserve"> и права на Office Web Apps Server 2013</w:t>
      </w:r>
      <w:r w:rsidR="002C303F">
        <w:fldChar w:fldCharType="begin"/>
      </w:r>
      <w:r>
        <w:instrText>XE "Office Web Apps Server 2013"</w:instrText>
      </w:r>
      <w:r w:rsidR="002C303F">
        <w:fldChar w:fldCharType="end"/>
      </w:r>
      <w:r>
        <w:t>.</w:t>
      </w:r>
    </w:p>
    <w:p w14:paraId="3082A31A" w14:textId="77777777" w:rsidR="00056FAF" w:rsidRDefault="00056FAF" w:rsidP="00056FAF">
      <w:pPr>
        <w:pStyle w:val="ProductList-Body"/>
      </w:pPr>
    </w:p>
    <w:p w14:paraId="1EB7E308" w14:textId="77777777" w:rsidR="00056FAF" w:rsidRDefault="00056FAF" w:rsidP="00056FAF">
      <w:pPr>
        <w:pStyle w:val="ProductList-Body"/>
      </w:pPr>
      <w:r>
        <w:t>Клиенты Open Value могут иметь право на скидку Up-to-Date на основании существующих лицензий Office Professional 2010</w:t>
      </w:r>
      <w:r w:rsidR="002C303F">
        <w:fldChar w:fldCharType="begin"/>
      </w:r>
      <w:r>
        <w:instrText>XE "Office профессиональный 2010"</w:instrText>
      </w:r>
      <w:r w:rsidR="002C303F">
        <w:fldChar w:fldCharType="end"/>
      </w:r>
      <w:r>
        <w:t xml:space="preserve"> или 2013 либо Office профессиональный плюс 2010</w:t>
      </w:r>
      <w:r w:rsidR="002C303F">
        <w:fldChar w:fldCharType="begin"/>
      </w:r>
      <w:r>
        <w:instrText>XE "Office профессиональный плюс 2010"</w:instrText>
      </w:r>
      <w:r w:rsidR="002C303F">
        <w:fldChar w:fldCharType="end"/>
      </w:r>
      <w:r>
        <w:t xml:space="preserve"> или 2013.</w:t>
      </w:r>
    </w:p>
    <w:p w14:paraId="0F8D6CEF" w14:textId="77777777" w:rsidR="00056FAF" w:rsidRDefault="00056FAF" w:rsidP="00056FAF">
      <w:pPr>
        <w:pStyle w:val="ProductList-Body"/>
      </w:pPr>
    </w:p>
    <w:p w14:paraId="3F98BF70" w14:textId="77777777" w:rsidR="00056FAF" w:rsidRPr="00056FAF" w:rsidRDefault="00056FAF" w:rsidP="00056FAF">
      <w:pPr>
        <w:pStyle w:val="ProductList-Body"/>
        <w:rPr>
          <w:b/>
        </w:rPr>
      </w:pPr>
      <w:r>
        <w:rPr>
          <w:b/>
          <w:color w:val="00188F"/>
        </w:rPr>
        <w:t>Office стандартный 2013</w:t>
      </w:r>
      <w:r w:rsidR="002C303F">
        <w:fldChar w:fldCharType="begin"/>
      </w:r>
      <w:r>
        <w:instrText>XE "Office стандартный 2013"</w:instrText>
      </w:r>
      <w:r w:rsidR="002C303F">
        <w:fldChar w:fldCharType="end"/>
      </w:r>
    </w:p>
    <w:p w14:paraId="61F50D21" w14:textId="77777777" w:rsidR="00056FAF" w:rsidRDefault="00056FAF" w:rsidP="00056FAF">
      <w:pPr>
        <w:pStyle w:val="ProductList-Body"/>
      </w:pPr>
      <w:r>
        <w:t>Лицензия на Office стандартный 2013</w:t>
      </w:r>
      <w:r w:rsidR="002C303F">
        <w:fldChar w:fldCharType="begin"/>
      </w:r>
      <w:r>
        <w:instrText>XE "Office стандартный 2013"</w:instrText>
      </w:r>
      <w:r w:rsidR="002C303F">
        <w:fldChar w:fldCharType="end"/>
      </w:r>
      <w:r>
        <w:t xml:space="preserve"> также включает лицензию на коммерческое использование Office RT 2013 для дома и учебы</w:t>
      </w:r>
      <w:r w:rsidR="002C303F">
        <w:fldChar w:fldCharType="begin"/>
      </w:r>
      <w:r>
        <w:instrText>XE "Коммерческое использование Office RT 2013 для дома и учебы"</w:instrText>
      </w:r>
      <w:r w:rsidR="002C303F">
        <w:fldChar w:fldCharType="end"/>
      </w:r>
      <w:r>
        <w:t xml:space="preserve"> и права на Office Web Apps Server 2013</w:t>
      </w:r>
      <w:r w:rsidR="002C303F">
        <w:fldChar w:fldCharType="begin"/>
      </w:r>
      <w:r>
        <w:instrText>XE "Office Web Apps Server 2013"</w:instrText>
      </w:r>
      <w:r w:rsidR="002C303F">
        <w:fldChar w:fldCharType="end"/>
      </w:r>
      <w:r>
        <w:t>.</w:t>
      </w:r>
    </w:p>
    <w:p w14:paraId="1105A0A1" w14:textId="77777777" w:rsidR="00306B0E" w:rsidRDefault="00306B0E" w:rsidP="00056FAF">
      <w:pPr>
        <w:pStyle w:val="ProductList-Body"/>
      </w:pPr>
    </w:p>
    <w:p w14:paraId="1FEFFAB6" w14:textId="77777777" w:rsidR="00306B0E" w:rsidRPr="00056FAF" w:rsidRDefault="00306B0E" w:rsidP="00306B0E">
      <w:pPr>
        <w:pStyle w:val="ProductList-Body"/>
        <w:rPr>
          <w:b/>
        </w:rPr>
      </w:pPr>
      <w:r>
        <w:rPr>
          <w:b/>
          <w:color w:val="00188F"/>
        </w:rPr>
        <w:t>Право на переход к использованию более ранней версии пакета многоязычного интерфейса для Office 2013</w:t>
      </w:r>
    </w:p>
    <w:p w14:paraId="5471D0C3" w14:textId="77777777" w:rsidR="00306B0E"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2D62AEF8" w14:textId="77777777" w:rsidR="00306B0E" w:rsidRDefault="00306B0E" w:rsidP="00913546">
      <w:pPr>
        <w:pStyle w:val="ProductList-Body"/>
        <w:numPr>
          <w:ilvl w:val="0"/>
          <w:numId w:val="6"/>
        </w:numPr>
        <w:ind w:left="450" w:hanging="270"/>
      </w:pPr>
      <w:r>
        <w:t>Office стандартный 2013</w:t>
      </w:r>
      <w:r w:rsidR="002C303F">
        <w:fldChar w:fldCharType="begin"/>
      </w:r>
      <w:r>
        <w:instrText>XE "Office стандартный 2013"</w:instrText>
      </w:r>
      <w:r w:rsidR="002C303F">
        <w:fldChar w:fldCharType="end"/>
      </w:r>
    </w:p>
    <w:p w14:paraId="3DDF29AC" w14:textId="77777777" w:rsidR="00306B0E" w:rsidRDefault="00306B0E" w:rsidP="00913546">
      <w:pPr>
        <w:pStyle w:val="ProductList-Body"/>
        <w:numPr>
          <w:ilvl w:val="0"/>
          <w:numId w:val="6"/>
        </w:numPr>
        <w:ind w:left="450" w:hanging="270"/>
      </w:pPr>
      <w:r>
        <w:t>Office профессиональный плюс 2013</w:t>
      </w:r>
      <w:r w:rsidR="002C303F">
        <w:fldChar w:fldCharType="begin"/>
      </w:r>
      <w:r>
        <w:instrText>XE "Office профессиональный плюс 2013"</w:instrText>
      </w:r>
      <w:r w:rsidR="002C303F">
        <w:fldChar w:fldCharType="end"/>
      </w:r>
    </w:p>
    <w:p w14:paraId="354E9390" w14:textId="77777777" w:rsidR="00306B0E" w:rsidRDefault="00306B0E" w:rsidP="00913546">
      <w:pPr>
        <w:pStyle w:val="ProductList-Body"/>
        <w:numPr>
          <w:ilvl w:val="0"/>
          <w:numId w:val="6"/>
        </w:numPr>
        <w:ind w:left="450" w:hanging="270"/>
      </w:pPr>
      <w:r>
        <w:t>Project стандартный 2013</w:t>
      </w:r>
      <w:r w:rsidR="002C303F">
        <w:fldChar w:fldCharType="begin"/>
      </w:r>
      <w:r>
        <w:instrText>XE "Project стандартный 2013;"</w:instrText>
      </w:r>
      <w:r w:rsidR="002C303F">
        <w:fldChar w:fldCharType="end"/>
      </w:r>
    </w:p>
    <w:p w14:paraId="227FBA41" w14:textId="77777777" w:rsidR="00306B0E" w:rsidRDefault="00306B0E" w:rsidP="00913546">
      <w:pPr>
        <w:pStyle w:val="ProductList-Body"/>
        <w:numPr>
          <w:ilvl w:val="0"/>
          <w:numId w:val="6"/>
        </w:numPr>
        <w:ind w:left="450" w:hanging="270"/>
      </w:pPr>
      <w:r>
        <w:t>Project Pro 2013</w:t>
      </w:r>
      <w:r w:rsidR="002C303F">
        <w:fldChar w:fldCharType="begin"/>
      </w:r>
      <w:r>
        <w:instrText>XE "Project Pro 2013"</w:instrText>
      </w:r>
      <w:r w:rsidR="002C303F">
        <w:fldChar w:fldCharType="end"/>
      </w:r>
    </w:p>
    <w:p w14:paraId="19191945" w14:textId="77777777" w:rsidR="00306B0E" w:rsidRDefault="00306B0E" w:rsidP="00913546">
      <w:pPr>
        <w:pStyle w:val="ProductList-Body"/>
        <w:numPr>
          <w:ilvl w:val="0"/>
          <w:numId w:val="6"/>
        </w:numPr>
        <w:ind w:left="450" w:hanging="270"/>
      </w:pPr>
      <w:r>
        <w:t>Visio стандартный 2013</w:t>
      </w:r>
      <w:r w:rsidR="002C303F">
        <w:fldChar w:fldCharType="begin"/>
      </w:r>
      <w:r>
        <w:instrText>XE "Visio стандартный 2013;"</w:instrText>
      </w:r>
      <w:r w:rsidR="002C303F">
        <w:fldChar w:fldCharType="end"/>
      </w:r>
    </w:p>
    <w:p w14:paraId="72EB34BE" w14:textId="77777777" w:rsidR="00306B0E" w:rsidRDefault="00306B0E" w:rsidP="00913546">
      <w:pPr>
        <w:pStyle w:val="ProductList-Body"/>
        <w:numPr>
          <w:ilvl w:val="0"/>
          <w:numId w:val="6"/>
        </w:numPr>
        <w:ind w:left="450" w:hanging="270"/>
      </w:pPr>
      <w:r>
        <w:t>Visio Pro 2013</w:t>
      </w:r>
      <w:r w:rsidR="002C303F">
        <w:fldChar w:fldCharType="begin"/>
      </w:r>
      <w:r>
        <w:instrText>XE "Visio Pro 2013."</w:instrText>
      </w:r>
      <w:r w:rsidR="002C303F">
        <w:fldChar w:fldCharType="end"/>
      </w:r>
    </w:p>
    <w:p w14:paraId="44536492" w14:textId="77777777" w:rsidR="00B17611" w:rsidRDefault="00B17611" w:rsidP="00B17611">
      <w:pPr>
        <w:pStyle w:val="ProductList-Body"/>
        <w:tabs>
          <w:tab w:val="clear" w:pos="158"/>
          <w:tab w:val="left" w:pos="720"/>
        </w:tabs>
      </w:pPr>
      <w:r>
        <w:rPr>
          <w:b/>
          <w:color w:val="00188F"/>
        </w:rPr>
        <w:lastRenderedPageBreak/>
        <w:t>Переходы</w:t>
      </w:r>
    </w:p>
    <w:tbl>
      <w:tblPr>
        <w:tblStyle w:val="TableGrid"/>
        <w:tblW w:w="0" w:type="auto"/>
        <w:tblInd w:w="108" w:type="dxa"/>
        <w:tblLook w:val="04A0" w:firstRow="1" w:lastRow="0" w:firstColumn="1" w:lastColumn="0" w:noHBand="0" w:noVBand="1"/>
      </w:tblPr>
      <w:tblGrid>
        <w:gridCol w:w="4320"/>
        <w:gridCol w:w="5670"/>
      </w:tblGrid>
      <w:tr w:rsidR="00B17611" w14:paraId="0CEE7B80" w14:textId="77777777" w:rsidTr="009837DE">
        <w:trPr>
          <w:tblHeader/>
        </w:trPr>
        <w:tc>
          <w:tcPr>
            <w:tcW w:w="4320" w:type="dxa"/>
            <w:shd w:val="clear" w:color="auto" w:fill="0072C6"/>
          </w:tcPr>
          <w:p w14:paraId="4E45FF25"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670" w:type="dxa"/>
            <w:shd w:val="clear" w:color="auto" w:fill="0072C6"/>
          </w:tcPr>
          <w:p w14:paraId="6E59FA91"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0F767ED9" w14:textId="77777777" w:rsidTr="009837DE">
        <w:tc>
          <w:tcPr>
            <w:tcW w:w="4320" w:type="dxa"/>
          </w:tcPr>
          <w:p w14:paraId="3404837D" w14:textId="77777777" w:rsidR="00B17611" w:rsidRDefault="00642513" w:rsidP="00EA5FCC">
            <w:pPr>
              <w:pStyle w:val="ProductList-Body"/>
            </w:pPr>
            <w:r>
              <w:t>Office профессиональный плюс</w:t>
            </w:r>
          </w:p>
        </w:tc>
        <w:tc>
          <w:tcPr>
            <w:tcW w:w="5670" w:type="dxa"/>
          </w:tcPr>
          <w:p w14:paraId="2C352FC6" w14:textId="77777777"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7C12B94A" w14:textId="77777777" w:rsidTr="009837DE">
        <w:tc>
          <w:tcPr>
            <w:tcW w:w="4320" w:type="dxa"/>
          </w:tcPr>
          <w:p w14:paraId="4FECFBFC" w14:textId="77777777" w:rsidR="00642513" w:rsidRDefault="00642513" w:rsidP="00642513">
            <w:pPr>
              <w:pStyle w:val="ProductList-Body"/>
            </w:pPr>
            <w:r>
              <w:t>Office профессиональный плюс и Core CAL Suite</w:t>
            </w:r>
          </w:p>
        </w:tc>
        <w:tc>
          <w:tcPr>
            <w:tcW w:w="5670" w:type="dxa"/>
          </w:tcPr>
          <w:p w14:paraId="518BD261" w14:textId="77777777" w:rsidR="00642513" w:rsidRDefault="00642513" w:rsidP="009472AC">
            <w:pPr>
              <w:pStyle w:val="ProductList-Body"/>
            </w:pPr>
            <w:r>
              <w:t>Office 365 (для предприятий и государственных организаций E3, E4)*</w:t>
            </w:r>
          </w:p>
        </w:tc>
      </w:tr>
      <w:tr w:rsidR="00642513" w14:paraId="0AD82DFE" w14:textId="77777777" w:rsidTr="009837DE">
        <w:tc>
          <w:tcPr>
            <w:tcW w:w="4320" w:type="dxa"/>
          </w:tcPr>
          <w:p w14:paraId="755B34DB" w14:textId="77777777" w:rsidR="00642513" w:rsidRDefault="00642513" w:rsidP="00642513">
            <w:pPr>
              <w:pStyle w:val="ProductList-Body"/>
            </w:pPr>
            <w:r>
              <w:t>Office профессиональный плюс и Enterprise CAL Suite</w:t>
            </w:r>
          </w:p>
        </w:tc>
        <w:tc>
          <w:tcPr>
            <w:tcW w:w="5670" w:type="dxa"/>
          </w:tcPr>
          <w:p w14:paraId="4707A1D4" w14:textId="77777777" w:rsidR="00642513" w:rsidRDefault="00642513" w:rsidP="009472AC">
            <w:pPr>
              <w:pStyle w:val="ProductList-Body"/>
            </w:pPr>
            <w:r>
              <w:t>Office 365 (для предприятий и государственных организаций E3, E4)*</w:t>
            </w:r>
          </w:p>
        </w:tc>
      </w:tr>
      <w:tr w:rsidR="00B17611" w14:paraId="39CDAFF3" w14:textId="77777777" w:rsidTr="009837DE">
        <w:tc>
          <w:tcPr>
            <w:tcW w:w="4320" w:type="dxa"/>
          </w:tcPr>
          <w:p w14:paraId="226912F0" w14:textId="77777777" w:rsidR="00B17611" w:rsidRDefault="00642513" w:rsidP="00EA5FCC">
            <w:pPr>
              <w:pStyle w:val="ProductList-Body"/>
            </w:pPr>
            <w:r>
              <w:t>Project Pro</w:t>
            </w:r>
          </w:p>
        </w:tc>
        <w:tc>
          <w:tcPr>
            <w:tcW w:w="5670" w:type="dxa"/>
          </w:tcPr>
          <w:p w14:paraId="3408345D" w14:textId="77777777" w:rsidR="00B17611" w:rsidRDefault="00642513" w:rsidP="00EA5FCC">
            <w:pPr>
              <w:pStyle w:val="ProductList-Body"/>
            </w:pPr>
            <w:r>
              <w:t>Project Pro для Office 365</w:t>
            </w:r>
          </w:p>
        </w:tc>
      </w:tr>
      <w:tr w:rsidR="00642513" w14:paraId="27F45603" w14:textId="77777777" w:rsidTr="009837DE">
        <w:tc>
          <w:tcPr>
            <w:tcW w:w="4320" w:type="dxa"/>
          </w:tcPr>
          <w:p w14:paraId="22E3C0CA" w14:textId="77777777" w:rsidR="00642513" w:rsidRDefault="00642513" w:rsidP="00EA5FCC">
            <w:pPr>
              <w:pStyle w:val="ProductList-Body"/>
            </w:pPr>
            <w:r>
              <w:t>Visio Pro</w:t>
            </w:r>
          </w:p>
        </w:tc>
        <w:tc>
          <w:tcPr>
            <w:tcW w:w="5670" w:type="dxa"/>
          </w:tcPr>
          <w:p w14:paraId="1667D21D" w14:textId="77777777" w:rsidR="00642513" w:rsidRDefault="00642513" w:rsidP="00EA5FCC">
            <w:pPr>
              <w:pStyle w:val="ProductList-Body"/>
            </w:pPr>
            <w:r>
              <w:t>Visio Pro для Office 365</w:t>
            </w:r>
          </w:p>
        </w:tc>
      </w:tr>
    </w:tbl>
    <w:p w14:paraId="639482C3" w14:textId="77777777" w:rsidR="00B17611" w:rsidRDefault="00B17611" w:rsidP="00B17611">
      <w:pPr>
        <w:pStyle w:val="ProductList-Body"/>
        <w:tabs>
          <w:tab w:val="clear" w:pos="158"/>
          <w:tab w:val="left" w:pos="720"/>
        </w:tabs>
      </w:pPr>
      <w:r>
        <w:t>* Требуется соответствующая лицензия CAL Suite Bridge.</w:t>
      </w:r>
    </w:p>
    <w:p w14:paraId="53694C3A" w14:textId="77777777" w:rsidR="00B17611" w:rsidRDefault="00B17611" w:rsidP="00056FAF">
      <w:pPr>
        <w:pStyle w:val="ProductList-Body"/>
      </w:pPr>
    </w:p>
    <w:p w14:paraId="099E41AA" w14:textId="77777777" w:rsidR="00056FAF" w:rsidRPr="00056FAF" w:rsidRDefault="00056FAF" w:rsidP="00056FAF">
      <w:pPr>
        <w:pStyle w:val="ProductList-Body"/>
        <w:rPr>
          <w:b/>
        </w:rPr>
      </w:pPr>
      <w:r>
        <w:rPr>
          <w:b/>
          <w:color w:val="00188F"/>
        </w:rPr>
        <w:t>Project Pro 2013</w:t>
      </w:r>
      <w:r w:rsidR="002C303F">
        <w:fldChar w:fldCharType="begin"/>
      </w:r>
      <w:r>
        <w:instrText>XE "Project Pro 2013"</w:instrText>
      </w:r>
      <w:r w:rsidR="002C303F">
        <w:fldChar w:fldCharType="end"/>
      </w:r>
    </w:p>
    <w:p w14:paraId="1749BC26" w14:textId="77777777" w:rsidR="00056FAF" w:rsidRDefault="00056FAF" w:rsidP="00056FAF">
      <w:pPr>
        <w:pStyle w:val="ProductList-Body"/>
      </w:pPr>
      <w:r>
        <w:t>Считается, что клиенты, которые приобрели лицензию на Project Pro 2013</w:t>
      </w:r>
      <w:r w:rsidR="002C303F">
        <w:fldChar w:fldCharType="begin"/>
      </w:r>
      <w:r>
        <w:instrText>XE "Project Pro 2013"</w:instrText>
      </w:r>
      <w:r w:rsidR="002C303F">
        <w:fldChar w:fldCharType="end"/>
      </w:r>
      <w:r>
        <w:t>, имеют одну лицензию Project Server 2013</w:t>
      </w:r>
      <w:r w:rsidR="002C303F">
        <w:fldChar w:fldCharType="begin"/>
      </w:r>
      <w:r>
        <w:instrText>XE "Project Server 2013"</w:instrText>
      </w:r>
      <w:r w:rsidR="002C303F">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02C3C9C9" w14:textId="77777777" w:rsidR="00056FAF" w:rsidRDefault="00056FAF" w:rsidP="00056FAF">
      <w:pPr>
        <w:pStyle w:val="ProductList-Body"/>
      </w:pPr>
    </w:p>
    <w:p w14:paraId="2C20DE8A" w14:textId="77777777" w:rsidR="00056FAF"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 Server.</w:t>
      </w:r>
    </w:p>
    <w:p w14:paraId="040628A9" w14:textId="77777777" w:rsidR="00056FAF" w:rsidRDefault="00056FAF" w:rsidP="00056FAF">
      <w:pPr>
        <w:pStyle w:val="ProductList-Body"/>
      </w:pPr>
    </w:p>
    <w:p w14:paraId="7B527B50" w14:textId="77777777" w:rsidR="00056FAF" w:rsidRPr="001472FC" w:rsidRDefault="00056FAF" w:rsidP="00056FAF">
      <w:pPr>
        <w:pStyle w:val="ProductList-Body"/>
        <w:rPr>
          <w:b/>
          <w:color w:val="00188F"/>
        </w:rPr>
      </w:pPr>
      <w:r>
        <w:rPr>
          <w:b/>
          <w:color w:val="00188F"/>
        </w:rPr>
        <w:t>Visio Pro 2013</w:t>
      </w:r>
      <w:r w:rsidR="002C303F">
        <w:fldChar w:fldCharType="begin"/>
      </w:r>
      <w:r>
        <w:instrText>XE "Visio Pro 2013."</w:instrText>
      </w:r>
      <w:r w:rsidR="002C303F">
        <w:fldChar w:fldCharType="end"/>
      </w:r>
    </w:p>
    <w:p w14:paraId="26519471" w14:textId="77777777" w:rsidR="00056FAF" w:rsidRPr="00056FAF" w:rsidRDefault="00056FAF" w:rsidP="00D67524">
      <w:pPr>
        <w:pStyle w:val="ProductList-Body"/>
        <w:ind w:left="180"/>
        <w:rPr>
          <w:b/>
        </w:rPr>
      </w:pPr>
      <w:r>
        <w:rPr>
          <w:b/>
          <w:color w:val="00188F"/>
        </w:rPr>
        <w:t>Схема миграции с Visio премиум 2010 в рамках программы Software Assurance</w:t>
      </w:r>
      <w:r w:rsidR="002C303F">
        <w:fldChar w:fldCharType="begin"/>
      </w:r>
      <w:r>
        <w:instrText>XE "Visio премиум 2010"</w:instrText>
      </w:r>
      <w:r w:rsidR="002C303F">
        <w:fldChar w:fldCharType="end"/>
      </w:r>
    </w:p>
    <w:p w14:paraId="22B86794" w14:textId="77777777" w:rsidR="00056FAF" w:rsidRDefault="00056FAF" w:rsidP="00D67524">
      <w:pPr>
        <w:pStyle w:val="ProductList-Body"/>
        <w:ind w:left="180"/>
      </w:pPr>
      <w:r>
        <w:t>Клиенты с действующим покрытием Software Assurance для Visio премиум 2010</w:t>
      </w:r>
      <w:r w:rsidR="002C303F">
        <w:fldChar w:fldCharType="begin"/>
      </w:r>
      <w:r>
        <w:instrText>XE "Visio премиум 2010"</w:instrText>
      </w:r>
      <w:r w:rsidR="002C303F">
        <w:fldChar w:fldCharType="end"/>
      </w:r>
      <w:r>
        <w:t xml:space="preserve"> на дату доступности Visio профессиональный 2013</w:t>
      </w:r>
      <w:r w:rsidR="002C303F">
        <w:fldChar w:fldCharType="begin"/>
      </w:r>
      <w:r>
        <w:instrText>XE "Visio Pro 2013."</w:instrText>
      </w:r>
      <w:r w:rsidR="002C303F">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176A58E8" w14:textId="77777777" w:rsidR="00056FAF" w:rsidRDefault="00056FAF" w:rsidP="00D67524">
      <w:pPr>
        <w:pStyle w:val="ProductList-Body"/>
        <w:ind w:left="180"/>
      </w:pPr>
    </w:p>
    <w:p w14:paraId="65E18256" w14:textId="77777777" w:rsidR="00056FAF" w:rsidRPr="00056FAF" w:rsidRDefault="00056FAF" w:rsidP="00D67524">
      <w:pPr>
        <w:pStyle w:val="ProductList-Body"/>
        <w:ind w:left="180"/>
        <w:rPr>
          <w:b/>
        </w:rPr>
      </w:pPr>
      <w:r>
        <w:rPr>
          <w:b/>
          <w:color w:val="00188F"/>
        </w:rPr>
        <w:t>Право на переход к использованию более ранней версии для Visio профессиональный 2013</w:t>
      </w:r>
      <w:r w:rsidR="002C303F">
        <w:fldChar w:fldCharType="begin"/>
      </w:r>
      <w:r>
        <w:instrText>XE "Visio Pro 2013."</w:instrText>
      </w:r>
      <w:r w:rsidR="002C303F">
        <w:fldChar w:fldCharType="end"/>
      </w:r>
    </w:p>
    <w:p w14:paraId="17521714" w14:textId="77777777" w:rsidR="00056FAF" w:rsidRDefault="00056FAF" w:rsidP="00D67524">
      <w:pPr>
        <w:pStyle w:val="ProductList-Body"/>
        <w:ind w:left="180"/>
      </w:pPr>
      <w:r>
        <w:t>Клиенты с Software Assurance, развернувшие только Visio премиум 2010</w:t>
      </w:r>
      <w:r w:rsidR="002C303F">
        <w:fldChar w:fldCharType="begin"/>
      </w:r>
      <w:r>
        <w:instrText>XE "Visio премиум 2010"</w:instrText>
      </w:r>
      <w:r w:rsidR="002C303F">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rsidR="002C303F">
        <w:fldChar w:fldCharType="begin"/>
      </w:r>
      <w:r>
        <w:instrText>XE "Visio Pro 2013."</w:instrText>
      </w:r>
      <w:r w:rsidR="002C303F">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32" w:name="_Toc378147631"/>
    <w:bookmarkStart w:id="333" w:name="_Toc378151533"/>
    <w:p w14:paraId="434C1B14"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59B7ACAD" w14:textId="77777777" w:rsidR="00407E60" w:rsidRDefault="009919D2" w:rsidP="00680B4D">
      <w:pPr>
        <w:pStyle w:val="ProductList-Offering1Heading"/>
        <w:outlineLvl w:val="1"/>
      </w:pPr>
      <w:bookmarkStart w:id="334" w:name="_Toc379797166"/>
      <w:bookmarkStart w:id="335" w:name="_Toc380513191"/>
      <w:bookmarkStart w:id="336" w:name="_Toc380655233"/>
      <w:bookmarkStart w:id="337" w:name="_Toc418194110"/>
      <w:r>
        <w:t>Office для Mac</w:t>
      </w:r>
      <w:bookmarkEnd w:id="332"/>
      <w:bookmarkEnd w:id="333"/>
      <w:bookmarkEnd w:id="334"/>
      <w:bookmarkEnd w:id="335"/>
      <w:bookmarkEnd w:id="336"/>
      <w:bookmarkEnd w:id="3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231186E2" w14:textId="77777777" w:rsidTr="005A40AB">
        <w:trPr>
          <w:tblHeader/>
        </w:trPr>
        <w:tc>
          <w:tcPr>
            <w:tcW w:w="3060" w:type="dxa"/>
            <w:tcBorders>
              <w:bottom w:val="nil"/>
            </w:tcBorders>
            <w:shd w:val="clear" w:color="auto" w:fill="00188F"/>
          </w:tcPr>
          <w:p w14:paraId="76683D97"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80FB46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2D88B8A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71207AF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61B2F1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BE9CCC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3620F8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53FAF6C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5DD9FB5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0E8D458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5CB01F1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BA6465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64E486C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2E12D21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362DC4CC" w14:textId="77777777" w:rsidTr="005A40AB">
        <w:tc>
          <w:tcPr>
            <w:tcW w:w="3060" w:type="dxa"/>
            <w:tcBorders>
              <w:top w:val="nil"/>
              <w:left w:val="nil"/>
              <w:bottom w:val="dashSmallGap" w:sz="4" w:space="0" w:color="BFBFBF" w:themeColor="background1" w:themeShade="BF"/>
              <w:right w:val="nil"/>
            </w:tcBorders>
          </w:tcPr>
          <w:p w14:paraId="7270421F" w14:textId="77777777" w:rsidR="007B6C98" w:rsidRDefault="007B6C98" w:rsidP="00056FAF">
            <w:pPr>
              <w:pStyle w:val="ProductList-Offering1"/>
            </w:pPr>
            <w:bookmarkStart w:id="338" w:name="_Toc379797167"/>
            <w:bookmarkStart w:id="339" w:name="_Toc380513192"/>
            <w:bookmarkStart w:id="340" w:name="_Toc380655234"/>
            <w:bookmarkStart w:id="341" w:name="_Toc418194111"/>
            <w:r>
              <w:t>Excel для Mac 2011</w:t>
            </w:r>
            <w:bookmarkEnd w:id="338"/>
            <w:bookmarkEnd w:id="339"/>
            <w:bookmarkEnd w:id="340"/>
            <w:bookmarkEnd w:id="341"/>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57A59E0A" w14:textId="77777777" w:rsidR="007B6C98" w:rsidRDefault="007B6C98"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07ACCC5D" w14:textId="77777777" w:rsidR="007B6C98" w:rsidRDefault="007B6C9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B28C063" w14:textId="77777777" w:rsidR="007B6C98" w:rsidRDefault="007B6C9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695D13"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62463D7"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5D1702F3"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6D907EE"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F1225A1"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563A681B"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9B8ACC0"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CC80C87"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1957B87"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5EB08D68" w14:textId="77777777" w:rsidR="007B6C98" w:rsidRDefault="007B6C98" w:rsidP="00C05A53">
            <w:pPr>
              <w:pStyle w:val="ProductList-OfferingBody"/>
              <w:ind w:left="-113"/>
              <w:jc w:val="center"/>
            </w:pPr>
          </w:p>
        </w:tc>
      </w:tr>
      <w:tr w:rsidR="007B6C98" w14:paraId="65D8C4C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4E38846" w14:textId="77777777" w:rsidR="007B6C98" w:rsidRDefault="007B6C98" w:rsidP="00C05A53">
            <w:pPr>
              <w:pStyle w:val="ProductList-Offering1"/>
            </w:pPr>
            <w:bookmarkStart w:id="342" w:name="_Toc379797168"/>
            <w:bookmarkStart w:id="343" w:name="_Toc380513193"/>
            <w:bookmarkStart w:id="344" w:name="_Toc380655235"/>
            <w:bookmarkStart w:id="345" w:name="_Toc418194112"/>
            <w:r>
              <w:t>Lync для Mac 2011</w:t>
            </w:r>
            <w:bookmarkEnd w:id="342"/>
            <w:bookmarkEnd w:id="343"/>
            <w:bookmarkEnd w:id="344"/>
            <w:bookmarkEnd w:id="345"/>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EFA7D0" w14:textId="77777777" w:rsidR="007B6C98" w:rsidRDefault="007B6C9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05D438"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AB3359"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DDB05A"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7C3506C"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7AF1365E"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2BFAD03"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E5CFF1D"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0B3F020"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020FC762"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3260A037"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FEF3EDE"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584B8FCE" w14:textId="77777777" w:rsidR="007B6C98" w:rsidRDefault="007B6C98" w:rsidP="00C05A53">
            <w:pPr>
              <w:pStyle w:val="ProductList-OfferingBody"/>
              <w:ind w:left="-113"/>
              <w:jc w:val="center"/>
            </w:pPr>
          </w:p>
        </w:tc>
      </w:tr>
      <w:tr w:rsidR="007B6C98" w14:paraId="13148B7B"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801D232" w14:textId="77777777" w:rsidR="007B6C98" w:rsidRDefault="007B6C98" w:rsidP="00C05A53">
            <w:pPr>
              <w:pStyle w:val="ProductList-Offering1"/>
            </w:pPr>
            <w:bookmarkStart w:id="346" w:name="_Toc379797169"/>
            <w:bookmarkStart w:id="347" w:name="_Toc380513194"/>
            <w:bookmarkStart w:id="348" w:name="_Toc380655236"/>
            <w:bookmarkStart w:id="349" w:name="_Toc418194113"/>
            <w:r>
              <w:t>Office для Mac Standard 2011</w:t>
            </w:r>
            <w:bookmarkEnd w:id="346"/>
            <w:bookmarkEnd w:id="347"/>
            <w:bookmarkEnd w:id="348"/>
            <w:bookmarkEnd w:id="349"/>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E9A215" w14:textId="77777777" w:rsidR="007B6C98" w:rsidRDefault="007B6C9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FBB1E9" w14:textId="77777777" w:rsidR="007B6C98" w:rsidRDefault="007B6C9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E4E68D" w14:textId="77777777" w:rsidR="007B6C98" w:rsidRDefault="007B6C9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6D7DD3"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680CFE2" w14:textId="77777777" w:rsidR="007B6C98" w:rsidRPr="00496E72" w:rsidRDefault="007B6C98" w:rsidP="00B87B8F">
            <w:pPr>
              <w:pStyle w:val="ProductList-OfferingBody"/>
              <w:ind w:left="-113"/>
              <w:jc w:val="center"/>
              <w:rPr>
                <w:lang w:val="en-US"/>
              </w:rPr>
            </w:pPr>
            <w:r w:rsidRPr="00496E72">
              <w:rPr>
                <w:lang w:val="en-US"/>
              </w:rPr>
              <w:t>1,</w:t>
            </w:r>
            <w:r w:rsidRPr="00496E72">
              <w:fldChar w:fldCharType="begin"/>
            </w:r>
            <w:r w:rsidRPr="00496E72">
              <w:instrText>AutoTextList \sNoStyle\t "платформа для настольных компьютеров School"</w:instrText>
            </w:r>
            <w:r w:rsidRPr="00496E72">
              <w:fldChar w:fldCharType="separate"/>
            </w:r>
            <w:r w:rsidRPr="00496E72">
              <w:t>SD</w:t>
            </w:r>
            <w:r w:rsidRPr="00496E72">
              <w:fldChar w:fldCharType="end"/>
            </w:r>
          </w:p>
        </w:tc>
        <w:tc>
          <w:tcPr>
            <w:tcW w:w="596" w:type="dxa"/>
            <w:shd w:val="clear" w:color="auto" w:fill="70AD47" w:themeFill="accent6"/>
            <w:vAlign w:val="center"/>
          </w:tcPr>
          <w:p w14:paraId="56B3EED6" w14:textId="77777777" w:rsidR="007B6C98" w:rsidRPr="00496E72" w:rsidRDefault="007B6C98" w:rsidP="00C05A53">
            <w:pPr>
              <w:pStyle w:val="ProductList-OfferingBody"/>
              <w:ind w:left="-113"/>
              <w:jc w:val="center"/>
            </w:pPr>
            <w:r w:rsidRPr="00496E72">
              <w:fldChar w:fldCharType="begin"/>
            </w:r>
            <w:r w:rsidRPr="00496E72">
              <w:instrText xml:space="preserve"> AutoTextList  \sNoStyle\t "настольный компьютер Education"</w:instrText>
            </w:r>
            <w:r w:rsidRPr="00496E72">
              <w:fldChar w:fldCharType="separate"/>
            </w:r>
            <w:r w:rsidRPr="00496E72">
              <w:t>ED</w:t>
            </w:r>
            <w:r w:rsidRPr="00496E72">
              <w:fldChar w:fldCharType="end"/>
            </w:r>
          </w:p>
        </w:tc>
        <w:tc>
          <w:tcPr>
            <w:tcW w:w="595" w:type="dxa"/>
            <w:shd w:val="clear" w:color="auto" w:fill="70AD47" w:themeFill="accent6"/>
            <w:vAlign w:val="center"/>
          </w:tcPr>
          <w:p w14:paraId="4FDE6A7F" w14:textId="77777777" w:rsidR="007B6C98" w:rsidRPr="00496E72" w:rsidRDefault="007B6C98" w:rsidP="00C05A53">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6" w:type="dxa"/>
            <w:shd w:val="clear" w:color="auto" w:fill="70AD47" w:themeFill="accent6"/>
            <w:vAlign w:val="center"/>
          </w:tcPr>
          <w:p w14:paraId="22A8736A"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36064DA"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409D3A4"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8090940"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DB4D1CF"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4CE1F22D" w14:textId="77777777" w:rsidR="007B6C98" w:rsidRDefault="007B6C98" w:rsidP="00C05A53">
            <w:pPr>
              <w:pStyle w:val="ProductList-OfferingBody"/>
              <w:ind w:left="-113"/>
              <w:jc w:val="center"/>
            </w:pPr>
          </w:p>
        </w:tc>
      </w:tr>
      <w:tr w:rsidR="007B6C98" w14:paraId="55D44C14"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637AD13" w14:textId="77777777" w:rsidR="007B6C98" w:rsidRDefault="007B6C98" w:rsidP="00C05A53">
            <w:pPr>
              <w:pStyle w:val="ProductList-Offering1"/>
            </w:pPr>
            <w:bookmarkStart w:id="350" w:name="_Toc379797170"/>
            <w:bookmarkStart w:id="351" w:name="_Toc380513195"/>
            <w:bookmarkStart w:id="352" w:name="_Toc380655237"/>
            <w:bookmarkStart w:id="353" w:name="_Toc418194114"/>
            <w:r>
              <w:t>Outlook для Mac 2011</w:t>
            </w:r>
            <w:bookmarkEnd w:id="350"/>
            <w:bookmarkEnd w:id="351"/>
            <w:bookmarkEnd w:id="352"/>
            <w:bookmarkEnd w:id="353"/>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F77F00" w14:textId="77777777" w:rsidR="007B6C98" w:rsidRDefault="007B6C9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D01FAE"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5C39A5"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1C23D7"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397D216"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62636DCE"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B78738C"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76F57110"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40FF5D49"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FAA97B5"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E8ABA97"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B2529C4"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3BC0283C" w14:textId="77777777" w:rsidR="007B6C98" w:rsidRDefault="007B6C98" w:rsidP="00C05A53">
            <w:pPr>
              <w:pStyle w:val="ProductList-OfferingBody"/>
              <w:ind w:left="-113"/>
              <w:jc w:val="center"/>
            </w:pPr>
          </w:p>
        </w:tc>
      </w:tr>
      <w:tr w:rsidR="007B6C98" w14:paraId="57726EE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C7783A4" w14:textId="77777777" w:rsidR="007B6C98" w:rsidRDefault="007B6C98" w:rsidP="00C05A53">
            <w:pPr>
              <w:pStyle w:val="ProductList-Offering1"/>
            </w:pPr>
            <w:bookmarkStart w:id="354" w:name="_Toc379797171"/>
            <w:bookmarkStart w:id="355" w:name="_Toc380513196"/>
            <w:bookmarkStart w:id="356" w:name="_Toc380655238"/>
            <w:bookmarkStart w:id="357" w:name="_Toc418194115"/>
            <w:r>
              <w:t>PowerPoint для Mac 2011</w:t>
            </w:r>
            <w:bookmarkEnd w:id="354"/>
            <w:bookmarkEnd w:id="355"/>
            <w:bookmarkEnd w:id="356"/>
            <w:bookmarkEnd w:id="357"/>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020565" w14:textId="77777777" w:rsidR="007B6C98" w:rsidRDefault="007B6C9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95ACDE"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156476"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BBFC53"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2CBE6ED"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5366E5B7"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2D879298"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50FA763"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04955676"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022AA02"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7CE0F0F4"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C88C5F0"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061E676D" w14:textId="77777777" w:rsidR="007B6C98" w:rsidRDefault="007B6C98" w:rsidP="00C05A53">
            <w:pPr>
              <w:pStyle w:val="ProductList-OfferingBody"/>
              <w:ind w:left="-113"/>
              <w:jc w:val="center"/>
            </w:pPr>
          </w:p>
        </w:tc>
      </w:tr>
      <w:tr w:rsidR="007B6C98" w14:paraId="2E73A01E"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5C15777F" w14:textId="77777777" w:rsidR="007B6C98" w:rsidRDefault="007B6C98" w:rsidP="00C05A53">
            <w:pPr>
              <w:pStyle w:val="ProductList-Offering1"/>
            </w:pPr>
            <w:bookmarkStart w:id="358" w:name="_Toc379797172"/>
            <w:bookmarkStart w:id="359" w:name="_Toc380513197"/>
            <w:bookmarkStart w:id="360" w:name="_Toc380655239"/>
            <w:bookmarkStart w:id="361" w:name="_Toc418194116"/>
            <w:r>
              <w:t>Word для Mac 2011</w:t>
            </w:r>
            <w:bookmarkEnd w:id="358"/>
            <w:bookmarkEnd w:id="359"/>
            <w:bookmarkEnd w:id="360"/>
            <w:bookmarkEnd w:id="361"/>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962C56" w14:textId="77777777" w:rsidR="007B6C98" w:rsidRDefault="007B6C9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2FB9FC"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FEAAC0"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E9560E"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970371"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316BF446"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586DC67"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71C20D05"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C7A5C19"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3D2BF87C"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AE878DF"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371FC53"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66E9B28C" w14:textId="77777777" w:rsidR="007B6C98" w:rsidRDefault="007B6C98" w:rsidP="00C05A53">
            <w:pPr>
              <w:pStyle w:val="ProductList-OfferingBody"/>
              <w:ind w:left="-113"/>
              <w:jc w:val="center"/>
            </w:pPr>
          </w:p>
        </w:tc>
      </w:tr>
      <w:tr w:rsidR="00C05A53" w14:paraId="082C212D" w14:textId="77777777" w:rsidTr="005A40AB">
        <w:tc>
          <w:tcPr>
            <w:tcW w:w="3060" w:type="dxa"/>
            <w:tcBorders>
              <w:top w:val="dashSmallGap" w:sz="4" w:space="0" w:color="BFBFBF" w:themeColor="background1" w:themeShade="BF"/>
              <w:left w:val="nil"/>
              <w:bottom w:val="nil"/>
              <w:right w:val="nil"/>
            </w:tcBorders>
          </w:tcPr>
          <w:p w14:paraId="24D27106" w14:textId="77777777" w:rsidR="00C05A53" w:rsidRPr="00F0608A" w:rsidRDefault="00056FAF" w:rsidP="00C05A53">
            <w:pPr>
              <w:pStyle w:val="ProductList-Offering1"/>
              <w:rPr>
                <w:lang w:val="en-US"/>
              </w:rPr>
            </w:pPr>
            <w:bookmarkStart w:id="362" w:name="_Toc379797173"/>
            <w:bookmarkStart w:id="363" w:name="_Toc380513198"/>
            <w:bookmarkStart w:id="364" w:name="_Toc380655240"/>
            <w:bookmarkStart w:id="365" w:name="_Toc418194117"/>
            <w:r w:rsidRPr="00F0608A">
              <w:rPr>
                <w:lang w:val="en-US"/>
              </w:rPr>
              <w:t xml:space="preserve">Work At Home </w:t>
            </w:r>
            <w:r>
              <w:t>для</w:t>
            </w:r>
            <w:r w:rsidRPr="00F0608A">
              <w:rPr>
                <w:lang w:val="en-US"/>
              </w:rPr>
              <w:t xml:space="preserve"> Mac 2011</w:t>
            </w:r>
            <w:bookmarkEnd w:id="362"/>
            <w:bookmarkEnd w:id="363"/>
            <w:bookmarkEnd w:id="364"/>
            <w:bookmarkEnd w:id="365"/>
            <w:r w:rsidR="002C303F">
              <w:fldChar w:fldCharType="begin"/>
            </w:r>
            <w:r w:rsidRPr="00F0608A">
              <w:rPr>
                <w:lang w:val="en-US"/>
              </w:rPr>
              <w:instrText xml:space="preserve">XE "Work At Home </w:instrText>
            </w:r>
            <w:r>
              <w:instrText>для</w:instrText>
            </w:r>
            <w:r w:rsidRPr="00F0608A">
              <w:rPr>
                <w:lang w:val="en-US"/>
              </w:rPr>
              <w:instrText xml:space="preserve"> Mac 2011"</w:instrText>
            </w:r>
            <w:r w:rsidR="002C303F">
              <w:fldChar w:fldCharType="end"/>
            </w:r>
          </w:p>
        </w:tc>
        <w:tc>
          <w:tcPr>
            <w:tcW w:w="595" w:type="dxa"/>
            <w:tcBorders>
              <w:top w:val="dashSmallGap" w:sz="4" w:space="0" w:color="BFBFBF" w:themeColor="background1" w:themeShade="BF"/>
              <w:left w:val="nil"/>
              <w:bottom w:val="nil"/>
              <w:right w:val="nil"/>
            </w:tcBorders>
            <w:vAlign w:val="center"/>
          </w:tcPr>
          <w:p w14:paraId="3846A9A7"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09E74789"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8AFFA6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22644F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1319C9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75212C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2A7D4F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BA275D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2900FC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BA082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AD6B4BA" w14:textId="77777777" w:rsidR="00C05A53" w:rsidRDefault="00C05A53" w:rsidP="00C05A53">
            <w:pPr>
              <w:pStyle w:val="ProductList-OfferingBody"/>
              <w:ind w:left="-113"/>
              <w:jc w:val="center"/>
            </w:pPr>
          </w:p>
        </w:tc>
        <w:tc>
          <w:tcPr>
            <w:tcW w:w="595" w:type="dxa"/>
            <w:shd w:val="clear" w:color="auto" w:fill="70AD47" w:themeFill="accent6"/>
            <w:vAlign w:val="center"/>
          </w:tcPr>
          <w:p w14:paraId="59E01C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5A43905" w14:textId="77777777" w:rsidR="00C05A53" w:rsidRDefault="00C05A53" w:rsidP="00C05A53">
            <w:pPr>
              <w:pStyle w:val="ProductList-OfferingBody"/>
              <w:ind w:left="-113"/>
              <w:jc w:val="center"/>
            </w:pPr>
          </w:p>
        </w:tc>
      </w:tr>
    </w:tbl>
    <w:p w14:paraId="20018335"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14:paraId="6BDE6245" w14:textId="77777777" w:rsidTr="005A40AB">
        <w:tc>
          <w:tcPr>
            <w:tcW w:w="3596" w:type="dxa"/>
          </w:tcPr>
          <w:p w14:paraId="75134325" w14:textId="77777777"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597" w:type="dxa"/>
          </w:tcPr>
          <w:p w14:paraId="7F03D9CC"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tcPr>
          <w:p w14:paraId="51C774F3" w14:textId="77777777" w:rsidR="00782C7B" w:rsidRPr="00AC1338" w:rsidRDefault="00AC1338" w:rsidP="00306B0E">
            <w:pPr>
              <w:pStyle w:val="ProductList-Body"/>
              <w:spacing w:before="20" w:after="20"/>
              <w:rPr>
                <w:b/>
              </w:rPr>
            </w:pPr>
            <w:r>
              <w:t xml:space="preserve">Не зависимые от платформ: </w:t>
            </w:r>
            <w:r>
              <w:rPr>
                <w:b/>
              </w:rPr>
              <w:t>Наборы Office для Mac</w:t>
            </w:r>
            <w:r w:rsidR="000E617D">
              <w:rPr>
                <w:b/>
              </w:rPr>
              <w:t xml:space="preserve"> </w:t>
            </w:r>
            <w:r w:rsidR="0015650F">
              <w:rPr>
                <w:b/>
              </w:rPr>
              <w:t>и приложения Office для Mac</w:t>
            </w:r>
          </w:p>
        </w:tc>
      </w:tr>
      <w:tr w:rsidR="00782C7B" w14:paraId="0A89C269" w14:textId="77777777" w:rsidTr="005A40AB">
        <w:tc>
          <w:tcPr>
            <w:tcW w:w="3596" w:type="dxa"/>
          </w:tcPr>
          <w:p w14:paraId="4D6CE2A8" w14:textId="77777777" w:rsidR="00782C7B" w:rsidRDefault="00AC1338" w:rsidP="00056FAF">
            <w:pPr>
              <w:pStyle w:val="ProductList-Body"/>
              <w:spacing w:before="20" w:after="20"/>
            </w:pPr>
            <w:r>
              <w:t xml:space="preserve">Набор: </w:t>
            </w:r>
            <w:r>
              <w:rPr>
                <w:b/>
              </w:rPr>
              <w:t>Office для Mac Standard 2011</w:t>
            </w:r>
            <w:r w:rsidR="002C303F">
              <w:fldChar w:fldCharType="begin"/>
            </w:r>
            <w:r>
              <w:instrText>XE "Office для Mac Standard 2011"</w:instrText>
            </w:r>
            <w:r w:rsidR="002C303F">
              <w:fldChar w:fldCharType="end"/>
            </w:r>
          </w:p>
        </w:tc>
        <w:tc>
          <w:tcPr>
            <w:tcW w:w="3597" w:type="dxa"/>
          </w:tcPr>
          <w:p w14:paraId="65402EF4" w14:textId="77777777" w:rsidR="00782C7B" w:rsidRDefault="00764DF4" w:rsidP="00056FAF">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Для настольных компьютеров</w:t>
            </w:r>
          </w:p>
        </w:tc>
        <w:tc>
          <w:tcPr>
            <w:tcW w:w="3597" w:type="dxa"/>
          </w:tcPr>
          <w:p w14:paraId="6A56445E" w14:textId="77777777" w:rsidR="00782C7B" w:rsidRDefault="00782C7B" w:rsidP="00056FAF">
            <w:pPr>
              <w:pStyle w:val="ProductList-Body"/>
              <w:spacing w:before="20" w:after="20"/>
            </w:pPr>
          </w:p>
        </w:tc>
      </w:tr>
    </w:tbl>
    <w:p w14:paraId="61F3FE13" w14:textId="77777777" w:rsidR="00782C7B" w:rsidRPr="00782C7B" w:rsidRDefault="00782C7B" w:rsidP="006E6A2F">
      <w:pPr>
        <w:pStyle w:val="ProductList-Body"/>
        <w:shd w:val="clear" w:color="auto" w:fill="D9D9D9" w:themeFill="background1" w:themeFillShade="D9"/>
        <w:spacing w:before="120" w:after="120"/>
        <w:rPr>
          <w:b/>
        </w:rPr>
      </w:pPr>
      <w:r>
        <w:rPr>
          <w:b/>
        </w:rPr>
        <w:t>Дополнительная информация</w:t>
      </w:r>
    </w:p>
    <w:p w14:paraId="68670720" w14:textId="77777777" w:rsidR="00AC1338" w:rsidRPr="00AC1338" w:rsidRDefault="00AC1338" w:rsidP="00AC1338">
      <w:pPr>
        <w:pStyle w:val="ProductList-Body"/>
        <w:rPr>
          <w:b/>
        </w:rPr>
      </w:pPr>
      <w:r>
        <w:rPr>
          <w:b/>
          <w:color w:val="00188F"/>
        </w:rPr>
        <w:t>Office для Mac Standard 2011</w:t>
      </w:r>
      <w:r w:rsidR="002C303F">
        <w:fldChar w:fldCharType="begin"/>
      </w:r>
      <w:r>
        <w:instrText>XE "Office для Mac Standard 2011"</w:instrText>
      </w:r>
      <w:r w:rsidR="002C303F">
        <w:fldChar w:fldCharType="end"/>
      </w:r>
    </w:p>
    <w:p w14:paraId="538949DD" w14:textId="77777777" w:rsidR="00AC1338" w:rsidRDefault="00AC1338" w:rsidP="00AC1338">
      <w:pPr>
        <w:pStyle w:val="ProductList-Body"/>
      </w:pPr>
      <w:r>
        <w:t>Лицензия на Office для Mac стандартный 2011</w:t>
      </w:r>
      <w:r w:rsidR="002C303F">
        <w:fldChar w:fldCharType="begin"/>
      </w:r>
      <w:r>
        <w:instrText>XE "Office для Mac Standard 2011"</w:instrText>
      </w:r>
      <w:r w:rsidR="002C303F">
        <w:fldChar w:fldCharType="end"/>
      </w:r>
      <w:r>
        <w:t xml:space="preserve"> также предоставляет лицензию на коммерческое использование Office RT 2013 для дома и учебы</w:t>
      </w:r>
      <w:r w:rsidR="002C303F">
        <w:fldChar w:fldCharType="begin"/>
      </w:r>
      <w:r>
        <w:instrText>XE "Коммерческое использование Office RT 2013 для дома и учебы"</w:instrText>
      </w:r>
      <w:r w:rsidR="002C303F">
        <w:fldChar w:fldCharType="end"/>
      </w:r>
      <w:r>
        <w:t xml:space="preserve"> и права на Office Web Apps Server 2013. Лицензии, приобретенные 1 октября 2011 или после этой даты, включают Lync на 2011 год </w:t>
      </w:r>
      <w:r>
        <w:lastRenderedPageBreak/>
        <w:t>вместо Communicator для Mac 2011</w:t>
      </w:r>
      <w:r w:rsidR="002C303F">
        <w:fldChar w:fldCharType="begin"/>
      </w:r>
      <w:r>
        <w:instrText>XE "Communicator для Mac 2011"</w:instrText>
      </w:r>
      <w:r w:rsidR="002C303F">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rsidR="002C303F">
        <w:fldChar w:fldCharType="begin"/>
      </w:r>
      <w:r>
        <w:instrText>XE "Lync для Mac 2011"</w:instrText>
      </w:r>
      <w:r w:rsidR="002C303F">
        <w:fldChar w:fldCharType="end"/>
      </w:r>
      <w:r>
        <w:t>.</w:t>
      </w:r>
    </w:p>
    <w:p w14:paraId="54E38B0F" w14:textId="77777777" w:rsidR="00AC1338" w:rsidRDefault="00AC1338" w:rsidP="00AC1338">
      <w:pPr>
        <w:pStyle w:val="ProductList-Body"/>
      </w:pPr>
    </w:p>
    <w:p w14:paraId="385AAE3E" w14:textId="77777777" w:rsidR="00733083" w:rsidRPr="00AC1338" w:rsidRDefault="00733083" w:rsidP="00733083">
      <w:pPr>
        <w:pStyle w:val="ProductList-Body"/>
        <w:rPr>
          <w:b/>
        </w:rPr>
      </w:pPr>
      <w:r>
        <w:rPr>
          <w:b/>
          <w:color w:val="00188F"/>
        </w:rPr>
        <w:t>Outlook для Mac 2011</w:t>
      </w:r>
      <w:r w:rsidR="002C303F">
        <w:fldChar w:fldCharType="begin"/>
      </w:r>
      <w:r>
        <w:instrText>XE "Outlook для Mac 2011"</w:instrText>
      </w:r>
      <w:r w:rsidR="002C303F">
        <w:fldChar w:fldCharType="end"/>
      </w:r>
    </w:p>
    <w:p w14:paraId="09DB5AAA" w14:textId="77777777" w:rsidR="00733083" w:rsidRDefault="00733083" w:rsidP="00733083">
      <w:pPr>
        <w:pStyle w:val="ProductList-Body"/>
      </w:pPr>
      <w:r>
        <w:t>Office для Mac 2011 является последующей версией Entourage для Mac 2008.</w:t>
      </w:r>
    </w:p>
    <w:p w14:paraId="3F31F2F1" w14:textId="77777777" w:rsidR="00733083" w:rsidRDefault="00733083" w:rsidP="00733083">
      <w:pPr>
        <w:pStyle w:val="ProductList-Body"/>
      </w:pPr>
    </w:p>
    <w:p w14:paraId="7A41D074" w14:textId="77777777" w:rsidR="00306B0E" w:rsidRPr="00AC1338" w:rsidRDefault="00306B0E" w:rsidP="00306B0E">
      <w:pPr>
        <w:pStyle w:val="ProductList-Body"/>
        <w:rPr>
          <w:b/>
        </w:rPr>
      </w:pPr>
      <w:r>
        <w:rPr>
          <w:b/>
          <w:color w:val="00188F"/>
        </w:rPr>
        <w:t>Lync для Mac 2011</w:t>
      </w:r>
      <w:r w:rsidR="002C303F">
        <w:fldChar w:fldCharType="begin"/>
      </w:r>
      <w:r>
        <w:instrText>XE "Lync для Mac 2011"</w:instrText>
      </w:r>
      <w:r w:rsidR="002C303F">
        <w:fldChar w:fldCharType="end"/>
      </w:r>
    </w:p>
    <w:p w14:paraId="49E6E83A" w14:textId="77777777" w:rsidR="00306B0E" w:rsidRDefault="00306B0E" w:rsidP="00306B0E">
      <w:pPr>
        <w:pStyle w:val="ProductList-Body"/>
      </w:pPr>
      <w:r>
        <w:t>Lync для Mac 2011</w:t>
      </w:r>
      <w:r w:rsidR="002C303F">
        <w:fldChar w:fldCharType="begin"/>
      </w:r>
      <w:r>
        <w:instrText>XE "Lync для Mac 2011"</w:instrText>
      </w:r>
      <w:r w:rsidR="002C303F">
        <w:fldChar w:fldCharType="end"/>
      </w:r>
      <w:r>
        <w:t xml:space="preserve"> является последующей версией Communicator для Mac 2011</w:t>
      </w:r>
      <w:r w:rsidR="002C303F">
        <w:fldChar w:fldCharType="begin"/>
      </w:r>
      <w:r>
        <w:instrText>XE "Communicator для Mac 2011"</w:instrText>
      </w:r>
      <w:r w:rsidR="002C303F">
        <w:fldChar w:fldCharType="end"/>
      </w:r>
      <w:r>
        <w:t>.</w:t>
      </w:r>
    </w:p>
    <w:p w14:paraId="3A67DD1A"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3D99F4BB" w14:textId="77777777" w:rsidR="009708AE" w:rsidRDefault="009708AE" w:rsidP="00B26BEF">
      <w:pPr>
        <w:pStyle w:val="ProductList-OfferingGroupHeading"/>
        <w:outlineLvl w:val="1"/>
      </w:pPr>
      <w:bookmarkStart w:id="366" w:name="_Toc379797174"/>
      <w:bookmarkStart w:id="367" w:name="_Toc380513199"/>
      <w:bookmarkStart w:id="368" w:name="_Toc380655241"/>
      <w:bookmarkStart w:id="369" w:name="_Toc418194118"/>
      <w:r>
        <w:t>Office Productivity Servers</w:t>
      </w:r>
      <w:bookmarkEnd w:id="366"/>
      <w:bookmarkEnd w:id="367"/>
      <w:bookmarkEnd w:id="368"/>
      <w:bookmarkEnd w:id="369"/>
    </w:p>
    <w:p w14:paraId="564E6BF2" w14:textId="77777777" w:rsidR="009708AE" w:rsidRDefault="009708AE" w:rsidP="00B26BEF">
      <w:pPr>
        <w:pStyle w:val="ProductList-Offering2Heading"/>
        <w:outlineLvl w:val="2"/>
      </w:pPr>
      <w:bookmarkStart w:id="370" w:name="_Toc378147623"/>
      <w:bookmarkStart w:id="371" w:name="_Toc378151525"/>
      <w:bookmarkStart w:id="372" w:name="_Toc378147632"/>
      <w:bookmarkStart w:id="373" w:name="_Toc378151534"/>
      <w:r>
        <w:tab/>
      </w:r>
      <w:bookmarkStart w:id="374" w:name="_Toc379797175"/>
      <w:bookmarkStart w:id="375" w:name="_Toc380513200"/>
      <w:bookmarkStart w:id="376" w:name="_Toc380655242"/>
      <w:bookmarkStart w:id="377" w:name="_Toc418194119"/>
      <w:r>
        <w:t>Exchange Server</w:t>
      </w:r>
      <w:bookmarkEnd w:id="370"/>
      <w:bookmarkEnd w:id="371"/>
      <w:bookmarkEnd w:id="374"/>
      <w:bookmarkEnd w:id="375"/>
      <w:bookmarkEnd w:id="376"/>
      <w:bookmarkEnd w:id="3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72C1ABEA" w14:textId="77777777" w:rsidTr="005A40AB">
        <w:trPr>
          <w:tblHeader/>
        </w:trPr>
        <w:tc>
          <w:tcPr>
            <w:tcW w:w="3060" w:type="dxa"/>
            <w:tcBorders>
              <w:bottom w:val="nil"/>
            </w:tcBorders>
            <w:shd w:val="clear" w:color="auto" w:fill="00188F"/>
          </w:tcPr>
          <w:p w14:paraId="198FFDBB"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405A81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280EDDF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5D67060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45E3F0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EA6157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0492491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7B0B40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79AC3D2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5FB3B91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0CD0AE2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3CB5DF3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2842158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0A40CB3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277E015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AED1829" w14:textId="77777777" w:rsidR="007B6C98" w:rsidRDefault="007B6C98" w:rsidP="00477621">
            <w:pPr>
              <w:pStyle w:val="ProductList-Offering2"/>
            </w:pPr>
            <w:bookmarkStart w:id="378" w:name="_Toc379797178"/>
            <w:bookmarkStart w:id="379" w:name="_Toc380513203"/>
            <w:bookmarkStart w:id="380" w:name="_Toc380655245"/>
            <w:bookmarkStart w:id="381" w:name="_Toc418194120"/>
            <w:r>
              <w:t>Exchange Server Enterprise 2013</w:t>
            </w:r>
            <w:bookmarkEnd w:id="378"/>
            <w:bookmarkEnd w:id="379"/>
            <w:bookmarkEnd w:id="380"/>
            <w:bookmarkEnd w:id="38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C4A2F4"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AC3E1C" w14:textId="77777777" w:rsidR="007B6C98" w:rsidRDefault="007B6C9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D79F59" w14:textId="77777777" w:rsidR="007B6C98" w:rsidRDefault="007B6C9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08F7BD" w14:textId="77777777" w:rsidR="007B6C98" w:rsidRDefault="007B6C9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A1508C4" w14:textId="77777777" w:rsidR="007B6C98" w:rsidRDefault="007B6C98" w:rsidP="00C05A53">
            <w:pPr>
              <w:pStyle w:val="ProductList-OfferingBody"/>
              <w:ind w:left="-113"/>
              <w:jc w:val="center"/>
            </w:pPr>
            <w:r>
              <w:t>50</w:t>
            </w:r>
          </w:p>
        </w:tc>
        <w:tc>
          <w:tcPr>
            <w:tcW w:w="596" w:type="dxa"/>
            <w:shd w:val="clear" w:color="auto" w:fill="70AD47" w:themeFill="accent6"/>
            <w:vAlign w:val="center"/>
          </w:tcPr>
          <w:p w14:paraId="43FE31C0"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09C777D5"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44CDB21"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537F5608"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571450F7"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172E853" w14:textId="77777777" w:rsidR="007B6C98" w:rsidRPr="00496E72" w:rsidRDefault="007B6C98" w:rsidP="00B614F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704794C3"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0522EA2A"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191AD1BC"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805FCF0" w14:textId="77777777" w:rsidR="007B6C98" w:rsidRDefault="007B6C98" w:rsidP="00E652A8">
            <w:pPr>
              <w:pStyle w:val="ProductList-Offering2"/>
            </w:pPr>
            <w:bookmarkStart w:id="382" w:name="_Toc379797179"/>
            <w:bookmarkStart w:id="383" w:name="_Toc380513204"/>
            <w:bookmarkStart w:id="384" w:name="_Toc380655246"/>
            <w:bookmarkStart w:id="385" w:name="_Toc418194121"/>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 пользователя» и «на устройство»)</w:t>
            </w:r>
            <w:bookmarkEnd w:id="382"/>
            <w:bookmarkEnd w:id="383"/>
            <w:bookmarkEnd w:id="384"/>
            <w:bookmarkEnd w:id="3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C53B9D" w14:textId="77777777" w:rsidR="007B6C98" w:rsidRDefault="007B6C9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8CA0E6" w14:textId="77777777" w:rsidR="007B6C98" w:rsidRDefault="007B6C9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054722" w14:textId="77777777" w:rsidR="007B6C98" w:rsidRDefault="007B6C9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86CA4D" w14:textId="77777777" w:rsidR="007B6C98" w:rsidRDefault="007B6C9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0BDBD6" w14:textId="77777777" w:rsidR="007B6C98" w:rsidRDefault="007B6C98" w:rsidP="00E652A8">
            <w:pPr>
              <w:pStyle w:val="ProductList-OfferingBody"/>
              <w:ind w:left="-113"/>
              <w:jc w:val="center"/>
            </w:pPr>
            <w:r>
              <w:t>1</w:t>
            </w:r>
          </w:p>
        </w:tc>
        <w:tc>
          <w:tcPr>
            <w:tcW w:w="596" w:type="dxa"/>
            <w:shd w:val="clear" w:color="auto" w:fill="70AD47" w:themeFill="accent6"/>
            <w:vAlign w:val="center"/>
          </w:tcPr>
          <w:p w14:paraId="4BFDA849"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D2DE8FC"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454FFE0A" w14:textId="77777777" w:rsidR="007B6C98" w:rsidRPr="00496E72" w:rsidRDefault="007B6C98" w:rsidP="00E652A8">
            <w:pPr>
              <w:pStyle w:val="ProductList-OfferingBody"/>
              <w:ind w:left="-113"/>
              <w:jc w:val="center"/>
            </w:pPr>
          </w:p>
        </w:tc>
        <w:tc>
          <w:tcPr>
            <w:tcW w:w="595" w:type="dxa"/>
            <w:shd w:val="clear" w:color="auto" w:fill="70AD47" w:themeFill="accent6"/>
            <w:vAlign w:val="center"/>
          </w:tcPr>
          <w:p w14:paraId="28D18E17" w14:textId="77777777" w:rsidR="007B6C98" w:rsidRPr="00496E72" w:rsidRDefault="007B6C98" w:rsidP="00E652A8">
            <w:pPr>
              <w:pStyle w:val="ProductList-OfferingBody"/>
              <w:ind w:left="-113"/>
              <w:jc w:val="center"/>
            </w:pPr>
          </w:p>
        </w:tc>
        <w:tc>
          <w:tcPr>
            <w:tcW w:w="595" w:type="dxa"/>
            <w:shd w:val="clear" w:color="auto" w:fill="BFBFBF" w:themeFill="background1" w:themeFillShade="BF"/>
            <w:vAlign w:val="center"/>
          </w:tcPr>
          <w:p w14:paraId="0A44D4A3"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0D9E213F" w14:textId="77777777" w:rsidR="007B6C98" w:rsidRPr="00496E72" w:rsidRDefault="007B6C98" w:rsidP="00B614FF">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,P,</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5" w:type="dxa"/>
            <w:shd w:val="clear" w:color="auto" w:fill="70AD47" w:themeFill="accent6"/>
            <w:vAlign w:val="center"/>
          </w:tcPr>
          <w:p w14:paraId="066E31ED" w14:textId="77777777" w:rsidR="007B6C98" w:rsidRPr="00496E72" w:rsidRDefault="007B6C98" w:rsidP="00E652A8">
            <w:pPr>
              <w:pStyle w:val="ProductList-OfferingBody"/>
              <w:ind w:left="-113"/>
              <w:jc w:val="center"/>
            </w:pPr>
          </w:p>
        </w:tc>
        <w:tc>
          <w:tcPr>
            <w:tcW w:w="596" w:type="dxa"/>
            <w:shd w:val="clear" w:color="auto" w:fill="BFBFBF" w:themeFill="background1" w:themeFillShade="BF"/>
            <w:vAlign w:val="center"/>
          </w:tcPr>
          <w:p w14:paraId="4C7E01E0" w14:textId="77777777" w:rsidR="007B6C98" w:rsidRPr="00496E72" w:rsidRDefault="007B6C98" w:rsidP="00E652A8">
            <w:pPr>
              <w:pStyle w:val="ProductList-OfferingBody"/>
              <w:ind w:left="-113"/>
              <w:jc w:val="center"/>
            </w:pPr>
          </w:p>
        </w:tc>
      </w:tr>
      <w:tr w:rsidR="007B6C98" w14:paraId="6C3EAE03"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4ECC73B" w14:textId="77777777" w:rsidR="007B6C98" w:rsidRDefault="007B6C98" w:rsidP="00E652A8">
            <w:pPr>
              <w:pStyle w:val="ProductList-Offering2"/>
            </w:pPr>
            <w:bookmarkStart w:id="386" w:name="_Toc379797180"/>
            <w:bookmarkStart w:id="387" w:name="_Toc380513205"/>
            <w:bookmarkStart w:id="388" w:name="_Toc380655247"/>
            <w:bookmarkStart w:id="389" w:name="_Toc418194122"/>
            <w:r>
              <w:t>Exchange Server Standard 2013</w:t>
            </w:r>
            <w:bookmarkEnd w:id="386"/>
            <w:bookmarkEnd w:id="387"/>
            <w:bookmarkEnd w:id="388"/>
            <w:bookmarkEnd w:id="38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A3E32B" w14:textId="77777777" w:rsidR="007B6C98" w:rsidRDefault="007B6C9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4EE66C" w14:textId="77777777" w:rsidR="007B6C98" w:rsidRDefault="007B6C9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EABC89" w14:textId="77777777" w:rsidR="007B6C98" w:rsidRDefault="007B6C9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4FC4FD" w14:textId="77777777" w:rsidR="007B6C98" w:rsidRDefault="007B6C9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844E312" w14:textId="77777777" w:rsidR="007B6C98" w:rsidRDefault="007B6C98" w:rsidP="00E652A8">
            <w:pPr>
              <w:pStyle w:val="ProductList-OfferingBody"/>
              <w:ind w:left="-113"/>
              <w:jc w:val="center"/>
            </w:pPr>
            <w:r>
              <w:t>10</w:t>
            </w:r>
          </w:p>
        </w:tc>
        <w:tc>
          <w:tcPr>
            <w:tcW w:w="596" w:type="dxa"/>
            <w:shd w:val="clear" w:color="auto" w:fill="70AD47" w:themeFill="accent6"/>
            <w:vAlign w:val="center"/>
          </w:tcPr>
          <w:p w14:paraId="45C7F61E"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2339A8CE"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760D9A62" w14:textId="77777777" w:rsidR="007B6C98" w:rsidRPr="00496E72" w:rsidRDefault="007B6C98" w:rsidP="00E652A8">
            <w:pPr>
              <w:pStyle w:val="ProductList-OfferingBody"/>
              <w:ind w:left="-113"/>
              <w:jc w:val="center"/>
            </w:pPr>
          </w:p>
        </w:tc>
        <w:tc>
          <w:tcPr>
            <w:tcW w:w="595" w:type="dxa"/>
            <w:shd w:val="clear" w:color="auto" w:fill="70AD47" w:themeFill="accent6"/>
            <w:vAlign w:val="center"/>
          </w:tcPr>
          <w:p w14:paraId="02E8A09C" w14:textId="77777777" w:rsidR="007B6C98" w:rsidRPr="00496E72" w:rsidRDefault="007B6C98" w:rsidP="00E652A8">
            <w:pPr>
              <w:pStyle w:val="ProductList-OfferingBody"/>
              <w:ind w:left="-113"/>
              <w:jc w:val="center"/>
            </w:pPr>
          </w:p>
        </w:tc>
        <w:tc>
          <w:tcPr>
            <w:tcW w:w="595" w:type="dxa"/>
            <w:shd w:val="clear" w:color="auto" w:fill="BFBFBF" w:themeFill="background1" w:themeFillShade="BF"/>
            <w:vAlign w:val="center"/>
          </w:tcPr>
          <w:p w14:paraId="31662FA7"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383EEF3D"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616CD245"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26CB9C7A"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3275177C" w14:textId="77777777" w:rsidTr="005A40AB">
        <w:tc>
          <w:tcPr>
            <w:tcW w:w="3060" w:type="dxa"/>
            <w:tcBorders>
              <w:top w:val="dashSmallGap" w:sz="4" w:space="0" w:color="BFBFBF" w:themeColor="background1" w:themeShade="BF"/>
              <w:left w:val="nil"/>
              <w:bottom w:val="nil"/>
              <w:right w:val="nil"/>
            </w:tcBorders>
          </w:tcPr>
          <w:p w14:paraId="3BA6A40C" w14:textId="77777777" w:rsidR="007B6C98" w:rsidRDefault="007B6C98" w:rsidP="00E652A8">
            <w:pPr>
              <w:pStyle w:val="ProductList-Offering2"/>
            </w:pPr>
            <w:bookmarkStart w:id="390" w:name="_Toc379797181"/>
            <w:bookmarkStart w:id="391" w:name="_Toc380513206"/>
            <w:bookmarkStart w:id="392" w:name="_Toc380655248"/>
            <w:bookmarkStart w:id="393" w:name="_Toc418194123"/>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 пользователя» и «на устройство»)</w:t>
            </w:r>
            <w:bookmarkEnd w:id="390"/>
            <w:bookmarkEnd w:id="391"/>
            <w:bookmarkEnd w:id="392"/>
            <w:bookmarkEnd w:id="393"/>
          </w:p>
        </w:tc>
        <w:tc>
          <w:tcPr>
            <w:tcW w:w="595" w:type="dxa"/>
            <w:tcBorders>
              <w:top w:val="dashSmallGap" w:sz="4" w:space="0" w:color="BFBFBF" w:themeColor="background1" w:themeShade="BF"/>
              <w:left w:val="nil"/>
              <w:bottom w:val="nil"/>
              <w:right w:val="nil"/>
            </w:tcBorders>
            <w:vAlign w:val="center"/>
          </w:tcPr>
          <w:p w14:paraId="02F03D0D" w14:textId="77777777" w:rsidR="007B6C98" w:rsidRDefault="007B6C9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562C349" w14:textId="77777777" w:rsidR="007B6C98" w:rsidRDefault="007B6C9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8EA9DC4" w14:textId="77777777" w:rsidR="007B6C98" w:rsidRDefault="007B6C9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BB3354D" w14:textId="77777777" w:rsidR="007B6C98" w:rsidRDefault="007B6C9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510C7A7" w14:textId="77777777" w:rsidR="007B6C98" w:rsidRDefault="007B6C98" w:rsidP="00E652A8">
            <w:pPr>
              <w:pStyle w:val="ProductList-OfferingBody"/>
              <w:ind w:left="-113"/>
              <w:jc w:val="center"/>
            </w:pPr>
            <w:r>
              <w:t>1</w:t>
            </w:r>
          </w:p>
        </w:tc>
        <w:tc>
          <w:tcPr>
            <w:tcW w:w="596" w:type="dxa"/>
            <w:shd w:val="clear" w:color="auto" w:fill="70AD47" w:themeFill="accent6"/>
            <w:vAlign w:val="center"/>
          </w:tcPr>
          <w:p w14:paraId="7FC83518"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3EA9DB58"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1550A21A" w14:textId="77777777" w:rsidR="007B6C98" w:rsidRPr="00496E72" w:rsidRDefault="007B6C98" w:rsidP="00E652A8">
            <w:pPr>
              <w:pStyle w:val="ProductList-OfferingBody"/>
              <w:ind w:left="-113"/>
              <w:jc w:val="center"/>
            </w:pPr>
          </w:p>
        </w:tc>
        <w:tc>
          <w:tcPr>
            <w:tcW w:w="595" w:type="dxa"/>
            <w:shd w:val="clear" w:color="auto" w:fill="70AD47" w:themeFill="accent6"/>
            <w:vAlign w:val="center"/>
          </w:tcPr>
          <w:p w14:paraId="51677ED5" w14:textId="77777777" w:rsidR="007B6C98" w:rsidRPr="00496E72" w:rsidRDefault="007B6C98" w:rsidP="00E652A8">
            <w:pPr>
              <w:pStyle w:val="ProductList-OfferingBody"/>
              <w:ind w:left="-113"/>
              <w:jc w:val="center"/>
            </w:pPr>
          </w:p>
        </w:tc>
        <w:tc>
          <w:tcPr>
            <w:tcW w:w="595" w:type="dxa"/>
            <w:shd w:val="clear" w:color="auto" w:fill="BFBFBF" w:themeFill="background1" w:themeFillShade="BF"/>
            <w:vAlign w:val="center"/>
          </w:tcPr>
          <w:p w14:paraId="0A79A4D9" w14:textId="77777777" w:rsidR="007B6C98" w:rsidRPr="00496E72" w:rsidRDefault="007B6C98" w:rsidP="00E652A8">
            <w:pPr>
              <w:pStyle w:val="ProductList-OfferingBody"/>
              <w:ind w:left="-113"/>
              <w:jc w:val="center"/>
            </w:pPr>
          </w:p>
        </w:tc>
        <w:tc>
          <w:tcPr>
            <w:tcW w:w="596" w:type="dxa"/>
            <w:shd w:val="clear" w:color="auto" w:fill="70AD47" w:themeFill="accent6"/>
            <w:vAlign w:val="center"/>
          </w:tcPr>
          <w:p w14:paraId="77B5C8C8"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,P,</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5" w:type="dxa"/>
            <w:shd w:val="clear" w:color="auto" w:fill="70AD47" w:themeFill="accent6"/>
            <w:vAlign w:val="center"/>
          </w:tcPr>
          <w:p w14:paraId="13E4AA74" w14:textId="77777777" w:rsidR="007B6C98" w:rsidRPr="00496E72" w:rsidRDefault="007B6C98" w:rsidP="00E652A8">
            <w:pPr>
              <w:pStyle w:val="ProductList-OfferingBody"/>
              <w:ind w:left="-113"/>
              <w:jc w:val="center"/>
            </w:pPr>
          </w:p>
        </w:tc>
        <w:tc>
          <w:tcPr>
            <w:tcW w:w="596" w:type="dxa"/>
            <w:shd w:val="clear" w:color="auto" w:fill="BFBFBF" w:themeFill="background1" w:themeFillShade="BF"/>
            <w:vAlign w:val="center"/>
          </w:tcPr>
          <w:p w14:paraId="466BD91D" w14:textId="77777777" w:rsidR="007B6C98" w:rsidRPr="00496E72" w:rsidRDefault="007B6C98" w:rsidP="00E652A8">
            <w:pPr>
              <w:pStyle w:val="ProductList-OfferingBody"/>
              <w:ind w:left="-113"/>
              <w:jc w:val="center"/>
            </w:pPr>
          </w:p>
        </w:tc>
      </w:tr>
    </w:tbl>
    <w:p w14:paraId="5112C3BE"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3213"/>
        <w:gridCol w:w="3275"/>
      </w:tblGrid>
      <w:tr w:rsidR="000C0ACA" w14:paraId="364079C4" w14:textId="77777777" w:rsidTr="00D11250">
        <w:tc>
          <w:tcPr>
            <w:tcW w:w="4302" w:type="dxa"/>
          </w:tcPr>
          <w:p w14:paraId="57EC25BE" w14:textId="77777777" w:rsidR="000C0ACA" w:rsidRDefault="00DA1B66" w:rsidP="003D7A21">
            <w:pPr>
              <w:pStyle w:val="ProductList-Body"/>
              <w:tabs>
                <w:tab w:val="clear" w:pos="158"/>
                <w:tab w:val="left" w:pos="1152"/>
              </w:tabs>
            </w:pPr>
            <w:r>
              <w:t xml:space="preserve">Предыдущие версии: </w:t>
            </w:r>
            <w:r w:rsidR="000C0ACA">
              <w:rPr>
                <w:b/>
              </w:rPr>
              <w:t>Exchange Server 2010</w:t>
            </w:r>
            <w:r w:rsidR="000C0ACA">
              <w:t xml:space="preserve"> (11/09)</w:t>
            </w:r>
          </w:p>
        </w:tc>
        <w:tc>
          <w:tcPr>
            <w:tcW w:w="3213" w:type="dxa"/>
          </w:tcPr>
          <w:p w14:paraId="1970BC13" w14:textId="77777777" w:rsidR="000C0ACA" w:rsidRDefault="000C0ACA" w:rsidP="003D7A21">
            <w:pPr>
              <w:pStyle w:val="ProductList-Body"/>
            </w:pPr>
            <w:r>
              <w:t xml:space="preserve">Категория продукта: </w:t>
            </w:r>
            <w:r>
              <w:rPr>
                <w:b/>
              </w:rPr>
              <w:t>Сервер</w:t>
            </w:r>
          </w:p>
        </w:tc>
        <w:tc>
          <w:tcPr>
            <w:tcW w:w="3275" w:type="dxa"/>
          </w:tcPr>
          <w:p w14:paraId="14EBD469" w14:textId="77777777" w:rsidR="000C0ACA" w:rsidRDefault="000C0ACA" w:rsidP="003D7A21">
            <w:pPr>
              <w:pStyle w:val="ProductList-Body"/>
            </w:pPr>
          </w:p>
        </w:tc>
      </w:tr>
      <w:tr w:rsidR="000C0ACA" w14:paraId="11C33189" w14:textId="77777777" w:rsidTr="00D11250">
        <w:tc>
          <w:tcPr>
            <w:tcW w:w="4302" w:type="dxa"/>
          </w:tcPr>
          <w:p w14:paraId="628C21D4" w14:textId="77777777" w:rsidR="000C0ACA" w:rsidRDefault="000C0ACA" w:rsidP="00D11250">
            <w:pPr>
              <w:pStyle w:val="ProductList-Body"/>
              <w:tabs>
                <w:tab w:val="clear" w:pos="158"/>
                <w:tab w:val="left" w:pos="1692"/>
              </w:tabs>
            </w:pPr>
            <w:r>
              <w:tab/>
            </w:r>
            <w:r>
              <w:rPr>
                <w:b/>
              </w:rPr>
              <w:t xml:space="preserve">Exchange Server 2007 </w:t>
            </w:r>
            <w:r>
              <w:t>(3/08)</w:t>
            </w:r>
          </w:p>
          <w:p w14:paraId="34FAA2C0" w14:textId="77777777" w:rsidR="00FE161B" w:rsidRDefault="00FE161B" w:rsidP="00D11250">
            <w:pPr>
              <w:pStyle w:val="ProductList-Body"/>
              <w:tabs>
                <w:tab w:val="clear" w:pos="158"/>
                <w:tab w:val="left" w:pos="1692"/>
              </w:tabs>
            </w:pPr>
            <w:r>
              <w:tab/>
            </w:r>
            <w:r>
              <w:rPr>
                <w:b/>
              </w:rPr>
              <w:t xml:space="preserve">Exchange Server 2003 </w:t>
            </w:r>
            <w:r>
              <w:t>(5/03)</w:t>
            </w:r>
          </w:p>
        </w:tc>
        <w:tc>
          <w:tcPr>
            <w:tcW w:w="3213" w:type="dxa"/>
          </w:tcPr>
          <w:p w14:paraId="0E426656" w14:textId="77777777" w:rsidR="000C0ACA" w:rsidRDefault="00764DF4" w:rsidP="003D7A21">
            <w:pPr>
              <w:pStyle w:val="ProductList-Body"/>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275" w:type="dxa"/>
          </w:tcPr>
          <w:p w14:paraId="245CA8C4" w14:textId="77777777" w:rsidR="000C0ACA" w:rsidRDefault="000C0ACA" w:rsidP="003D7A21">
            <w:pPr>
              <w:pStyle w:val="ProductList-Body"/>
            </w:pPr>
          </w:p>
        </w:tc>
      </w:tr>
    </w:tbl>
    <w:p w14:paraId="08500F71"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26D1E26" w14:textId="77777777" w:rsidR="003D7A21" w:rsidRPr="003D7A21" w:rsidRDefault="003D7A21" w:rsidP="003D7A21">
      <w:pPr>
        <w:pStyle w:val="ProductList-Body"/>
        <w:rPr>
          <w:b/>
        </w:rPr>
      </w:pPr>
      <w:r>
        <w:rPr>
          <w:b/>
          <w:color w:val="00188F"/>
        </w:rPr>
        <w:t>Предоставление лицензий для клиентов Exchange Server 2010 External Connector</w:t>
      </w:r>
      <w:r w:rsidR="002C303F">
        <w:fldChar w:fldCharType="begin"/>
      </w:r>
      <w:r>
        <w:instrText>XE "Exchange Server 2010 External Connector"</w:instrText>
      </w:r>
      <w:r w:rsidR="002C303F">
        <w:fldChar w:fldCharType="end"/>
      </w:r>
    </w:p>
    <w:p w14:paraId="2F2A3ED8" w14:textId="77777777" w:rsidR="003D7A21" w:rsidRDefault="003D7A21" w:rsidP="003D7A21">
      <w:pPr>
        <w:pStyle w:val="ProductList-Body"/>
      </w:pPr>
      <w:r>
        <w:t>Версия 2010 лицензии Exchange Server 2010 External Connector</w:t>
      </w:r>
      <w:r w:rsidR="002C303F">
        <w:fldChar w:fldCharType="begin"/>
      </w:r>
      <w:r>
        <w:instrText>XE "Exchange Server 2010 External Connector"</w:instrText>
      </w:r>
      <w:r w:rsidR="002C303F">
        <w:fldChar w:fldCharType="end"/>
      </w:r>
      <w:r>
        <w:t xml:space="preserve"> является окончательной версией этой лицензии. Считается, что клиенты с 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0E617D">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02B9B04D" w14:textId="77777777" w:rsidR="003D7A21" w:rsidRDefault="003D7A21" w:rsidP="003D7A21">
      <w:pPr>
        <w:pStyle w:val="ProductList-Body"/>
      </w:pPr>
    </w:p>
    <w:p w14:paraId="28AD3D8F" w14:textId="77777777" w:rsidR="003D7A21" w:rsidRPr="00F0608A" w:rsidRDefault="003D7A21" w:rsidP="003D7A21">
      <w:pPr>
        <w:pStyle w:val="ProductList-Body"/>
        <w:rPr>
          <w:b/>
          <w:lang w:val="fr-FR"/>
        </w:rPr>
      </w:pPr>
      <w:bookmarkStart w:id="394" w:name="ExchangeEntCALWithServ2013"/>
      <w:r w:rsidRPr="00F0608A">
        <w:rPr>
          <w:b/>
          <w:color w:val="00188F"/>
          <w:lang w:val="fr-FR"/>
        </w:rPr>
        <w:t xml:space="preserve">Exchange Enterprise CAL </w:t>
      </w:r>
      <w:r>
        <w:rPr>
          <w:b/>
          <w:color w:val="00188F"/>
        </w:rPr>
        <w:t>со</w:t>
      </w:r>
      <w:r w:rsidRPr="00F0608A">
        <w:rPr>
          <w:b/>
          <w:color w:val="00188F"/>
          <w:lang w:val="fr-FR"/>
        </w:rPr>
        <w:t xml:space="preserve"> </w:t>
      </w:r>
      <w:r>
        <w:rPr>
          <w:b/>
          <w:color w:val="00188F"/>
        </w:rPr>
        <w:t>службами</w:t>
      </w:r>
      <w:r w:rsidRPr="00F0608A">
        <w:rPr>
          <w:b/>
          <w:color w:val="00188F"/>
          <w:lang w:val="fr-FR"/>
        </w:rPr>
        <w:t xml:space="preserve"> 2013</w:t>
      </w:r>
    </w:p>
    <w:bookmarkEnd w:id="394"/>
    <w:p w14:paraId="191F6AA6" w14:textId="77777777" w:rsidR="003D7A21"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rsidR="002C303F">
        <w:fldChar w:fldCharType="begin"/>
      </w:r>
      <w:r>
        <w:instrText>XE "Exchange Online Protection"</w:instrText>
      </w:r>
      <w:r w:rsidR="002C303F">
        <w:fldChar w:fldCharType="end"/>
      </w:r>
      <w:r>
        <w:t>.</w:t>
      </w:r>
    </w:p>
    <w:p w14:paraId="654B28A9" w14:textId="77777777" w:rsidR="003D7A21" w:rsidRDefault="003D7A21" w:rsidP="00913546">
      <w:pPr>
        <w:pStyle w:val="ProductList-Body"/>
        <w:numPr>
          <w:ilvl w:val="0"/>
          <w:numId w:val="3"/>
        </w:numPr>
        <w:ind w:left="450" w:hanging="270"/>
      </w:pPr>
      <w:r>
        <w:rPr>
          <w:b/>
        </w:rPr>
        <w:t>Международная доступность</w:t>
      </w:r>
      <w:r w:rsidRPr="00C5258F">
        <w:rPr>
          <w:b/>
          <w:bCs/>
        </w:rPr>
        <w:t>.</w:t>
      </w:r>
      <w:r>
        <w:t xml:space="preserve"> В странах с доступным Office 365 доступны следующие веб-службы: </w:t>
      </w:r>
      <w:hyperlink r:id="rId32" w:anchor="international" w:history="1">
        <w:r>
          <w:rPr>
            <w:rStyle w:val="Hyperlink"/>
          </w:rPr>
          <w:t>http://www.microsoft.com/online/faq.aspx#international</w:t>
        </w:r>
      </w:hyperlink>
    </w:p>
    <w:p w14:paraId="0F63CABE" w14:textId="77777777" w:rsidR="003D7A21" w:rsidRDefault="003D7A21" w:rsidP="00913546">
      <w:pPr>
        <w:pStyle w:val="ProductList-Body"/>
        <w:numPr>
          <w:ilvl w:val="0"/>
          <w:numId w:val="3"/>
        </w:numPr>
        <w:ind w:left="450" w:hanging="270"/>
      </w:pPr>
      <w:r>
        <w:rPr>
          <w:b/>
        </w:rPr>
        <w:t>Предоставление</w:t>
      </w:r>
      <w:r w:rsidRPr="00C5258F">
        <w:rPr>
          <w:b/>
          <w:bCs/>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02658B5B" w14:textId="77777777" w:rsidR="003D7A21" w:rsidRDefault="003D7A21" w:rsidP="00913546">
      <w:pPr>
        <w:pStyle w:val="ProductList-Body"/>
        <w:numPr>
          <w:ilvl w:val="0"/>
          <w:numId w:val="3"/>
        </w:numPr>
        <w:ind w:left="450" w:hanging="270"/>
      </w:pPr>
      <w:r>
        <w:rPr>
          <w:b/>
        </w:rPr>
        <w:t>Дополнительные условия</w:t>
      </w:r>
      <w:r w:rsidRPr="00C5258F">
        <w:rPr>
          <w:b/>
          <w:bCs/>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395" w:name="_Toc378147625"/>
    <w:bookmarkStart w:id="396" w:name="_Toc378151527"/>
    <w:p w14:paraId="0C9FDB9B"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6BB88FF7" w14:textId="77777777" w:rsidR="009708AE" w:rsidRDefault="009708AE" w:rsidP="00B26BEF">
      <w:pPr>
        <w:pStyle w:val="ProductList-Offering2Heading"/>
        <w:outlineLvl w:val="2"/>
      </w:pPr>
      <w:r>
        <w:tab/>
      </w:r>
      <w:bookmarkStart w:id="397" w:name="_Toc379797182"/>
      <w:bookmarkStart w:id="398" w:name="_Toc380513207"/>
      <w:bookmarkStart w:id="399" w:name="_Toc380655249"/>
      <w:bookmarkStart w:id="400" w:name="_Toc418194124"/>
      <w:r>
        <w:t>Skype для бизнеса Server</w:t>
      </w:r>
      <w:bookmarkEnd w:id="395"/>
      <w:bookmarkEnd w:id="396"/>
      <w:bookmarkEnd w:id="397"/>
      <w:bookmarkEnd w:id="398"/>
      <w:bookmarkEnd w:id="399"/>
      <w:bookmarkEnd w:id="4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3F60CA4F" w14:textId="77777777" w:rsidTr="005A40AB">
        <w:trPr>
          <w:tblHeader/>
        </w:trPr>
        <w:tc>
          <w:tcPr>
            <w:tcW w:w="3060" w:type="dxa"/>
            <w:tcBorders>
              <w:bottom w:val="nil"/>
            </w:tcBorders>
            <w:shd w:val="clear" w:color="auto" w:fill="00188F"/>
          </w:tcPr>
          <w:p w14:paraId="2277F294"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EA1EC0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54E9E28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2BA512A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6C9DC9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921A9F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5B811E7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037BE4D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30641B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6213621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1CA6118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29FC0CD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45864E6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4C7BAB2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B614FF" w14:paraId="6A716285" w14:textId="77777777" w:rsidTr="005A40AB">
        <w:tc>
          <w:tcPr>
            <w:tcW w:w="3060" w:type="dxa"/>
            <w:tcBorders>
              <w:top w:val="nil"/>
              <w:left w:val="nil"/>
              <w:bottom w:val="dashSmallGap" w:sz="4" w:space="0" w:color="BFBFBF" w:themeColor="background1" w:themeShade="BF"/>
              <w:right w:val="nil"/>
            </w:tcBorders>
          </w:tcPr>
          <w:p w14:paraId="7F3E10D0" w14:textId="77777777" w:rsidR="00B614FF" w:rsidRDefault="00B614FF" w:rsidP="00DA5B8F">
            <w:pPr>
              <w:pStyle w:val="ProductList-Offering2"/>
            </w:pPr>
            <w:bookmarkStart w:id="401" w:name="_Toc379797183"/>
            <w:bookmarkStart w:id="402" w:name="_Toc380513208"/>
            <w:bookmarkStart w:id="403" w:name="_Toc380655250"/>
            <w:bookmarkStart w:id="404" w:name="_Toc418194125"/>
            <w:r>
              <w:t>Skype для бизнеса Server 2015</w:t>
            </w:r>
            <w:bookmarkEnd w:id="401"/>
            <w:bookmarkEnd w:id="402"/>
            <w:bookmarkEnd w:id="403"/>
            <w:bookmarkEnd w:id="404"/>
            <w:r>
              <w:fldChar w:fldCharType="begin"/>
            </w:r>
            <w:r>
              <w:instrText>XE "Skype для бизнеса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0B17ECC8" w14:textId="77777777" w:rsidR="00B614FF" w:rsidRDefault="00B614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2FE379D1" w14:textId="77777777" w:rsidR="00B614FF" w:rsidRDefault="00B614F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4C51381" w14:textId="77777777" w:rsidR="00B614FF" w:rsidRDefault="00B614F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78A07C4" w14:textId="77777777" w:rsidR="00B614FF" w:rsidRDefault="00B614F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558C41D" w14:textId="77777777" w:rsidR="00B614FF" w:rsidRDefault="00B614FF" w:rsidP="00C05A53">
            <w:pPr>
              <w:pStyle w:val="ProductList-OfferingBody"/>
              <w:ind w:left="-113"/>
              <w:jc w:val="center"/>
            </w:pPr>
            <w:r>
              <w:t>50</w:t>
            </w:r>
          </w:p>
        </w:tc>
        <w:tc>
          <w:tcPr>
            <w:tcW w:w="596" w:type="dxa"/>
            <w:shd w:val="clear" w:color="auto" w:fill="70AD47" w:themeFill="accent6"/>
            <w:vAlign w:val="center"/>
          </w:tcPr>
          <w:p w14:paraId="19688B8B"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ABE0266"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466EF805" w14:textId="77777777" w:rsidR="00B614FF" w:rsidRPr="00496E72" w:rsidRDefault="00B614FF" w:rsidP="00C05A53">
            <w:pPr>
              <w:pStyle w:val="ProductList-OfferingBody"/>
              <w:ind w:left="-113"/>
              <w:jc w:val="center"/>
            </w:pPr>
          </w:p>
        </w:tc>
        <w:tc>
          <w:tcPr>
            <w:tcW w:w="595" w:type="dxa"/>
            <w:shd w:val="clear" w:color="auto" w:fill="70AD47" w:themeFill="accent6"/>
            <w:vAlign w:val="center"/>
          </w:tcPr>
          <w:p w14:paraId="2A2DA00D" w14:textId="77777777" w:rsidR="00B614FF" w:rsidRPr="00496E72" w:rsidRDefault="00B614FF" w:rsidP="00C05A53">
            <w:pPr>
              <w:pStyle w:val="ProductList-OfferingBody"/>
              <w:ind w:left="-113"/>
              <w:jc w:val="center"/>
            </w:pPr>
          </w:p>
        </w:tc>
        <w:tc>
          <w:tcPr>
            <w:tcW w:w="595" w:type="dxa"/>
            <w:shd w:val="clear" w:color="auto" w:fill="BFBFBF" w:themeFill="background1" w:themeFillShade="BF"/>
            <w:vAlign w:val="center"/>
          </w:tcPr>
          <w:p w14:paraId="3361CA19" w14:textId="77777777" w:rsidR="00B614FF" w:rsidRPr="00496E72" w:rsidRDefault="00B614FF" w:rsidP="00C05A53">
            <w:pPr>
              <w:pStyle w:val="ProductList-OfferingBody"/>
              <w:ind w:left="-113"/>
              <w:jc w:val="center"/>
            </w:pPr>
          </w:p>
        </w:tc>
        <w:tc>
          <w:tcPr>
            <w:tcW w:w="596" w:type="dxa"/>
            <w:shd w:val="clear" w:color="auto" w:fill="70AD47" w:themeFill="accent6"/>
            <w:vAlign w:val="center"/>
          </w:tcPr>
          <w:p w14:paraId="4992DD79" w14:textId="77777777" w:rsidR="00B614FF" w:rsidRPr="00496E72" w:rsidRDefault="00B614FF" w:rsidP="00253211">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247543C" w14:textId="77777777" w:rsidR="00B614FF" w:rsidRPr="00496E72" w:rsidRDefault="00B614FF" w:rsidP="00C05A53">
            <w:pPr>
              <w:pStyle w:val="ProductList-OfferingBody"/>
              <w:ind w:left="-113"/>
              <w:jc w:val="center"/>
            </w:pPr>
          </w:p>
        </w:tc>
        <w:tc>
          <w:tcPr>
            <w:tcW w:w="596" w:type="dxa"/>
            <w:shd w:val="clear" w:color="auto" w:fill="70AD47" w:themeFill="accent6"/>
            <w:vAlign w:val="center"/>
          </w:tcPr>
          <w:p w14:paraId="25773D24"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3A8FFE4F" w14:textId="77777777" w:rsidTr="005A40AB">
        <w:tc>
          <w:tcPr>
            <w:tcW w:w="3060" w:type="dxa"/>
            <w:tcBorders>
              <w:top w:val="nil"/>
              <w:left w:val="nil"/>
              <w:bottom w:val="dashSmallGap" w:sz="4" w:space="0" w:color="BFBFBF" w:themeColor="background1" w:themeShade="BF"/>
              <w:right w:val="nil"/>
            </w:tcBorders>
          </w:tcPr>
          <w:p w14:paraId="1ADD7D5B" w14:textId="77777777" w:rsidR="007B6C98" w:rsidRDefault="007B6C98" w:rsidP="00953EFF">
            <w:pPr>
              <w:pStyle w:val="ProductList-Offering2"/>
            </w:pPr>
            <w:bookmarkStart w:id="405" w:name="_Toc379797184"/>
            <w:bookmarkStart w:id="406" w:name="_Toc380513209"/>
            <w:bookmarkStart w:id="407" w:name="_Toc380655251"/>
            <w:bookmarkStart w:id="408" w:name="_Toc418194126"/>
            <w:r>
              <w:t>Лицензия Skype для бизнеса Server 2015 Enterprise CAL («на устройство» и «на пользователя»)</w:t>
            </w:r>
            <w:bookmarkEnd w:id="405"/>
            <w:bookmarkEnd w:id="406"/>
            <w:bookmarkEnd w:id="407"/>
            <w:bookmarkEnd w:id="408"/>
            <w:r>
              <w:fldChar w:fldCharType="begin"/>
            </w:r>
            <w:r>
              <w:instrText>XE "Лицензия Skype для бизнеса Server 2015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3E1EDB42" w14:textId="77777777" w:rsidR="007B6C98" w:rsidRDefault="007B6C98"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0CE4C97" w14:textId="77777777" w:rsidR="007B6C98" w:rsidRDefault="007B6C9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55D1FFC" w14:textId="77777777" w:rsidR="007B6C98" w:rsidRDefault="007B6C9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0A0EC4D"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8961313"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10669639"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4A9DC5C6"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21B91832"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54E1F2C8"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B2BBA78"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79D894D" w14:textId="77777777" w:rsidR="007B6C98" w:rsidRPr="00496E72" w:rsidRDefault="007B6C98" w:rsidP="00B87B8F">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1A9249D" w14:textId="77777777" w:rsidR="007B6C98" w:rsidRPr="00496E72" w:rsidRDefault="007B6C98" w:rsidP="00B87B8F">
            <w:pPr>
              <w:pStyle w:val="ProductList-OfferingBody"/>
              <w:ind w:left="-113"/>
              <w:jc w:val="center"/>
            </w:pPr>
          </w:p>
        </w:tc>
        <w:tc>
          <w:tcPr>
            <w:tcW w:w="596" w:type="dxa"/>
            <w:shd w:val="clear" w:color="auto" w:fill="70AD47" w:themeFill="accent6"/>
            <w:vAlign w:val="center"/>
          </w:tcPr>
          <w:p w14:paraId="60EE8C7A"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62DBBE3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11BFC4F" w14:textId="77777777" w:rsidR="007B6C98" w:rsidRDefault="007B6C98" w:rsidP="00953EFF">
            <w:pPr>
              <w:pStyle w:val="ProductList-Offering2"/>
            </w:pPr>
            <w:bookmarkStart w:id="409" w:name="_Toc379797185"/>
            <w:bookmarkStart w:id="410" w:name="_Toc380513210"/>
            <w:bookmarkStart w:id="411" w:name="_Toc380655252"/>
            <w:bookmarkStart w:id="412" w:name="_Toc418194127"/>
            <w:r>
              <w:lastRenderedPageBreak/>
              <w:t>Лицензия Skype для бизнеса Server 2015 Plus CAL («на устройство» и «на пользователя»)</w:t>
            </w:r>
            <w:bookmarkEnd w:id="409"/>
            <w:bookmarkEnd w:id="410"/>
            <w:bookmarkEnd w:id="411"/>
            <w:bookmarkEnd w:id="412"/>
            <w:r>
              <w:fldChar w:fldCharType="begin"/>
            </w:r>
            <w:r>
              <w:instrText>XE "Лицензия Skype для бизнеса Server 20153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AB33D8" w14:textId="77777777" w:rsidR="007B6C98" w:rsidRDefault="007B6C98"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F0DACE"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06FBE9"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FAE2C7"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FDAAA90"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52CE079D" w14:textId="77777777" w:rsidR="007B6C98" w:rsidRPr="00496E72" w:rsidRDefault="007B6C98" w:rsidP="00B614F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,E </w:t>
            </w:r>
            <w:r w:rsidRPr="00496E72">
              <w:fldChar w:fldCharType="end"/>
            </w:r>
          </w:p>
        </w:tc>
        <w:tc>
          <w:tcPr>
            <w:tcW w:w="595" w:type="dxa"/>
            <w:shd w:val="clear" w:color="auto" w:fill="70AD47" w:themeFill="accent6"/>
            <w:vAlign w:val="center"/>
          </w:tcPr>
          <w:p w14:paraId="4506FFCE"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38905FA6"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15B226AB"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6E822CE9"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301C8BB" w14:textId="77777777" w:rsidR="007B6C98" w:rsidRPr="00496E72" w:rsidRDefault="007B6C98" w:rsidP="00536B79">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467E5891"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78189A13"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5BCDD195" w14:textId="77777777" w:rsidTr="005A40AB">
        <w:tc>
          <w:tcPr>
            <w:tcW w:w="3060" w:type="dxa"/>
            <w:tcBorders>
              <w:top w:val="dashSmallGap" w:sz="4" w:space="0" w:color="BFBFBF" w:themeColor="background1" w:themeShade="BF"/>
              <w:left w:val="nil"/>
              <w:bottom w:val="nil"/>
              <w:right w:val="nil"/>
            </w:tcBorders>
          </w:tcPr>
          <w:p w14:paraId="231D32CD" w14:textId="77777777" w:rsidR="007B6C98" w:rsidRDefault="007B6C98" w:rsidP="00953EFF">
            <w:pPr>
              <w:pStyle w:val="ProductList-Offering2"/>
            </w:pPr>
            <w:bookmarkStart w:id="413" w:name="_Toc379797186"/>
            <w:bookmarkStart w:id="414" w:name="_Toc380513211"/>
            <w:bookmarkStart w:id="415" w:name="_Toc380655253"/>
            <w:bookmarkStart w:id="416" w:name="_Toc418194128"/>
            <w:r>
              <w:t>Лицензия Skype для бизнеса Server 2015 Standard CAL («на устройство» и «на пользователя»)</w:t>
            </w:r>
            <w:bookmarkEnd w:id="413"/>
            <w:bookmarkEnd w:id="414"/>
            <w:bookmarkEnd w:id="415"/>
            <w:bookmarkEnd w:id="416"/>
            <w:r>
              <w:fldChar w:fldCharType="begin"/>
            </w:r>
            <w:r>
              <w:instrText>XE "Лицензия Skype для бизнеса Server 2015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3232AEC0" w14:textId="77777777" w:rsidR="007B6C98" w:rsidRDefault="007B6C98"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5D66D224"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C98997A"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44B477"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7CBF63A" w14:textId="77777777" w:rsidR="007B6C98" w:rsidRDefault="007B6C98" w:rsidP="00C05A53">
            <w:pPr>
              <w:pStyle w:val="ProductList-OfferingBody"/>
              <w:ind w:left="-113"/>
              <w:jc w:val="center"/>
            </w:pPr>
            <w:r>
              <w:t>1</w:t>
            </w:r>
          </w:p>
        </w:tc>
        <w:tc>
          <w:tcPr>
            <w:tcW w:w="596" w:type="dxa"/>
            <w:shd w:val="clear" w:color="auto" w:fill="BFBFBF" w:themeFill="background1" w:themeFillShade="BF"/>
            <w:vAlign w:val="center"/>
          </w:tcPr>
          <w:p w14:paraId="36B1BD01"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5BAC901A"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06210CE4"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CF83955"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19BC35B1"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64648989" w14:textId="77777777" w:rsidR="007B6C98" w:rsidRPr="00496E72" w:rsidRDefault="007B6C98" w:rsidP="00B87B8F">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FFD3C7C" w14:textId="77777777" w:rsidR="007B6C98" w:rsidRPr="00496E72" w:rsidRDefault="007B6C98" w:rsidP="00B87B8F">
            <w:pPr>
              <w:pStyle w:val="ProductList-OfferingBody"/>
              <w:ind w:left="-113"/>
              <w:jc w:val="center"/>
            </w:pPr>
          </w:p>
        </w:tc>
        <w:tc>
          <w:tcPr>
            <w:tcW w:w="596" w:type="dxa"/>
            <w:shd w:val="clear" w:color="auto" w:fill="70AD47" w:themeFill="accent6"/>
            <w:vAlign w:val="center"/>
          </w:tcPr>
          <w:p w14:paraId="31065A95"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01EE179A"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AC1338" w14:paraId="74BEB7DB" w14:textId="77777777" w:rsidTr="006F7CF6">
        <w:tc>
          <w:tcPr>
            <w:tcW w:w="3780" w:type="dxa"/>
          </w:tcPr>
          <w:p w14:paraId="260C1396" w14:textId="77777777" w:rsidR="00AC1338" w:rsidRPr="00FD67D5" w:rsidRDefault="00AC1338" w:rsidP="00953EFF">
            <w:pPr>
              <w:pStyle w:val="ProductList-Body"/>
              <w:spacing w:before="20" w:after="20"/>
            </w:pPr>
            <w:r>
              <w:t xml:space="preserve">Предыдущая версия: </w:t>
            </w:r>
            <w:r>
              <w:rPr>
                <w:b/>
              </w:rPr>
              <w:t>Lync Server 2013</w:t>
            </w:r>
            <w:r w:rsidR="00E33D76">
              <w:rPr>
                <w:b/>
                <w:lang w:val="en-US"/>
              </w:rPr>
              <w:t xml:space="preserve"> </w:t>
            </w:r>
            <w:r w:rsidR="002C303F">
              <w:fldChar w:fldCharType="begin"/>
            </w:r>
            <w:r>
              <w:instrText>XE "Lync Server 2013"</w:instrText>
            </w:r>
            <w:r w:rsidR="002C303F">
              <w:fldChar w:fldCharType="end"/>
            </w:r>
            <w:r>
              <w:t>(10/12)</w:t>
            </w:r>
          </w:p>
        </w:tc>
        <w:tc>
          <w:tcPr>
            <w:tcW w:w="3413" w:type="dxa"/>
          </w:tcPr>
          <w:p w14:paraId="38583484" w14:textId="77777777" w:rsidR="00AC1338" w:rsidRDefault="00AC1338" w:rsidP="00AC1338">
            <w:pPr>
              <w:pStyle w:val="ProductList-Body"/>
              <w:spacing w:before="20" w:after="20"/>
            </w:pPr>
            <w:r>
              <w:t xml:space="preserve">Категория продукта: </w:t>
            </w:r>
            <w:r>
              <w:rPr>
                <w:b/>
              </w:rPr>
              <w:t>Сервер</w:t>
            </w:r>
          </w:p>
        </w:tc>
        <w:tc>
          <w:tcPr>
            <w:tcW w:w="3597" w:type="dxa"/>
          </w:tcPr>
          <w:p w14:paraId="2AE38053" w14:textId="77777777" w:rsidR="00AC1338" w:rsidRDefault="00AC1338" w:rsidP="00AC1338">
            <w:pPr>
              <w:pStyle w:val="ProductList-Body"/>
              <w:spacing w:before="20" w:after="20"/>
            </w:pPr>
          </w:p>
        </w:tc>
      </w:tr>
      <w:tr w:rsidR="00AC1338" w14:paraId="7E10D1C4" w14:textId="77777777" w:rsidTr="006F7CF6">
        <w:tc>
          <w:tcPr>
            <w:tcW w:w="3780" w:type="dxa"/>
          </w:tcPr>
          <w:p w14:paraId="53A0463E" w14:textId="77777777" w:rsidR="00AC1338" w:rsidRDefault="00AC1338" w:rsidP="00AC1338">
            <w:pPr>
              <w:pStyle w:val="ProductList-Body"/>
              <w:spacing w:before="20" w:after="20"/>
            </w:pPr>
          </w:p>
        </w:tc>
        <w:tc>
          <w:tcPr>
            <w:tcW w:w="3413" w:type="dxa"/>
          </w:tcPr>
          <w:p w14:paraId="46B391C3" w14:textId="77777777" w:rsidR="00AC1338" w:rsidRDefault="00764DF4" w:rsidP="00AC1338">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71EBCC7D" w14:textId="77777777" w:rsidR="00AC1338" w:rsidRDefault="00AC1338" w:rsidP="00AC1338">
            <w:pPr>
              <w:pStyle w:val="ProductList-Body"/>
              <w:spacing w:before="20" w:after="20"/>
            </w:pPr>
          </w:p>
        </w:tc>
      </w:tr>
    </w:tbl>
    <w:p w14:paraId="664C3DDE"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5EE5C9F" w14:textId="77777777" w:rsidR="00FD67D5" w:rsidRPr="00FD67D5" w:rsidRDefault="00FD67D5" w:rsidP="00FD67D5">
      <w:pPr>
        <w:pStyle w:val="ProductList-Body"/>
        <w:rPr>
          <w:b/>
        </w:rPr>
      </w:pPr>
      <w:r>
        <w:rPr>
          <w:b/>
          <w:color w:val="00188F"/>
        </w:rPr>
        <w:t>Lync Server</w:t>
      </w:r>
      <w:r w:rsidR="002C303F">
        <w:fldChar w:fldCharType="begin"/>
      </w:r>
      <w:r>
        <w:instrText>XE "Lync Server"</w:instrText>
      </w:r>
      <w:r w:rsidR="002C303F">
        <w:fldChar w:fldCharType="end"/>
      </w:r>
    </w:p>
    <w:p w14:paraId="7463F39C" w14:textId="77777777" w:rsidR="00FD67D5" w:rsidRDefault="00953EFF" w:rsidP="00FD67D5">
      <w:pPr>
        <w:pStyle w:val="ProductList-Body"/>
      </w:pPr>
      <w:r>
        <w:t>Сведения об обновлениях и предоставлении лицензий для Клиентов с действующим покрытием SA для Lync Server см. в Списке продуктов за апрель 2014 г. (</w:t>
      </w:r>
      <w:hyperlink r:id="rId33" w:history="1">
        <w:r>
          <w:rPr>
            <w:rStyle w:val="Hyperlink"/>
          </w:rPr>
          <w:t>http://go.microsoft.com/?linkid=9839207</w:t>
        </w:r>
      </w:hyperlink>
      <w:r>
        <w:t>).</w:t>
      </w:r>
    </w:p>
    <w:p w14:paraId="39859C30" w14:textId="77777777" w:rsidR="000F1869" w:rsidRDefault="00764DF4" w:rsidP="00585A48">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55C5A24C" w14:textId="77777777" w:rsidR="00407E60" w:rsidRDefault="009708AE" w:rsidP="00B26BEF">
      <w:pPr>
        <w:pStyle w:val="ProductList-Offering2Heading"/>
        <w:outlineLvl w:val="2"/>
      </w:pPr>
      <w:r>
        <w:tab/>
      </w:r>
      <w:bookmarkStart w:id="417" w:name="_Toc379797187"/>
      <w:bookmarkStart w:id="418" w:name="_Toc380513212"/>
      <w:bookmarkStart w:id="419" w:name="_Toc380655254"/>
      <w:bookmarkStart w:id="420" w:name="_Toc418194129"/>
      <w:r>
        <w:t>Project Server</w:t>
      </w:r>
      <w:bookmarkEnd w:id="372"/>
      <w:bookmarkEnd w:id="373"/>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7430D9D4" w14:textId="77777777" w:rsidTr="005A40AB">
        <w:trPr>
          <w:tblHeader/>
        </w:trPr>
        <w:tc>
          <w:tcPr>
            <w:tcW w:w="3060" w:type="dxa"/>
            <w:tcBorders>
              <w:bottom w:val="nil"/>
            </w:tcBorders>
            <w:shd w:val="clear" w:color="auto" w:fill="00188F"/>
          </w:tcPr>
          <w:p w14:paraId="19F014AE"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A560D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42468F3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27F0F15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16797E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E3C72E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5011FCC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5D1A98A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6060553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6AB282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5D3B34C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43648F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03D7BB9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0643DAE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B614FF" w14:paraId="1F34D158" w14:textId="77777777" w:rsidTr="005A40AB">
        <w:tc>
          <w:tcPr>
            <w:tcW w:w="3060" w:type="dxa"/>
            <w:tcBorders>
              <w:top w:val="nil"/>
              <w:left w:val="nil"/>
              <w:bottom w:val="dashSmallGap" w:sz="4" w:space="0" w:color="BFBFBF" w:themeColor="background1" w:themeShade="BF"/>
              <w:right w:val="nil"/>
            </w:tcBorders>
          </w:tcPr>
          <w:p w14:paraId="11219008" w14:textId="77777777" w:rsidR="00B614FF" w:rsidRDefault="00B614FF" w:rsidP="00784263">
            <w:pPr>
              <w:pStyle w:val="ProductList-Offering2"/>
            </w:pPr>
            <w:bookmarkStart w:id="421" w:name="_Toc379797188"/>
            <w:bookmarkStart w:id="422" w:name="_Toc380513213"/>
            <w:bookmarkStart w:id="423" w:name="_Toc380655255"/>
            <w:bookmarkStart w:id="424" w:name="_Toc418194130"/>
            <w:r>
              <w:t>Project Server 2013</w:t>
            </w:r>
            <w:bookmarkEnd w:id="421"/>
            <w:bookmarkEnd w:id="422"/>
            <w:bookmarkEnd w:id="423"/>
            <w:bookmarkEnd w:id="42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9F39AE" w14:textId="77777777" w:rsidR="00B614FF" w:rsidRDefault="00B614F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A749996" w14:textId="77777777" w:rsidR="00B614FF" w:rsidRDefault="00B614F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634CD02" w14:textId="77777777" w:rsidR="00B614FF" w:rsidRDefault="00B614F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A9A470" w14:textId="77777777" w:rsidR="00B614FF" w:rsidRDefault="00B614F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11626F2" w14:textId="77777777" w:rsidR="00B614FF" w:rsidRDefault="00B614FF" w:rsidP="00C05A53">
            <w:pPr>
              <w:pStyle w:val="ProductList-OfferingBody"/>
              <w:ind w:left="-113"/>
              <w:jc w:val="center"/>
            </w:pPr>
            <w:r>
              <w:t>50</w:t>
            </w:r>
          </w:p>
        </w:tc>
        <w:tc>
          <w:tcPr>
            <w:tcW w:w="596" w:type="dxa"/>
            <w:shd w:val="clear" w:color="auto" w:fill="70AD47" w:themeFill="accent6"/>
            <w:vAlign w:val="center"/>
          </w:tcPr>
          <w:p w14:paraId="49E0C59D"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4F09FE9D" w14:textId="77777777" w:rsidR="00B614FF" w:rsidRPr="00496E72" w:rsidRDefault="00B614FF" w:rsidP="00C05A53">
            <w:pPr>
              <w:pStyle w:val="ProductList-OfferingBody"/>
              <w:ind w:left="-113"/>
              <w:jc w:val="center"/>
            </w:pPr>
          </w:p>
        </w:tc>
        <w:tc>
          <w:tcPr>
            <w:tcW w:w="596" w:type="dxa"/>
            <w:shd w:val="clear" w:color="auto" w:fill="70AD47" w:themeFill="accent6"/>
            <w:vAlign w:val="center"/>
          </w:tcPr>
          <w:p w14:paraId="4D79A586" w14:textId="77777777" w:rsidR="00B614FF" w:rsidRPr="00496E72" w:rsidRDefault="00B614FF" w:rsidP="00C05A53">
            <w:pPr>
              <w:pStyle w:val="ProductList-OfferingBody"/>
              <w:ind w:left="-113"/>
              <w:jc w:val="center"/>
            </w:pPr>
          </w:p>
        </w:tc>
        <w:tc>
          <w:tcPr>
            <w:tcW w:w="595" w:type="dxa"/>
            <w:shd w:val="clear" w:color="auto" w:fill="70AD47" w:themeFill="accent6"/>
            <w:vAlign w:val="center"/>
          </w:tcPr>
          <w:p w14:paraId="4ECFF360" w14:textId="77777777" w:rsidR="00B614FF" w:rsidRPr="00496E72" w:rsidRDefault="00B614FF" w:rsidP="00C05A53">
            <w:pPr>
              <w:pStyle w:val="ProductList-OfferingBody"/>
              <w:ind w:left="-113"/>
              <w:jc w:val="center"/>
            </w:pPr>
          </w:p>
        </w:tc>
        <w:tc>
          <w:tcPr>
            <w:tcW w:w="595" w:type="dxa"/>
            <w:shd w:val="clear" w:color="auto" w:fill="BFBFBF" w:themeFill="background1" w:themeFillShade="BF"/>
            <w:vAlign w:val="center"/>
          </w:tcPr>
          <w:p w14:paraId="1AB880B8" w14:textId="77777777" w:rsidR="00B614FF" w:rsidRPr="00496E72" w:rsidRDefault="00B614FF" w:rsidP="00C05A53">
            <w:pPr>
              <w:pStyle w:val="ProductList-OfferingBody"/>
              <w:ind w:left="-113"/>
              <w:jc w:val="center"/>
            </w:pPr>
          </w:p>
        </w:tc>
        <w:tc>
          <w:tcPr>
            <w:tcW w:w="596" w:type="dxa"/>
            <w:shd w:val="clear" w:color="auto" w:fill="70AD47" w:themeFill="accent6"/>
            <w:vAlign w:val="center"/>
          </w:tcPr>
          <w:p w14:paraId="332EDA54" w14:textId="77777777" w:rsidR="00B614FF" w:rsidRPr="00496E72" w:rsidRDefault="00B614FF" w:rsidP="00B87B8F">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77A86EF" w14:textId="77777777" w:rsidR="00B614FF" w:rsidRPr="00496E72" w:rsidRDefault="00B614FF" w:rsidP="00B87B8F">
            <w:pPr>
              <w:pStyle w:val="ProductList-OfferingBody"/>
              <w:ind w:left="-113"/>
              <w:jc w:val="center"/>
            </w:pPr>
          </w:p>
        </w:tc>
        <w:tc>
          <w:tcPr>
            <w:tcW w:w="596" w:type="dxa"/>
            <w:shd w:val="clear" w:color="auto" w:fill="70AD47" w:themeFill="accent6"/>
            <w:vAlign w:val="center"/>
          </w:tcPr>
          <w:p w14:paraId="22973E11"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B614FF" w14:paraId="3D7FF2D0" w14:textId="77777777" w:rsidTr="005A40AB">
        <w:tc>
          <w:tcPr>
            <w:tcW w:w="3060" w:type="dxa"/>
            <w:tcBorders>
              <w:top w:val="dashSmallGap" w:sz="4" w:space="0" w:color="BFBFBF" w:themeColor="background1" w:themeShade="BF"/>
              <w:left w:val="nil"/>
              <w:bottom w:val="nil"/>
              <w:right w:val="nil"/>
            </w:tcBorders>
          </w:tcPr>
          <w:p w14:paraId="484FD52A" w14:textId="77777777" w:rsidR="00B614FF" w:rsidRDefault="00B614FF" w:rsidP="00784263">
            <w:pPr>
              <w:pStyle w:val="ProductList-Offering2"/>
            </w:pPr>
            <w:bookmarkStart w:id="425" w:name="_Toc379797189"/>
            <w:bookmarkStart w:id="426" w:name="_Toc380513214"/>
            <w:bookmarkStart w:id="427" w:name="_Toc380655256"/>
            <w:bookmarkStart w:id="428" w:name="_Toc418194131"/>
            <w:r>
              <w:t>Project Server 2013</w:t>
            </w:r>
            <w:r>
              <w:fldChar w:fldCharType="begin"/>
            </w:r>
            <w:r>
              <w:instrText>XE "Project Server 2013"</w:instrText>
            </w:r>
            <w:r>
              <w:fldChar w:fldCharType="end"/>
            </w:r>
            <w:r>
              <w:t xml:space="preserve"> CAL («на пользователя» и «на устройство»)</w:t>
            </w:r>
            <w:bookmarkEnd w:id="425"/>
            <w:bookmarkEnd w:id="426"/>
            <w:bookmarkEnd w:id="427"/>
            <w:bookmarkEnd w:id="428"/>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39B18EF0" w14:textId="77777777" w:rsidR="00B614FF" w:rsidRDefault="00B614F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BC56F7E" w14:textId="77777777" w:rsidR="00B614FF" w:rsidRDefault="00B614F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0531A9B" w14:textId="77777777" w:rsidR="00B614FF" w:rsidRDefault="00B614F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F305A17" w14:textId="77777777" w:rsidR="00B614FF" w:rsidRDefault="00B614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CFCFD85" w14:textId="77777777" w:rsidR="00B614FF" w:rsidRDefault="00B614FF" w:rsidP="00C05A53">
            <w:pPr>
              <w:pStyle w:val="ProductList-OfferingBody"/>
              <w:ind w:left="-113"/>
              <w:jc w:val="center"/>
            </w:pPr>
          </w:p>
        </w:tc>
        <w:tc>
          <w:tcPr>
            <w:tcW w:w="596" w:type="dxa"/>
            <w:shd w:val="clear" w:color="auto" w:fill="70AD47" w:themeFill="accent6"/>
            <w:vAlign w:val="center"/>
          </w:tcPr>
          <w:p w14:paraId="7096B6FF"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60F7531D" w14:textId="77777777" w:rsidR="00B614FF" w:rsidRPr="00496E72" w:rsidRDefault="00B614FF" w:rsidP="00C05A53">
            <w:pPr>
              <w:pStyle w:val="ProductList-OfferingBody"/>
              <w:ind w:left="-113"/>
              <w:jc w:val="center"/>
            </w:pPr>
          </w:p>
        </w:tc>
        <w:tc>
          <w:tcPr>
            <w:tcW w:w="596" w:type="dxa"/>
            <w:shd w:val="clear" w:color="auto" w:fill="70AD47" w:themeFill="accent6"/>
            <w:vAlign w:val="center"/>
          </w:tcPr>
          <w:p w14:paraId="0B3C70C1" w14:textId="77777777" w:rsidR="00B614FF" w:rsidRPr="00496E72" w:rsidRDefault="00B614FF" w:rsidP="00C05A53">
            <w:pPr>
              <w:pStyle w:val="ProductList-OfferingBody"/>
              <w:ind w:left="-113"/>
              <w:jc w:val="center"/>
            </w:pPr>
          </w:p>
        </w:tc>
        <w:tc>
          <w:tcPr>
            <w:tcW w:w="595" w:type="dxa"/>
            <w:shd w:val="clear" w:color="auto" w:fill="70AD47" w:themeFill="accent6"/>
            <w:vAlign w:val="center"/>
          </w:tcPr>
          <w:p w14:paraId="28BE6133" w14:textId="77777777" w:rsidR="00B614FF" w:rsidRPr="00496E72" w:rsidRDefault="00B614FF" w:rsidP="00C05A53">
            <w:pPr>
              <w:pStyle w:val="ProductList-OfferingBody"/>
              <w:ind w:left="-113"/>
              <w:jc w:val="center"/>
            </w:pPr>
          </w:p>
        </w:tc>
        <w:tc>
          <w:tcPr>
            <w:tcW w:w="595" w:type="dxa"/>
            <w:shd w:val="clear" w:color="auto" w:fill="BFBFBF" w:themeFill="background1" w:themeFillShade="BF"/>
            <w:vAlign w:val="center"/>
          </w:tcPr>
          <w:p w14:paraId="2AA3A723" w14:textId="77777777" w:rsidR="00B614FF" w:rsidRPr="00496E72" w:rsidRDefault="00B614FF" w:rsidP="00C05A53">
            <w:pPr>
              <w:pStyle w:val="ProductList-OfferingBody"/>
              <w:ind w:left="-113"/>
              <w:jc w:val="center"/>
            </w:pPr>
          </w:p>
        </w:tc>
        <w:tc>
          <w:tcPr>
            <w:tcW w:w="596" w:type="dxa"/>
            <w:shd w:val="clear" w:color="auto" w:fill="70AD47" w:themeFill="accent6"/>
            <w:vAlign w:val="center"/>
          </w:tcPr>
          <w:p w14:paraId="634FB9BD" w14:textId="77777777" w:rsidR="00B614FF" w:rsidRPr="00496E72" w:rsidRDefault="00B614FF" w:rsidP="00B87B8F">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4956134" w14:textId="77777777" w:rsidR="00B614FF" w:rsidRPr="00496E72" w:rsidRDefault="00B614FF" w:rsidP="00B87B8F">
            <w:pPr>
              <w:pStyle w:val="ProductList-OfferingBody"/>
              <w:ind w:left="-113"/>
              <w:jc w:val="center"/>
            </w:pPr>
          </w:p>
        </w:tc>
        <w:tc>
          <w:tcPr>
            <w:tcW w:w="596" w:type="dxa"/>
            <w:shd w:val="clear" w:color="auto" w:fill="70AD47" w:themeFill="accent6"/>
            <w:vAlign w:val="center"/>
          </w:tcPr>
          <w:p w14:paraId="71BEBDB0" w14:textId="77777777" w:rsidR="00B614FF" w:rsidRPr="00496E72" w:rsidRDefault="00B614F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7092E25D"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6DA9D094" w14:textId="77777777" w:rsidTr="008972FA">
        <w:tc>
          <w:tcPr>
            <w:tcW w:w="3596" w:type="dxa"/>
          </w:tcPr>
          <w:p w14:paraId="4E02EA98" w14:textId="77777777" w:rsidR="00784263" w:rsidRDefault="00DA1B66" w:rsidP="00784263">
            <w:pPr>
              <w:pStyle w:val="ProductList-Body"/>
              <w:tabs>
                <w:tab w:val="clear" w:pos="158"/>
                <w:tab w:val="left" w:pos="1062"/>
              </w:tabs>
              <w:spacing w:before="20" w:after="20"/>
            </w:pPr>
            <w:r>
              <w:t xml:space="preserve">Предыдущая версия: </w:t>
            </w:r>
            <w:r w:rsidR="00784263">
              <w:rPr>
                <w:b/>
              </w:rPr>
              <w:t>Project 2010</w:t>
            </w:r>
            <w:r w:rsidR="00784263">
              <w:t xml:space="preserve"> (4/10)</w:t>
            </w:r>
          </w:p>
        </w:tc>
        <w:tc>
          <w:tcPr>
            <w:tcW w:w="3597" w:type="dxa"/>
          </w:tcPr>
          <w:p w14:paraId="60EE96C5"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3C1ADD55" w14:textId="77777777" w:rsidR="00784263" w:rsidRDefault="00784263" w:rsidP="00AC1338">
            <w:pPr>
              <w:pStyle w:val="ProductList-Body"/>
              <w:spacing w:before="20" w:after="20"/>
            </w:pPr>
            <w:r>
              <w:t xml:space="preserve">Право на переход: </w:t>
            </w:r>
            <w:r>
              <w:rPr>
                <w:b/>
              </w:rPr>
              <w:t>Project Server CAL</w:t>
            </w:r>
          </w:p>
        </w:tc>
      </w:tr>
      <w:tr w:rsidR="00784263" w14:paraId="591D0B61" w14:textId="77777777" w:rsidTr="008972FA">
        <w:tc>
          <w:tcPr>
            <w:tcW w:w="3596" w:type="dxa"/>
          </w:tcPr>
          <w:p w14:paraId="26B3C1A4" w14:textId="77777777" w:rsidR="00784263" w:rsidRDefault="00784263" w:rsidP="00784263">
            <w:pPr>
              <w:pStyle w:val="ProductList-Body"/>
              <w:tabs>
                <w:tab w:val="clear" w:pos="158"/>
                <w:tab w:val="left" w:pos="1062"/>
              </w:tabs>
              <w:spacing w:before="20" w:after="20"/>
            </w:pPr>
          </w:p>
        </w:tc>
        <w:tc>
          <w:tcPr>
            <w:tcW w:w="3597" w:type="dxa"/>
          </w:tcPr>
          <w:p w14:paraId="59187E6D" w14:textId="77777777" w:rsidR="00784263" w:rsidRDefault="00764DF4" w:rsidP="00AC1338">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1BB7113D" w14:textId="77777777" w:rsidR="00784263" w:rsidRPr="00B17611" w:rsidRDefault="00B17611" w:rsidP="00AC1338">
            <w:pPr>
              <w:pStyle w:val="ProductList-Body"/>
              <w:spacing w:before="20" w:after="20"/>
              <w:rPr>
                <w:b/>
              </w:rPr>
            </w:pPr>
            <w:r>
              <w:rPr>
                <w:b/>
              </w:rPr>
              <w:t>(Project Online, Project Lite)</w:t>
            </w:r>
          </w:p>
        </w:tc>
      </w:tr>
    </w:tbl>
    <w:bookmarkStart w:id="429" w:name="_Toc378147634"/>
    <w:bookmarkStart w:id="430" w:name="_Toc378151536"/>
    <w:bookmarkStart w:id="431" w:name="_Toc378147633"/>
    <w:bookmarkStart w:id="432" w:name="_Toc378151535"/>
    <w:p w14:paraId="4A4A673F"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367C204" w14:textId="77777777" w:rsidR="009708AE" w:rsidRDefault="009708AE" w:rsidP="00B26BEF">
      <w:pPr>
        <w:pStyle w:val="ProductList-Offering2Heading"/>
        <w:outlineLvl w:val="2"/>
      </w:pPr>
      <w:r>
        <w:tab/>
      </w:r>
      <w:bookmarkStart w:id="433" w:name="_Toc379797190"/>
      <w:bookmarkStart w:id="434" w:name="_Toc380513215"/>
      <w:bookmarkStart w:id="435" w:name="_Toc380655257"/>
      <w:bookmarkStart w:id="436" w:name="_Toc418194132"/>
      <w:r>
        <w:t>SharePoint</w:t>
      </w:r>
      <w:bookmarkEnd w:id="429"/>
      <w:bookmarkEnd w:id="430"/>
      <w:bookmarkEnd w:id="433"/>
      <w:bookmarkEnd w:id="434"/>
      <w:bookmarkEnd w:id="435"/>
      <w:r>
        <w:t xml:space="preserve"> Server</w:t>
      </w:r>
      <w:bookmarkEnd w:id="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557DF585" w14:textId="77777777" w:rsidTr="005A40AB">
        <w:trPr>
          <w:tblHeader/>
        </w:trPr>
        <w:tc>
          <w:tcPr>
            <w:tcW w:w="3060" w:type="dxa"/>
            <w:tcBorders>
              <w:bottom w:val="nil"/>
            </w:tcBorders>
            <w:shd w:val="clear" w:color="auto" w:fill="00188F"/>
          </w:tcPr>
          <w:p w14:paraId="5E8ADD08"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04E63F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2A5E797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05677A1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DC2A6D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F8800B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7F91432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02C9151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773BE85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504DB75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507F4BB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3E886D6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12DA75B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61E2D12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62339895" w14:textId="77777777" w:rsidTr="005A40AB">
        <w:tc>
          <w:tcPr>
            <w:tcW w:w="3060" w:type="dxa"/>
            <w:tcBorders>
              <w:top w:val="nil"/>
              <w:left w:val="nil"/>
              <w:bottom w:val="dashSmallGap" w:sz="4" w:space="0" w:color="BFBFBF" w:themeColor="background1" w:themeShade="BF"/>
              <w:right w:val="nil"/>
            </w:tcBorders>
          </w:tcPr>
          <w:p w14:paraId="5C40C5EF" w14:textId="77777777" w:rsidR="007B6C98" w:rsidRDefault="007B6C98" w:rsidP="00AC7E59">
            <w:pPr>
              <w:pStyle w:val="ProductList-Offering2"/>
            </w:pPr>
            <w:bookmarkStart w:id="437" w:name="_Toc379797191"/>
            <w:bookmarkStart w:id="438" w:name="_Toc380513216"/>
            <w:bookmarkStart w:id="439" w:name="_Toc380655258"/>
            <w:bookmarkStart w:id="440" w:name="_Toc418194133"/>
            <w:r>
              <w:t>Microsoft Office Audit и Control Management Server 2013</w:t>
            </w:r>
            <w:bookmarkEnd w:id="437"/>
            <w:bookmarkEnd w:id="438"/>
            <w:bookmarkEnd w:id="439"/>
            <w:bookmarkEnd w:id="44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3BF63AC4" w14:textId="77777777" w:rsidR="007B6C98" w:rsidRDefault="007B6C98"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0393BFB" w14:textId="77777777" w:rsidR="007B6C98" w:rsidRDefault="007B6C9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EBEF0A9" w14:textId="77777777" w:rsidR="007B6C98" w:rsidRDefault="007B6C9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237390" w14:textId="77777777" w:rsidR="007B6C98" w:rsidRDefault="007B6C9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11531EF" w14:textId="77777777" w:rsidR="007B6C98" w:rsidRDefault="007B6C98" w:rsidP="00C05A53">
            <w:pPr>
              <w:pStyle w:val="ProductList-OfferingBody"/>
              <w:ind w:left="-113"/>
              <w:jc w:val="center"/>
            </w:pPr>
            <w:r>
              <w:t>50</w:t>
            </w:r>
          </w:p>
        </w:tc>
        <w:tc>
          <w:tcPr>
            <w:tcW w:w="596" w:type="dxa"/>
            <w:shd w:val="clear" w:color="auto" w:fill="70AD47" w:themeFill="accent6"/>
            <w:vAlign w:val="center"/>
          </w:tcPr>
          <w:p w14:paraId="75295066"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4CFE4A32" w14:textId="77777777" w:rsidR="007B6C98" w:rsidRPr="00496E72" w:rsidRDefault="007B6C98" w:rsidP="00C05A53">
            <w:pPr>
              <w:pStyle w:val="ProductList-OfferingBody"/>
              <w:ind w:left="-113"/>
              <w:jc w:val="center"/>
            </w:pPr>
            <w:r w:rsidRPr="00496E72">
              <w:fldChar w:fldCharType="begin"/>
            </w:r>
            <w:r w:rsidRPr="00496E72">
              <w:instrText>AutoTextList  \sNoStyle\t "только дополнительный продукт EES"</w:instrText>
            </w:r>
            <w:r w:rsidRPr="00496E72">
              <w:fldChar w:fldCharType="separate"/>
            </w:r>
            <w:r w:rsidRPr="00496E72">
              <w:t>AE</w:t>
            </w:r>
            <w:r w:rsidRPr="00496E72">
              <w:fldChar w:fldCharType="end"/>
            </w:r>
          </w:p>
        </w:tc>
        <w:tc>
          <w:tcPr>
            <w:tcW w:w="596" w:type="dxa"/>
            <w:shd w:val="clear" w:color="auto" w:fill="70AD47" w:themeFill="accent6"/>
            <w:vAlign w:val="center"/>
          </w:tcPr>
          <w:p w14:paraId="527144CB"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5E68F769"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7BE864E9"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D7442D2"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03435A7" w14:textId="77777777" w:rsidR="007B6C98" w:rsidRPr="00496E72" w:rsidRDefault="007B6C98" w:rsidP="00B87B8F">
            <w:pPr>
              <w:pStyle w:val="ProductList-OfferingBody"/>
              <w:ind w:left="-113"/>
              <w:jc w:val="center"/>
            </w:pPr>
          </w:p>
        </w:tc>
        <w:tc>
          <w:tcPr>
            <w:tcW w:w="596" w:type="dxa"/>
            <w:shd w:val="clear" w:color="auto" w:fill="70AD47" w:themeFill="accent6"/>
            <w:vAlign w:val="center"/>
          </w:tcPr>
          <w:p w14:paraId="3DFB0675"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28868D4E"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071836A" w14:textId="77777777" w:rsidR="007B6C98" w:rsidRDefault="007B6C98" w:rsidP="00AC7E59">
            <w:pPr>
              <w:pStyle w:val="ProductList-Offering2"/>
            </w:pPr>
            <w:bookmarkStart w:id="441" w:name="_Toc379797192"/>
            <w:bookmarkStart w:id="442" w:name="_Toc380513217"/>
            <w:bookmarkStart w:id="443" w:name="_Toc380655259"/>
            <w:bookmarkStart w:id="444" w:name="_Toc418194134"/>
            <w:r>
              <w:t>SharePoint Server 2013</w:t>
            </w:r>
            <w:bookmarkEnd w:id="441"/>
            <w:bookmarkEnd w:id="442"/>
            <w:bookmarkEnd w:id="443"/>
            <w:bookmarkEnd w:id="44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CB59F1"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4643B4" w14:textId="77777777" w:rsidR="007B6C98" w:rsidRDefault="007B6C9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9FF900" w14:textId="77777777" w:rsidR="007B6C98" w:rsidRDefault="007B6C9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206013" w14:textId="77777777" w:rsidR="007B6C98" w:rsidRDefault="007B6C9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C128209" w14:textId="77777777" w:rsidR="007B6C98" w:rsidRDefault="007B6C98" w:rsidP="00C05A53">
            <w:pPr>
              <w:pStyle w:val="ProductList-OfferingBody"/>
              <w:ind w:left="-113"/>
              <w:jc w:val="center"/>
            </w:pPr>
            <w:r>
              <w:t>50</w:t>
            </w:r>
          </w:p>
        </w:tc>
        <w:tc>
          <w:tcPr>
            <w:tcW w:w="596" w:type="dxa"/>
            <w:shd w:val="clear" w:color="auto" w:fill="70AD47" w:themeFill="accent6"/>
            <w:vAlign w:val="center"/>
          </w:tcPr>
          <w:p w14:paraId="5D135189" w14:textId="77777777" w:rsidR="007B6C98" w:rsidRPr="00496E72" w:rsidRDefault="007B6C98" w:rsidP="00B614F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492BCC6F"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304EAC18"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552CF287"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38610EC4"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7E805A5A"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D173724"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EAB3114" w14:textId="77777777" w:rsidR="007B6C98" w:rsidRPr="00496E72" w:rsidRDefault="007B6C9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7B6C98" w14:paraId="1A99D7ED"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4CE7B649" w14:textId="77777777" w:rsidR="007B6C98" w:rsidRDefault="007B6C98" w:rsidP="00F8261A">
            <w:pPr>
              <w:pStyle w:val="ProductList-Offering2"/>
            </w:pPr>
            <w:bookmarkStart w:id="445" w:name="_Toc379797193"/>
            <w:bookmarkStart w:id="446" w:name="_Toc380513218"/>
            <w:bookmarkStart w:id="447" w:name="_Toc380655260"/>
            <w:bookmarkStart w:id="448" w:name="_Toc418194135"/>
            <w:r>
              <w:t>SharePoint Server 2013</w:t>
            </w:r>
            <w:r>
              <w:fldChar w:fldCharType="begin"/>
            </w:r>
            <w:r>
              <w:instrText>XE "SharePoint Server 2013"</w:instrText>
            </w:r>
            <w:r>
              <w:fldChar w:fldCharType="end"/>
            </w:r>
            <w:r>
              <w:t xml:space="preserve"> Enterprise CAL («на пользователя» и «на устройство»)</w:t>
            </w:r>
            <w:bookmarkEnd w:id="445"/>
            <w:bookmarkEnd w:id="446"/>
            <w:bookmarkEnd w:id="447"/>
            <w:bookmarkEnd w:id="448"/>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48FD43"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28DF03"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0050AE"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23EDD6"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26827A6"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10C5DD48" w14:textId="77777777" w:rsidR="007B6C98" w:rsidRPr="00496E72" w:rsidRDefault="007B6C98" w:rsidP="00B614F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70AD47" w:themeFill="accent6"/>
            <w:vAlign w:val="center"/>
          </w:tcPr>
          <w:p w14:paraId="11C6BBB2" w14:textId="77777777" w:rsidR="007B6C98" w:rsidRPr="00496E72" w:rsidRDefault="007B6C98" w:rsidP="00C05A53">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101B5969" w14:textId="77777777" w:rsidR="007B6C98" w:rsidRPr="00496E72" w:rsidRDefault="007B6C98" w:rsidP="00C05A53">
            <w:pPr>
              <w:pStyle w:val="ProductList-OfferingBody"/>
              <w:ind w:left="-113"/>
              <w:jc w:val="center"/>
              <w:rPr>
                <w:color w:val="00188F"/>
              </w:rPr>
            </w:pPr>
          </w:p>
        </w:tc>
        <w:tc>
          <w:tcPr>
            <w:tcW w:w="595" w:type="dxa"/>
            <w:shd w:val="clear" w:color="auto" w:fill="70AD47" w:themeFill="accent6"/>
            <w:vAlign w:val="center"/>
          </w:tcPr>
          <w:p w14:paraId="0441B809"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683DEF28"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2B0CD315"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60AA8A5" w14:textId="77777777" w:rsidR="007B6C98" w:rsidRPr="00496E72" w:rsidRDefault="007B6C98" w:rsidP="00B87B8F">
            <w:pPr>
              <w:pStyle w:val="ProductList-OfferingBody"/>
              <w:ind w:left="-113"/>
              <w:jc w:val="center"/>
            </w:pPr>
          </w:p>
        </w:tc>
        <w:tc>
          <w:tcPr>
            <w:tcW w:w="596" w:type="dxa"/>
            <w:shd w:val="clear" w:color="auto" w:fill="70AD47" w:themeFill="accent6"/>
            <w:vAlign w:val="center"/>
          </w:tcPr>
          <w:p w14:paraId="01F47785"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0C464816" w14:textId="77777777" w:rsidTr="005A40AB">
        <w:tc>
          <w:tcPr>
            <w:tcW w:w="3060" w:type="dxa"/>
            <w:tcBorders>
              <w:top w:val="dashSmallGap" w:sz="4" w:space="0" w:color="BFBFBF" w:themeColor="background1" w:themeShade="BF"/>
              <w:left w:val="nil"/>
              <w:bottom w:val="nil"/>
              <w:right w:val="nil"/>
            </w:tcBorders>
          </w:tcPr>
          <w:p w14:paraId="1AFD51D4" w14:textId="77777777" w:rsidR="007B6C98" w:rsidRDefault="007B6C98" w:rsidP="00F8261A">
            <w:pPr>
              <w:pStyle w:val="ProductList-Offering2"/>
            </w:pPr>
            <w:bookmarkStart w:id="449" w:name="_Toc379797194"/>
            <w:bookmarkStart w:id="450" w:name="_Toc380513219"/>
            <w:bookmarkStart w:id="451" w:name="_Toc380655261"/>
            <w:bookmarkStart w:id="452" w:name="_Toc418194136"/>
            <w:r>
              <w:t>SharePoint Server 2013</w:t>
            </w:r>
            <w:r>
              <w:fldChar w:fldCharType="begin"/>
            </w:r>
            <w:r>
              <w:instrText>XE "SharePoint Server 2013"</w:instrText>
            </w:r>
            <w:r>
              <w:fldChar w:fldCharType="end"/>
            </w:r>
            <w:r>
              <w:t xml:space="preserve"> Standard CAL («на пользователя» и «на устройство»)</w:t>
            </w:r>
            <w:bookmarkEnd w:id="449"/>
            <w:bookmarkEnd w:id="450"/>
            <w:bookmarkEnd w:id="451"/>
            <w:bookmarkEnd w:id="452"/>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0338FB60" w14:textId="77777777" w:rsidR="007B6C98" w:rsidRDefault="007B6C9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C103EAF" w14:textId="77777777" w:rsidR="007B6C98" w:rsidRDefault="007B6C9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6418AE1"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B79B946"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C57C9B" w14:textId="77777777" w:rsidR="007B6C98" w:rsidRDefault="007B6C98" w:rsidP="00C05A53">
            <w:pPr>
              <w:pStyle w:val="ProductList-OfferingBody"/>
              <w:ind w:left="-113"/>
              <w:jc w:val="center"/>
            </w:pPr>
          </w:p>
        </w:tc>
        <w:tc>
          <w:tcPr>
            <w:tcW w:w="596" w:type="dxa"/>
            <w:shd w:val="clear" w:color="auto" w:fill="BFBFBF" w:themeFill="background1" w:themeFillShade="BF"/>
            <w:vAlign w:val="center"/>
          </w:tcPr>
          <w:p w14:paraId="6E4A3FC4"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317D2CFA" w14:textId="77777777" w:rsidR="007B6C98" w:rsidRPr="00496E72" w:rsidRDefault="007B6C98" w:rsidP="00B87B8F">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2A334684"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0C250BAD" w14:textId="77777777" w:rsidR="007B6C98" w:rsidRPr="00496E72" w:rsidRDefault="007B6C98" w:rsidP="00C05A53">
            <w:pPr>
              <w:pStyle w:val="ProductList-OfferingBody"/>
              <w:ind w:left="-113"/>
              <w:jc w:val="center"/>
            </w:pPr>
          </w:p>
        </w:tc>
        <w:tc>
          <w:tcPr>
            <w:tcW w:w="595" w:type="dxa"/>
            <w:shd w:val="clear" w:color="auto" w:fill="BFBFBF" w:themeFill="background1" w:themeFillShade="BF"/>
            <w:vAlign w:val="center"/>
          </w:tcPr>
          <w:p w14:paraId="043D9789"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49EB1246"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A28E769" w14:textId="77777777" w:rsidR="007B6C98" w:rsidRPr="00496E72" w:rsidRDefault="007B6C98" w:rsidP="00B87B8F">
            <w:pPr>
              <w:pStyle w:val="ProductList-OfferingBody"/>
              <w:ind w:left="-113"/>
              <w:jc w:val="center"/>
            </w:pPr>
          </w:p>
        </w:tc>
        <w:tc>
          <w:tcPr>
            <w:tcW w:w="596" w:type="dxa"/>
            <w:shd w:val="clear" w:color="auto" w:fill="70AD47" w:themeFill="accent6"/>
            <w:vAlign w:val="center"/>
          </w:tcPr>
          <w:p w14:paraId="6E429B22" w14:textId="77777777" w:rsidR="007B6C98" w:rsidRPr="00496E72" w:rsidRDefault="007B6C9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7F483AA5"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3159"/>
        <w:gridCol w:w="3203"/>
      </w:tblGrid>
      <w:tr w:rsidR="00DA5EB4" w14:paraId="7A8201E8" w14:textId="77777777" w:rsidTr="00D11250">
        <w:tc>
          <w:tcPr>
            <w:tcW w:w="4428" w:type="dxa"/>
          </w:tcPr>
          <w:p w14:paraId="10FED729" w14:textId="77777777" w:rsidR="00DA5EB4" w:rsidRDefault="00DA5EB4" w:rsidP="00DA5EB4">
            <w:pPr>
              <w:pStyle w:val="ProductList-Body"/>
              <w:spacing w:before="20" w:after="20"/>
            </w:pPr>
            <w:r>
              <w:t xml:space="preserve">Предыдущая версия: </w:t>
            </w:r>
            <w:r>
              <w:rPr>
                <w:b/>
              </w:rPr>
              <w:t>SharePoint Server 2010</w:t>
            </w:r>
            <w:r w:rsidR="002C303F">
              <w:fldChar w:fldCharType="begin"/>
            </w:r>
            <w:r>
              <w:instrText>XE "SharePoint Server 2010"</w:instrText>
            </w:r>
            <w:r w:rsidR="002C303F">
              <w:fldChar w:fldCharType="end"/>
            </w:r>
            <w:r>
              <w:t>(4/10)</w:t>
            </w:r>
          </w:p>
        </w:tc>
        <w:tc>
          <w:tcPr>
            <w:tcW w:w="3159" w:type="dxa"/>
          </w:tcPr>
          <w:p w14:paraId="1B910641" w14:textId="77777777" w:rsidR="00DA5EB4" w:rsidRDefault="00DA5EB4" w:rsidP="00DA5EB4">
            <w:pPr>
              <w:pStyle w:val="ProductList-Body"/>
              <w:spacing w:before="20" w:after="20"/>
            </w:pPr>
            <w:r>
              <w:t xml:space="preserve">Категория продукта: </w:t>
            </w:r>
            <w:r>
              <w:rPr>
                <w:b/>
              </w:rPr>
              <w:t>Сервер</w:t>
            </w:r>
          </w:p>
        </w:tc>
        <w:tc>
          <w:tcPr>
            <w:tcW w:w="3203" w:type="dxa"/>
          </w:tcPr>
          <w:p w14:paraId="25A9B498"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21E26D90" w14:textId="77777777" w:rsidTr="00D11250">
        <w:tc>
          <w:tcPr>
            <w:tcW w:w="4428" w:type="dxa"/>
          </w:tcPr>
          <w:p w14:paraId="6890278D"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7D4A393D" w14:textId="77777777"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3159" w:type="dxa"/>
          </w:tcPr>
          <w:p w14:paraId="2382E461" w14:textId="77777777" w:rsidR="00DA5EB4" w:rsidRDefault="00764DF4" w:rsidP="00DA5EB4">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203" w:type="dxa"/>
          </w:tcPr>
          <w:p w14:paraId="6F802398" w14:textId="77777777" w:rsidR="00DA5EB4" w:rsidRDefault="00DA5EB4" w:rsidP="00DA5EB4">
            <w:pPr>
              <w:pStyle w:val="ProductList-Body"/>
              <w:spacing w:before="20" w:after="20"/>
            </w:pPr>
          </w:p>
        </w:tc>
      </w:tr>
    </w:tbl>
    <w:p w14:paraId="06920429" w14:textId="77777777" w:rsidR="005A40AB" w:rsidRPr="00F0608A" w:rsidRDefault="00782C7B" w:rsidP="00B94E7C">
      <w:pPr>
        <w:pStyle w:val="ProductList-Body"/>
        <w:shd w:val="clear" w:color="auto" w:fill="D9D9D9" w:themeFill="background1" w:themeFillShade="D9"/>
        <w:spacing w:before="120" w:after="120"/>
        <w:rPr>
          <w:b/>
        </w:rPr>
      </w:pPr>
      <w:r>
        <w:rPr>
          <w:b/>
        </w:rPr>
        <w:t>Дополнительная информация</w:t>
      </w:r>
    </w:p>
    <w:p w14:paraId="2AB63A04" w14:textId="77777777" w:rsidR="00DA5EB4" w:rsidRPr="00DA5EB4" w:rsidRDefault="00DA5EB4" w:rsidP="00DA5EB4">
      <w:pPr>
        <w:pStyle w:val="ProductList-Body"/>
        <w:rPr>
          <w:b/>
        </w:rPr>
      </w:pPr>
      <w:r>
        <w:rPr>
          <w:b/>
          <w:color w:val="00188F"/>
        </w:rPr>
        <w:t>Право на обновление Software Assurance для предыдущих версий SharePoint Server</w:t>
      </w:r>
    </w:p>
    <w:p w14:paraId="2BDC69DF" w14:textId="77777777" w:rsidR="00782C7B" w:rsidRDefault="00DA5EB4" w:rsidP="006E6A2F">
      <w:pPr>
        <w:pStyle w:val="ProductList-Body"/>
      </w:pPr>
      <w:r>
        <w:t>Версия 2010 года продуктов SharePoint Server Enterprise для интернет-сайтов</w:t>
      </w:r>
      <w:r w:rsidR="002C303F">
        <w:fldChar w:fldCharType="begin"/>
      </w:r>
      <w:r>
        <w:instrText>XE "SharePoint Server for Internet Sites"</w:instrText>
      </w:r>
      <w:r w:rsidR="002C303F">
        <w:fldChar w:fldCharType="end"/>
      </w:r>
      <w:r>
        <w:t>, SharePoint Server Standard для интернет-сайтов, FAST Search Server</w:t>
      </w:r>
      <w:r w:rsidR="002C303F">
        <w:fldChar w:fldCharType="begin"/>
      </w:r>
      <w:r>
        <w:instrText>XE "FAST Search Server"</w:instrText>
      </w:r>
      <w:r w:rsidR="002C303F">
        <w:fldChar w:fldCharType="end"/>
      </w:r>
      <w:r>
        <w:t xml:space="preserve"> для SharePoint Server и Search Server</w:t>
      </w:r>
      <w:r w:rsidR="002C303F">
        <w:fldChar w:fldCharType="begin"/>
      </w:r>
      <w:r>
        <w:instrText>XE "Search Server"</w:instrText>
      </w:r>
      <w:r w:rsidR="002C303F">
        <w:fldChar w:fldCharType="end"/>
      </w:r>
      <w:r>
        <w:t xml:space="preserve"> является окончательной версией этих продуктов. Считается, что клиенты с лицензиями на SharePoint Server Enterprise 2010</w:t>
      </w:r>
      <w:r w:rsidR="002C303F">
        <w:fldChar w:fldCharType="begin"/>
      </w:r>
      <w:r>
        <w:instrText>XE "SharePoint Server 2010"</w:instrText>
      </w:r>
      <w:r w:rsidR="002C303F">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1D64F40"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05EA64E1" w14:textId="77777777" w:rsidTr="00D11250">
        <w:trPr>
          <w:tblHeader/>
        </w:trPr>
        <w:tc>
          <w:tcPr>
            <w:tcW w:w="5400" w:type="dxa"/>
            <w:shd w:val="clear" w:color="auto" w:fill="0072C6"/>
          </w:tcPr>
          <w:p w14:paraId="55AB2FC7"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2354C3DB"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584007B4" w14:textId="77777777" w:rsidTr="00D11250">
        <w:tc>
          <w:tcPr>
            <w:tcW w:w="5400" w:type="dxa"/>
          </w:tcPr>
          <w:p w14:paraId="0C2CC7AF" w14:textId="77777777" w:rsidR="00DA5EB4" w:rsidRPr="000D6060" w:rsidRDefault="001B25E0" w:rsidP="001B25E0">
            <w:pPr>
              <w:pStyle w:val="ProductList-Body"/>
            </w:pPr>
            <w:r>
              <w:t>Лицензия SharePoint Server 2010</w:t>
            </w:r>
            <w:r w:rsidR="002C303F">
              <w:fldChar w:fldCharType="begin"/>
            </w:r>
            <w:r>
              <w:instrText>XE "SharePoint Server 2010"</w:instrText>
            </w:r>
            <w:r w:rsidR="002C303F">
              <w:fldChar w:fldCharType="end"/>
            </w:r>
            <w:r>
              <w:t xml:space="preserve"> для интернет-сайтов</w:t>
            </w:r>
          </w:p>
        </w:tc>
        <w:tc>
          <w:tcPr>
            <w:tcW w:w="5400" w:type="dxa"/>
          </w:tcPr>
          <w:p w14:paraId="2CF5440A" w14:textId="77777777" w:rsidR="00DA5EB4" w:rsidRPr="00CA02E2" w:rsidRDefault="001B25E0" w:rsidP="001B25E0">
            <w:pPr>
              <w:pStyle w:val="ProductList-Body"/>
            </w:pPr>
            <w:r>
              <w:t>Лицензия One SharePoint Server 2013</w:t>
            </w:r>
            <w:r w:rsidR="002C303F">
              <w:fldChar w:fldCharType="begin"/>
            </w:r>
            <w:r>
              <w:instrText>XE "SharePoint Server 2013"</w:instrText>
            </w:r>
            <w:r w:rsidR="002C303F">
              <w:fldChar w:fldCharType="end"/>
            </w:r>
          </w:p>
        </w:tc>
      </w:tr>
      <w:tr w:rsidR="001B25E0" w14:paraId="62BAE759" w14:textId="77777777" w:rsidTr="00D11250">
        <w:tc>
          <w:tcPr>
            <w:tcW w:w="5400" w:type="dxa"/>
          </w:tcPr>
          <w:p w14:paraId="2B745697" w14:textId="77777777" w:rsidR="001B25E0" w:rsidRPr="000D6060" w:rsidRDefault="001B25E0" w:rsidP="001B25E0">
            <w:pPr>
              <w:pStyle w:val="ProductList-Body"/>
            </w:pPr>
            <w:r>
              <w:t>Лицензия SharePoint Server 2010</w:t>
            </w:r>
            <w:r w:rsidR="002C303F">
              <w:fldChar w:fldCharType="begin"/>
            </w:r>
            <w:r>
              <w:instrText>XE "SharePoint Server 2010"</w:instrText>
            </w:r>
            <w:r w:rsidR="002C303F">
              <w:fldChar w:fldCharType="end"/>
            </w:r>
            <w:r>
              <w:t xml:space="preserve"> для интернет-сайтов</w:t>
            </w:r>
          </w:p>
        </w:tc>
        <w:tc>
          <w:tcPr>
            <w:tcW w:w="5400" w:type="dxa"/>
          </w:tcPr>
          <w:p w14:paraId="292A9C4C" w14:textId="77777777" w:rsidR="001B25E0" w:rsidRPr="00CA02E2" w:rsidRDefault="001B25E0" w:rsidP="001B25E0">
            <w:pPr>
              <w:pStyle w:val="ProductList-Body"/>
            </w:pPr>
            <w:r>
              <w:t>Лицензия One SharePoint Server 2013</w:t>
            </w:r>
            <w:r w:rsidR="002C303F">
              <w:fldChar w:fldCharType="begin"/>
            </w:r>
            <w:r>
              <w:instrText>XE "SharePoint Server 2013"</w:instrText>
            </w:r>
            <w:r w:rsidR="002C303F">
              <w:fldChar w:fldCharType="end"/>
            </w:r>
          </w:p>
        </w:tc>
      </w:tr>
      <w:tr w:rsidR="001B25E0" w14:paraId="3BA5DD2B" w14:textId="77777777" w:rsidTr="00D11250">
        <w:tc>
          <w:tcPr>
            <w:tcW w:w="5400" w:type="dxa"/>
          </w:tcPr>
          <w:p w14:paraId="374A3612" w14:textId="77777777" w:rsidR="001B25E0" w:rsidRPr="00F0608A" w:rsidRDefault="001B25E0" w:rsidP="001B25E0">
            <w:pPr>
              <w:pStyle w:val="ProductList-Body"/>
              <w:rPr>
                <w:lang w:val="en-US"/>
              </w:rPr>
            </w:pPr>
            <w:r>
              <w:t>Лицензия</w:t>
            </w:r>
            <w:r w:rsidRPr="00F0608A">
              <w:rPr>
                <w:lang w:val="en-US"/>
              </w:rPr>
              <w:t xml:space="preserve"> FAST Search Server</w:t>
            </w:r>
            <w:r w:rsidR="002C303F">
              <w:fldChar w:fldCharType="begin"/>
            </w:r>
            <w:r w:rsidRPr="00F0608A">
              <w:rPr>
                <w:lang w:val="en-US"/>
              </w:rPr>
              <w:instrText>XE "FAST Search Server"</w:instrText>
            </w:r>
            <w:r w:rsidR="002C303F">
              <w:fldChar w:fldCharType="end"/>
            </w:r>
            <w:r w:rsidRPr="00F0608A">
              <w:rPr>
                <w:lang w:val="en-US"/>
              </w:rPr>
              <w:t xml:space="preserve"> 2010 </w:t>
            </w:r>
            <w:r>
              <w:t>для</w:t>
            </w:r>
            <w:r w:rsidRPr="00F0608A">
              <w:rPr>
                <w:lang w:val="en-US"/>
              </w:rPr>
              <w:t xml:space="preserve"> SharePoint Server</w:t>
            </w:r>
          </w:p>
        </w:tc>
        <w:tc>
          <w:tcPr>
            <w:tcW w:w="5400" w:type="dxa"/>
          </w:tcPr>
          <w:p w14:paraId="35092A3B" w14:textId="77777777" w:rsidR="001B25E0" w:rsidRPr="00CA02E2" w:rsidRDefault="001B25E0" w:rsidP="001B25E0">
            <w:pPr>
              <w:pStyle w:val="ProductList-Body"/>
            </w:pPr>
            <w:r>
              <w:t>Лицензия One SharePoint Server 2013</w:t>
            </w:r>
            <w:r w:rsidR="002C303F">
              <w:fldChar w:fldCharType="begin"/>
            </w:r>
            <w:r>
              <w:instrText>XE "SharePoint Server 2013"</w:instrText>
            </w:r>
            <w:r w:rsidR="002C303F">
              <w:fldChar w:fldCharType="end"/>
            </w:r>
          </w:p>
        </w:tc>
      </w:tr>
      <w:tr w:rsidR="001B25E0" w:rsidRPr="00F0608A" w14:paraId="243B4027" w14:textId="77777777" w:rsidTr="00D11250">
        <w:tc>
          <w:tcPr>
            <w:tcW w:w="5400" w:type="dxa"/>
          </w:tcPr>
          <w:p w14:paraId="65229C40" w14:textId="77777777" w:rsidR="001B25E0" w:rsidRPr="000D6060" w:rsidRDefault="001B25E0" w:rsidP="001B25E0">
            <w:pPr>
              <w:pStyle w:val="ProductList-Body"/>
            </w:pPr>
            <w:r>
              <w:t>Лицензия Search Server</w:t>
            </w:r>
            <w:r w:rsidR="002C303F">
              <w:fldChar w:fldCharType="begin"/>
            </w:r>
            <w:r>
              <w:instrText>XE "Search Server"</w:instrText>
            </w:r>
            <w:r w:rsidR="002C303F">
              <w:fldChar w:fldCharType="end"/>
            </w:r>
            <w:r>
              <w:t xml:space="preserve"> 2010</w:t>
            </w:r>
          </w:p>
        </w:tc>
        <w:tc>
          <w:tcPr>
            <w:tcW w:w="5400" w:type="dxa"/>
          </w:tcPr>
          <w:p w14:paraId="7BD13716" w14:textId="77777777" w:rsidR="001B25E0" w:rsidRPr="00F0608A" w:rsidRDefault="001B25E0" w:rsidP="00F32697">
            <w:pPr>
              <w:pStyle w:val="ProductList-Body"/>
              <w:rPr>
                <w:lang w:val="en-US"/>
              </w:rPr>
            </w:pPr>
            <w:r>
              <w:t>Лицензия</w:t>
            </w:r>
            <w:r w:rsidRPr="00F0608A">
              <w:rPr>
                <w:lang w:val="en-US"/>
              </w:rPr>
              <w:t xml:space="preserve"> One SharePoint Server 2013</w:t>
            </w:r>
            <w:r w:rsidR="002C303F">
              <w:fldChar w:fldCharType="begin"/>
            </w:r>
            <w:r w:rsidRPr="00F0608A">
              <w:rPr>
                <w:lang w:val="en-US"/>
              </w:rPr>
              <w:instrText>XE "SharePoint Server 2013"</w:instrText>
            </w:r>
            <w:r w:rsidR="002C303F">
              <w:fldChar w:fldCharType="end"/>
            </w:r>
            <w:r w:rsidRPr="00F0608A">
              <w:rPr>
                <w:lang w:val="en-US"/>
              </w:rPr>
              <w:t xml:space="preserve"> </w:t>
            </w:r>
            <w:r>
              <w:t>и</w:t>
            </w:r>
            <w:r w:rsidRPr="00F0608A">
              <w:rPr>
                <w:lang w:val="en-US"/>
              </w:rPr>
              <w:br/>
              <w:t xml:space="preserve">100 </w:t>
            </w:r>
            <w:r>
              <w:t>лицензий</w:t>
            </w:r>
            <w:r w:rsidRPr="00F0608A">
              <w:rPr>
                <w:lang w:val="en-US"/>
              </w:rPr>
              <w:t xml:space="preserve"> SharePoint Server 2013 Standard CAL</w:t>
            </w:r>
          </w:p>
        </w:tc>
      </w:tr>
    </w:tbl>
    <w:p w14:paraId="1018E712" w14:textId="77777777" w:rsidR="00DA5EB4" w:rsidRPr="00F0608A" w:rsidRDefault="00DA5EB4" w:rsidP="009708AE">
      <w:pPr>
        <w:pStyle w:val="ProductList-Body"/>
        <w:rPr>
          <w:lang w:val="en-US"/>
        </w:rPr>
      </w:pPr>
    </w:p>
    <w:p w14:paraId="26655B48" w14:textId="77777777" w:rsidR="00DA5EB4" w:rsidRPr="00DA5EB4" w:rsidRDefault="00DA5EB4" w:rsidP="00DA5EB4">
      <w:pPr>
        <w:pStyle w:val="ProductList-Body"/>
        <w:rPr>
          <w:b/>
        </w:rPr>
      </w:pPr>
      <w:r>
        <w:rPr>
          <w:b/>
          <w:color w:val="00188F"/>
        </w:rPr>
        <w:t>Исключительные права на переход к использованию более ранней версии для SharePoint Server 2013</w:t>
      </w:r>
      <w:r w:rsidR="002C303F">
        <w:fldChar w:fldCharType="begin"/>
      </w:r>
      <w:r>
        <w:instrText>XE "SharePoint Server 2013"</w:instrText>
      </w:r>
      <w:r w:rsidR="002C303F">
        <w:fldChar w:fldCharType="end"/>
      </w:r>
    </w:p>
    <w:p w14:paraId="196BA669" w14:textId="77777777" w:rsidR="00DA5EB4" w:rsidRDefault="00DA5EB4" w:rsidP="00DA5EB4">
      <w:pPr>
        <w:pStyle w:val="ProductList-Body"/>
      </w:pPr>
      <w:r>
        <w:t>Клиенты с лицензией на SharePoint Server 2013</w:t>
      </w:r>
      <w:r w:rsidR="002C303F">
        <w:fldChar w:fldCharType="begin"/>
      </w:r>
      <w:r>
        <w:instrText>XE "SharePoint Server 2013"</w:instrText>
      </w:r>
      <w:r w:rsidR="002C303F">
        <w:fldChar w:fldCharType="end"/>
      </w:r>
      <w:r>
        <w:t xml:space="preserve"> могут получить доступ к любому из приведенных ниже продуктов и использовать его вместо SharePoint Server 2013.</w:t>
      </w:r>
    </w:p>
    <w:tbl>
      <w:tblPr>
        <w:tblStyle w:val="TableGrid"/>
        <w:tblW w:w="10800" w:type="dxa"/>
        <w:tblInd w:w="108" w:type="dxa"/>
        <w:tblLook w:val="04A0" w:firstRow="1" w:lastRow="0" w:firstColumn="1" w:lastColumn="0" w:noHBand="0" w:noVBand="1"/>
      </w:tblPr>
      <w:tblGrid>
        <w:gridCol w:w="5400"/>
        <w:gridCol w:w="5400"/>
      </w:tblGrid>
      <w:tr w:rsidR="001B25E0" w14:paraId="4B375084" w14:textId="77777777" w:rsidTr="005A40AB">
        <w:trPr>
          <w:tblHeader/>
        </w:trPr>
        <w:tc>
          <w:tcPr>
            <w:tcW w:w="5400" w:type="dxa"/>
            <w:shd w:val="clear" w:color="auto" w:fill="0072C6"/>
          </w:tcPr>
          <w:p w14:paraId="51DBC809"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7795DC74"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RPr="00F0608A" w14:paraId="4039123E" w14:textId="77777777" w:rsidTr="005A40AB">
        <w:tc>
          <w:tcPr>
            <w:tcW w:w="5400" w:type="dxa"/>
          </w:tcPr>
          <w:p w14:paraId="2418B3E4" w14:textId="77777777" w:rsidR="001B25E0" w:rsidRPr="000D6060" w:rsidRDefault="001B25E0" w:rsidP="001B25E0">
            <w:pPr>
              <w:pStyle w:val="ProductList-Body"/>
            </w:pPr>
            <w:r>
              <w:t>Лицензия на SharePoint Server 2013</w:t>
            </w:r>
            <w:r w:rsidR="002C303F">
              <w:fldChar w:fldCharType="begin"/>
            </w:r>
            <w:r>
              <w:instrText>XE "SharePoint Server 2013"</w:instrText>
            </w:r>
            <w:r w:rsidR="002C303F">
              <w:fldChar w:fldCharType="end"/>
            </w:r>
          </w:p>
        </w:tc>
        <w:tc>
          <w:tcPr>
            <w:tcW w:w="5400" w:type="dxa"/>
          </w:tcPr>
          <w:p w14:paraId="62BA06CC" w14:textId="77777777" w:rsidR="001B25E0" w:rsidRPr="00F0608A" w:rsidRDefault="001B25E0" w:rsidP="001B25E0">
            <w:pPr>
              <w:pStyle w:val="ProductList-Body"/>
              <w:rPr>
                <w:lang w:val="en-US"/>
              </w:rPr>
            </w:pPr>
            <w:r w:rsidRPr="00F0608A">
              <w:rPr>
                <w:lang w:val="en-US"/>
              </w:rPr>
              <w:t>SharePoint Server 2010</w:t>
            </w:r>
            <w:r w:rsidR="002C303F">
              <w:fldChar w:fldCharType="begin"/>
            </w:r>
            <w:r w:rsidRPr="00F0608A">
              <w:rPr>
                <w:lang w:val="en-US"/>
              </w:rPr>
              <w:instrText>XE "SharePoint Server 2010"</w:instrText>
            </w:r>
            <w:r w:rsidR="002C303F">
              <w:fldChar w:fldCharType="end"/>
            </w:r>
            <w:r w:rsidRPr="00F0608A">
              <w:rPr>
                <w:lang w:val="en-US"/>
              </w:rPr>
              <w:t xml:space="preserve"> </w:t>
            </w:r>
            <w:r>
              <w:t>или</w:t>
            </w:r>
          </w:p>
          <w:p w14:paraId="15A39934" w14:textId="77777777" w:rsidR="001B25E0" w:rsidRPr="00F0608A" w:rsidRDefault="001B25E0" w:rsidP="001B25E0">
            <w:pPr>
              <w:pStyle w:val="ProductList-Body"/>
              <w:rPr>
                <w:lang w:val="en-US"/>
              </w:rPr>
            </w:pPr>
            <w:r w:rsidRPr="00F0608A">
              <w:rPr>
                <w:lang w:val="en-US"/>
              </w:rPr>
              <w:t>FAST Search Server</w:t>
            </w:r>
            <w:r w:rsidR="002C303F">
              <w:fldChar w:fldCharType="begin"/>
            </w:r>
            <w:r w:rsidRPr="00F0608A">
              <w:rPr>
                <w:lang w:val="en-US"/>
              </w:rPr>
              <w:instrText>XE "FAST Search Server"</w:instrText>
            </w:r>
            <w:r w:rsidR="002C303F">
              <w:fldChar w:fldCharType="end"/>
            </w:r>
            <w:r w:rsidRPr="00F0608A">
              <w:rPr>
                <w:lang w:val="en-US"/>
              </w:rPr>
              <w:t xml:space="preserve"> 2010 </w:t>
            </w:r>
            <w:r>
              <w:t>для</w:t>
            </w:r>
            <w:r w:rsidRPr="00F0608A">
              <w:rPr>
                <w:lang w:val="en-US"/>
              </w:rPr>
              <w:t xml:space="preserve"> SharePoint Server</w:t>
            </w:r>
          </w:p>
        </w:tc>
      </w:tr>
    </w:tbl>
    <w:p w14:paraId="687DB0C2" w14:textId="77777777" w:rsidR="00DA5EB4" w:rsidRPr="00F0608A" w:rsidRDefault="00DA5EB4" w:rsidP="009708AE">
      <w:pPr>
        <w:pStyle w:val="ProductList-Body"/>
        <w:rPr>
          <w:lang w:val="en-US"/>
        </w:rPr>
      </w:pPr>
    </w:p>
    <w:p w14:paraId="38F2F352" w14:textId="77777777" w:rsidR="00DA5EB4" w:rsidRDefault="00DA5EB4" w:rsidP="00DA5EB4">
      <w:pPr>
        <w:pStyle w:val="ProductList-Body"/>
      </w:pPr>
      <w:r>
        <w:t>Право клиента на доступ к копиям SharePoint Server 2010</w:t>
      </w:r>
      <w:r w:rsidR="002C303F">
        <w:fldChar w:fldCharType="begin"/>
      </w:r>
      <w:r>
        <w:instrText>XE "SharePoint Server 2010"</w:instrText>
      </w:r>
      <w:r w:rsidR="002C303F">
        <w:fldChar w:fldCharType="end"/>
      </w:r>
      <w:r>
        <w:t xml:space="preserve"> или FAST Search Server 2010 для SharePoint Server</w:t>
      </w:r>
      <w:r w:rsidR="002C303F">
        <w:fldChar w:fldCharType="begin"/>
      </w:r>
      <w:r>
        <w:instrText>XE "FAST Search Server"</w:instrText>
      </w:r>
      <w:r w:rsidR="002C303F">
        <w:fldChar w:fldCharType="end"/>
      </w:r>
      <w:r>
        <w:t xml:space="preserve"> и их использование вместо лицензированных копий SharePoint Server 2013</w:t>
      </w:r>
      <w:r w:rsidR="002C303F">
        <w:fldChar w:fldCharType="begin"/>
      </w:r>
      <w:r>
        <w:instrText>XE "SharePoint Server 2013"</w:instrText>
      </w:r>
      <w:r w:rsidR="002C303F">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5B6D5965" w14:textId="77777777" w:rsidR="000F1869" w:rsidRDefault="000F1869" w:rsidP="00DA5EB4">
      <w:pPr>
        <w:pStyle w:val="ProductList-Body"/>
        <w:rPr>
          <w:b/>
          <w:color w:val="00188F"/>
        </w:rPr>
      </w:pPr>
    </w:p>
    <w:p w14:paraId="0D0B51E9" w14:textId="77777777" w:rsidR="00DA5EB4" w:rsidRPr="00055772" w:rsidRDefault="00DA5EB4" w:rsidP="00DA5EB4">
      <w:pPr>
        <w:pStyle w:val="ProductList-Body"/>
        <w:rPr>
          <w:b/>
          <w:color w:val="00188F"/>
        </w:rPr>
      </w:pPr>
      <w:r>
        <w:rPr>
          <w:b/>
          <w:color w:val="00188F"/>
        </w:rPr>
        <w:t>Продление прав на использование приложений с резидентным размещением в рамках программы Software Assurance для клиентов</w:t>
      </w:r>
      <w:r w:rsidR="002C303F">
        <w:fldChar w:fldCharType="begin"/>
      </w:r>
      <w:r>
        <w:instrText>XE "SharePoint Server for Internet Sites"</w:instrText>
      </w:r>
      <w:r w:rsidR="002C303F">
        <w:fldChar w:fldCharType="end"/>
      </w:r>
      <w:r>
        <w:rPr>
          <w:b/>
          <w:color w:val="00188F"/>
        </w:rPr>
        <w:t xml:space="preserve"> SharePoint Server Enterprise для интернет-сайтов</w:t>
      </w:r>
    </w:p>
    <w:p w14:paraId="0651FF6F" w14:textId="77777777" w:rsidR="00DA5EB4" w:rsidRDefault="00DA5EB4" w:rsidP="00DA5EB4">
      <w:pPr>
        <w:pStyle w:val="ProductList-Body"/>
      </w:pPr>
      <w:r>
        <w:t>Клиенты SharePoint Server 2010</w:t>
      </w:r>
      <w:r w:rsidR="002C303F">
        <w:fldChar w:fldCharType="begin"/>
      </w:r>
      <w:r>
        <w:instrText>XE "SharePoint Server 2010"</w:instrText>
      </w:r>
      <w:r w:rsidR="002C303F">
        <w:fldChar w:fldCharType="end"/>
      </w:r>
      <w:r>
        <w:t xml:space="preserve"> Enterprise для интернет-сайтов, которые получают лицензии на SharePoint Server 2013</w:t>
      </w:r>
      <w:r w:rsidR="002C303F">
        <w:fldChar w:fldCharType="begin"/>
      </w:r>
      <w:r>
        <w:instrText>XE "SharePoint Server 2013"</w:instrText>
      </w:r>
      <w:r w:rsidR="002C303F">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12C10A1D"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12ADA446" w14:textId="77777777" w:rsidR="009919D2" w:rsidRDefault="009919D2" w:rsidP="00680B4D">
      <w:pPr>
        <w:pStyle w:val="ProductList-Offering1Heading"/>
        <w:outlineLvl w:val="1"/>
      </w:pPr>
      <w:bookmarkStart w:id="453" w:name="_Toc379797195"/>
      <w:bookmarkStart w:id="454" w:name="_Toc380513220"/>
      <w:bookmarkStart w:id="455" w:name="_Toc380655262"/>
      <w:bookmarkStart w:id="456" w:name="_Toc418194137"/>
      <w:r>
        <w:t>Права на сдачу в аренду</w:t>
      </w:r>
      <w:bookmarkEnd w:id="431"/>
      <w:bookmarkEnd w:id="432"/>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7CC7B0FA" w14:textId="77777777" w:rsidTr="005A40AB">
        <w:trPr>
          <w:tblHeader/>
        </w:trPr>
        <w:tc>
          <w:tcPr>
            <w:tcW w:w="3060" w:type="dxa"/>
            <w:tcBorders>
              <w:bottom w:val="nil"/>
            </w:tcBorders>
            <w:shd w:val="clear" w:color="auto" w:fill="00188F"/>
          </w:tcPr>
          <w:p w14:paraId="2A83CB93"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D259E7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473C3F4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6D55362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0C47F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730E27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596C90B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34F8EA7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C47A83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740DA07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49D20EE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1A92C91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0C39B6B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1D23AD9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05A53" w14:paraId="535CF959" w14:textId="77777777" w:rsidTr="005A40AB">
        <w:tc>
          <w:tcPr>
            <w:tcW w:w="3060" w:type="dxa"/>
            <w:tcBorders>
              <w:top w:val="nil"/>
              <w:left w:val="nil"/>
              <w:bottom w:val="dashSmallGap" w:sz="4" w:space="0" w:color="BFBFBF" w:themeColor="background1" w:themeShade="BF"/>
              <w:right w:val="nil"/>
            </w:tcBorders>
          </w:tcPr>
          <w:p w14:paraId="13DD6454" w14:textId="77777777" w:rsidR="00C05A53" w:rsidRDefault="001B25E0" w:rsidP="00C05A53">
            <w:pPr>
              <w:pStyle w:val="ProductList-Offering1"/>
            </w:pPr>
            <w:bookmarkStart w:id="457" w:name="_Toc379797196"/>
            <w:bookmarkStart w:id="458" w:name="_Toc380513221"/>
            <w:bookmarkStart w:id="459" w:name="_Toc380655263"/>
            <w:bookmarkStart w:id="460" w:name="_Toc418194138"/>
            <w:r>
              <w:t>Права на сдачу в аренду для Office профессиональный</w:t>
            </w:r>
            <w:bookmarkEnd w:id="457"/>
            <w:bookmarkEnd w:id="458"/>
            <w:bookmarkEnd w:id="459"/>
            <w:r>
              <w:t xml:space="preserve"> плюс</w:t>
            </w:r>
            <w:bookmarkEnd w:id="460"/>
            <w:r w:rsidR="002C303F">
              <w:fldChar w:fldCharType="begin"/>
            </w:r>
            <w:r>
              <w:instrText>XE "Права на сдачу в аренду для Office профессиональный"</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2F5EA795"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5D4FDA64"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B7A114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F6DB8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D502C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7C0354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3C7C9B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291654B" w14:textId="77777777" w:rsidR="00C05A53" w:rsidRDefault="00C05A53" w:rsidP="00C05A53">
            <w:pPr>
              <w:pStyle w:val="ProductList-OfferingBody"/>
              <w:ind w:left="-113"/>
              <w:jc w:val="center"/>
            </w:pPr>
          </w:p>
        </w:tc>
        <w:tc>
          <w:tcPr>
            <w:tcW w:w="595" w:type="dxa"/>
            <w:shd w:val="clear" w:color="auto" w:fill="70AD47" w:themeFill="accent6"/>
            <w:vAlign w:val="center"/>
          </w:tcPr>
          <w:p w14:paraId="6EE7A77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8115DE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D4CF5C8" w14:textId="77777777" w:rsidR="00C05A53" w:rsidRDefault="00C05A53" w:rsidP="00C05A53">
            <w:pPr>
              <w:pStyle w:val="ProductList-OfferingBody"/>
              <w:ind w:left="-113"/>
              <w:jc w:val="center"/>
            </w:pPr>
          </w:p>
        </w:tc>
        <w:tc>
          <w:tcPr>
            <w:tcW w:w="595" w:type="dxa"/>
            <w:shd w:val="clear" w:color="auto" w:fill="70AD47" w:themeFill="accent6"/>
            <w:vAlign w:val="center"/>
          </w:tcPr>
          <w:p w14:paraId="6C7DEB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5C7F70A" w14:textId="77777777" w:rsidR="00C05A53" w:rsidRDefault="00C05A53" w:rsidP="00C05A53">
            <w:pPr>
              <w:pStyle w:val="ProductList-OfferingBody"/>
              <w:ind w:left="-113"/>
              <w:jc w:val="center"/>
            </w:pPr>
          </w:p>
        </w:tc>
      </w:tr>
      <w:tr w:rsidR="00C05A53" w14:paraId="6629919F"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0D6A672" w14:textId="77777777" w:rsidR="00C05A53" w:rsidRDefault="001B25E0" w:rsidP="00C05A53">
            <w:pPr>
              <w:pStyle w:val="ProductList-Offering1"/>
            </w:pPr>
            <w:bookmarkStart w:id="461" w:name="_Toc379797197"/>
            <w:bookmarkStart w:id="462" w:name="_Toc380513222"/>
            <w:bookmarkStart w:id="463" w:name="_Toc380655264"/>
            <w:bookmarkStart w:id="464" w:name="_Toc418194139"/>
            <w:r>
              <w:t>Права на сдачу в аренду для Office стандартный</w:t>
            </w:r>
            <w:bookmarkEnd w:id="461"/>
            <w:bookmarkEnd w:id="462"/>
            <w:bookmarkEnd w:id="463"/>
            <w:bookmarkEnd w:id="464"/>
            <w:r w:rsidR="002C303F">
              <w:fldChar w:fldCharType="begin"/>
            </w:r>
            <w:r>
              <w:instrText>XE "Права на сдачу в аренду для Office стандартный"</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BC3875"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CEC091"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BE28E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3428E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411A02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339AC2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68EC9D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EE2C767" w14:textId="77777777" w:rsidR="00C05A53" w:rsidRDefault="00C05A53" w:rsidP="00C05A53">
            <w:pPr>
              <w:pStyle w:val="ProductList-OfferingBody"/>
              <w:ind w:left="-113"/>
              <w:jc w:val="center"/>
            </w:pPr>
          </w:p>
        </w:tc>
        <w:tc>
          <w:tcPr>
            <w:tcW w:w="595" w:type="dxa"/>
            <w:shd w:val="clear" w:color="auto" w:fill="70AD47" w:themeFill="accent6"/>
            <w:vAlign w:val="center"/>
          </w:tcPr>
          <w:p w14:paraId="7D0883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A9757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B008BD8" w14:textId="77777777" w:rsidR="00C05A53" w:rsidRDefault="00C05A53" w:rsidP="00C05A53">
            <w:pPr>
              <w:pStyle w:val="ProductList-OfferingBody"/>
              <w:ind w:left="-113"/>
              <w:jc w:val="center"/>
            </w:pPr>
          </w:p>
        </w:tc>
        <w:tc>
          <w:tcPr>
            <w:tcW w:w="595" w:type="dxa"/>
            <w:shd w:val="clear" w:color="auto" w:fill="70AD47" w:themeFill="accent6"/>
            <w:vAlign w:val="center"/>
          </w:tcPr>
          <w:p w14:paraId="4F01A24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CBA67B7" w14:textId="77777777" w:rsidR="00C05A53" w:rsidRDefault="00C05A53" w:rsidP="00C05A53">
            <w:pPr>
              <w:pStyle w:val="ProductList-OfferingBody"/>
              <w:ind w:left="-113"/>
              <w:jc w:val="center"/>
            </w:pPr>
          </w:p>
        </w:tc>
      </w:tr>
      <w:tr w:rsidR="00C05A53" w14:paraId="6B56A430"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3C47F2A" w14:textId="77777777" w:rsidR="00C05A53" w:rsidRDefault="001B25E0" w:rsidP="00C05A53">
            <w:pPr>
              <w:pStyle w:val="ProductList-Offering1"/>
            </w:pPr>
            <w:bookmarkStart w:id="465" w:name="_Toc379797198"/>
            <w:bookmarkStart w:id="466" w:name="_Toc380513223"/>
            <w:bookmarkStart w:id="467" w:name="_Toc380655265"/>
            <w:bookmarkStart w:id="468" w:name="_Toc418194140"/>
            <w:r>
              <w:t>Права на сдачу в аренду для Windows</w:t>
            </w:r>
            <w:bookmarkEnd w:id="465"/>
            <w:bookmarkEnd w:id="466"/>
            <w:bookmarkEnd w:id="467"/>
            <w:bookmarkEnd w:id="468"/>
            <w:r w:rsidR="002C303F">
              <w:fldChar w:fldCharType="begin"/>
            </w:r>
            <w:r>
              <w:instrText>XE "Права на сдачу в аренду для Windows"</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4F5883" w14:textId="77777777"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033C6E"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32338E"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F0C87F"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E4877E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D2D4CA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DE2C48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F99BC9D" w14:textId="77777777" w:rsidR="00C05A53" w:rsidRDefault="00C05A53" w:rsidP="00C05A53">
            <w:pPr>
              <w:pStyle w:val="ProductList-OfferingBody"/>
              <w:ind w:left="-113"/>
              <w:jc w:val="center"/>
            </w:pPr>
          </w:p>
        </w:tc>
        <w:tc>
          <w:tcPr>
            <w:tcW w:w="595" w:type="dxa"/>
            <w:shd w:val="clear" w:color="auto" w:fill="70AD47" w:themeFill="accent6"/>
            <w:vAlign w:val="center"/>
          </w:tcPr>
          <w:p w14:paraId="77E5C9D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57E4D2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9627C41" w14:textId="77777777" w:rsidR="00C05A53" w:rsidRDefault="00C05A53" w:rsidP="00C05A53">
            <w:pPr>
              <w:pStyle w:val="ProductList-OfferingBody"/>
              <w:ind w:left="-113"/>
              <w:jc w:val="center"/>
            </w:pPr>
          </w:p>
        </w:tc>
        <w:tc>
          <w:tcPr>
            <w:tcW w:w="595" w:type="dxa"/>
            <w:shd w:val="clear" w:color="auto" w:fill="70AD47" w:themeFill="accent6"/>
            <w:vAlign w:val="center"/>
          </w:tcPr>
          <w:p w14:paraId="72458E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1692FAB" w14:textId="77777777" w:rsidR="00C05A53" w:rsidRDefault="00C05A53" w:rsidP="00C05A53">
            <w:pPr>
              <w:pStyle w:val="ProductList-OfferingBody"/>
              <w:ind w:left="-113"/>
              <w:jc w:val="center"/>
            </w:pPr>
          </w:p>
        </w:tc>
      </w:tr>
    </w:tbl>
    <w:p w14:paraId="75E5A305" w14:textId="77777777" w:rsidR="009919D2" w:rsidRDefault="009919D2" w:rsidP="004F3C6D">
      <w:pPr>
        <w:pStyle w:val="ProductList-Body"/>
      </w:pPr>
    </w:p>
    <w:p w14:paraId="05ABF214"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3072951A" w14:textId="77777777" w:rsidR="001B25E0"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36CEC3E3" w14:textId="77777777" w:rsidR="001B25E0" w:rsidRDefault="001B25E0" w:rsidP="001B25E0">
      <w:pPr>
        <w:pStyle w:val="ProductList-Body"/>
      </w:pPr>
    </w:p>
    <w:p w14:paraId="353DB335" w14:textId="77777777" w:rsidR="001B25E0" w:rsidRPr="001B25E0" w:rsidRDefault="001B25E0" w:rsidP="001B25E0">
      <w:pPr>
        <w:pStyle w:val="ProductList-Body"/>
        <w:rPr>
          <w:b/>
        </w:rPr>
      </w:pPr>
      <w:r>
        <w:rPr>
          <w:b/>
          <w:color w:val="00188F"/>
        </w:rPr>
        <w:t>Соответствующее приложение для Office</w:t>
      </w:r>
    </w:p>
    <w:p w14:paraId="1B10C6A2" w14:textId="77777777" w:rsidR="00782C7B" w:rsidRPr="00DA1B66" w:rsidRDefault="001B25E0" w:rsidP="001B25E0">
      <w:pPr>
        <w:pStyle w:val="ProductList-Body"/>
        <w:rPr>
          <w:lang w:val="en-US"/>
        </w:rPr>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w:t>
      </w:r>
      <w:r w:rsidR="00DA1B66">
        <w:t>х приложений по типам программ.</w:t>
      </w:r>
    </w:p>
    <w:tbl>
      <w:tblPr>
        <w:tblStyle w:val="TableGrid"/>
        <w:tblW w:w="10800" w:type="dxa"/>
        <w:tblInd w:w="108" w:type="dxa"/>
        <w:tblLayout w:type="fixed"/>
        <w:tblLook w:val="04A0" w:firstRow="1" w:lastRow="0" w:firstColumn="1" w:lastColumn="0" w:noHBand="0" w:noVBand="1"/>
      </w:tblPr>
      <w:tblGrid>
        <w:gridCol w:w="5216"/>
        <w:gridCol w:w="1332"/>
        <w:gridCol w:w="1012"/>
        <w:gridCol w:w="1080"/>
        <w:gridCol w:w="1080"/>
        <w:gridCol w:w="1080"/>
      </w:tblGrid>
      <w:tr w:rsidR="0064110C" w14:paraId="4AC87824" w14:textId="77777777" w:rsidTr="005A40AB">
        <w:trPr>
          <w:tblHeader/>
        </w:trPr>
        <w:tc>
          <w:tcPr>
            <w:tcW w:w="5216" w:type="dxa"/>
            <w:shd w:val="clear" w:color="auto" w:fill="0072C6"/>
            <w:vAlign w:val="center"/>
          </w:tcPr>
          <w:p w14:paraId="6DA0E82D" w14:textId="77777777" w:rsidR="0064110C" w:rsidRPr="001F2DDF" w:rsidRDefault="0064110C" w:rsidP="00980207">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rsidR="002C303F">
              <w:fldChar w:fldCharType="begin"/>
            </w:r>
            <w:r>
              <w:instrText>XE "Права на сдачу в аренду для Office"</w:instrText>
            </w:r>
            <w:r w:rsidR="002C303F">
              <w:fldChar w:fldCharType="end"/>
            </w:r>
          </w:p>
        </w:tc>
        <w:tc>
          <w:tcPr>
            <w:tcW w:w="1332" w:type="dxa"/>
            <w:shd w:val="clear" w:color="auto" w:fill="0072C6"/>
            <w:vAlign w:val="center"/>
          </w:tcPr>
          <w:p w14:paraId="50F7F072" w14:textId="77777777" w:rsidR="0064110C" w:rsidRPr="001F2DDF" w:rsidRDefault="0064110C"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012" w:type="dxa"/>
            <w:shd w:val="clear" w:color="auto" w:fill="0072C6"/>
            <w:vAlign w:val="center"/>
          </w:tcPr>
          <w:p w14:paraId="52D0270B"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1080" w:type="dxa"/>
            <w:shd w:val="clear" w:color="auto" w:fill="0072C6"/>
            <w:vAlign w:val="center"/>
          </w:tcPr>
          <w:p w14:paraId="1676C4D7" w14:textId="77777777" w:rsidR="0064110C" w:rsidRPr="00B87B8F" w:rsidRDefault="00B87B8F" w:rsidP="008E15EC">
            <w:pPr>
              <w:pStyle w:val="ProductList-Body"/>
              <w:spacing w:before="20" w:after="20"/>
              <w:jc w:val="center"/>
              <w:rPr>
                <w:color w:val="FFFFFF" w:themeColor="background1"/>
              </w:rPr>
            </w:pPr>
            <w:r w:rsidRPr="00B87B8F">
              <w:rPr>
                <w:color w:val="FFFFFF" w:themeColor="background1"/>
              </w:rPr>
              <w:fldChar w:fldCharType="begin"/>
            </w:r>
            <w:r w:rsidRPr="00B87B8F">
              <w:rPr>
                <w:color w:val="FFFFFF" w:themeColor="background1"/>
              </w:rPr>
              <w:instrText xml:space="preserve"> AutoTextList  \sNoStyle\t “программы Select и Select Plus” </w:instrText>
            </w:r>
            <w:r w:rsidRPr="00B87B8F">
              <w:rPr>
                <w:color w:val="FFFFFF" w:themeColor="background1"/>
              </w:rPr>
              <w:fldChar w:fldCharType="separate"/>
            </w:r>
            <w:r w:rsidRPr="00B87B8F">
              <w:rPr>
                <w:color w:val="FFFFFF" w:themeColor="background1"/>
              </w:rPr>
              <w:t>S/S+</w:t>
            </w:r>
            <w:r w:rsidRPr="00B87B8F">
              <w:rPr>
                <w:color w:val="FFFFFF" w:themeColor="background1"/>
              </w:rPr>
              <w:fldChar w:fldCharType="end"/>
            </w:r>
          </w:p>
        </w:tc>
        <w:tc>
          <w:tcPr>
            <w:tcW w:w="1080" w:type="dxa"/>
            <w:shd w:val="clear" w:color="auto" w:fill="0072C6"/>
            <w:vAlign w:val="center"/>
          </w:tcPr>
          <w:p w14:paraId="656A1889" w14:textId="77777777" w:rsidR="0064110C" w:rsidRPr="00B87B8F" w:rsidRDefault="00B87B8F" w:rsidP="008E15EC">
            <w:pPr>
              <w:pStyle w:val="ProductList-Body"/>
              <w:spacing w:before="20" w:after="20"/>
              <w:jc w:val="center"/>
              <w:rPr>
                <w:color w:val="FFFFFF" w:themeColor="background1"/>
              </w:rPr>
            </w:pPr>
            <w:r w:rsidRPr="00B87B8F">
              <w:rPr>
                <w:color w:val="FFFFFF" w:themeColor="background1"/>
              </w:rPr>
              <w:fldChar w:fldCharType="begin"/>
            </w:r>
            <w:r w:rsidRPr="00B87B8F">
              <w:rPr>
                <w:color w:val="FFFFFF" w:themeColor="background1"/>
              </w:rPr>
              <w:instrText xml:space="preserve"> AutoTextList  \sNoStyle\t “соглашение Open License” </w:instrText>
            </w:r>
            <w:r w:rsidRPr="00B87B8F">
              <w:rPr>
                <w:color w:val="FFFFFF" w:themeColor="background1"/>
              </w:rPr>
              <w:fldChar w:fldCharType="separate"/>
            </w:r>
            <w:r w:rsidRPr="00B87B8F">
              <w:rPr>
                <w:color w:val="FFFFFF" w:themeColor="background1"/>
              </w:rPr>
              <w:t>OL</w:t>
            </w:r>
            <w:r w:rsidRPr="00B87B8F">
              <w:rPr>
                <w:color w:val="FFFFFF" w:themeColor="background1"/>
              </w:rPr>
              <w:fldChar w:fldCharType="end"/>
            </w:r>
          </w:p>
        </w:tc>
        <w:tc>
          <w:tcPr>
            <w:tcW w:w="1080" w:type="dxa"/>
            <w:shd w:val="clear" w:color="auto" w:fill="0072C6"/>
            <w:vAlign w:val="center"/>
          </w:tcPr>
          <w:p w14:paraId="323C34F5" w14:textId="77777777" w:rsidR="0064110C" w:rsidRPr="00B87B8F" w:rsidRDefault="00B87B8F" w:rsidP="0064110C">
            <w:pPr>
              <w:pStyle w:val="ProductList-Body"/>
              <w:spacing w:before="20" w:after="20"/>
              <w:jc w:val="center"/>
              <w:rPr>
                <w:color w:val="FFFFFF" w:themeColor="background1"/>
              </w:rPr>
            </w:pPr>
            <w:r w:rsidRPr="00B87B8F">
              <w:rPr>
                <w:color w:val="FFFFFF" w:themeColor="background1"/>
              </w:rPr>
              <w:fldChar w:fldCharType="begin"/>
            </w:r>
            <w:r w:rsidRPr="00B87B8F">
              <w:rPr>
                <w:color w:val="FFFFFF" w:themeColor="background1"/>
              </w:rPr>
              <w:instrText xml:space="preserve"> AutoTextList  \sNoStyle\t “соглашение Microsoft Products and Services Agreement” </w:instrText>
            </w:r>
            <w:r w:rsidRPr="00B87B8F">
              <w:rPr>
                <w:color w:val="FFFFFF" w:themeColor="background1"/>
              </w:rPr>
              <w:fldChar w:fldCharType="separate"/>
            </w:r>
            <w:r w:rsidRPr="00B87B8F">
              <w:rPr>
                <w:color w:val="FFFFFF" w:themeColor="background1"/>
              </w:rPr>
              <w:t>MPSA</w:t>
            </w:r>
            <w:r w:rsidRPr="00B87B8F">
              <w:rPr>
                <w:color w:val="FFFFFF" w:themeColor="background1"/>
              </w:rPr>
              <w:fldChar w:fldCharType="end"/>
            </w:r>
          </w:p>
        </w:tc>
      </w:tr>
      <w:tr w:rsidR="00C70991" w14:paraId="64BDF5A8" w14:textId="77777777" w:rsidTr="005A40AB">
        <w:tc>
          <w:tcPr>
            <w:tcW w:w="10800" w:type="dxa"/>
            <w:gridSpan w:val="6"/>
          </w:tcPr>
          <w:p w14:paraId="07B5CE74"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14:paraId="23E13F5D" w14:textId="77777777" w:rsidTr="005A40AB">
        <w:tc>
          <w:tcPr>
            <w:tcW w:w="5216" w:type="dxa"/>
          </w:tcPr>
          <w:p w14:paraId="66860CBD" w14:textId="77777777" w:rsidR="0064110C" w:rsidRPr="000D6060" w:rsidRDefault="0064110C" w:rsidP="0064110C">
            <w:pPr>
              <w:pStyle w:val="ProductList-Body"/>
              <w:ind w:left="162"/>
            </w:pPr>
            <w:r>
              <w:t>Office стандартный 2013</w:t>
            </w:r>
            <w:r w:rsidR="002C303F">
              <w:fldChar w:fldCharType="begin"/>
            </w:r>
            <w:r>
              <w:instrText>XE "Office стандартный 2013"</w:instrText>
            </w:r>
            <w:r w:rsidR="002C303F">
              <w:fldChar w:fldCharType="end"/>
            </w:r>
          </w:p>
        </w:tc>
        <w:tc>
          <w:tcPr>
            <w:tcW w:w="1332" w:type="dxa"/>
            <w:vAlign w:val="center"/>
          </w:tcPr>
          <w:p w14:paraId="3FA39F47" w14:textId="77777777" w:rsidR="0064110C" w:rsidRPr="00CA02E2" w:rsidRDefault="0064110C" w:rsidP="0064110C">
            <w:pPr>
              <w:pStyle w:val="ProductList-Body"/>
              <w:jc w:val="center"/>
            </w:pPr>
          </w:p>
        </w:tc>
        <w:tc>
          <w:tcPr>
            <w:tcW w:w="1012" w:type="dxa"/>
            <w:vAlign w:val="center"/>
          </w:tcPr>
          <w:p w14:paraId="032240DC" w14:textId="77777777" w:rsidR="0064110C" w:rsidRPr="00CA02E2" w:rsidRDefault="0064110C" w:rsidP="0064110C">
            <w:pPr>
              <w:pStyle w:val="ProductList-Body"/>
              <w:jc w:val="center"/>
            </w:pPr>
          </w:p>
        </w:tc>
        <w:tc>
          <w:tcPr>
            <w:tcW w:w="1080" w:type="dxa"/>
          </w:tcPr>
          <w:p w14:paraId="541EF822"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32223BE"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0FC21661"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4D458A7" w14:textId="77777777" w:rsidTr="005A40AB">
        <w:tc>
          <w:tcPr>
            <w:tcW w:w="5216" w:type="dxa"/>
          </w:tcPr>
          <w:p w14:paraId="13488823" w14:textId="77777777" w:rsidR="0064110C" w:rsidRPr="000D6060" w:rsidRDefault="0064110C" w:rsidP="00980207">
            <w:pPr>
              <w:pStyle w:val="ProductList-Body"/>
              <w:ind w:left="162"/>
            </w:pPr>
            <w:r>
              <w:t>Office стандартный 2010</w:t>
            </w:r>
            <w:r w:rsidR="002C303F">
              <w:fldChar w:fldCharType="begin"/>
            </w:r>
            <w:r>
              <w:instrText>XE "Office стандартный 2010;"</w:instrText>
            </w:r>
            <w:r w:rsidR="002C303F">
              <w:fldChar w:fldCharType="end"/>
            </w:r>
          </w:p>
        </w:tc>
        <w:tc>
          <w:tcPr>
            <w:tcW w:w="1332" w:type="dxa"/>
            <w:vAlign w:val="center"/>
          </w:tcPr>
          <w:p w14:paraId="609B66C7" w14:textId="77777777" w:rsidR="0064110C" w:rsidRPr="00CA02E2" w:rsidRDefault="0064110C" w:rsidP="0064110C">
            <w:pPr>
              <w:pStyle w:val="ProductList-Body"/>
              <w:jc w:val="center"/>
            </w:pPr>
          </w:p>
        </w:tc>
        <w:tc>
          <w:tcPr>
            <w:tcW w:w="1012" w:type="dxa"/>
            <w:vAlign w:val="center"/>
          </w:tcPr>
          <w:p w14:paraId="44C2C5BF" w14:textId="77777777" w:rsidR="0064110C" w:rsidRPr="00CA02E2" w:rsidRDefault="0064110C" w:rsidP="0064110C">
            <w:pPr>
              <w:pStyle w:val="ProductList-Body"/>
              <w:jc w:val="center"/>
            </w:pPr>
          </w:p>
        </w:tc>
        <w:tc>
          <w:tcPr>
            <w:tcW w:w="1080" w:type="dxa"/>
          </w:tcPr>
          <w:p w14:paraId="7F2907F9"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423E89F"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09FFDB1"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6B4D2D81" w14:textId="77777777" w:rsidTr="005A40AB">
        <w:tc>
          <w:tcPr>
            <w:tcW w:w="10800" w:type="dxa"/>
            <w:gridSpan w:val="6"/>
          </w:tcPr>
          <w:p w14:paraId="0159C0FC"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lastRenderedPageBreak/>
              <w:t>Office профессиональный плюс</w:t>
            </w:r>
          </w:p>
        </w:tc>
      </w:tr>
      <w:tr w:rsidR="0064110C" w14:paraId="0D64442A" w14:textId="77777777" w:rsidTr="005A40AB">
        <w:tc>
          <w:tcPr>
            <w:tcW w:w="5216" w:type="dxa"/>
          </w:tcPr>
          <w:p w14:paraId="0AD7A348" w14:textId="77777777" w:rsidR="0064110C" w:rsidRPr="000D6060" w:rsidRDefault="0064110C" w:rsidP="0064110C">
            <w:pPr>
              <w:pStyle w:val="ProductList-Body"/>
              <w:ind w:left="162"/>
            </w:pPr>
            <w:r>
              <w:t>Office профессиональный плюс 2013</w:t>
            </w:r>
            <w:r w:rsidR="002C303F">
              <w:fldChar w:fldCharType="begin"/>
            </w:r>
            <w:r>
              <w:instrText>XE "Office профессиональный плюс 2013"</w:instrText>
            </w:r>
            <w:r w:rsidR="002C303F">
              <w:fldChar w:fldCharType="end"/>
            </w:r>
          </w:p>
        </w:tc>
        <w:tc>
          <w:tcPr>
            <w:tcW w:w="1332" w:type="dxa"/>
            <w:vAlign w:val="center"/>
          </w:tcPr>
          <w:p w14:paraId="0D9FB216" w14:textId="77777777" w:rsidR="0064110C" w:rsidRPr="00CA02E2" w:rsidRDefault="0064110C" w:rsidP="0064110C">
            <w:pPr>
              <w:pStyle w:val="ProductList-Body"/>
              <w:jc w:val="center"/>
            </w:pPr>
          </w:p>
        </w:tc>
        <w:tc>
          <w:tcPr>
            <w:tcW w:w="1012" w:type="dxa"/>
            <w:vAlign w:val="center"/>
          </w:tcPr>
          <w:p w14:paraId="427FC0EC" w14:textId="77777777" w:rsidR="0064110C" w:rsidRPr="00CA02E2" w:rsidRDefault="0064110C" w:rsidP="0064110C">
            <w:pPr>
              <w:pStyle w:val="ProductList-Body"/>
              <w:jc w:val="center"/>
            </w:pPr>
          </w:p>
        </w:tc>
        <w:tc>
          <w:tcPr>
            <w:tcW w:w="1080" w:type="dxa"/>
          </w:tcPr>
          <w:p w14:paraId="3A18E9C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8CDABDE"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5475A69"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B416600" w14:textId="77777777" w:rsidTr="005A40AB">
        <w:tc>
          <w:tcPr>
            <w:tcW w:w="5216" w:type="dxa"/>
          </w:tcPr>
          <w:p w14:paraId="5A97C6D0" w14:textId="77777777" w:rsidR="0064110C" w:rsidRPr="000D6060" w:rsidRDefault="0064110C" w:rsidP="0064110C">
            <w:pPr>
              <w:pStyle w:val="ProductList-Body"/>
              <w:ind w:left="162"/>
            </w:pPr>
            <w:r>
              <w:t>Office профессиональный плюс 2010</w:t>
            </w:r>
            <w:r w:rsidR="002C303F">
              <w:fldChar w:fldCharType="begin"/>
            </w:r>
            <w:r>
              <w:instrText>XE "Office профессиональный плюс 2010"</w:instrText>
            </w:r>
            <w:r w:rsidR="002C303F">
              <w:fldChar w:fldCharType="end"/>
            </w:r>
          </w:p>
        </w:tc>
        <w:tc>
          <w:tcPr>
            <w:tcW w:w="1332" w:type="dxa"/>
            <w:vAlign w:val="center"/>
          </w:tcPr>
          <w:p w14:paraId="0BB30550" w14:textId="77777777" w:rsidR="0064110C" w:rsidRPr="00CA02E2" w:rsidRDefault="0064110C" w:rsidP="0064110C">
            <w:pPr>
              <w:pStyle w:val="ProductList-Body"/>
              <w:jc w:val="center"/>
            </w:pPr>
          </w:p>
        </w:tc>
        <w:tc>
          <w:tcPr>
            <w:tcW w:w="1012" w:type="dxa"/>
            <w:vAlign w:val="center"/>
          </w:tcPr>
          <w:p w14:paraId="6DDF892E" w14:textId="77777777" w:rsidR="0064110C" w:rsidRPr="00CA02E2" w:rsidRDefault="0064110C" w:rsidP="0064110C">
            <w:pPr>
              <w:pStyle w:val="ProductList-Body"/>
              <w:jc w:val="center"/>
            </w:pPr>
          </w:p>
        </w:tc>
        <w:tc>
          <w:tcPr>
            <w:tcW w:w="1080" w:type="dxa"/>
          </w:tcPr>
          <w:p w14:paraId="339E8F9D"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4F85512"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5E487FB"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0D8910A9" w14:textId="77777777" w:rsidTr="005A40AB">
        <w:tc>
          <w:tcPr>
            <w:tcW w:w="5216" w:type="dxa"/>
          </w:tcPr>
          <w:p w14:paraId="26F2E239" w14:textId="77777777" w:rsidR="0064110C" w:rsidRPr="000D6060" w:rsidRDefault="0064110C" w:rsidP="008E76EF">
            <w:pPr>
              <w:pStyle w:val="ProductList-Body"/>
              <w:ind w:left="162"/>
            </w:pPr>
            <w:r>
              <w:t>Office Personal 2013</w:t>
            </w:r>
          </w:p>
        </w:tc>
        <w:tc>
          <w:tcPr>
            <w:tcW w:w="1332" w:type="dxa"/>
            <w:vAlign w:val="center"/>
          </w:tcPr>
          <w:p w14:paraId="4EDD5E7A" w14:textId="77777777" w:rsidR="0064110C" w:rsidRPr="00CA02E2" w:rsidRDefault="0064110C" w:rsidP="008E76EF">
            <w:pPr>
              <w:pStyle w:val="ProductList-Body"/>
              <w:jc w:val="center"/>
            </w:pPr>
          </w:p>
        </w:tc>
        <w:tc>
          <w:tcPr>
            <w:tcW w:w="1012" w:type="dxa"/>
          </w:tcPr>
          <w:p w14:paraId="1D7E49E3"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10E53B98" w14:textId="77777777" w:rsidR="0064110C" w:rsidRPr="00CA02E2" w:rsidRDefault="0064110C" w:rsidP="008E76EF">
            <w:pPr>
              <w:pStyle w:val="ProductList-Body"/>
              <w:jc w:val="center"/>
            </w:pPr>
          </w:p>
        </w:tc>
        <w:tc>
          <w:tcPr>
            <w:tcW w:w="1080" w:type="dxa"/>
            <w:vAlign w:val="center"/>
          </w:tcPr>
          <w:p w14:paraId="452BFD8D" w14:textId="77777777" w:rsidR="0064110C" w:rsidRPr="00CA02E2" w:rsidRDefault="0064110C" w:rsidP="008E76EF">
            <w:pPr>
              <w:pStyle w:val="ProductList-Body"/>
              <w:jc w:val="center"/>
            </w:pPr>
          </w:p>
        </w:tc>
        <w:tc>
          <w:tcPr>
            <w:tcW w:w="1080" w:type="dxa"/>
          </w:tcPr>
          <w:p w14:paraId="43AAE111" w14:textId="77777777" w:rsidR="0064110C" w:rsidRPr="00CA02E2" w:rsidRDefault="0064110C" w:rsidP="008E76EF">
            <w:pPr>
              <w:pStyle w:val="ProductList-Body"/>
              <w:jc w:val="center"/>
            </w:pPr>
          </w:p>
        </w:tc>
      </w:tr>
      <w:tr w:rsidR="0064110C" w14:paraId="17FDCA94" w14:textId="77777777" w:rsidTr="005A40AB">
        <w:tc>
          <w:tcPr>
            <w:tcW w:w="5216" w:type="dxa"/>
          </w:tcPr>
          <w:p w14:paraId="5E50E1CF" w14:textId="77777777" w:rsidR="0064110C" w:rsidRPr="000D6060" w:rsidRDefault="0064110C" w:rsidP="008E76EF">
            <w:pPr>
              <w:pStyle w:val="ProductList-Body"/>
              <w:ind w:left="162"/>
            </w:pPr>
            <w:r>
              <w:t>Office для дома и бизнеса 2013</w:t>
            </w:r>
          </w:p>
        </w:tc>
        <w:tc>
          <w:tcPr>
            <w:tcW w:w="1332" w:type="dxa"/>
            <w:vAlign w:val="center"/>
          </w:tcPr>
          <w:p w14:paraId="5FF3A7CD" w14:textId="77777777" w:rsidR="0064110C" w:rsidRDefault="0064110C" w:rsidP="008E76EF">
            <w:pPr>
              <w:pStyle w:val="ProductList-Body"/>
              <w:jc w:val="center"/>
            </w:pPr>
          </w:p>
        </w:tc>
        <w:tc>
          <w:tcPr>
            <w:tcW w:w="1012" w:type="dxa"/>
          </w:tcPr>
          <w:p w14:paraId="21794901"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4F2638F" w14:textId="77777777" w:rsidR="0064110C" w:rsidRDefault="0064110C" w:rsidP="008E76EF">
            <w:pPr>
              <w:pStyle w:val="ProductList-Body"/>
              <w:jc w:val="center"/>
            </w:pPr>
          </w:p>
        </w:tc>
        <w:tc>
          <w:tcPr>
            <w:tcW w:w="1080" w:type="dxa"/>
            <w:vAlign w:val="center"/>
          </w:tcPr>
          <w:p w14:paraId="21E247A2" w14:textId="77777777" w:rsidR="0064110C" w:rsidRDefault="0064110C" w:rsidP="008E76EF">
            <w:pPr>
              <w:pStyle w:val="ProductList-Body"/>
              <w:jc w:val="center"/>
            </w:pPr>
          </w:p>
        </w:tc>
        <w:tc>
          <w:tcPr>
            <w:tcW w:w="1080" w:type="dxa"/>
          </w:tcPr>
          <w:p w14:paraId="00E2CDCC" w14:textId="77777777" w:rsidR="0064110C" w:rsidRDefault="0064110C" w:rsidP="008E76EF">
            <w:pPr>
              <w:pStyle w:val="ProductList-Body"/>
              <w:jc w:val="center"/>
            </w:pPr>
          </w:p>
        </w:tc>
      </w:tr>
      <w:tr w:rsidR="0064110C" w14:paraId="4D9F8E99" w14:textId="77777777" w:rsidTr="005A40AB">
        <w:tc>
          <w:tcPr>
            <w:tcW w:w="5216" w:type="dxa"/>
          </w:tcPr>
          <w:p w14:paraId="7E513D78" w14:textId="77777777" w:rsidR="0064110C" w:rsidRDefault="0064110C" w:rsidP="008E76EF">
            <w:pPr>
              <w:pStyle w:val="ProductList-Body"/>
              <w:ind w:left="162"/>
            </w:pPr>
            <w:r>
              <w:t>Office профессиональный 2013</w:t>
            </w:r>
          </w:p>
        </w:tc>
        <w:tc>
          <w:tcPr>
            <w:tcW w:w="1332" w:type="dxa"/>
            <w:vAlign w:val="center"/>
          </w:tcPr>
          <w:p w14:paraId="0DB028A9" w14:textId="77777777" w:rsidR="0064110C" w:rsidRDefault="0064110C" w:rsidP="008E76EF">
            <w:pPr>
              <w:pStyle w:val="ProductList-Body"/>
              <w:jc w:val="center"/>
            </w:pPr>
          </w:p>
        </w:tc>
        <w:tc>
          <w:tcPr>
            <w:tcW w:w="1012" w:type="dxa"/>
          </w:tcPr>
          <w:p w14:paraId="3A14813C"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3FAEAA39" w14:textId="77777777" w:rsidR="0064110C" w:rsidRDefault="0064110C" w:rsidP="008E76EF">
            <w:pPr>
              <w:pStyle w:val="ProductList-Body"/>
              <w:jc w:val="center"/>
            </w:pPr>
          </w:p>
        </w:tc>
        <w:tc>
          <w:tcPr>
            <w:tcW w:w="1080" w:type="dxa"/>
            <w:vAlign w:val="center"/>
          </w:tcPr>
          <w:p w14:paraId="2AC514DD" w14:textId="77777777" w:rsidR="0064110C" w:rsidRDefault="0064110C" w:rsidP="008E76EF">
            <w:pPr>
              <w:pStyle w:val="ProductList-Body"/>
              <w:jc w:val="center"/>
            </w:pPr>
          </w:p>
        </w:tc>
        <w:tc>
          <w:tcPr>
            <w:tcW w:w="1080" w:type="dxa"/>
          </w:tcPr>
          <w:p w14:paraId="65BE390D" w14:textId="77777777" w:rsidR="0064110C" w:rsidRDefault="0064110C" w:rsidP="008E76EF">
            <w:pPr>
              <w:pStyle w:val="ProductList-Body"/>
              <w:jc w:val="center"/>
            </w:pPr>
          </w:p>
        </w:tc>
      </w:tr>
    </w:tbl>
    <w:p w14:paraId="7D2E6C7A" w14:textId="77777777" w:rsidR="001B25E0" w:rsidRDefault="001B25E0" w:rsidP="004F3C6D">
      <w:pPr>
        <w:pStyle w:val="ProductList-Body"/>
      </w:pPr>
    </w:p>
    <w:p w14:paraId="79048FE9" w14:textId="77777777" w:rsidR="008E15EC" w:rsidRPr="008E15EC" w:rsidRDefault="008E15EC" w:rsidP="008E15EC">
      <w:pPr>
        <w:pStyle w:val="ProductList-Body"/>
        <w:rPr>
          <w:b/>
        </w:rPr>
      </w:pPr>
      <w:r>
        <w:rPr>
          <w:b/>
          <w:color w:val="00188F"/>
        </w:rPr>
        <w:t>Соответствующие операционные системы для Прав на предоставление в прокат для Windows</w:t>
      </w:r>
    </w:p>
    <w:p w14:paraId="3F11C6C5" w14:textId="77777777" w:rsidR="001B25E0"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0E617D">
        <w:t xml:space="preserve"> </w:t>
      </w:r>
      <w:r>
        <w:t>Ниже приводится список соответствующих операционных систем по типам программ.</w:t>
      </w:r>
    </w:p>
    <w:p w14:paraId="2803476A"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252"/>
        <w:gridCol w:w="1332"/>
        <w:gridCol w:w="1156"/>
        <w:gridCol w:w="900"/>
        <w:gridCol w:w="1080"/>
        <w:gridCol w:w="1080"/>
      </w:tblGrid>
      <w:tr w:rsidR="00B87B8F" w14:paraId="4CA39186" w14:textId="77777777" w:rsidTr="00464B43">
        <w:trPr>
          <w:tblHeader/>
        </w:trPr>
        <w:tc>
          <w:tcPr>
            <w:tcW w:w="5252" w:type="dxa"/>
            <w:shd w:val="clear" w:color="auto" w:fill="0072C6"/>
            <w:vAlign w:val="center"/>
          </w:tcPr>
          <w:p w14:paraId="20D76ACD" w14:textId="77777777" w:rsidR="00B87B8F" w:rsidRPr="001F2DDF" w:rsidRDefault="00B87B8F"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32" w:type="dxa"/>
            <w:shd w:val="clear" w:color="auto" w:fill="0072C6"/>
            <w:vAlign w:val="center"/>
          </w:tcPr>
          <w:p w14:paraId="03290448" w14:textId="77777777" w:rsidR="00B87B8F" w:rsidRPr="001F2DDF" w:rsidRDefault="00B87B8F"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156" w:type="dxa"/>
            <w:shd w:val="clear" w:color="auto" w:fill="0072C6"/>
            <w:vAlign w:val="center"/>
          </w:tcPr>
          <w:p w14:paraId="5795EE69" w14:textId="77777777" w:rsidR="00B87B8F" w:rsidRDefault="00B87B8F" w:rsidP="0064110C">
            <w:pPr>
              <w:pStyle w:val="ProductList-Body"/>
              <w:spacing w:before="20" w:after="20"/>
              <w:jc w:val="center"/>
              <w:rPr>
                <w:color w:val="FFFFFF" w:themeColor="background1"/>
              </w:rPr>
            </w:pPr>
            <w:r>
              <w:rPr>
                <w:color w:val="FFFFFF" w:themeColor="background1"/>
              </w:rPr>
              <w:t>Коробочная версия</w:t>
            </w:r>
          </w:p>
        </w:tc>
        <w:tc>
          <w:tcPr>
            <w:tcW w:w="900" w:type="dxa"/>
            <w:shd w:val="clear" w:color="auto" w:fill="0072C6"/>
            <w:vAlign w:val="center"/>
          </w:tcPr>
          <w:p w14:paraId="2DE80B17" w14:textId="77777777" w:rsidR="00B87B8F" w:rsidRPr="00B87B8F" w:rsidRDefault="00B87B8F" w:rsidP="00B87B8F">
            <w:pPr>
              <w:pStyle w:val="ProductList-Body"/>
              <w:spacing w:before="20" w:after="20"/>
              <w:jc w:val="center"/>
              <w:rPr>
                <w:color w:val="FFFFFF" w:themeColor="background1"/>
              </w:rPr>
            </w:pPr>
            <w:r w:rsidRPr="00B87B8F">
              <w:rPr>
                <w:color w:val="FFFFFF" w:themeColor="background1"/>
              </w:rPr>
              <w:fldChar w:fldCharType="begin"/>
            </w:r>
            <w:r w:rsidRPr="00B87B8F">
              <w:rPr>
                <w:color w:val="FFFFFF" w:themeColor="background1"/>
              </w:rPr>
              <w:instrText xml:space="preserve"> AutoTextList  \sNoStyle\t “программы Select и Select Plus” </w:instrText>
            </w:r>
            <w:r w:rsidRPr="00B87B8F">
              <w:rPr>
                <w:color w:val="FFFFFF" w:themeColor="background1"/>
              </w:rPr>
              <w:fldChar w:fldCharType="separate"/>
            </w:r>
            <w:r w:rsidRPr="00B87B8F">
              <w:rPr>
                <w:color w:val="FFFFFF" w:themeColor="background1"/>
              </w:rPr>
              <w:t>S/S+</w:t>
            </w:r>
            <w:r w:rsidRPr="00B87B8F">
              <w:rPr>
                <w:color w:val="FFFFFF" w:themeColor="background1"/>
              </w:rPr>
              <w:fldChar w:fldCharType="end"/>
            </w:r>
          </w:p>
        </w:tc>
        <w:tc>
          <w:tcPr>
            <w:tcW w:w="1080" w:type="dxa"/>
            <w:shd w:val="clear" w:color="auto" w:fill="0072C6"/>
            <w:vAlign w:val="center"/>
          </w:tcPr>
          <w:p w14:paraId="39FE2CC6" w14:textId="77777777" w:rsidR="00B87B8F" w:rsidRPr="00B87B8F" w:rsidRDefault="00B87B8F" w:rsidP="00B87B8F">
            <w:pPr>
              <w:pStyle w:val="ProductList-Body"/>
              <w:spacing w:before="20" w:after="20"/>
              <w:jc w:val="center"/>
              <w:rPr>
                <w:color w:val="FFFFFF" w:themeColor="background1"/>
              </w:rPr>
            </w:pPr>
            <w:r w:rsidRPr="00B87B8F">
              <w:rPr>
                <w:color w:val="FFFFFF" w:themeColor="background1"/>
              </w:rPr>
              <w:fldChar w:fldCharType="begin"/>
            </w:r>
            <w:r w:rsidRPr="00B87B8F">
              <w:rPr>
                <w:color w:val="FFFFFF" w:themeColor="background1"/>
              </w:rPr>
              <w:instrText xml:space="preserve"> AutoTextList  \sNoStyle\t “соглашение Open License” </w:instrText>
            </w:r>
            <w:r w:rsidRPr="00B87B8F">
              <w:rPr>
                <w:color w:val="FFFFFF" w:themeColor="background1"/>
              </w:rPr>
              <w:fldChar w:fldCharType="separate"/>
            </w:r>
            <w:r w:rsidRPr="00B87B8F">
              <w:rPr>
                <w:color w:val="FFFFFF" w:themeColor="background1"/>
              </w:rPr>
              <w:t>OL</w:t>
            </w:r>
            <w:r w:rsidRPr="00B87B8F">
              <w:rPr>
                <w:color w:val="FFFFFF" w:themeColor="background1"/>
              </w:rPr>
              <w:fldChar w:fldCharType="end"/>
            </w:r>
          </w:p>
        </w:tc>
        <w:tc>
          <w:tcPr>
            <w:tcW w:w="1080" w:type="dxa"/>
            <w:shd w:val="clear" w:color="auto" w:fill="0072C6"/>
            <w:vAlign w:val="center"/>
          </w:tcPr>
          <w:p w14:paraId="67088357" w14:textId="77777777" w:rsidR="00B87B8F" w:rsidRPr="00B87B8F" w:rsidRDefault="00B87B8F" w:rsidP="00B87B8F">
            <w:pPr>
              <w:pStyle w:val="ProductList-Body"/>
              <w:spacing w:before="20" w:after="20"/>
              <w:jc w:val="center"/>
              <w:rPr>
                <w:color w:val="FFFFFF" w:themeColor="background1"/>
              </w:rPr>
            </w:pPr>
            <w:r w:rsidRPr="00B87B8F">
              <w:rPr>
                <w:color w:val="FFFFFF" w:themeColor="background1"/>
              </w:rPr>
              <w:fldChar w:fldCharType="begin"/>
            </w:r>
            <w:r w:rsidRPr="00B87B8F">
              <w:rPr>
                <w:color w:val="FFFFFF" w:themeColor="background1"/>
              </w:rPr>
              <w:instrText xml:space="preserve"> AutoTextList  \sNoStyle\t “соглашение Microsoft Products and Services Agreement” </w:instrText>
            </w:r>
            <w:r w:rsidRPr="00B87B8F">
              <w:rPr>
                <w:color w:val="FFFFFF" w:themeColor="background1"/>
              </w:rPr>
              <w:fldChar w:fldCharType="separate"/>
            </w:r>
            <w:r w:rsidRPr="00B87B8F">
              <w:rPr>
                <w:color w:val="FFFFFF" w:themeColor="background1"/>
              </w:rPr>
              <w:t>MPSA</w:t>
            </w:r>
            <w:r w:rsidRPr="00B87B8F">
              <w:rPr>
                <w:color w:val="FFFFFF" w:themeColor="background1"/>
              </w:rPr>
              <w:fldChar w:fldCharType="end"/>
            </w:r>
          </w:p>
        </w:tc>
      </w:tr>
      <w:tr w:rsidR="00C70991" w14:paraId="755B40B4" w14:textId="77777777" w:rsidTr="005A40AB">
        <w:tc>
          <w:tcPr>
            <w:tcW w:w="10800" w:type="dxa"/>
            <w:gridSpan w:val="6"/>
          </w:tcPr>
          <w:p w14:paraId="3A129141" w14:textId="77777777" w:rsidR="00C70991" w:rsidRPr="00241D62" w:rsidRDefault="00C70991" w:rsidP="0064110C">
            <w:pPr>
              <w:pStyle w:val="ProductList-Body"/>
              <w:rPr>
                <w:b/>
              </w:rPr>
            </w:pPr>
            <w:r>
              <w:rPr>
                <w:b/>
              </w:rPr>
              <w:t>Windows</w:t>
            </w:r>
          </w:p>
        </w:tc>
      </w:tr>
      <w:tr w:rsidR="00C70991" w14:paraId="497CD0C4" w14:textId="77777777" w:rsidTr="00464B43">
        <w:tc>
          <w:tcPr>
            <w:tcW w:w="5252" w:type="dxa"/>
          </w:tcPr>
          <w:p w14:paraId="48CE2E47" w14:textId="77777777" w:rsidR="00C70991" w:rsidRPr="000D6060" w:rsidRDefault="00C70991" w:rsidP="00C70991">
            <w:pPr>
              <w:pStyle w:val="ProductList-Body"/>
              <w:ind w:left="162"/>
            </w:pPr>
            <w:r>
              <w:t>Windows 8 и Windows 8.1 (32- или 64-разрядная)</w:t>
            </w:r>
          </w:p>
        </w:tc>
        <w:tc>
          <w:tcPr>
            <w:tcW w:w="1332" w:type="dxa"/>
          </w:tcPr>
          <w:p w14:paraId="28D2416C" w14:textId="77777777" w:rsidR="00C70991" w:rsidRPr="00CA02E2" w:rsidRDefault="00C70991" w:rsidP="00C70991">
            <w:pPr>
              <w:pStyle w:val="ProductList-Body"/>
              <w:jc w:val="center"/>
            </w:pPr>
            <w:r>
              <w:rPr>
                <w:rFonts w:ascii="Wingdings" w:hAnsi="Wingdings" w:cs="Wingdings"/>
                <w:sz w:val="20"/>
                <w:szCs w:val="20"/>
              </w:rPr>
              <w:t></w:t>
            </w:r>
          </w:p>
        </w:tc>
        <w:tc>
          <w:tcPr>
            <w:tcW w:w="1156" w:type="dxa"/>
          </w:tcPr>
          <w:p w14:paraId="252487BB" w14:textId="77777777" w:rsidR="00C70991" w:rsidRPr="00CA02E2" w:rsidRDefault="00C70991" w:rsidP="00C70991">
            <w:pPr>
              <w:pStyle w:val="ProductList-Body"/>
              <w:jc w:val="center"/>
            </w:pPr>
            <w:r>
              <w:rPr>
                <w:rFonts w:ascii="Wingdings" w:hAnsi="Wingdings" w:cs="Wingdings"/>
                <w:sz w:val="20"/>
                <w:szCs w:val="20"/>
              </w:rPr>
              <w:t></w:t>
            </w:r>
          </w:p>
        </w:tc>
        <w:tc>
          <w:tcPr>
            <w:tcW w:w="900" w:type="dxa"/>
          </w:tcPr>
          <w:p w14:paraId="0577CCF4" w14:textId="77777777" w:rsidR="00C70991" w:rsidRPr="00CA02E2" w:rsidRDefault="00C70991" w:rsidP="00C70991">
            <w:pPr>
              <w:pStyle w:val="ProductList-Body"/>
              <w:jc w:val="center"/>
            </w:pPr>
          </w:p>
        </w:tc>
        <w:tc>
          <w:tcPr>
            <w:tcW w:w="1080" w:type="dxa"/>
          </w:tcPr>
          <w:p w14:paraId="5FFE7312" w14:textId="77777777" w:rsidR="00C70991" w:rsidRPr="00CA02E2" w:rsidRDefault="00C70991" w:rsidP="00C70991">
            <w:pPr>
              <w:pStyle w:val="ProductList-Body"/>
              <w:jc w:val="center"/>
            </w:pPr>
          </w:p>
        </w:tc>
        <w:tc>
          <w:tcPr>
            <w:tcW w:w="1080" w:type="dxa"/>
          </w:tcPr>
          <w:p w14:paraId="3F916FDA" w14:textId="77777777" w:rsidR="00C70991" w:rsidRPr="00CA02E2" w:rsidRDefault="00C70991" w:rsidP="00C70991">
            <w:pPr>
              <w:pStyle w:val="ProductList-Body"/>
              <w:jc w:val="center"/>
            </w:pPr>
          </w:p>
        </w:tc>
      </w:tr>
      <w:tr w:rsidR="00C70991" w14:paraId="6C68279A" w14:textId="77777777" w:rsidTr="00464B43">
        <w:tc>
          <w:tcPr>
            <w:tcW w:w="5252" w:type="dxa"/>
          </w:tcPr>
          <w:p w14:paraId="5461CF7C" w14:textId="77777777" w:rsidR="00C70991" w:rsidRDefault="00C70991" w:rsidP="00C70991">
            <w:pPr>
              <w:pStyle w:val="ProductList-Body"/>
              <w:ind w:left="162"/>
            </w:pPr>
            <w:r>
              <w:t xml:space="preserve">Windows 7 Домашняя расширенная (32-разрядная или 64-разрядная) </w:t>
            </w:r>
          </w:p>
        </w:tc>
        <w:tc>
          <w:tcPr>
            <w:tcW w:w="1332" w:type="dxa"/>
          </w:tcPr>
          <w:p w14:paraId="4761B18C"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156" w:type="dxa"/>
          </w:tcPr>
          <w:p w14:paraId="09E5181C"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34DAB241"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44F53769"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E5BA225" w14:textId="77777777" w:rsidR="00C70991" w:rsidRPr="00D04170" w:rsidRDefault="00C70991" w:rsidP="00C70991">
            <w:pPr>
              <w:pStyle w:val="ProductList-Body"/>
              <w:jc w:val="center"/>
              <w:rPr>
                <w:rFonts w:ascii="Wingdings" w:hAnsi="Wingdings" w:cs="Wingdings"/>
                <w:sz w:val="20"/>
                <w:szCs w:val="20"/>
              </w:rPr>
            </w:pPr>
          </w:p>
        </w:tc>
      </w:tr>
      <w:tr w:rsidR="00C70991" w14:paraId="6A33AF1A" w14:textId="77777777" w:rsidTr="005A40AB">
        <w:tc>
          <w:tcPr>
            <w:tcW w:w="10800" w:type="dxa"/>
            <w:gridSpan w:val="6"/>
          </w:tcPr>
          <w:p w14:paraId="72C427B1" w14:textId="77777777" w:rsidR="00C70991" w:rsidRPr="00241D62" w:rsidRDefault="00C70991" w:rsidP="0064110C">
            <w:pPr>
              <w:pStyle w:val="ProductList-Body"/>
              <w:rPr>
                <w:b/>
              </w:rPr>
            </w:pPr>
            <w:r>
              <w:rPr>
                <w:b/>
              </w:rPr>
              <w:t>Windows Pro</w:t>
            </w:r>
          </w:p>
        </w:tc>
      </w:tr>
      <w:tr w:rsidR="0064110C" w14:paraId="0693AE9B" w14:textId="77777777" w:rsidTr="00464B43">
        <w:tc>
          <w:tcPr>
            <w:tcW w:w="5252" w:type="dxa"/>
          </w:tcPr>
          <w:p w14:paraId="5BD177BF" w14:textId="77777777" w:rsidR="0064110C" w:rsidRPr="000D6060" w:rsidRDefault="0064110C" w:rsidP="0064110C">
            <w:pPr>
              <w:pStyle w:val="ProductList-Body"/>
              <w:ind w:left="162"/>
            </w:pPr>
            <w:r>
              <w:t>Windows 8 и Windows 8.1 (32- или 64-разрядная) — Pro (K, KN)*</w:t>
            </w:r>
          </w:p>
        </w:tc>
        <w:tc>
          <w:tcPr>
            <w:tcW w:w="1332" w:type="dxa"/>
          </w:tcPr>
          <w:p w14:paraId="0DEBCB88" w14:textId="77777777" w:rsidR="0064110C" w:rsidRDefault="0064110C" w:rsidP="0064110C">
            <w:pPr>
              <w:pStyle w:val="ProductList-Body"/>
              <w:jc w:val="center"/>
            </w:pPr>
            <w:r>
              <w:rPr>
                <w:rFonts w:ascii="Wingdings" w:hAnsi="Wingdings" w:cs="Wingdings"/>
                <w:sz w:val="20"/>
                <w:szCs w:val="20"/>
              </w:rPr>
              <w:t></w:t>
            </w:r>
          </w:p>
        </w:tc>
        <w:tc>
          <w:tcPr>
            <w:tcW w:w="1156" w:type="dxa"/>
          </w:tcPr>
          <w:p w14:paraId="29EBDE86" w14:textId="77777777" w:rsidR="0064110C" w:rsidRDefault="0064110C" w:rsidP="0064110C">
            <w:pPr>
              <w:pStyle w:val="ProductList-Body"/>
              <w:jc w:val="center"/>
            </w:pPr>
            <w:r>
              <w:rPr>
                <w:rFonts w:ascii="Wingdings" w:hAnsi="Wingdings" w:cs="Wingdings"/>
                <w:sz w:val="20"/>
                <w:szCs w:val="20"/>
              </w:rPr>
              <w:t></w:t>
            </w:r>
          </w:p>
        </w:tc>
        <w:tc>
          <w:tcPr>
            <w:tcW w:w="900" w:type="dxa"/>
          </w:tcPr>
          <w:p w14:paraId="58C48468" w14:textId="77777777" w:rsidR="0064110C" w:rsidRDefault="0064110C" w:rsidP="0064110C">
            <w:pPr>
              <w:pStyle w:val="ProductList-Body"/>
              <w:jc w:val="center"/>
            </w:pPr>
            <w:r>
              <w:rPr>
                <w:rFonts w:ascii="Wingdings" w:hAnsi="Wingdings" w:cs="Wingdings"/>
                <w:sz w:val="20"/>
                <w:szCs w:val="20"/>
              </w:rPr>
              <w:t></w:t>
            </w:r>
          </w:p>
        </w:tc>
        <w:tc>
          <w:tcPr>
            <w:tcW w:w="1080" w:type="dxa"/>
          </w:tcPr>
          <w:p w14:paraId="06187FCC" w14:textId="77777777" w:rsidR="0064110C" w:rsidRDefault="0064110C" w:rsidP="0064110C">
            <w:pPr>
              <w:pStyle w:val="ProductList-Body"/>
              <w:jc w:val="center"/>
            </w:pPr>
            <w:r>
              <w:rPr>
                <w:rFonts w:ascii="Wingdings" w:hAnsi="Wingdings" w:cs="Wingdings"/>
                <w:sz w:val="20"/>
                <w:szCs w:val="20"/>
              </w:rPr>
              <w:t></w:t>
            </w:r>
          </w:p>
        </w:tc>
        <w:tc>
          <w:tcPr>
            <w:tcW w:w="1080" w:type="dxa"/>
          </w:tcPr>
          <w:p w14:paraId="74EB6BCE"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F2B7439" w14:textId="77777777" w:rsidTr="00464B43">
        <w:tc>
          <w:tcPr>
            <w:tcW w:w="5252" w:type="dxa"/>
          </w:tcPr>
          <w:p w14:paraId="6A9E3205" w14:textId="77777777" w:rsidR="0064110C" w:rsidRDefault="0064110C" w:rsidP="0064110C">
            <w:pPr>
              <w:pStyle w:val="ProductList-Body"/>
              <w:ind w:left="162"/>
            </w:pPr>
            <w:r>
              <w:t>Windows 7 (32- или 64-разрядная) — Профессиональная (K, KN)</w:t>
            </w:r>
          </w:p>
        </w:tc>
        <w:tc>
          <w:tcPr>
            <w:tcW w:w="1332" w:type="dxa"/>
          </w:tcPr>
          <w:p w14:paraId="51F1CF1E"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156" w:type="dxa"/>
          </w:tcPr>
          <w:p w14:paraId="44A3A1EB"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54877D0D"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D53CE7"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4B8E5A4F" w14:textId="77777777" w:rsidR="0064110C" w:rsidRPr="00186031" w:rsidRDefault="0064110C" w:rsidP="0064110C">
            <w:pPr>
              <w:pStyle w:val="ProductList-Body"/>
              <w:jc w:val="center"/>
              <w:rPr>
                <w:rFonts w:ascii="Wingdings" w:hAnsi="Wingdings" w:cs="Wingdings"/>
                <w:sz w:val="20"/>
                <w:szCs w:val="20"/>
              </w:rPr>
            </w:pPr>
          </w:p>
        </w:tc>
      </w:tr>
      <w:tr w:rsidR="0064110C" w14:paraId="2D5B4294" w14:textId="77777777" w:rsidTr="00464B43">
        <w:tc>
          <w:tcPr>
            <w:tcW w:w="5252" w:type="dxa"/>
          </w:tcPr>
          <w:p w14:paraId="31167B49" w14:textId="77777777" w:rsidR="0064110C" w:rsidRPr="002524BD" w:rsidRDefault="0064110C" w:rsidP="0064110C">
            <w:pPr>
              <w:pStyle w:val="ProductList-Body"/>
              <w:ind w:left="162"/>
            </w:pPr>
            <w:r w:rsidRPr="001C783C">
              <w:rPr>
                <w:lang w:val="en-US"/>
              </w:rPr>
              <w:t>Windows</w:t>
            </w:r>
            <w:r w:rsidRPr="002524BD">
              <w:t xml:space="preserve"> </w:t>
            </w:r>
            <w:r w:rsidRPr="001C783C">
              <w:rPr>
                <w:lang w:val="en-US"/>
              </w:rPr>
              <w:t>Vista</w:t>
            </w:r>
            <w:r w:rsidRPr="002524BD">
              <w:t xml:space="preserve"> (32- </w:t>
            </w:r>
            <w:r>
              <w:t>или</w:t>
            </w:r>
            <w:r w:rsidRPr="002524BD">
              <w:t xml:space="preserve"> 64-</w:t>
            </w:r>
            <w:r>
              <w:t>разрядная</w:t>
            </w:r>
            <w:r w:rsidRPr="002524BD">
              <w:t xml:space="preserve">) — </w:t>
            </w:r>
            <w:r w:rsidRPr="001C783C">
              <w:rPr>
                <w:lang w:val="en-US"/>
              </w:rPr>
              <w:t>Business</w:t>
            </w:r>
            <w:r w:rsidRPr="002524BD">
              <w:t xml:space="preserve"> (</w:t>
            </w:r>
            <w:r w:rsidRPr="001C783C">
              <w:rPr>
                <w:lang w:val="en-US"/>
              </w:rPr>
              <w:t>K</w:t>
            </w:r>
            <w:r w:rsidRPr="002524BD">
              <w:t xml:space="preserve">, </w:t>
            </w:r>
            <w:r w:rsidRPr="001C783C">
              <w:rPr>
                <w:lang w:val="en-US"/>
              </w:rPr>
              <w:t>KN</w:t>
            </w:r>
            <w:r w:rsidRPr="002524BD">
              <w:t>)</w:t>
            </w:r>
          </w:p>
        </w:tc>
        <w:tc>
          <w:tcPr>
            <w:tcW w:w="1332" w:type="dxa"/>
          </w:tcPr>
          <w:p w14:paraId="46846B6C" w14:textId="77777777" w:rsidR="0064110C" w:rsidRDefault="0064110C" w:rsidP="0064110C">
            <w:pPr>
              <w:pStyle w:val="ProductList-Body"/>
              <w:jc w:val="center"/>
            </w:pPr>
            <w:r>
              <w:rPr>
                <w:rFonts w:ascii="Wingdings" w:hAnsi="Wingdings" w:cs="Wingdings"/>
                <w:sz w:val="20"/>
                <w:szCs w:val="20"/>
              </w:rPr>
              <w:t></w:t>
            </w:r>
          </w:p>
        </w:tc>
        <w:tc>
          <w:tcPr>
            <w:tcW w:w="1156" w:type="dxa"/>
          </w:tcPr>
          <w:p w14:paraId="6119E826" w14:textId="77777777" w:rsidR="0064110C" w:rsidRDefault="0064110C" w:rsidP="0064110C">
            <w:pPr>
              <w:pStyle w:val="ProductList-Body"/>
              <w:jc w:val="center"/>
            </w:pPr>
            <w:r>
              <w:rPr>
                <w:rFonts w:ascii="Wingdings" w:hAnsi="Wingdings" w:cs="Wingdings"/>
                <w:sz w:val="20"/>
                <w:szCs w:val="20"/>
              </w:rPr>
              <w:t></w:t>
            </w:r>
          </w:p>
        </w:tc>
        <w:tc>
          <w:tcPr>
            <w:tcW w:w="900" w:type="dxa"/>
          </w:tcPr>
          <w:p w14:paraId="39EBD272" w14:textId="77777777" w:rsidR="0064110C" w:rsidRDefault="0064110C" w:rsidP="0064110C">
            <w:pPr>
              <w:pStyle w:val="ProductList-Body"/>
              <w:jc w:val="center"/>
            </w:pPr>
            <w:r>
              <w:rPr>
                <w:rFonts w:ascii="Wingdings" w:hAnsi="Wingdings" w:cs="Wingdings"/>
                <w:sz w:val="20"/>
                <w:szCs w:val="20"/>
              </w:rPr>
              <w:t></w:t>
            </w:r>
          </w:p>
        </w:tc>
        <w:tc>
          <w:tcPr>
            <w:tcW w:w="1080" w:type="dxa"/>
          </w:tcPr>
          <w:p w14:paraId="26F534AF" w14:textId="77777777" w:rsidR="0064110C" w:rsidRDefault="0064110C" w:rsidP="0064110C">
            <w:pPr>
              <w:pStyle w:val="ProductList-Body"/>
              <w:jc w:val="center"/>
            </w:pPr>
            <w:r>
              <w:rPr>
                <w:rFonts w:ascii="Wingdings" w:hAnsi="Wingdings" w:cs="Wingdings"/>
                <w:sz w:val="20"/>
                <w:szCs w:val="20"/>
              </w:rPr>
              <w:t></w:t>
            </w:r>
          </w:p>
        </w:tc>
        <w:tc>
          <w:tcPr>
            <w:tcW w:w="1080" w:type="dxa"/>
          </w:tcPr>
          <w:p w14:paraId="27F2EC2D" w14:textId="77777777" w:rsidR="0064110C" w:rsidRPr="003466FC" w:rsidRDefault="0064110C" w:rsidP="0064110C">
            <w:pPr>
              <w:pStyle w:val="ProductList-Body"/>
              <w:jc w:val="center"/>
              <w:rPr>
                <w:rFonts w:ascii="Wingdings" w:hAnsi="Wingdings" w:cs="Wingdings"/>
                <w:sz w:val="20"/>
                <w:szCs w:val="20"/>
              </w:rPr>
            </w:pPr>
          </w:p>
        </w:tc>
      </w:tr>
    </w:tbl>
    <w:p w14:paraId="21160581" w14:textId="77777777" w:rsidR="001B25E0"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64DDE241" w14:textId="77777777" w:rsidR="00965777" w:rsidRDefault="00965777" w:rsidP="004F3C6D">
      <w:pPr>
        <w:pStyle w:val="ProductList-Body"/>
      </w:pPr>
    </w:p>
    <w:p w14:paraId="2F3DC0E4" w14:textId="77777777" w:rsidR="000D1B93" w:rsidRPr="002C0961" w:rsidRDefault="000D1B93" w:rsidP="000D1B93">
      <w:pPr>
        <w:pStyle w:val="ProductList-Body"/>
        <w:rPr>
          <w:b/>
        </w:rPr>
      </w:pPr>
      <w:r>
        <w:rPr>
          <w:b/>
          <w:color w:val="00188F"/>
        </w:rPr>
        <w:t>Ограничения для версий Windows, отличных от Pro</w:t>
      </w:r>
    </w:p>
    <w:p w14:paraId="6F1DA62B" w14:textId="77777777" w:rsidR="000D1B93"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5F7CBA6D" w14:textId="77777777" w:rsidR="000D1B93" w:rsidRDefault="000D1B93" w:rsidP="000D1B93">
      <w:pPr>
        <w:pStyle w:val="ProductList-Body"/>
      </w:pPr>
    </w:p>
    <w:p w14:paraId="4F08DCB6" w14:textId="77777777" w:rsidR="00C347FF" w:rsidRPr="00C347FF" w:rsidRDefault="00C347FF" w:rsidP="000D1B93">
      <w:pPr>
        <w:pStyle w:val="ProductList-Body"/>
        <w:rPr>
          <w:b/>
        </w:rPr>
      </w:pPr>
      <w:r>
        <w:rPr>
          <w:b/>
          <w:color w:val="00188F"/>
        </w:rPr>
        <w:t>Software Assurance</w:t>
      </w:r>
    </w:p>
    <w:p w14:paraId="22080849" w14:textId="77777777" w:rsidR="001B25E0"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69" w:name="_Toc378147635"/>
    <w:bookmarkStart w:id="470" w:name="_Toc378151537"/>
    <w:p w14:paraId="2932AE04"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84A8C99" w14:textId="77777777" w:rsidR="009708AE" w:rsidRDefault="009708AE" w:rsidP="009708AE">
      <w:pPr>
        <w:pStyle w:val="ProductList-OfferingGroupHeading"/>
        <w:outlineLvl w:val="1"/>
      </w:pPr>
      <w:bookmarkStart w:id="471" w:name="_Toc379797199"/>
      <w:bookmarkStart w:id="472" w:name="_Toc380513224"/>
      <w:bookmarkStart w:id="473" w:name="_Toc380655266"/>
      <w:bookmarkStart w:id="474" w:name="_Toc418194141"/>
      <w:r>
        <w:t>SQL</w:t>
      </w:r>
      <w:bookmarkEnd w:id="471"/>
      <w:bookmarkEnd w:id="472"/>
      <w:bookmarkEnd w:id="473"/>
      <w:bookmarkEnd w:id="474"/>
    </w:p>
    <w:p w14:paraId="7F008572" w14:textId="77777777" w:rsidR="009708AE" w:rsidRDefault="009708AE" w:rsidP="00B26BEF">
      <w:pPr>
        <w:pStyle w:val="ProductList-Offering2Heading"/>
        <w:outlineLvl w:val="2"/>
      </w:pPr>
      <w:bookmarkStart w:id="475" w:name="_Toc378147620"/>
      <w:bookmarkStart w:id="476" w:name="_Toc378151522"/>
      <w:r>
        <w:tab/>
      </w:r>
      <w:bookmarkStart w:id="477" w:name="_Toc379797200"/>
      <w:bookmarkStart w:id="478" w:name="_Toc380513225"/>
      <w:bookmarkStart w:id="479" w:name="_Toc380655267"/>
      <w:bookmarkStart w:id="480" w:name="_Toc418194142"/>
      <w:r>
        <w:t>Business Intelligence Appliance</w:t>
      </w:r>
      <w:bookmarkEnd w:id="475"/>
      <w:bookmarkEnd w:id="476"/>
      <w:bookmarkEnd w:id="477"/>
      <w:bookmarkEnd w:id="478"/>
      <w:bookmarkEnd w:id="479"/>
      <w:bookmarkEnd w:id="4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031BCB7D" w14:textId="77777777" w:rsidTr="005A40AB">
        <w:trPr>
          <w:tblHeader/>
        </w:trPr>
        <w:tc>
          <w:tcPr>
            <w:tcW w:w="3060" w:type="dxa"/>
            <w:tcBorders>
              <w:bottom w:val="nil"/>
            </w:tcBorders>
            <w:shd w:val="clear" w:color="auto" w:fill="00188F"/>
          </w:tcPr>
          <w:p w14:paraId="520C6BA3"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18A248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6BA93B5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56567E0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2EA5E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B9F0E9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000A7B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242F6CB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A6AF37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040AD22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2E2E002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35C8E96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77AE08D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6A9577A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B87B8F" w14:paraId="6C3C8F2A" w14:textId="77777777" w:rsidTr="005A40AB">
        <w:tc>
          <w:tcPr>
            <w:tcW w:w="3060" w:type="dxa"/>
            <w:tcBorders>
              <w:top w:val="nil"/>
              <w:left w:val="nil"/>
              <w:bottom w:val="nil"/>
              <w:right w:val="nil"/>
            </w:tcBorders>
          </w:tcPr>
          <w:p w14:paraId="5C5A2604" w14:textId="77777777" w:rsidR="00B87B8F" w:rsidRDefault="00B87B8F" w:rsidP="007F3FE6">
            <w:pPr>
              <w:pStyle w:val="ProductList-Offering2"/>
            </w:pPr>
            <w:bookmarkStart w:id="481" w:name="_Toc379797201"/>
            <w:bookmarkStart w:id="482" w:name="_Toc380513226"/>
            <w:bookmarkStart w:id="483" w:name="_Toc380655268"/>
            <w:bookmarkStart w:id="484" w:name="_Toc418194143"/>
            <w:r>
              <w:t>Business Intelligence Appliance 2012</w:t>
            </w:r>
            <w:bookmarkEnd w:id="481"/>
            <w:bookmarkEnd w:id="482"/>
            <w:bookmarkEnd w:id="483"/>
            <w:bookmarkEnd w:id="48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09715CB9" w14:textId="77777777" w:rsidR="00B87B8F" w:rsidRDefault="00B87B8F" w:rsidP="00C05A53">
            <w:pPr>
              <w:pStyle w:val="ProductList-OfferingBody"/>
              <w:ind w:left="-113"/>
              <w:jc w:val="center"/>
            </w:pPr>
            <w:r>
              <w:t>11/11</w:t>
            </w:r>
          </w:p>
        </w:tc>
        <w:tc>
          <w:tcPr>
            <w:tcW w:w="595" w:type="dxa"/>
            <w:tcBorders>
              <w:top w:val="nil"/>
              <w:left w:val="nil"/>
              <w:bottom w:val="nil"/>
              <w:right w:val="nil"/>
            </w:tcBorders>
            <w:vAlign w:val="center"/>
          </w:tcPr>
          <w:p w14:paraId="5CFED396" w14:textId="77777777" w:rsidR="00B87B8F" w:rsidRDefault="00B87B8F" w:rsidP="00C05A53">
            <w:pPr>
              <w:pStyle w:val="ProductList-OfferingBody"/>
              <w:ind w:left="-113"/>
              <w:jc w:val="center"/>
            </w:pPr>
            <w:r>
              <w:t>125</w:t>
            </w:r>
          </w:p>
        </w:tc>
        <w:tc>
          <w:tcPr>
            <w:tcW w:w="596" w:type="dxa"/>
            <w:tcBorders>
              <w:top w:val="nil"/>
              <w:left w:val="nil"/>
              <w:bottom w:val="nil"/>
              <w:right w:val="nil"/>
            </w:tcBorders>
            <w:vAlign w:val="center"/>
          </w:tcPr>
          <w:p w14:paraId="37080C0B" w14:textId="77777777" w:rsidR="00B87B8F" w:rsidRDefault="00B87B8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AC2C0B6" w14:textId="77777777" w:rsidR="00B87B8F" w:rsidRDefault="00B87B8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2C67E13B" w14:textId="77777777" w:rsidR="00B87B8F" w:rsidRDefault="00B87B8F" w:rsidP="00C05A53">
            <w:pPr>
              <w:pStyle w:val="ProductList-OfferingBody"/>
              <w:ind w:left="-113"/>
              <w:jc w:val="center"/>
            </w:pPr>
          </w:p>
        </w:tc>
        <w:tc>
          <w:tcPr>
            <w:tcW w:w="596" w:type="dxa"/>
            <w:shd w:val="clear" w:color="auto" w:fill="70AD47" w:themeFill="accent6"/>
            <w:vAlign w:val="center"/>
          </w:tcPr>
          <w:p w14:paraId="2838697B" w14:textId="77777777" w:rsidR="00B87B8F" w:rsidRPr="00496E72" w:rsidRDefault="00B87B8F"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17334D62" w14:textId="77777777" w:rsidR="00B87B8F" w:rsidRPr="00496E72" w:rsidRDefault="00B87B8F" w:rsidP="00C05A53">
            <w:pPr>
              <w:pStyle w:val="ProductList-OfferingBody"/>
              <w:ind w:left="-113"/>
              <w:jc w:val="center"/>
            </w:pPr>
          </w:p>
        </w:tc>
        <w:tc>
          <w:tcPr>
            <w:tcW w:w="596" w:type="dxa"/>
            <w:shd w:val="clear" w:color="auto" w:fill="70AD47" w:themeFill="accent6"/>
            <w:vAlign w:val="center"/>
          </w:tcPr>
          <w:p w14:paraId="262C56D6" w14:textId="77777777" w:rsidR="00B87B8F" w:rsidRPr="00496E72" w:rsidRDefault="00B87B8F" w:rsidP="00C05A53">
            <w:pPr>
              <w:pStyle w:val="ProductList-OfferingBody"/>
              <w:ind w:left="-113"/>
              <w:jc w:val="center"/>
            </w:pPr>
          </w:p>
        </w:tc>
        <w:tc>
          <w:tcPr>
            <w:tcW w:w="595" w:type="dxa"/>
            <w:shd w:val="clear" w:color="auto" w:fill="BFBFBF" w:themeFill="background1" w:themeFillShade="BF"/>
            <w:vAlign w:val="center"/>
          </w:tcPr>
          <w:p w14:paraId="0E0C05FE" w14:textId="77777777" w:rsidR="00B87B8F" w:rsidRPr="00496E72" w:rsidRDefault="00B87B8F" w:rsidP="00C05A53">
            <w:pPr>
              <w:pStyle w:val="ProductList-OfferingBody"/>
              <w:ind w:left="-113"/>
              <w:jc w:val="center"/>
            </w:pPr>
          </w:p>
        </w:tc>
        <w:tc>
          <w:tcPr>
            <w:tcW w:w="595" w:type="dxa"/>
            <w:shd w:val="clear" w:color="auto" w:fill="BFBFBF" w:themeFill="background1" w:themeFillShade="BF"/>
            <w:vAlign w:val="center"/>
          </w:tcPr>
          <w:p w14:paraId="7E4EA83A" w14:textId="77777777" w:rsidR="00B87B8F" w:rsidRPr="00496E72" w:rsidRDefault="00B87B8F" w:rsidP="00C05A53">
            <w:pPr>
              <w:pStyle w:val="ProductList-OfferingBody"/>
              <w:ind w:left="-113"/>
              <w:jc w:val="center"/>
            </w:pPr>
          </w:p>
        </w:tc>
        <w:tc>
          <w:tcPr>
            <w:tcW w:w="596" w:type="dxa"/>
            <w:shd w:val="clear" w:color="auto" w:fill="BFBFBF" w:themeFill="background1" w:themeFillShade="BF"/>
            <w:vAlign w:val="center"/>
          </w:tcPr>
          <w:p w14:paraId="2A98B9CC" w14:textId="77777777" w:rsidR="00B87B8F" w:rsidRPr="00496E72" w:rsidRDefault="00B87B8F" w:rsidP="00C05A53">
            <w:pPr>
              <w:pStyle w:val="ProductList-OfferingBody"/>
              <w:ind w:left="-113"/>
              <w:jc w:val="center"/>
            </w:pPr>
          </w:p>
        </w:tc>
        <w:tc>
          <w:tcPr>
            <w:tcW w:w="595" w:type="dxa"/>
            <w:shd w:val="clear" w:color="auto" w:fill="70AD47" w:themeFill="accent6"/>
            <w:vAlign w:val="center"/>
          </w:tcPr>
          <w:p w14:paraId="401CA359" w14:textId="77777777" w:rsidR="00B87B8F" w:rsidRPr="00496E72" w:rsidRDefault="00B87B8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25B357D0" w14:textId="77777777" w:rsidR="00B87B8F" w:rsidRDefault="00B87B8F" w:rsidP="00C05A53">
            <w:pPr>
              <w:pStyle w:val="ProductList-OfferingBody"/>
              <w:ind w:left="-113"/>
              <w:jc w:val="center"/>
            </w:pPr>
          </w:p>
        </w:tc>
      </w:tr>
    </w:tbl>
    <w:p w14:paraId="6A4D3ED5"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3869FBE1" w14:textId="77777777" w:rsidTr="005A40AB">
        <w:tc>
          <w:tcPr>
            <w:tcW w:w="3596" w:type="dxa"/>
          </w:tcPr>
          <w:p w14:paraId="307065E5" w14:textId="77777777" w:rsidR="000C0ACA" w:rsidRDefault="000C0ACA" w:rsidP="005F17AF">
            <w:pPr>
              <w:pStyle w:val="ProductList-Body"/>
            </w:pPr>
          </w:p>
        </w:tc>
        <w:tc>
          <w:tcPr>
            <w:tcW w:w="3597" w:type="dxa"/>
          </w:tcPr>
          <w:p w14:paraId="6301C6F9" w14:textId="77777777" w:rsidR="000C0ACA" w:rsidRDefault="000C0ACA" w:rsidP="005F17AF">
            <w:pPr>
              <w:pStyle w:val="ProductList-Body"/>
            </w:pPr>
            <w:r>
              <w:t xml:space="preserve">Категория продукта: </w:t>
            </w:r>
            <w:r>
              <w:rPr>
                <w:b/>
              </w:rPr>
              <w:t>Сервер</w:t>
            </w:r>
          </w:p>
        </w:tc>
        <w:tc>
          <w:tcPr>
            <w:tcW w:w="3597" w:type="dxa"/>
          </w:tcPr>
          <w:p w14:paraId="563B34EB" w14:textId="77777777" w:rsidR="000C0ACA" w:rsidRDefault="000C0ACA" w:rsidP="005F17AF">
            <w:pPr>
              <w:pStyle w:val="ProductList-Body"/>
            </w:pPr>
          </w:p>
        </w:tc>
      </w:tr>
      <w:tr w:rsidR="000C0ACA" w14:paraId="7029199F" w14:textId="77777777" w:rsidTr="005A40AB">
        <w:tc>
          <w:tcPr>
            <w:tcW w:w="3596" w:type="dxa"/>
          </w:tcPr>
          <w:p w14:paraId="54F0BEC7" w14:textId="77777777" w:rsidR="000C0ACA" w:rsidRDefault="000C0ACA" w:rsidP="005F17AF">
            <w:pPr>
              <w:pStyle w:val="ProductList-Body"/>
            </w:pPr>
          </w:p>
        </w:tc>
        <w:tc>
          <w:tcPr>
            <w:tcW w:w="3597" w:type="dxa"/>
          </w:tcPr>
          <w:p w14:paraId="32D3C28B" w14:textId="77777777" w:rsidR="000C0ACA" w:rsidRDefault="00764DF4" w:rsidP="005F17AF">
            <w:pPr>
              <w:pStyle w:val="ProductList-Body"/>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00DB17B5" w14:textId="77777777" w:rsidR="000C0ACA" w:rsidRDefault="000C0ACA" w:rsidP="005F17AF">
            <w:pPr>
              <w:pStyle w:val="ProductList-Body"/>
            </w:pPr>
          </w:p>
        </w:tc>
      </w:tr>
    </w:tbl>
    <w:p w14:paraId="73C8E2AB" w14:textId="77777777" w:rsidR="007D50C2" w:rsidRPr="00A97071" w:rsidRDefault="007D50C2" w:rsidP="007D50C2">
      <w:pPr>
        <w:pStyle w:val="ProductList-Body"/>
        <w:spacing w:before="120" w:after="120"/>
        <w:rPr>
          <w:b/>
        </w:rPr>
      </w:pPr>
    </w:p>
    <w:p w14:paraId="7CACB3E0"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87D9F06" w14:textId="77777777" w:rsidR="00782C7B" w:rsidRDefault="005F17AF" w:rsidP="00782C7B">
      <w:pPr>
        <w:pStyle w:val="ProductList-Body"/>
      </w:pPr>
      <w:r>
        <w:t>Программное обеспечение Business Intelligence Appliance 2012</w:t>
      </w:r>
      <w:r w:rsidR="002C303F">
        <w:fldChar w:fldCharType="begin"/>
      </w:r>
      <w:r>
        <w:instrText>XE "Business Intelligence Appliance 2012"</w:instrText>
      </w:r>
      <w:r w:rsidR="002C303F">
        <w:fldChar w:fldCharType="end"/>
      </w:r>
      <w:r>
        <w:t>, включающее SQL Server 2008 R2</w:t>
      </w:r>
      <w:r w:rsidR="002C303F">
        <w:fldChar w:fldCharType="begin"/>
      </w:r>
      <w:r>
        <w:instrText>XE "SQL Server 2008 R2"</w:instrText>
      </w:r>
      <w:r w:rsidR="002C303F">
        <w:fldChar w:fldCharType="end"/>
      </w:r>
      <w:r>
        <w:t xml:space="preserve"> и SharePoint Server 2010</w:t>
      </w:r>
      <w:r w:rsidR="002C303F">
        <w:fldChar w:fldCharType="begin"/>
      </w:r>
      <w:r>
        <w:instrText>XE "SharePoint Server 2010"</w:instrText>
      </w:r>
      <w:r w:rsidR="002C303F">
        <w:fldChar w:fldCharType="end"/>
      </w:r>
      <w:r>
        <w:t>, доступно только в утвержденных Microsoft конфигурациях оборудования и программного обеспечения.</w:t>
      </w:r>
      <w:r w:rsidR="000E617D">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0E617D">
        <w:t xml:space="preserve"> </w:t>
      </w:r>
      <w:r>
        <w:t xml:space="preserve">Дополнительные сведения см. на веб-странице </w:t>
      </w:r>
      <w:hyperlink r:id="rId34" w:history="1">
        <w:r>
          <w:rPr>
            <w:rStyle w:val="Hyperlink"/>
          </w:rPr>
          <w:t>http://www.microsoft.com/sqlserver/en/us/get-sql-server/how-to-buy.aspx</w:t>
        </w:r>
      </w:hyperlink>
      <w:r>
        <w:t>.</w:t>
      </w:r>
    </w:p>
    <w:p w14:paraId="564A6C64"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02D0F8D" w14:textId="77777777" w:rsidR="009919D2" w:rsidRDefault="009708AE" w:rsidP="00B26BEF">
      <w:pPr>
        <w:pStyle w:val="ProductList-Offering2Heading"/>
        <w:outlineLvl w:val="2"/>
      </w:pPr>
      <w:r>
        <w:tab/>
      </w:r>
      <w:bookmarkStart w:id="485" w:name="_Toc379797202"/>
      <w:bookmarkStart w:id="486" w:name="_Toc380513227"/>
      <w:bookmarkStart w:id="487" w:name="_Toc380655269"/>
      <w:bookmarkStart w:id="488" w:name="_Toc418194144"/>
      <w:r>
        <w:t>SQL Server</w:t>
      </w:r>
      <w:bookmarkEnd w:id="469"/>
      <w:bookmarkEnd w:id="470"/>
      <w:bookmarkEnd w:id="485"/>
      <w:bookmarkEnd w:id="486"/>
      <w:bookmarkEnd w:id="487"/>
      <w:bookmarkEnd w:id="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60D4C599" w14:textId="77777777" w:rsidTr="005A40AB">
        <w:trPr>
          <w:tblHeader/>
        </w:trPr>
        <w:tc>
          <w:tcPr>
            <w:tcW w:w="3060" w:type="dxa"/>
            <w:tcBorders>
              <w:bottom w:val="nil"/>
            </w:tcBorders>
            <w:shd w:val="clear" w:color="auto" w:fill="00188F"/>
          </w:tcPr>
          <w:p w14:paraId="5BBA31D1"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116157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174245B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6479E60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37BA01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8B99FF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743AD27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0FA93C9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6A85E4B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2DA3157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647C6FA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14D3E3D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1FD93D6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6C14462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2152E8" w14:paraId="5D400E5A" w14:textId="77777777" w:rsidTr="005A40AB">
        <w:tc>
          <w:tcPr>
            <w:tcW w:w="3060" w:type="dxa"/>
            <w:tcBorders>
              <w:top w:val="nil"/>
              <w:left w:val="nil"/>
              <w:bottom w:val="dashSmallGap" w:sz="4" w:space="0" w:color="BFBFBF" w:themeColor="background1" w:themeShade="BF"/>
              <w:right w:val="nil"/>
            </w:tcBorders>
          </w:tcPr>
          <w:p w14:paraId="5DAD60A9" w14:textId="77777777" w:rsidR="002152E8" w:rsidRDefault="002152E8" w:rsidP="0085720F">
            <w:pPr>
              <w:pStyle w:val="ProductList-Offering2"/>
            </w:pPr>
            <w:bookmarkStart w:id="489" w:name="_Toc379797203"/>
            <w:bookmarkStart w:id="490" w:name="_Toc380513228"/>
            <w:bookmarkStart w:id="491" w:name="_Toc380655270"/>
            <w:bookmarkStart w:id="492" w:name="_Toc418194145"/>
            <w:r>
              <w:t>SQL Server 2014 Business Intelligence</w:t>
            </w:r>
            <w:bookmarkEnd w:id="489"/>
            <w:bookmarkEnd w:id="490"/>
            <w:bookmarkEnd w:id="491"/>
            <w:bookmarkEnd w:id="49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5F622AAE" w14:textId="77777777" w:rsidR="002152E8" w:rsidRDefault="002152E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540C35A5" w14:textId="77777777" w:rsidR="002152E8" w:rsidRDefault="002152E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372CC03" w14:textId="77777777" w:rsidR="002152E8" w:rsidRDefault="002152E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097D76" w14:textId="77777777" w:rsidR="002152E8" w:rsidRDefault="002152E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51EE0C7" w14:textId="77777777" w:rsidR="002152E8" w:rsidRDefault="002152E8" w:rsidP="00C05A53">
            <w:pPr>
              <w:pStyle w:val="ProductList-OfferingBody"/>
              <w:ind w:left="-113"/>
              <w:jc w:val="center"/>
            </w:pPr>
            <w:r>
              <w:t>75</w:t>
            </w:r>
          </w:p>
        </w:tc>
        <w:tc>
          <w:tcPr>
            <w:tcW w:w="596" w:type="dxa"/>
            <w:shd w:val="clear" w:color="auto" w:fill="70AD47" w:themeFill="accent6"/>
            <w:vAlign w:val="center"/>
          </w:tcPr>
          <w:p w14:paraId="0CA1DBA8"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387479B3"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676D8E4F"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70F95512" w14:textId="77777777" w:rsidR="002152E8" w:rsidRPr="00496E72" w:rsidRDefault="002152E8" w:rsidP="00C05A53">
            <w:pPr>
              <w:pStyle w:val="ProductList-OfferingBody"/>
              <w:ind w:left="-113"/>
              <w:jc w:val="center"/>
            </w:pPr>
          </w:p>
        </w:tc>
        <w:tc>
          <w:tcPr>
            <w:tcW w:w="595" w:type="dxa"/>
            <w:shd w:val="clear" w:color="auto" w:fill="BFBFBF" w:themeFill="background1" w:themeFillShade="BF"/>
            <w:vAlign w:val="center"/>
          </w:tcPr>
          <w:p w14:paraId="284194B8"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76F31003" w14:textId="77777777" w:rsidR="002152E8" w:rsidRPr="00496E72" w:rsidRDefault="002152E8"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5BA33A1"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335BA119" w14:textId="77777777" w:rsidR="002152E8" w:rsidRPr="00496E72" w:rsidRDefault="002152E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2152E8" w14:paraId="6F7950BA"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D737D77" w14:textId="77777777" w:rsidR="002152E8" w:rsidRDefault="002152E8" w:rsidP="0085720F">
            <w:pPr>
              <w:pStyle w:val="ProductList-Offering2"/>
            </w:pPr>
            <w:bookmarkStart w:id="493" w:name="_Toc379797204"/>
            <w:bookmarkStart w:id="494" w:name="_Toc380513229"/>
            <w:bookmarkStart w:id="495" w:name="_Toc380655271"/>
            <w:bookmarkStart w:id="496" w:name="_Toc418194146"/>
            <w:r>
              <w:t>SQL Server 2014 CAL</w:t>
            </w:r>
            <w:r>
              <w:fldChar w:fldCharType="begin"/>
            </w:r>
            <w:r>
              <w:instrText>XE "SQL Server 2014 CAL"</w:instrText>
            </w:r>
            <w:r>
              <w:fldChar w:fldCharType="end"/>
            </w:r>
            <w:r>
              <w:t xml:space="preserve"> («на пользователя» и «на устройство»)</w:t>
            </w:r>
            <w:bookmarkEnd w:id="493"/>
            <w:bookmarkEnd w:id="494"/>
            <w:bookmarkEnd w:id="495"/>
            <w:bookmarkEnd w:id="4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A13837" w14:textId="77777777" w:rsidR="002152E8" w:rsidRDefault="002152E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F664BC" w14:textId="77777777" w:rsidR="002152E8" w:rsidRDefault="002152E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83301A" w14:textId="77777777" w:rsidR="002152E8" w:rsidRDefault="002152E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D92AF1" w14:textId="77777777" w:rsidR="002152E8" w:rsidRDefault="002152E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D511CB1" w14:textId="77777777" w:rsidR="002152E8" w:rsidRDefault="002152E8" w:rsidP="00C05A53">
            <w:pPr>
              <w:pStyle w:val="ProductList-OfferingBody"/>
              <w:ind w:left="-113"/>
              <w:jc w:val="center"/>
            </w:pPr>
            <w:r>
              <w:t>1</w:t>
            </w:r>
          </w:p>
        </w:tc>
        <w:tc>
          <w:tcPr>
            <w:tcW w:w="596" w:type="dxa"/>
            <w:shd w:val="clear" w:color="auto" w:fill="70AD47" w:themeFill="accent6"/>
            <w:vAlign w:val="center"/>
          </w:tcPr>
          <w:p w14:paraId="6BC69488" w14:textId="77777777" w:rsidR="002152E8" w:rsidRPr="00496E72" w:rsidRDefault="002152E8" w:rsidP="002152E8">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r w:rsidRPr="00496E72">
              <w:rPr>
                <w:lang w:val="en-US"/>
              </w:rPr>
              <w:t>,</w:t>
            </w: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70AD47" w:themeFill="accent6"/>
            <w:vAlign w:val="center"/>
          </w:tcPr>
          <w:p w14:paraId="3C3D0444" w14:textId="77777777" w:rsidR="002152E8" w:rsidRPr="00496E72" w:rsidRDefault="002152E8" w:rsidP="002152E8">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0BD97D0C"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319EEEC1" w14:textId="77777777" w:rsidR="002152E8" w:rsidRPr="00496E72" w:rsidRDefault="002152E8" w:rsidP="00C05A53">
            <w:pPr>
              <w:pStyle w:val="ProductList-OfferingBody"/>
              <w:ind w:left="-113"/>
              <w:jc w:val="center"/>
            </w:pPr>
          </w:p>
        </w:tc>
        <w:tc>
          <w:tcPr>
            <w:tcW w:w="595" w:type="dxa"/>
            <w:shd w:val="clear" w:color="auto" w:fill="BFBFBF" w:themeFill="background1" w:themeFillShade="BF"/>
            <w:vAlign w:val="center"/>
          </w:tcPr>
          <w:p w14:paraId="393A4133"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0AE40843" w14:textId="77777777" w:rsidR="002152E8" w:rsidRPr="00496E72" w:rsidRDefault="002152E8"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91DB7CC"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3420F58F" w14:textId="77777777" w:rsidR="002152E8" w:rsidRPr="00496E72" w:rsidRDefault="002152E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BE396A" w14:paraId="14BC27FB"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C1AF159" w14:textId="77777777" w:rsidR="00BE396A" w:rsidRDefault="00BE396A" w:rsidP="0085720F">
            <w:pPr>
              <w:pStyle w:val="ProductList-Offering2"/>
            </w:pPr>
            <w:bookmarkStart w:id="497" w:name="_Toc379797205"/>
            <w:bookmarkStart w:id="498" w:name="_Toc380513230"/>
            <w:bookmarkStart w:id="499" w:name="_Toc380655272"/>
            <w:bookmarkStart w:id="500" w:name="_Toc418194147"/>
            <w:r>
              <w:t>SQL Server 2014 Developer</w:t>
            </w:r>
            <w:bookmarkEnd w:id="497"/>
            <w:bookmarkEnd w:id="498"/>
            <w:bookmarkEnd w:id="499"/>
            <w:bookmarkEnd w:id="500"/>
            <w:r w:rsidR="002C303F">
              <w:fldChar w:fldCharType="begin"/>
            </w:r>
            <w:r>
              <w:instrText>XE "SQL Server 2014 Developer"</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A9ADE3" w14:textId="77777777" w:rsidR="00BE396A" w:rsidRDefault="008822D7" w:rsidP="00E4075B">
            <w:pPr>
              <w:pStyle w:val="ProductList-OfferingBody"/>
              <w:ind w:left="-113"/>
              <w:jc w:val="center"/>
            </w:pPr>
            <w:r>
              <w:t>4</w:t>
            </w:r>
            <w:r w:rsidR="00E33D76">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80AD0B"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7B2EBA"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BC641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958D458"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3FD715D3" w14:textId="77777777" w:rsidR="00BE396A" w:rsidRPr="00496E72" w:rsidRDefault="00BE396A" w:rsidP="00C05A53">
            <w:pPr>
              <w:pStyle w:val="ProductList-OfferingBody"/>
              <w:ind w:left="-113"/>
              <w:jc w:val="center"/>
            </w:pPr>
          </w:p>
        </w:tc>
        <w:tc>
          <w:tcPr>
            <w:tcW w:w="595" w:type="dxa"/>
            <w:shd w:val="clear" w:color="auto" w:fill="BFBFBF" w:themeFill="background1" w:themeFillShade="BF"/>
            <w:vAlign w:val="center"/>
          </w:tcPr>
          <w:p w14:paraId="396D2209" w14:textId="77777777" w:rsidR="00BE396A" w:rsidRPr="00496E72" w:rsidRDefault="00BE396A" w:rsidP="00C05A53">
            <w:pPr>
              <w:pStyle w:val="ProductList-OfferingBody"/>
              <w:ind w:left="-113"/>
              <w:jc w:val="center"/>
            </w:pPr>
          </w:p>
        </w:tc>
        <w:tc>
          <w:tcPr>
            <w:tcW w:w="596" w:type="dxa"/>
            <w:shd w:val="clear" w:color="auto" w:fill="70AD47" w:themeFill="accent6"/>
            <w:vAlign w:val="center"/>
          </w:tcPr>
          <w:p w14:paraId="2ABF79B4" w14:textId="77777777" w:rsidR="00BE396A" w:rsidRPr="00496E72" w:rsidRDefault="00BE396A" w:rsidP="00C05A53">
            <w:pPr>
              <w:pStyle w:val="ProductList-OfferingBody"/>
              <w:ind w:left="-113"/>
              <w:jc w:val="center"/>
            </w:pPr>
          </w:p>
        </w:tc>
        <w:tc>
          <w:tcPr>
            <w:tcW w:w="595" w:type="dxa"/>
            <w:shd w:val="clear" w:color="auto" w:fill="70AD47" w:themeFill="accent6"/>
            <w:vAlign w:val="center"/>
          </w:tcPr>
          <w:p w14:paraId="0EACBE58" w14:textId="77777777" w:rsidR="00BE396A" w:rsidRPr="00496E72" w:rsidRDefault="00BE396A" w:rsidP="00C05A53">
            <w:pPr>
              <w:pStyle w:val="ProductList-OfferingBody"/>
              <w:ind w:left="-113"/>
              <w:jc w:val="center"/>
            </w:pPr>
          </w:p>
        </w:tc>
        <w:tc>
          <w:tcPr>
            <w:tcW w:w="595" w:type="dxa"/>
            <w:shd w:val="clear" w:color="auto" w:fill="BFBFBF" w:themeFill="background1" w:themeFillShade="BF"/>
            <w:vAlign w:val="center"/>
          </w:tcPr>
          <w:p w14:paraId="140EE22E" w14:textId="77777777" w:rsidR="00BE396A" w:rsidRPr="00496E72" w:rsidRDefault="00BE396A" w:rsidP="00C05A53">
            <w:pPr>
              <w:pStyle w:val="ProductList-OfferingBody"/>
              <w:ind w:left="-113"/>
              <w:jc w:val="center"/>
            </w:pPr>
          </w:p>
        </w:tc>
        <w:tc>
          <w:tcPr>
            <w:tcW w:w="596" w:type="dxa"/>
            <w:shd w:val="clear" w:color="auto" w:fill="BFBFBF" w:themeFill="background1" w:themeFillShade="BF"/>
            <w:vAlign w:val="center"/>
          </w:tcPr>
          <w:p w14:paraId="1A07B8A2" w14:textId="77777777" w:rsidR="00BE396A" w:rsidRPr="00496E72" w:rsidRDefault="00BE396A" w:rsidP="00C05A53">
            <w:pPr>
              <w:pStyle w:val="ProductList-OfferingBody"/>
              <w:ind w:left="-113"/>
              <w:jc w:val="center"/>
            </w:pPr>
          </w:p>
        </w:tc>
        <w:tc>
          <w:tcPr>
            <w:tcW w:w="595" w:type="dxa"/>
            <w:shd w:val="clear" w:color="auto" w:fill="70AD47" w:themeFill="accent6"/>
            <w:vAlign w:val="center"/>
          </w:tcPr>
          <w:p w14:paraId="3542E1FD" w14:textId="77777777" w:rsidR="00BE396A" w:rsidRPr="00496E72" w:rsidRDefault="00BE396A" w:rsidP="00C05A53">
            <w:pPr>
              <w:pStyle w:val="ProductList-OfferingBody"/>
              <w:ind w:left="-113"/>
              <w:jc w:val="center"/>
            </w:pPr>
          </w:p>
        </w:tc>
        <w:tc>
          <w:tcPr>
            <w:tcW w:w="596" w:type="dxa"/>
            <w:shd w:val="clear" w:color="auto" w:fill="BFBFBF" w:themeFill="background1" w:themeFillShade="BF"/>
            <w:vAlign w:val="center"/>
          </w:tcPr>
          <w:p w14:paraId="61E47728" w14:textId="77777777" w:rsidR="00BE396A" w:rsidRPr="00496E72" w:rsidRDefault="00BE396A" w:rsidP="00C05A53">
            <w:pPr>
              <w:pStyle w:val="ProductList-OfferingBody"/>
              <w:ind w:left="-113"/>
              <w:jc w:val="center"/>
            </w:pPr>
          </w:p>
        </w:tc>
      </w:tr>
      <w:tr w:rsidR="002152E8" w14:paraId="40ABC803"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156719F" w14:textId="77777777" w:rsidR="002152E8" w:rsidRDefault="002152E8" w:rsidP="0085720F">
            <w:pPr>
              <w:pStyle w:val="ProductList-Offering2"/>
            </w:pPr>
            <w:bookmarkStart w:id="501" w:name="_Toc379797206"/>
            <w:bookmarkStart w:id="502" w:name="_Toc380513231"/>
            <w:bookmarkStart w:id="503" w:name="_Toc380655273"/>
            <w:bookmarkStart w:id="504" w:name="_Toc418194148"/>
            <w:r>
              <w:t>SQL Server 2014 Enterprise</w:t>
            </w:r>
            <w:bookmarkEnd w:id="501"/>
            <w:bookmarkEnd w:id="502"/>
            <w:bookmarkEnd w:id="503"/>
            <w:bookmarkEnd w:id="50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51A566" w14:textId="77777777" w:rsidR="002152E8" w:rsidRDefault="002152E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42FC38" w14:textId="77777777" w:rsidR="002152E8" w:rsidRDefault="002152E8"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D2B2BB" w14:textId="77777777" w:rsidR="002152E8" w:rsidRDefault="002152E8"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1F873A" w14:textId="77777777" w:rsidR="002152E8" w:rsidRDefault="002152E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D9386FF" w14:textId="77777777" w:rsidR="002152E8" w:rsidRDefault="002152E8" w:rsidP="00C05A53">
            <w:pPr>
              <w:pStyle w:val="ProductList-OfferingBody"/>
              <w:ind w:left="-113"/>
              <w:jc w:val="center"/>
            </w:pPr>
            <w:r>
              <w:t>75</w:t>
            </w:r>
          </w:p>
        </w:tc>
        <w:tc>
          <w:tcPr>
            <w:tcW w:w="596" w:type="dxa"/>
            <w:shd w:val="clear" w:color="auto" w:fill="70AD47" w:themeFill="accent6"/>
            <w:vAlign w:val="center"/>
          </w:tcPr>
          <w:p w14:paraId="1FAED70E"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117CF5A7"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01E8B8AD"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58017061" w14:textId="77777777" w:rsidR="002152E8" w:rsidRPr="00496E72" w:rsidRDefault="002152E8" w:rsidP="00C05A53">
            <w:pPr>
              <w:pStyle w:val="ProductList-OfferingBody"/>
              <w:ind w:left="-113"/>
              <w:jc w:val="center"/>
            </w:pPr>
          </w:p>
        </w:tc>
        <w:tc>
          <w:tcPr>
            <w:tcW w:w="595" w:type="dxa"/>
            <w:shd w:val="clear" w:color="auto" w:fill="BFBFBF" w:themeFill="background1" w:themeFillShade="BF"/>
            <w:vAlign w:val="center"/>
          </w:tcPr>
          <w:p w14:paraId="4A412789"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40968BA3" w14:textId="77777777" w:rsidR="002152E8" w:rsidRPr="00496E72" w:rsidRDefault="002152E8"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A77B006"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0CA8BEC8"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2152E8" w14:paraId="6FC1B048"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1924EE43" w14:textId="77777777" w:rsidR="002152E8" w:rsidRDefault="002152E8" w:rsidP="0085720F">
            <w:pPr>
              <w:pStyle w:val="ProductList-Offering2"/>
            </w:pPr>
            <w:bookmarkStart w:id="505" w:name="_Toc379797207"/>
            <w:bookmarkStart w:id="506" w:name="_Toc380513232"/>
            <w:bookmarkStart w:id="507" w:name="_Toc380655274"/>
            <w:bookmarkStart w:id="508" w:name="_Toc418194149"/>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505"/>
            <w:bookmarkEnd w:id="506"/>
            <w:bookmarkEnd w:id="507"/>
            <w:bookmarkEnd w:id="5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D54BA5" w14:textId="77777777" w:rsidR="002152E8" w:rsidRDefault="002152E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C3C178" w14:textId="77777777" w:rsidR="002152E8" w:rsidRDefault="002152E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E21235" w14:textId="77777777" w:rsidR="002152E8" w:rsidRDefault="002152E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E1272A" w14:textId="77777777" w:rsidR="002152E8" w:rsidRDefault="002152E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4A83AAC" w14:textId="77777777" w:rsidR="002152E8" w:rsidRDefault="002152E8" w:rsidP="00C05A53">
            <w:pPr>
              <w:pStyle w:val="ProductList-OfferingBody"/>
              <w:ind w:left="-113"/>
              <w:jc w:val="center"/>
            </w:pPr>
            <w:r>
              <w:t>125</w:t>
            </w:r>
          </w:p>
        </w:tc>
        <w:tc>
          <w:tcPr>
            <w:tcW w:w="596" w:type="dxa"/>
            <w:shd w:val="clear" w:color="auto" w:fill="70AD47" w:themeFill="accent6"/>
            <w:vAlign w:val="center"/>
          </w:tcPr>
          <w:p w14:paraId="44DF85BE"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4E1A98C6"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6D63BA18"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25E72694"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2FBFB8FC" w14:textId="77777777" w:rsidR="002152E8" w:rsidRPr="00496E72" w:rsidRDefault="002152E8" w:rsidP="00C05A5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69285E61" w14:textId="77777777" w:rsidR="002152E8" w:rsidRPr="00496E72" w:rsidRDefault="002152E8"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CB9B057"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0AAED22D" w14:textId="77777777" w:rsidR="002152E8" w:rsidRPr="00496E72" w:rsidRDefault="002152E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B87B8F" w14:paraId="75F9E32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494B33D" w14:textId="77777777" w:rsidR="00B87B8F" w:rsidRPr="001C783C" w:rsidRDefault="00B87B8F" w:rsidP="0085720F">
            <w:pPr>
              <w:pStyle w:val="ProductList-Offering2"/>
              <w:rPr>
                <w:lang w:val="en-US"/>
              </w:rPr>
            </w:pPr>
            <w:bookmarkStart w:id="509" w:name="_Toc379797208"/>
            <w:bookmarkStart w:id="510" w:name="_Toc380513233"/>
            <w:bookmarkStart w:id="511" w:name="_Toc380655275"/>
            <w:bookmarkStart w:id="512" w:name="_Toc418194150"/>
            <w:r w:rsidRPr="001C783C">
              <w:rPr>
                <w:lang w:val="en-US"/>
              </w:rPr>
              <w:t>SQL Server 2012 Parallel Data Warehouse</w:t>
            </w:r>
            <w:bookmarkEnd w:id="509"/>
            <w:bookmarkEnd w:id="510"/>
            <w:bookmarkEnd w:id="511"/>
            <w:bookmarkEnd w:id="512"/>
            <w:r>
              <w:fldChar w:fldCharType="begin"/>
            </w:r>
            <w:r w:rsidRPr="001C783C">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AD1962" w14:textId="77777777" w:rsidR="00B87B8F" w:rsidRDefault="00B87B8F"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B37F93" w14:textId="77777777" w:rsidR="00B87B8F" w:rsidRDefault="00B87B8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31DC00" w14:textId="77777777" w:rsidR="00B87B8F" w:rsidRDefault="00B87B8F"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D1F5A5" w14:textId="77777777" w:rsidR="00B87B8F" w:rsidRDefault="00B87B8F"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2FC98858" w14:textId="77777777" w:rsidR="00B87B8F" w:rsidRDefault="00B87B8F" w:rsidP="00C05A53">
            <w:pPr>
              <w:pStyle w:val="ProductList-OfferingBody"/>
              <w:ind w:left="-113"/>
              <w:jc w:val="center"/>
            </w:pPr>
            <w:r>
              <w:t xml:space="preserve">200 </w:t>
            </w:r>
          </w:p>
        </w:tc>
        <w:tc>
          <w:tcPr>
            <w:tcW w:w="596" w:type="dxa"/>
            <w:shd w:val="clear" w:color="auto" w:fill="70AD47" w:themeFill="accent6"/>
            <w:vAlign w:val="center"/>
          </w:tcPr>
          <w:p w14:paraId="618063CB" w14:textId="77777777" w:rsidR="00B87B8F" w:rsidRPr="00496E72" w:rsidRDefault="002152E8"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15815C0F" w14:textId="77777777" w:rsidR="00B87B8F" w:rsidRPr="00496E72" w:rsidRDefault="00B87B8F"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1EB561D9" w14:textId="77777777" w:rsidR="00B87B8F" w:rsidRPr="00496E72" w:rsidRDefault="00B87B8F" w:rsidP="00C05A53">
            <w:pPr>
              <w:pStyle w:val="ProductList-OfferingBody"/>
              <w:ind w:left="-113"/>
              <w:jc w:val="center"/>
            </w:pPr>
          </w:p>
        </w:tc>
        <w:tc>
          <w:tcPr>
            <w:tcW w:w="595" w:type="dxa"/>
            <w:shd w:val="clear" w:color="auto" w:fill="BFBFBF" w:themeFill="background1" w:themeFillShade="BF"/>
            <w:vAlign w:val="center"/>
          </w:tcPr>
          <w:p w14:paraId="2F7796BA" w14:textId="77777777" w:rsidR="00B87B8F" w:rsidRPr="00496E72" w:rsidRDefault="00B87B8F" w:rsidP="00C05A53">
            <w:pPr>
              <w:pStyle w:val="ProductList-OfferingBody"/>
              <w:ind w:left="-113"/>
              <w:jc w:val="center"/>
            </w:pPr>
          </w:p>
        </w:tc>
        <w:tc>
          <w:tcPr>
            <w:tcW w:w="595" w:type="dxa"/>
            <w:shd w:val="clear" w:color="auto" w:fill="BFBFBF" w:themeFill="background1" w:themeFillShade="BF"/>
            <w:vAlign w:val="center"/>
          </w:tcPr>
          <w:p w14:paraId="19DE2FB2" w14:textId="77777777" w:rsidR="00B87B8F" w:rsidRPr="00496E72" w:rsidRDefault="00B87B8F" w:rsidP="00C05A53">
            <w:pPr>
              <w:pStyle w:val="ProductList-OfferingBody"/>
              <w:ind w:left="-113"/>
              <w:jc w:val="center"/>
            </w:pPr>
          </w:p>
        </w:tc>
        <w:tc>
          <w:tcPr>
            <w:tcW w:w="596" w:type="dxa"/>
            <w:shd w:val="clear" w:color="auto" w:fill="BFBFBF" w:themeFill="background1" w:themeFillShade="BF"/>
            <w:vAlign w:val="center"/>
          </w:tcPr>
          <w:p w14:paraId="7BD87622" w14:textId="77777777" w:rsidR="00B87B8F" w:rsidRPr="00496E72" w:rsidRDefault="00B87B8F" w:rsidP="00C05A53">
            <w:pPr>
              <w:pStyle w:val="ProductList-OfferingBody"/>
              <w:ind w:left="-113"/>
              <w:jc w:val="center"/>
            </w:pPr>
          </w:p>
        </w:tc>
        <w:tc>
          <w:tcPr>
            <w:tcW w:w="595" w:type="dxa"/>
            <w:shd w:val="clear" w:color="auto" w:fill="70AD47" w:themeFill="accent6"/>
            <w:vAlign w:val="center"/>
          </w:tcPr>
          <w:p w14:paraId="3A38F894" w14:textId="77777777" w:rsidR="00B87B8F" w:rsidRPr="00496E72" w:rsidRDefault="00B87B8F" w:rsidP="00C05A53">
            <w:pPr>
              <w:pStyle w:val="ProductList-OfferingBody"/>
              <w:ind w:left="-113"/>
              <w:jc w:val="center"/>
            </w:pPr>
          </w:p>
        </w:tc>
        <w:tc>
          <w:tcPr>
            <w:tcW w:w="596" w:type="dxa"/>
            <w:shd w:val="clear" w:color="auto" w:fill="70AD47" w:themeFill="accent6"/>
            <w:vAlign w:val="center"/>
          </w:tcPr>
          <w:p w14:paraId="36A513EB" w14:textId="77777777" w:rsidR="00B87B8F" w:rsidRPr="00496E72" w:rsidRDefault="002152E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BE396A" w14:paraId="09373496"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0E8C45A2" w14:textId="77777777" w:rsidR="00BE396A" w:rsidRPr="001C783C" w:rsidRDefault="00BE396A" w:rsidP="0085720F">
            <w:pPr>
              <w:pStyle w:val="ProductList-Offering2"/>
              <w:rPr>
                <w:lang w:val="en-US"/>
              </w:rPr>
            </w:pPr>
            <w:bookmarkStart w:id="513" w:name="_Toc379797209"/>
            <w:bookmarkStart w:id="514" w:name="_Toc380513234"/>
            <w:bookmarkStart w:id="515" w:name="_Toc380655276"/>
            <w:bookmarkStart w:id="516" w:name="_Toc418194151"/>
            <w:r w:rsidRPr="001C783C">
              <w:rPr>
                <w:lang w:val="en-US"/>
              </w:rPr>
              <w:t>SQL Server 2012 Parallel Data Warehouse</w:t>
            </w:r>
            <w:r w:rsidR="002C303F">
              <w:fldChar w:fldCharType="begin"/>
            </w:r>
            <w:r w:rsidRPr="001C783C">
              <w:rPr>
                <w:lang w:val="en-US"/>
              </w:rPr>
              <w:instrText>XE "SQL Server 2012 Parallel Data Warehouse"</w:instrText>
            </w:r>
            <w:r w:rsidR="002C303F">
              <w:fldChar w:fldCharType="end"/>
            </w:r>
            <w:r w:rsidRPr="001C783C">
              <w:rPr>
                <w:lang w:val="en-US"/>
              </w:rPr>
              <w:t xml:space="preserve"> Developer</w:t>
            </w:r>
            <w:bookmarkEnd w:id="513"/>
            <w:bookmarkEnd w:id="514"/>
            <w:bookmarkEnd w:id="515"/>
            <w:bookmarkEnd w:id="516"/>
            <w:r w:rsidR="002C303F">
              <w:fldChar w:fldCharType="begin"/>
            </w:r>
            <w:r w:rsidRPr="001C783C">
              <w:rPr>
                <w:lang w:val="en-US"/>
              </w:rPr>
              <w:instrText>XE "SQL Server 2012 Parallel Data Warehouse Developer"</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581212"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BA1B8C"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BFAFFC"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CF4691"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3D2F15B"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3E82113E" w14:textId="77777777" w:rsidR="00BE396A" w:rsidRPr="00496E72" w:rsidRDefault="00BE396A" w:rsidP="00C05A53">
            <w:pPr>
              <w:pStyle w:val="ProductList-OfferingBody"/>
              <w:ind w:left="-113"/>
              <w:jc w:val="center"/>
            </w:pPr>
          </w:p>
        </w:tc>
        <w:tc>
          <w:tcPr>
            <w:tcW w:w="595" w:type="dxa"/>
            <w:shd w:val="clear" w:color="auto" w:fill="BFBFBF" w:themeFill="background1" w:themeFillShade="BF"/>
            <w:vAlign w:val="center"/>
          </w:tcPr>
          <w:p w14:paraId="1EDC418E" w14:textId="77777777" w:rsidR="00BE396A" w:rsidRPr="00496E72" w:rsidRDefault="00BE396A" w:rsidP="00C05A53">
            <w:pPr>
              <w:pStyle w:val="ProductList-OfferingBody"/>
              <w:ind w:left="-113"/>
              <w:jc w:val="center"/>
            </w:pPr>
          </w:p>
        </w:tc>
        <w:tc>
          <w:tcPr>
            <w:tcW w:w="596" w:type="dxa"/>
            <w:shd w:val="clear" w:color="auto" w:fill="70AD47" w:themeFill="accent6"/>
            <w:vAlign w:val="center"/>
          </w:tcPr>
          <w:p w14:paraId="02CBA9C0" w14:textId="77777777" w:rsidR="00BE396A" w:rsidRPr="00496E72" w:rsidRDefault="00BE396A" w:rsidP="00C05A53">
            <w:pPr>
              <w:pStyle w:val="ProductList-OfferingBody"/>
              <w:ind w:left="-113"/>
              <w:jc w:val="center"/>
            </w:pPr>
          </w:p>
        </w:tc>
        <w:tc>
          <w:tcPr>
            <w:tcW w:w="595" w:type="dxa"/>
            <w:shd w:val="clear" w:color="auto" w:fill="BFBFBF" w:themeFill="background1" w:themeFillShade="BF"/>
            <w:vAlign w:val="center"/>
          </w:tcPr>
          <w:p w14:paraId="5A3BD0F6" w14:textId="77777777" w:rsidR="00BE396A" w:rsidRPr="00496E72" w:rsidRDefault="00BE396A" w:rsidP="00C05A53">
            <w:pPr>
              <w:pStyle w:val="ProductList-OfferingBody"/>
              <w:ind w:left="-113"/>
              <w:jc w:val="center"/>
            </w:pPr>
          </w:p>
        </w:tc>
        <w:tc>
          <w:tcPr>
            <w:tcW w:w="595" w:type="dxa"/>
            <w:shd w:val="clear" w:color="auto" w:fill="BFBFBF" w:themeFill="background1" w:themeFillShade="BF"/>
            <w:vAlign w:val="center"/>
          </w:tcPr>
          <w:p w14:paraId="43CC5FA3" w14:textId="77777777" w:rsidR="00BE396A" w:rsidRPr="00496E72" w:rsidRDefault="00BE396A" w:rsidP="00C05A53">
            <w:pPr>
              <w:pStyle w:val="ProductList-OfferingBody"/>
              <w:ind w:left="-113"/>
              <w:jc w:val="center"/>
            </w:pPr>
          </w:p>
        </w:tc>
        <w:tc>
          <w:tcPr>
            <w:tcW w:w="596" w:type="dxa"/>
            <w:shd w:val="clear" w:color="auto" w:fill="BFBFBF" w:themeFill="background1" w:themeFillShade="BF"/>
            <w:vAlign w:val="center"/>
          </w:tcPr>
          <w:p w14:paraId="127DBAC6" w14:textId="77777777" w:rsidR="00BE396A" w:rsidRPr="00496E72" w:rsidRDefault="00BE396A" w:rsidP="00C05A53">
            <w:pPr>
              <w:pStyle w:val="ProductList-OfferingBody"/>
              <w:ind w:left="-113"/>
              <w:jc w:val="center"/>
            </w:pPr>
          </w:p>
        </w:tc>
        <w:tc>
          <w:tcPr>
            <w:tcW w:w="595" w:type="dxa"/>
            <w:shd w:val="clear" w:color="auto" w:fill="70AD47" w:themeFill="accent6"/>
            <w:vAlign w:val="center"/>
          </w:tcPr>
          <w:p w14:paraId="7C72E723" w14:textId="77777777" w:rsidR="00BE396A" w:rsidRPr="00496E72" w:rsidRDefault="00BE396A" w:rsidP="00C05A53">
            <w:pPr>
              <w:pStyle w:val="ProductList-OfferingBody"/>
              <w:ind w:left="-113"/>
              <w:jc w:val="center"/>
            </w:pPr>
          </w:p>
        </w:tc>
        <w:tc>
          <w:tcPr>
            <w:tcW w:w="596" w:type="dxa"/>
            <w:shd w:val="clear" w:color="auto" w:fill="BFBFBF" w:themeFill="background1" w:themeFillShade="BF"/>
            <w:vAlign w:val="center"/>
          </w:tcPr>
          <w:p w14:paraId="5F1A262B" w14:textId="77777777" w:rsidR="00BE396A" w:rsidRPr="00496E72" w:rsidRDefault="00BE396A" w:rsidP="00C05A53">
            <w:pPr>
              <w:pStyle w:val="ProductList-OfferingBody"/>
              <w:ind w:left="-113"/>
              <w:jc w:val="center"/>
            </w:pPr>
          </w:p>
        </w:tc>
      </w:tr>
      <w:tr w:rsidR="002152E8" w14:paraId="0D237913"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5E926BA" w14:textId="77777777" w:rsidR="002152E8" w:rsidRDefault="002152E8" w:rsidP="0085720F">
            <w:pPr>
              <w:pStyle w:val="ProductList-Offering2"/>
            </w:pPr>
            <w:bookmarkStart w:id="517" w:name="_Toc379797210"/>
            <w:bookmarkStart w:id="518" w:name="_Toc380513235"/>
            <w:bookmarkStart w:id="519" w:name="_Toc380655277"/>
            <w:bookmarkStart w:id="520" w:name="_Toc418194152"/>
            <w:r>
              <w:t>SQL Server 2014 Standard</w:t>
            </w:r>
            <w:bookmarkEnd w:id="517"/>
            <w:bookmarkEnd w:id="518"/>
            <w:bookmarkEnd w:id="519"/>
            <w:bookmarkEnd w:id="52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7F64F0" w14:textId="77777777" w:rsidR="002152E8" w:rsidRDefault="002152E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50544F" w14:textId="77777777" w:rsidR="002152E8" w:rsidRDefault="002152E8"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BF1DC3" w14:textId="77777777" w:rsidR="002152E8" w:rsidRDefault="002152E8"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E58B20" w14:textId="77777777" w:rsidR="002152E8" w:rsidRDefault="002152E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116F078" w14:textId="77777777" w:rsidR="002152E8" w:rsidRDefault="002152E8" w:rsidP="00C05A53">
            <w:pPr>
              <w:pStyle w:val="ProductList-OfferingBody"/>
              <w:ind w:left="-113"/>
              <w:jc w:val="center"/>
            </w:pPr>
            <w:r>
              <w:t>15</w:t>
            </w:r>
          </w:p>
        </w:tc>
        <w:tc>
          <w:tcPr>
            <w:tcW w:w="596" w:type="dxa"/>
            <w:shd w:val="clear" w:color="auto" w:fill="70AD47" w:themeFill="accent6"/>
            <w:vAlign w:val="center"/>
          </w:tcPr>
          <w:p w14:paraId="6813D4A7"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BD204AF"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230AA264"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6A04909F" w14:textId="77777777" w:rsidR="002152E8" w:rsidRPr="00496E72" w:rsidRDefault="002152E8" w:rsidP="00C05A53">
            <w:pPr>
              <w:pStyle w:val="ProductList-OfferingBody"/>
              <w:ind w:left="-113"/>
              <w:jc w:val="center"/>
            </w:pPr>
          </w:p>
        </w:tc>
        <w:tc>
          <w:tcPr>
            <w:tcW w:w="595" w:type="dxa"/>
            <w:shd w:val="clear" w:color="auto" w:fill="BFBFBF" w:themeFill="background1" w:themeFillShade="BF"/>
            <w:vAlign w:val="center"/>
          </w:tcPr>
          <w:p w14:paraId="4C2D09BD"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76DB79AA" w14:textId="77777777" w:rsidR="002152E8" w:rsidRPr="00496E72" w:rsidRDefault="002152E8"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CD75F13"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4D674088" w14:textId="77777777" w:rsidR="002152E8" w:rsidRPr="00496E72" w:rsidRDefault="002152E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2152E8" w14:paraId="6659639B" w14:textId="77777777" w:rsidTr="005A40AB">
        <w:tc>
          <w:tcPr>
            <w:tcW w:w="3060" w:type="dxa"/>
            <w:tcBorders>
              <w:top w:val="dashSmallGap" w:sz="4" w:space="0" w:color="BFBFBF" w:themeColor="background1" w:themeShade="BF"/>
              <w:left w:val="nil"/>
              <w:bottom w:val="nil"/>
              <w:right w:val="nil"/>
            </w:tcBorders>
          </w:tcPr>
          <w:p w14:paraId="24E89550" w14:textId="77777777" w:rsidR="002152E8" w:rsidRDefault="002152E8" w:rsidP="0085720F">
            <w:pPr>
              <w:pStyle w:val="ProductList-Offering2"/>
            </w:pPr>
            <w:bookmarkStart w:id="521" w:name="_Toc379797211"/>
            <w:bookmarkStart w:id="522" w:name="_Toc380513236"/>
            <w:bookmarkStart w:id="523" w:name="_Toc380655278"/>
            <w:bookmarkStart w:id="524" w:name="_Toc418194153"/>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21"/>
            <w:bookmarkEnd w:id="522"/>
            <w:bookmarkEnd w:id="523"/>
            <w:bookmarkEnd w:id="524"/>
          </w:p>
        </w:tc>
        <w:tc>
          <w:tcPr>
            <w:tcW w:w="595" w:type="dxa"/>
            <w:tcBorders>
              <w:top w:val="dashSmallGap" w:sz="4" w:space="0" w:color="BFBFBF" w:themeColor="background1" w:themeShade="BF"/>
              <w:left w:val="nil"/>
              <w:bottom w:val="nil"/>
              <w:right w:val="nil"/>
            </w:tcBorders>
            <w:vAlign w:val="center"/>
          </w:tcPr>
          <w:p w14:paraId="09B4D583" w14:textId="77777777" w:rsidR="002152E8" w:rsidRDefault="002152E8"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96FC5F2" w14:textId="77777777" w:rsidR="002152E8" w:rsidRDefault="002152E8"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5009E06E" w14:textId="77777777" w:rsidR="002152E8" w:rsidRDefault="002152E8"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F3BE32" w14:textId="77777777" w:rsidR="002152E8" w:rsidRDefault="002152E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2D43CAA" w14:textId="77777777" w:rsidR="002152E8" w:rsidRDefault="002152E8" w:rsidP="00C05A53">
            <w:pPr>
              <w:pStyle w:val="ProductList-OfferingBody"/>
              <w:ind w:left="-113"/>
              <w:jc w:val="center"/>
            </w:pPr>
            <w:r>
              <w:t>50</w:t>
            </w:r>
          </w:p>
        </w:tc>
        <w:tc>
          <w:tcPr>
            <w:tcW w:w="596" w:type="dxa"/>
            <w:shd w:val="clear" w:color="auto" w:fill="70AD47" w:themeFill="accent6"/>
            <w:vAlign w:val="center"/>
          </w:tcPr>
          <w:p w14:paraId="7327F795"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F520750" w14:textId="77777777" w:rsidR="002152E8" w:rsidRPr="00496E72" w:rsidRDefault="002152E8" w:rsidP="00B87B8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68EF6F63"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44911550" w14:textId="77777777" w:rsidR="002152E8" w:rsidRPr="00496E72" w:rsidRDefault="002152E8" w:rsidP="00C05A53">
            <w:pPr>
              <w:pStyle w:val="ProductList-OfferingBody"/>
              <w:ind w:left="-113"/>
              <w:jc w:val="center"/>
            </w:pPr>
          </w:p>
        </w:tc>
        <w:tc>
          <w:tcPr>
            <w:tcW w:w="595" w:type="dxa"/>
            <w:shd w:val="clear" w:color="auto" w:fill="70AD47" w:themeFill="accent6"/>
            <w:vAlign w:val="center"/>
          </w:tcPr>
          <w:p w14:paraId="0CEB6A91" w14:textId="77777777" w:rsidR="002152E8" w:rsidRPr="00496E72" w:rsidRDefault="002152E8" w:rsidP="00C05A5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3E64019C" w14:textId="77777777" w:rsidR="002152E8" w:rsidRPr="00496E72" w:rsidRDefault="002152E8"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D9E9BB6" w14:textId="77777777" w:rsidR="002152E8" w:rsidRPr="00496E72" w:rsidRDefault="002152E8" w:rsidP="00C05A53">
            <w:pPr>
              <w:pStyle w:val="ProductList-OfferingBody"/>
              <w:ind w:left="-113"/>
              <w:jc w:val="center"/>
            </w:pPr>
          </w:p>
        </w:tc>
        <w:tc>
          <w:tcPr>
            <w:tcW w:w="596" w:type="dxa"/>
            <w:shd w:val="clear" w:color="auto" w:fill="70AD47" w:themeFill="accent6"/>
            <w:vAlign w:val="center"/>
          </w:tcPr>
          <w:p w14:paraId="68C84704" w14:textId="77777777" w:rsidR="002152E8" w:rsidRPr="00496E72" w:rsidRDefault="002152E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bl>
    <w:p w14:paraId="0E4F1484"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60A1DBD8" w14:textId="77777777" w:rsidTr="005A40AB">
        <w:tc>
          <w:tcPr>
            <w:tcW w:w="3596" w:type="dxa"/>
          </w:tcPr>
          <w:p w14:paraId="0AD2D250" w14:textId="77777777" w:rsidR="0085720F" w:rsidRDefault="00DA1B66" w:rsidP="000C4BD0">
            <w:pPr>
              <w:pStyle w:val="ProductList-Body"/>
              <w:tabs>
                <w:tab w:val="clear" w:pos="158"/>
                <w:tab w:val="left" w:pos="1062"/>
              </w:tabs>
              <w:spacing w:before="20" w:after="20"/>
            </w:pPr>
            <w:r>
              <w:t xml:space="preserve">Предыдущая версия: </w:t>
            </w:r>
            <w:r w:rsidR="0085720F">
              <w:rPr>
                <w:b/>
              </w:rPr>
              <w:t>SQL Server 2008 R2</w:t>
            </w:r>
            <w:r w:rsidR="002C303F">
              <w:fldChar w:fldCharType="begin"/>
            </w:r>
            <w:r w:rsidR="0085720F">
              <w:instrText>XE "SQL Server 2008 R2"</w:instrText>
            </w:r>
            <w:r w:rsidR="002C303F">
              <w:fldChar w:fldCharType="end"/>
            </w:r>
            <w:r w:rsidR="0085720F">
              <w:rPr>
                <w:b/>
              </w:rPr>
              <w:t xml:space="preserve"> </w:t>
            </w:r>
            <w:r w:rsidR="0085720F" w:rsidRPr="00E33D76">
              <w:t>(6/08)</w:t>
            </w:r>
          </w:p>
        </w:tc>
        <w:tc>
          <w:tcPr>
            <w:tcW w:w="3597" w:type="dxa"/>
          </w:tcPr>
          <w:p w14:paraId="54DB100B" w14:textId="77777777" w:rsidR="0085720F" w:rsidRDefault="0085720F" w:rsidP="00BA49EA">
            <w:pPr>
              <w:pStyle w:val="ProductList-Body"/>
              <w:spacing w:before="20" w:after="20"/>
            </w:pPr>
            <w:r>
              <w:t xml:space="preserve">Категория продукта: </w:t>
            </w:r>
            <w:r>
              <w:rPr>
                <w:b/>
              </w:rPr>
              <w:t>Сервер, приложение (Developer)</w:t>
            </w:r>
          </w:p>
        </w:tc>
        <w:tc>
          <w:tcPr>
            <w:tcW w:w="3597" w:type="dxa"/>
          </w:tcPr>
          <w:p w14:paraId="73034CAF" w14:textId="77777777"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7EBB0C1F" w14:textId="77777777" w:rsidTr="005A40AB">
        <w:tc>
          <w:tcPr>
            <w:tcW w:w="3596" w:type="dxa"/>
          </w:tcPr>
          <w:p w14:paraId="3C7BDA7D"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7679D243" w14:textId="77777777" w:rsidR="0085720F" w:rsidRDefault="00764DF4" w:rsidP="0085720F">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 (все, кроме Developer)</w:t>
            </w:r>
          </w:p>
        </w:tc>
        <w:tc>
          <w:tcPr>
            <w:tcW w:w="3597" w:type="dxa"/>
          </w:tcPr>
          <w:p w14:paraId="3A8440E9"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68CD0D8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D8CCF15" w14:textId="77777777" w:rsidR="0085720F" w:rsidRPr="0085720F" w:rsidRDefault="0085720F" w:rsidP="0085720F">
      <w:pPr>
        <w:pStyle w:val="ProductList-Body"/>
        <w:rPr>
          <w:b/>
        </w:rPr>
      </w:pPr>
      <w:r>
        <w:rPr>
          <w:b/>
          <w:color w:val="00188F"/>
        </w:rPr>
        <w:t>Варианты получения носителей SQL Server</w:t>
      </w:r>
    </w:p>
    <w:p w14:paraId="3DF126B4" w14:textId="77777777" w:rsidR="0085720F"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0E617D">
        <w:t xml:space="preserve"> </w:t>
      </w:r>
    </w:p>
    <w:p w14:paraId="6766AB91" w14:textId="77777777" w:rsidR="0085720F" w:rsidRDefault="0085720F" w:rsidP="0085720F">
      <w:pPr>
        <w:pStyle w:val="ProductList-Body"/>
      </w:pPr>
    </w:p>
    <w:p w14:paraId="68D0D442" w14:textId="77777777" w:rsidR="0085720F" w:rsidRPr="0085720F" w:rsidRDefault="0085720F" w:rsidP="0085720F">
      <w:pPr>
        <w:pStyle w:val="ProductList-Body"/>
        <w:rPr>
          <w:b/>
        </w:rPr>
      </w:pPr>
      <w:r>
        <w:rPr>
          <w:b/>
          <w:color w:val="00188F"/>
        </w:rPr>
        <w:t>Право выкупа SQL Server в рамках соглашения Enrollment for Application Platform (EAP)</w:t>
      </w:r>
    </w:p>
    <w:p w14:paraId="2E6BC81C" w14:textId="77777777" w:rsidR="0085720F" w:rsidRDefault="0085720F" w:rsidP="0085720F">
      <w:pPr>
        <w:pStyle w:val="ProductList-Body"/>
      </w:pPr>
      <w:r>
        <w:t>Клиенты имеют право продлить действие Software Assurance для Серверных лицензий или Лицензий CAL на SQL Server Enterprise, которые были приобретены в рамках соглашений о регистрации, подписанных после 30 июня 2012 г., однако по окончании срока действия их Соглашения о регистрации они смогут выкупить только лицензии «на ядро».</w:t>
      </w:r>
    </w:p>
    <w:p w14:paraId="77E8B5BB" w14:textId="77777777" w:rsidR="0085720F" w:rsidRDefault="002C303F" w:rsidP="0085720F">
      <w:pPr>
        <w:pStyle w:val="ProductList-Body"/>
      </w:pPr>
      <w:r>
        <w:fldChar w:fldCharType="begin"/>
      </w:r>
      <w:r w:rsidR="00A40375">
        <w:instrText>XE "SQL Server 2008 R2"</w:instrText>
      </w:r>
      <w:r>
        <w:fldChar w:fldCharType="end"/>
      </w:r>
      <w:r>
        <w:fldChar w:fldCharType="begin"/>
      </w:r>
      <w:r w:rsidR="00A40375">
        <w:instrText>XE "SQL Server 2008 R2"</w:instrText>
      </w:r>
      <w:r>
        <w:fldChar w:fldCharType="end"/>
      </w:r>
      <w:r>
        <w:fldChar w:fldCharType="begin"/>
      </w:r>
      <w:r w:rsidR="00A40375">
        <w:instrText>XE "SQL Server 2008 R2"</w:instrText>
      </w:r>
      <w:r>
        <w:fldChar w:fldCharType="end"/>
      </w:r>
    </w:p>
    <w:p w14:paraId="3590C5CA" w14:textId="77777777" w:rsidR="0085720F" w:rsidRPr="0085720F" w:rsidRDefault="0085720F" w:rsidP="0085720F">
      <w:pPr>
        <w:pStyle w:val="ProductList-Body"/>
        <w:rPr>
          <w:b/>
        </w:rPr>
      </w:pPr>
      <w:r>
        <w:rPr>
          <w:b/>
          <w:color w:val="00188F"/>
        </w:rPr>
        <w:t>Право на обновление Software Assurance для предыдущих версий SQL Server</w:t>
      </w:r>
    </w:p>
    <w:p w14:paraId="0E009DCB" w14:textId="77777777" w:rsidR="0085720F"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0E617D">
        <w:t xml:space="preserve"> </w:t>
      </w:r>
      <w:r>
        <w:t>Клиенты SQL Server 2008 R2</w:t>
      </w:r>
      <w:r w:rsidR="002C303F">
        <w:fldChar w:fldCharType="begin"/>
      </w:r>
      <w:r>
        <w:instrText>XE "SQL Server 2008 R2"</w:instrText>
      </w:r>
      <w:r w:rsidR="002C303F">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0E617D">
        <w:t xml:space="preserve"> </w:t>
      </w:r>
      <w:r>
        <w:t xml:space="preserve">Более подробные сведения см. в списке продуктов за март 2014 г.: </w:t>
      </w:r>
      <w:hyperlink r:id="rId35" w:history="1">
        <w:r>
          <w:rPr>
            <w:rStyle w:val="Hyperlink"/>
          </w:rPr>
          <w:t>http://go.microsoft.com/?linkid=9839207</w:t>
        </w:r>
      </w:hyperlink>
      <w:r>
        <w:t xml:space="preserve">. </w:t>
      </w:r>
    </w:p>
    <w:p w14:paraId="48B22C31" w14:textId="77777777" w:rsidR="0085720F" w:rsidRDefault="0085720F" w:rsidP="00913546">
      <w:pPr>
        <w:pStyle w:val="ProductList-Body"/>
        <w:numPr>
          <w:ilvl w:val="0"/>
          <w:numId w:val="7"/>
        </w:numPr>
        <w:ind w:left="450" w:hanging="270"/>
      </w:pPr>
      <w:r>
        <w:t>Лицензии SQL Server 2008 R2</w:t>
      </w:r>
      <w:r w:rsidR="002C303F">
        <w:fldChar w:fldCharType="begin"/>
      </w:r>
      <w:r>
        <w:instrText>XE "SQL Server 2008 R2"</w:instrText>
      </w:r>
      <w:r w:rsidR="002C303F">
        <w:fldChar w:fldCharType="end"/>
      </w:r>
      <w:r>
        <w:t xml:space="preserve"> Enterprise «на процессор» и Server/CAL</w:t>
      </w:r>
    </w:p>
    <w:p w14:paraId="76563D86" w14:textId="77777777" w:rsidR="0085720F" w:rsidRDefault="0085720F" w:rsidP="00913546">
      <w:pPr>
        <w:pStyle w:val="ProductList-Body"/>
        <w:numPr>
          <w:ilvl w:val="0"/>
          <w:numId w:val="7"/>
        </w:numPr>
        <w:ind w:left="450" w:hanging="270"/>
      </w:pPr>
      <w:r>
        <w:t>Лицензии SQL Server 2008 R2</w:t>
      </w:r>
      <w:r w:rsidR="002C303F">
        <w:fldChar w:fldCharType="begin"/>
      </w:r>
      <w:r>
        <w:instrText>XE "SQL Server 2008 R2"</w:instrText>
      </w:r>
      <w:r w:rsidR="002C303F">
        <w:fldChar w:fldCharType="end"/>
      </w:r>
      <w:r>
        <w:t xml:space="preserve"> Standard «на процессор»</w:t>
      </w:r>
    </w:p>
    <w:p w14:paraId="658322D5" w14:textId="77777777" w:rsidR="0085720F" w:rsidRDefault="0085720F" w:rsidP="00913546">
      <w:pPr>
        <w:pStyle w:val="ProductList-Body"/>
        <w:numPr>
          <w:ilvl w:val="0"/>
          <w:numId w:val="7"/>
        </w:numPr>
        <w:ind w:left="450" w:hanging="270"/>
      </w:pPr>
      <w:r>
        <w:t>Лицензии SQL Server 2008 R2</w:t>
      </w:r>
      <w:r w:rsidR="002C303F">
        <w:fldChar w:fldCharType="begin"/>
      </w:r>
      <w:r>
        <w:instrText>XE "SQL Server 2008 R2"</w:instrText>
      </w:r>
      <w:r w:rsidR="002C303F">
        <w:fldChar w:fldCharType="end"/>
      </w:r>
      <w:r>
        <w:t xml:space="preserve"> Web «на процессор»</w:t>
      </w:r>
    </w:p>
    <w:p w14:paraId="72DC279B" w14:textId="77777777" w:rsidR="0085720F" w:rsidRDefault="0085720F" w:rsidP="00913546">
      <w:pPr>
        <w:pStyle w:val="ProductList-Body"/>
        <w:numPr>
          <w:ilvl w:val="0"/>
          <w:numId w:val="7"/>
        </w:numPr>
        <w:ind w:left="450" w:hanging="270"/>
      </w:pPr>
      <w:r>
        <w:t>SQL Server 2008 R2</w:t>
      </w:r>
      <w:r w:rsidR="002C303F">
        <w:fldChar w:fldCharType="begin"/>
      </w:r>
      <w:r>
        <w:instrText>XE "SQL Server 2008 R2"</w:instrText>
      </w:r>
      <w:r w:rsidR="002C303F">
        <w:fldChar w:fldCharType="end"/>
      </w:r>
      <w:r>
        <w:t xml:space="preserve"> Workgroup</w:t>
      </w:r>
    </w:p>
    <w:p w14:paraId="02E86A89" w14:textId="77777777" w:rsidR="00F86874" w:rsidRDefault="00F86874" w:rsidP="0085720F">
      <w:pPr>
        <w:pStyle w:val="ProductList-Body"/>
      </w:pPr>
    </w:p>
    <w:p w14:paraId="294BBBC0" w14:textId="77777777" w:rsidR="004949B3" w:rsidRPr="004949B3"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w:t>
      </w:r>
      <w:r>
        <w:lastRenderedPageBreak/>
        <w:t xml:space="preserve">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6" w:history="1">
        <w:r>
          <w:rPr>
            <w:rStyle w:val="Hyperlink"/>
          </w:rPr>
          <w:t>http://go.microsoft.com/?linkid=9839207</w:t>
        </w:r>
      </w:hyperlink>
      <w:r w:rsidRPr="00D921B1">
        <w:t>.</w:t>
      </w:r>
    </w:p>
    <w:p w14:paraId="596E6E25" w14:textId="77777777" w:rsidR="004949B3" w:rsidRDefault="004949B3" w:rsidP="0085720F">
      <w:pPr>
        <w:pStyle w:val="ProductList-Body"/>
      </w:pPr>
    </w:p>
    <w:p w14:paraId="7C847786" w14:textId="77777777" w:rsidR="0085720F"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00EA5A14" w14:textId="77777777" w:rsidR="00FF2556" w:rsidRDefault="00FF2556" w:rsidP="0085720F">
      <w:pPr>
        <w:pStyle w:val="ProductList-Body"/>
      </w:pPr>
    </w:p>
    <w:p w14:paraId="398E5143" w14:textId="77777777" w:rsidR="005535A4" w:rsidRPr="005535A4" w:rsidRDefault="005535A4" w:rsidP="005535A4">
      <w:pPr>
        <w:pStyle w:val="ProductList-Body"/>
        <w:rPr>
          <w:b/>
        </w:rPr>
      </w:pPr>
      <w:r>
        <w:rPr>
          <w:b/>
          <w:color w:val="00188F"/>
        </w:rPr>
        <w:t>Дополнительная сборка SQL Server 2012 Parallel Data Warehouse без Oracle Java</w:t>
      </w:r>
    </w:p>
    <w:p w14:paraId="23D04053" w14:textId="77777777" w:rsidR="005535A4" w:rsidRPr="005535A4"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0E617D">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0E617D">
        <w:t xml:space="preserve"> </w:t>
      </w:r>
      <w:r>
        <w:t xml:space="preserve">Дополнительные сведения см. по адресу </w:t>
      </w:r>
      <w:hyperlink r:id="rId37" w:history="1">
        <w:r>
          <w:rPr>
            <w:rStyle w:val="Hyperlink"/>
          </w:rPr>
          <w:t>http://www.microsoft.com/en-us/sqlserver/solutions-technologies/data-warehousing/pdw.aspx</w:t>
        </w:r>
      </w:hyperlink>
      <w:r>
        <w:t>.</w:t>
      </w:r>
    </w:p>
    <w:p w14:paraId="07406BF3" w14:textId="77777777" w:rsidR="005535A4" w:rsidRDefault="005535A4" w:rsidP="0085720F">
      <w:pPr>
        <w:pStyle w:val="ProductList-Body"/>
        <w:rPr>
          <w:b/>
        </w:rPr>
      </w:pPr>
    </w:p>
    <w:p w14:paraId="4D79FACE" w14:textId="77777777" w:rsidR="001A19BE" w:rsidRDefault="001A19BE" w:rsidP="00A72B12">
      <w:pPr>
        <w:pStyle w:val="ProductList-Body"/>
        <w:rPr>
          <w:b/>
          <w:color w:val="00188F"/>
        </w:rPr>
      </w:pPr>
      <w:r>
        <w:rPr>
          <w:b/>
          <w:color w:val="00188F"/>
        </w:rPr>
        <w:t>Развертывание Хранилища параллельных данных SQL Server</w:t>
      </w:r>
    </w:p>
    <w:p w14:paraId="5B978D25" w14:textId="77777777" w:rsidR="001A19BE" w:rsidRPr="001A19BE" w:rsidRDefault="001A19BE" w:rsidP="001A19BE">
      <w:pPr>
        <w:pStyle w:val="ProductList-Body"/>
      </w:pPr>
      <w:r>
        <w:t>Клиенты с лицензиями SQL Enterprise «на ядро» могут развертывать SQL Server Parallel Data Warehouse вместо SQL Server Enterprise. Чтобы иметь доступ к обновленным функциям SQL Server Parallel Data Warehouse, для всех лицензий, развернутых таким образом, требуется Software Assurance.</w:t>
      </w:r>
    </w:p>
    <w:p w14:paraId="600EBC40" w14:textId="77777777" w:rsidR="001A19BE" w:rsidRDefault="001A19BE" w:rsidP="00A72B12">
      <w:pPr>
        <w:pStyle w:val="ProductList-Body"/>
        <w:rPr>
          <w:b/>
          <w:color w:val="00188F"/>
        </w:rPr>
      </w:pPr>
    </w:p>
    <w:p w14:paraId="3058CE19" w14:textId="77777777" w:rsidR="00A72B12" w:rsidRPr="00A72B12" w:rsidRDefault="00A72B12" w:rsidP="00A72B12">
      <w:pPr>
        <w:pStyle w:val="ProductList-Body"/>
      </w:pPr>
      <w:r>
        <w:rPr>
          <w:b/>
          <w:color w:val="00188F"/>
        </w:rPr>
        <w:t>Отказ от клиентской лицензии SQL Server Business Intelligence</w:t>
      </w:r>
    </w:p>
    <w:p w14:paraId="59E76FAB" w14:textId="77777777" w:rsidR="00A72B12" w:rsidRPr="00A72B12" w:rsidRDefault="00A72B12" w:rsidP="00A72B12">
      <w:pPr>
        <w:pStyle w:val="ProductList-Body"/>
      </w:pPr>
      <w:r>
        <w:t>Отказ от клиентской лицензии (CAL, или Client Access License) для SQL Server 2014 Business Intelligence для пакетных заданий, описанный в Правах на использование продукта за апрель 2014 г., также применяется к версиям 2012 такого Продукта.</w:t>
      </w:r>
    </w:p>
    <w:p w14:paraId="1EB3E41E" w14:textId="77777777" w:rsidR="00A72B12" w:rsidRDefault="00A72B12" w:rsidP="0085720F">
      <w:pPr>
        <w:pStyle w:val="ProductList-Body"/>
        <w:rPr>
          <w:b/>
          <w:color w:val="00188F"/>
        </w:rPr>
      </w:pPr>
    </w:p>
    <w:p w14:paraId="76430313" w14:textId="77777777" w:rsidR="0085720F" w:rsidRPr="0085720F" w:rsidRDefault="005535A4" w:rsidP="0085720F">
      <w:pPr>
        <w:pStyle w:val="ProductList-Body"/>
        <w:rPr>
          <w:b/>
        </w:rPr>
      </w:pPr>
      <w:bookmarkStart w:id="525" w:name="SQLServer2012ParallelDataWarehouse"/>
      <w:r>
        <w:rPr>
          <w:b/>
          <w:color w:val="00188F"/>
        </w:rPr>
        <w:t>Особое развертывание и использование параметров SQL Server 2012 Parallel Data Warehouse, доступные клиентам с покрытием Software Assurance</w:t>
      </w:r>
      <w:bookmarkEnd w:id="525"/>
      <w:r w:rsidR="002C303F">
        <w:fldChar w:fldCharType="begin"/>
      </w:r>
      <w:r>
        <w:instrText>XE "SQL Server 2012 Parallel Data Warehouse"</w:instrText>
      </w:r>
      <w:r w:rsidR="002C303F">
        <w:fldChar w:fldCharType="end"/>
      </w:r>
    </w:p>
    <w:p w14:paraId="03D9E83E" w14:textId="77777777" w:rsidR="0085720F" w:rsidRDefault="008A1ED7" w:rsidP="008A1ED7">
      <w:pPr>
        <w:pStyle w:val="ProductList-Body"/>
      </w:pPr>
      <w:r>
        <w:t>Клиенты, у которых было покрытие Software Assurance для SQL Server Parallel Data Warehouse по состоянию на 1 марта 2013 г., могут иметь право на обновление до текущей версии на особых условиях.</w:t>
      </w:r>
      <w:r w:rsidR="000E617D">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w:t>
      </w:r>
    </w:p>
    <w:bookmarkStart w:id="526" w:name="_Toc378147636"/>
    <w:bookmarkStart w:id="527" w:name="_Toc378151538"/>
    <w:p w14:paraId="59AF3B35"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27F524C" w14:textId="77777777" w:rsidR="009919D2" w:rsidRDefault="009919D2" w:rsidP="00680B4D">
      <w:pPr>
        <w:pStyle w:val="ProductList-OfferingGroupHeading"/>
        <w:outlineLvl w:val="1"/>
      </w:pPr>
      <w:bookmarkStart w:id="528" w:name="_Toc378147637"/>
      <w:bookmarkStart w:id="529" w:name="_Toc378151539"/>
      <w:bookmarkStart w:id="530" w:name="_Toc379797214"/>
      <w:bookmarkStart w:id="531" w:name="_Toc380513239"/>
      <w:bookmarkStart w:id="532" w:name="_Toc380655281"/>
      <w:bookmarkStart w:id="533" w:name="_Toc418194154"/>
      <w:bookmarkEnd w:id="526"/>
      <w:bookmarkEnd w:id="527"/>
      <w:r w:rsidRPr="00D10E15">
        <w:t>System Center</w:t>
      </w:r>
      <w:bookmarkEnd w:id="528"/>
      <w:bookmarkEnd w:id="529"/>
      <w:bookmarkEnd w:id="530"/>
      <w:bookmarkEnd w:id="531"/>
      <w:bookmarkEnd w:id="532"/>
      <w:bookmarkEnd w:id="533"/>
    </w:p>
    <w:p w14:paraId="5984F29E" w14:textId="77777777" w:rsidR="009919D2" w:rsidRDefault="00C13DF8" w:rsidP="00680B4D">
      <w:pPr>
        <w:pStyle w:val="ProductList-Offering2Heading"/>
        <w:outlineLvl w:val="2"/>
      </w:pPr>
      <w:r>
        <w:tab/>
      </w:r>
      <w:bookmarkStart w:id="534" w:name="_Toc378147638"/>
      <w:bookmarkStart w:id="535" w:name="_Toc378151540"/>
      <w:bookmarkStart w:id="536" w:name="_Toc379797215"/>
      <w:bookmarkStart w:id="537" w:name="_Toc380513240"/>
      <w:bookmarkStart w:id="538" w:name="_Toc380655282"/>
      <w:bookmarkStart w:id="539" w:name="_Toc418194155"/>
      <w:r>
        <w:t>System Center Client Management Suite</w:t>
      </w:r>
      <w:bookmarkEnd w:id="534"/>
      <w:bookmarkEnd w:id="535"/>
      <w:bookmarkEnd w:id="536"/>
      <w:bookmarkEnd w:id="537"/>
      <w:bookmarkEnd w:id="538"/>
      <w:bookmarkEnd w:id="5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749227AF" w14:textId="77777777" w:rsidTr="005A40AB">
        <w:trPr>
          <w:tblHeader/>
        </w:trPr>
        <w:tc>
          <w:tcPr>
            <w:tcW w:w="3060" w:type="dxa"/>
            <w:tcBorders>
              <w:bottom w:val="nil"/>
            </w:tcBorders>
            <w:shd w:val="clear" w:color="auto" w:fill="00188F"/>
          </w:tcPr>
          <w:p w14:paraId="5C5C7C66"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31D4F9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7682207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7924C80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19A68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A17677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4EE9C7F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79A9AA0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7CED5B3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38D1F4B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69A634A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283E9D2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052064C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46C7A85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05A53" w14:paraId="106C79B4" w14:textId="77777777" w:rsidTr="005A40AB">
        <w:tc>
          <w:tcPr>
            <w:tcW w:w="3060" w:type="dxa"/>
            <w:tcBorders>
              <w:top w:val="nil"/>
              <w:left w:val="nil"/>
              <w:bottom w:val="dashSmallGap" w:sz="4" w:space="0" w:color="BFBFBF" w:themeColor="background1" w:themeShade="BF"/>
              <w:right w:val="nil"/>
            </w:tcBorders>
          </w:tcPr>
          <w:p w14:paraId="26095E1C" w14:textId="77777777" w:rsidR="00C05A53" w:rsidRDefault="00D70B5E" w:rsidP="00D73C40">
            <w:pPr>
              <w:pStyle w:val="ProductList-Offering2"/>
            </w:pPr>
            <w:bookmarkStart w:id="540" w:name="_Toc379797216"/>
            <w:bookmarkStart w:id="541" w:name="_Toc380513241"/>
            <w:bookmarkStart w:id="542" w:name="_Toc380655283"/>
            <w:bookmarkStart w:id="543" w:name="_Toc418194156"/>
            <w:r>
              <w:t>System Center 2012 R2 Client Management Suite (Client ML) «на операционную среду»</w:t>
            </w:r>
            <w:bookmarkEnd w:id="540"/>
            <w:bookmarkEnd w:id="541"/>
            <w:bookmarkEnd w:id="542"/>
            <w:bookmarkEnd w:id="543"/>
            <w:r w:rsidR="002C303F">
              <w:fldChar w:fldCharType="begin"/>
            </w:r>
            <w:r>
              <w:instrText>XE "System Center 2012 R2 Client Man Suite (Client ML) «на операционную среду»"</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506C23A0"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F9F879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6219D3A"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29966BA"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06D14C"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3A9847BF" w14:textId="77777777" w:rsidR="00C05A53" w:rsidRPr="00496E72" w:rsidRDefault="00CF4DB1" w:rsidP="00CF4DB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,E </w:t>
            </w:r>
            <w:r w:rsidRPr="00496E72">
              <w:fldChar w:fldCharType="end"/>
            </w:r>
          </w:p>
        </w:tc>
        <w:tc>
          <w:tcPr>
            <w:tcW w:w="595" w:type="dxa"/>
            <w:shd w:val="clear" w:color="auto" w:fill="70AD47" w:themeFill="accent6"/>
            <w:vAlign w:val="center"/>
          </w:tcPr>
          <w:p w14:paraId="7F053CE1" w14:textId="77777777" w:rsidR="00C05A53" w:rsidRPr="00496E72" w:rsidRDefault="00CF4DB1" w:rsidP="00C05A53">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06FD836B" w14:textId="77777777" w:rsidR="00C05A53" w:rsidRPr="00496E72" w:rsidRDefault="00C05A53" w:rsidP="00C05A53">
            <w:pPr>
              <w:pStyle w:val="ProductList-OfferingBody"/>
              <w:ind w:left="-113"/>
              <w:jc w:val="center"/>
            </w:pPr>
          </w:p>
        </w:tc>
        <w:tc>
          <w:tcPr>
            <w:tcW w:w="595" w:type="dxa"/>
            <w:shd w:val="clear" w:color="auto" w:fill="70AD47" w:themeFill="accent6"/>
            <w:vAlign w:val="center"/>
          </w:tcPr>
          <w:p w14:paraId="46A76721"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1F2C2CDD"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7CC1E5E2" w14:textId="77777777" w:rsidR="00C05A53" w:rsidRPr="00496E72" w:rsidRDefault="00CF4DB1"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59D19DF"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66F642C5" w14:textId="77777777" w:rsidR="00C05A53" w:rsidRPr="00496E72" w:rsidRDefault="00CF4DB1"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C05A53" w14:paraId="56AF8383" w14:textId="77777777" w:rsidTr="005A40AB">
        <w:tc>
          <w:tcPr>
            <w:tcW w:w="3060" w:type="dxa"/>
            <w:tcBorders>
              <w:top w:val="dashSmallGap" w:sz="4" w:space="0" w:color="BFBFBF" w:themeColor="background1" w:themeShade="BF"/>
              <w:left w:val="nil"/>
              <w:bottom w:val="nil"/>
              <w:right w:val="nil"/>
            </w:tcBorders>
          </w:tcPr>
          <w:p w14:paraId="2C85A4B7" w14:textId="77777777" w:rsidR="00C05A53" w:rsidRDefault="00D70B5E" w:rsidP="00D73C40">
            <w:pPr>
              <w:pStyle w:val="ProductList-Offering2"/>
            </w:pPr>
            <w:bookmarkStart w:id="544" w:name="_Toc379797217"/>
            <w:bookmarkStart w:id="545" w:name="_Toc380513242"/>
            <w:bookmarkStart w:id="546" w:name="_Toc380655284"/>
            <w:bookmarkStart w:id="547" w:name="_Toc418194157"/>
            <w:r>
              <w:t>System Center 2012 R2 Client Management Suite, клиентская лицензия на управление «на пользователя»</w:t>
            </w:r>
            <w:bookmarkEnd w:id="544"/>
            <w:bookmarkEnd w:id="545"/>
            <w:bookmarkEnd w:id="546"/>
            <w:bookmarkEnd w:id="547"/>
            <w:r w:rsidR="002C303F">
              <w:fldChar w:fldCharType="begin"/>
            </w:r>
            <w:r>
              <w:instrText>XE "System Center 2012 R2 Client Man Suite (Client ML) «на пользователя»"</w:instrText>
            </w:r>
            <w:r w:rsidR="002C303F">
              <w:fldChar w:fldCharType="end"/>
            </w:r>
          </w:p>
        </w:tc>
        <w:tc>
          <w:tcPr>
            <w:tcW w:w="595" w:type="dxa"/>
            <w:tcBorders>
              <w:top w:val="dashSmallGap" w:sz="4" w:space="0" w:color="BFBFBF" w:themeColor="background1" w:themeShade="BF"/>
              <w:left w:val="nil"/>
              <w:bottom w:val="nil"/>
              <w:right w:val="nil"/>
            </w:tcBorders>
            <w:vAlign w:val="center"/>
          </w:tcPr>
          <w:p w14:paraId="1E0CCE69"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C57420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A8CBCA4"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2DBF1D"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A0985B7"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3A5B9094"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65C64219"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01E2AC1A" w14:textId="77777777" w:rsidR="00C05A53" w:rsidRPr="00496E72" w:rsidRDefault="00C05A53" w:rsidP="00C05A53">
            <w:pPr>
              <w:pStyle w:val="ProductList-OfferingBody"/>
              <w:ind w:left="-113"/>
              <w:jc w:val="center"/>
            </w:pPr>
          </w:p>
        </w:tc>
        <w:tc>
          <w:tcPr>
            <w:tcW w:w="595" w:type="dxa"/>
            <w:shd w:val="clear" w:color="auto" w:fill="70AD47" w:themeFill="accent6"/>
            <w:vAlign w:val="center"/>
          </w:tcPr>
          <w:p w14:paraId="6FF10DF3"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0DB11F70"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5F0FD557" w14:textId="77777777" w:rsidR="00C05A53" w:rsidRPr="00496E72" w:rsidRDefault="00CF4DB1"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D7859A5"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0D14167D" w14:textId="77777777" w:rsidR="00C05A53" w:rsidRPr="00496E72" w:rsidRDefault="00C05A53" w:rsidP="00C05A53">
            <w:pPr>
              <w:pStyle w:val="ProductList-OfferingBody"/>
              <w:ind w:left="-113"/>
              <w:jc w:val="center"/>
            </w:pPr>
          </w:p>
        </w:tc>
      </w:tr>
    </w:tbl>
    <w:p w14:paraId="26552B15"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70B5E" w14:paraId="7FA764E6" w14:textId="77777777" w:rsidTr="008972FA">
        <w:tc>
          <w:tcPr>
            <w:tcW w:w="3960" w:type="dxa"/>
          </w:tcPr>
          <w:p w14:paraId="2C628D16" w14:textId="77777777" w:rsidR="00D70B5E" w:rsidRPr="00D70B5E" w:rsidRDefault="00D70B5E" w:rsidP="00D70B5E">
            <w:pPr>
              <w:pStyle w:val="ProductList-Body"/>
              <w:spacing w:before="20" w:after="20"/>
            </w:pPr>
            <w:r>
              <w:t xml:space="preserve">Предыдущая версия: </w:t>
            </w:r>
            <w:r>
              <w:rPr>
                <w:b/>
              </w:rPr>
              <w:t>System Center 2012 Client</w:t>
            </w:r>
            <w:r w:rsidR="000E617D">
              <w:rPr>
                <w:b/>
              </w:rPr>
              <w:t xml:space="preserve"> </w:t>
            </w:r>
          </w:p>
        </w:tc>
        <w:tc>
          <w:tcPr>
            <w:tcW w:w="3233" w:type="dxa"/>
          </w:tcPr>
          <w:p w14:paraId="5BCB5145"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21F99A76" w14:textId="77777777" w:rsidR="00D70B5E" w:rsidRDefault="00D70B5E" w:rsidP="00D70B5E">
            <w:pPr>
              <w:pStyle w:val="ProductList-Body"/>
              <w:spacing w:before="20" w:after="20"/>
            </w:pPr>
            <w:r>
              <w:t xml:space="preserve">Набор: </w:t>
            </w:r>
            <w:r>
              <w:rPr>
                <w:b/>
              </w:rPr>
              <w:t>Да</w:t>
            </w:r>
          </w:p>
        </w:tc>
      </w:tr>
      <w:tr w:rsidR="00D70B5E" w14:paraId="48FFE921" w14:textId="77777777" w:rsidTr="008972FA">
        <w:tc>
          <w:tcPr>
            <w:tcW w:w="3960" w:type="dxa"/>
          </w:tcPr>
          <w:p w14:paraId="53D6C90F" w14:textId="77777777" w:rsidR="00D70B5E" w:rsidRDefault="00D70B5E" w:rsidP="00BE27AD">
            <w:pPr>
              <w:pStyle w:val="ProductList-Body"/>
              <w:spacing w:before="20" w:after="20"/>
              <w:ind w:left="162"/>
            </w:pPr>
            <w:r>
              <w:rPr>
                <w:b/>
              </w:rPr>
              <w:t>Management Suite</w:t>
            </w:r>
            <w:r>
              <w:t xml:space="preserve"> (3/12)</w:t>
            </w:r>
          </w:p>
        </w:tc>
        <w:tc>
          <w:tcPr>
            <w:tcW w:w="3233" w:type="dxa"/>
          </w:tcPr>
          <w:p w14:paraId="71EC27E0" w14:textId="77777777" w:rsidR="00D70B5E" w:rsidRDefault="00764DF4" w:rsidP="00D70B5E">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0BC2BE01" w14:textId="77777777" w:rsidR="00D70B5E" w:rsidRDefault="00D70B5E" w:rsidP="00D70B5E">
            <w:pPr>
              <w:pStyle w:val="ProductList-Body"/>
              <w:spacing w:before="20" w:after="20"/>
            </w:pPr>
          </w:p>
        </w:tc>
      </w:tr>
    </w:tbl>
    <w:p w14:paraId="1C9F7CBE"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2D815220" w14:textId="77777777" w:rsidR="00782C7B" w:rsidRDefault="00D70B5E" w:rsidP="00782C7B">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0E617D">
        <w:t xml:space="preserve"> </w:t>
      </w:r>
      <w:r>
        <w:t xml:space="preserve">Более подробные сведения см. в списке продуктов за октябрь 2013 г.: </w:t>
      </w:r>
      <w:hyperlink r:id="rId39" w:history="1">
        <w:r>
          <w:rPr>
            <w:rStyle w:val="Hyperlink"/>
          </w:rPr>
          <w:t>http://go.microsoft.com/?linkid=9839207</w:t>
        </w:r>
      </w:hyperlink>
      <w:r>
        <w:t>.</w:t>
      </w:r>
    </w:p>
    <w:p w14:paraId="55386BF1"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7091DFFA" w14:textId="77777777" w:rsidR="00A904F7" w:rsidRPr="00A97071" w:rsidRDefault="00A904F7" w:rsidP="00A904F7">
      <w:pPr>
        <w:pStyle w:val="ProductList-Offering2Heading"/>
        <w:pBdr>
          <w:bottom w:val="none" w:sz="0" w:space="0" w:color="auto"/>
        </w:pBdr>
        <w:outlineLvl w:val="2"/>
      </w:pPr>
    </w:p>
    <w:p w14:paraId="274A7B73" w14:textId="77777777" w:rsidR="009919D2" w:rsidRDefault="00C13DF8" w:rsidP="00680B4D">
      <w:pPr>
        <w:pStyle w:val="ProductList-Offering2Heading"/>
        <w:outlineLvl w:val="2"/>
      </w:pPr>
      <w:r>
        <w:tab/>
      </w:r>
      <w:bookmarkStart w:id="548" w:name="_Toc378147639"/>
      <w:bookmarkStart w:id="549" w:name="_Toc378151541"/>
      <w:bookmarkStart w:id="550" w:name="_Toc379797218"/>
      <w:bookmarkStart w:id="551" w:name="_Toc380513243"/>
      <w:bookmarkStart w:id="552" w:name="_Toc380655285"/>
      <w:bookmarkStart w:id="553" w:name="_Toc418194158"/>
      <w:r>
        <w:t>System Center Configuration Manager</w:t>
      </w:r>
      <w:bookmarkEnd w:id="548"/>
      <w:bookmarkEnd w:id="549"/>
      <w:bookmarkEnd w:id="550"/>
      <w:bookmarkEnd w:id="551"/>
      <w:bookmarkEnd w:id="552"/>
      <w:bookmarkEnd w:id="5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10572721" w14:textId="77777777" w:rsidTr="005A40AB">
        <w:trPr>
          <w:tblHeader/>
        </w:trPr>
        <w:tc>
          <w:tcPr>
            <w:tcW w:w="3060" w:type="dxa"/>
            <w:tcBorders>
              <w:bottom w:val="nil"/>
            </w:tcBorders>
            <w:shd w:val="clear" w:color="auto" w:fill="00188F"/>
          </w:tcPr>
          <w:p w14:paraId="6F6EA78B"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31E654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401F158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0388B3C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E64E54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FBDB44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5BBA0AE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0B41AE6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71CCF89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5F68A74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4CE5DEC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299F600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623435E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0803AED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F4DB1" w14:paraId="32B33DE1" w14:textId="77777777" w:rsidTr="005A40AB">
        <w:tc>
          <w:tcPr>
            <w:tcW w:w="3060" w:type="dxa"/>
            <w:tcBorders>
              <w:top w:val="nil"/>
              <w:left w:val="nil"/>
              <w:bottom w:val="dashSmallGap" w:sz="4" w:space="0" w:color="BFBFBF" w:themeColor="background1" w:themeShade="BF"/>
              <w:right w:val="nil"/>
            </w:tcBorders>
          </w:tcPr>
          <w:p w14:paraId="7A84D93A" w14:textId="77777777" w:rsidR="00CF4DB1" w:rsidRDefault="00CF4DB1" w:rsidP="00F944EC">
            <w:pPr>
              <w:pStyle w:val="ProductList-Offering2"/>
            </w:pPr>
            <w:bookmarkStart w:id="554" w:name="_Toc379797219"/>
            <w:bookmarkStart w:id="555" w:name="_Toc380513244"/>
            <w:bookmarkStart w:id="556" w:name="_Toc380655286"/>
            <w:bookmarkStart w:id="557" w:name="_Toc418194159"/>
            <w:r>
              <w:t>System Center Configuration Manager 2007 R3</w:t>
            </w:r>
            <w:r>
              <w:fldChar w:fldCharType="begin"/>
            </w:r>
            <w:r>
              <w:instrText>XE "System Center Configuration Manager 2007 R3"</w:instrText>
            </w:r>
            <w:r>
              <w:fldChar w:fldCharType="end"/>
            </w:r>
            <w:r>
              <w:t xml:space="preserve"> Enterprise Server Management License</w:t>
            </w:r>
            <w:bookmarkEnd w:id="554"/>
            <w:bookmarkEnd w:id="555"/>
            <w:bookmarkEnd w:id="556"/>
            <w:bookmarkEnd w:id="557"/>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558E87C5" w14:textId="77777777" w:rsidR="00CF4DB1" w:rsidRDefault="00CF4DB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57FB7A97" w14:textId="77777777" w:rsidR="00CF4DB1" w:rsidRDefault="00CF4DB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59ACD84" w14:textId="77777777" w:rsidR="00CF4DB1" w:rsidRDefault="00CF4DB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ECB38E9"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5533B6E" w14:textId="77777777" w:rsidR="00CF4DB1" w:rsidRDefault="00CF4DB1" w:rsidP="00C05A53">
            <w:pPr>
              <w:pStyle w:val="ProductList-OfferingBody"/>
              <w:ind w:left="-113"/>
              <w:jc w:val="center"/>
            </w:pPr>
            <w:r>
              <w:t>6</w:t>
            </w:r>
          </w:p>
        </w:tc>
        <w:tc>
          <w:tcPr>
            <w:tcW w:w="596" w:type="dxa"/>
            <w:shd w:val="clear" w:color="auto" w:fill="BFBFBF" w:themeFill="background1" w:themeFillShade="BF"/>
            <w:vAlign w:val="center"/>
          </w:tcPr>
          <w:p w14:paraId="751BBD4E" w14:textId="77777777" w:rsidR="00CF4DB1" w:rsidRPr="00496E72" w:rsidRDefault="00CF4DB1" w:rsidP="00C05A53">
            <w:pPr>
              <w:pStyle w:val="ProductList-OfferingBody"/>
              <w:ind w:left="-113"/>
              <w:jc w:val="center"/>
            </w:pPr>
          </w:p>
        </w:tc>
        <w:tc>
          <w:tcPr>
            <w:tcW w:w="595" w:type="dxa"/>
            <w:shd w:val="clear" w:color="auto" w:fill="70AD47" w:themeFill="accent6"/>
            <w:vAlign w:val="center"/>
          </w:tcPr>
          <w:p w14:paraId="443A4B14"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0B5F0DEB"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58A5A711"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660727F1" w14:textId="77777777" w:rsidR="00CF4DB1" w:rsidRPr="00496E72" w:rsidRDefault="00CF4DB1" w:rsidP="00C05A53">
            <w:pPr>
              <w:pStyle w:val="ProductList-OfferingBody"/>
              <w:ind w:left="-113"/>
              <w:jc w:val="center"/>
            </w:pPr>
          </w:p>
        </w:tc>
        <w:tc>
          <w:tcPr>
            <w:tcW w:w="596" w:type="dxa"/>
            <w:shd w:val="clear" w:color="auto" w:fill="BFBFBF" w:themeFill="background1" w:themeFillShade="BF"/>
            <w:vAlign w:val="center"/>
          </w:tcPr>
          <w:p w14:paraId="3B94308D"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3F176F8F" w14:textId="77777777" w:rsidR="00CF4DB1" w:rsidRPr="00496E72" w:rsidRDefault="00CF4DB1" w:rsidP="00C05A53">
            <w:pPr>
              <w:pStyle w:val="ProductList-OfferingBody"/>
              <w:ind w:left="-113"/>
              <w:jc w:val="center"/>
            </w:pPr>
          </w:p>
        </w:tc>
        <w:tc>
          <w:tcPr>
            <w:tcW w:w="596" w:type="dxa"/>
            <w:shd w:val="clear" w:color="auto" w:fill="BFBFBF" w:themeFill="background1" w:themeFillShade="BF"/>
            <w:vAlign w:val="center"/>
          </w:tcPr>
          <w:p w14:paraId="011F8EBB" w14:textId="77777777" w:rsidR="00CF4DB1" w:rsidRPr="00496E72" w:rsidRDefault="00CF4DB1" w:rsidP="00C05A53">
            <w:pPr>
              <w:pStyle w:val="ProductList-OfferingBody"/>
              <w:ind w:left="-113"/>
              <w:jc w:val="center"/>
            </w:pPr>
          </w:p>
        </w:tc>
      </w:tr>
      <w:tr w:rsidR="00CF4DB1" w14:paraId="143E35B6" w14:textId="77777777" w:rsidTr="005A40AB">
        <w:tc>
          <w:tcPr>
            <w:tcW w:w="3060" w:type="dxa"/>
            <w:tcBorders>
              <w:top w:val="nil"/>
              <w:left w:val="nil"/>
              <w:bottom w:val="dashSmallGap" w:sz="4" w:space="0" w:color="BFBFBF" w:themeColor="background1" w:themeShade="BF"/>
              <w:right w:val="nil"/>
            </w:tcBorders>
          </w:tcPr>
          <w:p w14:paraId="21599F15" w14:textId="77777777" w:rsidR="00CF4DB1" w:rsidRDefault="00CF4DB1" w:rsidP="00514A8B">
            <w:pPr>
              <w:pStyle w:val="ProductList-Offering2"/>
            </w:pPr>
            <w:bookmarkStart w:id="558" w:name="_Toc379797220"/>
            <w:bookmarkStart w:id="559" w:name="_Toc380513245"/>
            <w:bookmarkStart w:id="560" w:name="_Toc380655287"/>
            <w:bookmarkStart w:id="561" w:name="_Toc418194160"/>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58"/>
            <w:bookmarkEnd w:id="559"/>
            <w:bookmarkEnd w:id="560"/>
            <w:bookmarkEnd w:id="561"/>
          </w:p>
        </w:tc>
        <w:tc>
          <w:tcPr>
            <w:tcW w:w="595" w:type="dxa"/>
            <w:tcBorders>
              <w:top w:val="nil"/>
              <w:left w:val="nil"/>
              <w:bottom w:val="dashSmallGap" w:sz="4" w:space="0" w:color="BFBFBF" w:themeColor="background1" w:themeShade="BF"/>
              <w:right w:val="nil"/>
            </w:tcBorders>
            <w:vAlign w:val="center"/>
          </w:tcPr>
          <w:p w14:paraId="0638AC68" w14:textId="77777777" w:rsidR="00CF4DB1" w:rsidRDefault="00CF4DB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73ABD5A" w14:textId="77777777" w:rsidR="00CF4DB1" w:rsidRDefault="00CF4DB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37F044B" w14:textId="77777777" w:rsidR="00CF4DB1" w:rsidRDefault="00CF4DB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D48445"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E3086F" w14:textId="77777777" w:rsidR="00CF4DB1" w:rsidRDefault="00CF4DB1" w:rsidP="00C05A53">
            <w:pPr>
              <w:pStyle w:val="ProductList-OfferingBody"/>
              <w:ind w:left="-113"/>
              <w:jc w:val="center"/>
            </w:pPr>
            <w:r>
              <w:t>1</w:t>
            </w:r>
          </w:p>
        </w:tc>
        <w:tc>
          <w:tcPr>
            <w:tcW w:w="596" w:type="dxa"/>
            <w:shd w:val="clear" w:color="auto" w:fill="BFBFBF" w:themeFill="background1" w:themeFillShade="BF"/>
            <w:vAlign w:val="center"/>
          </w:tcPr>
          <w:p w14:paraId="61C75B18" w14:textId="77777777" w:rsidR="00CF4DB1" w:rsidRPr="00496E72" w:rsidRDefault="00CF4DB1" w:rsidP="00C05A53">
            <w:pPr>
              <w:pStyle w:val="ProductList-OfferingBody"/>
              <w:ind w:left="-113"/>
              <w:jc w:val="center"/>
            </w:pPr>
          </w:p>
        </w:tc>
        <w:tc>
          <w:tcPr>
            <w:tcW w:w="595" w:type="dxa"/>
            <w:shd w:val="clear" w:color="auto" w:fill="70AD47" w:themeFill="accent6"/>
            <w:vAlign w:val="center"/>
          </w:tcPr>
          <w:p w14:paraId="37FEA094"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3E632715"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7CDF17E2"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15A42F57" w14:textId="77777777" w:rsidR="00CF4DB1" w:rsidRPr="00496E72" w:rsidRDefault="00CF4DB1" w:rsidP="00C05A53">
            <w:pPr>
              <w:pStyle w:val="ProductList-OfferingBody"/>
              <w:ind w:left="-113"/>
              <w:jc w:val="center"/>
            </w:pPr>
          </w:p>
        </w:tc>
        <w:tc>
          <w:tcPr>
            <w:tcW w:w="596" w:type="dxa"/>
            <w:shd w:val="clear" w:color="auto" w:fill="BFBFBF" w:themeFill="background1" w:themeFillShade="BF"/>
            <w:vAlign w:val="center"/>
          </w:tcPr>
          <w:p w14:paraId="56B8E85B"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0EB6DD67" w14:textId="77777777" w:rsidR="00CF4DB1" w:rsidRPr="00496E72" w:rsidRDefault="00CF4DB1" w:rsidP="00C05A53">
            <w:pPr>
              <w:pStyle w:val="ProductList-OfferingBody"/>
              <w:ind w:left="-113"/>
              <w:jc w:val="center"/>
            </w:pPr>
          </w:p>
        </w:tc>
        <w:tc>
          <w:tcPr>
            <w:tcW w:w="596" w:type="dxa"/>
            <w:shd w:val="clear" w:color="auto" w:fill="BFBFBF" w:themeFill="background1" w:themeFillShade="BF"/>
            <w:vAlign w:val="center"/>
          </w:tcPr>
          <w:p w14:paraId="185872F1" w14:textId="77777777" w:rsidR="00CF4DB1" w:rsidRPr="00496E72" w:rsidRDefault="00CF4DB1" w:rsidP="00C05A53">
            <w:pPr>
              <w:pStyle w:val="ProductList-OfferingBody"/>
              <w:ind w:left="-113"/>
              <w:jc w:val="center"/>
            </w:pPr>
          </w:p>
        </w:tc>
      </w:tr>
      <w:tr w:rsidR="00C05A53" w14:paraId="6E6648FE" w14:textId="77777777" w:rsidTr="005A40AB">
        <w:tc>
          <w:tcPr>
            <w:tcW w:w="3060" w:type="dxa"/>
            <w:tcBorders>
              <w:top w:val="nil"/>
              <w:left w:val="nil"/>
              <w:bottom w:val="dashSmallGap" w:sz="4" w:space="0" w:color="BFBFBF" w:themeColor="background1" w:themeShade="BF"/>
              <w:right w:val="nil"/>
            </w:tcBorders>
          </w:tcPr>
          <w:p w14:paraId="319F3666" w14:textId="77777777" w:rsidR="00C05A53" w:rsidRDefault="009B3FD1" w:rsidP="00F944EC">
            <w:pPr>
              <w:pStyle w:val="ProductList-Offering2"/>
            </w:pPr>
            <w:bookmarkStart w:id="562" w:name="_Toc379797221"/>
            <w:bookmarkStart w:id="563" w:name="_Toc380513246"/>
            <w:bookmarkStart w:id="564" w:name="_Toc380655288"/>
            <w:bookmarkStart w:id="565" w:name="_Toc418194161"/>
            <w:r>
              <w:t>System Center 2012 R2 Configuration Manager Client Management License</w:t>
            </w:r>
            <w:r w:rsidR="002C303F">
              <w:fldChar w:fldCharType="begin"/>
            </w:r>
            <w:r>
              <w:instrText>XE "System Center 2012 R2 Configuration Manager Client Management License"</w:instrText>
            </w:r>
            <w:r w:rsidR="002C303F">
              <w:fldChar w:fldCharType="end"/>
            </w:r>
            <w:r>
              <w:t xml:space="preserve"> (Client ML) (только для учащихся)</w:t>
            </w:r>
            <w:bookmarkEnd w:id="562"/>
            <w:bookmarkEnd w:id="563"/>
            <w:bookmarkEnd w:id="564"/>
            <w:bookmarkEnd w:id="565"/>
          </w:p>
        </w:tc>
        <w:tc>
          <w:tcPr>
            <w:tcW w:w="595" w:type="dxa"/>
            <w:tcBorders>
              <w:top w:val="nil"/>
              <w:left w:val="nil"/>
              <w:bottom w:val="dashSmallGap" w:sz="4" w:space="0" w:color="BFBFBF" w:themeColor="background1" w:themeShade="BF"/>
              <w:right w:val="nil"/>
            </w:tcBorders>
            <w:vAlign w:val="center"/>
          </w:tcPr>
          <w:p w14:paraId="43F6B222"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A1C9C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6A69536"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FB73021"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1BE30F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8693872"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47A7102E"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6F249956"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6A1B7645"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3A9522FD"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066C094C" w14:textId="77777777" w:rsidR="00C05A53" w:rsidRPr="00496E72" w:rsidRDefault="00C05A53" w:rsidP="00C05A53">
            <w:pPr>
              <w:pStyle w:val="ProductList-OfferingBody"/>
              <w:ind w:left="-113"/>
              <w:jc w:val="center"/>
            </w:pPr>
          </w:p>
        </w:tc>
        <w:tc>
          <w:tcPr>
            <w:tcW w:w="595" w:type="dxa"/>
            <w:shd w:val="clear" w:color="auto" w:fill="70AD47" w:themeFill="accent6"/>
            <w:vAlign w:val="center"/>
          </w:tcPr>
          <w:p w14:paraId="79AD63B9"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0BD7BC7A" w14:textId="77777777" w:rsidR="00C05A53" w:rsidRPr="00496E72" w:rsidRDefault="00C05A53" w:rsidP="00C05A53">
            <w:pPr>
              <w:pStyle w:val="ProductList-OfferingBody"/>
              <w:ind w:left="-113"/>
              <w:jc w:val="center"/>
            </w:pPr>
          </w:p>
        </w:tc>
      </w:tr>
      <w:tr w:rsidR="00C05A53" w14:paraId="6E6FCE41"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50B2CB6" w14:textId="77777777" w:rsidR="00C05A53" w:rsidRDefault="009B3FD1" w:rsidP="00F944EC">
            <w:pPr>
              <w:pStyle w:val="ProductList-Offering2"/>
            </w:pPr>
            <w:bookmarkStart w:id="566" w:name="_Toc379797222"/>
            <w:bookmarkStart w:id="567" w:name="_Toc380513247"/>
            <w:bookmarkStart w:id="568" w:name="_Toc380655289"/>
            <w:bookmarkStart w:id="569" w:name="_Toc418194162"/>
            <w:r>
              <w:t>System Center 2012 R2 Configuration Manager Client Management License</w:t>
            </w:r>
            <w:r w:rsidR="002C303F">
              <w:fldChar w:fldCharType="begin"/>
            </w:r>
            <w:r>
              <w:instrText>XE "System Center 2012 R2 Configuration Manager Client Management License"</w:instrText>
            </w:r>
            <w:r w:rsidR="002C303F">
              <w:fldChar w:fldCharType="end"/>
            </w:r>
            <w:r>
              <w:t xml:space="preserve"> «на операционную среду»</w:t>
            </w:r>
            <w:bookmarkEnd w:id="566"/>
            <w:bookmarkEnd w:id="567"/>
            <w:bookmarkEnd w:id="568"/>
            <w:bookmarkEnd w:id="569"/>
            <w:r w:rsidR="002C303F">
              <w:fldChar w:fldCharType="begin"/>
            </w:r>
            <w:r>
              <w:instrText>XE "System Center 2012 R2 Configuration Manager Client Management License «на операционную среду»"</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BF2671"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32C592"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D24A15"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70CB83"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63C502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52DBFA21"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5C179788"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101D2A8E" w14:textId="77777777" w:rsidR="00C05A53" w:rsidRPr="00496E72" w:rsidRDefault="00C05A53" w:rsidP="00C05A53">
            <w:pPr>
              <w:pStyle w:val="ProductList-OfferingBody"/>
              <w:ind w:left="-113"/>
              <w:jc w:val="center"/>
            </w:pPr>
          </w:p>
        </w:tc>
        <w:tc>
          <w:tcPr>
            <w:tcW w:w="595" w:type="dxa"/>
            <w:shd w:val="clear" w:color="auto" w:fill="70AD47" w:themeFill="accent6"/>
            <w:vAlign w:val="center"/>
          </w:tcPr>
          <w:p w14:paraId="49F63D83"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06A29FB6"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27D5C9C8" w14:textId="77777777" w:rsidR="00C05A53" w:rsidRPr="00496E72" w:rsidRDefault="00CF4DB1"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FAACE21"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66B2A4F9" w14:textId="77777777" w:rsidR="00C05A53" w:rsidRPr="00496E72" w:rsidRDefault="00C05A53" w:rsidP="00C05A53">
            <w:pPr>
              <w:pStyle w:val="ProductList-OfferingBody"/>
              <w:ind w:left="-113"/>
              <w:jc w:val="center"/>
            </w:pPr>
          </w:p>
        </w:tc>
      </w:tr>
      <w:tr w:rsidR="00CF4DB1" w14:paraId="3FE9C352" w14:textId="77777777" w:rsidTr="005A40AB">
        <w:tc>
          <w:tcPr>
            <w:tcW w:w="3060" w:type="dxa"/>
            <w:tcBorders>
              <w:top w:val="dashSmallGap" w:sz="4" w:space="0" w:color="BFBFBF" w:themeColor="background1" w:themeShade="BF"/>
              <w:left w:val="nil"/>
              <w:bottom w:val="nil"/>
              <w:right w:val="nil"/>
            </w:tcBorders>
          </w:tcPr>
          <w:p w14:paraId="52487FBC" w14:textId="77777777" w:rsidR="00CF4DB1" w:rsidRDefault="00CF4DB1" w:rsidP="00F944EC">
            <w:pPr>
              <w:pStyle w:val="ProductList-Offering2"/>
            </w:pPr>
            <w:bookmarkStart w:id="570" w:name="_Toc379797223"/>
            <w:bookmarkStart w:id="571" w:name="_Toc380513248"/>
            <w:bookmarkStart w:id="572" w:name="_Toc380655290"/>
            <w:bookmarkStart w:id="573" w:name="_Toc418194163"/>
            <w:r>
              <w:t>System Center 2012 R2 Configuration Manager Client Management License</w:t>
            </w:r>
            <w:r>
              <w:fldChar w:fldCharType="begin"/>
            </w:r>
            <w:r>
              <w:instrText>XE "System Center 2012 R2 Configuration Manager Client Management License"</w:instrText>
            </w:r>
            <w:r>
              <w:fldChar w:fldCharType="end"/>
            </w:r>
            <w:r>
              <w:t xml:space="preserve"> «на пользователя»</w:t>
            </w:r>
            <w:bookmarkEnd w:id="570"/>
            <w:bookmarkEnd w:id="571"/>
            <w:bookmarkEnd w:id="572"/>
            <w:bookmarkEnd w:id="573"/>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2592D55" w14:textId="77777777" w:rsidR="00CF4DB1" w:rsidRDefault="00CF4DB1"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2CEE24" w14:textId="77777777" w:rsidR="00CF4DB1" w:rsidRDefault="00CF4DB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0B8DA3B" w14:textId="77777777" w:rsidR="00CF4DB1" w:rsidRDefault="00CF4DB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E98ECB8" w14:textId="77777777" w:rsidR="00CF4DB1" w:rsidRDefault="00CF4D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BBDF5CF" w14:textId="77777777" w:rsidR="00CF4DB1" w:rsidRDefault="00CF4DB1" w:rsidP="00C05A53">
            <w:pPr>
              <w:pStyle w:val="ProductList-OfferingBody"/>
              <w:ind w:left="-113"/>
              <w:jc w:val="center"/>
            </w:pPr>
            <w:r>
              <w:t>1</w:t>
            </w:r>
          </w:p>
        </w:tc>
        <w:tc>
          <w:tcPr>
            <w:tcW w:w="596" w:type="dxa"/>
            <w:shd w:val="clear" w:color="auto" w:fill="70AD47" w:themeFill="accent6"/>
            <w:vAlign w:val="center"/>
          </w:tcPr>
          <w:p w14:paraId="618BCB0E"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,E </w:t>
            </w:r>
            <w:r w:rsidRPr="00496E72">
              <w:fldChar w:fldCharType="end"/>
            </w:r>
          </w:p>
        </w:tc>
        <w:tc>
          <w:tcPr>
            <w:tcW w:w="595" w:type="dxa"/>
            <w:shd w:val="clear" w:color="auto" w:fill="70AD47" w:themeFill="accent6"/>
            <w:vAlign w:val="center"/>
          </w:tcPr>
          <w:p w14:paraId="4AF9D584" w14:textId="77777777" w:rsidR="00CF4DB1" w:rsidRPr="00496E72" w:rsidRDefault="00CF4DB1"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6D810556" w14:textId="77777777" w:rsidR="00CF4DB1" w:rsidRPr="00496E72" w:rsidRDefault="00CF4DB1" w:rsidP="00C05A53">
            <w:pPr>
              <w:pStyle w:val="ProductList-OfferingBody"/>
              <w:ind w:left="-113"/>
              <w:jc w:val="center"/>
            </w:pPr>
          </w:p>
        </w:tc>
        <w:tc>
          <w:tcPr>
            <w:tcW w:w="595" w:type="dxa"/>
            <w:shd w:val="clear" w:color="auto" w:fill="70AD47" w:themeFill="accent6"/>
            <w:vAlign w:val="center"/>
          </w:tcPr>
          <w:p w14:paraId="09B6B306" w14:textId="77777777" w:rsidR="00CF4DB1" w:rsidRPr="00496E72" w:rsidRDefault="00CF4DB1" w:rsidP="00C05A53">
            <w:pPr>
              <w:pStyle w:val="ProductList-OfferingBody"/>
              <w:ind w:left="-113"/>
              <w:jc w:val="center"/>
            </w:pPr>
          </w:p>
        </w:tc>
        <w:tc>
          <w:tcPr>
            <w:tcW w:w="595" w:type="dxa"/>
            <w:shd w:val="clear" w:color="auto" w:fill="BFBFBF" w:themeFill="background1" w:themeFillShade="BF"/>
            <w:vAlign w:val="center"/>
          </w:tcPr>
          <w:p w14:paraId="40FEAD8B" w14:textId="77777777" w:rsidR="00CF4DB1" w:rsidRPr="00496E72" w:rsidRDefault="00CF4DB1" w:rsidP="00C05A53">
            <w:pPr>
              <w:pStyle w:val="ProductList-OfferingBody"/>
              <w:ind w:left="-113"/>
              <w:jc w:val="center"/>
            </w:pPr>
          </w:p>
        </w:tc>
        <w:tc>
          <w:tcPr>
            <w:tcW w:w="596" w:type="dxa"/>
            <w:shd w:val="clear" w:color="auto" w:fill="70AD47" w:themeFill="accent6"/>
            <w:vAlign w:val="center"/>
          </w:tcPr>
          <w:p w14:paraId="05548877" w14:textId="77777777" w:rsidR="00CF4DB1" w:rsidRPr="00496E72" w:rsidRDefault="00CF4DB1"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703DDFA" w14:textId="77777777" w:rsidR="00CF4DB1" w:rsidRPr="00496E72" w:rsidRDefault="00CF4DB1" w:rsidP="00C05A53">
            <w:pPr>
              <w:pStyle w:val="ProductList-OfferingBody"/>
              <w:ind w:left="-113"/>
              <w:jc w:val="center"/>
            </w:pPr>
          </w:p>
        </w:tc>
        <w:tc>
          <w:tcPr>
            <w:tcW w:w="596" w:type="dxa"/>
            <w:shd w:val="clear" w:color="auto" w:fill="70AD47" w:themeFill="accent6"/>
            <w:vAlign w:val="center"/>
          </w:tcPr>
          <w:p w14:paraId="0A6781C3"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05F70473"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368DF34F" w14:textId="77777777" w:rsidTr="005A40AB">
        <w:tc>
          <w:tcPr>
            <w:tcW w:w="7193" w:type="dxa"/>
          </w:tcPr>
          <w:p w14:paraId="70725337" w14:textId="77777777" w:rsidR="000F1869" w:rsidRPr="001C783C" w:rsidRDefault="0059223D" w:rsidP="000F1869">
            <w:pPr>
              <w:pStyle w:val="ProductList-Body"/>
              <w:tabs>
                <w:tab w:val="clear" w:pos="158"/>
                <w:tab w:val="left" w:pos="1242"/>
              </w:tabs>
              <w:spacing w:before="20" w:after="20"/>
              <w:ind w:left="162"/>
              <w:rPr>
                <w:lang w:val="en-US"/>
              </w:rPr>
            </w:pPr>
            <w:r>
              <w:t>Предыдущая</w:t>
            </w:r>
            <w:r w:rsidRPr="001C783C">
              <w:rPr>
                <w:lang w:val="en-US"/>
              </w:rPr>
              <w:t xml:space="preserve"> </w:t>
            </w:r>
            <w:r>
              <w:t>версия</w:t>
            </w:r>
            <w:r w:rsidRPr="001C783C">
              <w:rPr>
                <w:lang w:val="en-US"/>
              </w:rPr>
              <w:t xml:space="preserve">: </w:t>
            </w:r>
            <w:r w:rsidR="000F1869" w:rsidRPr="001C783C">
              <w:rPr>
                <w:b/>
                <w:lang w:val="en-US"/>
              </w:rPr>
              <w:t>System Center 2012 Configuration Manager</w:t>
            </w:r>
            <w:r w:rsidR="000F1869" w:rsidRPr="001C783C">
              <w:rPr>
                <w:lang w:val="en-US"/>
              </w:rPr>
              <w:t xml:space="preserve"> (3/12)</w:t>
            </w:r>
          </w:p>
        </w:tc>
        <w:tc>
          <w:tcPr>
            <w:tcW w:w="3597" w:type="dxa"/>
          </w:tcPr>
          <w:p w14:paraId="6CEF61F5" w14:textId="77777777" w:rsidR="000F1869" w:rsidRDefault="000F1869" w:rsidP="009B3FD1">
            <w:pPr>
              <w:pStyle w:val="ProductList-Body"/>
              <w:spacing w:before="20" w:after="20"/>
            </w:pPr>
            <w:r>
              <w:t xml:space="preserve">Категория продукта: </w:t>
            </w:r>
            <w:r>
              <w:rPr>
                <w:b/>
              </w:rPr>
              <w:t>Сервер</w:t>
            </w:r>
          </w:p>
        </w:tc>
      </w:tr>
      <w:tr w:rsidR="000F1869" w14:paraId="581E103E" w14:textId="77777777" w:rsidTr="005A40AB">
        <w:tc>
          <w:tcPr>
            <w:tcW w:w="7193" w:type="dxa"/>
          </w:tcPr>
          <w:p w14:paraId="7EBBE88D" w14:textId="77777777" w:rsidR="000F1869" w:rsidRDefault="000F1869" w:rsidP="00D42E7E">
            <w:pPr>
              <w:pStyle w:val="ProductList-Body"/>
              <w:tabs>
                <w:tab w:val="clear" w:pos="158"/>
                <w:tab w:val="left" w:pos="1062"/>
              </w:tabs>
              <w:spacing w:before="20" w:after="20"/>
              <w:ind w:left="1827"/>
            </w:pPr>
            <w:r>
              <w:rPr>
                <w:b/>
              </w:rPr>
              <w:t>System Center Configuration Manager Server 2007 R2</w:t>
            </w:r>
            <w:r>
              <w:t xml:space="preserve"> (9/08)</w:t>
            </w:r>
          </w:p>
        </w:tc>
        <w:tc>
          <w:tcPr>
            <w:tcW w:w="3597" w:type="dxa"/>
          </w:tcPr>
          <w:p w14:paraId="09D554AC" w14:textId="77777777" w:rsidR="000F1869" w:rsidRDefault="00764DF4" w:rsidP="009B3FD1">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r>
    </w:tbl>
    <w:p w14:paraId="1461F87D"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D867E59" w14:textId="77777777" w:rsidR="009919D2"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0E617D">
        <w:t xml:space="preserve"> </w:t>
      </w:r>
      <w:r>
        <w:t xml:space="preserve">Более подробные сведения см. в списке продуктов за октябрь 2013 г.: </w:t>
      </w:r>
      <w:hyperlink r:id="rId40" w:history="1">
        <w:r>
          <w:rPr>
            <w:rStyle w:val="Hyperlink"/>
          </w:rPr>
          <w:t>http://go.microsoft.com/?linkid=9839207</w:t>
        </w:r>
      </w:hyperlink>
      <w:r>
        <w:t>.</w:t>
      </w:r>
    </w:p>
    <w:p w14:paraId="7BA9D2E0" w14:textId="77777777" w:rsidR="0049363D" w:rsidRDefault="0049363D" w:rsidP="0049363D">
      <w:pPr>
        <w:pStyle w:val="ProductList-Body"/>
      </w:pPr>
    </w:p>
    <w:p w14:paraId="3D0BE492" w14:textId="77777777" w:rsidR="0049363D"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2C303F">
        <w:fldChar w:fldCharType="begin"/>
      </w:r>
      <w:r>
        <w:instrText>XE "System Center Configuration Manager 2007 R3"</w:instrText>
      </w:r>
      <w:r w:rsidR="002C303F">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C4C7EFF"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DB0BAD3" w14:textId="77777777" w:rsidR="009919D2" w:rsidRDefault="00C13DF8" w:rsidP="002502BF">
      <w:pPr>
        <w:pStyle w:val="ProductList-Offering2Heading"/>
        <w:outlineLvl w:val="2"/>
      </w:pPr>
      <w:r>
        <w:tab/>
      </w:r>
      <w:bookmarkStart w:id="574" w:name="_Toc378147640"/>
      <w:bookmarkStart w:id="575" w:name="_Toc378151542"/>
      <w:bookmarkStart w:id="576" w:name="_Toc379797224"/>
      <w:bookmarkStart w:id="577" w:name="_Toc380513249"/>
      <w:bookmarkStart w:id="578" w:name="_Toc380655291"/>
      <w:bookmarkStart w:id="579" w:name="_Toc418194164"/>
      <w:r>
        <w:t>System Center Data Protection Manager</w:t>
      </w:r>
      <w:bookmarkEnd w:id="574"/>
      <w:bookmarkEnd w:id="575"/>
      <w:bookmarkEnd w:id="576"/>
      <w:bookmarkEnd w:id="577"/>
      <w:bookmarkEnd w:id="578"/>
      <w:bookmarkEnd w:id="5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23918FB9" w14:textId="77777777" w:rsidTr="005A40AB">
        <w:trPr>
          <w:tblHeader/>
        </w:trPr>
        <w:tc>
          <w:tcPr>
            <w:tcW w:w="3060" w:type="dxa"/>
            <w:tcBorders>
              <w:bottom w:val="nil"/>
            </w:tcBorders>
            <w:shd w:val="clear" w:color="auto" w:fill="00188F"/>
          </w:tcPr>
          <w:p w14:paraId="2FFC27B7"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778C631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5FC2010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30AE790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065FBA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374F88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496F6DB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52D01BE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14CB6FB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5B8AAB6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71DE976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03628C4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76AD4FF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71E2C44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F4DB1" w14:paraId="217702CA" w14:textId="77777777" w:rsidTr="005A40AB">
        <w:tc>
          <w:tcPr>
            <w:tcW w:w="3060" w:type="dxa"/>
            <w:tcBorders>
              <w:top w:val="nil"/>
              <w:left w:val="nil"/>
              <w:bottom w:val="dashSmallGap" w:sz="4" w:space="0" w:color="BFBFBF" w:themeColor="background1" w:themeShade="BF"/>
              <w:right w:val="nil"/>
            </w:tcBorders>
          </w:tcPr>
          <w:p w14:paraId="22436647" w14:textId="77777777" w:rsidR="00CF4DB1" w:rsidRDefault="00CF4DB1" w:rsidP="00F944EC">
            <w:pPr>
              <w:pStyle w:val="ProductList-Offering2"/>
            </w:pPr>
            <w:bookmarkStart w:id="580" w:name="_Toc379797225"/>
            <w:bookmarkStart w:id="581" w:name="_Toc380513250"/>
            <w:bookmarkStart w:id="582" w:name="_Toc380655292"/>
            <w:bookmarkStart w:id="583" w:name="_Toc418194165"/>
            <w:r>
              <w:t>System Center Data Protection Manager 2010</w:t>
            </w:r>
            <w:r>
              <w:fldChar w:fldCharType="begin"/>
            </w:r>
            <w:r>
              <w:instrText>XE "Data Protection Manager 2010"</w:instrText>
            </w:r>
            <w:r>
              <w:fldChar w:fldCharType="end"/>
            </w:r>
            <w:r>
              <w:t xml:space="preserve"> Enterprise Server Management License</w:t>
            </w:r>
            <w:bookmarkEnd w:id="580"/>
            <w:bookmarkEnd w:id="581"/>
            <w:bookmarkEnd w:id="582"/>
            <w:bookmarkEnd w:id="583"/>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0EB782DE" w14:textId="77777777" w:rsidR="00CF4DB1" w:rsidRDefault="00CF4DB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312446A8" w14:textId="77777777" w:rsidR="00CF4DB1" w:rsidRDefault="00CF4DB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7B763DC" w14:textId="77777777" w:rsidR="00CF4DB1" w:rsidRDefault="00CF4DB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7EDE0B"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B190DC8" w14:textId="77777777" w:rsidR="00CF4DB1" w:rsidRDefault="00CF4DB1" w:rsidP="00C05A53">
            <w:pPr>
              <w:pStyle w:val="ProductList-OfferingBody"/>
              <w:ind w:left="-113"/>
              <w:jc w:val="center"/>
            </w:pPr>
            <w:r>
              <w:t>5</w:t>
            </w:r>
          </w:p>
        </w:tc>
        <w:tc>
          <w:tcPr>
            <w:tcW w:w="596" w:type="dxa"/>
            <w:shd w:val="clear" w:color="auto" w:fill="BFBFBF" w:themeFill="background1" w:themeFillShade="BF"/>
            <w:vAlign w:val="center"/>
          </w:tcPr>
          <w:p w14:paraId="3B329DEE" w14:textId="77777777" w:rsidR="00CF4DB1" w:rsidRDefault="00CF4DB1" w:rsidP="00C05A53">
            <w:pPr>
              <w:pStyle w:val="ProductList-OfferingBody"/>
              <w:ind w:left="-113"/>
              <w:jc w:val="center"/>
            </w:pPr>
          </w:p>
        </w:tc>
        <w:tc>
          <w:tcPr>
            <w:tcW w:w="595" w:type="dxa"/>
            <w:shd w:val="clear" w:color="auto" w:fill="70AD47" w:themeFill="accent6"/>
            <w:vAlign w:val="center"/>
          </w:tcPr>
          <w:p w14:paraId="1FE17912" w14:textId="77777777" w:rsidR="00CF4DB1" w:rsidRPr="00496E72" w:rsidRDefault="00CF4DB1"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27EE7790"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026DA8DB"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43F38F5B"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71CF7FEF"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406BD78E"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04393370" w14:textId="77777777" w:rsidR="00CF4DB1" w:rsidRDefault="00CF4DB1" w:rsidP="00C05A53">
            <w:pPr>
              <w:pStyle w:val="ProductList-OfferingBody"/>
              <w:ind w:left="-113"/>
              <w:jc w:val="center"/>
            </w:pPr>
          </w:p>
        </w:tc>
      </w:tr>
      <w:tr w:rsidR="00CF4DB1" w14:paraId="11A56763" w14:textId="77777777" w:rsidTr="005A40AB">
        <w:tc>
          <w:tcPr>
            <w:tcW w:w="3060" w:type="dxa"/>
            <w:tcBorders>
              <w:top w:val="dashSmallGap" w:sz="4" w:space="0" w:color="BFBFBF" w:themeColor="background1" w:themeShade="BF"/>
              <w:left w:val="nil"/>
              <w:bottom w:val="nil"/>
              <w:right w:val="nil"/>
            </w:tcBorders>
          </w:tcPr>
          <w:p w14:paraId="6DB2D493" w14:textId="77777777" w:rsidR="00CF4DB1" w:rsidRDefault="00CF4DB1" w:rsidP="00F944EC">
            <w:pPr>
              <w:pStyle w:val="ProductList-Offering2"/>
            </w:pPr>
            <w:bookmarkStart w:id="584" w:name="_Toc379797226"/>
            <w:bookmarkStart w:id="585" w:name="_Toc380513251"/>
            <w:bookmarkStart w:id="586" w:name="_Toc380655293"/>
            <w:bookmarkStart w:id="587" w:name="_Toc418194166"/>
            <w:r>
              <w:t>System Center Data Protection Manager 2010, лицензия Standard на управление сервером</w:t>
            </w:r>
            <w:bookmarkEnd w:id="584"/>
            <w:bookmarkEnd w:id="585"/>
            <w:bookmarkEnd w:id="586"/>
            <w:bookmarkEnd w:id="587"/>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14:paraId="0091F967" w14:textId="77777777" w:rsidR="00CF4DB1" w:rsidRDefault="00CF4DB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7B198A67" w14:textId="77777777" w:rsidR="00CF4DB1" w:rsidRDefault="00CF4DB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DDF9525" w14:textId="77777777" w:rsidR="00CF4DB1" w:rsidRDefault="00CF4DB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6977E5"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A2962A8" w14:textId="77777777" w:rsidR="00CF4DB1" w:rsidRDefault="00CF4DB1" w:rsidP="00C05A53">
            <w:pPr>
              <w:pStyle w:val="ProductList-OfferingBody"/>
              <w:ind w:left="-113"/>
              <w:jc w:val="center"/>
            </w:pPr>
            <w:r>
              <w:t>1</w:t>
            </w:r>
          </w:p>
        </w:tc>
        <w:tc>
          <w:tcPr>
            <w:tcW w:w="596" w:type="dxa"/>
            <w:shd w:val="clear" w:color="auto" w:fill="BFBFBF" w:themeFill="background1" w:themeFillShade="BF"/>
            <w:vAlign w:val="center"/>
          </w:tcPr>
          <w:p w14:paraId="00BAB867" w14:textId="77777777" w:rsidR="00CF4DB1" w:rsidRDefault="00CF4DB1" w:rsidP="00C05A53">
            <w:pPr>
              <w:pStyle w:val="ProductList-OfferingBody"/>
              <w:ind w:left="-113"/>
              <w:jc w:val="center"/>
            </w:pPr>
          </w:p>
        </w:tc>
        <w:tc>
          <w:tcPr>
            <w:tcW w:w="595" w:type="dxa"/>
            <w:shd w:val="clear" w:color="auto" w:fill="70AD47" w:themeFill="accent6"/>
            <w:vAlign w:val="center"/>
          </w:tcPr>
          <w:p w14:paraId="1640F414" w14:textId="77777777" w:rsidR="00CF4DB1" w:rsidRPr="00496E72" w:rsidRDefault="00CF4DB1"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54E060A2"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3EE80320"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65CCC3BB"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7B7DC65B"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232F80B4"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706945BD" w14:textId="77777777" w:rsidR="00CF4DB1" w:rsidRDefault="00CF4DB1" w:rsidP="00C05A53">
            <w:pPr>
              <w:pStyle w:val="ProductList-OfferingBody"/>
              <w:ind w:left="-113"/>
              <w:jc w:val="center"/>
            </w:pPr>
          </w:p>
        </w:tc>
      </w:tr>
    </w:tbl>
    <w:p w14:paraId="117C0108"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7E0DABF1" w14:textId="77777777" w:rsidTr="005A40AB">
        <w:tc>
          <w:tcPr>
            <w:tcW w:w="3596" w:type="dxa"/>
          </w:tcPr>
          <w:p w14:paraId="5D404EFF" w14:textId="77777777" w:rsidR="0010587C" w:rsidRDefault="0010587C" w:rsidP="0010587C">
            <w:pPr>
              <w:pStyle w:val="ProductList-Body"/>
              <w:spacing w:before="20" w:after="20"/>
            </w:pPr>
          </w:p>
        </w:tc>
        <w:tc>
          <w:tcPr>
            <w:tcW w:w="3597" w:type="dxa"/>
          </w:tcPr>
          <w:p w14:paraId="0723643B"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73C8EBDE" w14:textId="77777777" w:rsidR="0010587C" w:rsidRDefault="0010587C" w:rsidP="0010587C">
            <w:pPr>
              <w:pStyle w:val="ProductList-Body"/>
              <w:spacing w:before="20" w:after="20"/>
            </w:pPr>
          </w:p>
        </w:tc>
      </w:tr>
      <w:tr w:rsidR="0010587C" w14:paraId="1C143F7E" w14:textId="77777777" w:rsidTr="005A40AB">
        <w:tc>
          <w:tcPr>
            <w:tcW w:w="3596" w:type="dxa"/>
          </w:tcPr>
          <w:p w14:paraId="6D8A25F9" w14:textId="77777777" w:rsidR="0010587C" w:rsidRDefault="0010587C" w:rsidP="0010587C">
            <w:pPr>
              <w:pStyle w:val="ProductList-Body"/>
              <w:spacing w:before="20" w:after="20"/>
            </w:pPr>
          </w:p>
        </w:tc>
        <w:tc>
          <w:tcPr>
            <w:tcW w:w="3597" w:type="dxa"/>
          </w:tcPr>
          <w:p w14:paraId="67DFB12C" w14:textId="77777777" w:rsidR="0010587C" w:rsidRDefault="00764DF4" w:rsidP="0010587C">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0B9CDE99" w14:textId="77777777" w:rsidR="0010587C" w:rsidRDefault="0010587C" w:rsidP="0010587C">
            <w:pPr>
              <w:pStyle w:val="ProductList-Body"/>
              <w:spacing w:before="20" w:after="20"/>
            </w:pPr>
          </w:p>
        </w:tc>
      </w:tr>
    </w:tbl>
    <w:p w14:paraId="4FD4892F" w14:textId="77777777" w:rsidR="0010587C" w:rsidRPr="00782C7B" w:rsidRDefault="0010587C" w:rsidP="00071A79">
      <w:pPr>
        <w:pStyle w:val="ProductList-Body"/>
        <w:shd w:val="clear" w:color="auto" w:fill="D9D9D9" w:themeFill="background1" w:themeFillShade="D9"/>
        <w:spacing w:before="120" w:after="120"/>
        <w:rPr>
          <w:b/>
        </w:rPr>
      </w:pPr>
      <w:r>
        <w:rPr>
          <w:b/>
        </w:rPr>
        <w:t>Дополнительная информация</w:t>
      </w:r>
    </w:p>
    <w:p w14:paraId="279FA3B2" w14:textId="77777777" w:rsidR="0010587C"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2C303F">
        <w:fldChar w:fldCharType="begin"/>
      </w:r>
      <w:r>
        <w:instrText>XE "System Center Configuration Manager 2007 R3"</w:instrText>
      </w:r>
      <w:r w:rsidR="002C303F">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3257B26A"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96462AC" w14:textId="77777777" w:rsidR="00063720" w:rsidRPr="00A97071" w:rsidRDefault="00063720" w:rsidP="00063720">
      <w:pPr>
        <w:pStyle w:val="ProductList-Offering2Heading"/>
        <w:pBdr>
          <w:bottom w:val="none" w:sz="0" w:space="0" w:color="auto"/>
        </w:pBdr>
        <w:outlineLvl w:val="2"/>
      </w:pPr>
      <w:bookmarkStart w:id="588" w:name="_Toc378147641"/>
      <w:bookmarkStart w:id="589" w:name="_Toc378151543"/>
      <w:bookmarkStart w:id="590" w:name="_Toc379797227"/>
      <w:bookmarkStart w:id="591" w:name="_Toc380513252"/>
      <w:bookmarkStart w:id="592" w:name="_Toc380655294"/>
    </w:p>
    <w:p w14:paraId="4B2A5C57" w14:textId="77777777" w:rsidR="009919D2" w:rsidRDefault="00651AA6" w:rsidP="00680B4D">
      <w:pPr>
        <w:pStyle w:val="ProductList-Offering2Heading"/>
        <w:outlineLvl w:val="2"/>
      </w:pPr>
      <w:r w:rsidRPr="00A97071">
        <w:tab/>
      </w:r>
      <w:bookmarkStart w:id="593" w:name="_Toc418194167"/>
      <w:r w:rsidR="00C13DF8">
        <w:t>System Center Operations Manager</w:t>
      </w:r>
      <w:bookmarkEnd w:id="588"/>
      <w:bookmarkEnd w:id="589"/>
      <w:bookmarkEnd w:id="590"/>
      <w:bookmarkEnd w:id="591"/>
      <w:bookmarkEnd w:id="592"/>
      <w:bookmarkEnd w:id="5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593B27C9" w14:textId="77777777" w:rsidTr="005A40AB">
        <w:trPr>
          <w:tblHeader/>
        </w:trPr>
        <w:tc>
          <w:tcPr>
            <w:tcW w:w="3060" w:type="dxa"/>
            <w:tcBorders>
              <w:bottom w:val="nil"/>
            </w:tcBorders>
            <w:shd w:val="clear" w:color="auto" w:fill="00188F"/>
          </w:tcPr>
          <w:p w14:paraId="3325591D"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AD8696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1B50734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786342F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D8F5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A41F07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1EB33E4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5D6A02D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6FBB70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41A9D8A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2BE9F06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48B7DEC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0E9755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2746912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F4DB1" w14:paraId="635BD393" w14:textId="77777777" w:rsidTr="005A40AB">
        <w:tc>
          <w:tcPr>
            <w:tcW w:w="3060" w:type="dxa"/>
            <w:tcBorders>
              <w:top w:val="nil"/>
              <w:left w:val="nil"/>
              <w:bottom w:val="dashSmallGap" w:sz="4" w:space="0" w:color="BFBFBF" w:themeColor="background1" w:themeShade="BF"/>
              <w:right w:val="nil"/>
            </w:tcBorders>
          </w:tcPr>
          <w:p w14:paraId="4D7220B6" w14:textId="77777777" w:rsidR="00CF4DB1" w:rsidRDefault="00CF4DB1" w:rsidP="00F944EC">
            <w:pPr>
              <w:pStyle w:val="ProductList-Offering2"/>
            </w:pPr>
            <w:bookmarkStart w:id="594" w:name="_Toc379797228"/>
            <w:bookmarkStart w:id="595" w:name="_Toc380513253"/>
            <w:bookmarkStart w:id="596" w:name="_Toc380655295"/>
            <w:bookmarkStart w:id="597" w:name="_Toc418194168"/>
            <w:r>
              <w:t>System Center Operations Manager 2007 R2</w:t>
            </w:r>
            <w:r>
              <w:fldChar w:fldCharType="begin"/>
            </w:r>
            <w:r>
              <w:instrText>XE "Operations Manager 2007 R2"</w:instrText>
            </w:r>
            <w:r>
              <w:fldChar w:fldCharType="end"/>
            </w:r>
            <w:r>
              <w:t xml:space="preserve"> Enterprise Server Management License</w:t>
            </w:r>
            <w:bookmarkEnd w:id="594"/>
            <w:bookmarkEnd w:id="595"/>
            <w:bookmarkEnd w:id="596"/>
            <w:bookmarkEnd w:id="597"/>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2E5DC607" w14:textId="77777777" w:rsidR="00CF4DB1" w:rsidRDefault="00CF4DB1"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5E82C133" w14:textId="77777777" w:rsidR="00CF4DB1" w:rsidRDefault="00CF4DB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93AA661" w14:textId="77777777" w:rsidR="00CF4DB1" w:rsidRDefault="00CF4DB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0DC3CF"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D1DBD9B" w14:textId="77777777" w:rsidR="00CF4DB1" w:rsidRDefault="00CF4DB1" w:rsidP="00C05A53">
            <w:pPr>
              <w:pStyle w:val="ProductList-OfferingBody"/>
              <w:ind w:left="-113"/>
              <w:jc w:val="center"/>
            </w:pPr>
            <w:r>
              <w:t>5</w:t>
            </w:r>
          </w:p>
        </w:tc>
        <w:tc>
          <w:tcPr>
            <w:tcW w:w="596" w:type="dxa"/>
            <w:shd w:val="clear" w:color="auto" w:fill="BFBFBF" w:themeFill="background1" w:themeFillShade="BF"/>
            <w:vAlign w:val="center"/>
          </w:tcPr>
          <w:p w14:paraId="38FFC23E" w14:textId="77777777" w:rsidR="00CF4DB1" w:rsidRDefault="00CF4DB1" w:rsidP="00C05A53">
            <w:pPr>
              <w:pStyle w:val="ProductList-OfferingBody"/>
              <w:ind w:left="-113"/>
              <w:jc w:val="center"/>
            </w:pPr>
          </w:p>
        </w:tc>
        <w:tc>
          <w:tcPr>
            <w:tcW w:w="595" w:type="dxa"/>
            <w:shd w:val="clear" w:color="auto" w:fill="70AD47" w:themeFill="accent6"/>
            <w:vAlign w:val="center"/>
          </w:tcPr>
          <w:p w14:paraId="46CBA3AF"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0D533E47"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4D88EB21"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18B139D1"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6203BED2"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44BC6B76"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0B735A4C" w14:textId="77777777" w:rsidR="00CF4DB1" w:rsidRDefault="00CF4DB1" w:rsidP="00C05A53">
            <w:pPr>
              <w:pStyle w:val="ProductList-OfferingBody"/>
              <w:ind w:left="-113"/>
              <w:jc w:val="center"/>
            </w:pPr>
          </w:p>
        </w:tc>
      </w:tr>
      <w:tr w:rsidR="00CF4DB1" w14:paraId="43214B4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54D0908F" w14:textId="77777777" w:rsidR="00CF4DB1" w:rsidRDefault="00CF4DB1" w:rsidP="00F944EC">
            <w:pPr>
              <w:pStyle w:val="ProductList-Offering2"/>
            </w:pPr>
            <w:bookmarkStart w:id="598" w:name="_Toc379797229"/>
            <w:bookmarkStart w:id="599" w:name="_Toc380513254"/>
            <w:bookmarkStart w:id="600" w:name="_Toc380655296"/>
            <w:bookmarkStart w:id="601" w:name="_Toc418194169"/>
            <w:r>
              <w:t>System Center Operations Manager 2007 R2</w:t>
            </w:r>
            <w:r>
              <w:fldChar w:fldCharType="begin"/>
            </w:r>
            <w:r>
              <w:instrText>XE "Operations Manager 2007 R2"</w:instrText>
            </w:r>
            <w:r>
              <w:fldChar w:fldCharType="end"/>
            </w:r>
            <w:r>
              <w:t xml:space="preserve"> Standard Server Management License</w:t>
            </w:r>
            <w:bookmarkEnd w:id="598"/>
            <w:bookmarkEnd w:id="599"/>
            <w:bookmarkEnd w:id="600"/>
            <w:bookmarkEnd w:id="601"/>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4695D7" w14:textId="77777777" w:rsidR="00CF4DB1" w:rsidRDefault="00CF4DB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EF356C" w14:textId="77777777" w:rsidR="00CF4DB1" w:rsidRDefault="00CF4DB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E11B52" w14:textId="77777777" w:rsidR="00CF4DB1" w:rsidRDefault="00CF4DB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E1DD47"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2F2A105" w14:textId="77777777" w:rsidR="00CF4DB1" w:rsidRDefault="00CF4DB1" w:rsidP="00C05A53">
            <w:pPr>
              <w:pStyle w:val="ProductList-OfferingBody"/>
              <w:ind w:left="-113"/>
              <w:jc w:val="center"/>
            </w:pPr>
            <w:r>
              <w:t>1</w:t>
            </w:r>
          </w:p>
        </w:tc>
        <w:tc>
          <w:tcPr>
            <w:tcW w:w="596" w:type="dxa"/>
            <w:shd w:val="clear" w:color="auto" w:fill="BFBFBF" w:themeFill="background1" w:themeFillShade="BF"/>
            <w:vAlign w:val="center"/>
          </w:tcPr>
          <w:p w14:paraId="71180771" w14:textId="77777777" w:rsidR="00CF4DB1" w:rsidRDefault="00CF4DB1" w:rsidP="00C05A53">
            <w:pPr>
              <w:pStyle w:val="ProductList-OfferingBody"/>
              <w:ind w:left="-113"/>
              <w:jc w:val="center"/>
            </w:pPr>
          </w:p>
        </w:tc>
        <w:tc>
          <w:tcPr>
            <w:tcW w:w="595" w:type="dxa"/>
            <w:shd w:val="clear" w:color="auto" w:fill="70AD47" w:themeFill="accent6"/>
            <w:vAlign w:val="center"/>
          </w:tcPr>
          <w:p w14:paraId="41E276F5"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7FA670D"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4C503397"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3BD807D7"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69B190BB"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5C0A36AA"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0EE004B5" w14:textId="77777777" w:rsidR="00CF4DB1" w:rsidRDefault="00CF4DB1" w:rsidP="00C05A53">
            <w:pPr>
              <w:pStyle w:val="ProductList-OfferingBody"/>
              <w:ind w:left="-113"/>
              <w:jc w:val="center"/>
            </w:pPr>
          </w:p>
        </w:tc>
      </w:tr>
      <w:tr w:rsidR="00CF4DB1" w14:paraId="356E2C1B"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F51AD1F" w14:textId="77777777" w:rsidR="00CF4DB1" w:rsidRDefault="00CF4DB1" w:rsidP="00F944EC">
            <w:pPr>
              <w:pStyle w:val="ProductList-Offering2"/>
            </w:pPr>
            <w:bookmarkStart w:id="602" w:name="_Toc379797230"/>
            <w:bookmarkStart w:id="603" w:name="_Toc380513255"/>
            <w:bookmarkStart w:id="604" w:name="_Toc380655297"/>
            <w:bookmarkStart w:id="605" w:name="_Toc418194170"/>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02"/>
            <w:bookmarkEnd w:id="603"/>
            <w:bookmarkEnd w:id="604"/>
            <w:bookmarkEnd w:id="605"/>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6B5F4C" w14:textId="77777777" w:rsidR="00CF4DB1" w:rsidRDefault="00CF4DB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33A2C7" w14:textId="77777777" w:rsidR="00CF4DB1" w:rsidRDefault="00CF4DB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F880AA" w14:textId="77777777" w:rsidR="00CF4DB1" w:rsidRDefault="00CF4DB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6CC178"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346C58D" w14:textId="77777777" w:rsidR="00CF4DB1" w:rsidRDefault="00CF4DB1" w:rsidP="00C05A53">
            <w:pPr>
              <w:pStyle w:val="ProductList-OfferingBody"/>
              <w:ind w:left="-113"/>
              <w:jc w:val="center"/>
            </w:pPr>
            <w:r>
              <w:t>1</w:t>
            </w:r>
          </w:p>
        </w:tc>
        <w:tc>
          <w:tcPr>
            <w:tcW w:w="596" w:type="dxa"/>
            <w:shd w:val="clear" w:color="auto" w:fill="BFBFBF" w:themeFill="background1" w:themeFillShade="BF"/>
            <w:vAlign w:val="center"/>
          </w:tcPr>
          <w:p w14:paraId="0D158B77" w14:textId="77777777" w:rsidR="00CF4DB1" w:rsidRDefault="00CF4DB1" w:rsidP="00C05A53">
            <w:pPr>
              <w:pStyle w:val="ProductList-OfferingBody"/>
              <w:ind w:left="-113"/>
              <w:jc w:val="center"/>
            </w:pPr>
          </w:p>
        </w:tc>
        <w:tc>
          <w:tcPr>
            <w:tcW w:w="595" w:type="dxa"/>
            <w:shd w:val="clear" w:color="auto" w:fill="70AD47" w:themeFill="accent6"/>
            <w:vAlign w:val="center"/>
          </w:tcPr>
          <w:p w14:paraId="0E941486" w14:textId="77777777" w:rsidR="00CF4DB1" w:rsidRPr="00496E72" w:rsidRDefault="00CF4DB1"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61E4064F"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03D2F64B"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4F3F5CCF"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4CD84891"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2064B493"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52703355" w14:textId="77777777" w:rsidR="00CF4DB1" w:rsidRDefault="00CF4DB1" w:rsidP="00C05A53">
            <w:pPr>
              <w:pStyle w:val="ProductList-OfferingBody"/>
              <w:ind w:left="-113"/>
              <w:jc w:val="center"/>
            </w:pPr>
          </w:p>
        </w:tc>
      </w:tr>
      <w:tr w:rsidR="00CF4DB1" w14:paraId="27A7638F" w14:textId="77777777" w:rsidTr="005A40AB">
        <w:tc>
          <w:tcPr>
            <w:tcW w:w="3060" w:type="dxa"/>
            <w:tcBorders>
              <w:top w:val="dashSmallGap" w:sz="4" w:space="0" w:color="BFBFBF" w:themeColor="background1" w:themeShade="BF"/>
              <w:left w:val="nil"/>
              <w:bottom w:val="nil"/>
              <w:right w:val="nil"/>
            </w:tcBorders>
          </w:tcPr>
          <w:p w14:paraId="5E9ED4AF" w14:textId="77777777" w:rsidR="00CF4DB1" w:rsidRDefault="00CF4DB1" w:rsidP="00F944EC">
            <w:pPr>
              <w:pStyle w:val="ProductList-Offering2"/>
            </w:pPr>
            <w:bookmarkStart w:id="606" w:name="_Toc379797231"/>
            <w:bookmarkStart w:id="607" w:name="_Toc380513256"/>
            <w:bookmarkStart w:id="608" w:name="_Toc380655298"/>
            <w:bookmarkStart w:id="609" w:name="_Toc418194171"/>
            <w:r>
              <w:t>System Center Operations Manager 2007 R2</w:t>
            </w:r>
            <w:r>
              <w:fldChar w:fldCharType="begin"/>
            </w:r>
            <w:r>
              <w:instrText>XE "Operations Manager 2007 R2"</w:instrText>
            </w:r>
            <w:r>
              <w:fldChar w:fldCharType="end"/>
            </w:r>
            <w:r>
              <w:t xml:space="preserve"> Client Management License «на пользователя»</w:t>
            </w:r>
            <w:bookmarkEnd w:id="606"/>
            <w:bookmarkEnd w:id="607"/>
            <w:bookmarkEnd w:id="608"/>
            <w:bookmarkEnd w:id="609"/>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0E52255A" w14:textId="77777777" w:rsidR="00CF4DB1" w:rsidRDefault="00CF4DB1"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006FB721" w14:textId="77777777" w:rsidR="00CF4DB1" w:rsidRDefault="00CF4DB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8D120C3" w14:textId="77777777" w:rsidR="00CF4DB1" w:rsidRDefault="00CF4DB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9E2C662" w14:textId="77777777" w:rsidR="00CF4DB1" w:rsidRDefault="00CF4DB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BE19856" w14:textId="77777777" w:rsidR="00CF4DB1" w:rsidRDefault="00CF4DB1" w:rsidP="00C05A53">
            <w:pPr>
              <w:pStyle w:val="ProductList-OfferingBody"/>
              <w:ind w:left="-113"/>
              <w:jc w:val="center"/>
            </w:pPr>
            <w:r>
              <w:t>1</w:t>
            </w:r>
          </w:p>
        </w:tc>
        <w:tc>
          <w:tcPr>
            <w:tcW w:w="596" w:type="dxa"/>
            <w:shd w:val="clear" w:color="auto" w:fill="BFBFBF" w:themeFill="background1" w:themeFillShade="BF"/>
            <w:vAlign w:val="center"/>
          </w:tcPr>
          <w:p w14:paraId="589DE2F3" w14:textId="77777777" w:rsidR="00CF4DB1" w:rsidRDefault="00CF4DB1" w:rsidP="00C05A53">
            <w:pPr>
              <w:pStyle w:val="ProductList-OfferingBody"/>
              <w:ind w:left="-113"/>
              <w:jc w:val="center"/>
            </w:pPr>
          </w:p>
        </w:tc>
        <w:tc>
          <w:tcPr>
            <w:tcW w:w="595" w:type="dxa"/>
            <w:shd w:val="clear" w:color="auto" w:fill="70AD47" w:themeFill="accent6"/>
            <w:vAlign w:val="center"/>
          </w:tcPr>
          <w:p w14:paraId="3C185799" w14:textId="77777777" w:rsidR="00CF4DB1" w:rsidRPr="00496E72" w:rsidRDefault="00CF4DB1"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0CE561D3"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56E69BF1"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67F9408B"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602E0616" w14:textId="77777777" w:rsidR="00CF4DB1" w:rsidRDefault="00CF4DB1" w:rsidP="00C05A53">
            <w:pPr>
              <w:pStyle w:val="ProductList-OfferingBody"/>
              <w:ind w:left="-113"/>
              <w:jc w:val="center"/>
            </w:pPr>
          </w:p>
        </w:tc>
        <w:tc>
          <w:tcPr>
            <w:tcW w:w="595" w:type="dxa"/>
            <w:shd w:val="clear" w:color="auto" w:fill="BFBFBF" w:themeFill="background1" w:themeFillShade="BF"/>
            <w:vAlign w:val="center"/>
          </w:tcPr>
          <w:p w14:paraId="60AC61EB" w14:textId="77777777" w:rsidR="00CF4DB1" w:rsidRDefault="00CF4DB1" w:rsidP="00C05A53">
            <w:pPr>
              <w:pStyle w:val="ProductList-OfferingBody"/>
              <w:ind w:left="-113"/>
              <w:jc w:val="center"/>
            </w:pPr>
          </w:p>
        </w:tc>
        <w:tc>
          <w:tcPr>
            <w:tcW w:w="596" w:type="dxa"/>
            <w:shd w:val="clear" w:color="auto" w:fill="BFBFBF" w:themeFill="background1" w:themeFillShade="BF"/>
            <w:vAlign w:val="center"/>
          </w:tcPr>
          <w:p w14:paraId="50354BBD" w14:textId="77777777" w:rsidR="00CF4DB1" w:rsidRDefault="00CF4DB1" w:rsidP="00C05A53">
            <w:pPr>
              <w:pStyle w:val="ProductList-OfferingBody"/>
              <w:ind w:left="-113"/>
              <w:jc w:val="center"/>
            </w:pPr>
          </w:p>
        </w:tc>
      </w:tr>
    </w:tbl>
    <w:p w14:paraId="5BA32CE1"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D8182E" w14:paraId="1CF4C66D" w14:textId="77777777" w:rsidTr="00651AA6">
        <w:tc>
          <w:tcPr>
            <w:tcW w:w="4050" w:type="dxa"/>
          </w:tcPr>
          <w:p w14:paraId="1DFD9BF7"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143" w:type="dxa"/>
          </w:tcPr>
          <w:p w14:paraId="25551F9C" w14:textId="77777777" w:rsidR="00D8182E" w:rsidRDefault="00D8182E" w:rsidP="00D8182E">
            <w:pPr>
              <w:pStyle w:val="ProductList-Body"/>
              <w:spacing w:before="20" w:after="20"/>
            </w:pPr>
            <w:r>
              <w:t xml:space="preserve">Категория продукта: </w:t>
            </w:r>
            <w:r>
              <w:rPr>
                <w:b/>
              </w:rPr>
              <w:t>Сервер</w:t>
            </w:r>
          </w:p>
        </w:tc>
        <w:tc>
          <w:tcPr>
            <w:tcW w:w="3597" w:type="dxa"/>
          </w:tcPr>
          <w:p w14:paraId="4DAA6515" w14:textId="77777777" w:rsidR="00D8182E" w:rsidRDefault="00D8182E" w:rsidP="00D8182E">
            <w:pPr>
              <w:pStyle w:val="ProductList-Body"/>
              <w:spacing w:before="20" w:after="20"/>
            </w:pPr>
          </w:p>
        </w:tc>
      </w:tr>
      <w:tr w:rsidR="00D8182E" w14:paraId="5834E799" w14:textId="77777777" w:rsidTr="00651AA6">
        <w:tc>
          <w:tcPr>
            <w:tcW w:w="4050" w:type="dxa"/>
          </w:tcPr>
          <w:p w14:paraId="756CF75F" w14:textId="77777777" w:rsidR="00D8182E" w:rsidRPr="00D8182E" w:rsidRDefault="00D8182E" w:rsidP="00BE27AD">
            <w:pPr>
              <w:pStyle w:val="ProductList-Body"/>
              <w:spacing w:before="20" w:after="20"/>
              <w:ind w:left="162"/>
            </w:pPr>
            <w:r>
              <w:rPr>
                <w:b/>
              </w:rPr>
              <w:t>Manager 2007</w:t>
            </w:r>
            <w:r>
              <w:t xml:space="preserve"> (3/08)</w:t>
            </w:r>
          </w:p>
        </w:tc>
        <w:tc>
          <w:tcPr>
            <w:tcW w:w="3143" w:type="dxa"/>
          </w:tcPr>
          <w:p w14:paraId="705AE50E" w14:textId="77777777" w:rsidR="00D8182E" w:rsidRDefault="00764DF4" w:rsidP="00D8182E">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6A123981" w14:textId="77777777" w:rsidR="00D8182E" w:rsidRDefault="00D8182E" w:rsidP="00D8182E">
            <w:pPr>
              <w:pStyle w:val="ProductList-Body"/>
              <w:spacing w:before="20" w:after="20"/>
            </w:pPr>
          </w:p>
        </w:tc>
      </w:tr>
    </w:tbl>
    <w:p w14:paraId="00A5BB57" w14:textId="77777777" w:rsidR="00071A79" w:rsidRPr="00782C7B" w:rsidRDefault="00071A79" w:rsidP="00071A79">
      <w:pPr>
        <w:pStyle w:val="ProductList-Body"/>
        <w:shd w:val="clear" w:color="auto" w:fill="D9D9D9" w:themeFill="background1" w:themeFillShade="D9"/>
        <w:spacing w:before="120" w:after="120"/>
        <w:rPr>
          <w:b/>
        </w:rPr>
      </w:pPr>
      <w:r>
        <w:rPr>
          <w:b/>
        </w:rPr>
        <w:t>Дополнительная информация</w:t>
      </w:r>
    </w:p>
    <w:p w14:paraId="7110BB84" w14:textId="77777777" w:rsidR="00071A79"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2C303F">
        <w:fldChar w:fldCharType="begin"/>
      </w:r>
      <w:r>
        <w:instrText>XE "System Center Configuration Manager 2007 R3"</w:instrText>
      </w:r>
      <w:r w:rsidR="002C303F">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29F698AA" w14:textId="77777777" w:rsidR="000F1869" w:rsidRDefault="00764DF4" w:rsidP="00585A48">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744B6B60" w14:textId="77777777" w:rsidR="00407E60" w:rsidRDefault="00C13DF8" w:rsidP="00680B4D">
      <w:pPr>
        <w:pStyle w:val="ProductList-Offering2Heading"/>
        <w:outlineLvl w:val="2"/>
      </w:pPr>
      <w:r>
        <w:tab/>
      </w:r>
      <w:bookmarkStart w:id="610" w:name="_Toc378147642"/>
      <w:bookmarkStart w:id="611" w:name="_Toc378151544"/>
      <w:bookmarkStart w:id="612" w:name="_Toc379797232"/>
      <w:bookmarkStart w:id="613" w:name="_Toc380513257"/>
      <w:bookmarkStart w:id="614" w:name="_Toc380655299"/>
      <w:bookmarkStart w:id="615" w:name="_Toc418194172"/>
      <w:r>
        <w:t>System Center Server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708B9DB7" w14:textId="77777777" w:rsidTr="005A40AB">
        <w:trPr>
          <w:tblHeader/>
        </w:trPr>
        <w:tc>
          <w:tcPr>
            <w:tcW w:w="3060" w:type="dxa"/>
            <w:tcBorders>
              <w:bottom w:val="nil"/>
            </w:tcBorders>
            <w:shd w:val="clear" w:color="auto" w:fill="00188F"/>
          </w:tcPr>
          <w:p w14:paraId="0C6335DE"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516400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51A2C66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6CA214F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10A2BE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E4237C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6D62630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727DAA9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5A05E20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2EBD26E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2989FEC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2E00CF9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7029D5B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0FF9785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F4DB1" w14:paraId="2551239F" w14:textId="77777777" w:rsidTr="005A40AB">
        <w:tc>
          <w:tcPr>
            <w:tcW w:w="3060" w:type="dxa"/>
            <w:tcBorders>
              <w:top w:val="nil"/>
              <w:left w:val="nil"/>
              <w:bottom w:val="dashSmallGap" w:sz="4" w:space="0" w:color="BFBFBF" w:themeColor="background1" w:themeShade="BF"/>
              <w:right w:val="nil"/>
            </w:tcBorders>
          </w:tcPr>
          <w:p w14:paraId="372E6114" w14:textId="77777777" w:rsidR="00CF4DB1" w:rsidRDefault="00CF4DB1" w:rsidP="00F944EC">
            <w:pPr>
              <w:pStyle w:val="ProductList-Offering2"/>
            </w:pPr>
            <w:bookmarkStart w:id="616" w:name="_Toc379797233"/>
            <w:bookmarkStart w:id="617" w:name="_Toc380513258"/>
            <w:bookmarkStart w:id="618" w:name="_Toc380655300"/>
            <w:bookmarkStart w:id="619" w:name="_Toc418194173"/>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16"/>
            <w:bookmarkEnd w:id="617"/>
            <w:bookmarkEnd w:id="618"/>
            <w:bookmarkEnd w:id="619"/>
          </w:p>
        </w:tc>
        <w:tc>
          <w:tcPr>
            <w:tcW w:w="595" w:type="dxa"/>
            <w:tcBorders>
              <w:top w:val="nil"/>
              <w:left w:val="nil"/>
              <w:bottom w:val="dashSmallGap" w:sz="4" w:space="0" w:color="BFBFBF" w:themeColor="background1" w:themeShade="BF"/>
              <w:right w:val="nil"/>
            </w:tcBorders>
            <w:vAlign w:val="center"/>
          </w:tcPr>
          <w:p w14:paraId="094F0FD0" w14:textId="77777777" w:rsidR="00CF4DB1" w:rsidRDefault="00CF4DB1"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91E6658" w14:textId="77777777" w:rsidR="00CF4DB1" w:rsidRDefault="00CF4DB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E491841" w14:textId="77777777" w:rsidR="00CF4DB1" w:rsidRDefault="00CF4DB1"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347119" w14:textId="77777777" w:rsidR="00CF4DB1" w:rsidRDefault="00CF4DB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7E38CBF" w14:textId="77777777" w:rsidR="00CF4DB1" w:rsidRDefault="00CF4DB1" w:rsidP="00C05A53">
            <w:pPr>
              <w:pStyle w:val="ProductList-OfferingBody"/>
              <w:ind w:left="-113"/>
              <w:jc w:val="center"/>
            </w:pPr>
            <w:r>
              <w:t>25</w:t>
            </w:r>
          </w:p>
        </w:tc>
        <w:tc>
          <w:tcPr>
            <w:tcW w:w="596" w:type="dxa"/>
            <w:shd w:val="clear" w:color="auto" w:fill="70AD47" w:themeFill="accent6"/>
            <w:vAlign w:val="center"/>
          </w:tcPr>
          <w:p w14:paraId="2F9B4BDC"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3BA13E8" w14:textId="77777777" w:rsidR="00CF4DB1" w:rsidRPr="00496E72" w:rsidRDefault="00CF4DB1"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449A9514" w14:textId="77777777" w:rsidR="00CF4DB1" w:rsidRPr="00496E72" w:rsidRDefault="00CF4DB1" w:rsidP="00C05A53">
            <w:pPr>
              <w:pStyle w:val="ProductList-OfferingBody"/>
              <w:ind w:left="-113"/>
              <w:jc w:val="center"/>
            </w:pPr>
          </w:p>
        </w:tc>
        <w:tc>
          <w:tcPr>
            <w:tcW w:w="595" w:type="dxa"/>
            <w:shd w:val="clear" w:color="auto" w:fill="70AD47" w:themeFill="accent6"/>
            <w:vAlign w:val="center"/>
          </w:tcPr>
          <w:p w14:paraId="79560C62" w14:textId="77777777" w:rsidR="00CF4DB1" w:rsidRPr="00496E72" w:rsidRDefault="00CF4DB1" w:rsidP="00C05A53">
            <w:pPr>
              <w:pStyle w:val="ProductList-OfferingBody"/>
              <w:ind w:left="-113"/>
              <w:jc w:val="center"/>
            </w:pPr>
          </w:p>
        </w:tc>
        <w:tc>
          <w:tcPr>
            <w:tcW w:w="595" w:type="dxa"/>
            <w:shd w:val="clear" w:color="auto" w:fill="70AD47" w:themeFill="accent6"/>
            <w:vAlign w:val="center"/>
          </w:tcPr>
          <w:p w14:paraId="75260FEC" w14:textId="77777777" w:rsidR="00CF4DB1" w:rsidRPr="00496E72" w:rsidRDefault="00CF4DB1" w:rsidP="00C05A5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503DC88B" w14:textId="77777777" w:rsidR="00CF4DB1" w:rsidRPr="00496E72" w:rsidRDefault="00CF4DB1"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D43676B" w14:textId="77777777" w:rsidR="00CF4DB1" w:rsidRPr="00496E72" w:rsidRDefault="00CF4DB1" w:rsidP="00C05A53">
            <w:pPr>
              <w:pStyle w:val="ProductList-OfferingBody"/>
              <w:ind w:left="-113"/>
              <w:jc w:val="center"/>
            </w:pPr>
          </w:p>
        </w:tc>
        <w:tc>
          <w:tcPr>
            <w:tcW w:w="596" w:type="dxa"/>
            <w:shd w:val="clear" w:color="auto" w:fill="70AD47" w:themeFill="accent6"/>
            <w:vAlign w:val="center"/>
          </w:tcPr>
          <w:p w14:paraId="4DE3556D" w14:textId="77777777" w:rsidR="00CF4DB1" w:rsidRPr="00496E72" w:rsidRDefault="007E578C" w:rsidP="007E578C">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“основная инфраструктура” </w:instrText>
            </w:r>
            <w:r w:rsidRPr="00496E72">
              <w:fldChar w:fldCharType="separate"/>
            </w:r>
            <w:r w:rsidRPr="00496E72">
              <w:rPr>
                <w:lang w:val="en-US"/>
              </w:rPr>
              <w:t xml:space="preserve">,C </w:t>
            </w:r>
            <w:r w:rsidRPr="00496E72">
              <w:fldChar w:fldCharType="end"/>
            </w:r>
          </w:p>
        </w:tc>
      </w:tr>
      <w:tr w:rsidR="007E578C" w14:paraId="507D7914" w14:textId="77777777" w:rsidTr="005A40AB">
        <w:tc>
          <w:tcPr>
            <w:tcW w:w="3060" w:type="dxa"/>
            <w:tcBorders>
              <w:top w:val="dashSmallGap" w:sz="4" w:space="0" w:color="BFBFBF" w:themeColor="background1" w:themeShade="BF"/>
              <w:left w:val="nil"/>
              <w:bottom w:val="nil"/>
              <w:right w:val="nil"/>
            </w:tcBorders>
          </w:tcPr>
          <w:p w14:paraId="34D04941" w14:textId="77777777" w:rsidR="007E578C" w:rsidRDefault="007E578C" w:rsidP="00F944EC">
            <w:pPr>
              <w:pStyle w:val="ProductList-Offering2"/>
            </w:pPr>
            <w:bookmarkStart w:id="620" w:name="_Toc379797234"/>
            <w:bookmarkStart w:id="621" w:name="_Toc380513259"/>
            <w:bookmarkStart w:id="622" w:name="_Toc380655301"/>
            <w:bookmarkStart w:id="623" w:name="_Toc418194174"/>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20"/>
            <w:bookmarkEnd w:id="621"/>
            <w:bookmarkEnd w:id="622"/>
            <w:bookmarkEnd w:id="623"/>
          </w:p>
        </w:tc>
        <w:tc>
          <w:tcPr>
            <w:tcW w:w="595" w:type="dxa"/>
            <w:tcBorders>
              <w:top w:val="dashSmallGap" w:sz="4" w:space="0" w:color="BFBFBF" w:themeColor="background1" w:themeShade="BF"/>
              <w:left w:val="nil"/>
              <w:bottom w:val="nil"/>
              <w:right w:val="nil"/>
            </w:tcBorders>
            <w:vAlign w:val="center"/>
          </w:tcPr>
          <w:p w14:paraId="359708D2" w14:textId="77777777" w:rsidR="007E578C" w:rsidRDefault="007E578C"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E3A41B1" w14:textId="77777777" w:rsidR="007E578C" w:rsidRDefault="007E578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BF7289A" w14:textId="77777777" w:rsidR="007E578C" w:rsidRDefault="007E578C"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3DD54D0" w14:textId="77777777" w:rsidR="007E578C" w:rsidRDefault="007E578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D0BAA99" w14:textId="77777777" w:rsidR="007E578C" w:rsidRDefault="007E578C" w:rsidP="00C05A53">
            <w:pPr>
              <w:pStyle w:val="ProductList-OfferingBody"/>
              <w:ind w:left="-113"/>
              <w:jc w:val="center"/>
            </w:pPr>
            <w:r>
              <w:t>15</w:t>
            </w:r>
          </w:p>
        </w:tc>
        <w:tc>
          <w:tcPr>
            <w:tcW w:w="596" w:type="dxa"/>
            <w:shd w:val="clear" w:color="auto" w:fill="70AD47" w:themeFill="accent6"/>
            <w:vAlign w:val="center"/>
          </w:tcPr>
          <w:p w14:paraId="139C6CF4" w14:textId="77777777" w:rsidR="007E578C" w:rsidRPr="00496E72" w:rsidRDefault="007E578C"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30C770C" w14:textId="77777777" w:rsidR="007E578C" w:rsidRPr="00496E72" w:rsidRDefault="007E578C"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40400038" w14:textId="77777777" w:rsidR="007E578C" w:rsidRPr="00496E72" w:rsidRDefault="007E578C" w:rsidP="00C05A53">
            <w:pPr>
              <w:pStyle w:val="ProductList-OfferingBody"/>
              <w:ind w:left="-113"/>
              <w:jc w:val="center"/>
            </w:pPr>
          </w:p>
        </w:tc>
        <w:tc>
          <w:tcPr>
            <w:tcW w:w="595" w:type="dxa"/>
            <w:shd w:val="clear" w:color="auto" w:fill="70AD47" w:themeFill="accent6"/>
            <w:vAlign w:val="center"/>
          </w:tcPr>
          <w:p w14:paraId="72553DBB" w14:textId="77777777" w:rsidR="007E578C" w:rsidRPr="00496E72" w:rsidRDefault="007E578C" w:rsidP="00C05A53">
            <w:pPr>
              <w:pStyle w:val="ProductList-OfferingBody"/>
              <w:ind w:left="-113"/>
              <w:jc w:val="center"/>
            </w:pPr>
          </w:p>
        </w:tc>
        <w:tc>
          <w:tcPr>
            <w:tcW w:w="595" w:type="dxa"/>
            <w:shd w:val="clear" w:color="auto" w:fill="70AD47" w:themeFill="accent6"/>
            <w:vAlign w:val="center"/>
          </w:tcPr>
          <w:p w14:paraId="4B2E2386" w14:textId="77777777" w:rsidR="007E578C" w:rsidRPr="00496E72" w:rsidRDefault="007E578C" w:rsidP="00C05A5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4415976F" w14:textId="77777777" w:rsidR="007E578C" w:rsidRPr="00496E72" w:rsidRDefault="007E578C"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0B5F494E" w14:textId="77777777" w:rsidR="007E578C" w:rsidRPr="00496E72" w:rsidRDefault="007E578C" w:rsidP="00C05A53">
            <w:pPr>
              <w:pStyle w:val="ProductList-OfferingBody"/>
              <w:ind w:left="-113"/>
              <w:jc w:val="center"/>
            </w:pPr>
          </w:p>
        </w:tc>
        <w:tc>
          <w:tcPr>
            <w:tcW w:w="596" w:type="dxa"/>
            <w:shd w:val="clear" w:color="auto" w:fill="70AD47" w:themeFill="accent6"/>
            <w:vAlign w:val="center"/>
          </w:tcPr>
          <w:p w14:paraId="618BEFDA" w14:textId="77777777" w:rsidR="007E578C" w:rsidRPr="00496E72" w:rsidRDefault="007E578C"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“основная инфраструктура” </w:instrText>
            </w:r>
            <w:r w:rsidRPr="00496E72">
              <w:fldChar w:fldCharType="separate"/>
            </w:r>
            <w:r w:rsidRPr="00496E72">
              <w:rPr>
                <w:lang w:val="en-US"/>
              </w:rPr>
              <w:t xml:space="preserve">,C </w:t>
            </w:r>
            <w:r w:rsidRPr="00496E72">
              <w:fldChar w:fldCharType="end"/>
            </w:r>
          </w:p>
        </w:tc>
      </w:tr>
    </w:tbl>
    <w:p w14:paraId="789AC9E8"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495DD9" w14:paraId="21E12703" w14:textId="77777777" w:rsidTr="0050072F">
        <w:tc>
          <w:tcPr>
            <w:tcW w:w="3960" w:type="dxa"/>
          </w:tcPr>
          <w:p w14:paraId="6540BAB9"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233" w:type="dxa"/>
          </w:tcPr>
          <w:p w14:paraId="7F482558" w14:textId="77777777" w:rsidR="00495DD9" w:rsidRDefault="00495DD9" w:rsidP="00495DD9">
            <w:pPr>
              <w:pStyle w:val="ProductList-Body"/>
              <w:spacing w:before="20" w:after="20"/>
            </w:pPr>
            <w:r>
              <w:t xml:space="preserve">Категория продукта: </w:t>
            </w:r>
            <w:r>
              <w:rPr>
                <w:b/>
              </w:rPr>
              <w:t>Сервер</w:t>
            </w:r>
          </w:p>
        </w:tc>
        <w:tc>
          <w:tcPr>
            <w:tcW w:w="3597" w:type="dxa"/>
          </w:tcPr>
          <w:p w14:paraId="0DCD8E84" w14:textId="77777777" w:rsidR="00495DD9" w:rsidRDefault="00495DD9" w:rsidP="00495DD9">
            <w:pPr>
              <w:pStyle w:val="ProductList-Body"/>
              <w:spacing w:before="20" w:after="20"/>
            </w:pPr>
          </w:p>
        </w:tc>
      </w:tr>
      <w:tr w:rsidR="00495DD9" w14:paraId="00C915C7" w14:textId="77777777" w:rsidTr="0050072F">
        <w:tc>
          <w:tcPr>
            <w:tcW w:w="3960" w:type="dxa"/>
          </w:tcPr>
          <w:p w14:paraId="55A25563" w14:textId="77777777" w:rsidR="00495DD9" w:rsidRDefault="00495DD9" w:rsidP="00495DD9">
            <w:pPr>
              <w:pStyle w:val="ProductList-Body"/>
              <w:spacing w:before="20" w:after="20"/>
            </w:pPr>
          </w:p>
        </w:tc>
        <w:tc>
          <w:tcPr>
            <w:tcW w:w="3233" w:type="dxa"/>
          </w:tcPr>
          <w:p w14:paraId="4FB292C0" w14:textId="77777777" w:rsidR="00495DD9" w:rsidRDefault="00764DF4" w:rsidP="00495DD9">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10B4BD26" w14:textId="77777777" w:rsidR="00495DD9" w:rsidRDefault="00495DD9" w:rsidP="00495DD9">
            <w:pPr>
              <w:pStyle w:val="ProductList-Body"/>
              <w:spacing w:before="20" w:after="20"/>
            </w:pPr>
          </w:p>
        </w:tc>
      </w:tr>
    </w:tbl>
    <w:p w14:paraId="3D5524E5"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675487A" w14:textId="77777777" w:rsidR="00183408" w:rsidRPr="00183408" w:rsidRDefault="00183408" w:rsidP="00183408">
      <w:pPr>
        <w:pStyle w:val="ProductList-Body"/>
        <w:rPr>
          <w:b/>
        </w:rPr>
      </w:pPr>
      <w:r>
        <w:rPr>
          <w:b/>
          <w:color w:val="00188F"/>
        </w:rPr>
        <w:t>Право на обновление Software Assurance для предыдущих версий System Center Server</w:t>
      </w:r>
    </w:p>
    <w:p w14:paraId="5C6A22BF" w14:textId="77777777" w:rsidR="00183408" w:rsidRPr="00CA1461"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0E617D">
        <w:t xml:space="preserve"> </w:t>
      </w:r>
      <w:r>
        <w:t xml:space="preserve">Более подробные сведения см. в списке продуктов за март 2014 г.: </w:t>
      </w:r>
      <w:hyperlink r:id="rId41" w:history="1">
        <w:r>
          <w:rPr>
            <w:rStyle w:val="Hyperlink"/>
          </w:rPr>
          <w:t>http://go.microsoft.com/?linkid=9839207</w:t>
        </w:r>
      </w:hyperlink>
      <w:r>
        <w:t xml:space="preserve">. </w:t>
      </w:r>
    </w:p>
    <w:p w14:paraId="6EC3DC97" w14:textId="77777777" w:rsidR="005A40AB" w:rsidRPr="00CA1461" w:rsidRDefault="005A40AB" w:rsidP="00183408">
      <w:pPr>
        <w:pStyle w:val="ProductList-Body"/>
      </w:pPr>
    </w:p>
    <w:p w14:paraId="6AF27993" w14:textId="77777777" w:rsidR="00183408" w:rsidRDefault="00183408" w:rsidP="00913546">
      <w:pPr>
        <w:pStyle w:val="ProductList-Body"/>
        <w:numPr>
          <w:ilvl w:val="0"/>
          <w:numId w:val="30"/>
        </w:numPr>
        <w:ind w:left="450" w:hanging="270"/>
      </w:pPr>
      <w:r>
        <w:t>System Center Server Management Suite Enterprise</w:t>
      </w:r>
      <w:r w:rsidR="002C303F">
        <w:fldChar w:fldCharType="begin"/>
      </w:r>
      <w:r>
        <w:instrText>XE "System Center Server Management Suite Enterprise"</w:instrText>
      </w:r>
      <w:r w:rsidR="002C303F">
        <w:fldChar w:fldCharType="end"/>
      </w:r>
      <w:r>
        <w:t xml:space="preserve"> или Datacenter</w:t>
      </w:r>
    </w:p>
    <w:p w14:paraId="732EEBD1" w14:textId="77777777" w:rsidR="00183408" w:rsidRDefault="00183408" w:rsidP="00913546">
      <w:pPr>
        <w:pStyle w:val="ProductList-Body"/>
        <w:numPr>
          <w:ilvl w:val="0"/>
          <w:numId w:val="30"/>
        </w:numPr>
        <w:ind w:left="450" w:hanging="270"/>
      </w:pPr>
      <w:r>
        <w:t>System Center Essentials 2010</w:t>
      </w:r>
      <w:r w:rsidR="002C303F">
        <w:fldChar w:fldCharType="begin"/>
      </w:r>
      <w:r>
        <w:instrText>XE "System Center Essentials 2010"</w:instrText>
      </w:r>
      <w:r w:rsidR="002C303F">
        <w:fldChar w:fldCharType="end"/>
      </w:r>
    </w:p>
    <w:p w14:paraId="6A19B506" w14:textId="77777777" w:rsidR="00183408" w:rsidRDefault="00183408" w:rsidP="00913546">
      <w:pPr>
        <w:pStyle w:val="ProductList-Body"/>
        <w:numPr>
          <w:ilvl w:val="0"/>
          <w:numId w:val="30"/>
        </w:numPr>
        <w:ind w:left="450" w:hanging="270"/>
      </w:pPr>
      <w:r>
        <w:t>System Center Reporting Manager 2006</w:t>
      </w:r>
      <w:r w:rsidR="002C303F">
        <w:fldChar w:fldCharType="begin"/>
      </w:r>
      <w:r>
        <w:instrText>XE "System Center Reporting Manager 2006"</w:instrText>
      </w:r>
      <w:r w:rsidR="002C303F">
        <w:fldChar w:fldCharType="end"/>
      </w:r>
    </w:p>
    <w:p w14:paraId="77428A02" w14:textId="77777777" w:rsidR="00B45BE8" w:rsidRDefault="00183408" w:rsidP="00913546">
      <w:pPr>
        <w:pStyle w:val="ProductList-Body"/>
        <w:numPr>
          <w:ilvl w:val="0"/>
          <w:numId w:val="30"/>
        </w:numPr>
        <w:ind w:left="450" w:hanging="270"/>
      </w:pPr>
      <w:r>
        <w:t>Windows Embedded Device Manager 2011</w:t>
      </w:r>
    </w:p>
    <w:p w14:paraId="4EB55EF8" w14:textId="77777777" w:rsidR="00B45BE8" w:rsidRPr="00946D5A" w:rsidRDefault="00946D5A" w:rsidP="00B45BE8">
      <w:pPr>
        <w:pStyle w:val="ProductList-Body"/>
        <w:rPr>
          <w:lang w:val="en-US"/>
        </w:rPr>
      </w:pPr>
      <w:r>
        <w:rPr>
          <w:lang w:val="en-US"/>
        </w:rPr>
        <w:tab/>
      </w:r>
    </w:p>
    <w:p w14:paraId="1F092DD5" w14:textId="77777777" w:rsidR="00B45BE8" w:rsidRPr="001C783C" w:rsidRDefault="00B45BE8" w:rsidP="00B45BE8">
      <w:pPr>
        <w:pStyle w:val="ProductList-Body"/>
        <w:rPr>
          <w:b/>
          <w:color w:val="00188F"/>
          <w:lang w:val="en-US"/>
        </w:rPr>
      </w:pPr>
      <w:r>
        <w:rPr>
          <w:b/>
          <w:color w:val="00188F"/>
        </w:rPr>
        <w:t>Соглашение</w:t>
      </w:r>
      <w:r w:rsidRPr="001C783C">
        <w:rPr>
          <w:b/>
          <w:color w:val="00188F"/>
          <w:lang w:val="en-US"/>
        </w:rPr>
        <w:t xml:space="preserve"> Server and Cloud (SCE) </w:t>
      </w:r>
      <w:r>
        <w:rPr>
          <w:b/>
          <w:color w:val="00188F"/>
        </w:rPr>
        <w:t>в</w:t>
      </w:r>
      <w:r w:rsidRPr="001C783C">
        <w:rPr>
          <w:b/>
          <w:color w:val="00188F"/>
          <w:lang w:val="en-US"/>
        </w:rPr>
        <w:t xml:space="preserve"> </w:t>
      </w:r>
      <w:r>
        <w:rPr>
          <w:b/>
          <w:color w:val="00188F"/>
        </w:rPr>
        <w:t>рамках</w:t>
      </w:r>
      <w:r w:rsidRPr="001C783C">
        <w:rPr>
          <w:b/>
          <w:color w:val="00188F"/>
          <w:lang w:val="en-US"/>
        </w:rPr>
        <w:t xml:space="preserve"> </w:t>
      </w:r>
      <w:r>
        <w:rPr>
          <w:b/>
          <w:color w:val="00188F"/>
        </w:rPr>
        <w:t>Соглашения</w:t>
      </w:r>
      <w:r w:rsidRPr="001C783C">
        <w:rPr>
          <w:b/>
          <w:color w:val="00188F"/>
          <w:lang w:val="en-US"/>
        </w:rPr>
        <w:t xml:space="preserve"> Enterprise </w:t>
      </w:r>
      <w:r>
        <w:rPr>
          <w:b/>
          <w:color w:val="00188F"/>
        </w:rPr>
        <w:t>для</w:t>
      </w:r>
      <w:r w:rsidRPr="001C783C">
        <w:rPr>
          <w:b/>
          <w:color w:val="00188F"/>
          <w:lang w:val="en-US"/>
        </w:rPr>
        <w:t xml:space="preserve"> System Center 2012 R2 Standard</w:t>
      </w:r>
    </w:p>
    <w:p w14:paraId="3E3000C6" w14:textId="77777777" w:rsidR="00B45BE8" w:rsidRPr="00FD42F0"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Microsoft Azure.</w:t>
      </w:r>
      <w:r w:rsidR="000E617D">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0E617D">
        <w:t xml:space="preserve"> </w:t>
      </w:r>
    </w:p>
    <w:p w14:paraId="529A6ED7" w14:textId="77777777" w:rsidR="003F056F" w:rsidRPr="00A97071" w:rsidRDefault="003F056F" w:rsidP="00B45BE8">
      <w:pPr>
        <w:pStyle w:val="ProductList-Body"/>
      </w:pPr>
    </w:p>
    <w:p w14:paraId="099B0FD1" w14:textId="77777777" w:rsidR="0030163B" w:rsidRPr="00A97071" w:rsidRDefault="0030163B" w:rsidP="00B45BE8">
      <w:pPr>
        <w:pStyle w:val="ProductList-Body"/>
      </w:pPr>
    </w:p>
    <w:p w14:paraId="1CBA7302" w14:textId="77777777" w:rsidR="0030163B" w:rsidRPr="00A97071" w:rsidRDefault="0030163B" w:rsidP="00B45BE8">
      <w:pPr>
        <w:pStyle w:val="ProductList-Body"/>
      </w:pPr>
    </w:p>
    <w:p w14:paraId="37DAE267" w14:textId="77777777" w:rsidR="00B45BE8" w:rsidRPr="00A97071" w:rsidRDefault="00B45BE8" w:rsidP="00B45BE8">
      <w:pPr>
        <w:pStyle w:val="ProductList-Body"/>
      </w:pPr>
      <w:r>
        <w:t>Соответствующие</w:t>
      </w:r>
      <w:r w:rsidRPr="00A97071">
        <w:t xml:space="preserve"> </w:t>
      </w:r>
      <w:r>
        <w:t>экземпляры</w:t>
      </w:r>
      <w:r w:rsidRPr="00A97071">
        <w:t xml:space="preserve"> </w:t>
      </w:r>
      <w:r w:rsidRPr="0030163B">
        <w:rPr>
          <w:lang w:val="en-US"/>
        </w:rPr>
        <w:t>Microsoft</w:t>
      </w:r>
      <w:r w:rsidRPr="00A97071">
        <w:t xml:space="preserve"> </w:t>
      </w:r>
      <w:r w:rsidRPr="0030163B">
        <w:rPr>
          <w:lang w:val="en-US"/>
        </w:rPr>
        <w:t>Azure</w:t>
      </w:r>
      <w:r w:rsidRPr="00A97071">
        <w:t xml:space="preserve"> </w:t>
      </w:r>
      <w:r w:rsidRPr="0030163B">
        <w:rPr>
          <w:lang w:val="en-US"/>
        </w:rPr>
        <w:t>Virtual</w:t>
      </w:r>
      <w:r w:rsidRPr="00A97071">
        <w:t xml:space="preserve"> </w:t>
      </w:r>
      <w:r w:rsidRPr="0030163B">
        <w:rPr>
          <w:lang w:val="en-US"/>
        </w:rPr>
        <w:t>OSE</w:t>
      </w:r>
      <w:r w:rsidRPr="00A97071">
        <w:t>:</w:t>
      </w:r>
    </w:p>
    <w:p w14:paraId="632C589E" w14:textId="77777777" w:rsidR="00B45BE8" w:rsidRDefault="00B45BE8" w:rsidP="00913546">
      <w:pPr>
        <w:pStyle w:val="ProductList-Body"/>
        <w:numPr>
          <w:ilvl w:val="0"/>
          <w:numId w:val="47"/>
        </w:numPr>
        <w:ind w:left="450" w:hanging="270"/>
      </w:pPr>
      <w:r>
        <w:t>Экземпляры виртуальных машин Windows</w:t>
      </w:r>
    </w:p>
    <w:p w14:paraId="37507F03" w14:textId="77777777" w:rsidR="00B45BE8" w:rsidRDefault="00B45BE8" w:rsidP="00913546">
      <w:pPr>
        <w:pStyle w:val="ProductList-Body"/>
        <w:numPr>
          <w:ilvl w:val="0"/>
          <w:numId w:val="47"/>
        </w:numPr>
        <w:ind w:left="450" w:hanging="270"/>
      </w:pPr>
      <w:r>
        <w:t>Экземпляры облачных служб (веб-роли и рабочие роли)</w:t>
      </w:r>
    </w:p>
    <w:p w14:paraId="26257939" w14:textId="77777777" w:rsidR="00B45BE8" w:rsidRDefault="00B45BE8" w:rsidP="00913546">
      <w:pPr>
        <w:pStyle w:val="ProductList-Body"/>
        <w:numPr>
          <w:ilvl w:val="0"/>
          <w:numId w:val="47"/>
        </w:numPr>
        <w:ind w:left="450" w:hanging="270"/>
      </w:pPr>
      <w:r>
        <w:t>Учетные записи хранилища</w:t>
      </w:r>
    </w:p>
    <w:p w14:paraId="06A83F1A" w14:textId="77777777" w:rsidR="00B45BE8" w:rsidRDefault="00B45BE8" w:rsidP="00913546">
      <w:pPr>
        <w:pStyle w:val="ProductList-Body"/>
        <w:numPr>
          <w:ilvl w:val="0"/>
          <w:numId w:val="47"/>
        </w:numPr>
        <w:ind w:left="450" w:hanging="270"/>
      </w:pPr>
      <w:r>
        <w:t>Базы данных SQL</w:t>
      </w:r>
    </w:p>
    <w:p w14:paraId="7F896F2E" w14:textId="77777777" w:rsidR="00782C7B" w:rsidRDefault="00B45BE8" w:rsidP="00913546">
      <w:pPr>
        <w:pStyle w:val="ProductList-Body"/>
        <w:numPr>
          <w:ilvl w:val="0"/>
          <w:numId w:val="47"/>
        </w:numPr>
        <w:ind w:left="450" w:hanging="270"/>
      </w:pPr>
      <w:r>
        <w:t>Экземпляры веб-сайтов</w:t>
      </w:r>
      <w:r w:rsidR="002C303F">
        <w:fldChar w:fldCharType="begin"/>
      </w:r>
      <w:r>
        <w:instrText>XE "Windows Embedded Device Manager 2011"</w:instrText>
      </w:r>
      <w:r w:rsidR="002C303F">
        <w:fldChar w:fldCharType="end"/>
      </w:r>
    </w:p>
    <w:p w14:paraId="567B3464"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4F95C3C2" w14:textId="77777777" w:rsidR="00407E60" w:rsidRDefault="00C13DF8" w:rsidP="00680B4D">
      <w:pPr>
        <w:pStyle w:val="ProductList-Offering2Heading"/>
        <w:outlineLvl w:val="2"/>
      </w:pPr>
      <w:r>
        <w:tab/>
      </w:r>
      <w:bookmarkStart w:id="624" w:name="_Toc378147643"/>
      <w:bookmarkStart w:id="625" w:name="_Toc378151545"/>
      <w:bookmarkStart w:id="626" w:name="_Toc379797235"/>
      <w:bookmarkStart w:id="627" w:name="_Toc380513260"/>
      <w:bookmarkStart w:id="628" w:name="_Toc380655302"/>
      <w:bookmarkStart w:id="629" w:name="_Toc418194175"/>
      <w:r>
        <w:t>System Center Server Management Suite</w:t>
      </w:r>
      <w:bookmarkEnd w:id="624"/>
      <w:bookmarkEnd w:id="625"/>
      <w:bookmarkEnd w:id="626"/>
      <w:bookmarkEnd w:id="627"/>
      <w:bookmarkEnd w:id="628"/>
      <w:bookmarkEnd w:id="6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6CFB07E2" w14:textId="77777777" w:rsidTr="005A40AB">
        <w:trPr>
          <w:tblHeader/>
        </w:trPr>
        <w:tc>
          <w:tcPr>
            <w:tcW w:w="3060" w:type="dxa"/>
            <w:tcBorders>
              <w:bottom w:val="nil"/>
            </w:tcBorders>
            <w:shd w:val="clear" w:color="auto" w:fill="00188F"/>
          </w:tcPr>
          <w:p w14:paraId="3F83C4BD"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D1F69A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7924906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0AC4480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0C56E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F6F1A1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044897F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6FFB57C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1863D7E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495E3B3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3F13853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AE9E0E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2965BC8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3EFF8E1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E578C" w14:paraId="56D99AD8" w14:textId="77777777" w:rsidTr="005A40AB">
        <w:tc>
          <w:tcPr>
            <w:tcW w:w="3060" w:type="dxa"/>
            <w:tcBorders>
              <w:top w:val="nil"/>
              <w:left w:val="nil"/>
              <w:bottom w:val="dashSmallGap" w:sz="4" w:space="0" w:color="BFBFBF" w:themeColor="background1" w:themeShade="BF"/>
              <w:right w:val="nil"/>
            </w:tcBorders>
          </w:tcPr>
          <w:p w14:paraId="756A48C8" w14:textId="77777777" w:rsidR="007E578C" w:rsidRDefault="007E578C" w:rsidP="00F944EC">
            <w:pPr>
              <w:pStyle w:val="ProductList-Offering2"/>
            </w:pPr>
            <w:bookmarkStart w:id="630" w:name="_Toc379797236"/>
            <w:bookmarkStart w:id="631" w:name="_Toc380513261"/>
            <w:bookmarkStart w:id="632" w:name="_Toc380655303"/>
            <w:bookmarkStart w:id="633" w:name="_Toc418194176"/>
            <w:r>
              <w:t>System Center Server Management Suite Datacenter</w:t>
            </w:r>
            <w:bookmarkEnd w:id="630"/>
            <w:bookmarkEnd w:id="631"/>
            <w:bookmarkEnd w:id="632"/>
            <w:bookmarkEnd w:id="63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9771F37" w14:textId="77777777" w:rsidR="007E578C" w:rsidRDefault="007E578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39F52C84" w14:textId="77777777" w:rsidR="007E578C" w:rsidRDefault="007E578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DB98BE3" w14:textId="77777777" w:rsidR="007E578C" w:rsidRDefault="007E578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2384554" w14:textId="77777777" w:rsidR="007E578C" w:rsidRDefault="007E57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3C87464" w14:textId="77777777" w:rsidR="007E578C" w:rsidRDefault="007E578C" w:rsidP="00C05A53">
            <w:pPr>
              <w:pStyle w:val="ProductList-OfferingBody"/>
              <w:ind w:left="-113"/>
              <w:jc w:val="center"/>
            </w:pPr>
            <w:r>
              <w:t>10</w:t>
            </w:r>
          </w:p>
        </w:tc>
        <w:tc>
          <w:tcPr>
            <w:tcW w:w="596" w:type="dxa"/>
            <w:shd w:val="clear" w:color="auto" w:fill="BFBFBF" w:themeFill="background1" w:themeFillShade="BF"/>
            <w:vAlign w:val="center"/>
          </w:tcPr>
          <w:p w14:paraId="1C26081B" w14:textId="77777777" w:rsidR="007E578C" w:rsidRDefault="007E578C" w:rsidP="00C05A53">
            <w:pPr>
              <w:pStyle w:val="ProductList-OfferingBody"/>
              <w:ind w:left="-113"/>
              <w:jc w:val="center"/>
            </w:pPr>
          </w:p>
        </w:tc>
        <w:tc>
          <w:tcPr>
            <w:tcW w:w="595" w:type="dxa"/>
            <w:shd w:val="clear" w:color="auto" w:fill="70AD47" w:themeFill="accent6"/>
            <w:vAlign w:val="center"/>
          </w:tcPr>
          <w:p w14:paraId="7A11BD3C" w14:textId="77777777" w:rsidR="007E578C" w:rsidRPr="00496E72" w:rsidRDefault="007E578C"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1595A74D"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293FFC3B"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16BC334F"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4D09294D"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73825360"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69C572FF" w14:textId="77777777" w:rsidR="007E578C" w:rsidRDefault="007E578C" w:rsidP="00C05A53">
            <w:pPr>
              <w:pStyle w:val="ProductList-OfferingBody"/>
              <w:ind w:left="-113"/>
              <w:jc w:val="center"/>
            </w:pPr>
          </w:p>
        </w:tc>
      </w:tr>
      <w:tr w:rsidR="007E578C" w14:paraId="3B27190C" w14:textId="77777777" w:rsidTr="005A40AB">
        <w:tc>
          <w:tcPr>
            <w:tcW w:w="3060" w:type="dxa"/>
            <w:tcBorders>
              <w:top w:val="dashSmallGap" w:sz="4" w:space="0" w:color="BFBFBF" w:themeColor="background1" w:themeShade="BF"/>
              <w:left w:val="nil"/>
              <w:bottom w:val="nil"/>
              <w:right w:val="nil"/>
            </w:tcBorders>
          </w:tcPr>
          <w:p w14:paraId="7516341F" w14:textId="77777777" w:rsidR="007E578C" w:rsidRDefault="007E578C" w:rsidP="00F944EC">
            <w:pPr>
              <w:pStyle w:val="ProductList-Offering2"/>
            </w:pPr>
            <w:bookmarkStart w:id="634" w:name="_Toc379797237"/>
            <w:bookmarkStart w:id="635" w:name="_Toc380513262"/>
            <w:bookmarkStart w:id="636" w:name="_Toc380655304"/>
            <w:bookmarkStart w:id="637" w:name="_Toc418194177"/>
            <w:r>
              <w:t>System Center Server Management Suite Enterprise</w:t>
            </w:r>
            <w:bookmarkEnd w:id="634"/>
            <w:bookmarkEnd w:id="635"/>
            <w:bookmarkEnd w:id="636"/>
            <w:bookmarkEnd w:id="63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6FDA796D" w14:textId="77777777" w:rsidR="007E578C" w:rsidRDefault="007E578C"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2B7147A8" w14:textId="77777777" w:rsidR="007E578C" w:rsidRDefault="007E578C"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3D6B1A7" w14:textId="77777777" w:rsidR="007E578C" w:rsidRDefault="007E578C"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E6A214B" w14:textId="77777777" w:rsidR="007E578C" w:rsidRDefault="007E578C"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88C1AFA" w14:textId="77777777" w:rsidR="007E578C" w:rsidRDefault="007E578C" w:rsidP="00DB5F71">
            <w:pPr>
              <w:pStyle w:val="ProductList-OfferingBody"/>
              <w:ind w:left="-113"/>
              <w:jc w:val="center"/>
            </w:pPr>
            <w:r>
              <w:t>15</w:t>
            </w:r>
          </w:p>
        </w:tc>
        <w:tc>
          <w:tcPr>
            <w:tcW w:w="596" w:type="dxa"/>
            <w:shd w:val="clear" w:color="auto" w:fill="BFBFBF" w:themeFill="background1" w:themeFillShade="BF"/>
            <w:vAlign w:val="center"/>
          </w:tcPr>
          <w:p w14:paraId="11F3D5C5" w14:textId="77777777" w:rsidR="007E578C" w:rsidRDefault="007E578C" w:rsidP="00DB5F71">
            <w:pPr>
              <w:pStyle w:val="ProductList-OfferingBody"/>
              <w:ind w:left="-113"/>
              <w:jc w:val="center"/>
            </w:pPr>
          </w:p>
        </w:tc>
        <w:tc>
          <w:tcPr>
            <w:tcW w:w="595" w:type="dxa"/>
            <w:shd w:val="clear" w:color="auto" w:fill="70AD47" w:themeFill="accent6"/>
            <w:vAlign w:val="center"/>
          </w:tcPr>
          <w:p w14:paraId="525C9E16" w14:textId="77777777" w:rsidR="007E578C" w:rsidRPr="00496E72" w:rsidRDefault="007E578C"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4629A2AF" w14:textId="77777777" w:rsidR="007E578C" w:rsidRDefault="007E578C" w:rsidP="00DB5F71">
            <w:pPr>
              <w:pStyle w:val="ProductList-OfferingBody"/>
              <w:ind w:left="-113"/>
              <w:jc w:val="center"/>
            </w:pPr>
          </w:p>
        </w:tc>
        <w:tc>
          <w:tcPr>
            <w:tcW w:w="595" w:type="dxa"/>
            <w:shd w:val="clear" w:color="auto" w:fill="BFBFBF" w:themeFill="background1" w:themeFillShade="BF"/>
            <w:vAlign w:val="center"/>
          </w:tcPr>
          <w:p w14:paraId="4652F49B" w14:textId="77777777" w:rsidR="007E578C" w:rsidRDefault="007E578C" w:rsidP="00DB5F71">
            <w:pPr>
              <w:pStyle w:val="ProductList-OfferingBody"/>
              <w:ind w:left="-113"/>
              <w:jc w:val="center"/>
            </w:pPr>
          </w:p>
        </w:tc>
        <w:tc>
          <w:tcPr>
            <w:tcW w:w="595" w:type="dxa"/>
            <w:shd w:val="clear" w:color="auto" w:fill="BFBFBF" w:themeFill="background1" w:themeFillShade="BF"/>
            <w:vAlign w:val="center"/>
          </w:tcPr>
          <w:p w14:paraId="777EC0C3" w14:textId="77777777" w:rsidR="007E578C" w:rsidRDefault="007E578C" w:rsidP="00DB5F71">
            <w:pPr>
              <w:pStyle w:val="ProductList-OfferingBody"/>
              <w:ind w:left="-113"/>
              <w:jc w:val="center"/>
            </w:pPr>
          </w:p>
        </w:tc>
        <w:tc>
          <w:tcPr>
            <w:tcW w:w="596" w:type="dxa"/>
            <w:shd w:val="clear" w:color="auto" w:fill="BFBFBF" w:themeFill="background1" w:themeFillShade="BF"/>
            <w:vAlign w:val="center"/>
          </w:tcPr>
          <w:p w14:paraId="54B5EC9A" w14:textId="77777777" w:rsidR="007E578C" w:rsidRDefault="007E578C" w:rsidP="00DB5F71">
            <w:pPr>
              <w:pStyle w:val="ProductList-OfferingBody"/>
              <w:ind w:left="-113"/>
              <w:jc w:val="center"/>
            </w:pPr>
          </w:p>
        </w:tc>
        <w:tc>
          <w:tcPr>
            <w:tcW w:w="595" w:type="dxa"/>
            <w:shd w:val="clear" w:color="auto" w:fill="BFBFBF" w:themeFill="background1" w:themeFillShade="BF"/>
            <w:vAlign w:val="center"/>
          </w:tcPr>
          <w:p w14:paraId="6242C236" w14:textId="77777777" w:rsidR="007E578C" w:rsidRDefault="007E578C" w:rsidP="00DB5F71">
            <w:pPr>
              <w:pStyle w:val="ProductList-OfferingBody"/>
              <w:ind w:left="-113"/>
              <w:jc w:val="center"/>
            </w:pPr>
          </w:p>
        </w:tc>
        <w:tc>
          <w:tcPr>
            <w:tcW w:w="596" w:type="dxa"/>
            <w:shd w:val="clear" w:color="auto" w:fill="BFBFBF" w:themeFill="background1" w:themeFillShade="BF"/>
            <w:vAlign w:val="center"/>
          </w:tcPr>
          <w:p w14:paraId="36216B88" w14:textId="77777777" w:rsidR="007E578C" w:rsidRDefault="007E578C" w:rsidP="00DB5F71">
            <w:pPr>
              <w:pStyle w:val="ProductList-OfferingBody"/>
              <w:ind w:left="-113"/>
              <w:jc w:val="center"/>
            </w:pPr>
          </w:p>
        </w:tc>
      </w:tr>
    </w:tbl>
    <w:p w14:paraId="65F8B6A0" w14:textId="77777777" w:rsidR="009A0C93" w:rsidRPr="003F056F" w:rsidRDefault="009A0C93"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5D69A5CC" w14:textId="77777777" w:rsidTr="005A40AB">
        <w:tc>
          <w:tcPr>
            <w:tcW w:w="3596" w:type="dxa"/>
          </w:tcPr>
          <w:p w14:paraId="11830D17" w14:textId="77777777" w:rsidR="00DB5F71" w:rsidRPr="001C783C" w:rsidRDefault="00A0485E" w:rsidP="00DB5F71">
            <w:pPr>
              <w:pStyle w:val="ProductList-Body"/>
              <w:spacing w:before="20" w:after="20"/>
              <w:rPr>
                <w:lang w:val="en-US"/>
              </w:rPr>
            </w:pPr>
            <w:r>
              <w:t>Предыдущая</w:t>
            </w:r>
            <w:r w:rsidRPr="001C783C">
              <w:rPr>
                <w:lang w:val="en-US"/>
              </w:rPr>
              <w:t xml:space="preserve"> </w:t>
            </w:r>
            <w:r>
              <w:t>версия</w:t>
            </w:r>
            <w:r w:rsidRPr="001C783C">
              <w:rPr>
                <w:lang w:val="en-US"/>
              </w:rPr>
              <w:t xml:space="preserve">: </w:t>
            </w:r>
            <w:r w:rsidRPr="001C783C">
              <w:rPr>
                <w:b/>
                <w:lang w:val="en-US"/>
              </w:rPr>
              <w:t>System Center Data Protection Manager 2007</w:t>
            </w:r>
            <w:r w:rsidRPr="001C783C">
              <w:rPr>
                <w:lang w:val="en-US"/>
              </w:rPr>
              <w:t xml:space="preserve"> (11/07)</w:t>
            </w:r>
          </w:p>
        </w:tc>
        <w:tc>
          <w:tcPr>
            <w:tcW w:w="3597" w:type="dxa"/>
          </w:tcPr>
          <w:p w14:paraId="6B99F396" w14:textId="77777777" w:rsidR="00DB5F71" w:rsidRDefault="00DB5F71" w:rsidP="00DB5F71">
            <w:pPr>
              <w:pStyle w:val="ProductList-Body"/>
              <w:spacing w:before="20" w:after="20"/>
              <w:rPr>
                <w:b/>
              </w:rPr>
            </w:pPr>
            <w:r>
              <w:t xml:space="preserve">Категория продукта: </w:t>
            </w:r>
            <w:r>
              <w:rPr>
                <w:b/>
              </w:rPr>
              <w:t>Сервер</w:t>
            </w:r>
          </w:p>
          <w:p w14:paraId="0C229F3B" w14:textId="77777777" w:rsidR="00A0485E" w:rsidRDefault="00764DF4" w:rsidP="00DB5F71">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274356E7" w14:textId="77777777" w:rsidR="00DB5F71" w:rsidRPr="00DB5F71" w:rsidRDefault="00DB5F71" w:rsidP="00DB5F71">
            <w:pPr>
              <w:pStyle w:val="ProductList-Body"/>
              <w:spacing w:before="20" w:after="20"/>
              <w:rPr>
                <w:b/>
              </w:rPr>
            </w:pPr>
            <w:r>
              <w:t xml:space="preserve">Набор: </w:t>
            </w:r>
            <w:r>
              <w:rPr>
                <w:b/>
              </w:rPr>
              <w:t>Да</w:t>
            </w:r>
          </w:p>
        </w:tc>
      </w:tr>
    </w:tbl>
    <w:p w14:paraId="390A60B2"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5E2C617B" w14:textId="77777777" w:rsidR="00F56E2C"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67A49D33" w14:textId="77777777" w:rsidR="00F56E2C" w:rsidRPr="003F056F" w:rsidRDefault="00F56E2C" w:rsidP="00F56E2C">
      <w:pPr>
        <w:pStyle w:val="ProductList-Body"/>
        <w:rPr>
          <w:sz w:val="14"/>
          <w:szCs w:val="14"/>
        </w:rPr>
      </w:pPr>
    </w:p>
    <w:p w14:paraId="312F8E7C" w14:textId="77777777" w:rsidR="00DB5F71" w:rsidRDefault="00DB5F71" w:rsidP="00F56E2C">
      <w:pPr>
        <w:pStyle w:val="ProductList-Body"/>
      </w:pPr>
      <w:r w:rsidRPr="001C783C">
        <w:rPr>
          <w:lang w:val="da-DK"/>
        </w:rPr>
        <w:t>System Center Server Management Suite Enterprise</w:t>
      </w:r>
      <w:r w:rsidR="002C303F">
        <w:fldChar w:fldCharType="begin"/>
      </w:r>
      <w:r w:rsidRPr="001C783C">
        <w:rPr>
          <w:lang w:val="da-DK"/>
        </w:rPr>
        <w:instrText>XE "System Center Server Management Suite Enterprise"</w:instrText>
      </w:r>
      <w:r w:rsidR="002C303F">
        <w:fldChar w:fldCharType="end"/>
      </w:r>
      <w:r w:rsidRPr="001C783C">
        <w:rPr>
          <w:lang w:val="da-DK"/>
        </w:rPr>
        <w:t xml:space="preserve"> </w:t>
      </w:r>
      <w:r>
        <w:t>соответствует</w:t>
      </w:r>
      <w:r w:rsidRPr="001C783C">
        <w:rPr>
          <w:lang w:val="da-DK"/>
        </w:rPr>
        <w:t xml:space="preserve"> </w:t>
      </w:r>
      <w:r>
        <w:t>версиям</w:t>
      </w:r>
      <w:r w:rsidRPr="001C783C">
        <w:rPr>
          <w:lang w:val="da-DK"/>
        </w:rPr>
        <w:t xml:space="preserve"> System Center, </w:t>
      </w:r>
      <w:r>
        <w:t>предшествующим</w:t>
      </w:r>
      <w:r w:rsidRPr="001C783C">
        <w:rPr>
          <w:lang w:val="da-DK"/>
        </w:rPr>
        <w:t xml:space="preserve"> </w:t>
      </w:r>
      <w:r>
        <w:t>продуктам</w:t>
      </w:r>
      <w:r w:rsidRPr="001C783C">
        <w:rPr>
          <w:lang w:val="da-DK"/>
        </w:rPr>
        <w:t xml:space="preserve"> System Center 2012.</w:t>
      </w:r>
      <w:r w:rsidR="000E617D" w:rsidRPr="001C783C">
        <w:rPr>
          <w:lang w:val="da-DK"/>
        </w:rPr>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0E617D">
        <w:t xml:space="preserve"> </w:t>
      </w:r>
    </w:p>
    <w:p w14:paraId="087A068A" w14:textId="77777777" w:rsidR="00DB5F71" w:rsidRPr="003F056F" w:rsidRDefault="00DB5F71" w:rsidP="00DB5F71">
      <w:pPr>
        <w:pStyle w:val="ProductList-Body"/>
        <w:rPr>
          <w:sz w:val="14"/>
          <w:szCs w:val="14"/>
        </w:rPr>
      </w:pPr>
    </w:p>
    <w:p w14:paraId="4C59874B" w14:textId="77777777" w:rsidR="00DB5F71" w:rsidRDefault="00DB5F71" w:rsidP="00DB5F71">
      <w:pPr>
        <w:pStyle w:val="ProductList-Body"/>
      </w:pPr>
      <w:r>
        <w:t>С 1 ноября 2010 г. лицензия для System Center Server Management Suite Enterprise</w:t>
      </w:r>
      <w:r w:rsidR="002C303F">
        <w:fldChar w:fldCharType="begin"/>
      </w:r>
      <w:r>
        <w:instrText>XE "System Center Server Management Suite Enterprise"</w:instrText>
      </w:r>
      <w:r w:rsidR="002C303F">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rsidR="002C303F">
        <w:fldChar w:fldCharType="begin"/>
      </w:r>
      <w:r>
        <w:instrText>XE "Operations Manager 2007 R2"</w:instrText>
      </w:r>
      <w:r w:rsidR="002C303F">
        <w:fldChar w:fldCharType="end"/>
      </w:r>
      <w:r>
        <w:t>, Configuration Manager 2007 R3</w:t>
      </w:r>
      <w:r w:rsidR="002C303F">
        <w:fldChar w:fldCharType="begin"/>
      </w:r>
      <w:r>
        <w:instrText>XE "Configuration Manager 2007 R3"</w:instrText>
      </w:r>
      <w:r w:rsidR="002C303F">
        <w:fldChar w:fldCharType="end"/>
      </w:r>
      <w:r>
        <w:t>, Data Protection Manager 2010</w:t>
      </w:r>
      <w:r w:rsidR="002C303F">
        <w:fldChar w:fldCharType="begin"/>
      </w:r>
      <w:r>
        <w:instrText>XE "Data Protection Manager 2010"</w:instrText>
      </w:r>
      <w:r w:rsidR="002C303F">
        <w:fldChar w:fldCharType="end"/>
      </w:r>
      <w:r>
        <w:t>, Service Manager 2010</w:t>
      </w:r>
      <w:r w:rsidR="002C303F">
        <w:fldChar w:fldCharType="begin"/>
      </w:r>
      <w:r>
        <w:instrText>XE "Service Manager 2010"</w:instrText>
      </w:r>
      <w:r w:rsidR="002C303F">
        <w:fldChar w:fldCharType="end"/>
      </w:r>
      <w:r>
        <w:t xml:space="preserve"> и Virtual Machine Manager 2008 R2</w:t>
      </w:r>
      <w:r w:rsidR="002C303F">
        <w:fldChar w:fldCharType="begin"/>
      </w:r>
      <w:r>
        <w:instrText>XE "Virtual Machine Manager 2008 R2"</w:instrText>
      </w:r>
      <w:r w:rsidR="002C303F">
        <w:fldChar w:fldCharType="end"/>
      </w:r>
      <w:r>
        <w:t xml:space="preserve">. Кроме того, включается серверная лицензия для Virtual Machine Manager 2008 R2 и Data Protection Manager 2010. </w:t>
      </w:r>
    </w:p>
    <w:p w14:paraId="21A813B3" w14:textId="77777777" w:rsidR="00DB5F71" w:rsidRPr="003F056F" w:rsidRDefault="00DB5F71" w:rsidP="00DB5F71">
      <w:pPr>
        <w:pStyle w:val="ProductList-Body"/>
        <w:rPr>
          <w:sz w:val="14"/>
          <w:szCs w:val="14"/>
        </w:rPr>
      </w:pPr>
    </w:p>
    <w:p w14:paraId="4808907F" w14:textId="77777777" w:rsidR="00782C7B" w:rsidRDefault="00DB5F71" w:rsidP="00DB5F71">
      <w:pPr>
        <w:pStyle w:val="ProductList-Body"/>
      </w:pPr>
      <w:r>
        <w:t>С 1 ноября 2010 г. лицензия для System Center Server Management Suite Datacenter</w:t>
      </w:r>
      <w:r w:rsidR="002C303F">
        <w:fldChar w:fldCharType="begin"/>
      </w:r>
      <w:r>
        <w:instrText>XE "System Center Server Management Suite Datacenter"</w:instrText>
      </w:r>
      <w:r w:rsidR="002C303F">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rsidR="002C303F">
        <w:fldChar w:fldCharType="begin"/>
      </w:r>
      <w:r>
        <w:instrText>XE "Operations Manager 2007 R2"</w:instrText>
      </w:r>
      <w:r w:rsidR="002C303F">
        <w:fldChar w:fldCharType="end"/>
      </w:r>
      <w:r>
        <w:t>, Configuration Manager 2007 R3</w:t>
      </w:r>
      <w:r w:rsidR="002C303F">
        <w:fldChar w:fldCharType="begin"/>
      </w:r>
      <w:r>
        <w:instrText>XE "Configuration Manager 2007 R3"</w:instrText>
      </w:r>
      <w:r w:rsidR="002C303F">
        <w:fldChar w:fldCharType="end"/>
      </w:r>
      <w:r>
        <w:t>, Data Protection Manager 2010</w:t>
      </w:r>
      <w:r w:rsidR="002C303F">
        <w:fldChar w:fldCharType="begin"/>
      </w:r>
      <w:r>
        <w:instrText>XE "Data Protection Manager 2010"</w:instrText>
      </w:r>
      <w:r w:rsidR="002C303F">
        <w:fldChar w:fldCharType="end"/>
      </w:r>
      <w:r>
        <w:t>, Service Manager 2010</w:t>
      </w:r>
      <w:r w:rsidR="002C303F">
        <w:fldChar w:fldCharType="begin"/>
      </w:r>
      <w:r>
        <w:instrText>XE "Service Manager 2010"</w:instrText>
      </w:r>
      <w:r w:rsidR="002C303F">
        <w:fldChar w:fldCharType="end"/>
      </w:r>
      <w:r>
        <w:t xml:space="preserve"> и Virtual Machine Manager 2008 R2</w:t>
      </w:r>
      <w:r w:rsidR="002C303F">
        <w:fldChar w:fldCharType="begin"/>
      </w:r>
      <w:r>
        <w:instrText>XE "Virtual Machine Manager 2008 R2"</w:instrText>
      </w:r>
      <w:r w:rsidR="002C303F">
        <w:fldChar w:fldCharType="end"/>
      </w:r>
      <w:r>
        <w:t xml:space="preserve">. Кроме того, включается серверная лицензия для Virtual Machine Manager 2008 R2 и Data Protection Manager 2010. </w:t>
      </w:r>
    </w:p>
    <w:p w14:paraId="0B9C2325"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7FFCEF18" w14:textId="77777777" w:rsidR="00C13DF8" w:rsidRDefault="00C13DF8" w:rsidP="00680B4D">
      <w:pPr>
        <w:pStyle w:val="ProductList-Offering2Heading"/>
        <w:outlineLvl w:val="2"/>
      </w:pPr>
      <w:bookmarkStart w:id="638" w:name="_Toc378147644"/>
      <w:bookmarkStart w:id="639" w:name="_Toc378151546"/>
      <w:bookmarkStart w:id="640" w:name="_Toc379797238"/>
      <w:bookmarkStart w:id="641" w:name="_Toc380513263"/>
      <w:bookmarkStart w:id="642" w:name="_Toc380655305"/>
      <w:bookmarkStart w:id="643" w:name="_Toc418194178"/>
      <w:r>
        <w:t>System Center Service Manager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13BE3942" w14:textId="77777777" w:rsidTr="005A40AB">
        <w:trPr>
          <w:tblHeader/>
        </w:trPr>
        <w:tc>
          <w:tcPr>
            <w:tcW w:w="3060" w:type="dxa"/>
            <w:tcBorders>
              <w:bottom w:val="nil"/>
            </w:tcBorders>
            <w:shd w:val="clear" w:color="auto" w:fill="00188F"/>
          </w:tcPr>
          <w:p w14:paraId="256D75D0"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734D7D6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7ED0FE9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32C47C0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6D67B1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D3D392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10C6B3E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31EFC4B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565A4B4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61063EA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479F5DE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47E2EFD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6818D5E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1BD349A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E578C" w14:paraId="7D6570C6" w14:textId="77777777" w:rsidTr="005A40AB">
        <w:tc>
          <w:tcPr>
            <w:tcW w:w="3060" w:type="dxa"/>
            <w:tcBorders>
              <w:top w:val="nil"/>
              <w:left w:val="nil"/>
              <w:bottom w:val="dashSmallGap" w:sz="4" w:space="0" w:color="BFBFBF" w:themeColor="background1" w:themeShade="BF"/>
              <w:right w:val="nil"/>
            </w:tcBorders>
          </w:tcPr>
          <w:p w14:paraId="03A7506D" w14:textId="77777777" w:rsidR="007E578C" w:rsidRDefault="007E578C" w:rsidP="00F944EC">
            <w:pPr>
              <w:pStyle w:val="ProductList-Offering2"/>
            </w:pPr>
            <w:bookmarkStart w:id="644" w:name="_Toc379797239"/>
            <w:bookmarkStart w:id="645" w:name="_Toc380513264"/>
            <w:bookmarkStart w:id="646" w:name="_Toc380655306"/>
            <w:bookmarkStart w:id="647" w:name="_Toc418194179"/>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44"/>
            <w:bookmarkEnd w:id="645"/>
            <w:bookmarkEnd w:id="646"/>
            <w:bookmarkEnd w:id="647"/>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44C528F5" w14:textId="77777777" w:rsidR="007E578C" w:rsidRDefault="007E578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5AC12428" w14:textId="77777777" w:rsidR="007E578C" w:rsidRDefault="007E578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E94F49D" w14:textId="77777777" w:rsidR="007E578C" w:rsidRDefault="007E578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78FBF4" w14:textId="77777777" w:rsidR="007E578C" w:rsidRDefault="007E57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366C671" w14:textId="77777777" w:rsidR="007E578C" w:rsidRDefault="007E578C" w:rsidP="00C05A53">
            <w:pPr>
              <w:pStyle w:val="ProductList-OfferingBody"/>
              <w:ind w:left="-113"/>
              <w:jc w:val="center"/>
            </w:pPr>
            <w:r>
              <w:t>1</w:t>
            </w:r>
          </w:p>
        </w:tc>
        <w:tc>
          <w:tcPr>
            <w:tcW w:w="596" w:type="dxa"/>
            <w:shd w:val="clear" w:color="auto" w:fill="BFBFBF" w:themeFill="background1" w:themeFillShade="BF"/>
            <w:vAlign w:val="center"/>
          </w:tcPr>
          <w:p w14:paraId="18D787D6" w14:textId="77777777" w:rsidR="007E578C" w:rsidRDefault="007E578C" w:rsidP="00C05A53">
            <w:pPr>
              <w:pStyle w:val="ProductList-OfferingBody"/>
              <w:ind w:left="-113"/>
              <w:jc w:val="center"/>
            </w:pPr>
          </w:p>
        </w:tc>
        <w:tc>
          <w:tcPr>
            <w:tcW w:w="595" w:type="dxa"/>
            <w:shd w:val="clear" w:color="auto" w:fill="70AD47" w:themeFill="accent6"/>
            <w:vAlign w:val="center"/>
          </w:tcPr>
          <w:p w14:paraId="1F82EBB8" w14:textId="77777777" w:rsidR="007E578C" w:rsidRPr="00496E72" w:rsidRDefault="007E578C"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7C99B68D"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2FFD2EB8"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1EF6071D"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5F7B94D6"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2309C384"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489E5666" w14:textId="77777777" w:rsidR="007E578C" w:rsidRDefault="007E578C" w:rsidP="00C05A53">
            <w:pPr>
              <w:pStyle w:val="ProductList-OfferingBody"/>
              <w:ind w:left="-113"/>
              <w:jc w:val="center"/>
            </w:pPr>
          </w:p>
        </w:tc>
      </w:tr>
      <w:tr w:rsidR="007E578C" w14:paraId="647F7E02"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7A46772" w14:textId="77777777" w:rsidR="007E578C" w:rsidRPr="001C783C" w:rsidRDefault="007E578C" w:rsidP="00F944EC">
            <w:pPr>
              <w:pStyle w:val="ProductList-Offering2"/>
              <w:rPr>
                <w:lang w:val="fr-FR"/>
              </w:rPr>
            </w:pPr>
            <w:bookmarkStart w:id="648" w:name="_Toc379797240"/>
            <w:bookmarkStart w:id="649" w:name="_Toc380513265"/>
            <w:bookmarkStart w:id="650" w:name="_Toc380655307"/>
            <w:bookmarkStart w:id="651" w:name="_Toc418194180"/>
            <w:r w:rsidRPr="001C783C">
              <w:rPr>
                <w:lang w:val="fr-FR"/>
              </w:rPr>
              <w:t>System Center Service Manager 2010</w:t>
            </w:r>
            <w:r>
              <w:fldChar w:fldCharType="begin"/>
            </w:r>
            <w:r w:rsidRPr="001C783C">
              <w:rPr>
                <w:lang w:val="fr-FR"/>
              </w:rPr>
              <w:instrText>XE "Service Manager 2010"</w:instrText>
            </w:r>
            <w:r>
              <w:fldChar w:fldCharType="end"/>
            </w:r>
            <w:r w:rsidRPr="001C783C">
              <w:rPr>
                <w:lang w:val="fr-FR"/>
              </w:rPr>
              <w:t xml:space="preserve"> Client Management License (Client ML) «</w:t>
            </w:r>
            <w:r>
              <w:t>на</w:t>
            </w:r>
            <w:r w:rsidRPr="001C783C">
              <w:rPr>
                <w:lang w:val="fr-FR"/>
              </w:rPr>
              <w:t xml:space="preserve"> </w:t>
            </w:r>
            <w:r>
              <w:t>пользователя</w:t>
            </w:r>
            <w:r w:rsidRPr="001C783C">
              <w:rPr>
                <w:lang w:val="fr-FR"/>
              </w:rPr>
              <w:t>»</w:t>
            </w:r>
            <w:bookmarkEnd w:id="648"/>
            <w:bookmarkEnd w:id="649"/>
            <w:bookmarkEnd w:id="650"/>
            <w:bookmarkEnd w:id="651"/>
            <w:r>
              <w:fldChar w:fldCharType="begin"/>
            </w:r>
            <w:r w:rsidRPr="001C783C">
              <w:rPr>
                <w:lang w:val="fr-FR"/>
              </w:rPr>
              <w:instrText>XE "System Center Service Manager 2010 Client Management License (Client ML) «</w:instrText>
            </w:r>
            <w:r>
              <w:instrText>на</w:instrText>
            </w:r>
            <w:r w:rsidRPr="001C783C">
              <w:rPr>
                <w:lang w:val="fr-FR"/>
              </w:rPr>
              <w:instrText xml:space="preserve"> </w:instrText>
            </w:r>
            <w:r>
              <w:instrText>пользователя</w:instrText>
            </w:r>
            <w:r w:rsidRPr="001C783C">
              <w:rPr>
                <w:lang w:val="fr-FR"/>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2162A5" w14:textId="77777777" w:rsidR="007E578C" w:rsidRDefault="007E578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D232CD" w14:textId="77777777" w:rsidR="007E578C" w:rsidRDefault="007E578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F3BAAA" w14:textId="77777777" w:rsidR="007E578C" w:rsidRDefault="007E578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4CDD94" w14:textId="77777777" w:rsidR="007E578C" w:rsidRDefault="007E57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6DD5E18" w14:textId="77777777" w:rsidR="007E578C" w:rsidRDefault="007E578C" w:rsidP="00C05A53">
            <w:pPr>
              <w:pStyle w:val="ProductList-OfferingBody"/>
              <w:ind w:left="-113"/>
              <w:jc w:val="center"/>
            </w:pPr>
            <w:r>
              <w:t>1</w:t>
            </w:r>
          </w:p>
        </w:tc>
        <w:tc>
          <w:tcPr>
            <w:tcW w:w="596" w:type="dxa"/>
            <w:shd w:val="clear" w:color="auto" w:fill="BFBFBF" w:themeFill="background1" w:themeFillShade="BF"/>
            <w:vAlign w:val="center"/>
          </w:tcPr>
          <w:p w14:paraId="456F84B4" w14:textId="77777777" w:rsidR="007E578C" w:rsidRDefault="007E578C" w:rsidP="00C05A53">
            <w:pPr>
              <w:pStyle w:val="ProductList-OfferingBody"/>
              <w:ind w:left="-113"/>
              <w:jc w:val="center"/>
            </w:pPr>
          </w:p>
        </w:tc>
        <w:tc>
          <w:tcPr>
            <w:tcW w:w="595" w:type="dxa"/>
            <w:shd w:val="clear" w:color="auto" w:fill="70AD47" w:themeFill="accent6"/>
            <w:vAlign w:val="center"/>
          </w:tcPr>
          <w:p w14:paraId="6242B9E4" w14:textId="77777777" w:rsidR="007E578C" w:rsidRPr="00496E72" w:rsidRDefault="007E578C"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34E24B20"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6868E8A8"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1BB273AA"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280BF330"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6D7D3547"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7771D183" w14:textId="77777777" w:rsidR="007E578C" w:rsidRDefault="007E578C" w:rsidP="00C05A53">
            <w:pPr>
              <w:pStyle w:val="ProductList-OfferingBody"/>
              <w:ind w:left="-113"/>
              <w:jc w:val="center"/>
            </w:pPr>
          </w:p>
        </w:tc>
      </w:tr>
      <w:tr w:rsidR="007E578C" w14:paraId="7AB6C765" w14:textId="77777777" w:rsidTr="005A40AB">
        <w:tc>
          <w:tcPr>
            <w:tcW w:w="3060" w:type="dxa"/>
            <w:tcBorders>
              <w:top w:val="dashSmallGap" w:sz="4" w:space="0" w:color="BFBFBF" w:themeColor="background1" w:themeShade="BF"/>
              <w:left w:val="nil"/>
              <w:bottom w:val="nil"/>
              <w:right w:val="nil"/>
            </w:tcBorders>
          </w:tcPr>
          <w:p w14:paraId="0A11F077" w14:textId="77777777" w:rsidR="007E578C" w:rsidRDefault="007E578C" w:rsidP="00307E17">
            <w:pPr>
              <w:pStyle w:val="ProductList-Offering2"/>
            </w:pPr>
            <w:bookmarkStart w:id="652" w:name="_Toc379797241"/>
            <w:bookmarkStart w:id="653" w:name="_Toc380513266"/>
            <w:bookmarkStart w:id="654" w:name="_Toc380655308"/>
            <w:bookmarkStart w:id="655" w:name="_Toc418194181"/>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52"/>
            <w:bookmarkEnd w:id="653"/>
            <w:bookmarkEnd w:id="654"/>
            <w:bookmarkEnd w:id="655"/>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14:paraId="6D42C19F" w14:textId="77777777" w:rsidR="007E578C" w:rsidRDefault="007E578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350ADA09" w14:textId="77777777" w:rsidR="007E578C" w:rsidRDefault="007E578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C5B6D0C" w14:textId="77777777" w:rsidR="007E578C" w:rsidRDefault="007E578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A736722" w14:textId="77777777" w:rsidR="007E578C" w:rsidRDefault="007E57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487445" w14:textId="77777777" w:rsidR="007E578C" w:rsidRDefault="007E578C" w:rsidP="00C05A53">
            <w:pPr>
              <w:pStyle w:val="ProductList-OfferingBody"/>
              <w:ind w:left="-113"/>
              <w:jc w:val="center"/>
            </w:pPr>
            <w:r>
              <w:t>1</w:t>
            </w:r>
          </w:p>
        </w:tc>
        <w:tc>
          <w:tcPr>
            <w:tcW w:w="596" w:type="dxa"/>
            <w:shd w:val="clear" w:color="auto" w:fill="BFBFBF" w:themeFill="background1" w:themeFillShade="BF"/>
            <w:vAlign w:val="center"/>
          </w:tcPr>
          <w:p w14:paraId="2EA14AA4" w14:textId="77777777" w:rsidR="007E578C" w:rsidRDefault="007E578C" w:rsidP="00C05A53">
            <w:pPr>
              <w:pStyle w:val="ProductList-OfferingBody"/>
              <w:ind w:left="-113"/>
              <w:jc w:val="center"/>
            </w:pPr>
          </w:p>
        </w:tc>
        <w:tc>
          <w:tcPr>
            <w:tcW w:w="595" w:type="dxa"/>
            <w:shd w:val="clear" w:color="auto" w:fill="70AD47" w:themeFill="accent6"/>
            <w:vAlign w:val="center"/>
          </w:tcPr>
          <w:p w14:paraId="7CB94BAB" w14:textId="77777777" w:rsidR="007E578C" w:rsidRPr="00496E72" w:rsidRDefault="007E578C" w:rsidP="006F09C2">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6B98D402"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610A385A"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6020B6A0"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620B0179" w14:textId="77777777" w:rsidR="007E578C" w:rsidRDefault="007E578C" w:rsidP="00C05A53">
            <w:pPr>
              <w:pStyle w:val="ProductList-OfferingBody"/>
              <w:ind w:left="-113"/>
              <w:jc w:val="center"/>
            </w:pPr>
          </w:p>
        </w:tc>
        <w:tc>
          <w:tcPr>
            <w:tcW w:w="595" w:type="dxa"/>
            <w:shd w:val="clear" w:color="auto" w:fill="BFBFBF" w:themeFill="background1" w:themeFillShade="BF"/>
            <w:vAlign w:val="center"/>
          </w:tcPr>
          <w:p w14:paraId="5B4467A1"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6A48822C" w14:textId="77777777" w:rsidR="007E578C" w:rsidRDefault="007E578C" w:rsidP="00C05A53">
            <w:pPr>
              <w:pStyle w:val="ProductList-OfferingBody"/>
              <w:ind w:left="-113"/>
              <w:jc w:val="center"/>
            </w:pPr>
          </w:p>
        </w:tc>
      </w:tr>
    </w:tbl>
    <w:p w14:paraId="510C5FBB" w14:textId="77777777" w:rsidR="00C13DF8" w:rsidRPr="003F056F" w:rsidRDefault="00C13DF8"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4AAC953" w14:textId="77777777" w:rsidTr="005A40AB">
        <w:tc>
          <w:tcPr>
            <w:tcW w:w="3596" w:type="dxa"/>
          </w:tcPr>
          <w:p w14:paraId="62C17474" w14:textId="77777777" w:rsidR="00EC4F2C" w:rsidRDefault="00EC4F2C" w:rsidP="00EC4F2C">
            <w:pPr>
              <w:pStyle w:val="ProductList-Body"/>
              <w:spacing w:before="20" w:after="20"/>
            </w:pPr>
          </w:p>
        </w:tc>
        <w:tc>
          <w:tcPr>
            <w:tcW w:w="3597" w:type="dxa"/>
          </w:tcPr>
          <w:p w14:paraId="329D7915"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5E3AE688" w14:textId="77777777" w:rsidR="00EC4F2C" w:rsidRDefault="00EC4F2C" w:rsidP="00EC4F2C">
            <w:pPr>
              <w:pStyle w:val="ProductList-Body"/>
              <w:spacing w:before="20" w:after="20"/>
            </w:pPr>
          </w:p>
        </w:tc>
      </w:tr>
      <w:tr w:rsidR="00EC4F2C" w14:paraId="6CC18B50" w14:textId="77777777" w:rsidTr="005A40AB">
        <w:tc>
          <w:tcPr>
            <w:tcW w:w="3596" w:type="dxa"/>
          </w:tcPr>
          <w:p w14:paraId="76FA276D" w14:textId="77777777" w:rsidR="00EC4F2C" w:rsidRDefault="00EC4F2C" w:rsidP="00EC4F2C">
            <w:pPr>
              <w:pStyle w:val="ProductList-Body"/>
              <w:spacing w:before="20" w:after="20"/>
            </w:pPr>
          </w:p>
        </w:tc>
        <w:tc>
          <w:tcPr>
            <w:tcW w:w="3597" w:type="dxa"/>
          </w:tcPr>
          <w:p w14:paraId="75C77C3A" w14:textId="77777777" w:rsidR="00EC4F2C" w:rsidRDefault="00764DF4" w:rsidP="00EC4F2C">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00F5B230" w14:textId="77777777" w:rsidR="00EC4F2C" w:rsidRDefault="00EC4F2C" w:rsidP="00EC4F2C">
            <w:pPr>
              <w:pStyle w:val="ProductList-Body"/>
              <w:spacing w:before="20" w:after="20"/>
            </w:pPr>
          </w:p>
        </w:tc>
      </w:tr>
    </w:tbl>
    <w:p w14:paraId="580A7EE3" w14:textId="77777777" w:rsidR="00407597" w:rsidRPr="00782C7B" w:rsidRDefault="00407597" w:rsidP="00407597">
      <w:pPr>
        <w:pStyle w:val="ProductList-Body"/>
        <w:shd w:val="clear" w:color="auto" w:fill="D9D9D9" w:themeFill="background1" w:themeFillShade="D9"/>
        <w:spacing w:before="120" w:after="120"/>
        <w:rPr>
          <w:b/>
        </w:rPr>
      </w:pPr>
      <w:bookmarkStart w:id="656" w:name="_Toc378147645"/>
      <w:bookmarkStart w:id="657" w:name="_Toc378151547"/>
      <w:r>
        <w:rPr>
          <w:b/>
        </w:rPr>
        <w:t>Дополнительная информация</w:t>
      </w:r>
    </w:p>
    <w:p w14:paraId="25B2B564" w14:textId="77777777" w:rsidR="00407597"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rsidR="002C303F">
        <w:fldChar w:fldCharType="begin"/>
      </w:r>
      <w:r>
        <w:instrText>XE "System Center Configuration Manager 2007 R3"</w:instrText>
      </w:r>
      <w:r w:rsidR="002C303F">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53E57885"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254D7330" w14:textId="77777777" w:rsidR="00C13DF8" w:rsidRDefault="00943761" w:rsidP="00680B4D">
      <w:pPr>
        <w:pStyle w:val="ProductList-Offering1Heading"/>
        <w:outlineLvl w:val="1"/>
      </w:pPr>
      <w:bookmarkStart w:id="658" w:name="_Toc379797242"/>
      <w:bookmarkStart w:id="659" w:name="_Toc380513267"/>
      <w:bookmarkStart w:id="660" w:name="_Toc380655309"/>
      <w:bookmarkStart w:id="661" w:name="_Toc418194182"/>
      <w:r>
        <w:t>VDI</w:t>
      </w:r>
      <w:bookmarkEnd w:id="656"/>
      <w:bookmarkEnd w:id="657"/>
      <w:bookmarkEnd w:id="658"/>
      <w:bookmarkEnd w:id="659"/>
      <w:r>
        <w:t xml:space="preserve"> Suite</w:t>
      </w:r>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3C70B0A8" w14:textId="77777777" w:rsidTr="005A40AB">
        <w:trPr>
          <w:tblHeader/>
        </w:trPr>
        <w:tc>
          <w:tcPr>
            <w:tcW w:w="3060" w:type="dxa"/>
            <w:tcBorders>
              <w:bottom w:val="nil"/>
            </w:tcBorders>
            <w:shd w:val="clear" w:color="auto" w:fill="00188F"/>
          </w:tcPr>
          <w:p w14:paraId="2748CF5B"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F47A48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6A7EEFE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22C5971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141BC4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1E0936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F82FB2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1EE9FE3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11CAE8F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305802C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3B705FB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114E93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7A44A95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37225DA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05A53" w14:paraId="65D31C41" w14:textId="77777777" w:rsidTr="005A40AB">
        <w:tc>
          <w:tcPr>
            <w:tcW w:w="3060" w:type="dxa"/>
            <w:tcBorders>
              <w:top w:val="nil"/>
              <w:left w:val="nil"/>
              <w:bottom w:val="dashSmallGap" w:sz="4" w:space="0" w:color="BFBFBF" w:themeColor="background1" w:themeShade="BF"/>
              <w:right w:val="nil"/>
            </w:tcBorders>
          </w:tcPr>
          <w:p w14:paraId="4A35EBB5" w14:textId="77777777" w:rsidR="00C05A53" w:rsidRDefault="00EC4F2C" w:rsidP="00C05A53">
            <w:pPr>
              <w:pStyle w:val="ProductList-Offering1"/>
            </w:pPr>
            <w:bookmarkStart w:id="662" w:name="_Toc379797243"/>
            <w:bookmarkStart w:id="663" w:name="_Toc380513268"/>
            <w:bookmarkStart w:id="664" w:name="_Toc380655310"/>
            <w:bookmarkStart w:id="665" w:name="_Toc418194183"/>
            <w:r>
              <w:t>VDI Suite</w:t>
            </w:r>
            <w:bookmarkEnd w:id="662"/>
            <w:bookmarkEnd w:id="663"/>
            <w:bookmarkEnd w:id="664"/>
            <w:bookmarkEnd w:id="665"/>
            <w:r w:rsidR="002C303F">
              <w:fldChar w:fldCharType="begin"/>
            </w:r>
            <w:r>
              <w:instrText>XE "VDI Suite"</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11A04DF5"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DDB6341" w14:textId="77777777"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47B97BE"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47939C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AA548A"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167A3CC1" w14:textId="77777777" w:rsidR="00C05A53" w:rsidRPr="00496E72" w:rsidRDefault="007E578C"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6A796D16" w14:textId="77777777" w:rsidR="00C05A53" w:rsidRPr="00496E72" w:rsidRDefault="007E578C" w:rsidP="007E578C">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4F5ACEF1"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69C1C73E"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4A05919B"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52AFB95B" w14:textId="77777777" w:rsidR="00C05A53" w:rsidRPr="00496E72" w:rsidRDefault="007E578C"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A66ADE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02B3D16" w14:textId="77777777" w:rsidR="00C05A53" w:rsidRDefault="00C05A53" w:rsidP="00C05A53">
            <w:pPr>
              <w:pStyle w:val="ProductList-OfferingBody"/>
              <w:ind w:left="-113"/>
              <w:jc w:val="center"/>
            </w:pPr>
          </w:p>
        </w:tc>
      </w:tr>
      <w:tr w:rsidR="007E578C" w14:paraId="272EF68A" w14:textId="77777777" w:rsidTr="005A40AB">
        <w:tc>
          <w:tcPr>
            <w:tcW w:w="3060" w:type="dxa"/>
            <w:tcBorders>
              <w:top w:val="dashSmallGap" w:sz="4" w:space="0" w:color="BFBFBF" w:themeColor="background1" w:themeShade="BF"/>
              <w:left w:val="nil"/>
              <w:bottom w:val="nil"/>
              <w:right w:val="nil"/>
            </w:tcBorders>
          </w:tcPr>
          <w:p w14:paraId="6EEFCA58" w14:textId="77777777" w:rsidR="007E578C" w:rsidRDefault="007E578C" w:rsidP="00C05A53">
            <w:pPr>
              <w:pStyle w:val="ProductList-Offering1"/>
            </w:pPr>
            <w:bookmarkStart w:id="666" w:name="_Toc379797244"/>
            <w:bookmarkStart w:id="667" w:name="_Toc380513269"/>
            <w:bookmarkStart w:id="668" w:name="_Toc380655311"/>
            <w:bookmarkStart w:id="669" w:name="_Toc418194184"/>
            <w:r>
              <w:t>VDI Suite</w:t>
            </w:r>
            <w:r>
              <w:fldChar w:fldCharType="begin"/>
            </w:r>
            <w:r>
              <w:instrText>XE "VDI Suite"</w:instrText>
            </w:r>
            <w:r>
              <w:fldChar w:fldCharType="end"/>
            </w:r>
            <w:r>
              <w:t xml:space="preserve"> с MDOP</w:t>
            </w:r>
            <w:bookmarkEnd w:id="666"/>
            <w:bookmarkEnd w:id="667"/>
            <w:bookmarkEnd w:id="668"/>
            <w:bookmarkEnd w:id="669"/>
            <w:r>
              <w:fldChar w:fldCharType="begin"/>
            </w:r>
            <w:r>
              <w:instrText>XE "VDI Suite с MDOP"</w:instrText>
            </w:r>
            <w:r>
              <w:fldChar w:fldCharType="end"/>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00327EEB" w14:textId="77777777" w:rsidR="007E578C" w:rsidRDefault="007E578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2C3BB50B" w14:textId="77777777" w:rsidR="007E578C" w:rsidRDefault="007E578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9D3F44" w14:textId="77777777" w:rsidR="007E578C" w:rsidRDefault="007E578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90D483" w14:textId="77777777" w:rsidR="007E578C" w:rsidRDefault="007E57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F35AA5C" w14:textId="77777777" w:rsidR="007E578C" w:rsidRDefault="007E578C" w:rsidP="00C05A53">
            <w:pPr>
              <w:pStyle w:val="ProductList-OfferingBody"/>
              <w:ind w:left="-113"/>
              <w:jc w:val="center"/>
            </w:pPr>
            <w:r>
              <w:t>1</w:t>
            </w:r>
          </w:p>
        </w:tc>
        <w:tc>
          <w:tcPr>
            <w:tcW w:w="596" w:type="dxa"/>
            <w:shd w:val="clear" w:color="auto" w:fill="70AD47" w:themeFill="accent6"/>
            <w:vAlign w:val="center"/>
          </w:tcPr>
          <w:p w14:paraId="48D58687" w14:textId="77777777" w:rsidR="007E578C" w:rsidRPr="00496E72" w:rsidRDefault="007E578C"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4296D3AB" w14:textId="77777777" w:rsidR="007E578C" w:rsidRPr="00496E72" w:rsidRDefault="007E578C"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2F430CCE" w14:textId="77777777" w:rsidR="007E578C" w:rsidRPr="00496E72" w:rsidRDefault="007E578C" w:rsidP="00C05A53">
            <w:pPr>
              <w:pStyle w:val="ProductList-OfferingBody"/>
              <w:ind w:left="-113"/>
              <w:jc w:val="center"/>
            </w:pPr>
          </w:p>
        </w:tc>
        <w:tc>
          <w:tcPr>
            <w:tcW w:w="595" w:type="dxa"/>
            <w:shd w:val="clear" w:color="auto" w:fill="BFBFBF" w:themeFill="background1" w:themeFillShade="BF"/>
            <w:vAlign w:val="center"/>
          </w:tcPr>
          <w:p w14:paraId="3A4F11D4" w14:textId="77777777" w:rsidR="007E578C" w:rsidRPr="00496E72" w:rsidRDefault="007E578C" w:rsidP="00C05A53">
            <w:pPr>
              <w:pStyle w:val="ProductList-OfferingBody"/>
              <w:ind w:left="-113"/>
              <w:jc w:val="center"/>
            </w:pPr>
          </w:p>
        </w:tc>
        <w:tc>
          <w:tcPr>
            <w:tcW w:w="595" w:type="dxa"/>
            <w:shd w:val="clear" w:color="auto" w:fill="BFBFBF" w:themeFill="background1" w:themeFillShade="BF"/>
            <w:vAlign w:val="center"/>
          </w:tcPr>
          <w:p w14:paraId="066BC770" w14:textId="77777777" w:rsidR="007E578C" w:rsidRPr="00496E72" w:rsidRDefault="007E578C" w:rsidP="00C05A53">
            <w:pPr>
              <w:pStyle w:val="ProductList-OfferingBody"/>
              <w:ind w:left="-113"/>
              <w:jc w:val="center"/>
            </w:pPr>
          </w:p>
        </w:tc>
        <w:tc>
          <w:tcPr>
            <w:tcW w:w="596" w:type="dxa"/>
            <w:shd w:val="clear" w:color="auto" w:fill="70AD47" w:themeFill="accent6"/>
            <w:vAlign w:val="center"/>
          </w:tcPr>
          <w:p w14:paraId="6FCEC9DC" w14:textId="77777777" w:rsidR="007E578C" w:rsidRPr="00496E72" w:rsidRDefault="007E578C" w:rsidP="007E578C">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6B22E346" w14:textId="77777777" w:rsidR="007E578C" w:rsidRDefault="007E578C" w:rsidP="00C05A53">
            <w:pPr>
              <w:pStyle w:val="ProductList-OfferingBody"/>
              <w:ind w:left="-113"/>
              <w:jc w:val="center"/>
            </w:pPr>
          </w:p>
        </w:tc>
        <w:tc>
          <w:tcPr>
            <w:tcW w:w="596" w:type="dxa"/>
            <w:shd w:val="clear" w:color="auto" w:fill="BFBFBF" w:themeFill="background1" w:themeFillShade="BF"/>
            <w:vAlign w:val="center"/>
          </w:tcPr>
          <w:p w14:paraId="3475D311" w14:textId="77777777" w:rsidR="007E578C" w:rsidRDefault="007E578C" w:rsidP="00C05A53">
            <w:pPr>
              <w:pStyle w:val="ProductList-OfferingBody"/>
              <w:ind w:left="-113"/>
              <w:jc w:val="center"/>
            </w:pPr>
          </w:p>
        </w:tc>
      </w:tr>
    </w:tbl>
    <w:p w14:paraId="4FB4CAEC"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365B89C7" w14:textId="77777777" w:rsidTr="005A40AB">
        <w:tc>
          <w:tcPr>
            <w:tcW w:w="3596" w:type="dxa"/>
          </w:tcPr>
          <w:p w14:paraId="65D9A1D0" w14:textId="77777777" w:rsidR="00EC4F2C" w:rsidRDefault="00EC4F2C" w:rsidP="00EC4F2C">
            <w:pPr>
              <w:pStyle w:val="ProductList-Body"/>
              <w:spacing w:before="20" w:after="20"/>
            </w:pPr>
          </w:p>
        </w:tc>
        <w:tc>
          <w:tcPr>
            <w:tcW w:w="3597" w:type="dxa"/>
          </w:tcPr>
          <w:p w14:paraId="69219FD9"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9FE2844" w14:textId="77777777" w:rsidR="00EC4F2C" w:rsidRDefault="00EC4F2C" w:rsidP="00EC4F2C">
            <w:pPr>
              <w:pStyle w:val="ProductList-Body"/>
              <w:spacing w:before="20" w:after="20"/>
            </w:pPr>
          </w:p>
        </w:tc>
      </w:tr>
      <w:tr w:rsidR="00EC4F2C" w14:paraId="706A7101" w14:textId="77777777" w:rsidTr="005A40AB">
        <w:tc>
          <w:tcPr>
            <w:tcW w:w="3596" w:type="dxa"/>
          </w:tcPr>
          <w:p w14:paraId="70C15F4C" w14:textId="77777777" w:rsidR="00EC4F2C" w:rsidRDefault="00EC4F2C" w:rsidP="00EC4F2C">
            <w:pPr>
              <w:pStyle w:val="ProductList-Body"/>
              <w:spacing w:before="20" w:after="20"/>
            </w:pPr>
          </w:p>
        </w:tc>
        <w:tc>
          <w:tcPr>
            <w:tcW w:w="3597" w:type="dxa"/>
          </w:tcPr>
          <w:p w14:paraId="4571D5CE" w14:textId="77777777" w:rsidR="00EC4F2C" w:rsidRDefault="00764DF4" w:rsidP="00EC4F2C">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3B240898" w14:textId="77777777" w:rsidR="00EC4F2C" w:rsidRDefault="00EC4F2C" w:rsidP="00EC4F2C">
            <w:pPr>
              <w:pStyle w:val="ProductList-Body"/>
              <w:spacing w:before="20" w:after="20"/>
            </w:pPr>
          </w:p>
        </w:tc>
      </w:tr>
    </w:tbl>
    <w:bookmarkStart w:id="670" w:name="_Toc378147646"/>
    <w:bookmarkStart w:id="671" w:name="_Toc378151548"/>
    <w:p w14:paraId="3E7E1FA3"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79075D4" w14:textId="77777777" w:rsidR="009708AE" w:rsidRDefault="009708AE" w:rsidP="009708AE">
      <w:pPr>
        <w:pStyle w:val="ProductList-OfferingGroupHeading"/>
        <w:outlineLvl w:val="1"/>
      </w:pPr>
      <w:bookmarkStart w:id="672" w:name="_Toc379797245"/>
      <w:bookmarkStart w:id="673" w:name="_Toc380513270"/>
      <w:bookmarkStart w:id="674" w:name="_Toc380655312"/>
      <w:bookmarkStart w:id="675" w:name="_Toc418194185"/>
      <w:r>
        <w:t>Visual Studio</w:t>
      </w:r>
      <w:bookmarkEnd w:id="675"/>
      <w:r>
        <w:t xml:space="preserve"> </w:t>
      </w:r>
      <w:bookmarkEnd w:id="672"/>
      <w:bookmarkEnd w:id="673"/>
      <w:bookmarkEnd w:id="674"/>
    </w:p>
    <w:p w14:paraId="4C04EFAD" w14:textId="77777777" w:rsidR="00C13DF8" w:rsidRDefault="009708AE" w:rsidP="00B26BEF">
      <w:pPr>
        <w:pStyle w:val="ProductList-Offering2Heading"/>
        <w:outlineLvl w:val="2"/>
      </w:pPr>
      <w:r>
        <w:tab/>
      </w:r>
      <w:bookmarkStart w:id="676" w:name="_Toc379797246"/>
      <w:bookmarkStart w:id="677" w:name="_Toc380513271"/>
      <w:bookmarkStart w:id="678" w:name="_Toc380655313"/>
      <w:bookmarkStart w:id="679" w:name="VisualStudio"/>
      <w:bookmarkStart w:id="680" w:name="_Toc418194186"/>
      <w:r>
        <w:t>Visual Studio</w:t>
      </w:r>
      <w:bookmarkEnd w:id="680"/>
      <w:r>
        <w:t xml:space="preserve"> </w:t>
      </w:r>
      <w:bookmarkEnd w:id="670"/>
      <w:bookmarkEnd w:id="671"/>
      <w:bookmarkEnd w:id="676"/>
      <w:bookmarkEnd w:id="677"/>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038E3865" w14:textId="77777777" w:rsidTr="005A40AB">
        <w:trPr>
          <w:tblHeader/>
        </w:trPr>
        <w:tc>
          <w:tcPr>
            <w:tcW w:w="3060" w:type="dxa"/>
            <w:tcBorders>
              <w:bottom w:val="nil"/>
            </w:tcBorders>
            <w:shd w:val="clear" w:color="auto" w:fill="00188F"/>
          </w:tcPr>
          <w:p w14:paraId="746B9962"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EE8472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0FFD80A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0B3D3AF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70C0DB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47611B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3092B88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07BEEAF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248D53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7F29078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6413CB9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6766D8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685559D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2D647FF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B6C98" w14:paraId="3081051B" w14:textId="77777777" w:rsidTr="005A40AB">
        <w:tc>
          <w:tcPr>
            <w:tcW w:w="3060" w:type="dxa"/>
            <w:tcBorders>
              <w:top w:val="nil"/>
              <w:left w:val="nil"/>
              <w:bottom w:val="dashSmallGap" w:sz="4" w:space="0" w:color="BFBFBF" w:themeColor="background1" w:themeShade="BF"/>
              <w:right w:val="nil"/>
            </w:tcBorders>
          </w:tcPr>
          <w:p w14:paraId="0216325E" w14:textId="77777777" w:rsidR="007B6C98" w:rsidRDefault="007B6C98" w:rsidP="00166039">
            <w:pPr>
              <w:pStyle w:val="ProductList-Offering2"/>
            </w:pPr>
            <w:bookmarkStart w:id="681" w:name="_Toc379797247"/>
            <w:bookmarkStart w:id="682" w:name="_Toc380513272"/>
            <w:bookmarkStart w:id="683" w:name="_Toc380655314"/>
            <w:bookmarkStart w:id="684" w:name="_Toc418194187"/>
            <w:r>
              <w:t>MSDN Operating Systems</w:t>
            </w:r>
            <w:bookmarkEnd w:id="681"/>
            <w:bookmarkEnd w:id="682"/>
            <w:bookmarkEnd w:id="683"/>
            <w:bookmarkEnd w:id="684"/>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2896F20D" w14:textId="77777777" w:rsidR="007B6C98" w:rsidRDefault="007B6C98"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1D0B584" w14:textId="77777777" w:rsidR="007B6C98" w:rsidRDefault="007B6C9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ED05CCB" w14:textId="77777777" w:rsidR="007B6C98" w:rsidRDefault="007B6C9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84E1C4"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6D5E628" w14:textId="77777777" w:rsidR="007B6C98" w:rsidRDefault="007B6C98" w:rsidP="00C05A53">
            <w:pPr>
              <w:pStyle w:val="ProductList-OfferingBody"/>
              <w:ind w:left="-113"/>
              <w:jc w:val="center"/>
            </w:pPr>
            <w:r>
              <w:t>1</w:t>
            </w:r>
          </w:p>
        </w:tc>
        <w:tc>
          <w:tcPr>
            <w:tcW w:w="596" w:type="dxa"/>
            <w:shd w:val="clear" w:color="auto" w:fill="BFBFBF" w:themeFill="background1" w:themeFillShade="BF"/>
            <w:vAlign w:val="center"/>
          </w:tcPr>
          <w:p w14:paraId="06EB7117"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115E29D8" w14:textId="77777777" w:rsidR="007B6C98" w:rsidRPr="00496E72" w:rsidRDefault="007B6C98"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6477F691"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693B143B"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1A84096E"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"Open License и Open Value для SA (Software Assurance) и L/SA (лицензия и Software Assurance)"</w:instrText>
            </w:r>
            <w:r w:rsidRPr="00496E72">
              <w:fldChar w:fldCharType="separate"/>
            </w:r>
            <w:r w:rsidRPr="00496E72">
              <w:t>OS</w:t>
            </w:r>
            <w:r w:rsidRPr="00496E72">
              <w:fldChar w:fldCharType="end"/>
            </w:r>
          </w:p>
        </w:tc>
        <w:tc>
          <w:tcPr>
            <w:tcW w:w="596" w:type="dxa"/>
            <w:shd w:val="clear" w:color="auto" w:fill="70AD47" w:themeFill="accent6"/>
            <w:vAlign w:val="center"/>
          </w:tcPr>
          <w:p w14:paraId="566A8D50"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0BC136C" w14:textId="77777777" w:rsidR="007B6C98" w:rsidRPr="00496E72" w:rsidRDefault="007B6C98" w:rsidP="00C05A53">
            <w:pPr>
              <w:pStyle w:val="ProductList-OfferingBody"/>
              <w:ind w:left="-113"/>
              <w:jc w:val="center"/>
            </w:pPr>
          </w:p>
        </w:tc>
        <w:tc>
          <w:tcPr>
            <w:tcW w:w="596" w:type="dxa"/>
            <w:shd w:val="clear" w:color="auto" w:fill="BFBFBF" w:themeFill="background1" w:themeFillShade="BF"/>
            <w:vAlign w:val="center"/>
          </w:tcPr>
          <w:p w14:paraId="5A41FC83" w14:textId="77777777" w:rsidR="007B6C98" w:rsidRPr="00496E72" w:rsidRDefault="007B6C98" w:rsidP="00C05A53">
            <w:pPr>
              <w:pStyle w:val="ProductList-OfferingBody"/>
              <w:ind w:left="-113"/>
              <w:jc w:val="center"/>
            </w:pPr>
          </w:p>
        </w:tc>
      </w:tr>
      <w:tr w:rsidR="007B6C98" w14:paraId="6F48C13D"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0ADBCA4" w14:textId="77777777" w:rsidR="007B6C98" w:rsidRDefault="007B6C98" w:rsidP="00166039">
            <w:pPr>
              <w:pStyle w:val="ProductList-Offering2"/>
            </w:pPr>
            <w:bookmarkStart w:id="685" w:name="_Toc379797248"/>
            <w:bookmarkStart w:id="686" w:name="_Toc380513273"/>
            <w:bookmarkStart w:id="687" w:name="_Toc380655315"/>
            <w:bookmarkStart w:id="688" w:name="_Toc418194188"/>
            <w:r>
              <w:t>Платформы MSDN</w:t>
            </w:r>
            <w:bookmarkEnd w:id="685"/>
            <w:bookmarkEnd w:id="686"/>
            <w:bookmarkEnd w:id="687"/>
            <w:bookmarkEnd w:id="688"/>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2AC5A2" w14:textId="77777777" w:rsidR="007B6C98" w:rsidRDefault="007B6C98"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EC9A76" w14:textId="77777777" w:rsidR="007B6C98" w:rsidRDefault="007B6C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EE8D10" w14:textId="77777777" w:rsidR="007B6C98" w:rsidRDefault="007B6C9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A683BE" w14:textId="77777777" w:rsidR="007B6C98" w:rsidRDefault="007B6C9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B18DD33"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63EACAD0" w14:textId="77777777" w:rsidR="007B6C98" w:rsidRPr="00496E72" w:rsidRDefault="007B6C98" w:rsidP="007E578C">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41736CDF" w14:textId="77777777" w:rsidR="007B6C98" w:rsidRPr="00496E72" w:rsidRDefault="007B6C98" w:rsidP="00C05A53">
            <w:pPr>
              <w:pStyle w:val="ProductList-OfferingBody"/>
              <w:ind w:left="-113"/>
              <w:jc w:val="center"/>
            </w:pPr>
            <w:r w:rsidRPr="00496E72">
              <w:fldChar w:fldCharType="begin"/>
            </w:r>
            <w:r w:rsidRPr="00496E72">
              <w:instrText>AutoTextList  \sNoStyle\t "только дополнительный продукт EES"</w:instrText>
            </w:r>
            <w:r w:rsidRPr="00496E72">
              <w:fldChar w:fldCharType="separate"/>
            </w:r>
            <w:r w:rsidRPr="00496E72">
              <w:t>AE</w:t>
            </w:r>
            <w:r w:rsidRPr="00496E72">
              <w:fldChar w:fldCharType="end"/>
            </w:r>
          </w:p>
        </w:tc>
        <w:tc>
          <w:tcPr>
            <w:tcW w:w="596" w:type="dxa"/>
            <w:shd w:val="clear" w:color="auto" w:fill="BFBFBF" w:themeFill="background1" w:themeFillShade="BF"/>
            <w:vAlign w:val="center"/>
          </w:tcPr>
          <w:p w14:paraId="042482A7"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07B4F9C4"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44DE976A"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"Open License и Open Value для SA (Software Assurance) и L/SA (лицензия и Software Assurance)"</w:instrText>
            </w:r>
            <w:r w:rsidRPr="00496E72">
              <w:fldChar w:fldCharType="separate"/>
            </w:r>
            <w:r w:rsidRPr="00496E72">
              <w:t>OS</w:t>
            </w:r>
            <w:r w:rsidRPr="00496E72">
              <w:fldChar w:fldCharType="end"/>
            </w:r>
          </w:p>
        </w:tc>
        <w:tc>
          <w:tcPr>
            <w:tcW w:w="596" w:type="dxa"/>
            <w:shd w:val="clear" w:color="auto" w:fill="70AD47" w:themeFill="accent6"/>
            <w:vAlign w:val="center"/>
          </w:tcPr>
          <w:p w14:paraId="2A6394BA"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94D6788"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39899C95" w14:textId="77777777" w:rsidR="007B6C98" w:rsidRPr="00496E72" w:rsidRDefault="007B6C9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EC4F2C" w14:paraId="233C8E13"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552A3B71" w14:textId="77777777" w:rsidR="00EC4F2C" w:rsidRDefault="00EC4F2C" w:rsidP="00166039">
            <w:pPr>
              <w:pStyle w:val="ProductList-Offering2"/>
            </w:pPr>
            <w:bookmarkStart w:id="689" w:name="_Toc379797249"/>
            <w:bookmarkStart w:id="690" w:name="_Toc380513274"/>
            <w:bookmarkStart w:id="691" w:name="_Toc380655316"/>
            <w:bookmarkStart w:id="692" w:name="_Toc418194189"/>
            <w:r>
              <w:t>Visual Studio Professional 2013</w:t>
            </w:r>
            <w:bookmarkEnd w:id="689"/>
            <w:bookmarkEnd w:id="690"/>
            <w:bookmarkEnd w:id="691"/>
            <w:bookmarkEnd w:id="692"/>
            <w:r w:rsidR="002C303F">
              <w:fldChar w:fldCharType="begin"/>
            </w:r>
            <w:r>
              <w:instrText>XE "Visual Studio Professional 2013"</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3748AC"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EBDA87"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B6A66"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9DA08D"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024FE5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563F1804" w14:textId="77777777" w:rsidR="00EC4F2C" w:rsidRPr="00496E72" w:rsidRDefault="00EC4F2C" w:rsidP="00C05A53">
            <w:pPr>
              <w:pStyle w:val="ProductList-OfferingBody"/>
              <w:ind w:left="-113"/>
              <w:jc w:val="center"/>
            </w:pPr>
          </w:p>
        </w:tc>
        <w:tc>
          <w:tcPr>
            <w:tcW w:w="595" w:type="dxa"/>
            <w:shd w:val="clear" w:color="auto" w:fill="BFBFBF" w:themeFill="background1" w:themeFillShade="BF"/>
            <w:vAlign w:val="center"/>
          </w:tcPr>
          <w:p w14:paraId="4D893063" w14:textId="77777777" w:rsidR="00EC4F2C" w:rsidRPr="00496E72" w:rsidRDefault="00EC4F2C" w:rsidP="00C05A53">
            <w:pPr>
              <w:pStyle w:val="ProductList-OfferingBody"/>
              <w:ind w:left="-113"/>
              <w:jc w:val="center"/>
            </w:pPr>
          </w:p>
        </w:tc>
        <w:tc>
          <w:tcPr>
            <w:tcW w:w="596" w:type="dxa"/>
            <w:shd w:val="clear" w:color="auto" w:fill="70AD47" w:themeFill="accent6"/>
            <w:vAlign w:val="center"/>
          </w:tcPr>
          <w:p w14:paraId="23122520" w14:textId="77777777" w:rsidR="00EC4F2C" w:rsidRPr="00496E72" w:rsidRDefault="00EC4F2C" w:rsidP="00C05A53">
            <w:pPr>
              <w:pStyle w:val="ProductList-OfferingBody"/>
              <w:ind w:left="-113"/>
              <w:jc w:val="center"/>
            </w:pPr>
          </w:p>
        </w:tc>
        <w:tc>
          <w:tcPr>
            <w:tcW w:w="595" w:type="dxa"/>
            <w:shd w:val="clear" w:color="auto" w:fill="70AD47" w:themeFill="accent6"/>
            <w:vAlign w:val="center"/>
          </w:tcPr>
          <w:p w14:paraId="0A270A54" w14:textId="77777777" w:rsidR="00EC4F2C" w:rsidRPr="00496E72" w:rsidRDefault="00EC4F2C" w:rsidP="00C05A53">
            <w:pPr>
              <w:pStyle w:val="ProductList-OfferingBody"/>
              <w:ind w:left="-113"/>
              <w:jc w:val="center"/>
            </w:pPr>
          </w:p>
        </w:tc>
        <w:tc>
          <w:tcPr>
            <w:tcW w:w="595" w:type="dxa"/>
            <w:shd w:val="clear" w:color="auto" w:fill="BFBFBF" w:themeFill="background1" w:themeFillShade="BF"/>
            <w:vAlign w:val="center"/>
          </w:tcPr>
          <w:p w14:paraId="16C3F9DB" w14:textId="77777777" w:rsidR="00EC4F2C" w:rsidRPr="00496E72" w:rsidRDefault="00EC4F2C" w:rsidP="00C05A53">
            <w:pPr>
              <w:pStyle w:val="ProductList-OfferingBody"/>
              <w:ind w:left="-113"/>
              <w:jc w:val="center"/>
            </w:pPr>
          </w:p>
        </w:tc>
        <w:tc>
          <w:tcPr>
            <w:tcW w:w="596" w:type="dxa"/>
            <w:shd w:val="clear" w:color="auto" w:fill="BFBFBF" w:themeFill="background1" w:themeFillShade="BF"/>
            <w:vAlign w:val="center"/>
          </w:tcPr>
          <w:p w14:paraId="77550904" w14:textId="77777777" w:rsidR="00EC4F2C" w:rsidRPr="00496E72" w:rsidRDefault="00EC4F2C" w:rsidP="00C05A53">
            <w:pPr>
              <w:pStyle w:val="ProductList-OfferingBody"/>
              <w:ind w:left="-113"/>
              <w:jc w:val="center"/>
            </w:pPr>
          </w:p>
        </w:tc>
        <w:tc>
          <w:tcPr>
            <w:tcW w:w="595" w:type="dxa"/>
            <w:shd w:val="clear" w:color="auto" w:fill="70AD47" w:themeFill="accent6"/>
            <w:vAlign w:val="center"/>
          </w:tcPr>
          <w:p w14:paraId="1447E314" w14:textId="77777777" w:rsidR="00EC4F2C" w:rsidRPr="00496E72" w:rsidRDefault="00EC4F2C" w:rsidP="00C05A53">
            <w:pPr>
              <w:pStyle w:val="ProductList-OfferingBody"/>
              <w:ind w:left="-113"/>
              <w:jc w:val="center"/>
            </w:pPr>
          </w:p>
        </w:tc>
        <w:tc>
          <w:tcPr>
            <w:tcW w:w="596" w:type="dxa"/>
            <w:shd w:val="clear" w:color="auto" w:fill="BFBFBF" w:themeFill="background1" w:themeFillShade="BF"/>
            <w:vAlign w:val="center"/>
          </w:tcPr>
          <w:p w14:paraId="24DF3D3A" w14:textId="77777777" w:rsidR="00EC4F2C" w:rsidRPr="00496E72" w:rsidRDefault="00EC4F2C" w:rsidP="00C05A53">
            <w:pPr>
              <w:pStyle w:val="ProductList-OfferingBody"/>
              <w:ind w:left="-113"/>
              <w:jc w:val="center"/>
            </w:pPr>
          </w:p>
        </w:tc>
      </w:tr>
      <w:tr w:rsidR="007B6C98" w14:paraId="1545AB89"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52324A0" w14:textId="77777777" w:rsidR="007B6C98" w:rsidRDefault="007B6C98" w:rsidP="00166039">
            <w:pPr>
              <w:pStyle w:val="ProductList-Offering2"/>
            </w:pPr>
            <w:bookmarkStart w:id="693" w:name="_Toc379797250"/>
            <w:bookmarkStart w:id="694" w:name="_Toc380513275"/>
            <w:bookmarkStart w:id="695" w:name="_Toc380655317"/>
            <w:bookmarkStart w:id="696" w:name="_Toc418194190"/>
            <w:r>
              <w:t>Visual Studio Premium 2013 с MSDN</w:t>
            </w:r>
            <w:bookmarkEnd w:id="693"/>
            <w:bookmarkEnd w:id="694"/>
            <w:bookmarkEnd w:id="695"/>
            <w:bookmarkEnd w:id="696"/>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40F109" w14:textId="77777777" w:rsidR="007B6C98" w:rsidRDefault="007B6C9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6B90C1" w14:textId="77777777" w:rsidR="007B6C98" w:rsidRDefault="007B6C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9D1595" w14:textId="77777777" w:rsidR="007B6C98" w:rsidRDefault="007B6C98"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51A3F6" w14:textId="77777777" w:rsidR="007B6C98" w:rsidRDefault="007B6C9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70BDC00"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2D03B85A"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02C4320F"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3BC1295D"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7C5CAC4D"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0A4AFCD0"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"Open License и Open Value для SA (Software Assurance) и L/SA (лицензия и Software Assurance)"</w:instrText>
            </w:r>
            <w:r w:rsidRPr="00496E72">
              <w:fldChar w:fldCharType="separate"/>
            </w:r>
            <w:r w:rsidRPr="00496E72">
              <w:t>OS</w:t>
            </w:r>
            <w:r w:rsidRPr="00496E72">
              <w:fldChar w:fldCharType="end"/>
            </w:r>
          </w:p>
        </w:tc>
        <w:tc>
          <w:tcPr>
            <w:tcW w:w="596" w:type="dxa"/>
            <w:shd w:val="clear" w:color="auto" w:fill="70AD47" w:themeFill="accent6"/>
            <w:vAlign w:val="center"/>
          </w:tcPr>
          <w:p w14:paraId="79D16E55"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282AA9D"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19D82D11" w14:textId="77777777" w:rsidR="007B6C98" w:rsidRPr="00496E72" w:rsidRDefault="007B6C9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7B6C98" w14:paraId="7601844E"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CD26FC0" w14:textId="77777777" w:rsidR="007B6C98" w:rsidRDefault="007B6C98" w:rsidP="00166039">
            <w:pPr>
              <w:pStyle w:val="ProductList-Offering2"/>
            </w:pPr>
            <w:bookmarkStart w:id="697" w:name="_Toc379797251"/>
            <w:bookmarkStart w:id="698" w:name="_Toc380513276"/>
            <w:bookmarkStart w:id="699" w:name="_Toc380655318"/>
            <w:bookmarkStart w:id="700" w:name="_Toc418194191"/>
            <w:r>
              <w:t>Visual Studio Professional 2013</w:t>
            </w:r>
            <w:r>
              <w:fldChar w:fldCharType="begin"/>
            </w:r>
            <w:r>
              <w:instrText>XE "Visual Studio Professional 2013"</w:instrText>
            </w:r>
            <w:r>
              <w:fldChar w:fldCharType="end"/>
            </w:r>
            <w:r>
              <w:t xml:space="preserve"> с MSDN</w:t>
            </w:r>
            <w:bookmarkEnd w:id="697"/>
            <w:bookmarkEnd w:id="698"/>
            <w:bookmarkEnd w:id="699"/>
            <w:bookmarkEnd w:id="700"/>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15EF72" w14:textId="77777777" w:rsidR="007B6C98" w:rsidRDefault="007B6C9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8FA1F7" w14:textId="77777777" w:rsidR="007B6C98" w:rsidRDefault="007B6C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452107" w14:textId="77777777" w:rsidR="007B6C98" w:rsidRDefault="007B6C9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10C809" w14:textId="77777777" w:rsidR="007B6C98" w:rsidRDefault="007B6C9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6D6C77A"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08AF74BB"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4E1DE281"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6B874E05"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40C909E1"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7B8CE483"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"Open License и Open Value для SA (Software Assurance) и L/SA (лицензия и Software Assurance)"</w:instrText>
            </w:r>
            <w:r w:rsidRPr="00496E72">
              <w:fldChar w:fldCharType="separate"/>
            </w:r>
            <w:r w:rsidRPr="00496E72">
              <w:t>OS</w:t>
            </w:r>
            <w:r w:rsidRPr="00496E72">
              <w:fldChar w:fldCharType="end"/>
            </w:r>
          </w:p>
        </w:tc>
        <w:tc>
          <w:tcPr>
            <w:tcW w:w="596" w:type="dxa"/>
            <w:shd w:val="clear" w:color="auto" w:fill="70AD47" w:themeFill="accent6"/>
            <w:vAlign w:val="center"/>
          </w:tcPr>
          <w:p w14:paraId="67276561"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D693ABD"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78FF5234" w14:textId="77777777" w:rsidR="007B6C98" w:rsidRPr="00496E72" w:rsidRDefault="007B6C98"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B6C98" w14:paraId="27A7211A"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33DA870" w14:textId="77777777" w:rsidR="007B6C98" w:rsidRPr="001C783C" w:rsidRDefault="007B6C98" w:rsidP="00166039">
            <w:pPr>
              <w:pStyle w:val="ProductList-Offering2"/>
              <w:rPr>
                <w:lang w:val="en-US"/>
              </w:rPr>
            </w:pPr>
            <w:bookmarkStart w:id="701" w:name="_Toc379797252"/>
            <w:bookmarkStart w:id="702" w:name="_Toc380513277"/>
            <w:bookmarkStart w:id="703" w:name="_Toc380655319"/>
            <w:bookmarkStart w:id="704" w:name="_Toc418194192"/>
            <w:r w:rsidRPr="001C783C">
              <w:rPr>
                <w:lang w:val="en-US"/>
              </w:rPr>
              <w:t xml:space="preserve">Visual Studio Test Professional 2013 </w:t>
            </w:r>
            <w:r>
              <w:t>с</w:t>
            </w:r>
            <w:r w:rsidRPr="001C783C">
              <w:rPr>
                <w:lang w:val="en-US"/>
              </w:rPr>
              <w:t xml:space="preserve"> MSDN</w:t>
            </w:r>
            <w:bookmarkEnd w:id="701"/>
            <w:bookmarkEnd w:id="702"/>
            <w:bookmarkEnd w:id="703"/>
            <w:bookmarkEnd w:id="704"/>
            <w:r>
              <w:fldChar w:fldCharType="begin"/>
            </w:r>
            <w:r w:rsidRPr="001C783C">
              <w:rPr>
                <w:lang w:val="en-US"/>
              </w:rPr>
              <w:instrText xml:space="preserve">XE "Visual Studio Test Professional 2013 </w:instrText>
            </w:r>
            <w:r>
              <w:instrText>с</w:instrText>
            </w:r>
            <w:r w:rsidRPr="001C783C">
              <w:rPr>
                <w:lang w:val="en-US"/>
              </w:rPr>
              <w:instrText xml:space="preserv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738D27" w14:textId="77777777" w:rsidR="007B6C98" w:rsidRDefault="007B6C9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FB0168" w14:textId="77777777" w:rsidR="007B6C98" w:rsidRDefault="007B6C9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71F6BB" w14:textId="77777777" w:rsidR="007B6C98" w:rsidRDefault="007B6C9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1338D3" w14:textId="77777777" w:rsidR="007B6C98" w:rsidRDefault="007B6C9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D77EF23"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6D1DEE8C"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30557316"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592CE124"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9C60D3A" w14:textId="77777777" w:rsidR="007B6C98" w:rsidRPr="00496E72" w:rsidRDefault="007B6C98" w:rsidP="00C05A53">
            <w:pPr>
              <w:pStyle w:val="ProductList-OfferingBody"/>
              <w:ind w:left="-113"/>
              <w:jc w:val="center"/>
            </w:pPr>
          </w:p>
        </w:tc>
        <w:tc>
          <w:tcPr>
            <w:tcW w:w="595" w:type="dxa"/>
            <w:shd w:val="clear" w:color="auto" w:fill="70AD47" w:themeFill="accent6"/>
            <w:vAlign w:val="center"/>
          </w:tcPr>
          <w:p w14:paraId="2DF63A2C"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"Open License и Open Value для SA (Software Assurance) и L/SA (лицензия и Software Assurance)"</w:instrText>
            </w:r>
            <w:r w:rsidRPr="00496E72">
              <w:fldChar w:fldCharType="separate"/>
            </w:r>
            <w:r w:rsidRPr="00496E72">
              <w:t>OS</w:t>
            </w:r>
            <w:r w:rsidRPr="00496E72">
              <w:fldChar w:fldCharType="end"/>
            </w:r>
          </w:p>
        </w:tc>
        <w:tc>
          <w:tcPr>
            <w:tcW w:w="596" w:type="dxa"/>
            <w:shd w:val="clear" w:color="auto" w:fill="70AD47" w:themeFill="accent6"/>
            <w:vAlign w:val="center"/>
          </w:tcPr>
          <w:p w14:paraId="5A226421"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4681E07" w14:textId="77777777" w:rsidR="007B6C98" w:rsidRPr="00496E72" w:rsidRDefault="007B6C98" w:rsidP="00C05A53">
            <w:pPr>
              <w:pStyle w:val="ProductList-OfferingBody"/>
              <w:ind w:left="-113"/>
              <w:jc w:val="center"/>
            </w:pPr>
          </w:p>
        </w:tc>
        <w:tc>
          <w:tcPr>
            <w:tcW w:w="596" w:type="dxa"/>
            <w:shd w:val="clear" w:color="auto" w:fill="70AD47" w:themeFill="accent6"/>
            <w:vAlign w:val="center"/>
          </w:tcPr>
          <w:p w14:paraId="5954DCCA" w14:textId="77777777" w:rsidR="007B6C98" w:rsidRPr="00496E72" w:rsidRDefault="007B6C98" w:rsidP="00C05A53">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7B6C98" w14:paraId="260FD8C1" w14:textId="77777777" w:rsidTr="005A40AB">
        <w:tc>
          <w:tcPr>
            <w:tcW w:w="3060" w:type="dxa"/>
            <w:tcBorders>
              <w:top w:val="dashSmallGap" w:sz="4" w:space="0" w:color="BFBFBF" w:themeColor="background1" w:themeShade="BF"/>
              <w:left w:val="nil"/>
              <w:bottom w:val="nil"/>
              <w:right w:val="nil"/>
            </w:tcBorders>
          </w:tcPr>
          <w:p w14:paraId="51ADB59D" w14:textId="77777777" w:rsidR="007B6C98" w:rsidRDefault="007B6C98" w:rsidP="00166039">
            <w:pPr>
              <w:pStyle w:val="ProductList-Offering2"/>
            </w:pPr>
            <w:bookmarkStart w:id="705" w:name="_Toc379797253"/>
            <w:bookmarkStart w:id="706" w:name="_Toc380513278"/>
            <w:bookmarkStart w:id="707" w:name="_Toc380655320"/>
            <w:bookmarkStart w:id="708" w:name="_Toc418194193"/>
            <w:r>
              <w:t>Visual Studio Ultimate 2013 с MSDN</w:t>
            </w:r>
            <w:bookmarkEnd w:id="705"/>
            <w:bookmarkEnd w:id="706"/>
            <w:bookmarkEnd w:id="707"/>
            <w:bookmarkEnd w:id="708"/>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101D39B4" w14:textId="77777777" w:rsidR="007B6C98" w:rsidRDefault="007B6C9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C3B76EC" w14:textId="77777777" w:rsidR="007B6C98" w:rsidRDefault="007B6C9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04E0EFB" w14:textId="77777777" w:rsidR="007B6C98" w:rsidRDefault="007B6C98"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DA18574" w14:textId="77777777" w:rsidR="007B6C98" w:rsidRDefault="007B6C98"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68899DE9" w14:textId="77777777" w:rsidR="007B6C98" w:rsidRDefault="007B6C98" w:rsidP="00C05A53">
            <w:pPr>
              <w:pStyle w:val="ProductList-OfferingBody"/>
              <w:ind w:left="-113"/>
              <w:jc w:val="center"/>
            </w:pPr>
            <w:r>
              <w:t>1</w:t>
            </w:r>
          </w:p>
        </w:tc>
        <w:tc>
          <w:tcPr>
            <w:tcW w:w="596" w:type="dxa"/>
            <w:shd w:val="clear" w:color="auto" w:fill="70AD47" w:themeFill="accent6"/>
            <w:vAlign w:val="center"/>
          </w:tcPr>
          <w:p w14:paraId="027BEDB5"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675AE81B" w14:textId="77777777" w:rsidR="007B6C98" w:rsidRPr="00496E72" w:rsidRDefault="007B6C9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5874C39" w14:textId="77777777" w:rsidR="007B6C98" w:rsidRPr="00496E72" w:rsidRDefault="007B6C98" w:rsidP="006F09C2">
            <w:pPr>
              <w:pStyle w:val="ProductList-OfferingBody"/>
              <w:ind w:left="-113"/>
              <w:jc w:val="center"/>
            </w:pPr>
          </w:p>
        </w:tc>
        <w:tc>
          <w:tcPr>
            <w:tcW w:w="595" w:type="dxa"/>
            <w:shd w:val="clear" w:color="auto" w:fill="70AD47" w:themeFill="accent6"/>
            <w:vAlign w:val="center"/>
          </w:tcPr>
          <w:p w14:paraId="5283ED37" w14:textId="77777777" w:rsidR="007B6C98" w:rsidRPr="00496E72" w:rsidRDefault="007B6C98" w:rsidP="006F09C2">
            <w:pPr>
              <w:pStyle w:val="ProductList-OfferingBody"/>
              <w:ind w:left="-113"/>
              <w:jc w:val="center"/>
            </w:pPr>
          </w:p>
        </w:tc>
        <w:tc>
          <w:tcPr>
            <w:tcW w:w="595" w:type="dxa"/>
            <w:shd w:val="clear" w:color="auto" w:fill="70AD47" w:themeFill="accent6"/>
            <w:vAlign w:val="center"/>
          </w:tcPr>
          <w:p w14:paraId="2A302DE6" w14:textId="77777777" w:rsidR="007B6C98" w:rsidRPr="00496E72" w:rsidRDefault="007B6C98" w:rsidP="00840D46">
            <w:pPr>
              <w:pStyle w:val="ProductList-OfferingBody"/>
              <w:ind w:left="-113"/>
              <w:jc w:val="center"/>
            </w:pPr>
            <w:r w:rsidRPr="00496E72">
              <w:fldChar w:fldCharType="begin"/>
            </w:r>
            <w:r w:rsidRPr="00496E72">
              <w:instrText xml:space="preserve"> AutoTextList  \sNoStyle\t "Open License и Open Value для SA (Software Assurance) и L/SA (лицензия и Software Assurance)"</w:instrText>
            </w:r>
            <w:r w:rsidRPr="00496E72">
              <w:fldChar w:fldCharType="separate"/>
            </w:r>
            <w:r w:rsidRPr="00496E72">
              <w:t>OS</w:t>
            </w:r>
            <w:r w:rsidRPr="00496E72">
              <w:fldChar w:fldCharType="end"/>
            </w:r>
          </w:p>
        </w:tc>
        <w:tc>
          <w:tcPr>
            <w:tcW w:w="596" w:type="dxa"/>
            <w:shd w:val="clear" w:color="auto" w:fill="70AD47" w:themeFill="accent6"/>
            <w:vAlign w:val="center"/>
          </w:tcPr>
          <w:p w14:paraId="155D9F02" w14:textId="77777777" w:rsidR="007B6C98" w:rsidRPr="00496E72" w:rsidRDefault="007B6C9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43A9CA05" w14:textId="77777777" w:rsidR="007B6C98" w:rsidRPr="00496E72" w:rsidRDefault="007B6C98" w:rsidP="006F09C2">
            <w:pPr>
              <w:pStyle w:val="ProductList-OfferingBody"/>
              <w:ind w:left="-113"/>
              <w:jc w:val="center"/>
            </w:pPr>
          </w:p>
        </w:tc>
        <w:tc>
          <w:tcPr>
            <w:tcW w:w="596" w:type="dxa"/>
            <w:shd w:val="clear" w:color="auto" w:fill="70AD47" w:themeFill="accent6"/>
            <w:vAlign w:val="center"/>
          </w:tcPr>
          <w:p w14:paraId="63B807CB" w14:textId="77777777" w:rsidR="007B6C98" w:rsidRPr="00496E72" w:rsidRDefault="007B6C98" w:rsidP="006F09C2">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bl>
    <w:p w14:paraId="48FB2E11"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66ACB4AC" w14:textId="77777777" w:rsidTr="005A40AB">
        <w:tc>
          <w:tcPr>
            <w:tcW w:w="3596" w:type="dxa"/>
          </w:tcPr>
          <w:p w14:paraId="672326BA"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597" w:type="dxa"/>
          </w:tcPr>
          <w:p w14:paraId="4A91A4A2"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5065A661" w14:textId="77777777"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14:paraId="39384DBD" w14:textId="77777777" w:rsidTr="005A40AB">
        <w:tc>
          <w:tcPr>
            <w:tcW w:w="3596" w:type="dxa"/>
          </w:tcPr>
          <w:p w14:paraId="0A9C17BC" w14:textId="77777777" w:rsidR="00FB1ECC" w:rsidRDefault="00FB1ECC" w:rsidP="00FB1ECC">
            <w:pPr>
              <w:pStyle w:val="ProductList-Body"/>
              <w:spacing w:before="20" w:after="20"/>
            </w:pPr>
          </w:p>
        </w:tc>
        <w:tc>
          <w:tcPr>
            <w:tcW w:w="3597" w:type="dxa"/>
          </w:tcPr>
          <w:p w14:paraId="21473455" w14:textId="77777777" w:rsidR="00FB1ECC" w:rsidRDefault="00764DF4" w:rsidP="00FB1ECC">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Для настольных компьютеров</w:t>
            </w:r>
          </w:p>
        </w:tc>
        <w:tc>
          <w:tcPr>
            <w:tcW w:w="3597" w:type="dxa"/>
          </w:tcPr>
          <w:p w14:paraId="43AF5AB9" w14:textId="77777777" w:rsidR="00FB1ECC" w:rsidRDefault="00764DF4" w:rsidP="00AA69BE">
            <w:pPr>
              <w:pStyle w:val="ProductList-Body"/>
              <w:spacing w:before="20" w:after="20"/>
              <w:ind w:left="-101"/>
            </w:pPr>
            <w:hyperlink w:anchor="AppendixB" w:history="1">
              <w:r w:rsidR="004E07D4">
                <w:t>Специальное предложение</w:t>
              </w:r>
            </w:hyperlink>
            <w:r w:rsidR="004E07D4">
              <w:t>.</w:t>
            </w:r>
            <w:r w:rsidR="004E07D4">
              <w:rPr>
                <w:b/>
              </w:rPr>
              <w:t xml:space="preserve"> Visual Studio Test Pro с подпиской MSDN</w:t>
            </w:r>
          </w:p>
        </w:tc>
      </w:tr>
    </w:tbl>
    <w:p w14:paraId="400B2008"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5D89A9E" w14:textId="77777777" w:rsidR="00FB1ECC" w:rsidRPr="00FB1ECC" w:rsidRDefault="00FB1ECC" w:rsidP="00FB1ECC">
      <w:pPr>
        <w:pStyle w:val="ProductList-Body"/>
        <w:rPr>
          <w:b/>
        </w:rPr>
      </w:pPr>
      <w:r>
        <w:rPr>
          <w:b/>
          <w:color w:val="00188F"/>
        </w:rPr>
        <w:t>Visual Studio LightSwitch 2011</w:t>
      </w:r>
      <w:r w:rsidR="002C303F">
        <w:fldChar w:fldCharType="begin"/>
      </w:r>
      <w:r>
        <w:instrText>XE "Visual Studio LightSwitch 2011"</w:instrText>
      </w:r>
      <w:r w:rsidR="002C303F">
        <w:fldChar w:fldCharType="end"/>
      </w:r>
      <w:r>
        <w:rPr>
          <w:b/>
          <w:color w:val="00188F"/>
        </w:rPr>
        <w:t xml:space="preserve"> и Expression Studio Ultimate 4</w:t>
      </w:r>
      <w:r w:rsidR="002C303F">
        <w:fldChar w:fldCharType="begin"/>
      </w:r>
      <w:r>
        <w:instrText>XE "Expression Studio Ultimate 4"</w:instrText>
      </w:r>
      <w:r w:rsidR="002C303F">
        <w:fldChar w:fldCharType="end"/>
      </w:r>
    </w:p>
    <w:p w14:paraId="61B04C5B" w14:textId="77777777" w:rsidR="00FB1ECC"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rsidR="002C303F">
        <w:fldChar w:fldCharType="begin"/>
      </w:r>
      <w:r>
        <w:instrText>XE "Visual Studio Professional 2012"</w:instrText>
      </w:r>
      <w:r w:rsidR="002C303F">
        <w:fldChar w:fldCharType="end"/>
      </w:r>
      <w:r>
        <w:t xml:space="preserve"> на особых условиях.</w:t>
      </w:r>
      <w:r w:rsidR="000E617D">
        <w:t xml:space="preserve"> </w:t>
      </w:r>
      <w:r>
        <w:t xml:space="preserve">Более подробные сведения см. в списке продуктов за март 2014 г.: </w:t>
      </w:r>
      <w:hyperlink r:id="rId42" w:history="1">
        <w:r>
          <w:rPr>
            <w:rStyle w:val="Hyperlink"/>
          </w:rPr>
          <w:t>http://go.microsoft.com/?linkid=9839207</w:t>
        </w:r>
      </w:hyperlink>
      <w:r>
        <w:t xml:space="preserve">. </w:t>
      </w:r>
    </w:p>
    <w:p w14:paraId="436E184C" w14:textId="77777777" w:rsidR="009D1928" w:rsidRDefault="009D1928" w:rsidP="00FB1ECC">
      <w:pPr>
        <w:pStyle w:val="ProductList-Body"/>
        <w:rPr>
          <w:b/>
          <w:color w:val="00188F"/>
        </w:rPr>
      </w:pPr>
    </w:p>
    <w:p w14:paraId="71A70242" w14:textId="77777777" w:rsidR="00FB1ECC" w:rsidRPr="00FB1ECC" w:rsidRDefault="00FB1ECC" w:rsidP="00FB1ECC">
      <w:pPr>
        <w:pStyle w:val="ProductList-Body"/>
        <w:rPr>
          <w:b/>
        </w:rPr>
      </w:pPr>
      <w:r>
        <w:rPr>
          <w:b/>
          <w:color w:val="00188F"/>
        </w:rPr>
        <w:t>Предоставление лицензий на Visual Studio Team Foundation Server 2013</w:t>
      </w:r>
    </w:p>
    <w:p w14:paraId="2F0E9856" w14:textId="77777777" w:rsidR="00FB1ECC" w:rsidRDefault="00FB1ECC" w:rsidP="00FB1ECC">
      <w:pPr>
        <w:pStyle w:val="ProductList-Body"/>
      </w:pPr>
      <w:r>
        <w:t>Считается, что Лицензированные пользователи с лицензией Visual Studio Professional с MSDN, Visual Studio Premium 2013 с MSDN</w:t>
      </w:r>
      <w:r w:rsidR="002C303F">
        <w:fldChar w:fldCharType="begin"/>
      </w:r>
      <w:r>
        <w:instrText>XE "Visual Studio Premium 2013 с MSDN"</w:instrText>
      </w:r>
      <w:r w:rsidR="002C303F">
        <w:fldChar w:fldCharType="end"/>
      </w:r>
      <w:r>
        <w:t>, Visual Studio Ultimate 2013 с MSDN</w:t>
      </w:r>
      <w:r w:rsidR="002C303F">
        <w:fldChar w:fldCharType="begin"/>
      </w:r>
      <w:r>
        <w:instrText>XE "Visual Studio Ultimate 2013 с MSDN"</w:instrText>
      </w:r>
      <w:r w:rsidR="002C303F">
        <w:fldChar w:fldCharType="end"/>
      </w:r>
      <w:r>
        <w:t>, Visual Studio Test Professional 2013 с MSDN</w:t>
      </w:r>
      <w:r w:rsidR="002C303F">
        <w:fldChar w:fldCharType="begin"/>
      </w:r>
      <w:r>
        <w:instrText>XE "Visual Studio Test Professional 2013 с MSDN"</w:instrText>
      </w:r>
      <w:r w:rsidR="002C303F">
        <w:fldChar w:fldCharType="end"/>
      </w:r>
      <w:r>
        <w:t xml:space="preserve"> и MSDN Platform</w:t>
      </w:r>
      <w:r w:rsidR="002C303F">
        <w:fldChar w:fldCharType="begin"/>
      </w:r>
      <w:r>
        <w:instrText>XE "Платформы MSDN"</w:instrText>
      </w:r>
      <w:r w:rsidR="002C303F">
        <w:fldChar w:fldCharType="end"/>
      </w:r>
      <w:r>
        <w:t>, имеют одну серверную лицензию на Visual Studio Team Foundation Server 2013 и одну пользовательскую лицензию CAL Team Foundation Server.</w:t>
      </w:r>
      <w:r w:rsidR="000E617D">
        <w:t xml:space="preserve"> </w:t>
      </w:r>
      <w:r>
        <w:t>Лицензия CAL выдается для единоличного использования Лицензированным пользователем.</w:t>
      </w:r>
    </w:p>
    <w:p w14:paraId="5DF6E68B" w14:textId="77777777" w:rsidR="00FB1ECC" w:rsidRDefault="00FB1ECC" w:rsidP="00FB1ECC">
      <w:pPr>
        <w:pStyle w:val="ProductList-Body"/>
      </w:pPr>
    </w:p>
    <w:p w14:paraId="63F75163" w14:textId="77777777" w:rsidR="00FB1ECC" w:rsidRPr="00FB1ECC" w:rsidRDefault="00FB1ECC" w:rsidP="00FB1ECC">
      <w:pPr>
        <w:pStyle w:val="ProductList-Body"/>
        <w:rPr>
          <w:b/>
        </w:rPr>
      </w:pPr>
      <w:r>
        <w:rPr>
          <w:b/>
          <w:color w:val="00188F"/>
        </w:rPr>
        <w:t>Предоставление лицензий на SQL Server Parallel Data Warehouse Developer</w:t>
      </w:r>
    </w:p>
    <w:p w14:paraId="21FA3C93" w14:textId="77777777" w:rsidR="00FB1ECC" w:rsidRDefault="00FB1ECC" w:rsidP="00FB1ECC">
      <w:pPr>
        <w:pStyle w:val="ProductList-Body"/>
      </w:pPr>
      <w:r>
        <w:lastRenderedPageBreak/>
        <w:t>Считается, что Лицензированные пользователи с лицензией Visual Studio Professional с MSDN, Visual Studio Premium 2013 с MSDN</w:t>
      </w:r>
      <w:r w:rsidR="002C303F">
        <w:fldChar w:fldCharType="begin"/>
      </w:r>
      <w:r>
        <w:instrText>XE "Visual Studio Premium 2013 с MSDN"</w:instrText>
      </w:r>
      <w:r w:rsidR="002C303F">
        <w:fldChar w:fldCharType="end"/>
      </w:r>
      <w:r>
        <w:t>, Visual Studio Ultimate 2013 с MSDN</w:t>
      </w:r>
      <w:r w:rsidR="002C303F">
        <w:fldChar w:fldCharType="begin"/>
      </w:r>
      <w:r>
        <w:instrText>XE "Visual Studio Ultimate 2013 с MSDN"</w:instrText>
      </w:r>
      <w:r w:rsidR="002C303F">
        <w:fldChar w:fldCharType="end"/>
      </w:r>
      <w:r>
        <w:t xml:space="preserve"> и Visual Studio Test Professional 2013 с MSDN</w:t>
      </w:r>
      <w:r w:rsidR="002C303F">
        <w:fldChar w:fldCharType="begin"/>
      </w:r>
      <w:r>
        <w:instrText>XE "Visual Studio Test Professional 2013 с MSDN"</w:instrText>
      </w:r>
      <w:r w:rsidR="002C303F">
        <w:fldChar w:fldCharType="end"/>
      </w:r>
      <w:r>
        <w:t>, имеют одну лицензию на SQL Server 2012 Parallel Data Warehouse</w:t>
      </w:r>
      <w:r w:rsidR="002C303F">
        <w:fldChar w:fldCharType="begin"/>
      </w:r>
      <w:r>
        <w:instrText>XE "SQL Server 2012 Parallel Data Warehouse"</w:instrText>
      </w:r>
      <w:r w:rsidR="002C303F">
        <w:fldChar w:fldCharType="end"/>
      </w:r>
      <w:r>
        <w:t xml:space="preserve"> Developer</w:t>
      </w:r>
      <w:r w:rsidR="002C303F">
        <w:fldChar w:fldCharType="begin"/>
      </w:r>
      <w:r>
        <w:instrText>XE "SQL Server 2012 Parallel Data Warehouse Developer"</w:instrText>
      </w:r>
      <w:r w:rsidR="002C303F">
        <w:fldChar w:fldCharType="end"/>
      </w:r>
      <w:r>
        <w:t>.</w:t>
      </w:r>
    </w:p>
    <w:p w14:paraId="17F2A5AD" w14:textId="77777777" w:rsidR="00FB1ECC" w:rsidRPr="00FB1ECC" w:rsidRDefault="00FB1ECC" w:rsidP="00FB1ECC">
      <w:pPr>
        <w:pStyle w:val="ProductList-Body"/>
        <w:rPr>
          <w:b/>
        </w:rPr>
      </w:pPr>
      <w:r>
        <w:rPr>
          <w:b/>
          <w:color w:val="00188F"/>
        </w:rPr>
        <w:t>Право на участие в программе Software Assurance</w:t>
      </w:r>
    </w:p>
    <w:p w14:paraId="52CAA242" w14:textId="77777777" w:rsidR="00FB1ECC"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rsidR="002C303F">
        <w:fldChar w:fldCharType="begin"/>
      </w:r>
      <w:r>
        <w:instrText>XE "MSDN Operating Systems"</w:instrText>
      </w:r>
      <w:r w:rsidR="002C303F">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42BF9199" w14:textId="77777777" w:rsidR="00FB1ECC" w:rsidRDefault="00FB1ECC" w:rsidP="00FB1ECC">
      <w:pPr>
        <w:pStyle w:val="ProductList-Body"/>
      </w:pPr>
    </w:p>
    <w:p w14:paraId="4A416955" w14:textId="77777777" w:rsidR="00FB1ECC" w:rsidRPr="00FB1ECC" w:rsidRDefault="00356011" w:rsidP="00FB1ECC">
      <w:pPr>
        <w:pStyle w:val="ProductList-Body"/>
        <w:rPr>
          <w:b/>
        </w:rPr>
      </w:pPr>
      <w:r>
        <w:rPr>
          <w:b/>
          <w:color w:val="00188F"/>
        </w:rPr>
        <w:t>Службы Microsoft Azure Platform Services</w:t>
      </w:r>
    </w:p>
    <w:p w14:paraId="4A72B80C" w14:textId="77777777" w:rsidR="00782C7B"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 Предложения Azure MSDN для разработки и тестирования регулируются Общими условиями лицензирования Модели лицензирования средств разработчика в рамках Прав на использование продуктов.</w:t>
      </w:r>
    </w:p>
    <w:bookmarkStart w:id="709" w:name="_Toc378147647"/>
    <w:bookmarkStart w:id="710" w:name="_Toc378151549"/>
    <w:p w14:paraId="2E0B79DB"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94E83B4" w14:textId="77777777" w:rsidR="00C13DF8" w:rsidRDefault="009708AE" w:rsidP="00B26BEF">
      <w:pPr>
        <w:pStyle w:val="ProductList-Offering2Heading"/>
        <w:outlineLvl w:val="2"/>
      </w:pPr>
      <w:r>
        <w:tab/>
      </w:r>
      <w:bookmarkStart w:id="711" w:name="_Toc379797257"/>
      <w:bookmarkStart w:id="712" w:name="_Toc380513282"/>
      <w:bookmarkStart w:id="713" w:name="_Toc380655324"/>
      <w:bookmarkStart w:id="714" w:name="_Toc418194194"/>
      <w:r>
        <w:t>Visual Studio Team Foundation Server</w:t>
      </w:r>
      <w:bookmarkEnd w:id="709"/>
      <w:bookmarkEnd w:id="710"/>
      <w:bookmarkEnd w:id="711"/>
      <w:bookmarkEnd w:id="712"/>
      <w:bookmarkEnd w:id="713"/>
      <w:bookmarkEnd w:id="7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494E8331" w14:textId="77777777" w:rsidTr="005A40AB">
        <w:trPr>
          <w:tblHeader/>
        </w:trPr>
        <w:tc>
          <w:tcPr>
            <w:tcW w:w="3060" w:type="dxa"/>
            <w:tcBorders>
              <w:bottom w:val="nil"/>
            </w:tcBorders>
            <w:shd w:val="clear" w:color="auto" w:fill="00188F"/>
          </w:tcPr>
          <w:p w14:paraId="241F4C43"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5FBD5ED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7EEC0FE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412C15A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347424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FC6170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1D6F1A3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A4DE81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29CD2C4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3F28273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02751BC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61B7A75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D9B8CB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3372771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FF2566" w14:paraId="6BFE6ABE" w14:textId="77777777" w:rsidTr="005A40AB">
        <w:tc>
          <w:tcPr>
            <w:tcW w:w="3060" w:type="dxa"/>
            <w:tcBorders>
              <w:top w:val="nil"/>
              <w:left w:val="nil"/>
              <w:bottom w:val="dashSmallGap" w:sz="4" w:space="0" w:color="BFBFBF" w:themeColor="background1" w:themeShade="BF"/>
              <w:right w:val="nil"/>
            </w:tcBorders>
          </w:tcPr>
          <w:p w14:paraId="640BDB98" w14:textId="77777777" w:rsidR="00FF2566" w:rsidRPr="001C783C" w:rsidRDefault="00FF2566" w:rsidP="00166039">
            <w:pPr>
              <w:pStyle w:val="ProductList-Offering2"/>
              <w:rPr>
                <w:lang w:val="en-US"/>
              </w:rPr>
            </w:pPr>
            <w:bookmarkStart w:id="715" w:name="_Toc379797258"/>
            <w:bookmarkStart w:id="716" w:name="_Toc380513283"/>
            <w:bookmarkStart w:id="717" w:name="_Toc380655325"/>
            <w:bookmarkStart w:id="718" w:name="_Toc418194195"/>
            <w:r w:rsidRPr="001C783C">
              <w:rPr>
                <w:lang w:val="en-US"/>
              </w:rPr>
              <w:t xml:space="preserve">Visual Studio Team Foundation Server 2013 </w:t>
            </w:r>
            <w:r>
              <w:t>с</w:t>
            </w:r>
            <w:r w:rsidRPr="001C783C">
              <w:rPr>
                <w:lang w:val="en-US"/>
              </w:rPr>
              <w:t xml:space="preserve"> </w:t>
            </w:r>
            <w:r>
              <w:t>технологией</w:t>
            </w:r>
            <w:r w:rsidRPr="001C783C">
              <w:rPr>
                <w:lang w:val="en-US"/>
              </w:rPr>
              <w:t xml:space="preserve"> SQL Server 2010</w:t>
            </w:r>
            <w:bookmarkEnd w:id="715"/>
            <w:bookmarkEnd w:id="716"/>
            <w:bookmarkEnd w:id="717"/>
            <w:bookmarkEnd w:id="718"/>
            <w:r>
              <w:fldChar w:fldCharType="begin"/>
            </w:r>
            <w:r w:rsidRPr="001C783C">
              <w:rPr>
                <w:lang w:val="en-US"/>
              </w:rPr>
              <w:instrText xml:space="preserve">XE "Visual Studio Team Foundation Server 2013 </w:instrText>
            </w:r>
            <w:r>
              <w:instrText>с</w:instrText>
            </w:r>
            <w:r w:rsidRPr="001C783C">
              <w:rPr>
                <w:lang w:val="en-US"/>
              </w:rPr>
              <w:instrText xml:space="preserve"> </w:instrText>
            </w:r>
            <w:r>
              <w:instrText>технологией</w:instrText>
            </w:r>
            <w:r w:rsidRPr="001C783C">
              <w:rPr>
                <w:lang w:val="en-US"/>
              </w:rPr>
              <w:instrText xml:space="preserv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35F44C88" w14:textId="77777777" w:rsidR="00FF2566" w:rsidRDefault="00FF256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828CFF9" w14:textId="77777777" w:rsidR="00FF2566" w:rsidRDefault="00FF256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0BF8A1A" w14:textId="77777777" w:rsidR="00FF2566" w:rsidRDefault="00FF2566"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F21F105" w14:textId="77777777" w:rsidR="00FF2566" w:rsidRDefault="00FF256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4282409" w14:textId="77777777" w:rsidR="00FF2566" w:rsidRDefault="00FF2566" w:rsidP="00C05A53">
            <w:pPr>
              <w:pStyle w:val="ProductList-OfferingBody"/>
              <w:ind w:left="-113"/>
              <w:jc w:val="center"/>
            </w:pPr>
            <w:r>
              <w:t>5</w:t>
            </w:r>
          </w:p>
        </w:tc>
        <w:tc>
          <w:tcPr>
            <w:tcW w:w="596" w:type="dxa"/>
            <w:shd w:val="clear" w:color="auto" w:fill="70AD47" w:themeFill="accent6"/>
            <w:vAlign w:val="center"/>
          </w:tcPr>
          <w:p w14:paraId="02FB313C" w14:textId="77777777" w:rsidR="00FF2566" w:rsidRPr="00496E72" w:rsidRDefault="00FF2566"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799C749B" w14:textId="77777777" w:rsidR="00FF2566" w:rsidRPr="00496E72" w:rsidRDefault="00FF2566"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023245CA" w14:textId="77777777" w:rsidR="00FF2566" w:rsidRPr="00496E72" w:rsidRDefault="00FF2566" w:rsidP="006F09C2">
            <w:pPr>
              <w:pStyle w:val="ProductList-OfferingBody"/>
              <w:ind w:left="-113"/>
              <w:jc w:val="center"/>
            </w:pPr>
          </w:p>
        </w:tc>
        <w:tc>
          <w:tcPr>
            <w:tcW w:w="595" w:type="dxa"/>
            <w:shd w:val="clear" w:color="auto" w:fill="70AD47" w:themeFill="accent6"/>
            <w:vAlign w:val="center"/>
          </w:tcPr>
          <w:p w14:paraId="5DAC1AF1" w14:textId="77777777" w:rsidR="00FF2566" w:rsidRPr="00496E72" w:rsidRDefault="00FF2566" w:rsidP="006F09C2">
            <w:pPr>
              <w:pStyle w:val="ProductList-OfferingBody"/>
              <w:ind w:left="-113"/>
              <w:jc w:val="center"/>
            </w:pPr>
          </w:p>
        </w:tc>
        <w:tc>
          <w:tcPr>
            <w:tcW w:w="595" w:type="dxa"/>
            <w:shd w:val="clear" w:color="auto" w:fill="BFBFBF" w:themeFill="background1" w:themeFillShade="BF"/>
            <w:vAlign w:val="center"/>
          </w:tcPr>
          <w:p w14:paraId="2E92711C" w14:textId="77777777" w:rsidR="00FF2566" w:rsidRPr="00496E72" w:rsidRDefault="00FF2566" w:rsidP="006F09C2">
            <w:pPr>
              <w:pStyle w:val="ProductList-OfferingBody"/>
              <w:ind w:left="-113"/>
              <w:jc w:val="center"/>
            </w:pPr>
          </w:p>
        </w:tc>
        <w:tc>
          <w:tcPr>
            <w:tcW w:w="596" w:type="dxa"/>
            <w:shd w:val="clear" w:color="auto" w:fill="70AD47" w:themeFill="accent6"/>
            <w:vAlign w:val="center"/>
          </w:tcPr>
          <w:p w14:paraId="430A1CAF" w14:textId="77777777" w:rsidR="00FF2566" w:rsidRPr="00496E72" w:rsidRDefault="00FF2566"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5FB336C" w14:textId="77777777" w:rsidR="00FF2566" w:rsidRPr="00496E72" w:rsidRDefault="00FF2566" w:rsidP="006F09C2">
            <w:pPr>
              <w:pStyle w:val="ProductList-OfferingBody"/>
              <w:ind w:left="-113"/>
              <w:jc w:val="center"/>
            </w:pPr>
          </w:p>
        </w:tc>
        <w:tc>
          <w:tcPr>
            <w:tcW w:w="596" w:type="dxa"/>
            <w:shd w:val="clear" w:color="auto" w:fill="70AD47" w:themeFill="accent6"/>
            <w:vAlign w:val="center"/>
          </w:tcPr>
          <w:p w14:paraId="40F0ABDF" w14:textId="77777777" w:rsidR="00FF2566" w:rsidRPr="00496E72" w:rsidRDefault="00FF2566" w:rsidP="006F09C2">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r w:rsidR="00FF2566" w14:paraId="58FD8779" w14:textId="77777777" w:rsidTr="005A40AB">
        <w:tc>
          <w:tcPr>
            <w:tcW w:w="3060" w:type="dxa"/>
            <w:tcBorders>
              <w:top w:val="dashSmallGap" w:sz="4" w:space="0" w:color="BFBFBF" w:themeColor="background1" w:themeShade="BF"/>
              <w:left w:val="nil"/>
              <w:bottom w:val="nil"/>
              <w:right w:val="nil"/>
            </w:tcBorders>
          </w:tcPr>
          <w:p w14:paraId="1A51E7F9" w14:textId="77777777" w:rsidR="00FF2566" w:rsidRDefault="00FF2566" w:rsidP="00166039">
            <w:pPr>
              <w:pStyle w:val="ProductList-Offering2"/>
            </w:pPr>
            <w:bookmarkStart w:id="719" w:name="_Toc379797259"/>
            <w:bookmarkStart w:id="720" w:name="_Toc380513284"/>
            <w:bookmarkStart w:id="721" w:name="_Toc380655326"/>
            <w:bookmarkStart w:id="722" w:name="_Toc418194196"/>
            <w:r>
              <w:t>Visual Studio Team Foundation Server 2013 CAL</w:t>
            </w:r>
            <w:bookmarkEnd w:id="719"/>
            <w:bookmarkEnd w:id="720"/>
            <w:r>
              <w:t xml:space="preserve"> («на пользователя» и «на устройство»)</w:t>
            </w:r>
            <w:bookmarkEnd w:id="721"/>
            <w:bookmarkEnd w:id="722"/>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533CF321" w14:textId="77777777" w:rsidR="00FF2566" w:rsidRDefault="00FF256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4481140" w14:textId="77777777" w:rsidR="00FF2566" w:rsidRDefault="00FF256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3BCAC367" w14:textId="77777777" w:rsidR="00FF2566" w:rsidRDefault="00FF256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B7299F" w14:textId="77777777" w:rsidR="00FF2566" w:rsidRDefault="00FF256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C4A57B" w14:textId="77777777" w:rsidR="00FF2566" w:rsidRDefault="00FF2566" w:rsidP="00C05A53">
            <w:pPr>
              <w:pStyle w:val="ProductList-OfferingBody"/>
              <w:ind w:left="-113"/>
              <w:jc w:val="center"/>
            </w:pPr>
            <w:r>
              <w:t>5</w:t>
            </w:r>
          </w:p>
        </w:tc>
        <w:tc>
          <w:tcPr>
            <w:tcW w:w="596" w:type="dxa"/>
            <w:shd w:val="clear" w:color="auto" w:fill="70AD47" w:themeFill="accent6"/>
            <w:vAlign w:val="center"/>
          </w:tcPr>
          <w:p w14:paraId="180D4F1B" w14:textId="77777777" w:rsidR="00FF2566" w:rsidRPr="00496E72" w:rsidRDefault="00FF2566"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5" w:type="dxa"/>
            <w:shd w:val="clear" w:color="auto" w:fill="70AD47" w:themeFill="accent6"/>
            <w:vAlign w:val="center"/>
          </w:tcPr>
          <w:p w14:paraId="51A0761B" w14:textId="77777777" w:rsidR="00FF2566" w:rsidRPr="00496E72" w:rsidRDefault="00FF2566"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13DFC599" w14:textId="77777777" w:rsidR="00FF2566" w:rsidRPr="00496E72" w:rsidRDefault="00FF2566" w:rsidP="006F09C2">
            <w:pPr>
              <w:pStyle w:val="ProductList-OfferingBody"/>
              <w:ind w:left="-113"/>
              <w:jc w:val="center"/>
            </w:pPr>
          </w:p>
        </w:tc>
        <w:tc>
          <w:tcPr>
            <w:tcW w:w="595" w:type="dxa"/>
            <w:shd w:val="clear" w:color="auto" w:fill="70AD47" w:themeFill="accent6"/>
            <w:vAlign w:val="center"/>
          </w:tcPr>
          <w:p w14:paraId="0AAC459E" w14:textId="77777777" w:rsidR="00FF2566" w:rsidRPr="00496E72" w:rsidRDefault="00FF2566" w:rsidP="006F09C2">
            <w:pPr>
              <w:pStyle w:val="ProductList-OfferingBody"/>
              <w:ind w:left="-113"/>
              <w:jc w:val="center"/>
            </w:pPr>
          </w:p>
        </w:tc>
        <w:tc>
          <w:tcPr>
            <w:tcW w:w="595" w:type="dxa"/>
            <w:shd w:val="clear" w:color="auto" w:fill="BFBFBF" w:themeFill="background1" w:themeFillShade="BF"/>
            <w:vAlign w:val="center"/>
          </w:tcPr>
          <w:p w14:paraId="0DF7795F" w14:textId="77777777" w:rsidR="00FF2566" w:rsidRPr="00496E72" w:rsidRDefault="00FF2566" w:rsidP="006F09C2">
            <w:pPr>
              <w:pStyle w:val="ProductList-OfferingBody"/>
              <w:ind w:left="-113"/>
              <w:jc w:val="center"/>
            </w:pPr>
          </w:p>
        </w:tc>
        <w:tc>
          <w:tcPr>
            <w:tcW w:w="596" w:type="dxa"/>
            <w:shd w:val="clear" w:color="auto" w:fill="70AD47" w:themeFill="accent6"/>
            <w:vAlign w:val="center"/>
          </w:tcPr>
          <w:p w14:paraId="69F7E31D" w14:textId="77777777" w:rsidR="00FF2566" w:rsidRPr="00496E72" w:rsidRDefault="00FF2566" w:rsidP="006F09C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5D0B2D0" w14:textId="77777777" w:rsidR="00FF2566" w:rsidRPr="00496E72" w:rsidRDefault="00FF2566" w:rsidP="006F09C2">
            <w:pPr>
              <w:pStyle w:val="ProductList-OfferingBody"/>
              <w:ind w:left="-113"/>
              <w:jc w:val="center"/>
            </w:pPr>
          </w:p>
        </w:tc>
        <w:tc>
          <w:tcPr>
            <w:tcW w:w="596" w:type="dxa"/>
            <w:shd w:val="clear" w:color="auto" w:fill="70AD47" w:themeFill="accent6"/>
            <w:vAlign w:val="center"/>
          </w:tcPr>
          <w:p w14:paraId="1268C941" w14:textId="77777777" w:rsidR="00FF2566" w:rsidRPr="00496E72" w:rsidRDefault="00FF2566" w:rsidP="006F09C2">
            <w:pPr>
              <w:pStyle w:val="ProductList-OfferingBody"/>
              <w:ind w:left="-113"/>
              <w:jc w:val="center"/>
            </w:pPr>
            <w:r w:rsidRPr="00496E72">
              <w:fldChar w:fldCharType="begin"/>
            </w:r>
            <w:r w:rsidRPr="00496E72">
              <w:instrText xml:space="preserve"> AutoTextList \sNoStyle\t "серверные продукты и продукты-средства"</w:instrText>
            </w:r>
            <w:r w:rsidRPr="00496E72">
              <w:fldChar w:fldCharType="separate"/>
            </w:r>
            <w:r w:rsidRPr="00496E72">
              <w:t>SP</w:t>
            </w:r>
            <w:r w:rsidRPr="00496E72">
              <w:fldChar w:fldCharType="end"/>
            </w:r>
          </w:p>
        </w:tc>
      </w:tr>
    </w:tbl>
    <w:p w14:paraId="11430407"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30"/>
        <w:gridCol w:w="3230"/>
      </w:tblGrid>
      <w:tr w:rsidR="00992355" w14:paraId="1A09CEAB" w14:textId="77777777" w:rsidTr="00C40AAB">
        <w:tc>
          <w:tcPr>
            <w:tcW w:w="4230" w:type="dxa"/>
          </w:tcPr>
          <w:p w14:paraId="52FE3691" w14:textId="77777777" w:rsidR="00992355" w:rsidRPr="00992355" w:rsidRDefault="00992355" w:rsidP="00992355">
            <w:pPr>
              <w:pStyle w:val="ProductList-Body"/>
              <w:spacing w:before="20" w:after="20"/>
              <w:rPr>
                <w:b/>
              </w:rPr>
            </w:pPr>
            <w:r>
              <w:t xml:space="preserve">Предыдущая версия: </w:t>
            </w:r>
            <w:r>
              <w:rPr>
                <w:b/>
              </w:rPr>
              <w:t>Visual Studio Team Foundation</w:t>
            </w:r>
            <w:r w:rsidR="000E617D">
              <w:rPr>
                <w:b/>
              </w:rPr>
              <w:t xml:space="preserve"> </w:t>
            </w:r>
          </w:p>
        </w:tc>
        <w:tc>
          <w:tcPr>
            <w:tcW w:w="3330" w:type="dxa"/>
          </w:tcPr>
          <w:p w14:paraId="7D803116" w14:textId="77777777" w:rsidR="00992355" w:rsidRDefault="00992355" w:rsidP="00992355">
            <w:pPr>
              <w:pStyle w:val="ProductList-Body"/>
              <w:spacing w:before="20" w:after="20"/>
            </w:pPr>
            <w:r>
              <w:t xml:space="preserve">Категория продукта: </w:t>
            </w:r>
            <w:r>
              <w:rPr>
                <w:b/>
              </w:rPr>
              <w:t>Сервер</w:t>
            </w:r>
          </w:p>
        </w:tc>
        <w:tc>
          <w:tcPr>
            <w:tcW w:w="3230" w:type="dxa"/>
          </w:tcPr>
          <w:p w14:paraId="39E82615"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690DCB91" w14:textId="77777777" w:rsidTr="00C40AAB">
        <w:tc>
          <w:tcPr>
            <w:tcW w:w="4230" w:type="dxa"/>
          </w:tcPr>
          <w:p w14:paraId="054A4433" w14:textId="77777777" w:rsidR="00992355" w:rsidRDefault="00992355" w:rsidP="007B34ED">
            <w:pPr>
              <w:pStyle w:val="ProductList-Body"/>
              <w:spacing w:before="20" w:after="20"/>
              <w:ind w:left="162"/>
            </w:pPr>
            <w:r>
              <w:rPr>
                <w:b/>
              </w:rPr>
              <w:t>Server 2012</w:t>
            </w:r>
            <w:r>
              <w:t xml:space="preserve"> (8/12)</w:t>
            </w:r>
          </w:p>
        </w:tc>
        <w:tc>
          <w:tcPr>
            <w:tcW w:w="3330" w:type="dxa"/>
          </w:tcPr>
          <w:p w14:paraId="0D271659" w14:textId="77777777" w:rsidR="00992355" w:rsidRDefault="00764DF4" w:rsidP="00992355">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230" w:type="dxa"/>
          </w:tcPr>
          <w:p w14:paraId="2F910231" w14:textId="77777777" w:rsidR="00992355" w:rsidRDefault="00992355" w:rsidP="00992355">
            <w:pPr>
              <w:pStyle w:val="ProductList-Body"/>
              <w:spacing w:before="20" w:after="20"/>
            </w:pPr>
          </w:p>
        </w:tc>
      </w:tr>
    </w:tbl>
    <w:bookmarkStart w:id="723" w:name="_Toc378147648"/>
    <w:bookmarkStart w:id="724" w:name="_Toc378151550"/>
    <w:p w14:paraId="51477B9A" w14:textId="77777777" w:rsidR="000F1869" w:rsidRDefault="002D5285"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E5D9B70" w14:textId="77777777" w:rsidR="00354D09" w:rsidRPr="00CA1461" w:rsidRDefault="00354D09" w:rsidP="00354D09">
      <w:pPr>
        <w:pStyle w:val="ProductList-OfferingGroupHeading"/>
        <w:outlineLvl w:val="1"/>
      </w:pPr>
      <w:bookmarkStart w:id="725" w:name="_Toc379797260"/>
      <w:bookmarkStart w:id="726" w:name="_Toc380513285"/>
      <w:bookmarkStart w:id="727" w:name="_Toc380655327"/>
      <w:bookmarkStart w:id="728" w:name="_Toc418194197"/>
      <w:r>
        <w:t>Windows</w:t>
      </w:r>
      <w:bookmarkEnd w:id="728"/>
    </w:p>
    <w:p w14:paraId="2820DF05" w14:textId="77777777" w:rsidR="00C13DF8" w:rsidRDefault="00354D09" w:rsidP="00991E89">
      <w:pPr>
        <w:pStyle w:val="ProductList-Offering2Heading"/>
        <w:outlineLvl w:val="2"/>
      </w:pPr>
      <w:r>
        <w:tab/>
      </w:r>
      <w:bookmarkStart w:id="729" w:name="Windows"/>
      <w:bookmarkStart w:id="730" w:name="_Toc418194198"/>
      <w:r>
        <w:t>Операционная система настольного компьютера</w:t>
      </w:r>
      <w:bookmarkEnd w:id="723"/>
      <w:bookmarkEnd w:id="724"/>
      <w:bookmarkEnd w:id="725"/>
      <w:bookmarkEnd w:id="726"/>
      <w:bookmarkEnd w:id="727"/>
      <w:r>
        <w:t xml:space="preserve"> Windows</w:t>
      </w:r>
      <w:bookmarkEnd w:id="729"/>
      <w:bookmarkEnd w:id="7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007A8B53" w14:textId="77777777" w:rsidTr="005A40AB">
        <w:trPr>
          <w:tblHeader/>
        </w:trPr>
        <w:tc>
          <w:tcPr>
            <w:tcW w:w="3060" w:type="dxa"/>
            <w:tcBorders>
              <w:bottom w:val="nil"/>
            </w:tcBorders>
            <w:shd w:val="clear" w:color="auto" w:fill="00188F"/>
          </w:tcPr>
          <w:p w14:paraId="101899A9"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ACBAFE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1327092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5B9702C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B52251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965E84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458CCE7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5D9DA4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5197222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2E069FB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4F291B7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7710BAF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7E0874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5BB316B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992355" w14:paraId="023E323F" w14:textId="77777777" w:rsidTr="005A40AB">
        <w:tc>
          <w:tcPr>
            <w:tcW w:w="3060" w:type="dxa"/>
            <w:tcBorders>
              <w:top w:val="nil"/>
              <w:left w:val="nil"/>
              <w:bottom w:val="dashSmallGap" w:sz="4" w:space="0" w:color="BFBFBF" w:themeColor="background1" w:themeShade="BF"/>
              <w:right w:val="nil"/>
            </w:tcBorders>
          </w:tcPr>
          <w:p w14:paraId="783FAEC3" w14:textId="77777777" w:rsidR="00992355" w:rsidRDefault="00992355" w:rsidP="00354D09">
            <w:pPr>
              <w:pStyle w:val="ProductList-Offering2"/>
            </w:pPr>
            <w:bookmarkStart w:id="731" w:name="_Toc379797261"/>
            <w:bookmarkStart w:id="732" w:name="_Toc380513286"/>
            <w:bookmarkStart w:id="733" w:name="_Toc380655328"/>
            <w:bookmarkStart w:id="734" w:name="_Toc418194199"/>
            <w:r>
              <w:t>Обновление Windows Корпоративная и Software Assurance для Partners in Learning</w:t>
            </w:r>
            <w:bookmarkEnd w:id="731"/>
            <w:bookmarkEnd w:id="732"/>
            <w:bookmarkEnd w:id="733"/>
            <w:r>
              <w:t xml:space="preserve"> (на устройство)</w:t>
            </w:r>
            <w:bookmarkEnd w:id="734"/>
            <w:r w:rsidR="002C303F">
              <w:fldChar w:fldCharType="begin"/>
            </w:r>
            <w:r>
              <w:instrText>XE "Обновление Windows Корпоративная и Software Assurance для Partners in Learning (на устройство)"</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3E207736" w14:textId="77777777"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E8A281B"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5319DAE"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B7AD815"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05620" w14:textId="77777777" w:rsidR="00992355" w:rsidRPr="00496E72" w:rsidRDefault="006F09C2" w:rsidP="006F09C2">
            <w:pPr>
              <w:pStyle w:val="ProductList-OfferingBody"/>
              <w:ind w:left="-113"/>
              <w:jc w:val="center"/>
              <w:rPr>
                <w:lang w:val="en-US"/>
              </w:rPr>
            </w:pPr>
            <w:r w:rsidRPr="00496E72">
              <w:rPr>
                <w:lang w:val="en-US"/>
              </w:rPr>
              <w:t>2,</w:t>
            </w:r>
            <w:r w:rsidRPr="00496E72">
              <w:fldChar w:fldCharType="begin"/>
            </w:r>
            <w:r w:rsidRPr="00496E72">
              <w:instrText xml:space="preserve"> AutoTextList  \sNoStyle\t "платформа приложений"</w:instrText>
            </w:r>
            <w:r w:rsidRPr="00496E72">
              <w:fldChar w:fldCharType="separate"/>
            </w:r>
            <w:r w:rsidRPr="00496E72">
              <w:t>AP</w:t>
            </w:r>
            <w:r w:rsidRPr="00496E72">
              <w:fldChar w:fldCharType="end"/>
            </w:r>
          </w:p>
        </w:tc>
        <w:tc>
          <w:tcPr>
            <w:tcW w:w="596" w:type="dxa"/>
            <w:shd w:val="clear" w:color="auto" w:fill="BFBFBF" w:themeFill="background1" w:themeFillShade="BF"/>
            <w:vAlign w:val="center"/>
          </w:tcPr>
          <w:p w14:paraId="47B4E1D1" w14:textId="77777777" w:rsidR="00992355" w:rsidRPr="00496E72" w:rsidRDefault="00992355" w:rsidP="00C05A53">
            <w:pPr>
              <w:pStyle w:val="ProductList-OfferingBody"/>
              <w:ind w:left="-113"/>
              <w:jc w:val="center"/>
            </w:pPr>
          </w:p>
        </w:tc>
        <w:tc>
          <w:tcPr>
            <w:tcW w:w="595" w:type="dxa"/>
            <w:shd w:val="clear" w:color="auto" w:fill="BFBFBF" w:themeFill="background1" w:themeFillShade="BF"/>
            <w:vAlign w:val="center"/>
          </w:tcPr>
          <w:p w14:paraId="0147E0C0"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3D85E6B7" w14:textId="77777777" w:rsidR="00992355" w:rsidRPr="00496E72" w:rsidRDefault="00992355" w:rsidP="00C05A53">
            <w:pPr>
              <w:pStyle w:val="ProductList-OfferingBody"/>
              <w:ind w:left="-113"/>
              <w:jc w:val="center"/>
            </w:pPr>
          </w:p>
        </w:tc>
        <w:tc>
          <w:tcPr>
            <w:tcW w:w="595" w:type="dxa"/>
            <w:shd w:val="clear" w:color="auto" w:fill="BFBFBF" w:themeFill="background1" w:themeFillShade="BF"/>
            <w:vAlign w:val="center"/>
          </w:tcPr>
          <w:p w14:paraId="54F0C077" w14:textId="77777777" w:rsidR="00992355" w:rsidRPr="00496E72" w:rsidRDefault="00992355" w:rsidP="00C05A53">
            <w:pPr>
              <w:pStyle w:val="ProductList-OfferingBody"/>
              <w:ind w:left="-113"/>
              <w:jc w:val="center"/>
            </w:pPr>
          </w:p>
        </w:tc>
        <w:tc>
          <w:tcPr>
            <w:tcW w:w="595" w:type="dxa"/>
            <w:shd w:val="clear" w:color="auto" w:fill="BFBFBF" w:themeFill="background1" w:themeFillShade="BF"/>
            <w:vAlign w:val="center"/>
          </w:tcPr>
          <w:p w14:paraId="33146D33"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31ADFA72" w14:textId="77777777" w:rsidR="00992355" w:rsidRPr="00496E72" w:rsidRDefault="00992355" w:rsidP="00C05A53">
            <w:pPr>
              <w:pStyle w:val="ProductList-OfferingBody"/>
              <w:ind w:left="-113"/>
              <w:jc w:val="center"/>
            </w:pPr>
          </w:p>
        </w:tc>
        <w:tc>
          <w:tcPr>
            <w:tcW w:w="595" w:type="dxa"/>
            <w:shd w:val="clear" w:color="auto" w:fill="BFBFBF" w:themeFill="background1" w:themeFillShade="BF"/>
            <w:vAlign w:val="center"/>
          </w:tcPr>
          <w:p w14:paraId="7A6DB4BD"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5DBBA1E2" w14:textId="77777777" w:rsidR="00992355" w:rsidRDefault="00992355" w:rsidP="00C05A53">
            <w:pPr>
              <w:pStyle w:val="ProductList-OfferingBody"/>
              <w:ind w:left="-113"/>
              <w:jc w:val="center"/>
            </w:pPr>
          </w:p>
        </w:tc>
      </w:tr>
      <w:tr w:rsidR="00992355" w14:paraId="1D481B12" w14:textId="77777777" w:rsidTr="005A40AB">
        <w:tc>
          <w:tcPr>
            <w:tcW w:w="3060" w:type="dxa"/>
            <w:tcBorders>
              <w:top w:val="nil"/>
              <w:left w:val="nil"/>
              <w:bottom w:val="dashSmallGap" w:sz="4" w:space="0" w:color="BFBFBF" w:themeColor="background1" w:themeShade="BF"/>
              <w:right w:val="nil"/>
            </w:tcBorders>
          </w:tcPr>
          <w:p w14:paraId="271A57E1" w14:textId="77777777" w:rsidR="00992355" w:rsidRDefault="00992355" w:rsidP="009130AF">
            <w:pPr>
              <w:pStyle w:val="ProductList-Offering2"/>
            </w:pPr>
            <w:bookmarkStart w:id="735" w:name="_Toc379797263"/>
            <w:bookmarkStart w:id="736" w:name="_Toc380513288"/>
            <w:bookmarkStart w:id="737" w:name="_Toc380655330"/>
            <w:bookmarkStart w:id="738" w:name="_Toc418194200"/>
            <w:r>
              <w:t>Windows 8.1 Enterprise Sideloading</w:t>
            </w:r>
            <w:bookmarkEnd w:id="738"/>
            <w:r w:rsidR="002C303F">
              <w:fldChar w:fldCharType="begin"/>
            </w:r>
            <w:r>
              <w:instrText>XE "Windows 8.1 Enterprise Sideloading"</w:instrText>
            </w:r>
            <w:r w:rsidR="002C303F">
              <w:fldChar w:fldCharType="end"/>
            </w:r>
            <w:bookmarkEnd w:id="735"/>
            <w:bookmarkEnd w:id="736"/>
            <w:bookmarkEnd w:id="737"/>
          </w:p>
        </w:tc>
        <w:tc>
          <w:tcPr>
            <w:tcW w:w="595" w:type="dxa"/>
            <w:tcBorders>
              <w:top w:val="nil"/>
              <w:left w:val="nil"/>
              <w:bottom w:val="dashSmallGap" w:sz="4" w:space="0" w:color="BFBFBF" w:themeColor="background1" w:themeShade="BF"/>
              <w:right w:val="nil"/>
            </w:tcBorders>
            <w:vAlign w:val="center"/>
          </w:tcPr>
          <w:p w14:paraId="38AA2709"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2A85C02" w14:textId="77777777"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FDEAD77"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CB18811"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1BDEC37"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0E1BAD03" w14:textId="77777777" w:rsidR="00992355" w:rsidRPr="00496E72" w:rsidRDefault="00992355" w:rsidP="00C05A53">
            <w:pPr>
              <w:pStyle w:val="ProductList-OfferingBody"/>
              <w:ind w:left="-113"/>
              <w:jc w:val="center"/>
            </w:pPr>
          </w:p>
        </w:tc>
        <w:tc>
          <w:tcPr>
            <w:tcW w:w="595" w:type="dxa"/>
            <w:shd w:val="clear" w:color="auto" w:fill="BFBFBF" w:themeFill="background1" w:themeFillShade="BF"/>
            <w:vAlign w:val="center"/>
          </w:tcPr>
          <w:p w14:paraId="56C8F3F3"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7643A364" w14:textId="77777777" w:rsidR="00992355" w:rsidRPr="00496E72" w:rsidRDefault="00992355" w:rsidP="00C05A53">
            <w:pPr>
              <w:pStyle w:val="ProductList-OfferingBody"/>
              <w:ind w:left="-113"/>
              <w:jc w:val="center"/>
            </w:pPr>
          </w:p>
        </w:tc>
        <w:tc>
          <w:tcPr>
            <w:tcW w:w="595" w:type="dxa"/>
            <w:shd w:val="clear" w:color="auto" w:fill="70AD47" w:themeFill="accent6"/>
            <w:vAlign w:val="center"/>
          </w:tcPr>
          <w:p w14:paraId="1BE025AC" w14:textId="77777777" w:rsidR="00992355" w:rsidRPr="00496E72" w:rsidRDefault="00992355" w:rsidP="00C05A53">
            <w:pPr>
              <w:pStyle w:val="ProductList-OfferingBody"/>
              <w:ind w:left="-113"/>
              <w:jc w:val="center"/>
            </w:pPr>
          </w:p>
        </w:tc>
        <w:tc>
          <w:tcPr>
            <w:tcW w:w="595" w:type="dxa"/>
            <w:shd w:val="clear" w:color="auto" w:fill="70AD47" w:themeFill="accent6"/>
            <w:vAlign w:val="center"/>
          </w:tcPr>
          <w:p w14:paraId="0111F228" w14:textId="77777777" w:rsidR="00992355" w:rsidRPr="00496E72" w:rsidRDefault="006F09C2" w:rsidP="00C05A53">
            <w:pPr>
              <w:pStyle w:val="ProductList-OfferingBody"/>
              <w:ind w:left="-113"/>
              <w:jc w:val="center"/>
            </w:pPr>
            <w:r w:rsidRPr="00496E72">
              <w:rPr>
                <w:color w:val="000000" w:themeColor="text1"/>
              </w:rPr>
              <w:fldChar w:fldCharType="begin"/>
            </w:r>
            <w:r w:rsidRPr="00496E72">
              <w:rPr>
                <w:color w:val="000000" w:themeColor="text1"/>
              </w:rPr>
              <w:instrText xml:space="preserve"> AutoTextList  \sNoStyle\t “соглашение Open License” </w:instrText>
            </w:r>
            <w:r w:rsidRPr="00496E72">
              <w:rPr>
                <w:color w:val="000000" w:themeColor="text1"/>
              </w:rPr>
              <w:fldChar w:fldCharType="separate"/>
            </w:r>
            <w:r w:rsidRPr="00496E72">
              <w:rPr>
                <w:color w:val="000000" w:themeColor="text1"/>
              </w:rPr>
              <w:t>OL</w:t>
            </w:r>
            <w:r w:rsidRPr="00496E72">
              <w:fldChar w:fldCharType="end"/>
            </w:r>
          </w:p>
        </w:tc>
        <w:tc>
          <w:tcPr>
            <w:tcW w:w="596" w:type="dxa"/>
            <w:shd w:val="clear" w:color="auto" w:fill="BFBFBF" w:themeFill="background1" w:themeFillShade="BF"/>
            <w:vAlign w:val="center"/>
          </w:tcPr>
          <w:p w14:paraId="2883A4A0" w14:textId="77777777" w:rsidR="00992355" w:rsidRPr="00496E72" w:rsidRDefault="00992355" w:rsidP="00C05A53">
            <w:pPr>
              <w:pStyle w:val="ProductList-OfferingBody"/>
              <w:ind w:left="-113"/>
              <w:jc w:val="center"/>
            </w:pPr>
          </w:p>
        </w:tc>
        <w:tc>
          <w:tcPr>
            <w:tcW w:w="595" w:type="dxa"/>
            <w:shd w:val="clear" w:color="auto" w:fill="70AD47" w:themeFill="accent6"/>
            <w:vAlign w:val="center"/>
          </w:tcPr>
          <w:p w14:paraId="5D4F5B87"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4877215F" w14:textId="77777777" w:rsidR="00992355" w:rsidRDefault="00992355" w:rsidP="00C05A53">
            <w:pPr>
              <w:pStyle w:val="ProductList-OfferingBody"/>
              <w:ind w:left="-113"/>
              <w:jc w:val="center"/>
            </w:pPr>
          </w:p>
        </w:tc>
      </w:tr>
      <w:tr w:rsidR="00E553C4" w14:paraId="2AD574AA" w14:textId="77777777" w:rsidTr="005A40AB">
        <w:tc>
          <w:tcPr>
            <w:tcW w:w="3060" w:type="dxa"/>
            <w:tcBorders>
              <w:top w:val="nil"/>
              <w:left w:val="nil"/>
              <w:bottom w:val="dashSmallGap" w:sz="4" w:space="0" w:color="BFBFBF" w:themeColor="background1" w:themeShade="BF"/>
              <w:right w:val="nil"/>
            </w:tcBorders>
          </w:tcPr>
          <w:p w14:paraId="7243480B" w14:textId="77777777" w:rsidR="00E553C4" w:rsidRDefault="00E553C4" w:rsidP="00354D09">
            <w:pPr>
              <w:pStyle w:val="ProductList-Offering2"/>
            </w:pPr>
            <w:bookmarkStart w:id="739" w:name="_Toc379797264"/>
            <w:bookmarkStart w:id="740" w:name="_Toc380513289"/>
            <w:bookmarkStart w:id="741" w:name="_Toc380655331"/>
            <w:bookmarkStart w:id="742" w:name="_Toc418194201"/>
            <w:r>
              <w:t>Обновление Windows 8.1 Корпоративная</w:t>
            </w:r>
            <w:bookmarkEnd w:id="739"/>
            <w:bookmarkEnd w:id="740"/>
            <w:bookmarkEnd w:id="741"/>
            <w:bookmarkEnd w:id="742"/>
            <w:r w:rsidR="002C303F">
              <w:fldChar w:fldCharType="begin"/>
            </w:r>
            <w:r>
              <w:instrText>XE "Обновление Windows 8.1 Корпоративная"</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1A2FCB47"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696313E"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AEBF82E"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9CE2B1"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B15BF1" w14:textId="77777777" w:rsidR="00E553C4" w:rsidRPr="00496E72" w:rsidRDefault="00E553C4" w:rsidP="00CF012D">
            <w:pPr>
              <w:pStyle w:val="ProductList-OfferingBody"/>
              <w:ind w:left="-113"/>
              <w:jc w:val="center"/>
            </w:pPr>
          </w:p>
        </w:tc>
        <w:tc>
          <w:tcPr>
            <w:tcW w:w="596" w:type="dxa"/>
            <w:shd w:val="clear" w:color="auto" w:fill="BFBFBF" w:themeFill="background1" w:themeFillShade="BF"/>
            <w:vAlign w:val="center"/>
          </w:tcPr>
          <w:p w14:paraId="49211CDE" w14:textId="77777777" w:rsidR="00E553C4" w:rsidRPr="00496E72" w:rsidRDefault="00E553C4" w:rsidP="00C05A53">
            <w:pPr>
              <w:pStyle w:val="ProductList-OfferingBody"/>
              <w:ind w:left="-113"/>
              <w:jc w:val="center"/>
            </w:pPr>
          </w:p>
        </w:tc>
        <w:tc>
          <w:tcPr>
            <w:tcW w:w="595" w:type="dxa"/>
            <w:shd w:val="clear" w:color="auto" w:fill="BFBFBF" w:themeFill="background1" w:themeFillShade="BF"/>
            <w:vAlign w:val="center"/>
          </w:tcPr>
          <w:p w14:paraId="165D5534" w14:textId="77777777" w:rsidR="00E553C4" w:rsidRPr="00496E72" w:rsidRDefault="00E553C4" w:rsidP="00C05A53">
            <w:pPr>
              <w:pStyle w:val="ProductList-OfferingBody"/>
              <w:ind w:left="-113"/>
              <w:jc w:val="center"/>
            </w:pPr>
          </w:p>
        </w:tc>
        <w:tc>
          <w:tcPr>
            <w:tcW w:w="596" w:type="dxa"/>
            <w:shd w:val="clear" w:color="auto" w:fill="70AD47" w:themeFill="accent6"/>
            <w:vAlign w:val="center"/>
          </w:tcPr>
          <w:p w14:paraId="159A7C97" w14:textId="77777777" w:rsidR="00E553C4" w:rsidRPr="00496E72" w:rsidRDefault="00E553C4" w:rsidP="00C05A53">
            <w:pPr>
              <w:pStyle w:val="ProductList-OfferingBody"/>
              <w:ind w:left="-113"/>
              <w:jc w:val="center"/>
            </w:pPr>
          </w:p>
        </w:tc>
        <w:tc>
          <w:tcPr>
            <w:tcW w:w="595" w:type="dxa"/>
            <w:shd w:val="clear" w:color="auto" w:fill="70AD47" w:themeFill="accent6"/>
            <w:vAlign w:val="center"/>
          </w:tcPr>
          <w:p w14:paraId="62AA7862" w14:textId="77777777" w:rsidR="00E553C4" w:rsidRPr="00496E72" w:rsidRDefault="00E553C4" w:rsidP="00C05A53">
            <w:pPr>
              <w:pStyle w:val="ProductList-OfferingBody"/>
              <w:ind w:left="-113"/>
              <w:jc w:val="center"/>
            </w:pPr>
          </w:p>
        </w:tc>
        <w:tc>
          <w:tcPr>
            <w:tcW w:w="595" w:type="dxa"/>
            <w:shd w:val="clear" w:color="auto" w:fill="BFBFBF" w:themeFill="background1" w:themeFillShade="BF"/>
            <w:vAlign w:val="center"/>
          </w:tcPr>
          <w:p w14:paraId="40D9250A" w14:textId="77777777" w:rsidR="00E553C4" w:rsidRPr="00496E72" w:rsidRDefault="00E553C4" w:rsidP="00C05A53">
            <w:pPr>
              <w:pStyle w:val="ProductList-OfferingBody"/>
              <w:ind w:left="-113"/>
              <w:jc w:val="center"/>
            </w:pPr>
          </w:p>
        </w:tc>
        <w:tc>
          <w:tcPr>
            <w:tcW w:w="596" w:type="dxa"/>
            <w:shd w:val="clear" w:color="auto" w:fill="BFBFBF" w:themeFill="background1" w:themeFillShade="BF"/>
            <w:vAlign w:val="center"/>
          </w:tcPr>
          <w:p w14:paraId="656EB783" w14:textId="77777777" w:rsidR="00E553C4" w:rsidRPr="00496E72" w:rsidRDefault="00E553C4" w:rsidP="00C05A53">
            <w:pPr>
              <w:pStyle w:val="ProductList-OfferingBody"/>
              <w:ind w:left="-113"/>
              <w:jc w:val="center"/>
            </w:pPr>
          </w:p>
        </w:tc>
        <w:tc>
          <w:tcPr>
            <w:tcW w:w="595" w:type="dxa"/>
            <w:shd w:val="clear" w:color="auto" w:fill="70AD47" w:themeFill="accent6"/>
            <w:vAlign w:val="center"/>
          </w:tcPr>
          <w:p w14:paraId="63831659" w14:textId="77777777" w:rsidR="00E553C4" w:rsidRPr="00496E72" w:rsidRDefault="00E553C4" w:rsidP="00C05A53">
            <w:pPr>
              <w:pStyle w:val="ProductList-OfferingBody"/>
              <w:ind w:left="-113"/>
              <w:jc w:val="center"/>
            </w:pPr>
          </w:p>
        </w:tc>
        <w:tc>
          <w:tcPr>
            <w:tcW w:w="596" w:type="dxa"/>
            <w:shd w:val="clear" w:color="auto" w:fill="BFBFBF" w:themeFill="background1" w:themeFillShade="BF"/>
            <w:vAlign w:val="center"/>
          </w:tcPr>
          <w:p w14:paraId="36FD348A" w14:textId="77777777" w:rsidR="00E553C4" w:rsidRDefault="00E553C4" w:rsidP="00C05A53">
            <w:pPr>
              <w:pStyle w:val="ProductList-OfferingBody"/>
              <w:ind w:left="-113"/>
              <w:jc w:val="center"/>
            </w:pPr>
          </w:p>
        </w:tc>
      </w:tr>
      <w:tr w:rsidR="00992355" w14:paraId="4C33071F" w14:textId="77777777" w:rsidTr="005A40AB">
        <w:tc>
          <w:tcPr>
            <w:tcW w:w="3060" w:type="dxa"/>
            <w:tcBorders>
              <w:top w:val="nil"/>
              <w:left w:val="nil"/>
              <w:bottom w:val="dashSmallGap" w:sz="4" w:space="0" w:color="BFBFBF" w:themeColor="background1" w:themeShade="BF"/>
              <w:right w:val="nil"/>
            </w:tcBorders>
          </w:tcPr>
          <w:p w14:paraId="59E97220" w14:textId="77777777" w:rsidR="00992355" w:rsidRDefault="00992355" w:rsidP="00B65D42">
            <w:pPr>
              <w:pStyle w:val="ProductList-Offering2"/>
            </w:pPr>
            <w:bookmarkStart w:id="743" w:name="_Toc379797265"/>
            <w:bookmarkStart w:id="744" w:name="_Toc380513290"/>
            <w:bookmarkStart w:id="745" w:name="_Toc380655332"/>
            <w:bookmarkStart w:id="746" w:name="_Toc418194202"/>
            <w:r>
              <w:t>Обновление Windows 8.1 Корпоративная и Software Assurance</w:t>
            </w:r>
            <w:bookmarkEnd w:id="743"/>
            <w:bookmarkEnd w:id="744"/>
            <w:bookmarkEnd w:id="745"/>
            <w:r>
              <w:t xml:space="preserve"> (на устройство)</w:t>
            </w:r>
            <w:bookmarkEnd w:id="746"/>
            <w:r w:rsidR="002C303F">
              <w:fldChar w:fldCharType="begin"/>
            </w:r>
            <w:r>
              <w:instrText>XE "Обновление Windows 8.1 Корпоративная и Software Assurance (на устройство)"</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6BCC23B1" w14:textId="77777777"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18236FD"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843AC9"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D017AC"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C28F57C" w14:textId="77777777" w:rsidR="00992355" w:rsidRPr="00496E72" w:rsidRDefault="006F09C2" w:rsidP="006F09C2">
            <w:pPr>
              <w:pStyle w:val="ProductList-OfferingBody"/>
              <w:ind w:left="-113"/>
              <w:jc w:val="center"/>
              <w:rPr>
                <w:lang w:val="en-US"/>
              </w:rPr>
            </w:pPr>
            <w:r w:rsidRPr="00496E72">
              <w:rPr>
                <w:lang w:val="en-US"/>
              </w:rPr>
              <w:t>1,</w:t>
            </w:r>
            <w:r w:rsidRPr="00496E72">
              <w:fldChar w:fldCharType="begin"/>
            </w:r>
            <w:r w:rsidRPr="00496E72">
              <w:instrText>AutoTextList \sNoStyle\t "платформа для настольных компьютеров School"</w:instrText>
            </w:r>
            <w:r w:rsidRPr="00496E72">
              <w:fldChar w:fldCharType="separate"/>
            </w:r>
            <w:r w:rsidRPr="00496E72">
              <w:t>SD</w:t>
            </w:r>
            <w:r w:rsidRPr="00496E72">
              <w:fldChar w:fldCharType="end"/>
            </w:r>
          </w:p>
        </w:tc>
        <w:tc>
          <w:tcPr>
            <w:tcW w:w="596" w:type="dxa"/>
            <w:shd w:val="clear" w:color="auto" w:fill="70AD47" w:themeFill="accent6"/>
            <w:vAlign w:val="center"/>
          </w:tcPr>
          <w:p w14:paraId="1A5E3AEA" w14:textId="77777777" w:rsidR="00992355" w:rsidRPr="00496E72" w:rsidRDefault="006F09C2" w:rsidP="00C05A53">
            <w:pPr>
              <w:pStyle w:val="ProductList-OfferingBody"/>
              <w:ind w:left="-113"/>
              <w:jc w:val="center"/>
            </w:pPr>
            <w:r w:rsidRPr="00496E72">
              <w:fldChar w:fldCharType="begin"/>
            </w:r>
            <w:r w:rsidRPr="00496E72">
              <w:instrText xml:space="preserve"> AutoTextList  \sNoStyle\t "платформа для настольных компьютеров Enterprise"</w:instrText>
            </w:r>
            <w:r w:rsidRPr="00496E72">
              <w:fldChar w:fldCharType="separate"/>
            </w:r>
            <w:r w:rsidRPr="00496E72">
              <w:t>EP</w:t>
            </w:r>
            <w:r w:rsidRPr="00496E72">
              <w:fldChar w:fldCharType="end"/>
            </w:r>
            <w:r w:rsidRPr="00496E72">
              <w:rPr>
                <w:lang w:val="en-US"/>
              </w:rPr>
              <w:t>,</w:t>
            </w:r>
            <w:r w:rsidRPr="00496E72">
              <w:fldChar w:fldCharType="begin"/>
            </w:r>
            <w:r w:rsidRPr="00496E72">
              <w:instrText>AutoTextList  \sNoStyle\t "платформа Professional Desktop"</w:instrText>
            </w:r>
            <w:r w:rsidRPr="00496E72">
              <w:fldChar w:fldCharType="separate"/>
            </w:r>
            <w:r w:rsidRPr="00496E72">
              <w:t>PP</w:t>
            </w:r>
            <w:r w:rsidRPr="00496E72">
              <w:fldChar w:fldCharType="end"/>
            </w:r>
          </w:p>
        </w:tc>
        <w:tc>
          <w:tcPr>
            <w:tcW w:w="595" w:type="dxa"/>
            <w:shd w:val="clear" w:color="auto" w:fill="70AD47" w:themeFill="accent6"/>
            <w:vAlign w:val="center"/>
          </w:tcPr>
          <w:p w14:paraId="2C06E492" w14:textId="77777777" w:rsidR="00992355" w:rsidRPr="00496E72" w:rsidRDefault="006F09C2" w:rsidP="00C05A53">
            <w:pPr>
              <w:pStyle w:val="ProductList-OfferingBody"/>
              <w:ind w:left="-113"/>
              <w:jc w:val="center"/>
            </w:pPr>
            <w:r w:rsidRPr="00496E72">
              <w:fldChar w:fldCharType="begin"/>
            </w:r>
            <w:r w:rsidRPr="00496E72">
              <w:instrText xml:space="preserve"> AutoTextList  \sNoStyle\t "настольный компьютер Education"</w:instrText>
            </w:r>
            <w:r w:rsidRPr="00496E72">
              <w:fldChar w:fldCharType="separate"/>
            </w:r>
            <w:r w:rsidRPr="00496E72">
              <w:t>ED</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1F7B8C68" w14:textId="77777777" w:rsidR="00992355" w:rsidRPr="00496E72" w:rsidRDefault="00992355" w:rsidP="00C05A53">
            <w:pPr>
              <w:pStyle w:val="ProductList-OfferingBody"/>
              <w:ind w:left="-113"/>
              <w:jc w:val="center"/>
            </w:pPr>
          </w:p>
        </w:tc>
        <w:tc>
          <w:tcPr>
            <w:tcW w:w="595" w:type="dxa"/>
            <w:shd w:val="clear" w:color="auto" w:fill="70AD47" w:themeFill="accent6"/>
            <w:vAlign w:val="center"/>
          </w:tcPr>
          <w:p w14:paraId="61C643AD" w14:textId="77777777" w:rsidR="00992355" w:rsidRPr="00496E72" w:rsidRDefault="00992355" w:rsidP="00C05A53">
            <w:pPr>
              <w:pStyle w:val="ProductList-OfferingBody"/>
              <w:ind w:left="-113"/>
              <w:jc w:val="center"/>
            </w:pPr>
          </w:p>
        </w:tc>
        <w:tc>
          <w:tcPr>
            <w:tcW w:w="595" w:type="dxa"/>
            <w:shd w:val="clear" w:color="auto" w:fill="BFBFBF" w:themeFill="background1" w:themeFillShade="BF"/>
            <w:vAlign w:val="center"/>
          </w:tcPr>
          <w:p w14:paraId="0E1F3225" w14:textId="77777777" w:rsidR="00992355" w:rsidRPr="00496E72" w:rsidRDefault="00992355" w:rsidP="00C05A53">
            <w:pPr>
              <w:pStyle w:val="ProductList-OfferingBody"/>
              <w:ind w:left="-113"/>
              <w:jc w:val="center"/>
            </w:pPr>
          </w:p>
        </w:tc>
        <w:tc>
          <w:tcPr>
            <w:tcW w:w="596" w:type="dxa"/>
            <w:shd w:val="clear" w:color="auto" w:fill="70AD47" w:themeFill="accent6"/>
            <w:vAlign w:val="center"/>
          </w:tcPr>
          <w:p w14:paraId="5DD3774D" w14:textId="77777777" w:rsidR="00992355" w:rsidRPr="00496E72" w:rsidRDefault="006F09C2" w:rsidP="00C05A53">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1494B837" w14:textId="77777777" w:rsidR="00992355" w:rsidRPr="00496E72" w:rsidRDefault="00992355" w:rsidP="00C05A53">
            <w:pPr>
              <w:pStyle w:val="ProductList-OfferingBody"/>
              <w:ind w:left="-113"/>
              <w:jc w:val="center"/>
            </w:pPr>
          </w:p>
        </w:tc>
        <w:tc>
          <w:tcPr>
            <w:tcW w:w="596" w:type="dxa"/>
            <w:shd w:val="clear" w:color="auto" w:fill="BFBFBF" w:themeFill="background1" w:themeFillShade="BF"/>
            <w:vAlign w:val="center"/>
          </w:tcPr>
          <w:p w14:paraId="286BD765" w14:textId="77777777" w:rsidR="00992355" w:rsidRDefault="00992355" w:rsidP="00C05A53">
            <w:pPr>
              <w:pStyle w:val="ProductList-OfferingBody"/>
              <w:ind w:left="-113"/>
              <w:jc w:val="center"/>
            </w:pPr>
          </w:p>
        </w:tc>
      </w:tr>
      <w:tr w:rsidR="006F09C2" w14:paraId="17841F1D" w14:textId="77777777" w:rsidTr="005A40AB">
        <w:tc>
          <w:tcPr>
            <w:tcW w:w="3060" w:type="dxa"/>
            <w:tcBorders>
              <w:top w:val="nil"/>
              <w:left w:val="nil"/>
              <w:bottom w:val="dashSmallGap" w:sz="4" w:space="0" w:color="BFBFBF" w:themeColor="background1" w:themeShade="BF"/>
              <w:right w:val="nil"/>
            </w:tcBorders>
          </w:tcPr>
          <w:p w14:paraId="5CA50A66" w14:textId="77777777" w:rsidR="006F09C2" w:rsidRDefault="006F09C2" w:rsidP="00FB0C28">
            <w:pPr>
              <w:pStyle w:val="ProductList-Offering2"/>
            </w:pPr>
            <w:bookmarkStart w:id="747" w:name="_Toc418194203"/>
            <w:r>
              <w:t>Windows 8.1 Корпоративная с обновлением и SA</w:t>
            </w:r>
            <w:r w:rsidRPr="00FB0C28">
              <w:t xml:space="preserve"> </w:t>
            </w:r>
            <w:r>
              <w:t>Per User</w:t>
            </w:r>
            <w:bookmarkEnd w:id="747"/>
            <w:r>
              <w:fldChar w:fldCharType="begin"/>
            </w:r>
            <w:r>
              <w:instrText>XE "Windows 8.1 Корпоративная с обновлением и SA Per User"</w:instrText>
            </w:r>
            <w:r>
              <w:fldChar w:fldCharType="end"/>
            </w:r>
          </w:p>
        </w:tc>
        <w:tc>
          <w:tcPr>
            <w:tcW w:w="595" w:type="dxa"/>
            <w:tcBorders>
              <w:top w:val="nil"/>
              <w:left w:val="nil"/>
              <w:bottom w:val="dashSmallGap" w:sz="4" w:space="0" w:color="BFBFBF" w:themeColor="background1" w:themeShade="BF"/>
              <w:right w:val="nil"/>
            </w:tcBorders>
            <w:vAlign w:val="center"/>
          </w:tcPr>
          <w:p w14:paraId="428CD89A" w14:textId="77777777" w:rsidR="006F09C2" w:rsidRPr="00486DA0" w:rsidRDefault="006F09C2"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05E54DA" w14:textId="77777777" w:rsidR="006F09C2" w:rsidRPr="00486DA0" w:rsidRDefault="006F09C2"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2DE9FEEC" w14:textId="77777777" w:rsidR="006F09C2" w:rsidRPr="00B65D42" w:rsidRDefault="006F09C2"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E56167" w14:textId="77777777" w:rsidR="006F09C2" w:rsidRPr="005B7359" w:rsidRDefault="006F09C2"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ED672B3" w14:textId="77777777" w:rsidR="006F09C2" w:rsidRPr="00496E72" w:rsidRDefault="006F09C2" w:rsidP="00694578">
            <w:pPr>
              <w:pStyle w:val="ProductList-OfferingBody"/>
              <w:ind w:left="-113"/>
              <w:jc w:val="center"/>
            </w:pPr>
          </w:p>
        </w:tc>
        <w:tc>
          <w:tcPr>
            <w:tcW w:w="596" w:type="dxa"/>
            <w:shd w:val="clear" w:color="auto" w:fill="70AD47" w:themeFill="accent6"/>
            <w:vAlign w:val="center"/>
          </w:tcPr>
          <w:p w14:paraId="33FB2567"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44D6BB4E" w14:textId="77777777" w:rsidR="006F09C2" w:rsidRPr="00496E72" w:rsidRDefault="006F09C2" w:rsidP="00694578">
            <w:pPr>
              <w:pStyle w:val="ProductList-OfferingBody"/>
              <w:ind w:left="-113"/>
              <w:jc w:val="center"/>
            </w:pPr>
          </w:p>
        </w:tc>
        <w:tc>
          <w:tcPr>
            <w:tcW w:w="596" w:type="dxa"/>
            <w:shd w:val="clear" w:color="auto" w:fill="70AD47" w:themeFill="accent6"/>
            <w:vAlign w:val="center"/>
          </w:tcPr>
          <w:p w14:paraId="7CDC85D6" w14:textId="77777777" w:rsidR="006F09C2" w:rsidRPr="00496E72" w:rsidRDefault="006F09C2" w:rsidP="00694578">
            <w:pPr>
              <w:pStyle w:val="ProductList-OfferingBody"/>
              <w:ind w:left="-113"/>
              <w:jc w:val="center"/>
            </w:pPr>
          </w:p>
        </w:tc>
        <w:tc>
          <w:tcPr>
            <w:tcW w:w="595" w:type="dxa"/>
            <w:shd w:val="clear" w:color="auto" w:fill="BFBFBF" w:themeFill="background1" w:themeFillShade="BF"/>
            <w:vAlign w:val="center"/>
          </w:tcPr>
          <w:p w14:paraId="33074F2A" w14:textId="77777777" w:rsidR="006F09C2" w:rsidRPr="00496E72" w:rsidRDefault="006F09C2" w:rsidP="00694578">
            <w:pPr>
              <w:pStyle w:val="ProductList-OfferingBody"/>
              <w:ind w:left="-113"/>
              <w:jc w:val="center"/>
            </w:pPr>
          </w:p>
        </w:tc>
        <w:tc>
          <w:tcPr>
            <w:tcW w:w="595" w:type="dxa"/>
            <w:shd w:val="clear" w:color="auto" w:fill="BFBFBF" w:themeFill="background1" w:themeFillShade="BF"/>
            <w:vAlign w:val="center"/>
          </w:tcPr>
          <w:p w14:paraId="3A74D1CE" w14:textId="77777777" w:rsidR="006F09C2" w:rsidRPr="00496E72" w:rsidRDefault="006F09C2" w:rsidP="00694578">
            <w:pPr>
              <w:pStyle w:val="ProductList-OfferingBody"/>
              <w:ind w:left="-113"/>
              <w:jc w:val="center"/>
            </w:pPr>
          </w:p>
        </w:tc>
        <w:tc>
          <w:tcPr>
            <w:tcW w:w="596" w:type="dxa"/>
            <w:shd w:val="clear" w:color="auto" w:fill="BFBFBF" w:themeFill="background1" w:themeFillShade="BF"/>
            <w:vAlign w:val="center"/>
          </w:tcPr>
          <w:p w14:paraId="2EA1939E" w14:textId="77777777" w:rsidR="006F09C2" w:rsidRPr="00496E72" w:rsidRDefault="006F09C2" w:rsidP="00694578">
            <w:pPr>
              <w:pStyle w:val="ProductList-OfferingBody"/>
              <w:ind w:left="-113"/>
              <w:jc w:val="center"/>
            </w:pPr>
          </w:p>
        </w:tc>
        <w:tc>
          <w:tcPr>
            <w:tcW w:w="595" w:type="dxa"/>
            <w:shd w:val="clear" w:color="auto" w:fill="70AD47" w:themeFill="accent6"/>
            <w:vAlign w:val="center"/>
          </w:tcPr>
          <w:p w14:paraId="07A8EEB1" w14:textId="77777777" w:rsidR="006F09C2" w:rsidRPr="00496E72" w:rsidRDefault="006F09C2" w:rsidP="00694578">
            <w:pPr>
              <w:pStyle w:val="ProductList-OfferingBody"/>
              <w:ind w:left="-113"/>
              <w:jc w:val="center"/>
            </w:pPr>
          </w:p>
        </w:tc>
        <w:tc>
          <w:tcPr>
            <w:tcW w:w="596" w:type="dxa"/>
            <w:shd w:val="clear" w:color="auto" w:fill="BFBFBF" w:themeFill="background1" w:themeFillShade="BF"/>
            <w:vAlign w:val="center"/>
          </w:tcPr>
          <w:p w14:paraId="76D9AB0E" w14:textId="77777777" w:rsidR="006F09C2" w:rsidRPr="00486DA0" w:rsidRDefault="006F09C2" w:rsidP="00694578">
            <w:pPr>
              <w:pStyle w:val="ProductList-OfferingBody"/>
              <w:ind w:left="-113"/>
              <w:jc w:val="center"/>
            </w:pPr>
          </w:p>
        </w:tc>
      </w:tr>
      <w:tr w:rsidR="006F09C2" w14:paraId="5B7A59E7" w14:textId="77777777" w:rsidTr="005A40AB">
        <w:tc>
          <w:tcPr>
            <w:tcW w:w="3060" w:type="dxa"/>
            <w:tcBorders>
              <w:top w:val="nil"/>
              <w:left w:val="nil"/>
              <w:bottom w:val="dashSmallGap" w:sz="4" w:space="0" w:color="BFBFBF" w:themeColor="background1" w:themeShade="BF"/>
              <w:right w:val="nil"/>
            </w:tcBorders>
          </w:tcPr>
          <w:p w14:paraId="42AA6C15" w14:textId="77777777" w:rsidR="006F09C2" w:rsidRDefault="006F09C2" w:rsidP="00FB0C28">
            <w:pPr>
              <w:pStyle w:val="ProductList-Offering2"/>
            </w:pPr>
            <w:bookmarkStart w:id="748" w:name="_Toc418194204"/>
            <w:r>
              <w:t>Обновление Windows 8.1 Корпоративная и Software Assurance</w:t>
            </w:r>
            <w:r w:rsidRPr="00FB0C28">
              <w:t xml:space="preserve"> </w:t>
            </w:r>
            <w:r>
              <w:t>На пользователя (из Software Assurance)</w:t>
            </w:r>
            <w:bookmarkEnd w:id="748"/>
            <w:r>
              <w:fldChar w:fldCharType="begin"/>
            </w:r>
            <w:r>
              <w:instrText>XE "Обновление Windows 8.1 Корпоративная и Software Assurance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1F014596" w14:textId="77777777" w:rsidR="006F09C2" w:rsidRPr="00486DA0" w:rsidRDefault="006F09C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0ED74ACF" w14:textId="77777777" w:rsidR="006F09C2" w:rsidRPr="00486DA0" w:rsidRDefault="006F09C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45DAD54" w14:textId="77777777" w:rsidR="006F09C2" w:rsidRPr="00486DA0" w:rsidRDefault="006F09C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CF7051" w14:textId="77777777" w:rsidR="006F09C2" w:rsidRPr="00486DA0" w:rsidRDefault="006F09C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914B68E" w14:textId="77777777" w:rsidR="006F09C2" w:rsidRPr="00496E72" w:rsidRDefault="006F09C2" w:rsidP="00486DA0">
            <w:pPr>
              <w:pStyle w:val="ProductList-OfferingBody"/>
              <w:ind w:left="-113"/>
              <w:jc w:val="center"/>
            </w:pPr>
          </w:p>
        </w:tc>
        <w:tc>
          <w:tcPr>
            <w:tcW w:w="596" w:type="dxa"/>
            <w:shd w:val="clear" w:color="auto" w:fill="70AD47" w:themeFill="accent6"/>
            <w:vAlign w:val="center"/>
          </w:tcPr>
          <w:p w14:paraId="0AAC4B58"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0ED315B6"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52F49712" w14:textId="77777777" w:rsidR="006F09C2" w:rsidRPr="00496E72" w:rsidRDefault="006F09C2" w:rsidP="00486DA0">
            <w:pPr>
              <w:pStyle w:val="ProductList-OfferingBody"/>
              <w:ind w:left="-113"/>
              <w:jc w:val="center"/>
            </w:pPr>
          </w:p>
        </w:tc>
        <w:tc>
          <w:tcPr>
            <w:tcW w:w="595" w:type="dxa"/>
            <w:shd w:val="clear" w:color="auto" w:fill="BFBFBF" w:themeFill="background1" w:themeFillShade="BF"/>
            <w:vAlign w:val="center"/>
          </w:tcPr>
          <w:p w14:paraId="0C5470F9" w14:textId="77777777" w:rsidR="006F09C2" w:rsidRPr="00496E72" w:rsidRDefault="006F09C2" w:rsidP="00486DA0">
            <w:pPr>
              <w:pStyle w:val="ProductList-OfferingBody"/>
              <w:ind w:left="-113"/>
              <w:jc w:val="center"/>
            </w:pPr>
          </w:p>
        </w:tc>
        <w:tc>
          <w:tcPr>
            <w:tcW w:w="595" w:type="dxa"/>
            <w:shd w:val="clear" w:color="auto" w:fill="BFBFBF" w:themeFill="background1" w:themeFillShade="BF"/>
            <w:vAlign w:val="center"/>
          </w:tcPr>
          <w:p w14:paraId="1E7EB55C"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7E004709" w14:textId="77777777" w:rsidR="006F09C2" w:rsidRPr="00496E72" w:rsidRDefault="006F09C2" w:rsidP="00486DA0">
            <w:pPr>
              <w:pStyle w:val="ProductList-OfferingBody"/>
              <w:ind w:left="-113"/>
              <w:jc w:val="center"/>
            </w:pPr>
          </w:p>
        </w:tc>
        <w:tc>
          <w:tcPr>
            <w:tcW w:w="595" w:type="dxa"/>
            <w:shd w:val="clear" w:color="auto" w:fill="70AD47" w:themeFill="accent6"/>
            <w:vAlign w:val="center"/>
          </w:tcPr>
          <w:p w14:paraId="6BB22272"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2BE06B1F" w14:textId="77777777" w:rsidR="006F09C2" w:rsidRPr="00486DA0" w:rsidRDefault="006F09C2" w:rsidP="00486DA0">
            <w:pPr>
              <w:pStyle w:val="ProductList-OfferingBody"/>
              <w:ind w:left="-113"/>
              <w:jc w:val="center"/>
            </w:pPr>
          </w:p>
        </w:tc>
      </w:tr>
      <w:tr w:rsidR="006F09C2" w14:paraId="3A33C1B5" w14:textId="77777777" w:rsidTr="005A40AB">
        <w:tc>
          <w:tcPr>
            <w:tcW w:w="3060" w:type="dxa"/>
            <w:tcBorders>
              <w:top w:val="nil"/>
              <w:left w:val="nil"/>
              <w:bottom w:val="dashSmallGap" w:sz="4" w:space="0" w:color="BFBFBF" w:themeColor="background1" w:themeShade="BF"/>
              <w:right w:val="nil"/>
            </w:tcBorders>
          </w:tcPr>
          <w:p w14:paraId="7FD7E45B" w14:textId="77777777" w:rsidR="006F09C2" w:rsidRPr="001C783C" w:rsidRDefault="006F09C2" w:rsidP="00FB0C28">
            <w:pPr>
              <w:pStyle w:val="ProductList-Offering2"/>
              <w:rPr>
                <w:lang w:val="en-US"/>
              </w:rPr>
            </w:pPr>
            <w:bookmarkStart w:id="749" w:name="_Toc418194205"/>
            <w:r w:rsidRPr="001C783C">
              <w:rPr>
                <w:lang w:val="en-US"/>
              </w:rPr>
              <w:t xml:space="preserve">Software Assurance </w:t>
            </w:r>
            <w:r>
              <w:t>для</w:t>
            </w:r>
            <w:r w:rsidRPr="001C783C">
              <w:rPr>
                <w:lang w:val="en-US"/>
              </w:rPr>
              <w:t xml:space="preserve"> Windows</w:t>
            </w:r>
            <w:r>
              <w:rPr>
                <w:lang w:val="en-US"/>
              </w:rPr>
              <w:t xml:space="preserve"> </w:t>
            </w:r>
            <w:r w:rsidRPr="001C783C">
              <w:rPr>
                <w:lang w:val="en-US"/>
              </w:rPr>
              <w:t>Per User Add On</w:t>
            </w:r>
            <w:bookmarkEnd w:id="749"/>
            <w:r>
              <w:fldChar w:fldCharType="begin"/>
            </w:r>
            <w:r w:rsidRPr="001C783C">
              <w:rPr>
                <w:lang w:val="en-US"/>
              </w:rPr>
              <w:instrText>XE "Windows SA Per User Add On"</w:instrText>
            </w:r>
            <w:r>
              <w:fldChar w:fldCharType="end"/>
            </w:r>
          </w:p>
        </w:tc>
        <w:tc>
          <w:tcPr>
            <w:tcW w:w="595" w:type="dxa"/>
            <w:tcBorders>
              <w:top w:val="nil"/>
              <w:left w:val="nil"/>
              <w:bottom w:val="dashSmallGap" w:sz="4" w:space="0" w:color="BFBFBF" w:themeColor="background1" w:themeShade="BF"/>
              <w:right w:val="nil"/>
            </w:tcBorders>
            <w:vAlign w:val="center"/>
          </w:tcPr>
          <w:p w14:paraId="1860776A" w14:textId="77777777" w:rsidR="006F09C2" w:rsidRPr="00486DA0" w:rsidRDefault="006F09C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7D1D6D4" w14:textId="77777777" w:rsidR="006F09C2" w:rsidRPr="00486DA0" w:rsidRDefault="006F09C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82B5B21" w14:textId="77777777" w:rsidR="006F09C2" w:rsidRPr="00486DA0" w:rsidRDefault="006F09C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253F235" w14:textId="77777777" w:rsidR="006F09C2" w:rsidRPr="00486DA0" w:rsidRDefault="006F09C2"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97FA057" w14:textId="77777777" w:rsidR="006F09C2" w:rsidRPr="00496E72" w:rsidRDefault="006F09C2" w:rsidP="00486DA0">
            <w:pPr>
              <w:pStyle w:val="ProductList-OfferingBody"/>
              <w:ind w:left="-113"/>
              <w:jc w:val="center"/>
            </w:pPr>
            <w:r w:rsidRPr="00496E72">
              <w:t>2</w:t>
            </w:r>
          </w:p>
        </w:tc>
        <w:tc>
          <w:tcPr>
            <w:tcW w:w="596" w:type="dxa"/>
            <w:shd w:val="clear" w:color="auto" w:fill="70AD47" w:themeFill="accent6"/>
            <w:vAlign w:val="center"/>
          </w:tcPr>
          <w:p w14:paraId="7036EF36"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70AD47" w:themeFill="accent6"/>
            <w:vAlign w:val="center"/>
          </w:tcPr>
          <w:p w14:paraId="0683E102" w14:textId="77777777" w:rsidR="006F09C2" w:rsidRPr="00496E72" w:rsidRDefault="006F09C2" w:rsidP="00486DA0">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0C5BBCE8" w14:textId="77777777" w:rsidR="006F09C2" w:rsidRPr="00496E72" w:rsidRDefault="006F09C2" w:rsidP="00486DA0">
            <w:pPr>
              <w:pStyle w:val="ProductList-OfferingBody"/>
              <w:ind w:left="-113"/>
              <w:jc w:val="center"/>
            </w:pPr>
          </w:p>
        </w:tc>
        <w:tc>
          <w:tcPr>
            <w:tcW w:w="595" w:type="dxa"/>
            <w:shd w:val="clear" w:color="auto" w:fill="BFBFBF" w:themeFill="background1" w:themeFillShade="BF"/>
            <w:vAlign w:val="center"/>
          </w:tcPr>
          <w:p w14:paraId="366AC615" w14:textId="77777777" w:rsidR="006F09C2" w:rsidRPr="00496E72" w:rsidRDefault="006F09C2" w:rsidP="00486DA0">
            <w:pPr>
              <w:pStyle w:val="ProductList-OfferingBody"/>
              <w:ind w:left="-113"/>
              <w:jc w:val="center"/>
            </w:pPr>
          </w:p>
        </w:tc>
        <w:tc>
          <w:tcPr>
            <w:tcW w:w="595" w:type="dxa"/>
            <w:shd w:val="clear" w:color="auto" w:fill="BFBFBF" w:themeFill="background1" w:themeFillShade="BF"/>
            <w:vAlign w:val="center"/>
          </w:tcPr>
          <w:p w14:paraId="393DD724"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14734CCF" w14:textId="77777777" w:rsidR="006F09C2" w:rsidRPr="00496E72" w:rsidRDefault="006F09C2" w:rsidP="00486DA0">
            <w:pPr>
              <w:pStyle w:val="ProductList-OfferingBody"/>
              <w:ind w:left="-113"/>
              <w:jc w:val="center"/>
            </w:pPr>
          </w:p>
        </w:tc>
        <w:tc>
          <w:tcPr>
            <w:tcW w:w="595" w:type="dxa"/>
            <w:shd w:val="clear" w:color="auto" w:fill="70AD47" w:themeFill="accent6"/>
            <w:vAlign w:val="center"/>
          </w:tcPr>
          <w:p w14:paraId="265654AD"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58FB4285" w14:textId="77777777" w:rsidR="006F09C2" w:rsidRPr="00486DA0" w:rsidRDefault="006F09C2" w:rsidP="00486DA0">
            <w:pPr>
              <w:pStyle w:val="ProductList-OfferingBody"/>
              <w:ind w:left="-113"/>
              <w:jc w:val="center"/>
            </w:pPr>
          </w:p>
        </w:tc>
      </w:tr>
      <w:tr w:rsidR="006F09C2" w14:paraId="0352248E" w14:textId="77777777" w:rsidTr="005A40AB">
        <w:tc>
          <w:tcPr>
            <w:tcW w:w="3060" w:type="dxa"/>
            <w:tcBorders>
              <w:top w:val="nil"/>
              <w:left w:val="nil"/>
              <w:bottom w:val="dashSmallGap" w:sz="4" w:space="0" w:color="BFBFBF" w:themeColor="background1" w:themeShade="BF"/>
              <w:right w:val="nil"/>
            </w:tcBorders>
          </w:tcPr>
          <w:p w14:paraId="6E9B0AFA" w14:textId="77777777" w:rsidR="006F09C2" w:rsidRDefault="006F09C2" w:rsidP="00B65D42">
            <w:pPr>
              <w:pStyle w:val="ProductList-Offering2"/>
            </w:pPr>
            <w:bookmarkStart w:id="750" w:name="_Toc379797266"/>
            <w:bookmarkStart w:id="751" w:name="_Toc380513291"/>
            <w:bookmarkStart w:id="752" w:name="_Toc380655333"/>
            <w:bookmarkStart w:id="753" w:name="_Toc418194206"/>
            <w:r>
              <w:t>Обновление Windows 8.1 Корпоративная и Software Assurance с MDOP</w:t>
            </w:r>
            <w:bookmarkEnd w:id="750"/>
            <w:bookmarkEnd w:id="751"/>
            <w:bookmarkEnd w:id="752"/>
            <w:r>
              <w:t xml:space="preserve"> На устройство</w:t>
            </w:r>
            <w:bookmarkEnd w:id="753"/>
            <w:r>
              <w:fldChar w:fldCharType="begin"/>
            </w:r>
            <w:r>
              <w:instrText>XE "Обновление Windows 8.1 Корпоративная и Software Assurance с MDOP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D010AF0" w14:textId="77777777" w:rsidR="006F09C2" w:rsidRDefault="006F09C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C0D653E" w14:textId="77777777" w:rsidR="006F09C2" w:rsidRDefault="006F09C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8F1BD02" w14:textId="77777777" w:rsidR="006F09C2" w:rsidRDefault="006F09C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ECEC7E" w14:textId="77777777" w:rsidR="006F09C2" w:rsidRDefault="006F09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8394D6D" w14:textId="77777777" w:rsidR="006F09C2" w:rsidRPr="00496E72" w:rsidRDefault="006F09C2" w:rsidP="00C05A53">
            <w:pPr>
              <w:pStyle w:val="ProductList-OfferingBody"/>
              <w:ind w:left="-113"/>
              <w:jc w:val="center"/>
            </w:pPr>
            <w:r w:rsidRPr="00496E72">
              <w:t>2</w:t>
            </w:r>
          </w:p>
        </w:tc>
        <w:tc>
          <w:tcPr>
            <w:tcW w:w="596" w:type="dxa"/>
            <w:shd w:val="clear" w:color="auto" w:fill="70AD47" w:themeFill="accent6"/>
            <w:vAlign w:val="center"/>
          </w:tcPr>
          <w:p w14:paraId="595C3C84"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70AD47" w:themeFill="accent6"/>
            <w:vAlign w:val="center"/>
          </w:tcPr>
          <w:p w14:paraId="428A7FB3"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5651D782" w14:textId="77777777" w:rsidR="006F09C2" w:rsidRPr="00496E72" w:rsidRDefault="006F09C2" w:rsidP="00C05A53">
            <w:pPr>
              <w:pStyle w:val="ProductList-OfferingBody"/>
              <w:ind w:left="-113"/>
              <w:jc w:val="center"/>
            </w:pPr>
          </w:p>
        </w:tc>
        <w:tc>
          <w:tcPr>
            <w:tcW w:w="595" w:type="dxa"/>
            <w:shd w:val="clear" w:color="auto" w:fill="BFBFBF" w:themeFill="background1" w:themeFillShade="BF"/>
            <w:vAlign w:val="center"/>
          </w:tcPr>
          <w:p w14:paraId="1CC57C22" w14:textId="77777777" w:rsidR="006F09C2" w:rsidRPr="00496E72" w:rsidRDefault="006F09C2" w:rsidP="00C05A53">
            <w:pPr>
              <w:pStyle w:val="ProductList-OfferingBody"/>
              <w:ind w:left="-113"/>
              <w:jc w:val="center"/>
            </w:pPr>
          </w:p>
        </w:tc>
        <w:tc>
          <w:tcPr>
            <w:tcW w:w="595" w:type="dxa"/>
            <w:shd w:val="clear" w:color="auto" w:fill="BFBFBF" w:themeFill="background1" w:themeFillShade="BF"/>
            <w:vAlign w:val="center"/>
          </w:tcPr>
          <w:p w14:paraId="5F37D906" w14:textId="77777777" w:rsidR="006F09C2" w:rsidRPr="00496E72" w:rsidRDefault="006F09C2" w:rsidP="00C05A53">
            <w:pPr>
              <w:pStyle w:val="ProductList-OfferingBody"/>
              <w:ind w:left="-113"/>
              <w:jc w:val="center"/>
            </w:pPr>
          </w:p>
        </w:tc>
        <w:tc>
          <w:tcPr>
            <w:tcW w:w="596" w:type="dxa"/>
            <w:shd w:val="clear" w:color="auto" w:fill="70AD47" w:themeFill="accent6"/>
            <w:vAlign w:val="center"/>
          </w:tcPr>
          <w:p w14:paraId="7C8DAF9D"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70AD47" w:themeFill="accent6"/>
            <w:vAlign w:val="center"/>
          </w:tcPr>
          <w:p w14:paraId="62972493" w14:textId="77777777" w:rsidR="006F09C2" w:rsidRPr="00496E72" w:rsidRDefault="006F09C2" w:rsidP="00C05A53">
            <w:pPr>
              <w:pStyle w:val="ProductList-OfferingBody"/>
              <w:ind w:left="-113"/>
              <w:jc w:val="center"/>
            </w:pPr>
          </w:p>
        </w:tc>
        <w:tc>
          <w:tcPr>
            <w:tcW w:w="596" w:type="dxa"/>
            <w:shd w:val="clear" w:color="auto" w:fill="BFBFBF" w:themeFill="background1" w:themeFillShade="BF"/>
            <w:vAlign w:val="center"/>
          </w:tcPr>
          <w:p w14:paraId="5B63160F" w14:textId="77777777" w:rsidR="006F09C2" w:rsidRDefault="006F09C2" w:rsidP="00C05A53">
            <w:pPr>
              <w:pStyle w:val="ProductList-OfferingBody"/>
              <w:ind w:left="-113"/>
              <w:jc w:val="center"/>
            </w:pPr>
          </w:p>
        </w:tc>
      </w:tr>
      <w:tr w:rsidR="006F09C2" w14:paraId="1CB4FA74" w14:textId="77777777" w:rsidTr="005A40AB">
        <w:tc>
          <w:tcPr>
            <w:tcW w:w="3060" w:type="dxa"/>
            <w:tcBorders>
              <w:top w:val="nil"/>
              <w:left w:val="nil"/>
              <w:bottom w:val="dashSmallGap" w:sz="4" w:space="0" w:color="BFBFBF" w:themeColor="background1" w:themeShade="BF"/>
              <w:right w:val="nil"/>
            </w:tcBorders>
          </w:tcPr>
          <w:p w14:paraId="01510CAB" w14:textId="77777777" w:rsidR="006F09C2" w:rsidRDefault="006F09C2" w:rsidP="00B65D42">
            <w:pPr>
              <w:pStyle w:val="ProductList-Offering2"/>
            </w:pPr>
            <w:bookmarkStart w:id="754" w:name="_Toc418194207"/>
            <w:r>
              <w:lastRenderedPageBreak/>
              <w:t>Windows 8.1 Корпоративная с обновлением и SA с MDOP «на пользователя»</w:t>
            </w:r>
            <w:bookmarkEnd w:id="754"/>
            <w:r>
              <w:fldChar w:fldCharType="begin"/>
            </w:r>
            <w:r>
              <w:instrText>XE "Windows 8.1 Корпоративная с обновлением и SA с MDOP «на пользователя»"</w:instrText>
            </w:r>
            <w:r>
              <w:fldChar w:fldCharType="end"/>
            </w:r>
          </w:p>
        </w:tc>
        <w:tc>
          <w:tcPr>
            <w:tcW w:w="595" w:type="dxa"/>
            <w:tcBorders>
              <w:top w:val="nil"/>
              <w:left w:val="nil"/>
              <w:bottom w:val="dashSmallGap" w:sz="4" w:space="0" w:color="BFBFBF" w:themeColor="background1" w:themeShade="BF"/>
              <w:right w:val="nil"/>
            </w:tcBorders>
            <w:vAlign w:val="center"/>
          </w:tcPr>
          <w:p w14:paraId="1D5FAEA1" w14:textId="77777777" w:rsidR="006F09C2" w:rsidRDefault="006F09C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7ABB0AEE" w14:textId="77777777" w:rsidR="006F09C2" w:rsidRDefault="006F09C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49F3F36" w14:textId="77777777" w:rsidR="006F09C2" w:rsidRDefault="006F09C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48EEAF" w14:textId="77777777" w:rsidR="006F09C2" w:rsidRDefault="006F09C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4F970FD" w14:textId="77777777" w:rsidR="006F09C2" w:rsidRPr="00496E72" w:rsidRDefault="006F09C2" w:rsidP="00486DA0">
            <w:pPr>
              <w:pStyle w:val="ProductList-OfferingBody"/>
              <w:ind w:left="-113"/>
              <w:jc w:val="center"/>
            </w:pPr>
          </w:p>
        </w:tc>
        <w:tc>
          <w:tcPr>
            <w:tcW w:w="596" w:type="dxa"/>
            <w:shd w:val="clear" w:color="auto" w:fill="70AD47" w:themeFill="accent6"/>
            <w:vAlign w:val="center"/>
          </w:tcPr>
          <w:p w14:paraId="60706357"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529FDABE" w14:textId="77777777" w:rsidR="006F09C2" w:rsidRPr="00496E72" w:rsidRDefault="006F09C2" w:rsidP="00486DA0">
            <w:pPr>
              <w:pStyle w:val="ProductList-OfferingBody"/>
              <w:ind w:left="-113"/>
              <w:jc w:val="center"/>
            </w:pPr>
          </w:p>
        </w:tc>
        <w:tc>
          <w:tcPr>
            <w:tcW w:w="596" w:type="dxa"/>
            <w:shd w:val="clear" w:color="auto" w:fill="70AD47" w:themeFill="accent6"/>
            <w:vAlign w:val="center"/>
          </w:tcPr>
          <w:p w14:paraId="59979891" w14:textId="77777777" w:rsidR="006F09C2" w:rsidRPr="00496E72" w:rsidRDefault="006F09C2" w:rsidP="00486DA0">
            <w:pPr>
              <w:pStyle w:val="ProductList-OfferingBody"/>
              <w:ind w:left="-113"/>
              <w:jc w:val="center"/>
            </w:pPr>
          </w:p>
        </w:tc>
        <w:tc>
          <w:tcPr>
            <w:tcW w:w="595" w:type="dxa"/>
            <w:shd w:val="clear" w:color="auto" w:fill="BFBFBF" w:themeFill="background1" w:themeFillShade="BF"/>
            <w:vAlign w:val="center"/>
          </w:tcPr>
          <w:p w14:paraId="27C4E1F2" w14:textId="77777777" w:rsidR="006F09C2" w:rsidRPr="00496E72" w:rsidRDefault="006F09C2" w:rsidP="00486DA0">
            <w:pPr>
              <w:pStyle w:val="ProductList-OfferingBody"/>
              <w:ind w:left="-113"/>
              <w:jc w:val="center"/>
            </w:pPr>
          </w:p>
        </w:tc>
        <w:tc>
          <w:tcPr>
            <w:tcW w:w="595" w:type="dxa"/>
            <w:shd w:val="clear" w:color="auto" w:fill="BFBFBF" w:themeFill="background1" w:themeFillShade="BF"/>
            <w:vAlign w:val="center"/>
          </w:tcPr>
          <w:p w14:paraId="471CD0A3"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377CE13F" w14:textId="77777777" w:rsidR="006F09C2" w:rsidRPr="00496E72" w:rsidRDefault="006F09C2" w:rsidP="00486DA0">
            <w:pPr>
              <w:pStyle w:val="ProductList-OfferingBody"/>
              <w:ind w:left="-113"/>
              <w:jc w:val="center"/>
            </w:pPr>
          </w:p>
        </w:tc>
        <w:tc>
          <w:tcPr>
            <w:tcW w:w="595" w:type="dxa"/>
            <w:shd w:val="clear" w:color="auto" w:fill="70AD47" w:themeFill="accent6"/>
            <w:vAlign w:val="center"/>
          </w:tcPr>
          <w:p w14:paraId="4CD9F42B" w14:textId="77777777" w:rsidR="006F09C2" w:rsidRPr="00496E72" w:rsidRDefault="006F09C2" w:rsidP="00486DA0">
            <w:pPr>
              <w:pStyle w:val="ProductList-OfferingBody"/>
              <w:ind w:left="-113"/>
              <w:jc w:val="center"/>
            </w:pPr>
          </w:p>
        </w:tc>
        <w:tc>
          <w:tcPr>
            <w:tcW w:w="596" w:type="dxa"/>
            <w:shd w:val="clear" w:color="auto" w:fill="BFBFBF" w:themeFill="background1" w:themeFillShade="BF"/>
            <w:vAlign w:val="center"/>
          </w:tcPr>
          <w:p w14:paraId="6078FDFF" w14:textId="77777777" w:rsidR="006F09C2" w:rsidRDefault="006F09C2" w:rsidP="00486DA0">
            <w:pPr>
              <w:pStyle w:val="ProductList-OfferingBody"/>
              <w:ind w:left="-113"/>
              <w:jc w:val="center"/>
            </w:pPr>
          </w:p>
        </w:tc>
      </w:tr>
      <w:tr w:rsidR="006F09C2" w14:paraId="1CB215D5" w14:textId="77777777" w:rsidTr="005A40AB">
        <w:tc>
          <w:tcPr>
            <w:tcW w:w="3060" w:type="dxa"/>
            <w:tcBorders>
              <w:top w:val="nil"/>
              <w:left w:val="nil"/>
              <w:bottom w:val="dashSmallGap" w:sz="4" w:space="0" w:color="BFBFBF" w:themeColor="background1" w:themeShade="BF"/>
              <w:right w:val="nil"/>
            </w:tcBorders>
          </w:tcPr>
          <w:p w14:paraId="65F8ED4F" w14:textId="77777777" w:rsidR="006F09C2" w:rsidDel="00C639C9" w:rsidRDefault="006F09C2" w:rsidP="00EC2618">
            <w:pPr>
              <w:pStyle w:val="ProductList-Offering2"/>
            </w:pPr>
            <w:bookmarkStart w:id="755" w:name="_Toc418194208"/>
            <w:r>
              <w:t>Обновление Windows 8.1 Корпоративная и Software Assurance с MDOP на пользователя (из Software Assurance)</w:t>
            </w:r>
            <w:bookmarkEnd w:id="755"/>
            <w:r>
              <w:fldChar w:fldCharType="begin"/>
            </w:r>
            <w:r>
              <w:instrText>XE "Обновление Windows 8.1 Корпоративная и Software Assurance с MDOP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19B4E03F" w14:textId="77777777" w:rsidR="006F09C2" w:rsidRPr="00486DA0" w:rsidRDefault="006F09C2"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B0B7D9E" w14:textId="77777777" w:rsidR="006F09C2" w:rsidRPr="009500F5" w:rsidRDefault="006F09C2"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2DF0119" w14:textId="77777777" w:rsidR="006F09C2" w:rsidRDefault="006F09C2"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39E8BD" w14:textId="77777777" w:rsidR="006F09C2" w:rsidRDefault="006F09C2"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A2472C" w14:textId="77777777" w:rsidR="006F09C2" w:rsidRPr="00496E72" w:rsidRDefault="006F09C2" w:rsidP="000B09BD">
            <w:pPr>
              <w:pStyle w:val="ProductList-OfferingBody"/>
              <w:ind w:left="-113"/>
              <w:jc w:val="center"/>
            </w:pPr>
          </w:p>
        </w:tc>
        <w:tc>
          <w:tcPr>
            <w:tcW w:w="596" w:type="dxa"/>
            <w:shd w:val="clear" w:color="auto" w:fill="70AD47" w:themeFill="accent6"/>
            <w:vAlign w:val="center"/>
          </w:tcPr>
          <w:p w14:paraId="2491126A"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6C7C4585" w14:textId="77777777" w:rsidR="006F09C2" w:rsidRPr="00496E72" w:rsidRDefault="006F09C2" w:rsidP="000B09BD">
            <w:pPr>
              <w:pStyle w:val="ProductList-OfferingBody"/>
              <w:ind w:left="-113"/>
              <w:jc w:val="center"/>
            </w:pPr>
          </w:p>
        </w:tc>
        <w:tc>
          <w:tcPr>
            <w:tcW w:w="596" w:type="dxa"/>
            <w:shd w:val="clear" w:color="auto" w:fill="BFBFBF" w:themeFill="background1" w:themeFillShade="BF"/>
            <w:vAlign w:val="center"/>
          </w:tcPr>
          <w:p w14:paraId="7683F76C" w14:textId="77777777" w:rsidR="006F09C2" w:rsidRPr="00496E72" w:rsidRDefault="006F09C2" w:rsidP="000B09BD">
            <w:pPr>
              <w:pStyle w:val="ProductList-OfferingBody"/>
              <w:ind w:left="-113"/>
              <w:jc w:val="center"/>
            </w:pPr>
          </w:p>
        </w:tc>
        <w:tc>
          <w:tcPr>
            <w:tcW w:w="595" w:type="dxa"/>
            <w:shd w:val="clear" w:color="auto" w:fill="BFBFBF" w:themeFill="background1" w:themeFillShade="BF"/>
            <w:vAlign w:val="center"/>
          </w:tcPr>
          <w:p w14:paraId="3FB7F108" w14:textId="77777777" w:rsidR="006F09C2" w:rsidRPr="00496E72" w:rsidRDefault="006F09C2" w:rsidP="000B09BD">
            <w:pPr>
              <w:pStyle w:val="ProductList-OfferingBody"/>
              <w:ind w:left="-113"/>
              <w:jc w:val="center"/>
            </w:pPr>
          </w:p>
        </w:tc>
        <w:tc>
          <w:tcPr>
            <w:tcW w:w="595" w:type="dxa"/>
            <w:shd w:val="clear" w:color="auto" w:fill="BFBFBF" w:themeFill="background1" w:themeFillShade="BF"/>
            <w:vAlign w:val="center"/>
          </w:tcPr>
          <w:p w14:paraId="0EA6910F" w14:textId="77777777" w:rsidR="006F09C2" w:rsidRPr="00496E72" w:rsidRDefault="006F09C2" w:rsidP="000B09BD">
            <w:pPr>
              <w:pStyle w:val="ProductList-OfferingBody"/>
              <w:ind w:left="-113"/>
              <w:jc w:val="center"/>
            </w:pPr>
          </w:p>
        </w:tc>
        <w:tc>
          <w:tcPr>
            <w:tcW w:w="596" w:type="dxa"/>
            <w:shd w:val="clear" w:color="auto" w:fill="BFBFBF" w:themeFill="background1" w:themeFillShade="BF"/>
            <w:vAlign w:val="center"/>
          </w:tcPr>
          <w:p w14:paraId="27179510" w14:textId="77777777" w:rsidR="006F09C2" w:rsidRPr="00496E72" w:rsidRDefault="006F09C2" w:rsidP="000B09BD">
            <w:pPr>
              <w:pStyle w:val="ProductList-OfferingBody"/>
              <w:ind w:left="-113"/>
              <w:jc w:val="center"/>
            </w:pPr>
          </w:p>
        </w:tc>
        <w:tc>
          <w:tcPr>
            <w:tcW w:w="595" w:type="dxa"/>
            <w:shd w:val="clear" w:color="auto" w:fill="70AD47" w:themeFill="accent6"/>
            <w:vAlign w:val="center"/>
          </w:tcPr>
          <w:p w14:paraId="4EBE4B85" w14:textId="77777777" w:rsidR="006F09C2" w:rsidRPr="00496E72" w:rsidRDefault="006F09C2" w:rsidP="000B09BD">
            <w:pPr>
              <w:pStyle w:val="ProductList-OfferingBody"/>
              <w:ind w:left="-113"/>
              <w:jc w:val="center"/>
            </w:pPr>
          </w:p>
        </w:tc>
        <w:tc>
          <w:tcPr>
            <w:tcW w:w="596" w:type="dxa"/>
            <w:shd w:val="clear" w:color="auto" w:fill="BFBFBF" w:themeFill="background1" w:themeFillShade="BF"/>
            <w:vAlign w:val="center"/>
          </w:tcPr>
          <w:p w14:paraId="75641CCF" w14:textId="77777777" w:rsidR="006F09C2" w:rsidDel="00C639C9" w:rsidRDefault="006F09C2" w:rsidP="000B09BD">
            <w:pPr>
              <w:pStyle w:val="ProductList-OfferingBody"/>
              <w:ind w:left="-113"/>
              <w:jc w:val="center"/>
            </w:pPr>
          </w:p>
        </w:tc>
      </w:tr>
      <w:tr w:rsidR="00E553C4" w14:paraId="04378879"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6FC3DC1" w14:textId="77777777" w:rsidR="00E553C4" w:rsidRDefault="00E553C4" w:rsidP="00354D09">
            <w:pPr>
              <w:pStyle w:val="ProductList-Offering2"/>
            </w:pPr>
            <w:bookmarkStart w:id="756" w:name="_Toc379797267"/>
            <w:bookmarkStart w:id="757" w:name="_Toc380513292"/>
            <w:bookmarkStart w:id="758" w:name="_Toc380655334"/>
            <w:bookmarkStart w:id="759" w:name="_Toc418194209"/>
            <w:r>
              <w:t>Обновление Windows 8.1 Профессиональная</w:t>
            </w:r>
            <w:bookmarkEnd w:id="756"/>
            <w:bookmarkEnd w:id="757"/>
            <w:bookmarkEnd w:id="758"/>
            <w:bookmarkEnd w:id="759"/>
            <w:r w:rsidR="002C303F">
              <w:fldChar w:fldCharType="begin"/>
            </w:r>
            <w:r>
              <w:instrText>XE "Обновление Windows 8.1 Профессиональная"</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DA09DA"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8CA08"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2B8CF1"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CAD2F0"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10B35C6" w14:textId="77777777" w:rsidR="00E553C4" w:rsidRPr="00496E72" w:rsidRDefault="00E553C4" w:rsidP="00C05A53">
            <w:pPr>
              <w:pStyle w:val="ProductList-OfferingBody"/>
              <w:ind w:left="-113"/>
              <w:jc w:val="center"/>
            </w:pPr>
          </w:p>
        </w:tc>
        <w:tc>
          <w:tcPr>
            <w:tcW w:w="596" w:type="dxa"/>
            <w:shd w:val="clear" w:color="auto" w:fill="BFBFBF" w:themeFill="background1" w:themeFillShade="BF"/>
            <w:vAlign w:val="center"/>
          </w:tcPr>
          <w:p w14:paraId="061ADF0D" w14:textId="77777777" w:rsidR="00E553C4" w:rsidRPr="00496E72" w:rsidRDefault="00E553C4" w:rsidP="00C05A53">
            <w:pPr>
              <w:pStyle w:val="ProductList-OfferingBody"/>
              <w:ind w:left="-113"/>
              <w:jc w:val="center"/>
            </w:pPr>
          </w:p>
        </w:tc>
        <w:tc>
          <w:tcPr>
            <w:tcW w:w="595" w:type="dxa"/>
            <w:shd w:val="clear" w:color="auto" w:fill="BFBFBF" w:themeFill="background1" w:themeFillShade="BF"/>
            <w:vAlign w:val="center"/>
          </w:tcPr>
          <w:p w14:paraId="4FEB9B56" w14:textId="77777777" w:rsidR="00E553C4" w:rsidRPr="00496E72" w:rsidRDefault="00E553C4" w:rsidP="00C05A53">
            <w:pPr>
              <w:pStyle w:val="ProductList-OfferingBody"/>
              <w:ind w:left="-113"/>
              <w:jc w:val="center"/>
            </w:pPr>
          </w:p>
        </w:tc>
        <w:tc>
          <w:tcPr>
            <w:tcW w:w="596" w:type="dxa"/>
            <w:shd w:val="clear" w:color="auto" w:fill="70AD47" w:themeFill="accent6"/>
            <w:vAlign w:val="center"/>
          </w:tcPr>
          <w:p w14:paraId="1CB31320" w14:textId="77777777" w:rsidR="00E553C4" w:rsidRPr="00496E72" w:rsidRDefault="00E553C4" w:rsidP="00C05A53">
            <w:pPr>
              <w:pStyle w:val="ProductList-OfferingBody"/>
              <w:ind w:left="-113"/>
              <w:jc w:val="center"/>
            </w:pPr>
          </w:p>
        </w:tc>
        <w:tc>
          <w:tcPr>
            <w:tcW w:w="595" w:type="dxa"/>
            <w:shd w:val="clear" w:color="auto" w:fill="70AD47" w:themeFill="accent6"/>
            <w:vAlign w:val="center"/>
          </w:tcPr>
          <w:p w14:paraId="1CF18726" w14:textId="77777777" w:rsidR="00E553C4" w:rsidRPr="00496E72" w:rsidRDefault="00E553C4" w:rsidP="00C05A53">
            <w:pPr>
              <w:pStyle w:val="ProductList-OfferingBody"/>
              <w:ind w:left="-113"/>
              <w:jc w:val="center"/>
            </w:pPr>
          </w:p>
        </w:tc>
        <w:tc>
          <w:tcPr>
            <w:tcW w:w="595" w:type="dxa"/>
            <w:shd w:val="clear" w:color="auto" w:fill="BFBFBF" w:themeFill="background1" w:themeFillShade="BF"/>
            <w:vAlign w:val="center"/>
          </w:tcPr>
          <w:p w14:paraId="78DA6C15" w14:textId="77777777" w:rsidR="00E553C4" w:rsidRPr="00496E72" w:rsidRDefault="00E553C4" w:rsidP="00C05A53">
            <w:pPr>
              <w:pStyle w:val="ProductList-OfferingBody"/>
              <w:ind w:left="-113"/>
              <w:jc w:val="center"/>
            </w:pPr>
          </w:p>
        </w:tc>
        <w:tc>
          <w:tcPr>
            <w:tcW w:w="596" w:type="dxa"/>
            <w:shd w:val="clear" w:color="auto" w:fill="BFBFBF" w:themeFill="background1" w:themeFillShade="BF"/>
            <w:vAlign w:val="center"/>
          </w:tcPr>
          <w:p w14:paraId="6E715311" w14:textId="77777777" w:rsidR="00E553C4" w:rsidRPr="00496E72" w:rsidRDefault="00E553C4" w:rsidP="00C05A53">
            <w:pPr>
              <w:pStyle w:val="ProductList-OfferingBody"/>
              <w:ind w:left="-113"/>
              <w:jc w:val="center"/>
            </w:pPr>
          </w:p>
        </w:tc>
        <w:tc>
          <w:tcPr>
            <w:tcW w:w="595" w:type="dxa"/>
            <w:shd w:val="clear" w:color="auto" w:fill="70AD47" w:themeFill="accent6"/>
            <w:vAlign w:val="center"/>
          </w:tcPr>
          <w:p w14:paraId="0C8CB3AE" w14:textId="77777777" w:rsidR="00E553C4" w:rsidRPr="00496E72" w:rsidRDefault="00E553C4" w:rsidP="00C05A53">
            <w:pPr>
              <w:pStyle w:val="ProductList-OfferingBody"/>
              <w:ind w:left="-113"/>
              <w:jc w:val="center"/>
            </w:pPr>
          </w:p>
        </w:tc>
        <w:tc>
          <w:tcPr>
            <w:tcW w:w="596" w:type="dxa"/>
            <w:shd w:val="clear" w:color="auto" w:fill="BFBFBF" w:themeFill="background1" w:themeFillShade="BF"/>
            <w:vAlign w:val="center"/>
          </w:tcPr>
          <w:p w14:paraId="0CD5E179" w14:textId="77777777" w:rsidR="00E553C4" w:rsidRDefault="00E553C4" w:rsidP="00C05A53">
            <w:pPr>
              <w:pStyle w:val="ProductList-OfferingBody"/>
              <w:ind w:left="-113"/>
              <w:jc w:val="center"/>
            </w:pPr>
          </w:p>
        </w:tc>
      </w:tr>
      <w:tr w:rsidR="00C05A53" w14:paraId="26CBD237"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17B2F32" w14:textId="77777777" w:rsidR="00C05A53" w:rsidRDefault="00992355" w:rsidP="00354D09">
            <w:pPr>
              <w:pStyle w:val="ProductList-Offering2"/>
            </w:pPr>
            <w:bookmarkStart w:id="760" w:name="_Toc379797269"/>
            <w:bookmarkStart w:id="761" w:name="_Toc380513294"/>
            <w:bookmarkStart w:id="762" w:name="_Toc380655336"/>
            <w:bookmarkStart w:id="763" w:name="_Toc418194210"/>
            <w:r>
              <w:t>Доступ к виртуальному рабочему столу Windows</w:t>
            </w:r>
            <w:bookmarkEnd w:id="760"/>
            <w:bookmarkEnd w:id="761"/>
            <w:bookmarkEnd w:id="762"/>
            <w:r>
              <w:t xml:space="preserve"> На устройство</w:t>
            </w:r>
            <w:bookmarkEnd w:id="763"/>
            <w:r w:rsidR="002C303F">
              <w:fldChar w:fldCharType="begin"/>
            </w:r>
            <w:r>
              <w:instrText>XE "Доступ к виртуальному рабочему столу Windows на устройство"</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CE7591" w14:textId="77777777"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8124CE" w14:textId="7777777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6DA03E"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A9473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21DB08B" w14:textId="77777777" w:rsidR="00C05A53" w:rsidRPr="00496E72" w:rsidRDefault="00E22ED9" w:rsidP="00C05A53">
            <w:pPr>
              <w:pStyle w:val="ProductList-OfferingBody"/>
              <w:ind w:left="-113"/>
              <w:jc w:val="center"/>
            </w:pPr>
            <w:r w:rsidRPr="00496E72">
              <w:t>1</w:t>
            </w:r>
          </w:p>
        </w:tc>
        <w:tc>
          <w:tcPr>
            <w:tcW w:w="596" w:type="dxa"/>
            <w:shd w:val="clear" w:color="auto" w:fill="70AD47" w:themeFill="accent6"/>
            <w:vAlign w:val="center"/>
          </w:tcPr>
          <w:p w14:paraId="580A9ABD" w14:textId="77777777" w:rsidR="00C05A53" w:rsidRPr="00496E72" w:rsidRDefault="006F09C2" w:rsidP="006F09C2">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"платформа для настольных компьютеров Enterprise"</w:instrText>
            </w:r>
            <w:r w:rsidRPr="00496E72">
              <w:fldChar w:fldCharType="separate"/>
            </w:r>
            <w:r w:rsidRPr="00496E72">
              <w:t>EP</w:t>
            </w:r>
            <w:r w:rsidRPr="00496E72">
              <w:fldChar w:fldCharType="end"/>
            </w:r>
            <w:r w:rsidRPr="00496E72">
              <w:rPr>
                <w:lang w:val="en-US"/>
              </w:rPr>
              <w:t>,</w:t>
            </w:r>
            <w:r w:rsidRPr="00496E72">
              <w:fldChar w:fldCharType="begin"/>
            </w:r>
            <w:r w:rsidRPr="00496E72">
              <w:instrText>AutoTextList  \sNoStyle\t "платформа Professional Desktop"</w:instrText>
            </w:r>
            <w:r w:rsidRPr="00496E72">
              <w:fldChar w:fldCharType="separate"/>
            </w:r>
            <w:r w:rsidRPr="00496E72">
              <w:t>PP</w:t>
            </w:r>
            <w:r w:rsidRPr="00496E72">
              <w:fldChar w:fldCharType="end"/>
            </w:r>
          </w:p>
        </w:tc>
        <w:tc>
          <w:tcPr>
            <w:tcW w:w="595" w:type="dxa"/>
            <w:shd w:val="clear" w:color="auto" w:fill="70AD47" w:themeFill="accent6"/>
            <w:vAlign w:val="center"/>
          </w:tcPr>
          <w:p w14:paraId="29DF2120" w14:textId="77777777" w:rsidR="00C05A53" w:rsidRPr="00496E72" w:rsidRDefault="006F09C2"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700681A5"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44A8798C" w14:textId="77777777" w:rsidR="00C05A53" w:rsidRPr="00496E72" w:rsidRDefault="00C05A53" w:rsidP="00C05A53">
            <w:pPr>
              <w:pStyle w:val="ProductList-OfferingBody"/>
              <w:ind w:left="-113"/>
              <w:jc w:val="center"/>
            </w:pPr>
          </w:p>
        </w:tc>
        <w:tc>
          <w:tcPr>
            <w:tcW w:w="595" w:type="dxa"/>
            <w:shd w:val="clear" w:color="auto" w:fill="BFBFBF" w:themeFill="background1" w:themeFillShade="BF"/>
            <w:vAlign w:val="center"/>
          </w:tcPr>
          <w:p w14:paraId="0E4BCB33" w14:textId="77777777" w:rsidR="00C05A53" w:rsidRPr="00496E72" w:rsidRDefault="00C05A53" w:rsidP="00C05A53">
            <w:pPr>
              <w:pStyle w:val="ProductList-OfferingBody"/>
              <w:ind w:left="-113"/>
              <w:jc w:val="center"/>
            </w:pPr>
          </w:p>
        </w:tc>
        <w:tc>
          <w:tcPr>
            <w:tcW w:w="596" w:type="dxa"/>
            <w:shd w:val="clear" w:color="auto" w:fill="70AD47" w:themeFill="accent6"/>
            <w:vAlign w:val="center"/>
          </w:tcPr>
          <w:p w14:paraId="0CBF271E" w14:textId="77777777" w:rsidR="00C05A53" w:rsidRPr="00496E72" w:rsidRDefault="006F09C2"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C4C573C" w14:textId="77777777" w:rsidR="00C05A53" w:rsidRPr="00496E72" w:rsidRDefault="00C05A53" w:rsidP="00C05A53">
            <w:pPr>
              <w:pStyle w:val="ProductList-OfferingBody"/>
              <w:ind w:left="-113"/>
              <w:jc w:val="center"/>
            </w:pPr>
          </w:p>
        </w:tc>
        <w:tc>
          <w:tcPr>
            <w:tcW w:w="596" w:type="dxa"/>
            <w:shd w:val="clear" w:color="auto" w:fill="BFBFBF" w:themeFill="background1" w:themeFillShade="BF"/>
            <w:vAlign w:val="center"/>
          </w:tcPr>
          <w:p w14:paraId="37BB4827" w14:textId="77777777" w:rsidR="00C05A53" w:rsidRDefault="00C05A53" w:rsidP="00C05A53">
            <w:pPr>
              <w:pStyle w:val="ProductList-OfferingBody"/>
              <w:ind w:left="-113"/>
              <w:jc w:val="center"/>
            </w:pPr>
          </w:p>
        </w:tc>
      </w:tr>
      <w:tr w:rsidR="006F09C2" w14:paraId="16A1A414"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44C5DD8" w14:textId="77777777" w:rsidR="006F09C2" w:rsidRDefault="006F09C2" w:rsidP="00FB0C28">
            <w:pPr>
              <w:pStyle w:val="ProductList-Offering2"/>
            </w:pPr>
            <w:bookmarkStart w:id="764" w:name="_Toc418194211"/>
            <w:r>
              <w:t>Доступ к виртуальному рабочему столу Windows</w:t>
            </w:r>
            <w:r w:rsidRPr="00FB0C28">
              <w:t xml:space="preserve"> </w:t>
            </w:r>
            <w:r>
              <w:t>«на пользователя»</w:t>
            </w:r>
            <w:bookmarkEnd w:id="764"/>
            <w:r>
              <w:fldChar w:fldCharType="begin"/>
            </w:r>
            <w:r>
              <w:instrText>XE "Доступ к виртуальному рабочему столу Windows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B92DD1" w14:textId="77777777" w:rsidR="006F09C2" w:rsidRDefault="006F09C2"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1F78A0" w14:textId="77777777" w:rsidR="006F09C2" w:rsidRDefault="006F09C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6379D4" w14:textId="77777777" w:rsidR="006F09C2" w:rsidRDefault="006F09C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457C7A" w14:textId="77777777" w:rsidR="006F09C2" w:rsidRDefault="006F09C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4C53294" w14:textId="77777777" w:rsidR="006F09C2" w:rsidRPr="00496E72" w:rsidRDefault="006F09C2" w:rsidP="00C05A53">
            <w:pPr>
              <w:pStyle w:val="ProductList-OfferingBody"/>
              <w:ind w:left="-113"/>
              <w:jc w:val="center"/>
            </w:pPr>
          </w:p>
        </w:tc>
        <w:tc>
          <w:tcPr>
            <w:tcW w:w="596" w:type="dxa"/>
            <w:shd w:val="clear" w:color="auto" w:fill="70AD47" w:themeFill="accent6"/>
            <w:vAlign w:val="center"/>
          </w:tcPr>
          <w:p w14:paraId="4C3244F0"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3F8B77B1" w14:textId="77777777" w:rsidR="006F09C2" w:rsidRPr="00496E72" w:rsidRDefault="006F09C2" w:rsidP="00C05A53">
            <w:pPr>
              <w:pStyle w:val="ProductList-OfferingBody"/>
              <w:ind w:left="-113"/>
              <w:jc w:val="center"/>
            </w:pPr>
          </w:p>
        </w:tc>
        <w:tc>
          <w:tcPr>
            <w:tcW w:w="596" w:type="dxa"/>
            <w:shd w:val="clear" w:color="auto" w:fill="70AD47" w:themeFill="accent6"/>
            <w:vAlign w:val="center"/>
          </w:tcPr>
          <w:p w14:paraId="647B863C" w14:textId="77777777" w:rsidR="006F09C2" w:rsidRPr="00496E72" w:rsidRDefault="006F09C2" w:rsidP="00C05A53">
            <w:pPr>
              <w:pStyle w:val="ProductList-OfferingBody"/>
              <w:ind w:left="-113"/>
              <w:jc w:val="center"/>
            </w:pPr>
          </w:p>
        </w:tc>
        <w:tc>
          <w:tcPr>
            <w:tcW w:w="595" w:type="dxa"/>
            <w:shd w:val="clear" w:color="auto" w:fill="BFBFBF" w:themeFill="background1" w:themeFillShade="BF"/>
            <w:vAlign w:val="center"/>
          </w:tcPr>
          <w:p w14:paraId="71D989D4" w14:textId="77777777" w:rsidR="006F09C2" w:rsidRPr="00496E72" w:rsidRDefault="006F09C2" w:rsidP="00C05A53">
            <w:pPr>
              <w:pStyle w:val="ProductList-OfferingBody"/>
              <w:ind w:left="-113"/>
              <w:jc w:val="center"/>
            </w:pPr>
          </w:p>
        </w:tc>
        <w:tc>
          <w:tcPr>
            <w:tcW w:w="595" w:type="dxa"/>
            <w:shd w:val="clear" w:color="auto" w:fill="BFBFBF" w:themeFill="background1" w:themeFillShade="BF"/>
            <w:vAlign w:val="center"/>
          </w:tcPr>
          <w:p w14:paraId="418988A5" w14:textId="77777777" w:rsidR="006F09C2" w:rsidRPr="00496E72" w:rsidRDefault="006F09C2" w:rsidP="00C05A53">
            <w:pPr>
              <w:pStyle w:val="ProductList-OfferingBody"/>
              <w:ind w:left="-113"/>
              <w:jc w:val="center"/>
            </w:pPr>
          </w:p>
        </w:tc>
        <w:tc>
          <w:tcPr>
            <w:tcW w:w="596" w:type="dxa"/>
            <w:shd w:val="clear" w:color="auto" w:fill="BFBFBF" w:themeFill="background1" w:themeFillShade="BF"/>
            <w:vAlign w:val="center"/>
          </w:tcPr>
          <w:p w14:paraId="544BFAE1" w14:textId="77777777" w:rsidR="006F09C2" w:rsidRPr="00496E72" w:rsidRDefault="006F09C2" w:rsidP="00C05A53">
            <w:pPr>
              <w:pStyle w:val="ProductList-OfferingBody"/>
              <w:ind w:left="-113"/>
              <w:jc w:val="center"/>
            </w:pPr>
          </w:p>
        </w:tc>
        <w:tc>
          <w:tcPr>
            <w:tcW w:w="595" w:type="dxa"/>
            <w:shd w:val="clear" w:color="auto" w:fill="70AD47" w:themeFill="accent6"/>
            <w:vAlign w:val="center"/>
          </w:tcPr>
          <w:p w14:paraId="01E47AE2" w14:textId="77777777" w:rsidR="006F09C2" w:rsidRPr="00496E72" w:rsidRDefault="006F09C2" w:rsidP="00C05A53">
            <w:pPr>
              <w:pStyle w:val="ProductList-OfferingBody"/>
              <w:ind w:left="-113"/>
              <w:jc w:val="center"/>
            </w:pPr>
          </w:p>
        </w:tc>
        <w:tc>
          <w:tcPr>
            <w:tcW w:w="596" w:type="dxa"/>
            <w:shd w:val="clear" w:color="auto" w:fill="BFBFBF" w:themeFill="background1" w:themeFillShade="BF"/>
            <w:vAlign w:val="center"/>
          </w:tcPr>
          <w:p w14:paraId="354AEE38" w14:textId="77777777" w:rsidR="006F09C2" w:rsidRDefault="006F09C2" w:rsidP="00C05A53">
            <w:pPr>
              <w:pStyle w:val="ProductList-OfferingBody"/>
              <w:ind w:left="-113"/>
              <w:jc w:val="center"/>
            </w:pPr>
          </w:p>
        </w:tc>
      </w:tr>
      <w:tr w:rsidR="006F09C2" w14:paraId="7EB2D920" w14:textId="77777777" w:rsidTr="005A40AB">
        <w:tc>
          <w:tcPr>
            <w:tcW w:w="3060" w:type="dxa"/>
            <w:tcBorders>
              <w:top w:val="dashSmallGap" w:sz="4" w:space="0" w:color="BFBFBF" w:themeColor="background1" w:themeShade="BF"/>
              <w:left w:val="nil"/>
              <w:bottom w:val="nil"/>
              <w:right w:val="nil"/>
            </w:tcBorders>
          </w:tcPr>
          <w:p w14:paraId="5220538E" w14:textId="77777777" w:rsidR="006F09C2" w:rsidRDefault="006F09C2" w:rsidP="00354D09">
            <w:pPr>
              <w:pStyle w:val="ProductList-Offering2"/>
            </w:pPr>
            <w:bookmarkStart w:id="765" w:name="_Toc418194212"/>
            <w:r>
              <w:t>Доступ к виртуальному рабочему столу Windows с MDOP «на пользователя»</w:t>
            </w:r>
            <w:bookmarkEnd w:id="765"/>
            <w:r>
              <w:fldChar w:fldCharType="begin"/>
            </w:r>
            <w:r>
              <w:instrText>XE "Доступ к виртуальному рабочему столу Windows с MDOP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3D324295" w14:textId="77777777" w:rsidR="006F09C2" w:rsidRDefault="006F09C2"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4C31195B" w14:textId="77777777" w:rsidR="006F09C2" w:rsidRDefault="006F09C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2A69FFD" w14:textId="77777777" w:rsidR="006F09C2" w:rsidRDefault="006F09C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545DEA" w14:textId="77777777" w:rsidR="006F09C2" w:rsidRDefault="006F09C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8A3ABE7" w14:textId="77777777" w:rsidR="006F09C2" w:rsidRPr="00496E72" w:rsidRDefault="006F09C2" w:rsidP="00C05A53">
            <w:pPr>
              <w:pStyle w:val="ProductList-OfferingBody"/>
              <w:ind w:left="-113"/>
              <w:jc w:val="center"/>
            </w:pPr>
          </w:p>
        </w:tc>
        <w:tc>
          <w:tcPr>
            <w:tcW w:w="596" w:type="dxa"/>
            <w:shd w:val="clear" w:color="auto" w:fill="70AD47" w:themeFill="accent6"/>
            <w:vAlign w:val="center"/>
          </w:tcPr>
          <w:p w14:paraId="4A06AB36" w14:textId="77777777" w:rsidR="006F09C2" w:rsidRPr="00496E72" w:rsidRDefault="006F09C2" w:rsidP="006F09C2">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595" w:type="dxa"/>
            <w:shd w:val="clear" w:color="auto" w:fill="BFBFBF" w:themeFill="background1" w:themeFillShade="BF"/>
            <w:vAlign w:val="center"/>
          </w:tcPr>
          <w:p w14:paraId="7CE31ED7" w14:textId="77777777" w:rsidR="006F09C2" w:rsidRPr="00496E72" w:rsidRDefault="006F09C2" w:rsidP="00C05A53">
            <w:pPr>
              <w:pStyle w:val="ProductList-OfferingBody"/>
              <w:ind w:left="-113"/>
              <w:jc w:val="center"/>
            </w:pPr>
          </w:p>
        </w:tc>
        <w:tc>
          <w:tcPr>
            <w:tcW w:w="596" w:type="dxa"/>
            <w:shd w:val="clear" w:color="auto" w:fill="70AD47" w:themeFill="accent6"/>
            <w:vAlign w:val="center"/>
          </w:tcPr>
          <w:p w14:paraId="30231159" w14:textId="77777777" w:rsidR="006F09C2" w:rsidRPr="00496E72" w:rsidRDefault="006F09C2" w:rsidP="00C05A53">
            <w:pPr>
              <w:pStyle w:val="ProductList-OfferingBody"/>
              <w:ind w:left="-113"/>
              <w:jc w:val="center"/>
            </w:pPr>
          </w:p>
        </w:tc>
        <w:tc>
          <w:tcPr>
            <w:tcW w:w="595" w:type="dxa"/>
            <w:shd w:val="clear" w:color="auto" w:fill="BFBFBF" w:themeFill="background1" w:themeFillShade="BF"/>
            <w:vAlign w:val="center"/>
          </w:tcPr>
          <w:p w14:paraId="4C5D44E5" w14:textId="77777777" w:rsidR="006F09C2" w:rsidRPr="00496E72" w:rsidRDefault="006F09C2" w:rsidP="00C05A53">
            <w:pPr>
              <w:pStyle w:val="ProductList-OfferingBody"/>
              <w:ind w:left="-113"/>
              <w:jc w:val="center"/>
            </w:pPr>
          </w:p>
        </w:tc>
        <w:tc>
          <w:tcPr>
            <w:tcW w:w="595" w:type="dxa"/>
            <w:shd w:val="clear" w:color="auto" w:fill="BFBFBF" w:themeFill="background1" w:themeFillShade="BF"/>
            <w:vAlign w:val="center"/>
          </w:tcPr>
          <w:p w14:paraId="3128DC8F" w14:textId="77777777" w:rsidR="006F09C2" w:rsidRPr="00496E72" w:rsidRDefault="006F09C2" w:rsidP="00C05A53">
            <w:pPr>
              <w:pStyle w:val="ProductList-OfferingBody"/>
              <w:ind w:left="-113"/>
              <w:jc w:val="center"/>
            </w:pPr>
          </w:p>
        </w:tc>
        <w:tc>
          <w:tcPr>
            <w:tcW w:w="596" w:type="dxa"/>
            <w:shd w:val="clear" w:color="auto" w:fill="BFBFBF" w:themeFill="background1" w:themeFillShade="BF"/>
            <w:vAlign w:val="center"/>
          </w:tcPr>
          <w:p w14:paraId="07A22BD9" w14:textId="77777777" w:rsidR="006F09C2" w:rsidRPr="00496E72" w:rsidRDefault="006F09C2" w:rsidP="00C05A53">
            <w:pPr>
              <w:pStyle w:val="ProductList-OfferingBody"/>
              <w:ind w:left="-113"/>
              <w:jc w:val="center"/>
            </w:pPr>
          </w:p>
        </w:tc>
        <w:tc>
          <w:tcPr>
            <w:tcW w:w="595" w:type="dxa"/>
            <w:shd w:val="clear" w:color="auto" w:fill="70AD47" w:themeFill="accent6"/>
            <w:vAlign w:val="center"/>
          </w:tcPr>
          <w:p w14:paraId="7378EBC3" w14:textId="77777777" w:rsidR="006F09C2" w:rsidRPr="00496E72" w:rsidRDefault="006F09C2" w:rsidP="00C05A53">
            <w:pPr>
              <w:pStyle w:val="ProductList-OfferingBody"/>
              <w:ind w:left="-113"/>
              <w:jc w:val="center"/>
            </w:pPr>
          </w:p>
        </w:tc>
        <w:tc>
          <w:tcPr>
            <w:tcW w:w="596" w:type="dxa"/>
            <w:shd w:val="clear" w:color="auto" w:fill="BFBFBF" w:themeFill="background1" w:themeFillShade="BF"/>
            <w:vAlign w:val="center"/>
          </w:tcPr>
          <w:p w14:paraId="00F98012" w14:textId="77777777" w:rsidR="006F09C2" w:rsidRDefault="006F09C2" w:rsidP="00C05A53">
            <w:pPr>
              <w:pStyle w:val="ProductList-OfferingBody"/>
              <w:ind w:left="-113"/>
              <w:jc w:val="center"/>
            </w:pPr>
          </w:p>
        </w:tc>
      </w:tr>
    </w:tbl>
    <w:p w14:paraId="2E408F5F" w14:textId="77777777" w:rsidR="00C13DF8" w:rsidRDefault="00D0394E" w:rsidP="004F3C6D">
      <w:pPr>
        <w:pStyle w:val="ProductList-Body"/>
      </w:pPr>
      <w:r>
        <w:t>* Подписка</w:t>
      </w:r>
    </w:p>
    <w:p w14:paraId="7DC9005B" w14:textId="77777777" w:rsidR="00D0394E" w:rsidRPr="00FB0C28" w:rsidRDefault="00D0394E" w:rsidP="004F3C6D">
      <w:pPr>
        <w:pStyle w:val="ProductList-Body"/>
        <w:rPr>
          <w:sz w:val="16"/>
          <w:szCs w:val="21"/>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16"/>
        <w:gridCol w:w="3878"/>
      </w:tblGrid>
      <w:tr w:rsidR="00031223" w:rsidRPr="001C783C" w14:paraId="3DA006AD" w14:textId="77777777" w:rsidTr="00724FA7">
        <w:tc>
          <w:tcPr>
            <w:tcW w:w="3596" w:type="dxa"/>
          </w:tcPr>
          <w:p w14:paraId="231FA2E3"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316" w:type="dxa"/>
          </w:tcPr>
          <w:p w14:paraId="0FB8B3D0" w14:textId="77777777" w:rsidR="00031223" w:rsidRDefault="00031223" w:rsidP="009F282C">
            <w:pPr>
              <w:pStyle w:val="ProductList-Body"/>
              <w:spacing w:before="20" w:after="20"/>
            </w:pPr>
            <w:r>
              <w:t xml:space="preserve">Категория продукта: </w:t>
            </w:r>
            <w:r>
              <w:rPr>
                <w:b/>
              </w:rPr>
              <w:t>Система</w:t>
            </w:r>
          </w:p>
        </w:tc>
        <w:tc>
          <w:tcPr>
            <w:tcW w:w="3878" w:type="dxa"/>
          </w:tcPr>
          <w:p w14:paraId="3BD6E1C5" w14:textId="77777777" w:rsidR="00031223" w:rsidRPr="001C783C" w:rsidRDefault="00031223" w:rsidP="00CD01F6">
            <w:pPr>
              <w:pStyle w:val="ProductList-Body"/>
              <w:spacing w:before="20" w:after="20"/>
              <w:rPr>
                <w:b/>
                <w:lang w:val="en-US"/>
              </w:rPr>
            </w:pPr>
            <w:r>
              <w:t>Скидка</w:t>
            </w:r>
            <w:r w:rsidRPr="001C783C">
              <w:rPr>
                <w:lang w:val="en-US"/>
              </w:rPr>
              <w:t xml:space="preserve"> Up To Date. </w:t>
            </w:r>
            <w:r w:rsidRPr="001C783C">
              <w:rPr>
                <w:b/>
                <w:lang w:val="en-US"/>
              </w:rPr>
              <w:t xml:space="preserve">Windows 8.1 </w:t>
            </w:r>
            <w:r>
              <w:rPr>
                <w:b/>
              </w:rPr>
              <w:t>Корпоративная</w:t>
            </w:r>
            <w:r w:rsidRPr="001C783C">
              <w:rPr>
                <w:b/>
                <w:lang w:val="en-US"/>
              </w:rPr>
              <w:t xml:space="preserve"> </w:t>
            </w:r>
          </w:p>
        </w:tc>
      </w:tr>
      <w:tr w:rsidR="00031223" w14:paraId="5A455E98" w14:textId="77777777" w:rsidTr="00724FA7">
        <w:tc>
          <w:tcPr>
            <w:tcW w:w="3596" w:type="dxa"/>
          </w:tcPr>
          <w:p w14:paraId="3F2CF8F5" w14:textId="77777777" w:rsidR="00031223" w:rsidRDefault="00D0394E" w:rsidP="00D0394E">
            <w:pPr>
              <w:pStyle w:val="ProductList-Body"/>
              <w:spacing w:before="20" w:after="20"/>
            </w:pPr>
            <w:r>
              <w:t xml:space="preserve">Право на сокращение: </w:t>
            </w:r>
            <w:r>
              <w:rPr>
                <w:b/>
              </w:rPr>
              <w:t>Windows SA Per User Add On</w:t>
            </w:r>
          </w:p>
        </w:tc>
        <w:tc>
          <w:tcPr>
            <w:tcW w:w="3316" w:type="dxa"/>
          </w:tcPr>
          <w:p w14:paraId="3B57AE3D" w14:textId="77777777" w:rsidR="00031223" w:rsidRDefault="00764DF4" w:rsidP="00031223">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Для настольных компьютеров</w:t>
            </w:r>
          </w:p>
        </w:tc>
        <w:tc>
          <w:tcPr>
            <w:tcW w:w="3878" w:type="dxa"/>
          </w:tcPr>
          <w:p w14:paraId="2DC42ED5" w14:textId="7777777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324AD66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7C10A19B" w14:textId="77777777" w:rsidR="009B3712" w:rsidRPr="00CA1461" w:rsidRDefault="009B3712" w:rsidP="009B3712">
      <w:pPr>
        <w:pStyle w:val="ProductList-Body"/>
        <w:rPr>
          <w:b/>
          <w:color w:val="00188F"/>
        </w:rPr>
      </w:pPr>
      <w:bookmarkStart w:id="766" w:name="WindowsCompanionSubscription"/>
      <w:r>
        <w:rPr>
          <w:b/>
          <w:color w:val="00188F"/>
        </w:rPr>
        <w:t>Подписка Windows Companion</w:t>
      </w:r>
      <w:bookmarkEnd w:id="766"/>
    </w:p>
    <w:p w14:paraId="2514B63D" w14:textId="77777777" w:rsidR="00A028CF"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 Enterprise SA Per User Add-on. Условия приобретения см. в Списке продуктов за ноябрь 2014 г.</w:t>
      </w:r>
    </w:p>
    <w:p w14:paraId="26A0109D" w14:textId="77777777" w:rsidR="009B3712" w:rsidRDefault="009B3712" w:rsidP="00A157E7">
      <w:pPr>
        <w:pStyle w:val="ProductList-Body"/>
        <w:rPr>
          <w:b/>
          <w:color w:val="00188F"/>
        </w:rPr>
      </w:pPr>
    </w:p>
    <w:p w14:paraId="65AA1154" w14:textId="77777777" w:rsidR="00AB48DD" w:rsidRDefault="00AB48DD" w:rsidP="00A157E7">
      <w:pPr>
        <w:pStyle w:val="ProductList-Body"/>
        <w:rPr>
          <w:b/>
          <w:color w:val="00188F"/>
        </w:rPr>
      </w:pPr>
      <w:r>
        <w:rPr>
          <w:b/>
          <w:color w:val="00188F"/>
        </w:rPr>
        <w:t>Обновление Windows Корпоративная и Software Assurance для Partners in Learning</w:t>
      </w:r>
    </w:p>
    <w:p w14:paraId="4867A97E" w14:textId="77777777" w:rsidR="00AB48DD" w:rsidRDefault="00AB48DD" w:rsidP="00AB48DD">
      <w:pPr>
        <w:pStyle w:val="ProductList-Body"/>
      </w:pPr>
      <w:r>
        <w:t xml:space="preserve">Сведения о правах на получение лицензий и регистрации партнеров см. по адресу: </w:t>
      </w:r>
      <w:hyperlink r:id="rId43" w:history="1">
        <w:r>
          <w:rPr>
            <w:rStyle w:val="Hyperlink"/>
          </w:rPr>
          <w:t>http://www.microsoft.com/education/pil/partnersinlearning.aspx</w:t>
        </w:r>
      </w:hyperlink>
      <w:r>
        <w:t>.</w:t>
      </w:r>
    </w:p>
    <w:p w14:paraId="4BDE28C7" w14:textId="77777777" w:rsidR="00AB48DD" w:rsidRPr="00FB0C28" w:rsidRDefault="00AB48DD" w:rsidP="00AB48DD">
      <w:pPr>
        <w:pStyle w:val="ProductList-Body"/>
        <w:rPr>
          <w:sz w:val="16"/>
          <w:szCs w:val="21"/>
        </w:rPr>
      </w:pPr>
    </w:p>
    <w:p w14:paraId="24CF4A9D" w14:textId="77777777" w:rsidR="00C9711E" w:rsidRPr="00AB48DD" w:rsidRDefault="00C9711E" w:rsidP="00C9711E">
      <w:pPr>
        <w:pStyle w:val="ProductList-Body"/>
        <w:rPr>
          <w:b/>
        </w:rPr>
      </w:pPr>
      <w:bookmarkStart w:id="767" w:name="WindowsSideloadingRights"/>
      <w:r>
        <w:rPr>
          <w:b/>
          <w:color w:val="00188F"/>
        </w:rPr>
        <w:t>Права на использование функции загрузки неопубликованных приложений в Windows</w:t>
      </w:r>
      <w:bookmarkEnd w:id="767"/>
    </w:p>
    <w:p w14:paraId="3F6E273A" w14:textId="77777777" w:rsidR="00C9711E"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0E617D">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0E617D">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0E617D">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0E617D">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7FE3ACC4" w14:textId="77777777" w:rsidR="006434A0" w:rsidRPr="00FB0C28" w:rsidRDefault="006434A0" w:rsidP="00781084">
      <w:pPr>
        <w:pStyle w:val="ProductList-Body"/>
        <w:tabs>
          <w:tab w:val="clear" w:pos="158"/>
          <w:tab w:val="left" w:pos="180"/>
        </w:tabs>
        <w:rPr>
          <w:sz w:val="16"/>
          <w:szCs w:val="21"/>
        </w:rPr>
      </w:pPr>
    </w:p>
    <w:p w14:paraId="5C67CD18" w14:textId="77777777" w:rsidR="006434A0"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1533EF28" w14:textId="77777777" w:rsidR="006434A0" w:rsidRDefault="006434A0" w:rsidP="00913546">
      <w:pPr>
        <w:pStyle w:val="ProductList-Body"/>
        <w:numPr>
          <w:ilvl w:val="0"/>
          <w:numId w:val="46"/>
        </w:numPr>
        <w:ind w:left="450" w:hanging="270"/>
      </w:pPr>
      <w:r>
        <w:t xml:space="preserve">Соглашение Enterprise, </w:t>
      </w:r>
    </w:p>
    <w:p w14:paraId="046A986B" w14:textId="77777777" w:rsidR="006434A0" w:rsidRDefault="006434A0" w:rsidP="00913546">
      <w:pPr>
        <w:pStyle w:val="ProductList-Body"/>
        <w:numPr>
          <w:ilvl w:val="0"/>
          <w:numId w:val="46"/>
        </w:numPr>
        <w:ind w:left="450" w:hanging="270"/>
      </w:pPr>
      <w:r>
        <w:t xml:space="preserve">Соглашение Enterprise Subscription </w:t>
      </w:r>
    </w:p>
    <w:p w14:paraId="0865EDE8" w14:textId="77777777" w:rsidR="006434A0" w:rsidRDefault="006434A0" w:rsidP="00913546">
      <w:pPr>
        <w:pStyle w:val="ProductList-Body"/>
        <w:numPr>
          <w:ilvl w:val="0"/>
          <w:numId w:val="46"/>
        </w:numPr>
        <w:ind w:left="450" w:hanging="270"/>
      </w:pPr>
      <w:r>
        <w:t xml:space="preserve">Enrollment for Education Solutions </w:t>
      </w:r>
    </w:p>
    <w:p w14:paraId="49649720" w14:textId="77777777" w:rsidR="006434A0" w:rsidRDefault="006434A0" w:rsidP="00913546">
      <w:pPr>
        <w:pStyle w:val="ProductList-Body"/>
        <w:numPr>
          <w:ilvl w:val="0"/>
          <w:numId w:val="46"/>
        </w:numPr>
        <w:ind w:left="450" w:hanging="270"/>
      </w:pPr>
      <w:r>
        <w:t xml:space="preserve">Соглашение о регистрации School </w:t>
      </w:r>
    </w:p>
    <w:p w14:paraId="33068928" w14:textId="77777777" w:rsidR="006434A0" w:rsidRDefault="006434A0" w:rsidP="00913546">
      <w:pPr>
        <w:pStyle w:val="ProductList-Body"/>
        <w:numPr>
          <w:ilvl w:val="0"/>
          <w:numId w:val="46"/>
        </w:numPr>
        <w:ind w:left="450" w:hanging="270"/>
      </w:pPr>
      <w:r>
        <w:t xml:space="preserve">Select и Select Plus </w:t>
      </w:r>
    </w:p>
    <w:p w14:paraId="1CC897E7" w14:textId="77777777" w:rsidR="006434A0" w:rsidRPr="00FB0C28" w:rsidRDefault="006434A0" w:rsidP="00781084">
      <w:pPr>
        <w:pStyle w:val="ProductList-Body"/>
        <w:tabs>
          <w:tab w:val="clear" w:pos="158"/>
          <w:tab w:val="left" w:pos="360"/>
        </w:tabs>
        <w:rPr>
          <w:sz w:val="16"/>
          <w:szCs w:val="21"/>
        </w:rPr>
      </w:pPr>
    </w:p>
    <w:p w14:paraId="567840A0" w14:textId="77777777" w:rsidR="006434A0"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14:paraId="5E540D72" w14:textId="77777777" w:rsidR="00AB48DD" w:rsidRPr="00FB0C28" w:rsidRDefault="00AB48DD" w:rsidP="00781084">
      <w:pPr>
        <w:pStyle w:val="ProductList-Body"/>
        <w:tabs>
          <w:tab w:val="clear" w:pos="158"/>
          <w:tab w:val="left" w:pos="360"/>
        </w:tabs>
        <w:rPr>
          <w:sz w:val="16"/>
          <w:szCs w:val="21"/>
        </w:rPr>
      </w:pPr>
    </w:p>
    <w:p w14:paraId="5994A7A7" w14:textId="77777777" w:rsidR="00A157E7" w:rsidRPr="00527DC0" w:rsidRDefault="00A157E7" w:rsidP="00A157E7">
      <w:pPr>
        <w:pStyle w:val="ProductList-Body"/>
        <w:rPr>
          <w:b/>
        </w:rPr>
      </w:pPr>
      <w:r>
        <w:rPr>
          <w:b/>
          <w:color w:val="00188F"/>
        </w:rPr>
        <w:t>Обновление Windows 8.1 Профессиональная и Корпоративная</w:t>
      </w:r>
    </w:p>
    <w:p w14:paraId="36F09852" w14:textId="77777777" w:rsidR="00A157E7" w:rsidRDefault="00A157E7" w:rsidP="00913546">
      <w:pPr>
        <w:pStyle w:val="ProductList-Body"/>
        <w:numPr>
          <w:ilvl w:val="0"/>
          <w:numId w:val="37"/>
        </w:numPr>
        <w:ind w:left="450" w:hanging="270"/>
      </w:pPr>
      <w:r>
        <w:rPr>
          <w:b/>
        </w:rPr>
        <w:lastRenderedPageBreak/>
        <w:t>Обновление Windows Профессиональная</w:t>
      </w:r>
      <w:r w:rsidRPr="003F056F">
        <w:rPr>
          <w:b/>
        </w:rPr>
        <w:t>.</w:t>
      </w:r>
      <w:r>
        <w:t xml:space="preserve"> Обновление Windows Профессиональная доступно для приобретения без Software Assurance.</w:t>
      </w:r>
    </w:p>
    <w:p w14:paraId="471055C9" w14:textId="77777777" w:rsidR="006434A0" w:rsidRDefault="006434A0" w:rsidP="00913546">
      <w:pPr>
        <w:pStyle w:val="ProductList-Body"/>
        <w:numPr>
          <w:ilvl w:val="0"/>
          <w:numId w:val="37"/>
        </w:numPr>
        <w:ind w:left="450" w:hanging="270"/>
      </w:pPr>
      <w:r>
        <w:rPr>
          <w:b/>
        </w:rPr>
        <w:t>Права на переход к использованию более ранней версии</w:t>
      </w:r>
      <w:r w:rsidRPr="003F056F">
        <w:rPr>
          <w:b/>
        </w:rPr>
        <w:t>.</w:t>
      </w:r>
      <w:r w:rsidR="000E617D">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58B7CB3F" w14:textId="77777777" w:rsidR="006434A0" w:rsidRPr="006434A0" w:rsidRDefault="006434A0" w:rsidP="00913546">
      <w:pPr>
        <w:pStyle w:val="ProductList-Body"/>
        <w:numPr>
          <w:ilvl w:val="0"/>
          <w:numId w:val="37"/>
        </w:numPr>
        <w:ind w:left="450" w:hanging="270"/>
      </w:pPr>
      <w:r>
        <w:rPr>
          <w:b/>
        </w:rPr>
        <w:t>Open Value</w:t>
      </w:r>
      <w:r w:rsidRPr="003F056F">
        <w:rPr>
          <w:b/>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1DFD17D1" w14:textId="77777777" w:rsidR="00A157E7" w:rsidRDefault="00A028CF" w:rsidP="00913546">
      <w:pPr>
        <w:pStyle w:val="ProductList-Body"/>
        <w:numPr>
          <w:ilvl w:val="0"/>
          <w:numId w:val="37"/>
        </w:numPr>
        <w:ind w:left="450" w:hanging="270"/>
      </w:pPr>
      <w:r>
        <w:rPr>
          <w:b/>
        </w:rPr>
        <w:t>Windows Software Assurance «на устройство»</w:t>
      </w:r>
      <w:r w:rsidRPr="003F056F">
        <w:rPr>
          <w:b/>
        </w:rPr>
        <w:t>.</w:t>
      </w:r>
      <w:r w:rsidR="000E617D">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0E617D">
        <w:t xml:space="preserve"> </w:t>
      </w:r>
    </w:p>
    <w:p w14:paraId="11875DEF" w14:textId="77777777" w:rsidR="00A157E7" w:rsidRDefault="00A157E7" w:rsidP="00913546">
      <w:pPr>
        <w:pStyle w:val="ProductList-Body"/>
        <w:numPr>
          <w:ilvl w:val="1"/>
          <w:numId w:val="37"/>
        </w:numPr>
        <w:ind w:left="720" w:hanging="270"/>
      </w:pPr>
      <w:r>
        <w:rPr>
          <w:b/>
        </w:rPr>
        <w:t>Возобновление действия</w:t>
      </w:r>
      <w:r w:rsidRPr="003F056F">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112B455C" w14:textId="77777777" w:rsidR="00A157E7" w:rsidRDefault="00A157E7" w:rsidP="00913546">
      <w:pPr>
        <w:pStyle w:val="ProductList-Body"/>
        <w:numPr>
          <w:ilvl w:val="1"/>
          <w:numId w:val="37"/>
        </w:numPr>
        <w:ind w:left="720" w:hanging="270"/>
      </w:pPr>
      <w:r>
        <w:rPr>
          <w:b/>
        </w:rPr>
        <w:t>Приобретение обновления Windows + SA.</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 регистрации.</w:t>
      </w:r>
      <w:r w:rsidR="000E617D">
        <w:t xml:space="preserve"> </w:t>
      </w:r>
      <w:r>
        <w:t>Заключая новое соглашение или соглашение о регистрации, клиент обязуется приобрести обновление Корпоративная + SA.</w:t>
      </w:r>
    </w:p>
    <w:p w14:paraId="4410A25A" w14:textId="77777777" w:rsidR="006434A0" w:rsidRDefault="006434A0" w:rsidP="006434A0">
      <w:pPr>
        <w:pStyle w:val="ProductList-Body"/>
        <w:ind w:left="180"/>
      </w:pPr>
    </w:p>
    <w:p w14:paraId="4D313EEC" w14:textId="77777777" w:rsidR="006434A0" w:rsidRPr="006434A0" w:rsidRDefault="006434A0" w:rsidP="006434A0">
      <w:pPr>
        <w:pStyle w:val="ProductList-Body"/>
        <w:ind w:left="180"/>
        <w:rPr>
          <w:b/>
        </w:rPr>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7547B09C" w14:textId="77777777" w:rsidR="00A157E7"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0E617D">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0E617D">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0E617D">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0E617D">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5A4F3872" w14:textId="77777777" w:rsidR="006434A0" w:rsidRDefault="006434A0" w:rsidP="00AB48DD">
      <w:pPr>
        <w:pStyle w:val="ProductList-Body"/>
        <w:tabs>
          <w:tab w:val="clear" w:pos="158"/>
          <w:tab w:val="left" w:pos="180"/>
        </w:tabs>
        <w:ind w:left="180"/>
        <w:rPr>
          <w:b/>
          <w:color w:val="00188F"/>
        </w:rPr>
      </w:pPr>
    </w:p>
    <w:p w14:paraId="2C355D49" w14:textId="77777777" w:rsidR="00A157E7" w:rsidRPr="00E46232" w:rsidRDefault="00A157E7" w:rsidP="00AB48DD">
      <w:pPr>
        <w:pStyle w:val="ProductList-Body"/>
        <w:tabs>
          <w:tab w:val="clear" w:pos="158"/>
          <w:tab w:val="left" w:pos="180"/>
        </w:tabs>
        <w:ind w:left="180"/>
        <w:rPr>
          <w:b/>
        </w:rPr>
      </w:pPr>
      <w:r>
        <w:rPr>
          <w:b/>
          <w:color w:val="00188F"/>
        </w:rPr>
        <w:t>Предоставление лицензии на использование Windows 8.1 Профессиональная вместо Windows 8 Профессиональная</w:t>
      </w:r>
    </w:p>
    <w:p w14:paraId="16487444" w14:textId="77777777" w:rsidR="00A157E7"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0E617D">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74A117C3" w14:textId="77777777" w:rsidR="00A157E7" w:rsidRDefault="00A157E7" w:rsidP="00A157E7">
      <w:pPr>
        <w:pStyle w:val="ProductList-Body"/>
        <w:ind w:left="180"/>
      </w:pPr>
    </w:p>
    <w:p w14:paraId="6319837B" w14:textId="77777777" w:rsidR="00A157E7" w:rsidRPr="00E46232" w:rsidRDefault="00A157E7" w:rsidP="00A157E7">
      <w:pPr>
        <w:pStyle w:val="ProductList-Body"/>
        <w:ind w:left="180"/>
        <w:rPr>
          <w:b/>
          <w:color w:val="00188F"/>
        </w:rPr>
      </w:pPr>
      <w:r>
        <w:rPr>
          <w:b/>
          <w:color w:val="00188F"/>
        </w:rPr>
        <w:t>Соответствующие операционные системы (ОС)</w:t>
      </w:r>
    </w:p>
    <w:p w14:paraId="64D5F866" w14:textId="77777777" w:rsidR="00A157E7"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0E617D">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14:paraId="7FA73E69" w14:textId="77777777" w:rsidR="00A157E7" w:rsidRDefault="00A157E7" w:rsidP="00A157E7">
      <w:pPr>
        <w:pStyle w:val="ProductList-Body"/>
        <w:shd w:val="clear" w:color="auto" w:fill="FFFFFF" w:themeFill="background1"/>
        <w:rPr>
          <w:highlight w:val="yellow"/>
        </w:rPr>
      </w:pPr>
    </w:p>
    <w:tbl>
      <w:tblPr>
        <w:tblW w:w="10620" w:type="dxa"/>
        <w:tblInd w:w="190" w:type="dxa"/>
        <w:tblLayout w:type="fixed"/>
        <w:tblCellMar>
          <w:left w:w="0" w:type="dxa"/>
          <w:right w:w="0" w:type="dxa"/>
        </w:tblCellMar>
        <w:tblLook w:val="04A0" w:firstRow="1" w:lastRow="0" w:firstColumn="1" w:lastColumn="0" w:noHBand="0" w:noVBand="1"/>
      </w:tblPr>
      <w:tblGrid>
        <w:gridCol w:w="4026"/>
        <w:gridCol w:w="1332"/>
        <w:gridCol w:w="1333"/>
        <w:gridCol w:w="1333"/>
        <w:gridCol w:w="1333"/>
        <w:gridCol w:w="1263"/>
      </w:tblGrid>
      <w:tr w:rsidR="00A157E7" w:rsidRPr="0043735F" w14:paraId="1D9BAF7C" w14:textId="77777777" w:rsidTr="00BF594B">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E124EC9"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F654C9D"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C38E379"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D7B7AE4" w14:textId="77777777" w:rsidR="00A157E7" w:rsidRPr="00357E13" w:rsidRDefault="00A157E7" w:rsidP="00FB0C28">
            <w:pPr>
              <w:pStyle w:val="ProductList-Body"/>
              <w:spacing w:before="20" w:after="20"/>
              <w:ind w:left="-69" w:right="-74"/>
              <w:rPr>
                <w:color w:val="FFFFFF" w:themeColor="background1"/>
                <w:sz w:val="16"/>
              </w:rPr>
            </w:pPr>
            <w:r>
              <w:rPr>
                <w:color w:val="FFFFFF" w:themeColor="background1"/>
                <w:sz w:val="16"/>
              </w:rPr>
              <w:t>Соглашение Select и MPSA</w:t>
            </w:r>
            <w:r w:rsidR="00FB0C28" w:rsidRPr="00FB0C28">
              <w:rPr>
                <w:color w:val="FFFFFF" w:themeColor="background1"/>
                <w:sz w:val="16"/>
              </w:rPr>
              <w:t xml:space="preserve"> </w:t>
            </w:r>
            <w:r>
              <w:rPr>
                <w:color w:val="FFFFFF" w:themeColor="background1"/>
                <w:sz w:val="16"/>
              </w:rPr>
              <w:t>(все типы за исключением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5263FD0"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26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76AF73D"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5EBF45C2" w14:textId="77777777" w:rsidTr="00E96907">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8A7F718" w14:textId="77777777" w:rsidR="00A157E7" w:rsidRPr="00705779" w:rsidRDefault="00A157E7" w:rsidP="00A23FD9">
            <w:pPr>
              <w:pStyle w:val="ProductList-Body"/>
              <w:rPr>
                <w:b/>
              </w:rPr>
            </w:pPr>
            <w:r>
              <w:rPr>
                <w:b/>
              </w:rPr>
              <w:t>Windows 8 и Windows 8.1 (32- или 64-разрядная)</w:t>
            </w:r>
          </w:p>
        </w:tc>
      </w:tr>
      <w:tr w:rsidR="008E76EF" w:rsidRPr="0043735F" w14:paraId="0560685A"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AE40EF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A203F9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233DCD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AAB25C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2D513B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43614352"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392389CB"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8FFAB8" w14:textId="77777777" w:rsidR="008E76EF" w:rsidRPr="0043735F" w:rsidRDefault="008E76EF" w:rsidP="008E76EF">
            <w:pPr>
              <w:pStyle w:val="ProductList-Body"/>
              <w:ind w:left="162"/>
            </w:pPr>
            <w:r>
              <w:t>Профессиональная (N, K, KN, бездисковая*)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54923D4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4F3B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5461B5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D94392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1A61E89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D544521"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36A1467" w14:textId="77777777" w:rsidR="008E76EF" w:rsidRPr="0043735F" w:rsidRDefault="008E76EF" w:rsidP="008E76EF">
            <w:pPr>
              <w:pStyle w:val="ProductList-Body"/>
              <w:ind w:left="162"/>
            </w:pPr>
            <w:r>
              <w:t>Windows 8 и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9D7D39"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D9CA53"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33AB1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37827F" w14:textId="77777777" w:rsidR="008E76EF" w:rsidRPr="004A6CAA"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5A96269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4CB1426"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4ECD2A3" w14:textId="77777777" w:rsidR="008E76EF" w:rsidRDefault="008E76EF" w:rsidP="008E76EF">
            <w:pPr>
              <w:pStyle w:val="ProductList-Body"/>
              <w:ind w:left="162"/>
            </w:pPr>
            <w:r>
              <w:t>Windows 8 и Windows 8.1 для одного языка</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59944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9A32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84903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9E5978"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32DAF3E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8B86B84"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DD0BC20" w14:textId="77777777" w:rsidR="008E76EF" w:rsidRPr="0043735F" w:rsidRDefault="008E76EF" w:rsidP="008E76EF">
            <w:pPr>
              <w:pStyle w:val="ProductList-Body"/>
              <w:ind w:left="162"/>
            </w:pPr>
            <w:r>
              <w:t>Windows 8.1 Профессиональная для образовательных учреждений</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CDF04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88A5E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5025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AADAD5"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599A1F8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7F84B0"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60168E4" w14:textId="77777777" w:rsidR="008E76EF" w:rsidRPr="0043735F" w:rsidRDefault="008E76EF" w:rsidP="008E76EF">
            <w:pPr>
              <w:pStyle w:val="ProductList-Body"/>
              <w:ind w:left="162"/>
            </w:pPr>
            <w:r>
              <w:lastRenderedPageBreak/>
              <w:t xml:space="preserve">Windows </w:t>
            </w:r>
            <w:r w:rsidR="00840D46">
              <w:t>8.1</w:t>
            </w:r>
            <w: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21C6A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CF982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0C66E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D3C2CC"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04E4C5A9"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01989F5" w14:textId="77777777" w:rsidTr="00E96907">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21238CA" w14:textId="77777777" w:rsidR="00A157E7" w:rsidRPr="00705779" w:rsidRDefault="00A157E7" w:rsidP="00E96907">
            <w:pPr>
              <w:pStyle w:val="ProductList-Body"/>
              <w:keepNext/>
              <w:rPr>
                <w:b/>
                <w:caps/>
              </w:rPr>
            </w:pPr>
            <w:r>
              <w:rPr>
                <w:b/>
              </w:rPr>
              <w:t>Windows 7 (32-разрядная или 64-разрядная)</w:t>
            </w:r>
          </w:p>
        </w:tc>
      </w:tr>
      <w:tr w:rsidR="008E76EF" w:rsidRPr="0043735F" w14:paraId="62A06AEE"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CE370D"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822A64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526A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8C8E5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18876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0E0EA36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61AC0E"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33209A" w14:textId="77777777" w:rsidR="008E76EF" w:rsidRPr="00425A8E" w:rsidRDefault="008E76EF" w:rsidP="008E76EF">
            <w:pPr>
              <w:pStyle w:val="ProductList-Body"/>
              <w:ind w:left="162"/>
              <w:rPr>
                <w:lang w:val="pt-BR"/>
              </w:rPr>
            </w:pPr>
            <w:r w:rsidRPr="00425A8E">
              <w:rPr>
                <w:lang w:val="pt-BR"/>
              </w:rPr>
              <w:t xml:space="preserve">Professional (N, K, KN, </w:t>
            </w:r>
            <w:r>
              <w:t>без</w:t>
            </w:r>
            <w:r w:rsidRPr="00425A8E">
              <w:rPr>
                <w:lang w:val="pt-BR"/>
              </w:rPr>
              <w:t xml:space="preserve"> </w:t>
            </w:r>
            <w:r>
              <w:t>диска</w:t>
            </w:r>
            <w:r w:rsidRPr="00425A8E">
              <w:rPr>
                <w:lang w:val="pt-BR"/>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7767C4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8987F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2317A4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2CB91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71C5127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672E8C2"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126CAE"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3E00F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C5353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9828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48FC1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23FCDB3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A58CE47"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582627" w14:textId="77777777"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BC918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28403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3432B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8B04F9"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424ACAF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44B2A1D"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EE5940"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2D5D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31D6D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0CECF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EBDCA1"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5E7BF3F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05C3447"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9B7D24"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1CA9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9C317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22293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93763F"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642C3E3A"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3441536" w14:textId="77777777" w:rsidTr="00E96907">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C4E4F46"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3C20EED7"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EE77D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878F21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EC148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5DD47E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51C4B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697EAF8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A6C3EFF"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77804D"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181EDC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8BC30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CC5FEA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2C6D9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197DFA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4C2B82E"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B985FF"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5634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26C4B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9558F6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26A291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4DB85C8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DAFF32"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209055" w14:textId="77777777"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4DDBA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EF85A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E7538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7C1F2F"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AC5304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CB4D7F3"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7CF95B"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76E9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F74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FB062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281F66"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494950F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BD209BD"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CD372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CAB88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14E9B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568B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23A097"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54D49E8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8194B6C" w14:textId="77777777" w:rsidTr="00E96907">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3CC850E"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4BDED90C"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6F1FD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25380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E30B8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3D3F1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AA062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47BA29B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615B91"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398876"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D34EE5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25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158EF7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E850A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5A6AB9A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AA22C"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0294FA"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B1A29B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BF24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F0C5D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E2B3E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71B925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71BCF85"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BC4826"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928D5A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997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56814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4ED4BC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0E809D36"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7F1F8FE"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F51649" w14:textId="77777777" w:rsidR="00A157E7" w:rsidRPr="0043735F" w:rsidRDefault="00A157E7" w:rsidP="00A23FD9">
            <w:pPr>
              <w:pStyle w:val="ProductList-Body"/>
              <w:ind w:left="162"/>
            </w:pPr>
            <w:r>
              <w:t>Home и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649076"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06E393"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554223"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D71A59" w14:textId="77777777" w:rsidR="00A157E7" w:rsidRPr="009F282C" w:rsidRDefault="00A157E7" w:rsidP="00A23FD9">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1A95CF"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6E0BC574"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EA1D77"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87915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2798B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1B48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BACC50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4E109AB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CD9F0ED"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A2D9B7"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68734F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06FE3C"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5400D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B1F98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6EBF52D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1E8C8E1"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FFC8074" w14:textId="77777777" w:rsidR="008E76EF" w:rsidRPr="00705779" w:rsidRDefault="008E76EF" w:rsidP="008E76EF">
            <w:pPr>
              <w:pStyle w:val="ProductList-Body"/>
              <w:rPr>
                <w:b/>
              </w:rPr>
            </w:pPr>
            <w:r>
              <w:rPr>
                <w:b/>
              </w:rPr>
              <w:t>Windows 98 (включая второй выпуск)</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4D8992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7B9F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0271CC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8851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23A0910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437CD8A" w14:textId="77777777" w:rsidTr="00E96907">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6F4BE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AC0F4C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A5D4A"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9BD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BAF9E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2512FB1A"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4BD510B5" w14:textId="77777777" w:rsidR="00A157E7" w:rsidRPr="00CA1461" w:rsidRDefault="00A028CF" w:rsidP="00FB0C28">
      <w:pPr>
        <w:pStyle w:val="ProductList-Body"/>
        <w:shd w:val="clear" w:color="auto" w:fill="FFFFFF" w:themeFill="background1"/>
        <w:tabs>
          <w:tab w:val="clear" w:pos="158"/>
        </w:tabs>
        <w:ind w:left="171" w:hanging="171"/>
      </w:pPr>
      <w:r>
        <w:tab/>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47EEC6F8" w14:textId="77777777" w:rsidR="00A028CF" w:rsidRPr="00782926" w:rsidRDefault="00A028CF" w:rsidP="00A157E7">
      <w:pPr>
        <w:pStyle w:val="ProductList-Body"/>
        <w:shd w:val="clear" w:color="auto" w:fill="FFFFFF" w:themeFill="background1"/>
      </w:pPr>
    </w:p>
    <w:p w14:paraId="2E54026B" w14:textId="77777777" w:rsidR="00A157E7" w:rsidRDefault="00A157E7" w:rsidP="00A157E7">
      <w:pPr>
        <w:pStyle w:val="ProductList-Body"/>
        <w:ind w:left="180"/>
      </w:pPr>
      <w:r>
        <w:t>Операционные системы, не перечисленные выше, не являются соответствующими ОС, например:</w:t>
      </w:r>
    </w:p>
    <w:p w14:paraId="67ED930B" w14:textId="77777777" w:rsidR="00A157E7"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202EF479" w14:textId="77777777" w:rsidR="00A157E7"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14:paraId="446599E0" w14:textId="77777777" w:rsidR="00A157E7"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08CD1100" w14:textId="77777777" w:rsidR="00A157E7" w:rsidRDefault="00A157E7" w:rsidP="00A157E7">
      <w:pPr>
        <w:pStyle w:val="ProductList-Body"/>
        <w:ind w:left="180"/>
      </w:pPr>
    </w:p>
    <w:p w14:paraId="3E11F2AF" w14:textId="77777777" w:rsidR="00A157E7" w:rsidRPr="00782926" w:rsidRDefault="00A157E7" w:rsidP="00A157E7">
      <w:pPr>
        <w:pStyle w:val="ProductList-Body"/>
        <w:ind w:left="180"/>
        <w:rPr>
          <w:b/>
          <w:color w:val="00188F"/>
        </w:rPr>
      </w:pPr>
      <w:r>
        <w:rPr>
          <w:b/>
          <w:color w:val="00188F"/>
        </w:rPr>
        <w:t>Правила для соответствующей ОС в рамках Лицензий на обновление Windows по программе корпоративного лицензирования</w:t>
      </w:r>
    </w:p>
    <w:p w14:paraId="5197FA91" w14:textId="77777777" w:rsidR="00A157E7"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4E746218" w14:textId="77777777" w:rsidR="00A157E7"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61E40F41" w14:textId="77777777" w:rsidR="00A157E7"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052A16F8" w14:textId="77777777" w:rsidR="00A157E7"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3ABFE037" w14:textId="77777777" w:rsidR="00A157E7"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6E0979B1" w14:textId="77777777" w:rsidR="00A157E7" w:rsidRDefault="00A157E7" w:rsidP="00913546">
      <w:pPr>
        <w:pStyle w:val="ProductList-Body"/>
        <w:numPr>
          <w:ilvl w:val="0"/>
          <w:numId w:val="39"/>
        </w:numPr>
        <w:ind w:left="720" w:hanging="270"/>
      </w:pPr>
      <w:r>
        <w:lastRenderedPageBreak/>
        <w:t>Клиенты, являющиеся учебными заведениями</w:t>
      </w:r>
    </w:p>
    <w:p w14:paraId="7C8E61B9" w14:textId="77777777" w:rsidR="00A157E7" w:rsidRPr="00782926"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7D480218" w14:textId="77777777" w:rsidR="00A157E7" w:rsidRPr="00782926" w:rsidRDefault="00A157E7" w:rsidP="00A157E7">
      <w:pPr>
        <w:pStyle w:val="ProductList-Body"/>
        <w:rPr>
          <w:highlight w:val="yellow"/>
        </w:rPr>
      </w:pPr>
    </w:p>
    <w:p w14:paraId="4E8557B7" w14:textId="77777777" w:rsidR="00A157E7" w:rsidRPr="00782926" w:rsidRDefault="00A028CF" w:rsidP="00A157E7">
      <w:pPr>
        <w:pStyle w:val="ProductList-Body"/>
        <w:tabs>
          <w:tab w:val="clear" w:pos="158"/>
          <w:tab w:val="left" w:pos="180"/>
        </w:tabs>
        <w:ind w:left="180"/>
        <w:rPr>
          <w:b/>
        </w:rPr>
      </w:pPr>
      <w:r>
        <w:rPr>
          <w:b/>
          <w:color w:val="00188F"/>
        </w:rPr>
        <w:t>Software Assurance для операционной системы настольного компьютера Windows «на устройство»</w:t>
      </w:r>
    </w:p>
    <w:p w14:paraId="6C82F134" w14:textId="77777777" w:rsidR="00A157E7"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 «на устройство», могут выбрать один из следующих вариантов регистрации.</w:t>
      </w:r>
      <w:r w:rsidR="000E617D">
        <w:t xml:space="preserve"> </w:t>
      </w:r>
      <w:r>
        <w:t>Приведенные ниже варианты доступны только для указанных программ и только на указанных условиях.</w:t>
      </w:r>
    </w:p>
    <w:p w14:paraId="766C3D0A" w14:textId="77777777" w:rsidR="00A157E7" w:rsidRDefault="00A157E7" w:rsidP="00913546">
      <w:pPr>
        <w:pStyle w:val="ProductList-Body"/>
        <w:numPr>
          <w:ilvl w:val="0"/>
          <w:numId w:val="40"/>
        </w:numPr>
        <w:tabs>
          <w:tab w:val="clear" w:pos="158"/>
          <w:tab w:val="left" w:pos="180"/>
        </w:tabs>
        <w:ind w:left="720" w:hanging="270"/>
      </w:pPr>
      <w:r>
        <w:t xml:space="preserve">Программы Select Plus, MPSA, Open Value (вариант для части настольных компьютеров компании) и Open License </w:t>
      </w:r>
    </w:p>
    <w:p w14:paraId="316EB13A" w14:textId="77777777" w:rsidR="00A157E7"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7E91DD00" w14:textId="77777777" w:rsidR="00A157E7"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3CD84E86" w14:textId="77777777" w:rsidR="00A157E7"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14:paraId="51493888" w14:textId="77777777" w:rsidR="00A157E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0E617D">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010A88AF" w14:textId="77777777" w:rsidR="00A157E7"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0C2A5BCC" w14:textId="77777777" w:rsidR="00A157E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0E617D">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501059C1" w14:textId="77777777" w:rsidR="00A157E7" w:rsidRDefault="00A157E7" w:rsidP="00913546">
      <w:pPr>
        <w:pStyle w:val="ProductList-Body"/>
        <w:numPr>
          <w:ilvl w:val="2"/>
          <w:numId w:val="40"/>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1E5032BF" w14:textId="77777777" w:rsidR="00A157E7"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14:paraId="05B77B4B" w14:textId="77777777" w:rsidR="00A157E7"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6B019EAC" w14:textId="77777777" w:rsidR="00A157E7" w:rsidRDefault="00A157E7" w:rsidP="00913546">
      <w:pPr>
        <w:pStyle w:val="ProductList-Body"/>
        <w:numPr>
          <w:ilvl w:val="0"/>
          <w:numId w:val="40"/>
        </w:numPr>
        <w:tabs>
          <w:tab w:val="clear" w:pos="158"/>
          <w:tab w:val="left" w:pos="180"/>
        </w:tabs>
        <w:ind w:left="720" w:hanging="270"/>
      </w:pPr>
      <w:r>
        <w:t xml:space="preserve">Примечание для клиентов по соглашениям Campus, School и Open Value Subscription-Education Solutions. </w:t>
      </w:r>
    </w:p>
    <w:p w14:paraId="38310FB1" w14:textId="77777777" w:rsidR="00A157E7"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4D33BFA8" w14:textId="77777777" w:rsidR="00A157E7" w:rsidRDefault="00A157E7" w:rsidP="00A157E7">
      <w:pPr>
        <w:pStyle w:val="ProductList-Body"/>
        <w:tabs>
          <w:tab w:val="clear" w:pos="158"/>
          <w:tab w:val="left" w:pos="180"/>
        </w:tabs>
        <w:ind w:left="180"/>
      </w:pPr>
    </w:p>
    <w:p w14:paraId="554C7F60" w14:textId="77777777" w:rsidR="00A028CF" w:rsidRPr="00A028CF" w:rsidRDefault="00A028CF" w:rsidP="00A028CF">
      <w:pPr>
        <w:pStyle w:val="ProductList-Body"/>
        <w:rPr>
          <w:b/>
          <w:color w:val="00188F"/>
        </w:rPr>
      </w:pPr>
      <w:r>
        <w:rPr>
          <w:b/>
          <w:color w:val="00188F"/>
        </w:rPr>
        <w:t>Software Assurance для операционной системы настольного компьютера Windows «на пользователя»</w:t>
      </w:r>
    </w:p>
    <w:p w14:paraId="72BF5C90" w14:textId="77777777" w:rsidR="00A028CF" w:rsidRPr="00A028CF"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0E617D">
        <w:t xml:space="preserve"> </w:t>
      </w:r>
      <w:r>
        <w:t>Приведенные ниже варианты доступны только для указанных программ и только на указанных условиях.</w:t>
      </w:r>
      <w:r w:rsidR="000E617D">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14:paraId="324F0696" w14:textId="77777777" w:rsidR="00A028CF" w:rsidRPr="00A028CF" w:rsidRDefault="00A028CF" w:rsidP="00913546">
      <w:pPr>
        <w:pStyle w:val="ProductList-Body"/>
        <w:numPr>
          <w:ilvl w:val="0"/>
          <w:numId w:val="51"/>
        </w:numPr>
        <w:ind w:hanging="270"/>
      </w:pPr>
      <w:r>
        <w:t>Select Plus и MPSA</w:t>
      </w:r>
    </w:p>
    <w:p w14:paraId="1CBC6F27" w14:textId="77777777" w:rsidR="00A028CF" w:rsidRPr="00366E31" w:rsidRDefault="00A028CF" w:rsidP="00913546">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 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0400E9AA" w14:textId="77777777" w:rsidR="00A028CF" w:rsidRPr="00366E31" w:rsidRDefault="00A028CF" w:rsidP="00913546">
      <w:pPr>
        <w:pStyle w:val="ProductList-Body"/>
        <w:numPr>
          <w:ilvl w:val="0"/>
          <w:numId w:val="51"/>
        </w:numPr>
        <w:ind w:hanging="270"/>
      </w:pPr>
      <w:r>
        <w:t>Соглашения о регистрации Enterprise</w:t>
      </w:r>
    </w:p>
    <w:p w14:paraId="3210BE9B" w14:textId="77777777" w:rsidR="00A028CF" w:rsidRPr="00B65D42"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0E617D">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476CFB5A" w14:textId="77777777" w:rsidR="00A028CF" w:rsidRPr="005B7359" w:rsidRDefault="00A028CF" w:rsidP="00913546">
      <w:pPr>
        <w:pStyle w:val="ProductList-Body"/>
        <w:numPr>
          <w:ilvl w:val="0"/>
          <w:numId w:val="51"/>
        </w:numPr>
        <w:ind w:hanging="270"/>
      </w:pPr>
      <w:r>
        <w:t>Учреждения с Соглашениями Campus and School — Education Solutions</w:t>
      </w:r>
    </w:p>
    <w:p w14:paraId="3AF38AA1" w14:textId="77777777" w:rsidR="00A028CF"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0E617D">
        <w:t xml:space="preserve"> </w:t>
      </w:r>
      <w:r>
        <w:t>Однако такие учреждения могут приобрести права на Software Assurance для Windows «на пользователя» в рамках лицензии Windows Software Assurance per User Add-on.</w:t>
      </w:r>
    </w:p>
    <w:p w14:paraId="2C1A21A6" w14:textId="77777777" w:rsidR="00A028CF" w:rsidRPr="00A028CF" w:rsidRDefault="00A028CF" w:rsidP="00A028CF">
      <w:pPr>
        <w:pStyle w:val="ProductList-Body"/>
      </w:pPr>
    </w:p>
    <w:p w14:paraId="0189AB02" w14:textId="77777777" w:rsidR="00A028CF" w:rsidRPr="00A028CF" w:rsidRDefault="00A028CF" w:rsidP="00A028CF">
      <w:pPr>
        <w:pStyle w:val="ProductList-Body"/>
        <w:rPr>
          <w:b/>
          <w:color w:val="00188F"/>
        </w:rPr>
      </w:pPr>
      <w:r>
        <w:rPr>
          <w:b/>
          <w:color w:val="00188F"/>
        </w:rPr>
        <w:t>Software Assurance для операционной системы настольного компьютера Windows «на пользователя» Add-on</w:t>
      </w:r>
    </w:p>
    <w:p w14:paraId="19722D11" w14:textId="77777777" w:rsidR="00A028CF" w:rsidRPr="00A028CF"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14:paraId="4C37A7A3" w14:textId="77777777" w:rsidR="00A028CF" w:rsidRPr="00A028CF" w:rsidRDefault="00A028CF" w:rsidP="00913546">
      <w:pPr>
        <w:pStyle w:val="ProductList-Body"/>
        <w:numPr>
          <w:ilvl w:val="0"/>
          <w:numId w:val="52"/>
        </w:numPr>
        <w:ind w:hanging="270"/>
      </w:pPr>
      <w:r>
        <w:t>Права и ограничения, связанные с приобретением</w:t>
      </w:r>
    </w:p>
    <w:p w14:paraId="0E2701FB" w14:textId="77777777" w:rsidR="00A028CF" w:rsidRPr="00366E31" w:rsidRDefault="00A028CF" w:rsidP="00913546">
      <w:pPr>
        <w:pStyle w:val="ProductList-Body"/>
        <w:numPr>
          <w:ilvl w:val="1"/>
          <w:numId w:val="52"/>
        </w:numPr>
        <w:ind w:left="990" w:hanging="270"/>
      </w:pPr>
      <w:r>
        <w:lastRenderedPageBreak/>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14:paraId="0983A93E" w14:textId="77777777" w:rsidR="00A028CF" w:rsidRPr="00366E31"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14:paraId="1B0065B3" w14:textId="77777777" w:rsidR="00A028CF" w:rsidRPr="00366E31" w:rsidRDefault="00A028CF" w:rsidP="00913546">
      <w:pPr>
        <w:pStyle w:val="ProductList-Body"/>
        <w:numPr>
          <w:ilvl w:val="0"/>
          <w:numId w:val="52"/>
        </w:numPr>
        <w:ind w:hanging="270"/>
      </w:pPr>
      <w:r>
        <w:t>Назначение лицензии</w:t>
      </w:r>
    </w:p>
    <w:p w14:paraId="794A4403" w14:textId="77777777" w:rsidR="00A028CF" w:rsidRPr="00366E31"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0E617D">
        <w:t xml:space="preserve"> </w:t>
      </w:r>
      <w:r>
        <w:t>Лицензированное устройство с SA для Windows или VDA для Windows также должно быть основным рабочим устройством Основного пользователя.</w:t>
      </w:r>
    </w:p>
    <w:p w14:paraId="31202BF0" w14:textId="77777777" w:rsidR="00A028CF" w:rsidRPr="00366E31" w:rsidRDefault="00A028CF" w:rsidP="00913546">
      <w:pPr>
        <w:pStyle w:val="ProductList-Body"/>
        <w:numPr>
          <w:ilvl w:val="0"/>
          <w:numId w:val="52"/>
        </w:numPr>
        <w:ind w:hanging="270"/>
      </w:pPr>
      <w:r>
        <w:t>Права на использование</w:t>
      </w:r>
    </w:p>
    <w:p w14:paraId="3A4271FA" w14:textId="77777777" w:rsidR="00A028CF" w:rsidRPr="00B65D42" w:rsidRDefault="00A028CF" w:rsidP="00913546">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соответствующей полной лицензией User SL в рамках VDA для Windows «на пользователя».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затрагивает права на использование, правила назначения и переназначения лицензий и/или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 же права, которые в обычной ситуации применялись бы к основной лицензии на устройство.</w:t>
      </w:r>
    </w:p>
    <w:p w14:paraId="221B4ADB" w14:textId="77777777" w:rsidR="00A028CF" w:rsidRPr="00465AE8" w:rsidRDefault="00A028CF" w:rsidP="00A157E7">
      <w:pPr>
        <w:pStyle w:val="ProductList-Body"/>
        <w:tabs>
          <w:tab w:val="clear" w:pos="158"/>
          <w:tab w:val="left" w:pos="180"/>
        </w:tabs>
        <w:ind w:left="180"/>
        <w:rPr>
          <w:sz w:val="16"/>
          <w:szCs w:val="21"/>
        </w:rPr>
      </w:pPr>
    </w:p>
    <w:p w14:paraId="0C136E88" w14:textId="77777777" w:rsidR="00366E31" w:rsidRPr="00366E31" w:rsidRDefault="00366E31" w:rsidP="00366E31">
      <w:pPr>
        <w:pStyle w:val="ProductList-Body"/>
        <w:tabs>
          <w:tab w:val="clear" w:pos="158"/>
          <w:tab w:val="left" w:pos="180"/>
        </w:tabs>
        <w:ind w:left="180"/>
        <w:rPr>
          <w:b/>
          <w:color w:val="00188F"/>
        </w:rPr>
      </w:pPr>
      <w:r>
        <w:rPr>
          <w:b/>
          <w:color w:val="00188F"/>
        </w:rPr>
        <w:t>Право на приобретение Software Assurance для операционной системы настольного компьютера Windows («на пользователя») From SA User SL</w:t>
      </w:r>
      <w:r w:rsidR="000E617D">
        <w:rPr>
          <w:b/>
          <w:color w:val="00188F"/>
        </w:rPr>
        <w:t xml:space="preserve"> </w:t>
      </w:r>
    </w:p>
    <w:p w14:paraId="60840902" w14:textId="77777777" w:rsidR="00A028CF"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445A7502" w14:textId="77777777" w:rsidR="00366E31" w:rsidRPr="00465AE8" w:rsidRDefault="00366E31" w:rsidP="00366E31">
      <w:pPr>
        <w:pStyle w:val="ProductList-Body"/>
        <w:tabs>
          <w:tab w:val="clear" w:pos="158"/>
          <w:tab w:val="left" w:pos="180"/>
        </w:tabs>
        <w:ind w:left="180"/>
        <w:rPr>
          <w:sz w:val="16"/>
          <w:szCs w:val="21"/>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640D16FB" w14:textId="77777777" w:rsidTr="00694578">
        <w:trPr>
          <w:trHeight w:val="60"/>
          <w:tblHeader/>
        </w:trPr>
        <w:tc>
          <w:tcPr>
            <w:tcW w:w="5130" w:type="dxa"/>
            <w:shd w:val="clear" w:color="auto" w:fill="0072C6"/>
            <w:vAlign w:val="center"/>
          </w:tcPr>
          <w:p w14:paraId="5D479B0D" w14:textId="77777777"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490" w:type="dxa"/>
            <w:shd w:val="clear" w:color="auto" w:fill="0072C6"/>
            <w:vAlign w:val="center"/>
          </w:tcPr>
          <w:p w14:paraId="1F142CF3" w14:textId="77777777" w:rsidR="00366E31" w:rsidRPr="00717EC0" w:rsidRDefault="00366E31" w:rsidP="00694578">
            <w:pPr>
              <w:pStyle w:val="ProductList-Body"/>
              <w:spacing w:before="20" w:after="20"/>
            </w:pPr>
            <w:r>
              <w:rPr>
                <w:color w:val="FFFFFF" w:themeColor="background1"/>
              </w:rPr>
              <w:t>Соответствующая лицензия From SA User SL</w:t>
            </w:r>
          </w:p>
        </w:tc>
      </w:tr>
      <w:tr w:rsidR="00366E31" w:rsidRPr="00717EC0" w14:paraId="5298ECDE" w14:textId="77777777" w:rsidTr="00694578">
        <w:trPr>
          <w:trHeight w:val="224"/>
        </w:trPr>
        <w:tc>
          <w:tcPr>
            <w:tcW w:w="5130" w:type="dxa"/>
            <w:vAlign w:val="center"/>
          </w:tcPr>
          <w:p w14:paraId="65377791" w14:textId="77777777" w:rsidR="00366E31" w:rsidRPr="00366E31" w:rsidRDefault="00366E31" w:rsidP="00366E31">
            <w:pPr>
              <w:pStyle w:val="ProductList-Body"/>
            </w:pPr>
            <w:r>
              <w:t>Software Assurance для операционной системы настольного компьютера Windows</w:t>
            </w:r>
          </w:p>
        </w:tc>
        <w:tc>
          <w:tcPr>
            <w:tcW w:w="5490" w:type="dxa"/>
            <w:vAlign w:val="center"/>
          </w:tcPr>
          <w:p w14:paraId="1BF2F475" w14:textId="77777777" w:rsidR="00366E31" w:rsidRPr="00366E31" w:rsidRDefault="00366E31" w:rsidP="00E12B29">
            <w:pPr>
              <w:pStyle w:val="ProductList-Body"/>
            </w:pPr>
            <w:r>
              <w:t>Лицензия From SA User SL в рамках SA для операционной системы настольного компьютера Windows («на пользователя»)</w:t>
            </w:r>
            <w:r>
              <w:rPr>
                <w:vertAlign w:val="superscript"/>
              </w:rPr>
              <w:t>1</w:t>
            </w:r>
          </w:p>
        </w:tc>
      </w:tr>
    </w:tbl>
    <w:p w14:paraId="4FC3DB9C" w14:textId="77777777" w:rsidR="00366E31" w:rsidRDefault="00366E31" w:rsidP="00366E31">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27CCDD25" w14:textId="77777777" w:rsidR="00366E31" w:rsidRPr="00465AE8" w:rsidRDefault="00366E31" w:rsidP="00366E31">
      <w:pPr>
        <w:pStyle w:val="ProductList-Body"/>
        <w:tabs>
          <w:tab w:val="clear" w:pos="158"/>
          <w:tab w:val="left" w:pos="180"/>
        </w:tabs>
        <w:ind w:left="180"/>
        <w:rPr>
          <w:sz w:val="16"/>
          <w:szCs w:val="21"/>
        </w:rPr>
      </w:pPr>
    </w:p>
    <w:p w14:paraId="794C9660" w14:textId="77777777" w:rsidR="00021DFC" w:rsidRPr="00305FEE" w:rsidRDefault="00021DFC" w:rsidP="00021DFC">
      <w:pPr>
        <w:pStyle w:val="ProductList-Body"/>
        <w:tabs>
          <w:tab w:val="clear" w:pos="158"/>
          <w:tab w:val="left" w:pos="360"/>
        </w:tabs>
        <w:ind w:left="180"/>
        <w:rPr>
          <w:b/>
          <w:color w:val="00188F"/>
        </w:rPr>
      </w:pPr>
      <w:r>
        <w:rPr>
          <w:b/>
          <w:color w:val="00188F"/>
        </w:rPr>
        <w:t>Переходы на лицензии From SA User SL</w:t>
      </w:r>
    </w:p>
    <w:p w14:paraId="0A31DB16" w14:textId="77777777" w:rsidR="00021DFC" w:rsidRDefault="00D0394E" w:rsidP="00021DFC">
      <w:pPr>
        <w:pStyle w:val="ProductList-Body"/>
        <w:ind w:left="180"/>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0E617D">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35AE985C" w14:textId="77777777" w:rsidR="00021DFC" w:rsidRPr="00465AE8" w:rsidRDefault="00021DFC" w:rsidP="00021DFC">
      <w:pPr>
        <w:pStyle w:val="ProductList-Body"/>
        <w:rPr>
          <w:sz w:val="16"/>
          <w:szCs w:val="21"/>
        </w:rPr>
      </w:pPr>
    </w:p>
    <w:p w14:paraId="0617D233" w14:textId="77777777" w:rsidR="00366E31" w:rsidRPr="00366E31" w:rsidRDefault="00366E31" w:rsidP="00366E31">
      <w:pPr>
        <w:pStyle w:val="ProductList-Body"/>
        <w:tabs>
          <w:tab w:val="clear" w:pos="158"/>
          <w:tab w:val="left" w:pos="180"/>
        </w:tabs>
        <w:ind w:left="180"/>
        <w:rPr>
          <w:b/>
          <w:color w:val="00188F"/>
        </w:rPr>
      </w:pPr>
      <w:r>
        <w:rPr>
          <w:b/>
          <w:color w:val="00188F"/>
        </w:rPr>
        <w:t>Соглашения о регистрации Enterprise с одновременным покрытием SA или VDA для Windows «на пользователя» и «на устройство»</w:t>
      </w:r>
    </w:p>
    <w:p w14:paraId="5AE79AA9" w14:textId="77777777" w:rsidR="00366E31"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14:paraId="02251EB7" w14:textId="77777777" w:rsidR="00366E31" w:rsidRDefault="00366E31" w:rsidP="00913546">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 пользователя» (User SL или Add-on User SL) и</w:t>
      </w:r>
    </w:p>
    <w:p w14:paraId="6517F35F"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все Соответствующие устройства, используемые пользователями без лицензии, имеют лицензии SA для Windows «на устройство».</w:t>
      </w:r>
    </w:p>
    <w:p w14:paraId="62E079C0" w14:textId="77777777" w:rsidR="00A028CF" w:rsidRPr="00465AE8" w:rsidRDefault="00A028CF" w:rsidP="00A157E7">
      <w:pPr>
        <w:pStyle w:val="ProductList-Body"/>
        <w:tabs>
          <w:tab w:val="clear" w:pos="158"/>
          <w:tab w:val="left" w:pos="180"/>
        </w:tabs>
        <w:ind w:left="180"/>
        <w:rPr>
          <w:sz w:val="16"/>
          <w:szCs w:val="21"/>
        </w:rPr>
      </w:pPr>
    </w:p>
    <w:p w14:paraId="58AB9D5B" w14:textId="77777777" w:rsidR="00A157E7" w:rsidRPr="00567AAC" w:rsidRDefault="00A157E7" w:rsidP="00A157E7">
      <w:pPr>
        <w:pStyle w:val="ProductList-Body"/>
        <w:tabs>
          <w:tab w:val="clear" w:pos="158"/>
          <w:tab w:val="left" w:pos="180"/>
        </w:tabs>
        <w:ind w:left="180"/>
        <w:rPr>
          <w:b/>
          <w:color w:val="00188F"/>
        </w:rPr>
      </w:pPr>
      <w:r>
        <w:rPr>
          <w:b/>
          <w:color w:val="00188F"/>
        </w:rPr>
        <w:t>Windows To Go для учащихся</w:t>
      </w:r>
    </w:p>
    <w:p w14:paraId="4AC08765" w14:textId="77777777" w:rsidR="0028263A"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0E617D">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0E617D">
        <w:t xml:space="preserve"> </w:t>
      </w:r>
    </w:p>
    <w:p w14:paraId="571717A4" w14:textId="77777777" w:rsidR="0028263A" w:rsidRPr="00465AE8" w:rsidRDefault="0028263A" w:rsidP="00A157E7">
      <w:pPr>
        <w:pStyle w:val="ProductList-Body"/>
        <w:tabs>
          <w:tab w:val="clear" w:pos="158"/>
          <w:tab w:val="left" w:pos="180"/>
        </w:tabs>
        <w:ind w:left="180"/>
        <w:rPr>
          <w:sz w:val="16"/>
          <w:szCs w:val="21"/>
        </w:rPr>
      </w:pPr>
    </w:p>
    <w:p w14:paraId="2BF2C246" w14:textId="77777777" w:rsidR="00A157E7"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1B13CD26" w14:textId="77777777" w:rsidR="00A157E7" w:rsidRPr="00465AE8" w:rsidRDefault="00A157E7" w:rsidP="00A157E7">
      <w:pPr>
        <w:pStyle w:val="ProductList-Body"/>
        <w:tabs>
          <w:tab w:val="clear" w:pos="158"/>
          <w:tab w:val="left" w:pos="180"/>
        </w:tabs>
        <w:ind w:left="180"/>
        <w:rPr>
          <w:sz w:val="16"/>
          <w:szCs w:val="21"/>
        </w:rPr>
      </w:pPr>
    </w:p>
    <w:p w14:paraId="61B1FCD9" w14:textId="77777777" w:rsidR="00A157E7" w:rsidRPr="00567AAC" w:rsidRDefault="00A157E7" w:rsidP="00A157E7">
      <w:pPr>
        <w:pStyle w:val="ProductList-Body"/>
        <w:tabs>
          <w:tab w:val="clear" w:pos="158"/>
          <w:tab w:val="left" w:pos="180"/>
        </w:tabs>
        <w:ind w:left="180"/>
        <w:rPr>
          <w:b/>
        </w:rPr>
      </w:pPr>
      <w:r>
        <w:rPr>
          <w:b/>
          <w:color w:val="00188F"/>
        </w:rPr>
        <w:t>Многоязычный интерфейс пользователя (MUI)</w:t>
      </w:r>
    </w:p>
    <w:p w14:paraId="043E0D11" w14:textId="77777777" w:rsidR="00A157E7" w:rsidRDefault="00A157E7" w:rsidP="00A157E7">
      <w:pPr>
        <w:pStyle w:val="ProductList-Body"/>
        <w:tabs>
          <w:tab w:val="clear" w:pos="158"/>
          <w:tab w:val="left" w:pos="180"/>
        </w:tabs>
        <w:ind w:left="180"/>
      </w:pPr>
      <w:r>
        <w:t xml:space="preserve">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w:t>
      </w:r>
      <w:r>
        <w:lastRenderedPageBreak/>
        <w:t>использовать права на многоязыковой интерфейс пользователя Windows 8.1 Профессиональная в Windows 7 Профессиональная.</w:t>
      </w:r>
      <w:r w:rsidR="000E617D">
        <w:t xml:space="preserve"> </w:t>
      </w:r>
      <w:r>
        <w:t>Права на многоязыковой интерфейс пользователя для Windows 7 можно приобрести только с Windows 7 Корпоративная.</w:t>
      </w:r>
    </w:p>
    <w:p w14:paraId="5B87FECB" w14:textId="77777777" w:rsidR="00A157E7" w:rsidRDefault="00A157E7" w:rsidP="00A157E7">
      <w:pPr>
        <w:pStyle w:val="ProductList-Body"/>
        <w:tabs>
          <w:tab w:val="clear" w:pos="158"/>
          <w:tab w:val="left" w:pos="180"/>
        </w:tabs>
        <w:ind w:left="180"/>
      </w:pPr>
    </w:p>
    <w:p w14:paraId="0B46A5BD" w14:textId="77777777" w:rsidR="00A157E7" w:rsidRPr="00567AAC" w:rsidRDefault="00A157E7" w:rsidP="00A157E7">
      <w:pPr>
        <w:pStyle w:val="ProductList-Body"/>
        <w:tabs>
          <w:tab w:val="clear" w:pos="158"/>
          <w:tab w:val="left" w:pos="180"/>
        </w:tabs>
        <w:ind w:left="180"/>
        <w:rPr>
          <w:b/>
        </w:rPr>
      </w:pPr>
      <w:r>
        <w:rPr>
          <w:b/>
          <w:color w:val="00188F"/>
        </w:rPr>
        <w:t>Воспроизведение образа с Windows 8 и Windows 8.1</w:t>
      </w:r>
    </w:p>
    <w:p w14:paraId="3050FE08" w14:textId="77777777" w:rsidR="00A157E7"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14:paraId="2E2E3F7D" w14:textId="77777777" w:rsidR="00A157E7"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0E617D">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4"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3F467C4C" w14:textId="77777777" w:rsidR="0028263A"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0E1B39F1" w14:textId="77777777" w:rsidR="00A157E7" w:rsidRDefault="00A157E7" w:rsidP="00A157E7">
      <w:pPr>
        <w:pStyle w:val="ProductList-Body"/>
        <w:tabs>
          <w:tab w:val="clear" w:pos="158"/>
          <w:tab w:val="left" w:pos="180"/>
        </w:tabs>
        <w:ind w:left="180"/>
      </w:pPr>
    </w:p>
    <w:p w14:paraId="458A8D38" w14:textId="77777777" w:rsidR="00A157E7" w:rsidRPr="00567AAC" w:rsidRDefault="00A157E7" w:rsidP="00A157E7">
      <w:pPr>
        <w:pStyle w:val="ProductList-Body"/>
        <w:tabs>
          <w:tab w:val="clear" w:pos="158"/>
          <w:tab w:val="left" w:pos="180"/>
        </w:tabs>
        <w:ind w:left="180"/>
        <w:rPr>
          <w:b/>
          <w:color w:val="00188F"/>
        </w:rPr>
      </w:pPr>
      <w:r>
        <w:rPr>
          <w:b/>
          <w:color w:val="00188F"/>
        </w:rPr>
        <w:t>Версии N (не включающие Windows Media Player) систем Microsoft Windows XP Professional, Vista Business и 7 Профессиональная</w:t>
      </w:r>
    </w:p>
    <w:p w14:paraId="6F587FCC" w14:textId="77777777" w:rsidR="00A157E7"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5" w:history="1">
        <w:r>
          <w:rPr>
            <w:rStyle w:val="Hyperlink"/>
          </w:rPr>
          <w:t>http://go.microsoft.com/?linkid=9839207</w:t>
        </w:r>
      </w:hyperlink>
      <w:r>
        <w:t>.</w:t>
      </w:r>
    </w:p>
    <w:p w14:paraId="312BA8E0" w14:textId="77777777" w:rsidR="00A157E7" w:rsidRDefault="00A157E7" w:rsidP="00A157E7">
      <w:pPr>
        <w:pStyle w:val="ProductList-Body"/>
        <w:rPr>
          <w:highlight w:val="yellow"/>
        </w:rPr>
      </w:pPr>
    </w:p>
    <w:p w14:paraId="72FA6546" w14:textId="77777777" w:rsidR="00A157E7" w:rsidRPr="00567AAC" w:rsidRDefault="00A157E7" w:rsidP="00A157E7">
      <w:pPr>
        <w:pStyle w:val="ProductList-Body"/>
        <w:ind w:left="180"/>
        <w:rPr>
          <w:b/>
          <w:highlight w:val="yellow"/>
        </w:rPr>
      </w:pPr>
      <w:r>
        <w:rPr>
          <w:b/>
          <w:color w:val="00188F"/>
        </w:rPr>
        <w:t>Версии K и KN систем Windows XP Professional, Vista Business и 7 Профессиональная</w:t>
      </w:r>
    </w:p>
    <w:p w14:paraId="0B0C2EB6" w14:textId="77777777" w:rsidR="00A157E7"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0E617D">
        <w:t xml:space="preserve"> </w:t>
      </w:r>
      <w:r>
        <w:t xml:space="preserve">См. требования в списке продуктов за март 2014 г.: </w:t>
      </w:r>
      <w:hyperlink r:id="rId46" w:history="1">
        <w:r>
          <w:rPr>
            <w:rStyle w:val="Hyperlink"/>
          </w:rPr>
          <w:t>http://go.microsoft.com/?linkid=9839207</w:t>
        </w:r>
      </w:hyperlink>
      <w:r>
        <w:t>.</w:t>
      </w:r>
    </w:p>
    <w:p w14:paraId="6D68AE64" w14:textId="77777777" w:rsidR="00A157E7" w:rsidRDefault="00A157E7" w:rsidP="00A157E7">
      <w:pPr>
        <w:pStyle w:val="ProductList-Body"/>
        <w:ind w:left="180"/>
        <w:rPr>
          <w:highlight w:val="yellow"/>
        </w:rPr>
      </w:pPr>
    </w:p>
    <w:p w14:paraId="63F72DF5" w14:textId="77777777" w:rsidR="00A157E7" w:rsidRPr="00567AAC" w:rsidRDefault="00A157E7" w:rsidP="00A157E7">
      <w:pPr>
        <w:pStyle w:val="ProductList-Body"/>
        <w:ind w:left="180"/>
        <w:rPr>
          <w:b/>
        </w:rPr>
      </w:pPr>
      <w:r>
        <w:rPr>
          <w:b/>
          <w:color w:val="00188F"/>
        </w:rPr>
        <w:t>Windows 8 Профессиональная KN и Windows 8.1 Профессиональная KN</w:t>
      </w:r>
    </w:p>
    <w:p w14:paraId="1CAB051F" w14:textId="77777777" w:rsidR="00A157E7" w:rsidRDefault="00A157E7" w:rsidP="00A157E7">
      <w:pPr>
        <w:pStyle w:val="ProductList-Body"/>
        <w:ind w:left="180"/>
      </w:pPr>
      <w:r>
        <w:t>Право на участие.</w:t>
      </w:r>
    </w:p>
    <w:p w14:paraId="67F02610" w14:textId="77777777" w:rsidR="00A157E7"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02F12FAC" w14:textId="77777777" w:rsidR="00A157E7" w:rsidRDefault="00A157E7" w:rsidP="00A157E7">
      <w:pPr>
        <w:pStyle w:val="ProductList-Body"/>
        <w:ind w:left="180"/>
      </w:pPr>
    </w:p>
    <w:p w14:paraId="79BE969F" w14:textId="77777777" w:rsidR="00A157E7" w:rsidRPr="00567AAC" w:rsidRDefault="00A157E7" w:rsidP="00A157E7">
      <w:pPr>
        <w:pStyle w:val="ProductList-Body"/>
        <w:ind w:left="180"/>
        <w:rPr>
          <w:b/>
          <w:color w:val="00188F"/>
        </w:rPr>
      </w:pPr>
      <w:r>
        <w:rPr>
          <w:b/>
          <w:color w:val="00188F"/>
        </w:rPr>
        <w:t>Windows 8 Профессиональная N и Windows 8.1 Профессиональная N (без проигрывателя Windows Media)</w:t>
      </w:r>
    </w:p>
    <w:p w14:paraId="1FA55A5C" w14:textId="77777777" w:rsidR="00A157E7" w:rsidRDefault="00A157E7" w:rsidP="00A157E7">
      <w:pPr>
        <w:pStyle w:val="ProductList-Body"/>
        <w:ind w:left="180"/>
      </w:pPr>
      <w:r>
        <w:t>Право на участие.</w:t>
      </w:r>
    </w:p>
    <w:p w14:paraId="25884AEC" w14:textId="77777777" w:rsidR="00A157E7"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78AF0EDB" w14:textId="77777777" w:rsidR="00A157E7" w:rsidRDefault="00A157E7" w:rsidP="00913546">
      <w:pPr>
        <w:pStyle w:val="ProductList-Body"/>
        <w:numPr>
          <w:ilvl w:val="0"/>
          <w:numId w:val="41"/>
        </w:numPr>
        <w:ind w:left="720" w:hanging="270"/>
      </w:pPr>
      <w:r>
        <w:t>Соглашение о регистрации Select, Enterprise или Enterprise Subscription.</w:t>
      </w:r>
    </w:p>
    <w:p w14:paraId="6ED9E091" w14:textId="77777777" w:rsidR="00A157E7" w:rsidRDefault="00A157E7" w:rsidP="00913546">
      <w:pPr>
        <w:pStyle w:val="ProductList-Body"/>
        <w:numPr>
          <w:ilvl w:val="0"/>
          <w:numId w:val="41"/>
        </w:numPr>
        <w:ind w:left="720" w:hanging="270"/>
      </w:pPr>
      <w:r>
        <w:t xml:space="preserve">Open License*, Open Value, соглашение Campus и School, Open Value Subscription для решений Education Solutions. </w:t>
      </w:r>
    </w:p>
    <w:p w14:paraId="37890201" w14:textId="77777777" w:rsidR="00A157E7"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1E1EA66C" w14:textId="77777777" w:rsidR="00A157E7" w:rsidRDefault="00A157E7" w:rsidP="00A157E7">
      <w:pPr>
        <w:pStyle w:val="ProductList-Body"/>
        <w:ind w:left="180"/>
      </w:pPr>
    </w:p>
    <w:p w14:paraId="18E350B5" w14:textId="77777777" w:rsidR="00A157E7"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0E617D">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639BF091" w14:textId="77777777" w:rsidR="0007491F" w:rsidRDefault="0007491F" w:rsidP="0007491F">
      <w:pPr>
        <w:pStyle w:val="ProductList-Body"/>
        <w:ind w:left="180"/>
      </w:pPr>
    </w:p>
    <w:p w14:paraId="7068C915" w14:textId="77777777" w:rsidR="0007491F"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53BE2E7E" w14:textId="77777777" w:rsidTr="005A40AB">
        <w:trPr>
          <w:tblHeader/>
        </w:trPr>
        <w:tc>
          <w:tcPr>
            <w:tcW w:w="3870" w:type="dxa"/>
            <w:shd w:val="clear" w:color="auto" w:fill="0072C6"/>
          </w:tcPr>
          <w:p w14:paraId="7EF725BC"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6A6F87EB"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6C2C6A21" w14:textId="77777777" w:rsidTr="005A40AB">
        <w:tc>
          <w:tcPr>
            <w:tcW w:w="3870" w:type="dxa"/>
          </w:tcPr>
          <w:p w14:paraId="420A75BC" w14:textId="77777777" w:rsidR="0007491F" w:rsidRDefault="0007491F" w:rsidP="00EC2618">
            <w:pPr>
              <w:pStyle w:val="ProductList-Body"/>
            </w:pPr>
            <w:r>
              <w:t>Windows Enterprise SA на устройство</w:t>
            </w:r>
          </w:p>
        </w:tc>
        <w:tc>
          <w:tcPr>
            <w:tcW w:w="6930" w:type="dxa"/>
          </w:tcPr>
          <w:p w14:paraId="26537E99" w14:textId="77777777" w:rsidR="0007491F" w:rsidRDefault="005B4AF0" w:rsidP="00C0042E">
            <w:pPr>
              <w:pStyle w:val="ProductList-Body"/>
            </w:pPr>
            <w:r>
              <w:t>Windows Enterprise SA «на пользователя»</w:t>
            </w:r>
          </w:p>
        </w:tc>
      </w:tr>
      <w:tr w:rsidR="0007491F" w14:paraId="5027AF27" w14:textId="77777777" w:rsidTr="005A40AB">
        <w:tc>
          <w:tcPr>
            <w:tcW w:w="3870" w:type="dxa"/>
          </w:tcPr>
          <w:p w14:paraId="7EF056D1" w14:textId="77777777" w:rsidR="0007491F" w:rsidRDefault="0007491F" w:rsidP="00356011">
            <w:pPr>
              <w:pStyle w:val="ProductList-Body"/>
            </w:pPr>
            <w:r>
              <w:t>Доступ к виртуальному рабочему столу Windows на устройство</w:t>
            </w:r>
          </w:p>
        </w:tc>
        <w:tc>
          <w:tcPr>
            <w:tcW w:w="6930" w:type="dxa"/>
          </w:tcPr>
          <w:p w14:paraId="653F803E" w14:textId="77777777" w:rsidR="0007491F" w:rsidRDefault="005B4AF0" w:rsidP="00C0042E">
            <w:pPr>
              <w:pStyle w:val="ProductList-Body"/>
            </w:pPr>
            <w:r>
              <w:t>Доступ к виртуальному рабочему столу Windows «на пользователя»</w:t>
            </w:r>
          </w:p>
        </w:tc>
      </w:tr>
    </w:tbl>
    <w:bookmarkStart w:id="768" w:name="_Toc378147649"/>
    <w:bookmarkStart w:id="769" w:name="_Toc378151551"/>
    <w:p w14:paraId="1D7742D6"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34BD327" w14:textId="77777777" w:rsidR="00C13DF8" w:rsidRDefault="00354D09" w:rsidP="00991E89">
      <w:pPr>
        <w:pStyle w:val="ProductList-Offering2Heading"/>
        <w:outlineLvl w:val="2"/>
      </w:pPr>
      <w:bookmarkStart w:id="770" w:name="_Toc379797270"/>
      <w:bookmarkStart w:id="771" w:name="_Toc380513295"/>
      <w:bookmarkStart w:id="772" w:name="_Toc380655337"/>
      <w:r>
        <w:lastRenderedPageBreak/>
        <w:tab/>
      </w:r>
      <w:bookmarkStart w:id="773" w:name="_Toc418194213"/>
      <w:r>
        <w:t>Продукт Windows Embedded Industry</w:t>
      </w:r>
      <w:bookmarkEnd w:id="768"/>
      <w:bookmarkEnd w:id="769"/>
      <w:bookmarkEnd w:id="770"/>
      <w:bookmarkEnd w:id="771"/>
      <w:bookmarkEnd w:id="772"/>
      <w:bookmarkEnd w:id="7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3A22B266" w14:textId="77777777" w:rsidTr="005A40AB">
        <w:trPr>
          <w:tblHeader/>
        </w:trPr>
        <w:tc>
          <w:tcPr>
            <w:tcW w:w="3060" w:type="dxa"/>
            <w:tcBorders>
              <w:bottom w:val="nil"/>
            </w:tcBorders>
            <w:shd w:val="clear" w:color="auto" w:fill="00188F"/>
          </w:tcPr>
          <w:p w14:paraId="0EF0369E"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306C0EC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3C7F24A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74AD33D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3AB9D6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9C20C1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0457F8B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3DECB30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3C9D291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743E933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1FA1F3A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230E204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6FF8CA8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367ED0F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05A53" w14:paraId="1A34C596" w14:textId="77777777" w:rsidTr="005A40AB">
        <w:tc>
          <w:tcPr>
            <w:tcW w:w="3060" w:type="dxa"/>
            <w:tcBorders>
              <w:top w:val="nil"/>
              <w:left w:val="nil"/>
              <w:bottom w:val="dashSmallGap" w:sz="4" w:space="0" w:color="BFBFBF" w:themeColor="background1" w:themeShade="BF"/>
              <w:right w:val="nil"/>
            </w:tcBorders>
          </w:tcPr>
          <w:p w14:paraId="6022CEC4" w14:textId="77777777" w:rsidR="00C05A53" w:rsidRDefault="009F282C" w:rsidP="00354D09">
            <w:pPr>
              <w:pStyle w:val="ProductList-Offering2"/>
            </w:pPr>
            <w:bookmarkStart w:id="774" w:name="_Toc379797272"/>
            <w:bookmarkStart w:id="775" w:name="_Toc380513297"/>
            <w:bookmarkStart w:id="776" w:name="_Toc380655339"/>
            <w:bookmarkStart w:id="777" w:name="_Toc418194214"/>
            <w:r>
              <w:t>Windows Embedded 8 Standard Enterprise Kit</w:t>
            </w:r>
            <w:bookmarkEnd w:id="774"/>
            <w:bookmarkEnd w:id="775"/>
            <w:r>
              <w:t xml:space="preserve"> (упаковка из 100 лицензий)</w:t>
            </w:r>
            <w:bookmarkEnd w:id="776"/>
            <w:bookmarkEnd w:id="777"/>
            <w:r w:rsidR="002C303F">
              <w:fldChar w:fldCharType="begin"/>
            </w:r>
            <w:r>
              <w:instrText>XE "Windows Embedded 8 Standard Enterprise Kit"</w:instrText>
            </w:r>
            <w:r w:rsidR="002C303F">
              <w:fldChar w:fldCharType="end"/>
            </w:r>
          </w:p>
        </w:tc>
        <w:tc>
          <w:tcPr>
            <w:tcW w:w="595" w:type="dxa"/>
            <w:tcBorders>
              <w:top w:val="nil"/>
              <w:left w:val="nil"/>
              <w:bottom w:val="dashSmallGap" w:sz="4" w:space="0" w:color="BFBFBF" w:themeColor="background1" w:themeShade="BF"/>
              <w:right w:val="nil"/>
            </w:tcBorders>
            <w:vAlign w:val="center"/>
          </w:tcPr>
          <w:p w14:paraId="32631BA2"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F27D4F2"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620F92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A02C0E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6AE59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9B2DE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E0D8A44" w14:textId="77777777" w:rsidR="00C05A53" w:rsidRDefault="00C05A53" w:rsidP="00C05A53">
            <w:pPr>
              <w:pStyle w:val="ProductList-OfferingBody"/>
              <w:ind w:left="-113"/>
              <w:jc w:val="center"/>
            </w:pPr>
          </w:p>
        </w:tc>
        <w:tc>
          <w:tcPr>
            <w:tcW w:w="596" w:type="dxa"/>
            <w:shd w:val="clear" w:color="auto" w:fill="70AD47" w:themeFill="accent6"/>
            <w:vAlign w:val="center"/>
          </w:tcPr>
          <w:p w14:paraId="187E4964" w14:textId="77777777" w:rsidR="00C05A53" w:rsidRDefault="00C05A53" w:rsidP="00C05A53">
            <w:pPr>
              <w:pStyle w:val="ProductList-OfferingBody"/>
              <w:ind w:left="-113"/>
              <w:jc w:val="center"/>
            </w:pPr>
          </w:p>
        </w:tc>
        <w:tc>
          <w:tcPr>
            <w:tcW w:w="595" w:type="dxa"/>
            <w:shd w:val="clear" w:color="auto" w:fill="70AD47" w:themeFill="accent6"/>
            <w:vAlign w:val="center"/>
          </w:tcPr>
          <w:p w14:paraId="3FD250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26264E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3C65062" w14:textId="77777777" w:rsidR="00C05A53" w:rsidRDefault="00C05A53" w:rsidP="00C05A53">
            <w:pPr>
              <w:pStyle w:val="ProductList-OfferingBody"/>
              <w:ind w:left="-113"/>
              <w:jc w:val="center"/>
            </w:pPr>
          </w:p>
        </w:tc>
        <w:tc>
          <w:tcPr>
            <w:tcW w:w="595" w:type="dxa"/>
            <w:shd w:val="clear" w:color="auto" w:fill="70AD47" w:themeFill="accent6"/>
            <w:vAlign w:val="center"/>
          </w:tcPr>
          <w:p w14:paraId="3A067E3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625FBAC" w14:textId="77777777" w:rsidR="00C05A53" w:rsidRDefault="00C05A53" w:rsidP="00C05A53">
            <w:pPr>
              <w:pStyle w:val="ProductList-OfferingBody"/>
              <w:ind w:left="-113"/>
              <w:jc w:val="center"/>
            </w:pPr>
          </w:p>
        </w:tc>
      </w:tr>
      <w:tr w:rsidR="00C05A53" w14:paraId="15D3B4BE"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58CC5A2" w14:textId="77777777" w:rsidR="00C05A53" w:rsidRPr="00425A8E" w:rsidRDefault="009F282C" w:rsidP="00241F8F">
            <w:pPr>
              <w:pStyle w:val="ProductList-Offering2"/>
              <w:rPr>
                <w:lang w:val="en-US"/>
              </w:rPr>
            </w:pPr>
            <w:bookmarkStart w:id="778" w:name="_Toc379797273"/>
            <w:bookmarkStart w:id="779" w:name="_Toc380513298"/>
            <w:bookmarkStart w:id="780" w:name="_Toc380655340"/>
            <w:bookmarkStart w:id="781" w:name="_Toc418194215"/>
            <w:r w:rsidRPr="00425A8E">
              <w:rPr>
                <w:lang w:val="en-US"/>
              </w:rPr>
              <w:t>Windows Embedded 8.1 Industry Pro</w:t>
            </w:r>
            <w:bookmarkEnd w:id="778"/>
            <w:bookmarkEnd w:id="779"/>
            <w:bookmarkEnd w:id="780"/>
            <w:r w:rsidRPr="00425A8E">
              <w:rPr>
                <w:lang w:val="en-US"/>
              </w:rPr>
              <w:t xml:space="preserve">, </w:t>
            </w:r>
            <w:r>
              <w:t>обновление</w:t>
            </w:r>
            <w:bookmarkEnd w:id="781"/>
            <w:r w:rsidR="002C303F">
              <w:fldChar w:fldCharType="begin"/>
            </w:r>
            <w:r w:rsidRPr="00425A8E">
              <w:rPr>
                <w:lang w:val="en-US"/>
              </w:rPr>
              <w:instrText>XE "Windows Embedded 8.1 Industry Pro"</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86D642"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D665F0"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1178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4348E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050737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96AD39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243C0D1" w14:textId="77777777" w:rsidR="00C05A53" w:rsidRDefault="00C05A53" w:rsidP="00C05A53">
            <w:pPr>
              <w:pStyle w:val="ProductList-OfferingBody"/>
              <w:ind w:left="-113"/>
              <w:jc w:val="center"/>
            </w:pPr>
          </w:p>
        </w:tc>
        <w:tc>
          <w:tcPr>
            <w:tcW w:w="596" w:type="dxa"/>
            <w:shd w:val="clear" w:color="auto" w:fill="70AD47" w:themeFill="accent6"/>
            <w:vAlign w:val="center"/>
          </w:tcPr>
          <w:p w14:paraId="7C48D0F0" w14:textId="77777777" w:rsidR="00C05A53" w:rsidRDefault="00C05A53" w:rsidP="00C05A53">
            <w:pPr>
              <w:pStyle w:val="ProductList-OfferingBody"/>
              <w:ind w:left="-113"/>
              <w:jc w:val="center"/>
            </w:pPr>
          </w:p>
        </w:tc>
        <w:tc>
          <w:tcPr>
            <w:tcW w:w="595" w:type="dxa"/>
            <w:shd w:val="clear" w:color="auto" w:fill="70AD47" w:themeFill="accent6"/>
            <w:vAlign w:val="center"/>
          </w:tcPr>
          <w:p w14:paraId="10847E2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5E95FF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5142602" w14:textId="77777777" w:rsidR="00C05A53" w:rsidRDefault="00C05A53" w:rsidP="00C05A53">
            <w:pPr>
              <w:pStyle w:val="ProductList-OfferingBody"/>
              <w:ind w:left="-113"/>
              <w:jc w:val="center"/>
            </w:pPr>
          </w:p>
        </w:tc>
        <w:tc>
          <w:tcPr>
            <w:tcW w:w="595" w:type="dxa"/>
            <w:shd w:val="clear" w:color="auto" w:fill="70AD47" w:themeFill="accent6"/>
            <w:vAlign w:val="center"/>
          </w:tcPr>
          <w:p w14:paraId="1102DD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6091768" w14:textId="77777777" w:rsidR="00C05A53" w:rsidRDefault="00C05A53" w:rsidP="00C05A53">
            <w:pPr>
              <w:pStyle w:val="ProductList-OfferingBody"/>
              <w:ind w:left="-113"/>
              <w:jc w:val="center"/>
            </w:pPr>
          </w:p>
        </w:tc>
      </w:tr>
      <w:tr w:rsidR="00A23FD9" w14:paraId="1E3EB45F"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5C9AD32" w14:textId="77777777" w:rsidR="00A23FD9" w:rsidRPr="00425A8E" w:rsidRDefault="00A23FD9" w:rsidP="00241F8F">
            <w:pPr>
              <w:pStyle w:val="ProductList-Offering2"/>
              <w:rPr>
                <w:lang w:val="en-US"/>
              </w:rPr>
            </w:pPr>
            <w:bookmarkStart w:id="782" w:name="_Toc380655341"/>
            <w:bookmarkStart w:id="783" w:name="_Toc418194216"/>
            <w:r>
              <w:t>Обновление</w:t>
            </w:r>
            <w:r w:rsidRPr="00425A8E">
              <w:rPr>
                <w:lang w:val="en-US"/>
              </w:rPr>
              <w:t xml:space="preserve"> Windows Embedded 8.1 Industry Enterprise</w:t>
            </w:r>
            <w:bookmarkEnd w:id="782"/>
            <w:bookmarkEnd w:id="783"/>
            <w:r w:rsidR="002C303F">
              <w:fldChar w:fldCharType="begin"/>
            </w:r>
            <w:r w:rsidRPr="00425A8E">
              <w:rPr>
                <w:lang w:val="en-US"/>
              </w:rPr>
              <w:instrText>XE "</w:instrText>
            </w:r>
            <w:r>
              <w:instrText>Обновление</w:instrText>
            </w:r>
            <w:r w:rsidRPr="00425A8E">
              <w:rPr>
                <w:lang w:val="en-US"/>
              </w:rPr>
              <w:instrText xml:space="preserve"> Windows Embedded 8.1 Industry Enterprise"</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063EA4"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9DED92"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AFEBA2"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EF676B"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A5F24DF"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2F167746"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0BEA8070" w14:textId="77777777" w:rsidR="00A23FD9" w:rsidRDefault="00A23FD9" w:rsidP="00C05A53">
            <w:pPr>
              <w:pStyle w:val="ProductList-OfferingBody"/>
              <w:ind w:left="-113"/>
              <w:jc w:val="center"/>
            </w:pPr>
          </w:p>
        </w:tc>
        <w:tc>
          <w:tcPr>
            <w:tcW w:w="596" w:type="dxa"/>
            <w:shd w:val="clear" w:color="auto" w:fill="70AD47" w:themeFill="accent6"/>
            <w:vAlign w:val="center"/>
          </w:tcPr>
          <w:p w14:paraId="3E4E1185" w14:textId="77777777" w:rsidR="00A23FD9" w:rsidRDefault="00A23FD9" w:rsidP="00C05A53">
            <w:pPr>
              <w:pStyle w:val="ProductList-OfferingBody"/>
              <w:ind w:left="-113"/>
              <w:jc w:val="center"/>
            </w:pPr>
          </w:p>
        </w:tc>
        <w:tc>
          <w:tcPr>
            <w:tcW w:w="595" w:type="dxa"/>
            <w:shd w:val="clear" w:color="auto" w:fill="70AD47" w:themeFill="accent6"/>
            <w:vAlign w:val="center"/>
          </w:tcPr>
          <w:p w14:paraId="5402E412"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0DF46EB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5474235" w14:textId="77777777" w:rsidR="00A23FD9" w:rsidRDefault="00A23FD9" w:rsidP="00C05A53">
            <w:pPr>
              <w:pStyle w:val="ProductList-OfferingBody"/>
              <w:ind w:left="-113"/>
              <w:jc w:val="center"/>
            </w:pPr>
          </w:p>
        </w:tc>
        <w:tc>
          <w:tcPr>
            <w:tcW w:w="595" w:type="dxa"/>
            <w:shd w:val="clear" w:color="auto" w:fill="70AD47" w:themeFill="accent6"/>
            <w:vAlign w:val="center"/>
          </w:tcPr>
          <w:p w14:paraId="49C3D72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921BC38" w14:textId="77777777" w:rsidR="00A23FD9" w:rsidRPr="005A0966" w:rsidRDefault="00A23FD9" w:rsidP="00C05A53">
            <w:pPr>
              <w:pStyle w:val="ProductList-OfferingBody"/>
              <w:ind w:left="-113"/>
              <w:jc w:val="center"/>
            </w:pPr>
          </w:p>
        </w:tc>
      </w:tr>
      <w:tr w:rsidR="00A23FD9" w14:paraId="3D079B20"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69A5615" w14:textId="77777777" w:rsidR="00A23FD9" w:rsidRPr="00425A8E" w:rsidRDefault="00A23FD9" w:rsidP="008041CD">
            <w:pPr>
              <w:pStyle w:val="ProductList-Offering2"/>
              <w:rPr>
                <w:lang w:val="en-US"/>
              </w:rPr>
            </w:pPr>
            <w:bookmarkStart w:id="784" w:name="_Toc380655342"/>
            <w:bookmarkStart w:id="785" w:name="_Toc418194217"/>
            <w:r>
              <w:t>Обновление</w:t>
            </w:r>
            <w:r w:rsidRPr="00425A8E">
              <w:rPr>
                <w:lang w:val="en-US"/>
              </w:rPr>
              <w:t xml:space="preserve"> Windows Embedded 8.1 Industry Enterprise (Std, POSR, Ind Retail)</w:t>
            </w:r>
            <w:bookmarkEnd w:id="784"/>
            <w:bookmarkEnd w:id="785"/>
            <w:r w:rsidR="002C303F">
              <w:fldChar w:fldCharType="begin"/>
            </w:r>
            <w:r w:rsidRPr="00425A8E">
              <w:rPr>
                <w:lang w:val="en-US"/>
              </w:rPr>
              <w:instrText>XE "</w:instrText>
            </w:r>
            <w:r>
              <w:instrText>Обновление</w:instrText>
            </w:r>
            <w:r w:rsidRPr="00425A8E">
              <w:rPr>
                <w:lang w:val="en-US"/>
              </w:rPr>
              <w:instrText xml:space="preserve"> Windows Embedded 8.1 Industry Enterprise (Std, POSR, Ind Retail)"</w:instrText>
            </w:r>
            <w:r w:rsidR="002C303F">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E55EF6" w14:textId="77777777"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78DC74" w14:textId="7777777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AE4D38"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D5399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E0ED39B" w14:textId="77777777" w:rsidR="00A23FD9" w:rsidRDefault="00A23FD9" w:rsidP="00C05A53">
            <w:pPr>
              <w:pStyle w:val="ProductList-OfferingBody"/>
              <w:ind w:left="-113"/>
              <w:jc w:val="center"/>
            </w:pPr>
          </w:p>
        </w:tc>
        <w:tc>
          <w:tcPr>
            <w:tcW w:w="596" w:type="dxa"/>
            <w:shd w:val="clear" w:color="auto" w:fill="70AD47" w:themeFill="accent6"/>
            <w:vAlign w:val="center"/>
          </w:tcPr>
          <w:p w14:paraId="49D8D06D" w14:textId="77777777" w:rsidR="00A23FD9" w:rsidRPr="00496E72" w:rsidRDefault="00FA7943" w:rsidP="00C05A5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1DC0CDD3" w14:textId="77777777" w:rsidR="00A23FD9" w:rsidRPr="00496E72" w:rsidRDefault="00A23FD9" w:rsidP="00C05A53">
            <w:pPr>
              <w:pStyle w:val="ProductList-OfferingBody"/>
              <w:ind w:left="-113"/>
              <w:jc w:val="center"/>
            </w:pPr>
          </w:p>
        </w:tc>
        <w:tc>
          <w:tcPr>
            <w:tcW w:w="596" w:type="dxa"/>
            <w:shd w:val="clear" w:color="auto" w:fill="BFBFBF" w:themeFill="background1" w:themeFillShade="BF"/>
            <w:vAlign w:val="center"/>
          </w:tcPr>
          <w:p w14:paraId="08A4E488" w14:textId="77777777" w:rsidR="00A23FD9" w:rsidRPr="00496E72" w:rsidRDefault="00A23FD9" w:rsidP="00C05A53">
            <w:pPr>
              <w:pStyle w:val="ProductList-OfferingBody"/>
              <w:ind w:left="-113"/>
              <w:jc w:val="center"/>
            </w:pPr>
          </w:p>
        </w:tc>
        <w:tc>
          <w:tcPr>
            <w:tcW w:w="595" w:type="dxa"/>
            <w:shd w:val="clear" w:color="auto" w:fill="70AD47" w:themeFill="accent6"/>
            <w:vAlign w:val="center"/>
          </w:tcPr>
          <w:p w14:paraId="38DFF6D2" w14:textId="77777777" w:rsidR="00A23FD9" w:rsidRPr="00496E72" w:rsidRDefault="00A23FD9" w:rsidP="00C05A53">
            <w:pPr>
              <w:pStyle w:val="ProductList-OfferingBody"/>
              <w:ind w:left="-113"/>
              <w:jc w:val="center"/>
            </w:pPr>
          </w:p>
        </w:tc>
        <w:tc>
          <w:tcPr>
            <w:tcW w:w="595" w:type="dxa"/>
            <w:shd w:val="clear" w:color="auto" w:fill="BFBFBF" w:themeFill="background1" w:themeFillShade="BF"/>
            <w:vAlign w:val="center"/>
          </w:tcPr>
          <w:p w14:paraId="030C9FB9" w14:textId="77777777" w:rsidR="00A23FD9" w:rsidRPr="00496E72" w:rsidRDefault="00A23FD9" w:rsidP="00C05A53">
            <w:pPr>
              <w:pStyle w:val="ProductList-OfferingBody"/>
              <w:ind w:left="-113"/>
              <w:jc w:val="center"/>
            </w:pPr>
          </w:p>
        </w:tc>
        <w:tc>
          <w:tcPr>
            <w:tcW w:w="596" w:type="dxa"/>
            <w:shd w:val="clear" w:color="auto" w:fill="70AD47" w:themeFill="accent6"/>
            <w:vAlign w:val="center"/>
          </w:tcPr>
          <w:p w14:paraId="16582FFC" w14:textId="77777777" w:rsidR="00A23FD9" w:rsidRPr="00496E72" w:rsidRDefault="00FA7943" w:rsidP="00C05A53">
            <w:pPr>
              <w:pStyle w:val="ProductList-OfferingBody"/>
              <w:ind w:left="-113"/>
              <w:jc w:val="center"/>
            </w:pPr>
            <w:r w:rsidRPr="00496E72">
              <w:fldChar w:fldCharType="begin"/>
            </w:r>
            <w:r w:rsidRPr="00496E72">
              <w:instrText>AutoTextList \s NoStyle \t "Только для Open Value Subscription"</w:instrText>
            </w:r>
            <w:r w:rsidRPr="00496E72">
              <w:fldChar w:fldCharType="separate"/>
            </w:r>
            <w:r w:rsidRPr="00496E72">
              <w:t>OVS</w:t>
            </w:r>
            <w:r w:rsidRPr="00496E72">
              <w:fldChar w:fldCharType="end"/>
            </w:r>
          </w:p>
        </w:tc>
        <w:tc>
          <w:tcPr>
            <w:tcW w:w="595" w:type="dxa"/>
            <w:shd w:val="clear" w:color="auto" w:fill="70AD47" w:themeFill="accent6"/>
            <w:vAlign w:val="center"/>
          </w:tcPr>
          <w:p w14:paraId="50359DB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3F0EED8" w14:textId="77777777" w:rsidR="00A23FD9" w:rsidRPr="005A0966" w:rsidRDefault="00A23FD9" w:rsidP="00C05A53">
            <w:pPr>
              <w:pStyle w:val="ProductList-OfferingBody"/>
              <w:ind w:left="-113"/>
              <w:jc w:val="center"/>
            </w:pPr>
          </w:p>
        </w:tc>
      </w:tr>
      <w:tr w:rsidR="00FA7943" w14:paraId="022A7695"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67D6FF7A" w14:textId="77777777" w:rsidR="00FA7943" w:rsidRPr="00425A8E" w:rsidRDefault="00FA7943" w:rsidP="00FD7C04">
            <w:pPr>
              <w:pStyle w:val="ProductList-Offering2"/>
              <w:rPr>
                <w:lang w:val="en-US"/>
              </w:rPr>
            </w:pPr>
            <w:bookmarkStart w:id="786" w:name="_Toc380655343"/>
            <w:bookmarkStart w:id="787" w:name="_Toc418194218"/>
            <w:r w:rsidRPr="00425A8E">
              <w:rPr>
                <w:lang w:val="en-US"/>
              </w:rPr>
              <w:t xml:space="preserve">Windows Embedded 8.1 Industry Enterprise, </w:t>
            </w:r>
            <w:r>
              <w:t>обновление</w:t>
            </w:r>
            <w:r w:rsidRPr="00425A8E">
              <w:rPr>
                <w:lang w:val="en-US"/>
              </w:rPr>
              <w:t xml:space="preserve"> </w:t>
            </w:r>
            <w:r>
              <w:t>и</w:t>
            </w:r>
            <w:r w:rsidRPr="00425A8E">
              <w:rPr>
                <w:lang w:val="en-US"/>
              </w:rPr>
              <w:t xml:space="preserve"> SA</w:t>
            </w:r>
            <w:bookmarkEnd w:id="786"/>
            <w:bookmarkEnd w:id="787"/>
            <w:r>
              <w:fldChar w:fldCharType="begin"/>
            </w:r>
            <w:r w:rsidRPr="00425A8E">
              <w:rPr>
                <w:lang w:val="en-US"/>
              </w:rPr>
              <w:instrText xml:space="preserve">XE "Windows Embedded 8.1 Industry Enterprise </w:instrText>
            </w:r>
            <w:r>
              <w:instrText>для</w:instrText>
            </w:r>
            <w:r w:rsidRPr="00425A8E">
              <w:rPr>
                <w:lang w:val="en-US"/>
              </w:rPr>
              <w:instrText xml:space="preserve">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3D7E4" w14:textId="77777777" w:rsidR="00FA7943" w:rsidRDefault="00FA794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4E273D" w14:textId="77777777" w:rsidR="00FA7943" w:rsidRDefault="00FA79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4407BB" w14:textId="77777777" w:rsidR="00FA7943" w:rsidRDefault="00FA794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E97018" w14:textId="77777777" w:rsidR="00FA7943" w:rsidRDefault="00FA79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D7E166B" w14:textId="77777777" w:rsidR="00FA7943" w:rsidRDefault="00FA7943" w:rsidP="00C05A53">
            <w:pPr>
              <w:pStyle w:val="ProductList-OfferingBody"/>
              <w:ind w:left="-113"/>
              <w:jc w:val="center"/>
            </w:pPr>
          </w:p>
        </w:tc>
        <w:tc>
          <w:tcPr>
            <w:tcW w:w="596" w:type="dxa"/>
            <w:shd w:val="clear" w:color="auto" w:fill="70AD47" w:themeFill="accent6"/>
            <w:vAlign w:val="center"/>
          </w:tcPr>
          <w:p w14:paraId="792EEE92"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18833FDE" w14:textId="77777777" w:rsidR="00FA7943" w:rsidRPr="00496E72" w:rsidRDefault="00FA7943" w:rsidP="00C05A53">
            <w:pPr>
              <w:pStyle w:val="ProductList-OfferingBody"/>
              <w:ind w:left="-113"/>
              <w:jc w:val="center"/>
            </w:pPr>
          </w:p>
        </w:tc>
        <w:tc>
          <w:tcPr>
            <w:tcW w:w="596" w:type="dxa"/>
            <w:shd w:val="clear" w:color="auto" w:fill="70AD47" w:themeFill="accent6"/>
            <w:vAlign w:val="center"/>
          </w:tcPr>
          <w:p w14:paraId="7E35DF9E"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73D0A489" w14:textId="77777777" w:rsidR="00FA7943" w:rsidRPr="00496E72" w:rsidRDefault="00FA7943" w:rsidP="00C05A53">
            <w:pPr>
              <w:pStyle w:val="ProductList-OfferingBody"/>
              <w:ind w:left="-113"/>
              <w:jc w:val="center"/>
            </w:pPr>
          </w:p>
        </w:tc>
        <w:tc>
          <w:tcPr>
            <w:tcW w:w="595" w:type="dxa"/>
            <w:shd w:val="clear" w:color="auto" w:fill="BFBFBF" w:themeFill="background1" w:themeFillShade="BF"/>
            <w:vAlign w:val="center"/>
          </w:tcPr>
          <w:p w14:paraId="26450A97" w14:textId="77777777" w:rsidR="00FA7943" w:rsidRPr="00496E72" w:rsidRDefault="00FA7943" w:rsidP="00C05A53">
            <w:pPr>
              <w:pStyle w:val="ProductList-OfferingBody"/>
              <w:ind w:left="-113"/>
              <w:jc w:val="center"/>
            </w:pPr>
          </w:p>
        </w:tc>
        <w:tc>
          <w:tcPr>
            <w:tcW w:w="596" w:type="dxa"/>
            <w:shd w:val="clear" w:color="auto" w:fill="70AD47" w:themeFill="accent6"/>
            <w:vAlign w:val="center"/>
          </w:tcPr>
          <w:p w14:paraId="41B40F35" w14:textId="77777777" w:rsidR="00FA7943" w:rsidRPr="00496E72" w:rsidRDefault="00FA7943" w:rsidP="00C05A5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3B8419E"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3EBA0A50" w14:textId="77777777" w:rsidR="00FA7943" w:rsidRPr="005A0966" w:rsidRDefault="00FA7943" w:rsidP="00C05A53">
            <w:pPr>
              <w:pStyle w:val="ProductList-OfferingBody"/>
              <w:ind w:left="-113"/>
              <w:jc w:val="center"/>
            </w:pPr>
          </w:p>
        </w:tc>
      </w:tr>
      <w:tr w:rsidR="00FA7943" w14:paraId="2AE4DC3E" w14:textId="77777777" w:rsidTr="005A40AB">
        <w:tc>
          <w:tcPr>
            <w:tcW w:w="3060" w:type="dxa"/>
            <w:tcBorders>
              <w:top w:val="dashSmallGap" w:sz="4" w:space="0" w:color="BFBFBF" w:themeColor="background1" w:themeShade="BF"/>
              <w:left w:val="nil"/>
              <w:bottom w:val="nil"/>
              <w:right w:val="nil"/>
            </w:tcBorders>
          </w:tcPr>
          <w:p w14:paraId="3213EB9A" w14:textId="77777777" w:rsidR="00FA7943" w:rsidRDefault="00FA7943" w:rsidP="00D73C40">
            <w:pPr>
              <w:pStyle w:val="ProductList-Offering2"/>
            </w:pPr>
            <w:bookmarkStart w:id="788" w:name="_Toc380655344"/>
            <w:bookmarkStart w:id="789" w:name="_Toc418194219"/>
            <w:r>
              <w:t>Windows Embedded 8.1 Industry Enterprise, обновление и SA (Std, POSR, Ind Retail)</w:t>
            </w:r>
            <w:bookmarkEnd w:id="788"/>
            <w:bookmarkEnd w:id="789"/>
            <w:r>
              <w:fldChar w:fldCharType="begin"/>
            </w:r>
            <w:r>
              <w:instrText>XE "Windows Embedded 8.1 Industry Ent. для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414232A3" w14:textId="77777777" w:rsidR="00FA7943" w:rsidRDefault="00FA7943"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239D70D5" w14:textId="77777777" w:rsidR="00FA7943" w:rsidRDefault="00FA7943"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9FE5825" w14:textId="77777777" w:rsidR="00FA7943" w:rsidRDefault="00FA7943"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D886931" w14:textId="77777777" w:rsidR="00FA7943" w:rsidRDefault="00FA7943"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5387044" w14:textId="77777777" w:rsidR="00FA7943" w:rsidRDefault="00FA7943" w:rsidP="00291105">
            <w:pPr>
              <w:pStyle w:val="ProductList-OfferingBody"/>
              <w:ind w:left="-113"/>
              <w:jc w:val="center"/>
            </w:pPr>
          </w:p>
        </w:tc>
        <w:tc>
          <w:tcPr>
            <w:tcW w:w="596" w:type="dxa"/>
            <w:shd w:val="clear" w:color="auto" w:fill="70AD47" w:themeFill="accent6"/>
            <w:vAlign w:val="center"/>
          </w:tcPr>
          <w:p w14:paraId="7137B705"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BFBFBF" w:themeFill="background1" w:themeFillShade="BF"/>
            <w:vAlign w:val="center"/>
          </w:tcPr>
          <w:p w14:paraId="01751E40" w14:textId="77777777" w:rsidR="00FA7943" w:rsidRPr="00496E72" w:rsidRDefault="00FA7943" w:rsidP="00291105">
            <w:pPr>
              <w:pStyle w:val="ProductList-OfferingBody"/>
              <w:ind w:left="-113"/>
              <w:jc w:val="center"/>
            </w:pPr>
          </w:p>
        </w:tc>
        <w:tc>
          <w:tcPr>
            <w:tcW w:w="596" w:type="dxa"/>
            <w:shd w:val="clear" w:color="auto" w:fill="BFBFBF" w:themeFill="background1" w:themeFillShade="BF"/>
            <w:vAlign w:val="center"/>
          </w:tcPr>
          <w:p w14:paraId="0516323A" w14:textId="77777777" w:rsidR="00FA7943" w:rsidRPr="00496E72" w:rsidRDefault="00FA7943" w:rsidP="00291105">
            <w:pPr>
              <w:pStyle w:val="ProductList-OfferingBody"/>
              <w:ind w:left="-113"/>
              <w:jc w:val="center"/>
            </w:pPr>
          </w:p>
        </w:tc>
        <w:tc>
          <w:tcPr>
            <w:tcW w:w="595" w:type="dxa"/>
            <w:shd w:val="clear" w:color="auto" w:fill="70AD47" w:themeFill="accent6"/>
            <w:vAlign w:val="center"/>
          </w:tcPr>
          <w:p w14:paraId="3F919EA8" w14:textId="77777777" w:rsidR="00FA7943" w:rsidRPr="00496E72" w:rsidRDefault="00FA7943" w:rsidP="00291105">
            <w:pPr>
              <w:pStyle w:val="ProductList-OfferingBody"/>
              <w:ind w:left="-113"/>
              <w:jc w:val="center"/>
            </w:pPr>
          </w:p>
        </w:tc>
        <w:tc>
          <w:tcPr>
            <w:tcW w:w="595" w:type="dxa"/>
            <w:shd w:val="clear" w:color="auto" w:fill="BFBFBF" w:themeFill="background1" w:themeFillShade="BF"/>
            <w:vAlign w:val="center"/>
          </w:tcPr>
          <w:p w14:paraId="50807239" w14:textId="77777777" w:rsidR="00FA7943" w:rsidRPr="00496E72" w:rsidRDefault="00FA7943" w:rsidP="00291105">
            <w:pPr>
              <w:pStyle w:val="ProductList-OfferingBody"/>
              <w:ind w:left="-113"/>
              <w:jc w:val="center"/>
            </w:pPr>
          </w:p>
        </w:tc>
        <w:tc>
          <w:tcPr>
            <w:tcW w:w="596" w:type="dxa"/>
            <w:shd w:val="clear" w:color="auto" w:fill="70AD47" w:themeFill="accent6"/>
            <w:vAlign w:val="center"/>
          </w:tcPr>
          <w:p w14:paraId="6AAAD177" w14:textId="77777777" w:rsidR="00FA7943" w:rsidRPr="00496E72" w:rsidRDefault="00FA7943" w:rsidP="00291105">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632BD7D" w14:textId="77777777" w:rsidR="00FA7943" w:rsidRDefault="00FA7943" w:rsidP="00291105">
            <w:pPr>
              <w:pStyle w:val="ProductList-OfferingBody"/>
              <w:ind w:left="-113"/>
              <w:jc w:val="center"/>
            </w:pPr>
          </w:p>
        </w:tc>
        <w:tc>
          <w:tcPr>
            <w:tcW w:w="596" w:type="dxa"/>
            <w:shd w:val="clear" w:color="auto" w:fill="BFBFBF" w:themeFill="background1" w:themeFillShade="BF"/>
            <w:vAlign w:val="center"/>
          </w:tcPr>
          <w:p w14:paraId="539C3688" w14:textId="77777777" w:rsidR="00FA7943" w:rsidRDefault="00FA7943" w:rsidP="00291105">
            <w:pPr>
              <w:pStyle w:val="ProductList-OfferingBody"/>
              <w:ind w:left="-113"/>
              <w:jc w:val="center"/>
            </w:pPr>
          </w:p>
        </w:tc>
      </w:tr>
    </w:tbl>
    <w:p w14:paraId="28E21263"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3217"/>
        <w:gridCol w:w="3371"/>
      </w:tblGrid>
      <w:tr w:rsidR="00782C7B" w14:paraId="1A8FCCAA" w14:textId="77777777" w:rsidTr="00367764">
        <w:tc>
          <w:tcPr>
            <w:tcW w:w="4140" w:type="dxa"/>
          </w:tcPr>
          <w:p w14:paraId="03E82DF8"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3240" w:type="dxa"/>
          </w:tcPr>
          <w:p w14:paraId="7D3839F0" w14:textId="77777777" w:rsidR="00782C7B" w:rsidRDefault="009F282C" w:rsidP="00C4636F">
            <w:pPr>
              <w:pStyle w:val="ProductList-Body"/>
            </w:pPr>
            <w:r>
              <w:t xml:space="preserve">Категория продукта: </w:t>
            </w:r>
            <w:r>
              <w:rPr>
                <w:b/>
              </w:rPr>
              <w:t>Система</w:t>
            </w:r>
          </w:p>
        </w:tc>
        <w:tc>
          <w:tcPr>
            <w:tcW w:w="3410" w:type="dxa"/>
          </w:tcPr>
          <w:p w14:paraId="7113AAE3" w14:textId="77777777" w:rsidR="00782C7B" w:rsidRDefault="00782C7B" w:rsidP="00C4636F">
            <w:pPr>
              <w:pStyle w:val="ProductList-Body"/>
            </w:pPr>
          </w:p>
        </w:tc>
      </w:tr>
      <w:tr w:rsidR="00782C7B" w14:paraId="7113EB06" w14:textId="77777777" w:rsidTr="00367764">
        <w:tc>
          <w:tcPr>
            <w:tcW w:w="4140" w:type="dxa"/>
          </w:tcPr>
          <w:p w14:paraId="19AB5586" w14:textId="77777777" w:rsidR="00782C7B" w:rsidRDefault="00782C7B" w:rsidP="00C4636F">
            <w:pPr>
              <w:pStyle w:val="ProductList-Body"/>
            </w:pPr>
          </w:p>
        </w:tc>
        <w:tc>
          <w:tcPr>
            <w:tcW w:w="3240" w:type="dxa"/>
          </w:tcPr>
          <w:p w14:paraId="5CFCBF42" w14:textId="77777777" w:rsidR="00782C7B" w:rsidRDefault="00764DF4" w:rsidP="00C4636F">
            <w:pPr>
              <w:pStyle w:val="ProductList-Body"/>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Для настольных компьютеров</w:t>
            </w:r>
          </w:p>
        </w:tc>
        <w:tc>
          <w:tcPr>
            <w:tcW w:w="3410" w:type="dxa"/>
          </w:tcPr>
          <w:p w14:paraId="67422F0D" w14:textId="77777777" w:rsidR="00782C7B" w:rsidRDefault="00782C7B" w:rsidP="00C4636F">
            <w:pPr>
              <w:pStyle w:val="ProductList-Body"/>
            </w:pPr>
          </w:p>
        </w:tc>
      </w:tr>
    </w:tbl>
    <w:p w14:paraId="242C3533"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4F01AE48" w14:textId="77777777" w:rsidR="00C9711E" w:rsidRDefault="00C9711E" w:rsidP="00C9711E">
      <w:pPr>
        <w:pStyle w:val="ProductList-Body"/>
        <w:rPr>
          <w:b/>
          <w:color w:val="00188F"/>
        </w:rPr>
      </w:pPr>
      <w:r>
        <w:rPr>
          <w:b/>
          <w:color w:val="00188F"/>
        </w:rPr>
        <w:t>Enterprise Sideloading для Windows Embedded 8.1</w:t>
      </w:r>
    </w:p>
    <w:p w14:paraId="0E87E84F" w14:textId="77777777" w:rsidR="00C9711E"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 на использование Enterprise Sideloading пользователями.</w:t>
      </w:r>
    </w:p>
    <w:p w14:paraId="0EE7E49C" w14:textId="77777777" w:rsidR="008041CD" w:rsidRDefault="008041CD" w:rsidP="00C9711E">
      <w:pPr>
        <w:pStyle w:val="ProductList-Body"/>
      </w:pPr>
    </w:p>
    <w:p w14:paraId="7139FA34" w14:textId="77777777" w:rsidR="008041CD"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14:paraId="58408C4F" w14:textId="77777777" w:rsidR="00C9711E" w:rsidRDefault="00C9711E" w:rsidP="00C9711E">
      <w:pPr>
        <w:pStyle w:val="ProductList-Body"/>
      </w:pPr>
    </w:p>
    <w:p w14:paraId="3F53906F" w14:textId="77777777" w:rsidR="009F282C" w:rsidRPr="00425A8E" w:rsidRDefault="009F282C" w:rsidP="009F282C">
      <w:pPr>
        <w:pStyle w:val="ProductList-Body"/>
        <w:rPr>
          <w:b/>
          <w:lang w:val="en-US"/>
        </w:rPr>
      </w:pPr>
      <w:r w:rsidRPr="00425A8E">
        <w:rPr>
          <w:b/>
          <w:color w:val="00188F"/>
          <w:lang w:val="en-US"/>
        </w:rPr>
        <w:t>Windows Embedded 8 Standard Enterprise Kit</w:t>
      </w:r>
      <w:r w:rsidR="002C303F">
        <w:fldChar w:fldCharType="begin"/>
      </w:r>
      <w:r w:rsidRPr="00425A8E">
        <w:rPr>
          <w:lang w:val="en-US"/>
        </w:rPr>
        <w:instrText>XE "Windows Embedded 8 Standard Enterprise Kit"</w:instrText>
      </w:r>
      <w:r w:rsidR="002C303F">
        <w:fldChar w:fldCharType="end"/>
      </w:r>
    </w:p>
    <w:p w14:paraId="03D8D515" w14:textId="77777777" w:rsidR="009F282C"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rsidR="002C303F">
        <w:fldChar w:fldCharType="begin"/>
      </w:r>
      <w:r>
        <w:instrText>XE "Windows Embedded 8 Standard Enterprise Kit"</w:instrText>
      </w:r>
      <w:r w:rsidR="002C303F">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0E617D">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0E617D">
        <w:t xml:space="preserve"> </w:t>
      </w:r>
    </w:p>
    <w:p w14:paraId="3073498B" w14:textId="77777777" w:rsidR="009F282C" w:rsidRDefault="009F282C" w:rsidP="009F282C">
      <w:pPr>
        <w:pStyle w:val="ProductList-Body"/>
      </w:pPr>
    </w:p>
    <w:p w14:paraId="51D914D7" w14:textId="77777777" w:rsidR="009F282C" w:rsidRPr="00055772" w:rsidRDefault="009F282C" w:rsidP="009F282C">
      <w:pPr>
        <w:pStyle w:val="ProductList-Body"/>
        <w:rPr>
          <w:b/>
          <w:color w:val="00188F"/>
        </w:rPr>
      </w:pPr>
      <w:r>
        <w:rPr>
          <w:b/>
          <w:color w:val="00188F"/>
        </w:rPr>
        <w:t>Обновление Windows Embedded 8.1 Industry Pro, Обновление Windows Embedded 8.1 Industry Enterprise, Windows Embedded 8.1 Industry Enterprise (Std, POS, Ind Retail) и SA (все вместе — «Продукты Windows Industry»)</w:t>
      </w:r>
      <w:r w:rsidR="000E617D">
        <w:rPr>
          <w:b/>
          <w:color w:val="00188F"/>
        </w:rPr>
        <w:t xml:space="preserve"> </w:t>
      </w:r>
    </w:p>
    <w:p w14:paraId="1001508E" w14:textId="77777777" w:rsidR="009F282C" w:rsidRPr="009F282C" w:rsidRDefault="009F282C" w:rsidP="00055772">
      <w:pPr>
        <w:pStyle w:val="ProductList-Body"/>
        <w:ind w:left="180"/>
        <w:rPr>
          <w:b/>
        </w:rPr>
      </w:pPr>
      <w:r>
        <w:rPr>
          <w:b/>
          <w:color w:val="00188F"/>
        </w:rPr>
        <w:t>Лицензия на обновление операционной системы (ОС) для Windows Embedded 8.1 Industry Pro и Windows Embedded 8.1 Industry Enterprise</w:t>
      </w:r>
      <w:r w:rsidR="002C303F">
        <w:fldChar w:fldCharType="begin"/>
      </w:r>
      <w:r>
        <w:instrText>XE "Windows Embedded 8.1 Industry Pro"</w:instrText>
      </w:r>
      <w:r w:rsidR="002C303F">
        <w:fldChar w:fldCharType="end"/>
      </w:r>
    </w:p>
    <w:p w14:paraId="1D7BFFE6" w14:textId="77777777" w:rsidR="009F282C" w:rsidRDefault="009F282C" w:rsidP="00055772">
      <w:pPr>
        <w:pStyle w:val="ProductList-Body"/>
        <w:ind w:left="180"/>
      </w:pPr>
      <w:r>
        <w:t>Лицензии на операционную систему, предоставляемые для Windows Embedded 8.1 Industry Pro</w:t>
      </w:r>
      <w:r w:rsidR="002C303F">
        <w:fldChar w:fldCharType="begin"/>
      </w:r>
      <w:r>
        <w:instrText>XE "Windows Embedded 8.1 Industry Pro"</w:instrText>
      </w:r>
      <w:r w:rsidR="002C303F">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3914E9C1" w14:textId="77777777" w:rsidR="001252FC" w:rsidRPr="00A97071" w:rsidRDefault="001252FC" w:rsidP="00055772">
      <w:pPr>
        <w:pStyle w:val="ProductList-Body"/>
        <w:ind w:left="180"/>
        <w:rPr>
          <w:b/>
          <w:color w:val="00188F"/>
        </w:rPr>
      </w:pPr>
    </w:p>
    <w:p w14:paraId="72586ABA" w14:textId="77777777" w:rsidR="009F282C" w:rsidRPr="009F282C" w:rsidRDefault="009F282C" w:rsidP="00055772">
      <w:pPr>
        <w:pStyle w:val="ProductList-Body"/>
        <w:ind w:left="180"/>
        <w:rPr>
          <w:b/>
        </w:rPr>
      </w:pPr>
      <w:r>
        <w:rPr>
          <w:b/>
          <w:color w:val="00188F"/>
        </w:rPr>
        <w:lastRenderedPageBreak/>
        <w:t>Правила для соответствующей ОС для продуктов Windows Embedded 8.1 Industry</w:t>
      </w:r>
      <w:r w:rsidR="002C303F">
        <w:fldChar w:fldCharType="begin"/>
      </w:r>
      <w:r>
        <w:instrText>XE "Windows Embedded 8.1 Industry Pro"</w:instrText>
      </w:r>
      <w:r w:rsidR="002C303F">
        <w:fldChar w:fldCharType="end"/>
      </w:r>
    </w:p>
    <w:p w14:paraId="450344B3" w14:textId="77777777" w:rsidR="009F282C"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14:paraId="296F6CDB" w14:textId="77777777" w:rsidR="009F282C"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rsidR="002C303F">
        <w:fldChar w:fldCharType="begin"/>
      </w:r>
      <w:r>
        <w:instrText>XE "Windows Embedded 8.1 Industry Pro"</w:instrText>
      </w:r>
      <w:r w:rsidR="002C303F">
        <w:fldChar w:fldCharType="end"/>
      </w:r>
      <w:r>
        <w:t>, с устройства необходимо удалить соответствующую операционную систему.</w:t>
      </w:r>
    </w:p>
    <w:p w14:paraId="32AFE1A1" w14:textId="77777777" w:rsidR="009F282C" w:rsidRPr="00967E2B" w:rsidRDefault="009F282C" w:rsidP="00913546">
      <w:pPr>
        <w:pStyle w:val="ProductList-Body"/>
        <w:numPr>
          <w:ilvl w:val="0"/>
          <w:numId w:val="29"/>
        </w:numPr>
        <w:ind w:hanging="270"/>
        <w:rPr>
          <w:spacing w:val="-2"/>
        </w:rPr>
      </w:pPr>
      <w:r w:rsidRPr="00967E2B">
        <w:rPr>
          <w:spacing w:val="-2"/>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rsidR="002C303F" w:rsidRPr="00967E2B">
        <w:rPr>
          <w:spacing w:val="-2"/>
        </w:rPr>
        <w:fldChar w:fldCharType="begin"/>
      </w:r>
      <w:r w:rsidRPr="00967E2B">
        <w:rPr>
          <w:spacing w:val="-2"/>
        </w:rPr>
        <w:instrText>XE "Windows Embedded 8.1 Industry Pro"</w:instrText>
      </w:r>
      <w:r w:rsidR="002C303F" w:rsidRPr="00967E2B">
        <w:rPr>
          <w:spacing w:val="-2"/>
        </w:rPr>
        <w:fldChar w:fldCharType="end"/>
      </w:r>
      <w:r w:rsidRPr="00967E2B">
        <w:rPr>
          <w:spacing w:val="-2"/>
        </w:rPr>
        <w:t>.</w:t>
      </w:r>
    </w:p>
    <w:p w14:paraId="206FAFB0" w14:textId="77777777" w:rsidR="009F282C"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rsidR="002C303F">
        <w:fldChar w:fldCharType="begin"/>
      </w:r>
      <w:r>
        <w:instrText>XE "Windows Embedded 8.1 Industry Pro"</w:instrText>
      </w:r>
      <w:r w:rsidR="002C303F">
        <w:fldChar w:fldCharType="end"/>
      </w:r>
      <w:r>
        <w:t xml:space="preserve">. </w:t>
      </w:r>
    </w:p>
    <w:p w14:paraId="77B3B060" w14:textId="77777777" w:rsidR="009F282C" w:rsidRDefault="009F282C" w:rsidP="009F282C">
      <w:pPr>
        <w:pStyle w:val="ProductList-Body"/>
      </w:pPr>
    </w:p>
    <w:p w14:paraId="438250FB" w14:textId="77777777" w:rsidR="009F282C" w:rsidRDefault="009F282C" w:rsidP="00055772">
      <w:pPr>
        <w:pStyle w:val="ProductList-Body"/>
        <w:ind w:left="180"/>
        <w:rPr>
          <w:b/>
          <w:color w:val="00188F"/>
        </w:rPr>
      </w:pPr>
      <w:r>
        <w:rPr>
          <w:b/>
          <w:color w:val="00188F"/>
        </w:rPr>
        <w:t>Соответствующие операционные системы («Соответствующие ОС»)</w:t>
      </w:r>
    </w:p>
    <w:p w14:paraId="79697BA1" w14:textId="77777777" w:rsidR="00662221"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14:paraId="5EB8D682"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425A8E" w14:paraId="087082E1" w14:textId="77777777" w:rsidTr="00EA5FCC">
        <w:trPr>
          <w:tblHeader/>
        </w:trPr>
        <w:tc>
          <w:tcPr>
            <w:tcW w:w="4230" w:type="dxa"/>
            <w:shd w:val="clear" w:color="auto" w:fill="0072C6"/>
            <w:vAlign w:val="center"/>
          </w:tcPr>
          <w:p w14:paraId="740A1F5A"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14:paraId="4361AFA3" w14:textId="77777777" w:rsidR="00EA5FCC" w:rsidRPr="00425A8E" w:rsidRDefault="00EA5FCC" w:rsidP="008041CD">
            <w:pPr>
              <w:pStyle w:val="ProductList-Body"/>
              <w:spacing w:before="20" w:after="20"/>
              <w:rPr>
                <w:color w:val="FFFFFF" w:themeColor="background1"/>
                <w:lang w:val="en-US"/>
              </w:rPr>
            </w:pPr>
            <w:r w:rsidRPr="00425A8E">
              <w:rPr>
                <w:color w:val="FFFFFF" w:themeColor="background1"/>
                <w:lang w:val="en-US"/>
              </w:rPr>
              <w:t xml:space="preserve">Windows Embedded 8.1 Industry Pro, </w:t>
            </w:r>
            <w:r>
              <w:rPr>
                <w:color w:val="FFFFFF" w:themeColor="background1"/>
              </w:rPr>
              <w:t>обновление</w:t>
            </w:r>
          </w:p>
        </w:tc>
        <w:tc>
          <w:tcPr>
            <w:tcW w:w="2100" w:type="dxa"/>
            <w:shd w:val="clear" w:color="auto" w:fill="0072C6"/>
            <w:vAlign w:val="center"/>
          </w:tcPr>
          <w:p w14:paraId="159BE871" w14:textId="77777777" w:rsidR="00EA5FCC" w:rsidRPr="00425A8E" w:rsidRDefault="00EA5FCC" w:rsidP="00D17D13">
            <w:pPr>
              <w:pStyle w:val="ProductList-Body"/>
              <w:spacing w:before="20" w:after="20"/>
              <w:rPr>
                <w:color w:val="FFFFFF" w:themeColor="background1"/>
                <w:lang w:val="en-US"/>
              </w:rPr>
            </w:pPr>
            <w:r>
              <w:rPr>
                <w:color w:val="FFFFFF" w:themeColor="background1"/>
              </w:rPr>
              <w:t>Обновление</w:t>
            </w:r>
            <w:r w:rsidRPr="00425A8E">
              <w:rPr>
                <w:color w:val="FFFFFF" w:themeColor="background1"/>
                <w:lang w:val="en-US"/>
              </w:rPr>
              <w:t xml:space="preserve"> Windows Embedded 8.1 Industry Enterprise</w:t>
            </w:r>
          </w:p>
        </w:tc>
        <w:tc>
          <w:tcPr>
            <w:tcW w:w="2100" w:type="dxa"/>
            <w:shd w:val="clear" w:color="auto" w:fill="0072C6"/>
            <w:vAlign w:val="center"/>
          </w:tcPr>
          <w:p w14:paraId="193103EE" w14:textId="77777777" w:rsidR="00EA5FCC" w:rsidRPr="00425A8E" w:rsidRDefault="00EA5FCC" w:rsidP="00D17D13">
            <w:pPr>
              <w:pStyle w:val="ProductList-Body"/>
              <w:spacing w:before="20" w:after="20"/>
              <w:rPr>
                <w:color w:val="FFFFFF" w:themeColor="background1"/>
                <w:lang w:val="en-US"/>
              </w:rPr>
            </w:pPr>
            <w:r>
              <w:rPr>
                <w:color w:val="FFFFFF" w:themeColor="background1"/>
              </w:rPr>
              <w:t>Обновление</w:t>
            </w:r>
            <w:r w:rsidRPr="00425A8E">
              <w:rPr>
                <w:color w:val="FFFFFF" w:themeColor="background1"/>
                <w:lang w:val="en-US"/>
              </w:rPr>
              <w:t xml:space="preserve"> Windows 8.1 Embedded Industry Enterprise (Std, POS, Ind Retail)</w:t>
            </w:r>
          </w:p>
        </w:tc>
      </w:tr>
      <w:tr w:rsidR="008E76EF" w14:paraId="48C513CA" w14:textId="77777777" w:rsidTr="00FD7C04">
        <w:tc>
          <w:tcPr>
            <w:tcW w:w="4230" w:type="dxa"/>
          </w:tcPr>
          <w:p w14:paraId="5F5994CE" w14:textId="77777777" w:rsidR="008E76EF" w:rsidRPr="00425A8E" w:rsidRDefault="008E76EF" w:rsidP="008E76EF">
            <w:pPr>
              <w:pStyle w:val="ProductList-Body"/>
              <w:rPr>
                <w:lang w:val="en-US"/>
              </w:rPr>
            </w:pPr>
            <w:r w:rsidRPr="00425A8E">
              <w:rPr>
                <w:lang w:val="en-US"/>
              </w:rPr>
              <w:t xml:space="preserve">Windows Vista Business for Embedded Systems </w:t>
            </w:r>
            <w:r>
              <w:t>и</w:t>
            </w:r>
            <w:r w:rsidRPr="00425A8E">
              <w:rPr>
                <w:lang w:val="en-US"/>
              </w:rPr>
              <w:t xml:space="preserve"> Windows Vista Ultimate for Embedded Systems</w:t>
            </w:r>
          </w:p>
        </w:tc>
        <w:tc>
          <w:tcPr>
            <w:tcW w:w="2100" w:type="dxa"/>
            <w:vAlign w:val="center"/>
          </w:tcPr>
          <w:p w14:paraId="0AAE7CFA"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2FD4A00"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A0CD145" w14:textId="77777777" w:rsidR="008E76EF" w:rsidRPr="00CA02E2" w:rsidRDefault="008E76EF" w:rsidP="00FD7C04">
            <w:pPr>
              <w:pStyle w:val="ProductList-Body"/>
              <w:jc w:val="center"/>
            </w:pPr>
          </w:p>
        </w:tc>
      </w:tr>
      <w:tr w:rsidR="008E76EF" w14:paraId="0B91BC6B" w14:textId="77777777" w:rsidTr="00FD7C04">
        <w:tc>
          <w:tcPr>
            <w:tcW w:w="4230" w:type="dxa"/>
          </w:tcPr>
          <w:p w14:paraId="4B951069" w14:textId="77777777" w:rsidR="008E76EF" w:rsidRPr="00425A8E" w:rsidRDefault="008E76EF" w:rsidP="008E76EF">
            <w:pPr>
              <w:pStyle w:val="ProductList-Body"/>
              <w:rPr>
                <w:lang w:val="en-US"/>
              </w:rPr>
            </w:pPr>
            <w:r w:rsidRPr="00425A8E">
              <w:rPr>
                <w:lang w:val="en-US"/>
              </w:rPr>
              <w:t xml:space="preserve">Windows 2000 Professional for Embedded Systems </w:t>
            </w:r>
          </w:p>
        </w:tc>
        <w:tc>
          <w:tcPr>
            <w:tcW w:w="2100" w:type="dxa"/>
            <w:vAlign w:val="center"/>
          </w:tcPr>
          <w:p w14:paraId="30A378C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A5DC5C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A787E4A" w14:textId="77777777" w:rsidR="008E76EF" w:rsidRPr="00CA02E2" w:rsidRDefault="008E76EF" w:rsidP="00FD7C04">
            <w:pPr>
              <w:pStyle w:val="ProductList-Body"/>
              <w:jc w:val="center"/>
            </w:pPr>
          </w:p>
        </w:tc>
      </w:tr>
      <w:tr w:rsidR="008E76EF" w14:paraId="2CD2410E" w14:textId="77777777" w:rsidTr="00FD7C04">
        <w:tc>
          <w:tcPr>
            <w:tcW w:w="4230" w:type="dxa"/>
          </w:tcPr>
          <w:p w14:paraId="70F61F0C" w14:textId="77777777" w:rsidR="008E76EF" w:rsidRPr="00425A8E" w:rsidRDefault="008E76EF" w:rsidP="008E76EF">
            <w:pPr>
              <w:pStyle w:val="ProductList-Body"/>
              <w:rPr>
                <w:lang w:val="en-US"/>
              </w:rPr>
            </w:pPr>
            <w:r w:rsidRPr="00425A8E">
              <w:rPr>
                <w:lang w:val="en-US"/>
              </w:rPr>
              <w:t>Windows NT Workstation for Embedded Systems</w:t>
            </w:r>
          </w:p>
        </w:tc>
        <w:tc>
          <w:tcPr>
            <w:tcW w:w="2100" w:type="dxa"/>
            <w:vAlign w:val="center"/>
          </w:tcPr>
          <w:p w14:paraId="2D1208D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7E924B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631BAA6" w14:textId="77777777" w:rsidR="008E76EF" w:rsidRPr="00CA02E2" w:rsidRDefault="008E76EF" w:rsidP="00FD7C04">
            <w:pPr>
              <w:pStyle w:val="ProductList-Body"/>
              <w:jc w:val="center"/>
            </w:pPr>
          </w:p>
        </w:tc>
      </w:tr>
      <w:tr w:rsidR="008E76EF" w14:paraId="16FEF11C" w14:textId="77777777" w:rsidTr="00FD7C04">
        <w:tc>
          <w:tcPr>
            <w:tcW w:w="4230" w:type="dxa"/>
          </w:tcPr>
          <w:p w14:paraId="19168C42" w14:textId="77777777" w:rsidR="008E76EF" w:rsidRPr="00425A8E" w:rsidRDefault="008E76EF" w:rsidP="008E76EF">
            <w:pPr>
              <w:pStyle w:val="ProductList-Body"/>
              <w:rPr>
                <w:lang w:val="en-US"/>
              </w:rPr>
            </w:pPr>
            <w:r w:rsidRPr="00425A8E">
              <w:rPr>
                <w:lang w:val="en-US"/>
              </w:rPr>
              <w:t>Windows 7 Professional for Embedded Systems</w:t>
            </w:r>
          </w:p>
        </w:tc>
        <w:tc>
          <w:tcPr>
            <w:tcW w:w="2100" w:type="dxa"/>
            <w:vAlign w:val="center"/>
          </w:tcPr>
          <w:p w14:paraId="110F6F1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826425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ECAD94C" w14:textId="77777777" w:rsidR="008E76EF" w:rsidRDefault="008E76EF" w:rsidP="00FD7C04">
            <w:pPr>
              <w:pStyle w:val="ProductList-Body"/>
              <w:jc w:val="center"/>
            </w:pPr>
          </w:p>
        </w:tc>
      </w:tr>
      <w:tr w:rsidR="008E76EF" w14:paraId="5C743040" w14:textId="77777777" w:rsidTr="00FD7C04">
        <w:tc>
          <w:tcPr>
            <w:tcW w:w="4230" w:type="dxa"/>
          </w:tcPr>
          <w:p w14:paraId="4D747100" w14:textId="77777777" w:rsidR="008E76EF" w:rsidRPr="00425A8E" w:rsidRDefault="008E76EF" w:rsidP="008E76EF">
            <w:pPr>
              <w:pStyle w:val="ProductList-Body"/>
              <w:rPr>
                <w:lang w:val="en-US"/>
              </w:rPr>
            </w:pPr>
            <w:r w:rsidRPr="00425A8E">
              <w:rPr>
                <w:lang w:val="en-US"/>
              </w:rPr>
              <w:t>Windows 7 Ultimate for Embedded Systems</w:t>
            </w:r>
          </w:p>
        </w:tc>
        <w:tc>
          <w:tcPr>
            <w:tcW w:w="2100" w:type="dxa"/>
            <w:vAlign w:val="center"/>
          </w:tcPr>
          <w:p w14:paraId="071FDED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B4059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1484461" w14:textId="77777777" w:rsidR="008E76EF" w:rsidRDefault="008E76EF" w:rsidP="00FD7C04">
            <w:pPr>
              <w:pStyle w:val="ProductList-Body"/>
              <w:jc w:val="center"/>
            </w:pPr>
          </w:p>
        </w:tc>
      </w:tr>
      <w:tr w:rsidR="00412E14" w14:paraId="6DE11CD8" w14:textId="77777777" w:rsidTr="00FD7C04">
        <w:tc>
          <w:tcPr>
            <w:tcW w:w="4230" w:type="dxa"/>
          </w:tcPr>
          <w:p w14:paraId="706C007B" w14:textId="77777777" w:rsidR="00412E14" w:rsidRPr="00425A8E" w:rsidRDefault="00412E14" w:rsidP="00412E14">
            <w:pPr>
              <w:pStyle w:val="ProductList-Body"/>
              <w:rPr>
                <w:lang w:val="en-US"/>
              </w:rPr>
            </w:pPr>
            <w:r w:rsidRPr="00425A8E">
              <w:rPr>
                <w:lang w:val="en-US"/>
              </w:rPr>
              <w:t>Windows XP Professional for Embedded Systems</w:t>
            </w:r>
          </w:p>
        </w:tc>
        <w:tc>
          <w:tcPr>
            <w:tcW w:w="2100" w:type="dxa"/>
            <w:vAlign w:val="center"/>
          </w:tcPr>
          <w:p w14:paraId="7A5B6AD6"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201E9333"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5001BDF4" w14:textId="77777777" w:rsidR="00412E14" w:rsidRDefault="00412E14" w:rsidP="00FD7C04">
            <w:pPr>
              <w:pStyle w:val="ProductList-Body"/>
              <w:jc w:val="center"/>
            </w:pPr>
          </w:p>
        </w:tc>
      </w:tr>
      <w:tr w:rsidR="008E76EF" w14:paraId="2524B747" w14:textId="77777777" w:rsidTr="00FD7C04">
        <w:tc>
          <w:tcPr>
            <w:tcW w:w="4230" w:type="dxa"/>
          </w:tcPr>
          <w:p w14:paraId="701C7730" w14:textId="77777777" w:rsidR="008E76EF" w:rsidRDefault="008E76EF" w:rsidP="008E76EF">
            <w:pPr>
              <w:pStyle w:val="ProductList-Body"/>
            </w:pPr>
            <w:r>
              <w:t>Windows Embedded 8 и 8.1 Pro</w:t>
            </w:r>
          </w:p>
        </w:tc>
        <w:tc>
          <w:tcPr>
            <w:tcW w:w="2100" w:type="dxa"/>
            <w:vAlign w:val="center"/>
          </w:tcPr>
          <w:p w14:paraId="0F155BD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171BE4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39E2600" w14:textId="77777777" w:rsidR="008E76EF" w:rsidRDefault="008E76EF" w:rsidP="00FD7C04">
            <w:pPr>
              <w:pStyle w:val="ProductList-Body"/>
              <w:jc w:val="center"/>
            </w:pPr>
          </w:p>
        </w:tc>
      </w:tr>
      <w:tr w:rsidR="008E76EF" w14:paraId="18F911C7" w14:textId="77777777" w:rsidTr="00FD7C04">
        <w:tc>
          <w:tcPr>
            <w:tcW w:w="4230" w:type="dxa"/>
          </w:tcPr>
          <w:p w14:paraId="0C97DA24" w14:textId="77777777" w:rsidR="008E76EF" w:rsidRPr="00425A8E" w:rsidRDefault="008E76EF" w:rsidP="008E76EF">
            <w:pPr>
              <w:pStyle w:val="ProductList-Body"/>
              <w:rPr>
                <w:lang w:val="en-US"/>
              </w:rPr>
            </w:pPr>
            <w:r w:rsidRPr="00425A8E">
              <w:rPr>
                <w:lang w:val="en-US"/>
              </w:rPr>
              <w:t xml:space="preserve">Windows Embedded 8 </w:t>
            </w:r>
            <w:r>
              <w:t>и</w:t>
            </w:r>
            <w:r w:rsidRPr="00425A8E">
              <w:rPr>
                <w:lang w:val="en-US"/>
              </w:rPr>
              <w:t xml:space="preserve"> 8.1 Industry Pro</w:t>
            </w:r>
          </w:p>
        </w:tc>
        <w:tc>
          <w:tcPr>
            <w:tcW w:w="2100" w:type="dxa"/>
            <w:vAlign w:val="center"/>
          </w:tcPr>
          <w:p w14:paraId="3898452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4A20492"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1696243E" w14:textId="77777777" w:rsidR="008E76EF" w:rsidRDefault="008E76EF" w:rsidP="00FD7C04">
            <w:pPr>
              <w:pStyle w:val="ProductList-Body"/>
              <w:jc w:val="center"/>
            </w:pPr>
          </w:p>
        </w:tc>
      </w:tr>
      <w:tr w:rsidR="008E76EF" w14:paraId="47F9B628" w14:textId="77777777" w:rsidTr="00FD7C04">
        <w:tc>
          <w:tcPr>
            <w:tcW w:w="4230" w:type="dxa"/>
          </w:tcPr>
          <w:p w14:paraId="262BBC10" w14:textId="77777777" w:rsidR="008E76EF" w:rsidRPr="00425A8E" w:rsidRDefault="008E76EF" w:rsidP="008E76EF">
            <w:pPr>
              <w:pStyle w:val="ProductList-Body"/>
              <w:rPr>
                <w:lang w:val="en-US"/>
              </w:rPr>
            </w:pPr>
            <w:r w:rsidRPr="00425A8E">
              <w:rPr>
                <w:lang w:val="en-US"/>
              </w:rPr>
              <w:t xml:space="preserve">Windows Embedded 8 </w:t>
            </w:r>
            <w:r>
              <w:t>и</w:t>
            </w:r>
            <w:r w:rsidRPr="00425A8E">
              <w:rPr>
                <w:lang w:val="en-US"/>
              </w:rPr>
              <w:t xml:space="preserve"> 8.1 Industry Retail</w:t>
            </w:r>
          </w:p>
        </w:tc>
        <w:tc>
          <w:tcPr>
            <w:tcW w:w="2100" w:type="dxa"/>
            <w:vAlign w:val="center"/>
          </w:tcPr>
          <w:p w14:paraId="76DA713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535A4FE" w14:textId="77777777" w:rsidR="008E76EF" w:rsidRDefault="008E76EF" w:rsidP="00FD7C04">
            <w:pPr>
              <w:pStyle w:val="ProductList-Body"/>
              <w:jc w:val="center"/>
            </w:pPr>
          </w:p>
        </w:tc>
        <w:tc>
          <w:tcPr>
            <w:tcW w:w="2100" w:type="dxa"/>
            <w:vAlign w:val="center"/>
          </w:tcPr>
          <w:p w14:paraId="66077AAA" w14:textId="77777777" w:rsidR="008E76EF" w:rsidRDefault="000E65C7" w:rsidP="00FD7C04">
            <w:pPr>
              <w:pStyle w:val="ProductList-Body"/>
              <w:jc w:val="center"/>
            </w:pPr>
            <w:r>
              <w:rPr>
                <w:rFonts w:ascii="Wingdings" w:hAnsi="Wingdings" w:cs="Wingdings"/>
                <w:sz w:val="20"/>
                <w:szCs w:val="20"/>
              </w:rPr>
              <w:t></w:t>
            </w:r>
          </w:p>
        </w:tc>
      </w:tr>
      <w:tr w:rsidR="008E76EF" w14:paraId="3C5C61F9" w14:textId="77777777" w:rsidTr="00FD7C04">
        <w:tc>
          <w:tcPr>
            <w:tcW w:w="4230" w:type="dxa"/>
          </w:tcPr>
          <w:p w14:paraId="51CDF3AC" w14:textId="77777777" w:rsidR="008E76EF" w:rsidRDefault="008E76EF" w:rsidP="008E76EF">
            <w:pPr>
              <w:pStyle w:val="ProductList-Body"/>
            </w:pPr>
            <w:r>
              <w:t>Windows Embedded POSReady 7 Pro</w:t>
            </w:r>
          </w:p>
        </w:tc>
        <w:tc>
          <w:tcPr>
            <w:tcW w:w="2100" w:type="dxa"/>
            <w:vAlign w:val="center"/>
          </w:tcPr>
          <w:p w14:paraId="6509F0D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9693C66" w14:textId="77777777" w:rsidR="008E76EF" w:rsidRDefault="008E76EF" w:rsidP="00FD7C04">
            <w:pPr>
              <w:pStyle w:val="ProductList-Body"/>
              <w:jc w:val="center"/>
            </w:pPr>
          </w:p>
        </w:tc>
        <w:tc>
          <w:tcPr>
            <w:tcW w:w="2100" w:type="dxa"/>
            <w:vAlign w:val="center"/>
          </w:tcPr>
          <w:p w14:paraId="653EFC27" w14:textId="77777777" w:rsidR="008E76EF" w:rsidRDefault="008E76EF" w:rsidP="00FD7C04">
            <w:pPr>
              <w:pStyle w:val="ProductList-Body"/>
              <w:jc w:val="center"/>
            </w:pPr>
            <w:r>
              <w:rPr>
                <w:rFonts w:ascii="Wingdings" w:hAnsi="Wingdings" w:cs="Wingdings"/>
                <w:sz w:val="20"/>
                <w:szCs w:val="20"/>
              </w:rPr>
              <w:t></w:t>
            </w:r>
          </w:p>
        </w:tc>
      </w:tr>
      <w:tr w:rsidR="008E76EF" w14:paraId="63644805" w14:textId="77777777" w:rsidTr="00FD7C04">
        <w:tc>
          <w:tcPr>
            <w:tcW w:w="4230" w:type="dxa"/>
          </w:tcPr>
          <w:p w14:paraId="3F276653" w14:textId="77777777" w:rsidR="008E76EF" w:rsidRPr="00425A8E" w:rsidRDefault="008E76EF" w:rsidP="008E76EF">
            <w:pPr>
              <w:pStyle w:val="ProductList-Body"/>
              <w:rPr>
                <w:lang w:val="en-US"/>
              </w:rPr>
            </w:pPr>
            <w:r w:rsidRPr="00425A8E">
              <w:rPr>
                <w:lang w:val="en-US"/>
              </w:rPr>
              <w:t>Windows Embedded for Point of Service (WEPOS)</w:t>
            </w:r>
          </w:p>
        </w:tc>
        <w:tc>
          <w:tcPr>
            <w:tcW w:w="2100" w:type="dxa"/>
            <w:vAlign w:val="center"/>
          </w:tcPr>
          <w:p w14:paraId="658D41F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72862F7" w14:textId="77777777" w:rsidR="008E76EF" w:rsidRDefault="008E76EF" w:rsidP="00FD7C04">
            <w:pPr>
              <w:pStyle w:val="ProductList-Body"/>
              <w:jc w:val="center"/>
            </w:pPr>
          </w:p>
        </w:tc>
        <w:tc>
          <w:tcPr>
            <w:tcW w:w="2100" w:type="dxa"/>
            <w:vAlign w:val="center"/>
          </w:tcPr>
          <w:p w14:paraId="63698D72" w14:textId="77777777" w:rsidR="008E76EF" w:rsidRDefault="008E76EF" w:rsidP="00FD7C04">
            <w:pPr>
              <w:pStyle w:val="ProductList-Body"/>
              <w:jc w:val="center"/>
            </w:pPr>
            <w:r>
              <w:rPr>
                <w:rFonts w:ascii="Wingdings" w:hAnsi="Wingdings" w:cs="Wingdings"/>
                <w:sz w:val="20"/>
                <w:szCs w:val="20"/>
              </w:rPr>
              <w:t></w:t>
            </w:r>
          </w:p>
        </w:tc>
      </w:tr>
      <w:tr w:rsidR="008E76EF" w14:paraId="3531C583" w14:textId="77777777" w:rsidTr="00FD7C04">
        <w:tc>
          <w:tcPr>
            <w:tcW w:w="4230" w:type="dxa"/>
          </w:tcPr>
          <w:p w14:paraId="192BE074" w14:textId="77777777" w:rsidR="008E76EF" w:rsidRPr="00425A8E" w:rsidRDefault="008E76EF" w:rsidP="008E76EF">
            <w:pPr>
              <w:pStyle w:val="ProductList-Body"/>
              <w:rPr>
                <w:lang w:val="en-US"/>
              </w:rPr>
            </w:pPr>
            <w:r w:rsidRPr="00425A8E">
              <w:rPr>
                <w:lang w:val="en-US"/>
              </w:rPr>
              <w:t xml:space="preserve">Windows Embedded POSReady 2009 </w:t>
            </w:r>
            <w:r>
              <w:t>и</w:t>
            </w:r>
            <w:r w:rsidRPr="00425A8E">
              <w:rPr>
                <w:lang w:val="en-US"/>
              </w:rPr>
              <w:t xml:space="preserve"> POSReady 7</w:t>
            </w:r>
          </w:p>
        </w:tc>
        <w:tc>
          <w:tcPr>
            <w:tcW w:w="2100" w:type="dxa"/>
            <w:vAlign w:val="center"/>
          </w:tcPr>
          <w:p w14:paraId="434E868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68CA2D8" w14:textId="77777777" w:rsidR="008E76EF" w:rsidRDefault="008E76EF" w:rsidP="00FD7C04">
            <w:pPr>
              <w:pStyle w:val="ProductList-Body"/>
              <w:jc w:val="center"/>
            </w:pPr>
          </w:p>
        </w:tc>
        <w:tc>
          <w:tcPr>
            <w:tcW w:w="2100" w:type="dxa"/>
            <w:vAlign w:val="center"/>
          </w:tcPr>
          <w:p w14:paraId="4C500738" w14:textId="77777777" w:rsidR="008E76EF" w:rsidRDefault="008E76EF" w:rsidP="00FD7C04">
            <w:pPr>
              <w:pStyle w:val="ProductList-Body"/>
              <w:jc w:val="center"/>
            </w:pPr>
            <w:r>
              <w:rPr>
                <w:rFonts w:ascii="Wingdings" w:hAnsi="Wingdings" w:cs="Wingdings"/>
                <w:sz w:val="20"/>
                <w:szCs w:val="20"/>
              </w:rPr>
              <w:t></w:t>
            </w:r>
          </w:p>
        </w:tc>
      </w:tr>
      <w:tr w:rsidR="008E76EF" w14:paraId="7D90EB19" w14:textId="77777777" w:rsidTr="00FD7C04">
        <w:tc>
          <w:tcPr>
            <w:tcW w:w="4230" w:type="dxa"/>
          </w:tcPr>
          <w:p w14:paraId="51730815" w14:textId="77777777" w:rsidR="008E76EF" w:rsidRDefault="008E76EF" w:rsidP="008E76EF">
            <w:pPr>
              <w:pStyle w:val="ProductList-Body"/>
            </w:pPr>
            <w:r>
              <w:t>Windows NT Embedded</w:t>
            </w:r>
          </w:p>
        </w:tc>
        <w:tc>
          <w:tcPr>
            <w:tcW w:w="2100" w:type="dxa"/>
            <w:vAlign w:val="center"/>
          </w:tcPr>
          <w:p w14:paraId="4509F12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9748796" w14:textId="77777777" w:rsidR="008E76EF" w:rsidRDefault="008E76EF" w:rsidP="00FD7C04">
            <w:pPr>
              <w:pStyle w:val="ProductList-Body"/>
              <w:jc w:val="center"/>
            </w:pPr>
          </w:p>
        </w:tc>
        <w:tc>
          <w:tcPr>
            <w:tcW w:w="2100" w:type="dxa"/>
            <w:vAlign w:val="center"/>
          </w:tcPr>
          <w:p w14:paraId="76823DFC" w14:textId="77777777" w:rsidR="008E76EF" w:rsidRDefault="008E76EF" w:rsidP="00FD7C04">
            <w:pPr>
              <w:pStyle w:val="ProductList-Body"/>
              <w:jc w:val="center"/>
            </w:pPr>
            <w:r>
              <w:rPr>
                <w:rFonts w:ascii="Wingdings" w:hAnsi="Wingdings" w:cs="Wingdings"/>
                <w:sz w:val="20"/>
                <w:szCs w:val="20"/>
              </w:rPr>
              <w:t></w:t>
            </w:r>
          </w:p>
        </w:tc>
      </w:tr>
      <w:tr w:rsidR="008E76EF" w14:paraId="06078A63" w14:textId="77777777" w:rsidTr="00FD7C04">
        <w:tc>
          <w:tcPr>
            <w:tcW w:w="4230" w:type="dxa"/>
          </w:tcPr>
          <w:p w14:paraId="3B981658" w14:textId="77777777" w:rsidR="008E76EF" w:rsidRDefault="008E76EF" w:rsidP="008E76EF">
            <w:pPr>
              <w:pStyle w:val="ProductList-Body"/>
            </w:pPr>
            <w:r>
              <w:t>Windows XP Embedded</w:t>
            </w:r>
          </w:p>
        </w:tc>
        <w:tc>
          <w:tcPr>
            <w:tcW w:w="2100" w:type="dxa"/>
            <w:vAlign w:val="center"/>
          </w:tcPr>
          <w:p w14:paraId="549DF5F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AF240A6" w14:textId="77777777" w:rsidR="008E76EF" w:rsidRDefault="008E76EF" w:rsidP="00FD7C04">
            <w:pPr>
              <w:pStyle w:val="ProductList-Body"/>
              <w:jc w:val="center"/>
            </w:pPr>
          </w:p>
        </w:tc>
        <w:tc>
          <w:tcPr>
            <w:tcW w:w="2100" w:type="dxa"/>
            <w:vAlign w:val="center"/>
          </w:tcPr>
          <w:p w14:paraId="4AA70F6C" w14:textId="77777777" w:rsidR="008E76EF" w:rsidRDefault="008E76EF" w:rsidP="00FD7C04">
            <w:pPr>
              <w:pStyle w:val="ProductList-Body"/>
              <w:jc w:val="center"/>
            </w:pPr>
            <w:r>
              <w:rPr>
                <w:rFonts w:ascii="Wingdings" w:hAnsi="Wingdings" w:cs="Wingdings"/>
                <w:sz w:val="20"/>
                <w:szCs w:val="20"/>
              </w:rPr>
              <w:t></w:t>
            </w:r>
          </w:p>
        </w:tc>
      </w:tr>
      <w:tr w:rsidR="008E76EF" w14:paraId="1D9DB1E0" w14:textId="77777777" w:rsidTr="00FD7C04">
        <w:tc>
          <w:tcPr>
            <w:tcW w:w="4230" w:type="dxa"/>
          </w:tcPr>
          <w:p w14:paraId="6A54BDDF" w14:textId="77777777" w:rsidR="008E76EF" w:rsidRPr="00425A8E" w:rsidRDefault="008E76EF" w:rsidP="008E76EF">
            <w:pPr>
              <w:pStyle w:val="ProductList-Body"/>
              <w:rPr>
                <w:lang w:val="en-US"/>
              </w:rPr>
            </w:pPr>
            <w:r w:rsidRPr="00425A8E">
              <w:rPr>
                <w:lang w:val="en-US"/>
              </w:rPr>
              <w:t xml:space="preserve">Windows Embedded Standard 7, 2009 </w:t>
            </w:r>
            <w:r>
              <w:t>и</w:t>
            </w:r>
            <w:r w:rsidRPr="00425A8E">
              <w:rPr>
                <w:lang w:val="en-US"/>
              </w:rPr>
              <w:t xml:space="preserve"> Windows Embedded 8 Standard</w:t>
            </w:r>
          </w:p>
        </w:tc>
        <w:tc>
          <w:tcPr>
            <w:tcW w:w="2100" w:type="dxa"/>
            <w:vAlign w:val="center"/>
          </w:tcPr>
          <w:p w14:paraId="5004FFE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ADA56B3" w14:textId="77777777" w:rsidR="008E76EF" w:rsidRDefault="008E76EF" w:rsidP="00FD7C04">
            <w:pPr>
              <w:pStyle w:val="ProductList-Body"/>
              <w:jc w:val="center"/>
            </w:pPr>
          </w:p>
        </w:tc>
        <w:tc>
          <w:tcPr>
            <w:tcW w:w="2100" w:type="dxa"/>
            <w:vAlign w:val="center"/>
          </w:tcPr>
          <w:p w14:paraId="553CEEB0" w14:textId="77777777" w:rsidR="008E76EF" w:rsidRDefault="008E76EF" w:rsidP="00FD7C04">
            <w:pPr>
              <w:pStyle w:val="ProductList-Body"/>
              <w:jc w:val="center"/>
            </w:pPr>
            <w:r>
              <w:rPr>
                <w:rFonts w:ascii="Wingdings" w:hAnsi="Wingdings" w:cs="Wingdings"/>
                <w:sz w:val="20"/>
                <w:szCs w:val="20"/>
              </w:rPr>
              <w:t></w:t>
            </w:r>
          </w:p>
        </w:tc>
      </w:tr>
    </w:tbl>
    <w:p w14:paraId="45BDB358" w14:textId="77777777" w:rsidR="009F282C"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rsidR="002C303F">
        <w:fldChar w:fldCharType="begin"/>
      </w:r>
      <w:r>
        <w:instrText>XE "Windows 8.1 Профессиональная"</w:instrText>
      </w:r>
      <w:r w:rsidR="002C303F">
        <w:fldChar w:fldCharType="end"/>
      </w:r>
      <w:r>
        <w:t>.</w:t>
      </w:r>
    </w:p>
    <w:p w14:paraId="19961010" w14:textId="77777777" w:rsidR="009F282C" w:rsidRDefault="009F282C" w:rsidP="00055772">
      <w:pPr>
        <w:pStyle w:val="ProductList-Body"/>
        <w:ind w:left="180"/>
      </w:pPr>
    </w:p>
    <w:p w14:paraId="2CF2E82A" w14:textId="77777777" w:rsidR="009F282C" w:rsidRDefault="009F282C" w:rsidP="00055772">
      <w:pPr>
        <w:pStyle w:val="ProductList-Body"/>
        <w:ind w:left="180"/>
      </w:pPr>
      <w:r>
        <w:t>Клиенты, желающие зарегистрироваться в программе Software Assurance для Windows Embedded Industry 8.1 Enterprise</w:t>
      </w:r>
      <w:r w:rsidR="002C303F">
        <w:fldChar w:fldCharType="begin"/>
      </w:r>
      <w:r>
        <w:instrText>XE "Windows Embedded 8.1 Industry Pro"</w:instrText>
      </w:r>
      <w:r w:rsidR="002C303F">
        <w:fldChar w:fldCharType="end"/>
      </w:r>
      <w:r>
        <w:t>, могут выбрать один из следующих вариантов.</w:t>
      </w:r>
    </w:p>
    <w:p w14:paraId="7DC16F7E" w14:textId="77777777" w:rsidR="009F282C" w:rsidRPr="00430C94"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14:paraId="00DF259F" w14:textId="77777777" w:rsidR="009F282C"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rsidR="002C303F">
        <w:fldChar w:fldCharType="begin"/>
      </w:r>
      <w:r>
        <w:instrText>XE "Windows Embedded 8.1 Industry Pro"</w:instrText>
      </w:r>
      <w:r w:rsidR="002C303F">
        <w:fldChar w:fldCharType="end"/>
      </w:r>
      <w:r>
        <w:t xml:space="preserve">. </w:t>
      </w:r>
    </w:p>
    <w:p w14:paraId="0BB2E728" w14:textId="77777777" w:rsidR="009F282C"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695AAB51" w14:textId="77777777" w:rsidR="009F282C" w:rsidRDefault="009F282C" w:rsidP="009F282C">
      <w:pPr>
        <w:pStyle w:val="ProductList-Body"/>
      </w:pPr>
    </w:p>
    <w:p w14:paraId="566B3A33" w14:textId="77777777" w:rsidR="009F282C"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p>
    <w:p w14:paraId="6AA48ABF" w14:textId="77777777" w:rsidR="009F282C"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14:paraId="456BA185" w14:textId="77777777" w:rsidR="009F282C" w:rsidRDefault="009F282C" w:rsidP="00913546">
      <w:pPr>
        <w:pStyle w:val="ProductList-Body"/>
        <w:numPr>
          <w:ilvl w:val="1"/>
          <w:numId w:val="42"/>
        </w:numPr>
        <w:ind w:left="990" w:hanging="270"/>
      </w:pPr>
      <w:r>
        <w:t>приобретение Обновления Windows Embedded 8.1 Industry Enterprise и SA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4D2046E1" w14:textId="77777777" w:rsidR="009F282C" w:rsidRPr="00967E2B" w:rsidRDefault="009F282C" w:rsidP="00913546">
      <w:pPr>
        <w:pStyle w:val="ProductList-Body"/>
        <w:numPr>
          <w:ilvl w:val="1"/>
          <w:numId w:val="42"/>
        </w:numPr>
        <w:ind w:left="990" w:hanging="270"/>
        <w:rPr>
          <w:spacing w:val="-2"/>
        </w:rPr>
      </w:pPr>
      <w:r w:rsidRPr="00967E2B">
        <w:rPr>
          <w:spacing w:val="-2"/>
        </w:rP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6A4BFE3A" w14:textId="77777777" w:rsidR="009F282C" w:rsidRDefault="009F282C" w:rsidP="009F282C">
      <w:pPr>
        <w:pStyle w:val="ProductList-Body"/>
      </w:pPr>
    </w:p>
    <w:p w14:paraId="0064E4C5" w14:textId="77777777" w:rsidR="009F282C" w:rsidRPr="00A97071" w:rsidRDefault="009F282C" w:rsidP="007223E3">
      <w:pPr>
        <w:pStyle w:val="ProductList-Body"/>
        <w:ind w:left="180"/>
        <w:rPr>
          <w:b/>
        </w:rPr>
      </w:pPr>
      <w:r>
        <w:rPr>
          <w:b/>
          <w:color w:val="00188F"/>
        </w:rPr>
        <w:lastRenderedPageBreak/>
        <w:t>Право на переход на использование более ранней версии и пре</w:t>
      </w:r>
      <w:r w:rsidR="005673DA">
        <w:rPr>
          <w:b/>
          <w:color w:val="00188F"/>
        </w:rPr>
        <w:t>доставление носителей</w:t>
      </w:r>
    </w:p>
    <w:p w14:paraId="39A90A0C" w14:textId="77777777" w:rsidR="004D4DBB" w:rsidRPr="00425A8E" w:rsidRDefault="009F282C" w:rsidP="007223E3">
      <w:pPr>
        <w:pStyle w:val="ProductList-Body"/>
        <w:ind w:left="180"/>
        <w:rPr>
          <w:lang w:val="en-US"/>
        </w:rPr>
      </w:pPr>
      <w:r w:rsidRPr="00A644CD">
        <w:rPr>
          <w:lang w:val="en-US"/>
        </w:rPr>
        <w:t>Microsoft</w:t>
      </w:r>
      <w:r w:rsidRPr="00A97071">
        <w:t xml:space="preserve"> </w:t>
      </w:r>
      <w:r w:rsidRPr="00A644CD">
        <w:rPr>
          <w:lang w:val="en-US"/>
        </w:rPr>
        <w:t>Windows</w:t>
      </w:r>
      <w:r w:rsidRPr="00A97071">
        <w:t xml:space="preserve"> </w:t>
      </w:r>
      <w:r w:rsidRPr="00A644CD">
        <w:rPr>
          <w:lang w:val="en-US"/>
        </w:rPr>
        <w:t>Embedded</w:t>
      </w:r>
      <w:r w:rsidRPr="00A97071">
        <w:t xml:space="preserve"> 8.1 </w:t>
      </w:r>
      <w:r w:rsidRPr="00A644CD">
        <w:rPr>
          <w:lang w:val="en-US"/>
        </w:rPr>
        <w:t>Industry</w:t>
      </w:r>
      <w:r w:rsidRPr="00A97071">
        <w:t xml:space="preserve"> </w:t>
      </w:r>
      <w:r w:rsidRPr="00A644CD">
        <w:rPr>
          <w:lang w:val="en-US"/>
        </w:rPr>
        <w:t>Pro</w:t>
      </w:r>
      <w:r w:rsidRPr="00A97071">
        <w:t xml:space="preserve"> </w:t>
      </w:r>
      <w:r>
        <w:t>и</w:t>
      </w:r>
      <w:r w:rsidRPr="00A97071">
        <w:t xml:space="preserve"> </w:t>
      </w:r>
      <w:r w:rsidRPr="00A644CD">
        <w:rPr>
          <w:lang w:val="en-US"/>
        </w:rPr>
        <w:t>Enterprise</w:t>
      </w:r>
      <w:r w:rsidR="002C303F">
        <w:fldChar w:fldCharType="begin"/>
      </w:r>
      <w:r w:rsidRPr="00A644CD">
        <w:rPr>
          <w:lang w:val="en-US"/>
        </w:rPr>
        <w:instrText>XE</w:instrText>
      </w:r>
      <w:r w:rsidRPr="00A97071">
        <w:instrText xml:space="preserve"> "</w:instrText>
      </w:r>
      <w:r w:rsidRPr="00A644CD">
        <w:rPr>
          <w:lang w:val="en-US"/>
        </w:rPr>
        <w:instrText>Windows</w:instrText>
      </w:r>
      <w:r w:rsidRPr="00A97071">
        <w:instrText xml:space="preserve"> </w:instrText>
      </w:r>
      <w:r w:rsidRPr="00A644CD">
        <w:rPr>
          <w:lang w:val="en-US"/>
        </w:rPr>
        <w:instrText>Embedded</w:instrText>
      </w:r>
      <w:r w:rsidRPr="00A97071">
        <w:instrText xml:space="preserve"> 8.1 </w:instrText>
      </w:r>
      <w:r w:rsidRPr="00A644CD">
        <w:rPr>
          <w:lang w:val="en-US"/>
        </w:rPr>
        <w:instrText>Industry</w:instrText>
      </w:r>
      <w:r w:rsidRPr="00A97071">
        <w:instrText xml:space="preserve"> </w:instrText>
      </w:r>
      <w:r w:rsidRPr="00A644CD">
        <w:rPr>
          <w:lang w:val="en-US"/>
        </w:rPr>
        <w:instrText>Pro</w:instrText>
      </w:r>
      <w:r w:rsidRPr="00A97071">
        <w:instrText>"</w:instrText>
      </w:r>
      <w:r w:rsidR="002C303F">
        <w:fldChar w:fldCharType="end"/>
      </w:r>
      <w:r w:rsidRPr="00A97071">
        <w:t xml:space="preserve">: </w:t>
      </w:r>
      <w:r>
        <w:t>клиенты</w:t>
      </w:r>
      <w:r w:rsidRPr="00A97071">
        <w:t xml:space="preserve"> </w:t>
      </w:r>
      <w:r>
        <w:t>корпоративного</w:t>
      </w:r>
      <w:r w:rsidRPr="00A97071">
        <w:t xml:space="preserve"> </w:t>
      </w:r>
      <w:r>
        <w:t>лицензирования</w:t>
      </w:r>
      <w:r w:rsidRPr="00A97071">
        <w:t xml:space="preserve"> </w:t>
      </w:r>
      <w:r>
        <w:t>с</w:t>
      </w:r>
      <w:r w:rsidRPr="00A97071">
        <w:t xml:space="preserve"> </w:t>
      </w:r>
      <w:r>
        <w:t>действующей</w:t>
      </w:r>
      <w:r w:rsidRPr="00A97071">
        <w:t xml:space="preserve"> </w:t>
      </w:r>
      <w:r>
        <w:t>лицензией</w:t>
      </w:r>
      <w:r w:rsidRPr="00A97071">
        <w:t xml:space="preserve"> </w:t>
      </w:r>
      <w:r>
        <w:t>на</w:t>
      </w:r>
      <w:r w:rsidRPr="00A97071">
        <w:t xml:space="preserve"> </w:t>
      </w:r>
      <w:r w:rsidRPr="00A644CD">
        <w:rPr>
          <w:lang w:val="en-US"/>
        </w:rPr>
        <w:t>Windows</w:t>
      </w:r>
      <w:r w:rsidRPr="00A97071">
        <w:t xml:space="preserve"> </w:t>
      </w:r>
      <w:r w:rsidRPr="00A644CD">
        <w:rPr>
          <w:lang w:val="en-US"/>
        </w:rPr>
        <w:t>Embedded</w:t>
      </w:r>
      <w:r w:rsidRPr="00A97071">
        <w:t xml:space="preserve"> 8.1 </w:t>
      </w:r>
      <w:r w:rsidRPr="00A644CD">
        <w:rPr>
          <w:lang w:val="en-US"/>
        </w:rPr>
        <w:t>Industry</w:t>
      </w:r>
      <w:r w:rsidRPr="00A97071">
        <w:t xml:space="preserve"> </w:t>
      </w:r>
      <w:r w:rsidRPr="00A644CD">
        <w:rPr>
          <w:lang w:val="en-US"/>
        </w:rPr>
        <w:t>Pro</w:t>
      </w:r>
      <w:r w:rsidRPr="00A97071">
        <w:t xml:space="preserve"> </w:t>
      </w:r>
      <w:r>
        <w:t>и</w:t>
      </w:r>
      <w:r w:rsidRPr="00A97071">
        <w:t xml:space="preserve"> </w:t>
      </w:r>
      <w:r w:rsidRPr="00A644CD">
        <w:rPr>
          <w:lang w:val="en-US"/>
        </w:rPr>
        <w:t>Enterprise</w:t>
      </w:r>
      <w:r w:rsidRPr="00A97071">
        <w:t xml:space="preserve">, </w:t>
      </w:r>
      <w:r>
        <w:t>полученной</w:t>
      </w:r>
      <w:r w:rsidRPr="00A97071">
        <w:t xml:space="preserve"> </w:t>
      </w:r>
      <w:r>
        <w:t>по</w:t>
      </w:r>
      <w:r w:rsidRPr="00A97071">
        <w:t xml:space="preserve"> </w:t>
      </w:r>
      <w:r>
        <w:t>программе</w:t>
      </w:r>
      <w:r w:rsidRPr="00A97071">
        <w:t xml:space="preserve"> </w:t>
      </w:r>
      <w:r>
        <w:t>корпоративного</w:t>
      </w:r>
      <w:r w:rsidRPr="00A97071">
        <w:t xml:space="preserve"> </w:t>
      </w:r>
      <w:r>
        <w:t>лицензирования</w:t>
      </w:r>
      <w:r w:rsidRPr="00A97071">
        <w:t xml:space="preserve"> </w:t>
      </w:r>
      <w:r>
        <w:t>для</w:t>
      </w:r>
      <w:r w:rsidRPr="00A97071">
        <w:t xml:space="preserve"> </w:t>
      </w:r>
      <w:r w:rsidRPr="00A644CD">
        <w:rPr>
          <w:lang w:val="en-US"/>
        </w:rPr>
        <w:t>Windows</w:t>
      </w:r>
      <w:r w:rsidRPr="00A97071">
        <w:t xml:space="preserve"> </w:t>
      </w:r>
      <w:r w:rsidRPr="00A644CD">
        <w:rPr>
          <w:lang w:val="en-US"/>
        </w:rPr>
        <w:t>Embedded</w:t>
      </w:r>
      <w:r w:rsidRPr="00A97071">
        <w:t xml:space="preserve"> 8.1 </w:t>
      </w:r>
      <w:r w:rsidRPr="00A644CD">
        <w:rPr>
          <w:lang w:val="en-US"/>
        </w:rPr>
        <w:t>Industry</w:t>
      </w:r>
      <w:r w:rsidRPr="00A97071">
        <w:t xml:space="preserve">, </w:t>
      </w:r>
      <w:r>
        <w:t>имеют</w:t>
      </w:r>
      <w:r w:rsidRPr="00A97071">
        <w:t xml:space="preserve"> </w:t>
      </w:r>
      <w:r>
        <w:t>право</w:t>
      </w:r>
      <w:r w:rsidRPr="00A97071">
        <w:t xml:space="preserve"> </w:t>
      </w:r>
      <w:r>
        <w:t>использовать</w:t>
      </w:r>
      <w:r w:rsidRPr="00A97071">
        <w:t xml:space="preserve"> </w:t>
      </w:r>
      <w:r>
        <w:t>более</w:t>
      </w:r>
      <w:r w:rsidRPr="00A97071">
        <w:t xml:space="preserve"> </w:t>
      </w:r>
      <w:r>
        <w:t>раннюю</w:t>
      </w:r>
      <w:r w:rsidRPr="00A97071">
        <w:t xml:space="preserve"> </w:t>
      </w:r>
      <w:r>
        <w:t>версию вместо лицензированной ими версии.</w:t>
      </w:r>
      <w:r w:rsidR="000E617D">
        <w:t xml:space="preserve"> </w:t>
      </w:r>
      <w:r>
        <w:t xml:space="preserve">К доступным предыдущим версиям Windows Embedded 8.1 Industry Pro и Enterprise относятся Windows Embedded 8 Industry Pro, Windows Embedded POSReady 7 и Windows Embedded POSReady 2009. </w:t>
      </w:r>
      <w:r w:rsidRPr="00425A8E">
        <w:rPr>
          <w:lang w:val="en-US"/>
        </w:rPr>
        <w:t>Windows 7 Professional for Embedded Systems, Windows Vista Business for Embedded Systems.</w:t>
      </w:r>
    </w:p>
    <w:p w14:paraId="24F335D8" w14:textId="77777777" w:rsidR="004D4DBB" w:rsidRPr="00425A8E" w:rsidRDefault="004D4DBB" w:rsidP="007223E3">
      <w:pPr>
        <w:pStyle w:val="ProductList-Body"/>
        <w:ind w:left="180"/>
        <w:rPr>
          <w:lang w:val="en-US"/>
        </w:rPr>
      </w:pPr>
    </w:p>
    <w:p w14:paraId="21656C46" w14:textId="77777777" w:rsidR="004D4DBB" w:rsidRDefault="004D4DBB" w:rsidP="007223E3">
      <w:pPr>
        <w:pStyle w:val="ProductList-Body"/>
        <w:ind w:left="180"/>
      </w:pPr>
      <w:r>
        <w:t>Только</w:t>
      </w:r>
      <w:r w:rsidRPr="00425A8E">
        <w:rPr>
          <w:lang w:val="en-US"/>
        </w:rPr>
        <w:t xml:space="preserve"> </w:t>
      </w:r>
      <w:r>
        <w:t>для</w:t>
      </w:r>
      <w:r w:rsidRPr="00425A8E">
        <w:rPr>
          <w:lang w:val="en-US"/>
        </w:rPr>
        <w:t xml:space="preserve"> </w:t>
      </w:r>
      <w:r>
        <w:t>клиентов</w:t>
      </w:r>
      <w:r w:rsidRPr="00425A8E">
        <w:rPr>
          <w:lang w:val="en-US"/>
        </w:rPr>
        <w:t xml:space="preserve"> </w:t>
      </w:r>
      <w:r>
        <w:t>с</w:t>
      </w:r>
      <w:r w:rsidRPr="00425A8E">
        <w:rPr>
          <w:lang w:val="en-US"/>
        </w:rPr>
        <w:t xml:space="preserve"> </w:t>
      </w:r>
      <w:r>
        <w:t>программой</w:t>
      </w:r>
      <w:r w:rsidRPr="00425A8E">
        <w:rPr>
          <w:lang w:val="en-US"/>
        </w:rPr>
        <w:t xml:space="preserve"> </w:t>
      </w:r>
      <w:r>
        <w:t>лицензирования</w:t>
      </w:r>
      <w:r w:rsidRPr="00425A8E">
        <w:rPr>
          <w:lang w:val="en-US"/>
        </w:rPr>
        <w:t xml:space="preserve"> Open, Select Plus </w:t>
      </w:r>
      <w:r>
        <w:t>и</w:t>
      </w:r>
      <w:r w:rsidRPr="00425A8E">
        <w:rPr>
          <w:lang w:val="en-US"/>
        </w:rPr>
        <w:t xml:space="preserve"> </w:t>
      </w:r>
      <w:r>
        <w:t>соглашением</w:t>
      </w:r>
      <w:r w:rsidRPr="00425A8E">
        <w:rPr>
          <w:lang w:val="en-US"/>
        </w:rPr>
        <w:t xml:space="preserve"> Enterprise: </w:t>
      </w:r>
      <w:r>
        <w:t>вместо</w:t>
      </w:r>
      <w:r w:rsidRPr="00425A8E">
        <w:rPr>
          <w:lang w:val="en-US"/>
        </w:rPr>
        <w:t xml:space="preserve"> </w:t>
      </w:r>
      <w:r>
        <w:t>обновления</w:t>
      </w:r>
      <w:r w:rsidRPr="00425A8E">
        <w:rPr>
          <w:lang w:val="en-US"/>
        </w:rPr>
        <w:t xml:space="preserve"> Windows Embedded 8.1 Industry Pro </w:t>
      </w:r>
      <w:r>
        <w:t>или</w:t>
      </w:r>
      <w:r w:rsidRPr="00425A8E">
        <w:rPr>
          <w:lang w:val="en-US"/>
        </w:rPr>
        <w:t xml:space="preserve"> Windows Embedded 8.1 Industry Enterprise </w:t>
      </w:r>
      <w:r>
        <w:t>можно</w:t>
      </w:r>
      <w:r w:rsidRPr="00425A8E">
        <w:rPr>
          <w:lang w:val="en-US"/>
        </w:rPr>
        <w:t xml:space="preserve"> </w:t>
      </w:r>
      <w:r>
        <w:t>использовать</w:t>
      </w:r>
      <w:r w:rsidRPr="00425A8E">
        <w:rPr>
          <w:lang w:val="en-US"/>
        </w:rPr>
        <w:t xml:space="preserve"> Windows Embedded 8 </w:t>
      </w:r>
      <w:r>
        <w:t>и</w:t>
      </w:r>
      <w:r w:rsidRPr="00425A8E">
        <w:rPr>
          <w:lang w:val="en-US"/>
        </w:rPr>
        <w:t xml:space="preserve"> 8.1 Pro, Windows 7 Professional for Embedded Systems, Windows 7 Ultimate for Embedded Systems, Windows Vista Business for Embedded Systems </w:t>
      </w:r>
      <w:r>
        <w:t>и</w:t>
      </w:r>
      <w:r w:rsidRPr="00425A8E">
        <w:rPr>
          <w:lang w:val="en-US"/>
        </w:rPr>
        <w:t xml:space="preserve"> Windows Vista Ultimate for Embedded Systems. </w:t>
      </w:r>
      <w:r>
        <w:t>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4AF773E0" w14:textId="77777777" w:rsidR="004D4DBB" w:rsidRDefault="004D4DBB" w:rsidP="007223E3">
      <w:pPr>
        <w:pStyle w:val="ProductList-Body"/>
        <w:ind w:left="180"/>
      </w:pPr>
    </w:p>
    <w:p w14:paraId="122525EE" w14:textId="77777777" w:rsidR="004D4DBB" w:rsidRPr="009F282C" w:rsidRDefault="004D4DBB" w:rsidP="004D4DBB">
      <w:pPr>
        <w:pStyle w:val="ProductList-Body"/>
        <w:ind w:left="180"/>
        <w:rPr>
          <w:b/>
        </w:rPr>
      </w:pPr>
      <w:r>
        <w:rPr>
          <w:b/>
          <w:color w:val="00188F"/>
        </w:rPr>
        <w:t>Определение устройств Industry Device</w:t>
      </w:r>
    </w:p>
    <w:p w14:paraId="362CCEDD" w14:textId="77777777" w:rsidR="009F282C"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0E617D">
        <w:t xml:space="preserve"> </w:t>
      </w:r>
      <w:r>
        <w:t>Устройство может включать возможности и функции программного обеспечения Microsoft или программного обеспечения третьих лиц.</w:t>
      </w:r>
      <w:r w:rsidR="000E617D">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7008BEFC" w14:textId="77777777" w:rsidR="009F282C" w:rsidRDefault="009F282C" w:rsidP="009F282C">
      <w:pPr>
        <w:pStyle w:val="ProductList-Body"/>
      </w:pPr>
    </w:p>
    <w:p w14:paraId="1A93CD6C" w14:textId="77777777" w:rsidR="004D4DBB" w:rsidRPr="004D4DBB" w:rsidRDefault="004D4DBB" w:rsidP="004D4DBB">
      <w:pPr>
        <w:pStyle w:val="ProductList-Body"/>
        <w:ind w:left="180"/>
        <w:rPr>
          <w:b/>
          <w:color w:val="00188F"/>
        </w:rPr>
      </w:pPr>
      <w:r>
        <w:rPr>
          <w:b/>
          <w:color w:val="00188F"/>
        </w:rPr>
        <w:t>Предоставление прав на приобретение Software Assurance</w:t>
      </w:r>
    </w:p>
    <w:p w14:paraId="333C7616" w14:textId="77777777" w:rsidR="004D4DBB" w:rsidRPr="004D4DBB"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318AF944" w14:textId="77777777" w:rsidR="005A40AB" w:rsidRPr="00CA1461" w:rsidRDefault="005A40AB" w:rsidP="009F282C">
      <w:pPr>
        <w:pStyle w:val="ProductList-Body"/>
        <w:rPr>
          <w:b/>
          <w:color w:val="00188F"/>
        </w:rPr>
      </w:pPr>
    </w:p>
    <w:p w14:paraId="3B898649" w14:textId="77777777" w:rsidR="009F282C" w:rsidRPr="00497689" w:rsidRDefault="009F282C" w:rsidP="004D4DBB">
      <w:pPr>
        <w:pStyle w:val="ProductList-Body"/>
        <w:ind w:left="180"/>
        <w:rPr>
          <w:b/>
        </w:rPr>
      </w:pPr>
      <w:r>
        <w:rPr>
          <w:b/>
          <w:color w:val="00188F"/>
        </w:rPr>
        <w:t>К воспроизведению образа Windows Embedded пре</w:t>
      </w:r>
      <w:r w:rsidR="002524BD">
        <w:rPr>
          <w:b/>
          <w:color w:val="00188F"/>
        </w:rPr>
        <w:t>дъявляются следующие требования</w:t>
      </w:r>
    </w:p>
    <w:p w14:paraId="25F17D88" w14:textId="77777777" w:rsidR="00782C7B"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790" w:name="_Toc378147650"/>
    <w:bookmarkStart w:id="791" w:name="_Toc378151552"/>
    <w:p w14:paraId="3C698A2C"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7E68391" w14:textId="77777777" w:rsidR="00C13DF8" w:rsidRDefault="00943761" w:rsidP="009708AE">
      <w:pPr>
        <w:pStyle w:val="ProductList-OfferingGroupHeading"/>
        <w:outlineLvl w:val="1"/>
      </w:pPr>
      <w:bookmarkStart w:id="792" w:name="_Toc379797274"/>
      <w:bookmarkStart w:id="793" w:name="_Toc380513299"/>
      <w:bookmarkStart w:id="794" w:name="_Toc380655347"/>
      <w:bookmarkStart w:id="795" w:name="_Toc418194220"/>
      <w:r>
        <w:t>Windows Server</w:t>
      </w:r>
      <w:bookmarkEnd w:id="790"/>
      <w:bookmarkEnd w:id="791"/>
      <w:bookmarkEnd w:id="792"/>
      <w:bookmarkEnd w:id="793"/>
      <w:bookmarkEnd w:id="794"/>
      <w:bookmarkEnd w:id="795"/>
    </w:p>
    <w:p w14:paraId="21521364" w14:textId="77777777" w:rsidR="00C13DF8" w:rsidRDefault="009708AE" w:rsidP="00B26BEF">
      <w:pPr>
        <w:pStyle w:val="ProductList-Offering2Heading"/>
        <w:outlineLvl w:val="2"/>
      </w:pPr>
      <w:bookmarkStart w:id="796" w:name="_Toc378147651"/>
      <w:bookmarkStart w:id="797" w:name="_Toc378151553"/>
      <w:r>
        <w:tab/>
      </w:r>
      <w:bookmarkStart w:id="798" w:name="_Toc379797275"/>
      <w:bookmarkStart w:id="799" w:name="_Toc380513300"/>
      <w:bookmarkStart w:id="800" w:name="_Toc380655348"/>
      <w:bookmarkStart w:id="801" w:name="_Toc418194221"/>
      <w:r>
        <w:t>Windows MultiPoint Server</w:t>
      </w:r>
      <w:bookmarkEnd w:id="801"/>
      <w:r>
        <w:t xml:space="preserve"> </w:t>
      </w:r>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517700C3" w14:textId="77777777" w:rsidTr="005A40AB">
        <w:trPr>
          <w:tblHeader/>
        </w:trPr>
        <w:tc>
          <w:tcPr>
            <w:tcW w:w="3060" w:type="dxa"/>
            <w:tcBorders>
              <w:bottom w:val="nil"/>
            </w:tcBorders>
            <w:shd w:val="clear" w:color="auto" w:fill="00188F"/>
          </w:tcPr>
          <w:p w14:paraId="64BEA244"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0063FAB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169653E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201D0CA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57B14B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DD6059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06A2828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237524E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6015281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26B04F2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54D95F9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3235D8B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56C78D5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4085360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FA7943" w14:paraId="5E765AD8" w14:textId="77777777" w:rsidTr="005A40AB">
        <w:tc>
          <w:tcPr>
            <w:tcW w:w="3060" w:type="dxa"/>
            <w:tcBorders>
              <w:top w:val="nil"/>
              <w:left w:val="nil"/>
              <w:bottom w:val="dashSmallGap" w:sz="4" w:space="0" w:color="BFBFBF" w:themeColor="background1" w:themeShade="BF"/>
              <w:right w:val="nil"/>
            </w:tcBorders>
          </w:tcPr>
          <w:p w14:paraId="5D651E97" w14:textId="77777777" w:rsidR="00FA7943" w:rsidRDefault="00FA7943" w:rsidP="00A1418D">
            <w:pPr>
              <w:pStyle w:val="ProductList-Offering2"/>
            </w:pPr>
            <w:bookmarkStart w:id="802" w:name="_Toc379797276"/>
            <w:bookmarkStart w:id="803" w:name="_Toc380513301"/>
            <w:bookmarkStart w:id="804" w:name="_Toc380655349"/>
            <w:bookmarkStart w:id="805" w:name="_Toc418194222"/>
            <w:r>
              <w:t>Windows MultiPoint Server 2012 CAL («на устройство» и «на пользователя»)</w:t>
            </w:r>
            <w:bookmarkEnd w:id="802"/>
            <w:bookmarkEnd w:id="803"/>
            <w:bookmarkEnd w:id="804"/>
            <w:bookmarkEnd w:id="805"/>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0B537A53" w14:textId="77777777" w:rsidR="00FA7943" w:rsidRDefault="00FA7943"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1C88721C" w14:textId="77777777" w:rsidR="00FA7943" w:rsidRDefault="00FA794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98E593D" w14:textId="77777777" w:rsidR="00FA7943" w:rsidRDefault="00FA794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02546D" w14:textId="77777777" w:rsidR="00FA7943" w:rsidRDefault="00FA79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56D9636" w14:textId="77777777" w:rsidR="00FA7943" w:rsidRDefault="00FA7943" w:rsidP="00C05A53">
            <w:pPr>
              <w:pStyle w:val="ProductList-OfferingBody"/>
              <w:ind w:left="-113"/>
              <w:jc w:val="center"/>
            </w:pPr>
            <w:r>
              <w:t>1</w:t>
            </w:r>
          </w:p>
        </w:tc>
        <w:tc>
          <w:tcPr>
            <w:tcW w:w="596" w:type="dxa"/>
            <w:shd w:val="clear" w:color="auto" w:fill="BFBFBF" w:themeFill="background1" w:themeFillShade="BF"/>
            <w:vAlign w:val="center"/>
          </w:tcPr>
          <w:p w14:paraId="382893CC" w14:textId="77777777" w:rsidR="00FA7943" w:rsidRDefault="00FA7943" w:rsidP="00C05A53">
            <w:pPr>
              <w:pStyle w:val="ProductList-OfferingBody"/>
              <w:ind w:left="-113"/>
              <w:jc w:val="center"/>
            </w:pPr>
          </w:p>
        </w:tc>
        <w:tc>
          <w:tcPr>
            <w:tcW w:w="595" w:type="dxa"/>
            <w:shd w:val="clear" w:color="auto" w:fill="70AD47" w:themeFill="accent6"/>
            <w:vAlign w:val="center"/>
          </w:tcPr>
          <w:p w14:paraId="07BACE75"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48F0DB6"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1F0DC33B" w14:textId="77777777" w:rsidR="00FA7943" w:rsidRPr="00496E72" w:rsidRDefault="00FA7943" w:rsidP="00C05A53">
            <w:pPr>
              <w:pStyle w:val="ProductList-OfferingBody"/>
              <w:ind w:left="-113"/>
              <w:jc w:val="center"/>
            </w:pPr>
          </w:p>
        </w:tc>
        <w:tc>
          <w:tcPr>
            <w:tcW w:w="595" w:type="dxa"/>
            <w:shd w:val="clear" w:color="auto" w:fill="BFBFBF" w:themeFill="background1" w:themeFillShade="BF"/>
            <w:vAlign w:val="center"/>
          </w:tcPr>
          <w:p w14:paraId="6E07662E" w14:textId="77777777" w:rsidR="00FA7943" w:rsidRPr="00496E72" w:rsidRDefault="00FA7943" w:rsidP="00C05A53">
            <w:pPr>
              <w:pStyle w:val="ProductList-OfferingBody"/>
              <w:ind w:left="-113"/>
              <w:jc w:val="center"/>
            </w:pPr>
          </w:p>
        </w:tc>
        <w:tc>
          <w:tcPr>
            <w:tcW w:w="596" w:type="dxa"/>
            <w:shd w:val="clear" w:color="auto" w:fill="BFBFBF" w:themeFill="background1" w:themeFillShade="BF"/>
            <w:vAlign w:val="center"/>
          </w:tcPr>
          <w:p w14:paraId="2CE7D1F2" w14:textId="77777777" w:rsidR="00FA7943" w:rsidRDefault="00FA7943" w:rsidP="00C05A53">
            <w:pPr>
              <w:pStyle w:val="ProductList-OfferingBody"/>
              <w:ind w:left="-113"/>
              <w:jc w:val="center"/>
            </w:pPr>
          </w:p>
        </w:tc>
        <w:tc>
          <w:tcPr>
            <w:tcW w:w="595" w:type="dxa"/>
            <w:shd w:val="clear" w:color="auto" w:fill="70AD47" w:themeFill="accent6"/>
            <w:vAlign w:val="center"/>
          </w:tcPr>
          <w:p w14:paraId="546E05A8"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1BDBE895" w14:textId="77777777" w:rsidR="00FA7943" w:rsidRDefault="00FA7943" w:rsidP="00C05A53">
            <w:pPr>
              <w:pStyle w:val="ProductList-OfferingBody"/>
              <w:ind w:left="-113"/>
              <w:jc w:val="center"/>
            </w:pPr>
          </w:p>
        </w:tc>
      </w:tr>
      <w:tr w:rsidR="00FA7943" w14:paraId="39377DFA"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7D87EB94" w14:textId="77777777" w:rsidR="00FA7943" w:rsidRDefault="00FA7943" w:rsidP="00A1418D">
            <w:pPr>
              <w:pStyle w:val="ProductList-Offering2"/>
            </w:pPr>
            <w:bookmarkStart w:id="806" w:name="_Toc379797277"/>
            <w:bookmarkStart w:id="807" w:name="_Toc380513302"/>
            <w:bookmarkStart w:id="808" w:name="_Toc380655350"/>
            <w:bookmarkStart w:id="809" w:name="_Toc418194223"/>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65882C" w14:textId="77777777" w:rsidR="00FA7943" w:rsidRDefault="00FA79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25E01D" w14:textId="77777777" w:rsidR="00FA7943" w:rsidRDefault="00FA79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3BA77" w14:textId="77777777" w:rsidR="00FA7943" w:rsidRDefault="00FA79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E51983" w14:textId="77777777" w:rsidR="00FA7943" w:rsidRDefault="00FA79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7106580" w14:textId="77777777" w:rsidR="00FA7943" w:rsidRDefault="00FA7943" w:rsidP="00C05A53">
            <w:pPr>
              <w:pStyle w:val="ProductList-OfferingBody"/>
              <w:ind w:left="-113"/>
              <w:jc w:val="center"/>
            </w:pPr>
            <w:r>
              <w:t>1</w:t>
            </w:r>
          </w:p>
        </w:tc>
        <w:tc>
          <w:tcPr>
            <w:tcW w:w="596" w:type="dxa"/>
            <w:shd w:val="clear" w:color="auto" w:fill="BFBFBF" w:themeFill="background1" w:themeFillShade="BF"/>
            <w:vAlign w:val="center"/>
          </w:tcPr>
          <w:p w14:paraId="1B1287BD" w14:textId="77777777" w:rsidR="00FA7943" w:rsidRDefault="00FA7943" w:rsidP="00C05A53">
            <w:pPr>
              <w:pStyle w:val="ProductList-OfferingBody"/>
              <w:ind w:left="-113"/>
              <w:jc w:val="center"/>
            </w:pPr>
          </w:p>
        </w:tc>
        <w:tc>
          <w:tcPr>
            <w:tcW w:w="595" w:type="dxa"/>
            <w:shd w:val="clear" w:color="auto" w:fill="70AD47" w:themeFill="accent6"/>
            <w:vAlign w:val="center"/>
          </w:tcPr>
          <w:p w14:paraId="30EE25E4"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3B307990"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4DB46C11" w14:textId="77777777" w:rsidR="00FA7943" w:rsidRPr="00496E72" w:rsidRDefault="00FA7943" w:rsidP="00C05A53">
            <w:pPr>
              <w:pStyle w:val="ProductList-OfferingBody"/>
              <w:ind w:left="-113"/>
              <w:jc w:val="center"/>
            </w:pPr>
          </w:p>
        </w:tc>
        <w:tc>
          <w:tcPr>
            <w:tcW w:w="595" w:type="dxa"/>
            <w:shd w:val="clear" w:color="auto" w:fill="BFBFBF" w:themeFill="background1" w:themeFillShade="BF"/>
            <w:vAlign w:val="center"/>
          </w:tcPr>
          <w:p w14:paraId="1DA2B174" w14:textId="77777777" w:rsidR="00FA7943" w:rsidRPr="00496E72" w:rsidRDefault="00FA7943" w:rsidP="00C05A53">
            <w:pPr>
              <w:pStyle w:val="ProductList-OfferingBody"/>
              <w:ind w:left="-113"/>
              <w:jc w:val="center"/>
            </w:pPr>
          </w:p>
        </w:tc>
        <w:tc>
          <w:tcPr>
            <w:tcW w:w="596" w:type="dxa"/>
            <w:shd w:val="clear" w:color="auto" w:fill="BFBFBF" w:themeFill="background1" w:themeFillShade="BF"/>
            <w:vAlign w:val="center"/>
          </w:tcPr>
          <w:p w14:paraId="057E6A7D" w14:textId="77777777" w:rsidR="00FA7943" w:rsidRDefault="00FA7943" w:rsidP="00C05A53">
            <w:pPr>
              <w:pStyle w:val="ProductList-OfferingBody"/>
              <w:ind w:left="-113"/>
              <w:jc w:val="center"/>
            </w:pPr>
          </w:p>
        </w:tc>
        <w:tc>
          <w:tcPr>
            <w:tcW w:w="595" w:type="dxa"/>
            <w:shd w:val="clear" w:color="auto" w:fill="70AD47" w:themeFill="accent6"/>
            <w:vAlign w:val="center"/>
          </w:tcPr>
          <w:p w14:paraId="5DC7EB7D"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59A20F72" w14:textId="77777777" w:rsidR="00FA7943" w:rsidRDefault="00FA7943" w:rsidP="00C05A53">
            <w:pPr>
              <w:pStyle w:val="ProductList-OfferingBody"/>
              <w:ind w:left="-113"/>
              <w:jc w:val="center"/>
            </w:pPr>
          </w:p>
        </w:tc>
      </w:tr>
      <w:tr w:rsidR="00FA7943" w14:paraId="788BFF5D"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0E8B970" w14:textId="77777777" w:rsidR="00FA7943" w:rsidRDefault="00FA7943" w:rsidP="00A1418D">
            <w:pPr>
              <w:pStyle w:val="ProductList-Offering2"/>
            </w:pPr>
            <w:bookmarkStart w:id="810" w:name="_Toc379797278"/>
            <w:bookmarkStart w:id="811" w:name="_Toc380513303"/>
            <w:bookmarkStart w:id="812" w:name="_Toc380655351"/>
            <w:bookmarkStart w:id="813" w:name="_Toc418194224"/>
            <w:r>
              <w:t>Windows MultiPoint Server 2012 Premium</w:t>
            </w:r>
            <w:bookmarkEnd w:id="810"/>
            <w:bookmarkEnd w:id="811"/>
            <w:bookmarkEnd w:id="812"/>
            <w:bookmarkEnd w:id="813"/>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1EBA75" w14:textId="77777777" w:rsidR="00FA7943" w:rsidRDefault="00FA79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E3D9E6" w14:textId="77777777" w:rsidR="00FA7943" w:rsidRDefault="00FA794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2AF34B" w14:textId="77777777" w:rsidR="00FA7943" w:rsidRDefault="00FA794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C45A90" w14:textId="77777777" w:rsidR="00FA7943" w:rsidRDefault="00FA794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DD329BD" w14:textId="77777777" w:rsidR="00FA7943" w:rsidRDefault="00FA7943" w:rsidP="00C05A53">
            <w:pPr>
              <w:pStyle w:val="ProductList-OfferingBody"/>
              <w:ind w:left="-113"/>
              <w:jc w:val="center"/>
            </w:pPr>
            <w:r>
              <w:t>10</w:t>
            </w:r>
          </w:p>
        </w:tc>
        <w:tc>
          <w:tcPr>
            <w:tcW w:w="596" w:type="dxa"/>
            <w:shd w:val="clear" w:color="auto" w:fill="BFBFBF" w:themeFill="background1" w:themeFillShade="BF"/>
            <w:vAlign w:val="center"/>
          </w:tcPr>
          <w:p w14:paraId="28F5395D" w14:textId="77777777" w:rsidR="00FA7943" w:rsidRDefault="00FA7943" w:rsidP="00C05A53">
            <w:pPr>
              <w:pStyle w:val="ProductList-OfferingBody"/>
              <w:ind w:left="-113"/>
              <w:jc w:val="center"/>
            </w:pPr>
          </w:p>
        </w:tc>
        <w:tc>
          <w:tcPr>
            <w:tcW w:w="595" w:type="dxa"/>
            <w:shd w:val="clear" w:color="auto" w:fill="70AD47" w:themeFill="accent6"/>
            <w:vAlign w:val="center"/>
          </w:tcPr>
          <w:p w14:paraId="62A66872"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501B814"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4DFFA8DD" w14:textId="77777777" w:rsidR="00FA7943" w:rsidRPr="00496E72" w:rsidRDefault="00FA7943" w:rsidP="00C05A53">
            <w:pPr>
              <w:pStyle w:val="ProductList-OfferingBody"/>
              <w:ind w:left="-113"/>
              <w:jc w:val="center"/>
            </w:pPr>
          </w:p>
        </w:tc>
        <w:tc>
          <w:tcPr>
            <w:tcW w:w="595" w:type="dxa"/>
            <w:shd w:val="clear" w:color="auto" w:fill="BFBFBF" w:themeFill="background1" w:themeFillShade="BF"/>
            <w:vAlign w:val="center"/>
          </w:tcPr>
          <w:p w14:paraId="63FDF8B4" w14:textId="77777777" w:rsidR="00FA7943" w:rsidRPr="00496E72" w:rsidRDefault="00FA7943" w:rsidP="00C05A53">
            <w:pPr>
              <w:pStyle w:val="ProductList-OfferingBody"/>
              <w:ind w:left="-113"/>
              <w:jc w:val="center"/>
            </w:pPr>
          </w:p>
        </w:tc>
        <w:tc>
          <w:tcPr>
            <w:tcW w:w="596" w:type="dxa"/>
            <w:shd w:val="clear" w:color="auto" w:fill="BFBFBF" w:themeFill="background1" w:themeFillShade="BF"/>
            <w:vAlign w:val="center"/>
          </w:tcPr>
          <w:p w14:paraId="213B0A1A" w14:textId="77777777" w:rsidR="00FA7943" w:rsidRDefault="00FA7943" w:rsidP="00C05A53">
            <w:pPr>
              <w:pStyle w:val="ProductList-OfferingBody"/>
              <w:ind w:left="-113"/>
              <w:jc w:val="center"/>
            </w:pPr>
          </w:p>
        </w:tc>
        <w:tc>
          <w:tcPr>
            <w:tcW w:w="595" w:type="dxa"/>
            <w:shd w:val="clear" w:color="auto" w:fill="70AD47" w:themeFill="accent6"/>
            <w:vAlign w:val="center"/>
          </w:tcPr>
          <w:p w14:paraId="70FF52D2"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0E193828" w14:textId="77777777" w:rsidR="00FA7943" w:rsidRDefault="00FA7943" w:rsidP="00C05A53">
            <w:pPr>
              <w:pStyle w:val="ProductList-OfferingBody"/>
              <w:ind w:left="-113"/>
              <w:jc w:val="center"/>
            </w:pPr>
          </w:p>
        </w:tc>
      </w:tr>
      <w:tr w:rsidR="00FA7943" w14:paraId="087C6C13"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DD092C4" w14:textId="77777777" w:rsidR="00FA7943" w:rsidRDefault="00FA7943" w:rsidP="00A1418D">
            <w:pPr>
              <w:pStyle w:val="ProductList-Offering2"/>
            </w:pPr>
            <w:bookmarkStart w:id="814" w:name="_Toc379797279"/>
            <w:bookmarkStart w:id="815" w:name="_Toc380513304"/>
            <w:bookmarkStart w:id="816" w:name="_Toc380655352"/>
            <w:bookmarkStart w:id="817" w:name="_Toc418194225"/>
            <w:r>
              <w:lastRenderedPageBreak/>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14"/>
            <w:bookmarkEnd w:id="815"/>
            <w:bookmarkEnd w:id="816"/>
            <w:bookmarkEnd w:id="8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9B25F9" w14:textId="77777777" w:rsidR="00FA7943" w:rsidRDefault="00FA79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0C80D9" w14:textId="77777777" w:rsidR="00FA7943" w:rsidRDefault="00FA794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B7D1EF" w14:textId="77777777" w:rsidR="00FA7943" w:rsidRDefault="00FA794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FD9424" w14:textId="77777777" w:rsidR="00FA7943" w:rsidRDefault="00FA794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F290C82" w14:textId="77777777" w:rsidR="00FA7943" w:rsidRDefault="00FA7943" w:rsidP="00C05A53">
            <w:pPr>
              <w:pStyle w:val="ProductList-OfferingBody"/>
              <w:ind w:left="-113"/>
              <w:jc w:val="center"/>
            </w:pPr>
            <w:r>
              <w:t>25</w:t>
            </w:r>
          </w:p>
        </w:tc>
        <w:tc>
          <w:tcPr>
            <w:tcW w:w="596" w:type="dxa"/>
            <w:shd w:val="clear" w:color="auto" w:fill="BFBFBF" w:themeFill="background1" w:themeFillShade="BF"/>
            <w:vAlign w:val="center"/>
          </w:tcPr>
          <w:p w14:paraId="24D1B291" w14:textId="77777777" w:rsidR="00FA7943" w:rsidRDefault="00FA7943" w:rsidP="00C05A53">
            <w:pPr>
              <w:pStyle w:val="ProductList-OfferingBody"/>
              <w:ind w:left="-113"/>
              <w:jc w:val="center"/>
            </w:pPr>
          </w:p>
        </w:tc>
        <w:tc>
          <w:tcPr>
            <w:tcW w:w="595" w:type="dxa"/>
            <w:shd w:val="clear" w:color="auto" w:fill="70AD47" w:themeFill="accent6"/>
            <w:vAlign w:val="center"/>
          </w:tcPr>
          <w:p w14:paraId="1BBC2843"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1C61660A" w14:textId="77777777" w:rsidR="00FA7943" w:rsidRPr="00496E72" w:rsidRDefault="00FA7943" w:rsidP="00501CBA">
            <w:pPr>
              <w:pStyle w:val="ProductList-OfferingBody"/>
              <w:ind w:left="-113"/>
              <w:jc w:val="center"/>
            </w:pPr>
          </w:p>
        </w:tc>
        <w:tc>
          <w:tcPr>
            <w:tcW w:w="595" w:type="dxa"/>
            <w:shd w:val="clear" w:color="auto" w:fill="70AD47" w:themeFill="accent6"/>
            <w:vAlign w:val="center"/>
          </w:tcPr>
          <w:p w14:paraId="5F943CFC"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54F487F5" w14:textId="77777777" w:rsidR="00FA7943" w:rsidRPr="00496E72" w:rsidRDefault="00FA7943" w:rsidP="00C05A5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BFBFBF" w:themeFill="background1" w:themeFillShade="BF"/>
            <w:vAlign w:val="center"/>
          </w:tcPr>
          <w:p w14:paraId="441097DF" w14:textId="77777777" w:rsidR="00FA7943" w:rsidRDefault="00FA7943" w:rsidP="00C05A53">
            <w:pPr>
              <w:pStyle w:val="ProductList-OfferingBody"/>
              <w:ind w:left="-113"/>
              <w:jc w:val="center"/>
            </w:pPr>
          </w:p>
        </w:tc>
        <w:tc>
          <w:tcPr>
            <w:tcW w:w="595" w:type="dxa"/>
            <w:shd w:val="clear" w:color="auto" w:fill="70AD47" w:themeFill="accent6"/>
            <w:vAlign w:val="center"/>
          </w:tcPr>
          <w:p w14:paraId="4B9F25FF"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33817543" w14:textId="77777777" w:rsidR="00FA7943" w:rsidRDefault="00FA7943" w:rsidP="00C05A53">
            <w:pPr>
              <w:pStyle w:val="ProductList-OfferingBody"/>
              <w:ind w:left="-113"/>
              <w:jc w:val="center"/>
            </w:pPr>
          </w:p>
        </w:tc>
      </w:tr>
      <w:tr w:rsidR="00FA7943" w14:paraId="7EFFC2F9"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284ADB7D" w14:textId="77777777" w:rsidR="00FA7943" w:rsidRDefault="00FA7943" w:rsidP="00A1418D">
            <w:pPr>
              <w:pStyle w:val="ProductList-Offering2"/>
            </w:pPr>
            <w:bookmarkStart w:id="818" w:name="_Toc379797280"/>
            <w:bookmarkStart w:id="819" w:name="_Toc380513305"/>
            <w:bookmarkStart w:id="820" w:name="_Toc380655353"/>
            <w:bookmarkStart w:id="821" w:name="_Toc418194226"/>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18"/>
            <w:bookmarkEnd w:id="819"/>
            <w:bookmarkEnd w:id="820"/>
            <w:bookmarkEnd w:id="8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D301EE" w14:textId="77777777" w:rsidR="00FA7943" w:rsidRDefault="00FA79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FDF827" w14:textId="77777777" w:rsidR="00FA7943" w:rsidRDefault="00FA794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25D134" w14:textId="77777777" w:rsidR="00FA7943" w:rsidRDefault="00FA794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D77410" w14:textId="77777777" w:rsidR="00FA7943" w:rsidRDefault="00FA794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68C37D3" w14:textId="77777777" w:rsidR="00FA7943" w:rsidRDefault="00FA7943" w:rsidP="00C05A53">
            <w:pPr>
              <w:pStyle w:val="ProductList-OfferingBody"/>
              <w:ind w:left="-113"/>
              <w:jc w:val="center"/>
            </w:pPr>
            <w:r>
              <w:t>25</w:t>
            </w:r>
          </w:p>
        </w:tc>
        <w:tc>
          <w:tcPr>
            <w:tcW w:w="596" w:type="dxa"/>
            <w:shd w:val="clear" w:color="auto" w:fill="BFBFBF" w:themeFill="background1" w:themeFillShade="BF"/>
            <w:vAlign w:val="center"/>
          </w:tcPr>
          <w:p w14:paraId="4C463AFF" w14:textId="77777777" w:rsidR="00FA7943" w:rsidRDefault="00FA7943" w:rsidP="00C05A53">
            <w:pPr>
              <w:pStyle w:val="ProductList-OfferingBody"/>
              <w:ind w:left="-113"/>
              <w:jc w:val="center"/>
            </w:pPr>
          </w:p>
        </w:tc>
        <w:tc>
          <w:tcPr>
            <w:tcW w:w="595" w:type="dxa"/>
            <w:shd w:val="clear" w:color="auto" w:fill="70AD47" w:themeFill="accent6"/>
            <w:vAlign w:val="center"/>
          </w:tcPr>
          <w:p w14:paraId="3D521BF5"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12075F3F"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3FDDB42D"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3755F658" w14:textId="77777777" w:rsidR="00FA7943" w:rsidRPr="00496E72" w:rsidRDefault="00FA7943" w:rsidP="00C05A5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BFBFBF" w:themeFill="background1" w:themeFillShade="BF"/>
            <w:vAlign w:val="center"/>
          </w:tcPr>
          <w:p w14:paraId="77D85932" w14:textId="77777777" w:rsidR="00FA7943" w:rsidRDefault="00FA7943" w:rsidP="00C05A53">
            <w:pPr>
              <w:pStyle w:val="ProductList-OfferingBody"/>
              <w:ind w:left="-113"/>
              <w:jc w:val="center"/>
            </w:pPr>
          </w:p>
        </w:tc>
        <w:tc>
          <w:tcPr>
            <w:tcW w:w="595" w:type="dxa"/>
            <w:shd w:val="clear" w:color="auto" w:fill="70AD47" w:themeFill="accent6"/>
            <w:vAlign w:val="center"/>
          </w:tcPr>
          <w:p w14:paraId="41E2BB17"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323038CC" w14:textId="77777777" w:rsidR="00FA7943" w:rsidRDefault="00FA7943" w:rsidP="00C05A53">
            <w:pPr>
              <w:pStyle w:val="ProductList-OfferingBody"/>
              <w:ind w:left="-113"/>
              <w:jc w:val="center"/>
            </w:pPr>
          </w:p>
        </w:tc>
      </w:tr>
      <w:tr w:rsidR="00FA7943" w14:paraId="411BAB0B" w14:textId="77777777" w:rsidTr="005A40AB">
        <w:tc>
          <w:tcPr>
            <w:tcW w:w="3060" w:type="dxa"/>
            <w:tcBorders>
              <w:top w:val="dashSmallGap" w:sz="4" w:space="0" w:color="BFBFBF" w:themeColor="background1" w:themeShade="BF"/>
              <w:left w:val="nil"/>
              <w:bottom w:val="nil"/>
              <w:right w:val="nil"/>
            </w:tcBorders>
          </w:tcPr>
          <w:p w14:paraId="34E7B4A2" w14:textId="77777777" w:rsidR="00FA7943" w:rsidRDefault="00FA7943" w:rsidP="00A1418D">
            <w:pPr>
              <w:pStyle w:val="ProductList-Offering2"/>
            </w:pPr>
            <w:bookmarkStart w:id="822" w:name="_Toc379797281"/>
            <w:bookmarkStart w:id="823" w:name="_Toc380513306"/>
            <w:bookmarkStart w:id="824" w:name="_Toc380655354"/>
            <w:bookmarkStart w:id="825" w:name="_Toc418194227"/>
            <w:r>
              <w:t>Windows MultiPoint Server 2012 Standard</w:t>
            </w:r>
            <w:bookmarkEnd w:id="822"/>
            <w:bookmarkEnd w:id="823"/>
            <w:bookmarkEnd w:id="824"/>
            <w:bookmarkEnd w:id="825"/>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8096D2A" w14:textId="77777777" w:rsidR="00FA7943" w:rsidRDefault="00FA794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5CADB494" w14:textId="77777777" w:rsidR="00FA7943" w:rsidRDefault="00FA794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EF5872E" w14:textId="77777777" w:rsidR="00FA7943" w:rsidRDefault="00FA794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C4FBB63" w14:textId="77777777" w:rsidR="00FA7943" w:rsidRDefault="00FA794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9D4B057" w14:textId="77777777" w:rsidR="00FA7943" w:rsidRDefault="00FA7943" w:rsidP="00C05A53">
            <w:pPr>
              <w:pStyle w:val="ProductList-OfferingBody"/>
              <w:ind w:left="-113"/>
              <w:jc w:val="center"/>
            </w:pPr>
            <w:r>
              <w:t>5</w:t>
            </w:r>
          </w:p>
        </w:tc>
        <w:tc>
          <w:tcPr>
            <w:tcW w:w="596" w:type="dxa"/>
            <w:shd w:val="clear" w:color="auto" w:fill="BFBFBF" w:themeFill="background1" w:themeFillShade="BF"/>
            <w:vAlign w:val="center"/>
          </w:tcPr>
          <w:p w14:paraId="0F7DB853" w14:textId="77777777" w:rsidR="00FA7943" w:rsidRDefault="00FA7943" w:rsidP="00C05A53">
            <w:pPr>
              <w:pStyle w:val="ProductList-OfferingBody"/>
              <w:ind w:left="-113"/>
              <w:jc w:val="center"/>
            </w:pPr>
          </w:p>
        </w:tc>
        <w:tc>
          <w:tcPr>
            <w:tcW w:w="595" w:type="dxa"/>
            <w:shd w:val="clear" w:color="auto" w:fill="70AD47" w:themeFill="accent6"/>
            <w:vAlign w:val="center"/>
          </w:tcPr>
          <w:p w14:paraId="6514FCE6" w14:textId="77777777" w:rsidR="00FA7943" w:rsidRPr="00496E72" w:rsidRDefault="00FA7943"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7136FEF5" w14:textId="77777777" w:rsidR="00FA7943" w:rsidRPr="00496E72" w:rsidRDefault="00FA7943" w:rsidP="00C05A53">
            <w:pPr>
              <w:pStyle w:val="ProductList-OfferingBody"/>
              <w:ind w:left="-113"/>
              <w:jc w:val="center"/>
            </w:pPr>
          </w:p>
        </w:tc>
        <w:tc>
          <w:tcPr>
            <w:tcW w:w="595" w:type="dxa"/>
            <w:shd w:val="clear" w:color="auto" w:fill="70AD47" w:themeFill="accent6"/>
            <w:vAlign w:val="center"/>
          </w:tcPr>
          <w:p w14:paraId="65E0036C" w14:textId="77777777" w:rsidR="00FA7943" w:rsidRPr="00496E72" w:rsidRDefault="00FA7943" w:rsidP="00C05A53">
            <w:pPr>
              <w:pStyle w:val="ProductList-OfferingBody"/>
              <w:ind w:left="-113"/>
              <w:jc w:val="center"/>
            </w:pPr>
          </w:p>
        </w:tc>
        <w:tc>
          <w:tcPr>
            <w:tcW w:w="595" w:type="dxa"/>
            <w:shd w:val="clear" w:color="auto" w:fill="BFBFBF" w:themeFill="background1" w:themeFillShade="BF"/>
            <w:vAlign w:val="center"/>
          </w:tcPr>
          <w:p w14:paraId="5DF04157" w14:textId="77777777" w:rsidR="00FA7943" w:rsidRPr="00496E72" w:rsidRDefault="00FA7943" w:rsidP="00C05A53">
            <w:pPr>
              <w:pStyle w:val="ProductList-OfferingBody"/>
              <w:ind w:left="-113"/>
              <w:jc w:val="center"/>
            </w:pPr>
          </w:p>
        </w:tc>
        <w:tc>
          <w:tcPr>
            <w:tcW w:w="596" w:type="dxa"/>
            <w:shd w:val="clear" w:color="auto" w:fill="BFBFBF" w:themeFill="background1" w:themeFillShade="BF"/>
            <w:vAlign w:val="center"/>
          </w:tcPr>
          <w:p w14:paraId="65079127" w14:textId="77777777" w:rsidR="00FA7943" w:rsidRDefault="00FA7943" w:rsidP="00C05A53">
            <w:pPr>
              <w:pStyle w:val="ProductList-OfferingBody"/>
              <w:ind w:left="-113"/>
              <w:jc w:val="center"/>
            </w:pPr>
          </w:p>
        </w:tc>
        <w:tc>
          <w:tcPr>
            <w:tcW w:w="595" w:type="dxa"/>
            <w:shd w:val="clear" w:color="auto" w:fill="70AD47" w:themeFill="accent6"/>
            <w:vAlign w:val="center"/>
          </w:tcPr>
          <w:p w14:paraId="6E586A3E" w14:textId="77777777" w:rsidR="00FA7943" w:rsidRDefault="00FA7943" w:rsidP="00C05A53">
            <w:pPr>
              <w:pStyle w:val="ProductList-OfferingBody"/>
              <w:ind w:left="-113"/>
              <w:jc w:val="center"/>
            </w:pPr>
          </w:p>
        </w:tc>
        <w:tc>
          <w:tcPr>
            <w:tcW w:w="596" w:type="dxa"/>
            <w:shd w:val="clear" w:color="auto" w:fill="BFBFBF" w:themeFill="background1" w:themeFillShade="BF"/>
            <w:vAlign w:val="center"/>
          </w:tcPr>
          <w:p w14:paraId="50F0CE00" w14:textId="77777777" w:rsidR="00FA7943" w:rsidRDefault="00FA7943" w:rsidP="00C05A53">
            <w:pPr>
              <w:pStyle w:val="ProductList-OfferingBody"/>
              <w:ind w:left="-113"/>
              <w:jc w:val="center"/>
            </w:pPr>
          </w:p>
        </w:tc>
      </w:tr>
    </w:tbl>
    <w:p w14:paraId="5D7DA50D"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060"/>
        <w:gridCol w:w="2880"/>
      </w:tblGrid>
      <w:tr w:rsidR="00501CBA" w14:paraId="6FEBBA39" w14:textId="77777777" w:rsidTr="00F032F0">
        <w:tc>
          <w:tcPr>
            <w:tcW w:w="4860" w:type="dxa"/>
          </w:tcPr>
          <w:p w14:paraId="3831DEAE" w14:textId="77777777"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3060" w:type="dxa"/>
          </w:tcPr>
          <w:p w14:paraId="6C3895D2" w14:textId="77777777" w:rsidR="00501CBA" w:rsidRDefault="00501CBA" w:rsidP="00501CBA">
            <w:pPr>
              <w:pStyle w:val="ProductList-Body"/>
              <w:spacing w:before="20" w:after="20"/>
              <w:rPr>
                <w:b/>
              </w:rPr>
            </w:pPr>
            <w:r>
              <w:t xml:space="preserve">Категория продукта: </w:t>
            </w:r>
            <w:r>
              <w:rPr>
                <w:b/>
              </w:rPr>
              <w:t>Сервер</w:t>
            </w:r>
          </w:p>
          <w:p w14:paraId="51D8869C" w14:textId="77777777" w:rsidR="005442A2" w:rsidRDefault="00764DF4" w:rsidP="00501CBA">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2880" w:type="dxa"/>
          </w:tcPr>
          <w:p w14:paraId="7AB0E91B" w14:textId="77777777" w:rsidR="00501CBA" w:rsidRDefault="00501CBA" w:rsidP="00501CBA">
            <w:pPr>
              <w:pStyle w:val="ProductList-Body"/>
              <w:spacing w:before="20" w:after="20"/>
            </w:pPr>
          </w:p>
        </w:tc>
      </w:tr>
    </w:tbl>
    <w:bookmarkStart w:id="826" w:name="_Toc378147652"/>
    <w:bookmarkStart w:id="827" w:name="_Toc378151554"/>
    <w:p w14:paraId="41542201"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53A95F99" w14:textId="77777777" w:rsidR="00C13DF8" w:rsidRDefault="009708AE" w:rsidP="00B26BEF">
      <w:pPr>
        <w:pStyle w:val="ProductList-Offering2Heading"/>
        <w:outlineLvl w:val="2"/>
      </w:pPr>
      <w:r>
        <w:tab/>
      </w:r>
      <w:bookmarkStart w:id="828" w:name="_Toc379797282"/>
      <w:bookmarkStart w:id="829" w:name="_Toc380513307"/>
      <w:bookmarkStart w:id="830" w:name="_Toc380655355"/>
      <w:bookmarkStart w:id="831" w:name="_Toc418194228"/>
      <w:r>
        <w:t>Windows Server</w:t>
      </w:r>
      <w:bookmarkEnd w:id="826"/>
      <w:bookmarkEnd w:id="827"/>
      <w:bookmarkEnd w:id="828"/>
      <w:bookmarkEnd w:id="829"/>
      <w:bookmarkEnd w:id="830"/>
      <w:bookmarkEnd w:id="8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06526393" w14:textId="77777777" w:rsidTr="005A40AB">
        <w:trPr>
          <w:tblHeader/>
        </w:trPr>
        <w:tc>
          <w:tcPr>
            <w:tcW w:w="3060" w:type="dxa"/>
            <w:tcBorders>
              <w:bottom w:val="nil"/>
            </w:tcBorders>
            <w:shd w:val="clear" w:color="auto" w:fill="00188F"/>
          </w:tcPr>
          <w:p w14:paraId="23C54541"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1FE8BD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7D472D3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2E9E71B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F7D787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B84025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7259AC0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752950C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D0C99A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776FF19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1C93F7B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7393C508"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06FAA6A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58D88AD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5570F7" w14:paraId="473BE86F" w14:textId="77777777" w:rsidTr="005A40AB">
        <w:tc>
          <w:tcPr>
            <w:tcW w:w="3060" w:type="dxa"/>
            <w:tcBorders>
              <w:top w:val="nil"/>
              <w:left w:val="nil"/>
              <w:bottom w:val="dashSmallGap" w:sz="4" w:space="0" w:color="BFBFBF" w:themeColor="background1" w:themeShade="BF"/>
              <w:right w:val="nil"/>
            </w:tcBorders>
          </w:tcPr>
          <w:p w14:paraId="21C2A43E" w14:textId="77777777" w:rsidR="005570F7" w:rsidRDefault="005570F7" w:rsidP="00A1418D">
            <w:pPr>
              <w:pStyle w:val="ProductList-Offering2"/>
            </w:pPr>
            <w:bookmarkStart w:id="832" w:name="_Toc379797283"/>
            <w:bookmarkStart w:id="833" w:name="_Toc380513308"/>
            <w:bookmarkStart w:id="834" w:name="_Toc380655356"/>
            <w:bookmarkStart w:id="835" w:name="_Toc418194229"/>
            <w:r>
              <w:t>Клиентская лицензия на службы Active Directory Rights Management Windows Server 2012 («на устройство» и «на пользователя»)</w:t>
            </w:r>
            <w:bookmarkEnd w:id="832"/>
            <w:bookmarkEnd w:id="833"/>
            <w:bookmarkEnd w:id="834"/>
            <w:bookmarkEnd w:id="835"/>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323ADF3" w14:textId="77777777" w:rsidR="005570F7" w:rsidRDefault="005570F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AD50B6F" w14:textId="77777777" w:rsidR="005570F7" w:rsidRDefault="005570F7"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A247817" w14:textId="77777777" w:rsidR="005570F7" w:rsidRDefault="005570F7"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1FF13C" w14:textId="77777777" w:rsidR="005570F7" w:rsidRDefault="005570F7"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8764D56" w14:textId="77777777" w:rsidR="005570F7" w:rsidRDefault="005570F7" w:rsidP="005F068D">
            <w:pPr>
              <w:pStyle w:val="ProductList-OfferingBody"/>
              <w:ind w:left="-113"/>
              <w:jc w:val="center"/>
            </w:pPr>
            <w:r>
              <w:t>1</w:t>
            </w:r>
          </w:p>
        </w:tc>
        <w:tc>
          <w:tcPr>
            <w:tcW w:w="596" w:type="dxa"/>
            <w:shd w:val="clear" w:color="auto" w:fill="70AD47" w:themeFill="accent6"/>
            <w:vAlign w:val="center"/>
          </w:tcPr>
          <w:p w14:paraId="5D819B1B"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02843DB"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33C01BB9"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6BF46903" w14:textId="77777777" w:rsidR="005570F7" w:rsidRPr="00496E72" w:rsidRDefault="005570F7" w:rsidP="00C05A53">
            <w:pPr>
              <w:pStyle w:val="ProductList-OfferingBody"/>
              <w:ind w:left="-113"/>
              <w:jc w:val="center"/>
            </w:pPr>
          </w:p>
        </w:tc>
        <w:tc>
          <w:tcPr>
            <w:tcW w:w="595" w:type="dxa"/>
            <w:shd w:val="clear" w:color="auto" w:fill="BFBFBF" w:themeFill="background1" w:themeFillShade="BF"/>
            <w:vAlign w:val="center"/>
          </w:tcPr>
          <w:p w14:paraId="1A6D8C02"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77A0DC33"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12C888F"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547FD5DA"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5570F7" w14:paraId="5A535A02" w14:textId="77777777" w:rsidTr="005A40AB">
        <w:tc>
          <w:tcPr>
            <w:tcW w:w="3060" w:type="dxa"/>
            <w:tcBorders>
              <w:top w:val="nil"/>
              <w:left w:val="nil"/>
              <w:bottom w:val="dashSmallGap" w:sz="4" w:space="0" w:color="BFBFBF" w:themeColor="background1" w:themeShade="BF"/>
              <w:right w:val="nil"/>
            </w:tcBorders>
          </w:tcPr>
          <w:p w14:paraId="6050B4CD" w14:textId="77777777" w:rsidR="005570F7" w:rsidRDefault="005570F7" w:rsidP="00A1418D">
            <w:pPr>
              <w:pStyle w:val="ProductList-Offering2"/>
            </w:pPr>
            <w:bookmarkStart w:id="836" w:name="_Toc379797284"/>
            <w:bookmarkStart w:id="837" w:name="_Toc380513309"/>
            <w:bookmarkStart w:id="838" w:name="_Toc380655357"/>
            <w:bookmarkStart w:id="839" w:name="_Toc418194230"/>
            <w:r>
              <w:t>Windows Server 2012 CAL («на устройство» и «на пользователя»)</w:t>
            </w:r>
            <w:bookmarkEnd w:id="836"/>
            <w:bookmarkEnd w:id="837"/>
            <w:bookmarkEnd w:id="838"/>
            <w:bookmarkEnd w:id="839"/>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13350B72" w14:textId="77777777" w:rsidR="005570F7" w:rsidRDefault="005570F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504C843" w14:textId="77777777" w:rsidR="005570F7" w:rsidRDefault="005570F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383A6DA" w14:textId="77777777" w:rsidR="005570F7" w:rsidRDefault="005570F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A4E46A" w14:textId="77777777" w:rsidR="005570F7" w:rsidRDefault="005570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CDBB3F0" w14:textId="77777777" w:rsidR="005570F7" w:rsidRDefault="005570F7" w:rsidP="00C05A53">
            <w:pPr>
              <w:pStyle w:val="ProductList-OfferingBody"/>
              <w:ind w:left="-113"/>
              <w:jc w:val="center"/>
            </w:pPr>
            <w:r>
              <w:t>1</w:t>
            </w:r>
          </w:p>
        </w:tc>
        <w:tc>
          <w:tcPr>
            <w:tcW w:w="596" w:type="dxa"/>
            <w:shd w:val="clear" w:color="auto" w:fill="70AD47" w:themeFill="accent6"/>
            <w:vAlign w:val="center"/>
          </w:tcPr>
          <w:p w14:paraId="7392DAB9" w14:textId="77777777" w:rsidR="005570F7" w:rsidRPr="00496E72" w:rsidRDefault="005570F7" w:rsidP="00C05A53">
            <w:pPr>
              <w:pStyle w:val="ProductList-OfferingBody"/>
              <w:ind w:left="-113"/>
              <w:jc w:val="center"/>
            </w:pP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70AD47" w:themeFill="accent6"/>
            <w:vAlign w:val="center"/>
          </w:tcPr>
          <w:p w14:paraId="63DDD18F"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4FBD3995"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2956F2C8" w14:textId="77777777" w:rsidR="005570F7" w:rsidRPr="00496E72" w:rsidRDefault="005570F7" w:rsidP="00C05A53">
            <w:pPr>
              <w:pStyle w:val="ProductList-OfferingBody"/>
              <w:ind w:left="-113"/>
              <w:jc w:val="center"/>
            </w:pPr>
          </w:p>
        </w:tc>
        <w:tc>
          <w:tcPr>
            <w:tcW w:w="595" w:type="dxa"/>
            <w:shd w:val="clear" w:color="auto" w:fill="BFBFBF" w:themeFill="background1" w:themeFillShade="BF"/>
            <w:vAlign w:val="center"/>
          </w:tcPr>
          <w:p w14:paraId="07AC9A7B"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03AF2087"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07F853A" w14:textId="77777777" w:rsidR="005570F7" w:rsidRPr="00496E72" w:rsidRDefault="005570F7" w:rsidP="00C05A53">
            <w:pPr>
              <w:pStyle w:val="ProductList-OfferingBody"/>
              <w:ind w:left="-113"/>
              <w:jc w:val="center"/>
            </w:pPr>
          </w:p>
        </w:tc>
        <w:tc>
          <w:tcPr>
            <w:tcW w:w="596" w:type="dxa"/>
            <w:shd w:val="clear" w:color="auto" w:fill="BFBFBF" w:themeFill="background1" w:themeFillShade="BF"/>
            <w:vAlign w:val="center"/>
          </w:tcPr>
          <w:p w14:paraId="6726E606" w14:textId="77777777" w:rsidR="005570F7" w:rsidRPr="00496E72" w:rsidRDefault="005570F7" w:rsidP="00C05A53">
            <w:pPr>
              <w:pStyle w:val="ProductList-OfferingBody"/>
              <w:ind w:left="-113"/>
              <w:jc w:val="center"/>
            </w:pPr>
          </w:p>
        </w:tc>
      </w:tr>
      <w:tr w:rsidR="005570F7" w14:paraId="2A70773F" w14:textId="77777777" w:rsidTr="005A40AB">
        <w:tc>
          <w:tcPr>
            <w:tcW w:w="3060" w:type="dxa"/>
            <w:tcBorders>
              <w:top w:val="nil"/>
              <w:left w:val="nil"/>
              <w:bottom w:val="dashSmallGap" w:sz="4" w:space="0" w:color="BFBFBF" w:themeColor="background1" w:themeShade="BF"/>
              <w:right w:val="nil"/>
            </w:tcBorders>
          </w:tcPr>
          <w:p w14:paraId="4AB0D2CC" w14:textId="77777777" w:rsidR="005570F7" w:rsidRDefault="005570F7" w:rsidP="00A1418D">
            <w:pPr>
              <w:pStyle w:val="ProductList-Offering2"/>
            </w:pPr>
            <w:bookmarkStart w:id="840" w:name="_Toc379797285"/>
            <w:bookmarkStart w:id="841" w:name="_Toc380513310"/>
            <w:bookmarkStart w:id="842" w:name="_Toc380655358"/>
            <w:bookmarkStart w:id="843" w:name="_Toc418194231"/>
            <w:r>
              <w:t>Клиентская лицензия на службы удаленных рабочих столов Windows Server 2012 («на устройство» и «на пользователя»)</w:t>
            </w:r>
            <w:bookmarkEnd w:id="840"/>
            <w:bookmarkEnd w:id="841"/>
            <w:bookmarkEnd w:id="842"/>
            <w:bookmarkEnd w:id="843"/>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7C93AE4D" w14:textId="77777777" w:rsidR="005570F7" w:rsidRDefault="005570F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892CA24" w14:textId="77777777" w:rsidR="005570F7" w:rsidRDefault="005570F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2619ED2" w14:textId="77777777" w:rsidR="005570F7" w:rsidRDefault="005570F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616ACAA" w14:textId="77777777" w:rsidR="005570F7" w:rsidRDefault="005570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EEACF73" w14:textId="77777777" w:rsidR="005570F7" w:rsidRDefault="005570F7" w:rsidP="00C05A53">
            <w:pPr>
              <w:pStyle w:val="ProductList-OfferingBody"/>
              <w:ind w:left="-113"/>
              <w:jc w:val="center"/>
            </w:pPr>
            <w:r>
              <w:t>1</w:t>
            </w:r>
          </w:p>
        </w:tc>
        <w:tc>
          <w:tcPr>
            <w:tcW w:w="596" w:type="dxa"/>
            <w:shd w:val="clear" w:color="auto" w:fill="70AD47" w:themeFill="accent6"/>
            <w:vAlign w:val="center"/>
          </w:tcPr>
          <w:p w14:paraId="31253284" w14:textId="77777777" w:rsidR="005570F7" w:rsidRPr="00496E72" w:rsidRDefault="005570F7" w:rsidP="005D164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"Industry Device"</w:instrText>
            </w:r>
            <w:r w:rsidRPr="00496E72">
              <w:fldChar w:fldCharType="separate"/>
            </w:r>
            <w:r w:rsidRPr="00496E72">
              <w:t>ID</w:t>
            </w:r>
            <w:r w:rsidRPr="00496E72">
              <w:fldChar w:fldCharType="end"/>
            </w:r>
          </w:p>
        </w:tc>
        <w:tc>
          <w:tcPr>
            <w:tcW w:w="595" w:type="dxa"/>
            <w:shd w:val="clear" w:color="auto" w:fill="70AD47" w:themeFill="accent6"/>
            <w:vAlign w:val="center"/>
          </w:tcPr>
          <w:p w14:paraId="7B0FAD38"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2375312F"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61ECAB05" w14:textId="77777777" w:rsidR="005570F7" w:rsidRPr="00496E72" w:rsidRDefault="005570F7" w:rsidP="00C05A53">
            <w:pPr>
              <w:pStyle w:val="ProductList-OfferingBody"/>
              <w:ind w:left="-113"/>
              <w:jc w:val="center"/>
            </w:pPr>
          </w:p>
        </w:tc>
        <w:tc>
          <w:tcPr>
            <w:tcW w:w="595" w:type="dxa"/>
            <w:shd w:val="clear" w:color="auto" w:fill="BFBFBF" w:themeFill="background1" w:themeFillShade="BF"/>
            <w:vAlign w:val="center"/>
          </w:tcPr>
          <w:p w14:paraId="4F69BB94"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264DF1A9"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173CB285"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0E994ECB"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5570F7" w14:paraId="4E810B7D" w14:textId="77777777" w:rsidTr="005A40AB">
        <w:tc>
          <w:tcPr>
            <w:tcW w:w="3060" w:type="dxa"/>
            <w:tcBorders>
              <w:top w:val="nil"/>
              <w:left w:val="nil"/>
              <w:bottom w:val="dashSmallGap" w:sz="4" w:space="0" w:color="BFBFBF" w:themeColor="background1" w:themeShade="BF"/>
              <w:right w:val="nil"/>
            </w:tcBorders>
          </w:tcPr>
          <w:p w14:paraId="379B79E3" w14:textId="77777777" w:rsidR="005570F7" w:rsidRPr="00425A8E" w:rsidRDefault="005570F7" w:rsidP="00A1418D">
            <w:pPr>
              <w:pStyle w:val="ProductList-Offering2"/>
              <w:rPr>
                <w:lang w:val="en-US"/>
              </w:rPr>
            </w:pPr>
            <w:bookmarkStart w:id="844" w:name="_Toc379797286"/>
            <w:bookmarkStart w:id="845" w:name="_Toc380513311"/>
            <w:bookmarkStart w:id="846" w:name="_Toc380655359"/>
            <w:bookmarkStart w:id="847" w:name="_Toc418194232"/>
            <w:r w:rsidRPr="00425A8E">
              <w:rPr>
                <w:lang w:val="en-US"/>
              </w:rPr>
              <w:t>Windows Server 2012 Remote Desktop Services External Connector</w:t>
            </w:r>
            <w:bookmarkEnd w:id="844"/>
            <w:bookmarkEnd w:id="845"/>
            <w:bookmarkEnd w:id="846"/>
            <w:bookmarkEnd w:id="847"/>
            <w:r>
              <w:fldChar w:fldCharType="begin"/>
            </w:r>
            <w:r w:rsidRPr="00425A8E">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629FD6AD" w14:textId="77777777" w:rsidR="005570F7" w:rsidRDefault="005570F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8FB8331" w14:textId="77777777" w:rsidR="005570F7" w:rsidRDefault="005570F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3E4A832" w14:textId="77777777" w:rsidR="005570F7" w:rsidRDefault="005570F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156540" w14:textId="77777777" w:rsidR="005570F7" w:rsidRDefault="005570F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DDA0EFB" w14:textId="77777777" w:rsidR="005570F7" w:rsidRDefault="005570F7" w:rsidP="00C05A53">
            <w:pPr>
              <w:pStyle w:val="ProductList-OfferingBody"/>
              <w:ind w:left="-113"/>
              <w:jc w:val="center"/>
            </w:pPr>
            <w:r>
              <w:t>75</w:t>
            </w:r>
          </w:p>
        </w:tc>
        <w:tc>
          <w:tcPr>
            <w:tcW w:w="596" w:type="dxa"/>
            <w:shd w:val="clear" w:color="auto" w:fill="70AD47" w:themeFill="accent6"/>
            <w:vAlign w:val="center"/>
          </w:tcPr>
          <w:p w14:paraId="317D9F02"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3B49D1E4"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1A05DA38"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6D914745"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968135B" w14:textId="77777777" w:rsidR="005570F7" w:rsidRPr="00496E72" w:rsidRDefault="005570F7"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28BB7C7A"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3BA315E2"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7A8B5677"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5570F7" w14:paraId="39047E75" w14:textId="77777777" w:rsidTr="005A40AB">
        <w:tc>
          <w:tcPr>
            <w:tcW w:w="3060" w:type="dxa"/>
            <w:tcBorders>
              <w:top w:val="nil"/>
              <w:left w:val="nil"/>
              <w:bottom w:val="dashSmallGap" w:sz="4" w:space="0" w:color="BFBFBF" w:themeColor="background1" w:themeShade="BF"/>
              <w:right w:val="nil"/>
            </w:tcBorders>
          </w:tcPr>
          <w:p w14:paraId="47A2A8C8" w14:textId="77777777" w:rsidR="005570F7" w:rsidRDefault="005570F7" w:rsidP="00A1418D">
            <w:pPr>
              <w:pStyle w:val="ProductList-Offering2"/>
            </w:pPr>
            <w:bookmarkStart w:id="848" w:name="_Toc379797287"/>
            <w:bookmarkStart w:id="849" w:name="_Toc380513312"/>
            <w:bookmarkStart w:id="850" w:name="_Toc380655360"/>
            <w:bookmarkStart w:id="851" w:name="_Toc418194233"/>
            <w:r>
              <w:t>Windows Server 2012 R2 Datacenter</w:t>
            </w:r>
            <w:bookmarkEnd w:id="848"/>
            <w:bookmarkEnd w:id="849"/>
            <w:bookmarkEnd w:id="850"/>
            <w:bookmarkEnd w:id="851"/>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631C97D" w14:textId="77777777" w:rsidR="005570F7" w:rsidRDefault="005570F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F0B8929" w14:textId="77777777" w:rsidR="005570F7" w:rsidRDefault="005570F7"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899F868" w14:textId="77777777" w:rsidR="005570F7" w:rsidRDefault="005570F7"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DB9A34" w14:textId="77777777" w:rsidR="005570F7" w:rsidRDefault="005570F7"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4B79070" w14:textId="77777777" w:rsidR="005570F7" w:rsidRDefault="005570F7" w:rsidP="005F068D">
            <w:pPr>
              <w:pStyle w:val="ProductList-OfferingBody"/>
              <w:ind w:left="-113"/>
              <w:jc w:val="center"/>
            </w:pPr>
            <w:r>
              <w:t>75</w:t>
            </w:r>
          </w:p>
        </w:tc>
        <w:tc>
          <w:tcPr>
            <w:tcW w:w="596" w:type="dxa"/>
            <w:shd w:val="clear" w:color="auto" w:fill="70AD47" w:themeFill="accent6"/>
            <w:vAlign w:val="center"/>
          </w:tcPr>
          <w:p w14:paraId="612CE078"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11AC35E3"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169BF439"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7F4EF5E"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0A8FDFFD" w14:textId="77777777" w:rsidR="005570F7" w:rsidRPr="00496E72" w:rsidRDefault="005570F7"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4C90A3AF"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63E441F2"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46C2C4CB" w14:textId="77777777" w:rsidR="005570F7" w:rsidRPr="00496E72" w:rsidRDefault="005570F7" w:rsidP="00C05A53">
            <w:pPr>
              <w:pStyle w:val="ProductList-OfferingBody"/>
              <w:ind w:left="-113"/>
              <w:jc w:val="center"/>
            </w:pPr>
            <w:r w:rsidRPr="00496E72">
              <w:fldChar w:fldCharType="begin"/>
            </w:r>
            <w:r w:rsidRPr="00496E72">
              <w:instrText xml:space="preserve"> AutoTextList  \s NoStyle \t “основная инфраструктура” </w:instrText>
            </w:r>
            <w:r w:rsidRPr="00496E72">
              <w:fldChar w:fldCharType="separate"/>
            </w:r>
            <w:r w:rsidRPr="00496E72">
              <w:rPr>
                <w:lang w:val="en-US"/>
              </w:rPr>
              <w:t xml:space="preserve"> C </w:t>
            </w:r>
            <w:r w:rsidRPr="00496E72">
              <w:fldChar w:fldCharType="end"/>
            </w:r>
          </w:p>
        </w:tc>
      </w:tr>
      <w:tr w:rsidR="005570F7" w14:paraId="7A61E991" w14:textId="77777777" w:rsidTr="005A40AB">
        <w:tc>
          <w:tcPr>
            <w:tcW w:w="3060" w:type="dxa"/>
            <w:tcBorders>
              <w:top w:val="nil"/>
              <w:left w:val="nil"/>
              <w:bottom w:val="dashSmallGap" w:sz="4" w:space="0" w:color="BFBFBF" w:themeColor="background1" w:themeShade="BF"/>
              <w:right w:val="nil"/>
            </w:tcBorders>
          </w:tcPr>
          <w:p w14:paraId="7C7418C1" w14:textId="77777777" w:rsidR="005570F7" w:rsidRDefault="005570F7" w:rsidP="00A1418D">
            <w:pPr>
              <w:pStyle w:val="ProductList-Offering2"/>
            </w:pPr>
            <w:bookmarkStart w:id="852" w:name="_Toc379797288"/>
            <w:bookmarkStart w:id="853" w:name="_Toc380513313"/>
            <w:bookmarkStart w:id="854" w:name="_Toc380655361"/>
            <w:bookmarkStart w:id="855" w:name="_Toc418194234"/>
            <w:r>
              <w:t>Windows Server 2012 R2 Essentials</w:t>
            </w:r>
            <w:bookmarkEnd w:id="852"/>
            <w:bookmarkEnd w:id="853"/>
            <w:bookmarkEnd w:id="854"/>
            <w:bookmarkEnd w:id="855"/>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0CE6A48B" w14:textId="77777777" w:rsidR="005570F7" w:rsidRDefault="005570F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74328DD" w14:textId="77777777" w:rsidR="005570F7" w:rsidRDefault="005570F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6835AE3" w14:textId="77777777" w:rsidR="005570F7" w:rsidRDefault="005570F7"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427D92" w14:textId="77777777" w:rsidR="005570F7" w:rsidRDefault="005570F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9D83257" w14:textId="77777777" w:rsidR="005570F7" w:rsidRDefault="005570F7" w:rsidP="00C05A53">
            <w:pPr>
              <w:pStyle w:val="ProductList-OfferingBody"/>
              <w:ind w:left="-113"/>
              <w:jc w:val="center"/>
            </w:pPr>
            <w:r>
              <w:t>5</w:t>
            </w:r>
          </w:p>
        </w:tc>
        <w:tc>
          <w:tcPr>
            <w:tcW w:w="596" w:type="dxa"/>
            <w:shd w:val="clear" w:color="auto" w:fill="70AD47" w:themeFill="accent6"/>
            <w:vAlign w:val="center"/>
          </w:tcPr>
          <w:p w14:paraId="56100773"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3FFAAA6F" w14:textId="77777777" w:rsidR="005570F7" w:rsidRPr="00496E72" w:rsidRDefault="005570F7" w:rsidP="00C05A53">
            <w:pPr>
              <w:pStyle w:val="ProductList-OfferingBody"/>
              <w:ind w:left="-113"/>
              <w:jc w:val="center"/>
            </w:pPr>
          </w:p>
        </w:tc>
        <w:tc>
          <w:tcPr>
            <w:tcW w:w="596" w:type="dxa"/>
            <w:shd w:val="clear" w:color="auto" w:fill="BFBFBF" w:themeFill="background1" w:themeFillShade="BF"/>
            <w:vAlign w:val="center"/>
          </w:tcPr>
          <w:p w14:paraId="0E692E22"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41B7E9A" w14:textId="77777777" w:rsidR="005570F7" w:rsidRPr="00496E72" w:rsidRDefault="005570F7" w:rsidP="00C05A53">
            <w:pPr>
              <w:pStyle w:val="ProductList-OfferingBody"/>
              <w:ind w:left="-113"/>
              <w:jc w:val="center"/>
            </w:pPr>
          </w:p>
        </w:tc>
        <w:tc>
          <w:tcPr>
            <w:tcW w:w="595" w:type="dxa"/>
            <w:shd w:val="clear" w:color="auto" w:fill="BFBFBF" w:themeFill="background1" w:themeFillShade="BF"/>
            <w:vAlign w:val="center"/>
          </w:tcPr>
          <w:p w14:paraId="5DD4D93F"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499F371A"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BFBFBF" w:themeFill="background1" w:themeFillShade="BF"/>
            <w:vAlign w:val="center"/>
          </w:tcPr>
          <w:p w14:paraId="7C11CBE4" w14:textId="77777777" w:rsidR="005570F7" w:rsidRPr="00496E72" w:rsidRDefault="005570F7" w:rsidP="00C05A53">
            <w:pPr>
              <w:pStyle w:val="ProductList-OfferingBody"/>
              <w:ind w:left="-113"/>
              <w:jc w:val="center"/>
            </w:pPr>
          </w:p>
        </w:tc>
        <w:tc>
          <w:tcPr>
            <w:tcW w:w="596" w:type="dxa"/>
            <w:shd w:val="clear" w:color="auto" w:fill="BFBFBF" w:themeFill="background1" w:themeFillShade="BF"/>
            <w:vAlign w:val="center"/>
          </w:tcPr>
          <w:p w14:paraId="51C7D5CD" w14:textId="77777777" w:rsidR="005570F7" w:rsidRPr="00496E72" w:rsidRDefault="005570F7" w:rsidP="00C05A53">
            <w:pPr>
              <w:pStyle w:val="ProductList-OfferingBody"/>
              <w:ind w:left="-113"/>
              <w:jc w:val="center"/>
            </w:pPr>
          </w:p>
        </w:tc>
      </w:tr>
      <w:tr w:rsidR="005570F7" w14:paraId="7CAABAFB" w14:textId="77777777" w:rsidTr="005A40AB">
        <w:tc>
          <w:tcPr>
            <w:tcW w:w="3060" w:type="dxa"/>
            <w:tcBorders>
              <w:top w:val="nil"/>
              <w:left w:val="nil"/>
              <w:bottom w:val="dashSmallGap" w:sz="4" w:space="0" w:color="BFBFBF" w:themeColor="background1" w:themeShade="BF"/>
              <w:right w:val="nil"/>
            </w:tcBorders>
          </w:tcPr>
          <w:p w14:paraId="194A668D" w14:textId="77777777" w:rsidR="005570F7" w:rsidRDefault="005570F7" w:rsidP="00A1418D">
            <w:pPr>
              <w:pStyle w:val="ProductList-Offering2"/>
            </w:pPr>
            <w:bookmarkStart w:id="856" w:name="_Toc379797289"/>
            <w:bookmarkStart w:id="857" w:name="_Toc380513314"/>
            <w:bookmarkStart w:id="858" w:name="_Toc380655362"/>
            <w:bookmarkStart w:id="859" w:name="_Toc418194235"/>
            <w:r>
              <w:t>Windows Server 2012 R2 Standard</w:t>
            </w:r>
            <w:bookmarkEnd w:id="856"/>
            <w:bookmarkEnd w:id="857"/>
            <w:bookmarkEnd w:id="858"/>
            <w:bookmarkEnd w:id="859"/>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564CE0E6" w14:textId="77777777" w:rsidR="005570F7" w:rsidRDefault="005570F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E5CC1CD" w14:textId="77777777" w:rsidR="005570F7" w:rsidRDefault="005570F7"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2783C50B" w14:textId="77777777" w:rsidR="005570F7" w:rsidRDefault="005570F7"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2AFC3C" w14:textId="77777777" w:rsidR="005570F7" w:rsidRDefault="005570F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D1B36FA" w14:textId="77777777" w:rsidR="005570F7" w:rsidRDefault="005570F7" w:rsidP="00C05A53">
            <w:pPr>
              <w:pStyle w:val="ProductList-OfferingBody"/>
              <w:ind w:left="-113"/>
              <w:jc w:val="center"/>
            </w:pPr>
            <w:r>
              <w:t>15</w:t>
            </w:r>
          </w:p>
        </w:tc>
        <w:tc>
          <w:tcPr>
            <w:tcW w:w="596" w:type="dxa"/>
            <w:shd w:val="clear" w:color="auto" w:fill="70AD47" w:themeFill="accent6"/>
            <w:vAlign w:val="center"/>
          </w:tcPr>
          <w:p w14:paraId="781902F6"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2939804"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233BCD03"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4834B3CC" w14:textId="77777777" w:rsidR="005570F7" w:rsidRPr="00496E72" w:rsidRDefault="005570F7" w:rsidP="00C05A53">
            <w:pPr>
              <w:pStyle w:val="ProductList-OfferingBody"/>
              <w:ind w:left="-113"/>
              <w:jc w:val="center"/>
            </w:pPr>
          </w:p>
        </w:tc>
        <w:tc>
          <w:tcPr>
            <w:tcW w:w="595" w:type="dxa"/>
            <w:shd w:val="clear" w:color="auto" w:fill="BFBFBF" w:themeFill="background1" w:themeFillShade="BF"/>
            <w:vAlign w:val="center"/>
          </w:tcPr>
          <w:p w14:paraId="28E26C6E"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11669134"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26DD382E"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0FC110B5" w14:textId="77777777" w:rsidR="005570F7" w:rsidRPr="00496E72" w:rsidRDefault="005570F7" w:rsidP="00C05A53">
            <w:pPr>
              <w:pStyle w:val="ProductList-OfferingBody"/>
              <w:ind w:left="-113"/>
              <w:jc w:val="center"/>
            </w:pPr>
            <w:r w:rsidRPr="00496E72">
              <w:fldChar w:fldCharType="begin"/>
            </w:r>
            <w:r w:rsidRPr="00496E72">
              <w:instrText xml:space="preserve"> AutoTextList  \s NoStyle \t “основная инфраструктура” </w:instrText>
            </w:r>
            <w:r w:rsidRPr="00496E72">
              <w:fldChar w:fldCharType="separate"/>
            </w:r>
            <w:r w:rsidRPr="00496E72">
              <w:rPr>
                <w:lang w:val="en-US"/>
              </w:rPr>
              <w:t xml:space="preserve"> C </w:t>
            </w:r>
            <w:r w:rsidRPr="00496E72">
              <w:fldChar w:fldCharType="end"/>
            </w:r>
          </w:p>
        </w:tc>
      </w:tr>
      <w:tr w:rsidR="005570F7" w14:paraId="6DAD1B85"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CD4171C" w14:textId="77777777" w:rsidR="005570F7" w:rsidRPr="00425A8E" w:rsidRDefault="005570F7" w:rsidP="00A1418D">
            <w:pPr>
              <w:pStyle w:val="ProductList-Offering2"/>
              <w:rPr>
                <w:lang w:val="en-US"/>
              </w:rPr>
            </w:pPr>
            <w:bookmarkStart w:id="860" w:name="_Toc379797290"/>
            <w:bookmarkStart w:id="861" w:name="_Toc380513315"/>
            <w:bookmarkStart w:id="862" w:name="_Toc380655363"/>
            <w:bookmarkStart w:id="863" w:name="_Toc418194236"/>
            <w:r w:rsidRPr="00425A8E">
              <w:rPr>
                <w:lang w:val="en-US"/>
              </w:rPr>
              <w:t>Windows Server 2012 Active Directory Rights Management Services External Connector</w:t>
            </w:r>
            <w:bookmarkEnd w:id="860"/>
            <w:bookmarkEnd w:id="861"/>
            <w:bookmarkEnd w:id="862"/>
            <w:bookmarkEnd w:id="863"/>
            <w:r>
              <w:fldChar w:fldCharType="begin"/>
            </w:r>
            <w:r w:rsidRPr="00425A8E">
              <w:rPr>
                <w:lang w:val="en-US"/>
              </w:rP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87649D" w14:textId="77777777" w:rsidR="005570F7" w:rsidRDefault="005570F7"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2BB3E6" w14:textId="77777777" w:rsidR="005570F7" w:rsidRDefault="005570F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A168BA" w14:textId="77777777" w:rsidR="005570F7" w:rsidRDefault="005570F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3B903F" w14:textId="77777777" w:rsidR="005570F7" w:rsidRDefault="005570F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E199136" w14:textId="77777777" w:rsidR="005570F7" w:rsidRDefault="005570F7" w:rsidP="00C05A53">
            <w:pPr>
              <w:pStyle w:val="ProductList-OfferingBody"/>
              <w:ind w:left="-113"/>
              <w:jc w:val="center"/>
            </w:pPr>
            <w:r>
              <w:t>125</w:t>
            </w:r>
          </w:p>
        </w:tc>
        <w:tc>
          <w:tcPr>
            <w:tcW w:w="596" w:type="dxa"/>
            <w:shd w:val="clear" w:color="auto" w:fill="70AD47" w:themeFill="accent6"/>
            <w:vAlign w:val="center"/>
          </w:tcPr>
          <w:p w14:paraId="75E493AA"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5D01D2CC"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70AD47" w:themeFill="accent6"/>
            <w:vAlign w:val="center"/>
          </w:tcPr>
          <w:p w14:paraId="2A00C7A2"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AF75E6D"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EEE6DDC" w14:textId="77777777" w:rsidR="005570F7" w:rsidRPr="00496E72" w:rsidRDefault="005570F7"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1BF99147"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50470A1D"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505BD2A6"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5570F7" w14:paraId="74FDC514" w14:textId="77777777" w:rsidTr="005A40AB">
        <w:tc>
          <w:tcPr>
            <w:tcW w:w="3060" w:type="dxa"/>
            <w:tcBorders>
              <w:top w:val="dashSmallGap" w:sz="4" w:space="0" w:color="BFBFBF" w:themeColor="background1" w:themeShade="BF"/>
              <w:left w:val="nil"/>
              <w:bottom w:val="nil"/>
              <w:right w:val="nil"/>
            </w:tcBorders>
          </w:tcPr>
          <w:p w14:paraId="2505A8C4" w14:textId="77777777" w:rsidR="005570F7" w:rsidRDefault="005570F7" w:rsidP="00A1418D">
            <w:pPr>
              <w:pStyle w:val="ProductList-Offering2"/>
            </w:pPr>
            <w:bookmarkStart w:id="864" w:name="_Toc379797291"/>
            <w:bookmarkStart w:id="865" w:name="_Toc380513316"/>
            <w:bookmarkStart w:id="866" w:name="_Toc380655364"/>
            <w:bookmarkStart w:id="867" w:name="_Toc418194237"/>
            <w:r>
              <w:t>Windows Server 2012 External Connector</w:t>
            </w:r>
            <w:bookmarkEnd w:id="864"/>
            <w:bookmarkEnd w:id="865"/>
            <w:bookmarkEnd w:id="866"/>
            <w:bookmarkEnd w:id="867"/>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65282CF6" w14:textId="77777777" w:rsidR="005570F7" w:rsidRDefault="005570F7"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5151B754" w14:textId="77777777" w:rsidR="005570F7" w:rsidRDefault="005570F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6F2E2D0" w14:textId="77777777" w:rsidR="005570F7" w:rsidRDefault="005570F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F42279" w14:textId="77777777" w:rsidR="005570F7" w:rsidRDefault="005570F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6DB5ECA" w14:textId="77777777" w:rsidR="005570F7" w:rsidRDefault="005570F7" w:rsidP="00C05A53">
            <w:pPr>
              <w:pStyle w:val="ProductList-OfferingBody"/>
              <w:ind w:left="-113"/>
              <w:jc w:val="center"/>
            </w:pPr>
            <w:r>
              <w:t>25</w:t>
            </w:r>
          </w:p>
        </w:tc>
        <w:tc>
          <w:tcPr>
            <w:tcW w:w="596" w:type="dxa"/>
            <w:shd w:val="clear" w:color="auto" w:fill="70AD47" w:themeFill="accent6"/>
            <w:vAlign w:val="center"/>
          </w:tcPr>
          <w:p w14:paraId="48D03556" w14:textId="77777777" w:rsidR="005570F7" w:rsidRPr="00496E72" w:rsidRDefault="005570F7"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5" w:type="dxa"/>
            <w:shd w:val="clear" w:color="auto" w:fill="70AD47" w:themeFill="accent6"/>
            <w:vAlign w:val="center"/>
          </w:tcPr>
          <w:p w14:paraId="769B08CB"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70AD47" w:themeFill="accent6"/>
            <w:vAlign w:val="center"/>
          </w:tcPr>
          <w:p w14:paraId="34AD4ACF"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71BB2CD" w14:textId="77777777" w:rsidR="005570F7" w:rsidRPr="00496E72" w:rsidRDefault="005570F7" w:rsidP="00C05A53">
            <w:pPr>
              <w:pStyle w:val="ProductList-OfferingBody"/>
              <w:ind w:left="-113"/>
              <w:jc w:val="center"/>
            </w:pPr>
          </w:p>
        </w:tc>
        <w:tc>
          <w:tcPr>
            <w:tcW w:w="595" w:type="dxa"/>
            <w:shd w:val="clear" w:color="auto" w:fill="70AD47" w:themeFill="accent6"/>
            <w:vAlign w:val="center"/>
          </w:tcPr>
          <w:p w14:paraId="7CA746E0" w14:textId="77777777" w:rsidR="005570F7" w:rsidRPr="00496E72" w:rsidRDefault="005570F7"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3856E880" w14:textId="77777777" w:rsidR="005570F7" w:rsidRPr="00496E72" w:rsidRDefault="005570F7"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595" w:type="dxa"/>
            <w:shd w:val="clear" w:color="auto" w:fill="70AD47" w:themeFill="accent6"/>
            <w:vAlign w:val="center"/>
          </w:tcPr>
          <w:p w14:paraId="79224A57" w14:textId="77777777" w:rsidR="005570F7" w:rsidRPr="00496E72" w:rsidRDefault="005570F7" w:rsidP="00C05A53">
            <w:pPr>
              <w:pStyle w:val="ProductList-OfferingBody"/>
              <w:ind w:left="-113"/>
              <w:jc w:val="center"/>
            </w:pPr>
          </w:p>
        </w:tc>
        <w:tc>
          <w:tcPr>
            <w:tcW w:w="596" w:type="dxa"/>
            <w:shd w:val="clear" w:color="auto" w:fill="70AD47" w:themeFill="accent6"/>
            <w:vAlign w:val="center"/>
          </w:tcPr>
          <w:p w14:paraId="338AF5A0" w14:textId="77777777" w:rsidR="005570F7" w:rsidRPr="00496E72" w:rsidRDefault="005570F7"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467E74D2"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150"/>
        <w:gridCol w:w="3510"/>
      </w:tblGrid>
      <w:tr w:rsidR="00AE12F3" w14:paraId="4064D130" w14:textId="77777777" w:rsidTr="005A40AB">
        <w:tc>
          <w:tcPr>
            <w:tcW w:w="4140" w:type="dxa"/>
          </w:tcPr>
          <w:p w14:paraId="7C546D22" w14:textId="77777777" w:rsidR="00AE12F3" w:rsidRDefault="00AE12F3" w:rsidP="00AE12F3">
            <w:pPr>
              <w:pStyle w:val="ProductList-Body"/>
              <w:spacing w:before="20" w:after="20"/>
            </w:pPr>
            <w:r>
              <w:t xml:space="preserve">Предыдущая версия: </w:t>
            </w:r>
            <w:r>
              <w:rPr>
                <w:b/>
              </w:rPr>
              <w:t>Windows Server 2012</w:t>
            </w:r>
            <w:r>
              <w:t xml:space="preserve"> (8/12)</w:t>
            </w:r>
          </w:p>
          <w:p w14:paraId="4DEBB12E" w14:textId="777777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150" w:type="dxa"/>
          </w:tcPr>
          <w:p w14:paraId="65F9070D" w14:textId="77777777" w:rsidR="00AE12F3" w:rsidRDefault="00AE12F3" w:rsidP="00AE12F3">
            <w:pPr>
              <w:pStyle w:val="ProductList-Body"/>
              <w:spacing w:before="20" w:after="20"/>
              <w:rPr>
                <w:b/>
              </w:rPr>
            </w:pPr>
            <w:r>
              <w:t xml:space="preserve">Категория продукта: </w:t>
            </w:r>
            <w:r>
              <w:rPr>
                <w:b/>
              </w:rPr>
              <w:t>Сервер</w:t>
            </w:r>
          </w:p>
          <w:p w14:paraId="1D9079A8" w14:textId="77777777" w:rsidR="0083500E" w:rsidRDefault="00764DF4" w:rsidP="00AE12F3">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10" w:type="dxa"/>
          </w:tcPr>
          <w:p w14:paraId="4A97E624" w14:textId="77777777" w:rsidR="00AE12F3" w:rsidRDefault="003E1568" w:rsidP="0083545F">
            <w:pPr>
              <w:pStyle w:val="ProductList-Body"/>
              <w:spacing w:before="20" w:after="20"/>
              <w:ind w:left="162" w:hanging="162"/>
            </w:pPr>
            <w:r>
              <w:t>Исключение из соответствующих пользователей</w:t>
            </w:r>
            <w:r w:rsidR="002C303F">
              <w:fldChar w:fldCharType="begin"/>
            </w:r>
            <w:r>
              <w:instrText>AutoTextList \sNoStyle\t "Qualified User Exemption"</w:instrText>
            </w:r>
            <w:r w:rsidR="002C303F">
              <w:fldChar w:fldCharType="end"/>
            </w:r>
            <w:r>
              <w:t xml:space="preserve">: </w:t>
            </w:r>
            <w:r>
              <w:rPr>
                <w:b/>
              </w:rPr>
              <w:t>External Connector</w:t>
            </w:r>
          </w:p>
        </w:tc>
      </w:tr>
    </w:tbl>
    <w:p w14:paraId="76B9FDA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58458427" w14:textId="77777777" w:rsidR="009D48DC"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7" w:history="1">
        <w:r>
          <w:rPr>
            <w:rStyle w:val="Hyperlink"/>
          </w:rPr>
          <w:t>http://go.microsoft.com/?linkid=9839207</w:t>
        </w:r>
      </w:hyperlink>
      <w:r>
        <w:t xml:space="preserve">. </w:t>
      </w:r>
    </w:p>
    <w:p w14:paraId="7DEBAFE5" w14:textId="77777777" w:rsidR="009D48DC" w:rsidRDefault="009D48DC" w:rsidP="00913546">
      <w:pPr>
        <w:pStyle w:val="ProductList-Body"/>
        <w:numPr>
          <w:ilvl w:val="0"/>
          <w:numId w:val="8"/>
        </w:numPr>
        <w:ind w:left="450" w:hanging="270"/>
      </w:pPr>
      <w:r>
        <w:t>HPC Pack 2008 R2 Enterprise</w:t>
      </w:r>
      <w:r w:rsidR="002C303F">
        <w:fldChar w:fldCharType="begin"/>
      </w:r>
      <w:r>
        <w:instrText>XE "HPC Pack 2008 R2 Enterprise"</w:instrText>
      </w:r>
      <w:r w:rsidR="002C303F">
        <w:fldChar w:fldCharType="end"/>
      </w:r>
      <w:r>
        <w:rPr>
          <w:vertAlign w:val="superscript"/>
        </w:rPr>
        <w:t>2</w:t>
      </w:r>
    </w:p>
    <w:p w14:paraId="55C7DB54" w14:textId="77777777" w:rsidR="009D48DC" w:rsidRDefault="009D48DC" w:rsidP="00913546">
      <w:pPr>
        <w:pStyle w:val="ProductList-Body"/>
        <w:numPr>
          <w:ilvl w:val="0"/>
          <w:numId w:val="8"/>
        </w:numPr>
        <w:ind w:left="450" w:hanging="270"/>
      </w:pPr>
      <w:r>
        <w:t>Windows HPC Server 2008 R2 Suite</w:t>
      </w:r>
      <w:r w:rsidR="002C303F">
        <w:fldChar w:fldCharType="begin"/>
      </w:r>
      <w:r>
        <w:instrText>XE "Windows HPC Server 2008 R2 Suite"</w:instrText>
      </w:r>
      <w:r w:rsidR="002C303F">
        <w:fldChar w:fldCharType="end"/>
      </w:r>
      <w:r>
        <w:rPr>
          <w:vertAlign w:val="superscript"/>
        </w:rPr>
        <w:t>2</w:t>
      </w:r>
    </w:p>
    <w:p w14:paraId="6F35F829" w14:textId="77777777" w:rsidR="009D48DC" w:rsidRDefault="009D48DC" w:rsidP="00913546">
      <w:pPr>
        <w:pStyle w:val="ProductList-Body"/>
        <w:numPr>
          <w:ilvl w:val="0"/>
          <w:numId w:val="8"/>
        </w:numPr>
        <w:ind w:left="450" w:hanging="270"/>
      </w:pPr>
      <w:r>
        <w:t>Windows Server 2008 R2</w:t>
      </w:r>
      <w:r w:rsidR="002C303F">
        <w:fldChar w:fldCharType="begin"/>
      </w:r>
      <w:r>
        <w:instrText>XE "Windows Server 2008 R2"</w:instrText>
      </w:r>
      <w:r w:rsidR="002C303F">
        <w:fldChar w:fldCharType="end"/>
      </w:r>
      <w:r>
        <w:t xml:space="preserve"> Datacenter</w:t>
      </w:r>
      <w:r>
        <w:rPr>
          <w:vertAlign w:val="superscript"/>
        </w:rPr>
        <w:t>1</w:t>
      </w:r>
    </w:p>
    <w:p w14:paraId="047E2426" w14:textId="77777777" w:rsidR="009D48DC" w:rsidRDefault="009D48DC" w:rsidP="00913546">
      <w:pPr>
        <w:pStyle w:val="ProductList-Body"/>
        <w:numPr>
          <w:ilvl w:val="0"/>
          <w:numId w:val="8"/>
        </w:numPr>
        <w:ind w:left="450" w:hanging="270"/>
      </w:pPr>
      <w:r>
        <w:t>Windows Server 2008 R2</w:t>
      </w:r>
      <w:r w:rsidR="002C303F">
        <w:fldChar w:fldCharType="begin"/>
      </w:r>
      <w:r>
        <w:instrText>XE "Windows Server 2008 R2"</w:instrText>
      </w:r>
      <w:r w:rsidR="002C303F">
        <w:fldChar w:fldCharType="end"/>
      </w:r>
      <w:r>
        <w:t xml:space="preserve"> Enterprise</w:t>
      </w:r>
      <w:r>
        <w:rPr>
          <w:vertAlign w:val="superscript"/>
        </w:rPr>
        <w:t>2</w:t>
      </w:r>
    </w:p>
    <w:p w14:paraId="763D84F7" w14:textId="77777777" w:rsidR="009D48DC" w:rsidRDefault="009D48DC" w:rsidP="00913546">
      <w:pPr>
        <w:pStyle w:val="ProductList-Body"/>
        <w:numPr>
          <w:ilvl w:val="0"/>
          <w:numId w:val="8"/>
        </w:numPr>
        <w:ind w:left="450" w:hanging="270"/>
      </w:pPr>
      <w:r>
        <w:t>Windows Server 2008 R2</w:t>
      </w:r>
      <w:r w:rsidR="002C303F">
        <w:fldChar w:fldCharType="begin"/>
      </w:r>
      <w:r>
        <w:instrText>XE "Windows Server 2008 R2"</w:instrText>
      </w:r>
      <w:r w:rsidR="002C303F">
        <w:fldChar w:fldCharType="end"/>
      </w:r>
      <w:r>
        <w:t xml:space="preserve"> HPC Edition</w:t>
      </w:r>
      <w:r>
        <w:rPr>
          <w:vertAlign w:val="superscript"/>
        </w:rPr>
        <w:t>2</w:t>
      </w:r>
    </w:p>
    <w:p w14:paraId="3122FCA8" w14:textId="77777777" w:rsidR="009D48DC" w:rsidRDefault="009D48DC" w:rsidP="00913546">
      <w:pPr>
        <w:pStyle w:val="ProductList-Body"/>
        <w:numPr>
          <w:ilvl w:val="0"/>
          <w:numId w:val="8"/>
        </w:numPr>
        <w:ind w:left="450" w:hanging="270"/>
      </w:pPr>
      <w:r>
        <w:t>Windows Server 2008 R2</w:t>
      </w:r>
      <w:r w:rsidR="002C303F">
        <w:fldChar w:fldCharType="begin"/>
      </w:r>
      <w:r>
        <w:instrText>XE "Windows Server 2008 R2"</w:instrText>
      </w:r>
      <w:r w:rsidR="002C303F">
        <w:fldChar w:fldCharType="end"/>
      </w:r>
      <w:r>
        <w:t xml:space="preserve"> для систем на базе процессоров Itanium</w:t>
      </w:r>
      <w:r>
        <w:rPr>
          <w:vertAlign w:val="superscript"/>
        </w:rPr>
        <w:t>2</w:t>
      </w:r>
    </w:p>
    <w:p w14:paraId="26437580" w14:textId="77777777" w:rsidR="009D48DC" w:rsidRDefault="009D48DC" w:rsidP="00913546">
      <w:pPr>
        <w:pStyle w:val="ProductList-Body"/>
        <w:numPr>
          <w:ilvl w:val="0"/>
          <w:numId w:val="8"/>
        </w:numPr>
        <w:ind w:left="450" w:hanging="270"/>
      </w:pPr>
      <w:r>
        <w:t>Windows Small Business Server 2011</w:t>
      </w:r>
      <w:r w:rsidR="002C303F">
        <w:fldChar w:fldCharType="begin"/>
      </w:r>
      <w:r>
        <w:instrText>XE "Windows Small Business Server 2011"</w:instrText>
      </w:r>
      <w:r w:rsidR="002C303F">
        <w:fldChar w:fldCharType="end"/>
      </w:r>
      <w:r>
        <w:t xml:space="preserve"> Essentials</w:t>
      </w:r>
      <w:r>
        <w:rPr>
          <w:vertAlign w:val="superscript"/>
        </w:rPr>
        <w:t>2</w:t>
      </w:r>
    </w:p>
    <w:p w14:paraId="04FF7962" w14:textId="77777777" w:rsidR="009D48DC" w:rsidRDefault="009D48DC" w:rsidP="00913546">
      <w:pPr>
        <w:pStyle w:val="ProductList-Body"/>
        <w:numPr>
          <w:ilvl w:val="0"/>
          <w:numId w:val="8"/>
        </w:numPr>
        <w:ind w:left="450" w:hanging="270"/>
      </w:pPr>
      <w:r>
        <w:t>Windows Small Business Server 2008</w:t>
      </w:r>
      <w:r w:rsidR="002C303F">
        <w:fldChar w:fldCharType="begin"/>
      </w:r>
      <w:r>
        <w:instrText>XE "Windows Small Business Server 2008"</w:instrText>
      </w:r>
      <w:r w:rsidR="002C303F">
        <w:fldChar w:fldCharType="end"/>
      </w:r>
      <w:r>
        <w:t xml:space="preserve"> Premium</w:t>
      </w:r>
      <w:r>
        <w:rPr>
          <w:vertAlign w:val="superscript"/>
        </w:rPr>
        <w:t>2</w:t>
      </w:r>
    </w:p>
    <w:p w14:paraId="57E05BD3" w14:textId="77777777" w:rsidR="009D48DC" w:rsidRDefault="009D48DC" w:rsidP="00913546">
      <w:pPr>
        <w:pStyle w:val="ProductList-Body"/>
        <w:numPr>
          <w:ilvl w:val="0"/>
          <w:numId w:val="8"/>
        </w:numPr>
        <w:ind w:left="450" w:hanging="270"/>
      </w:pPr>
      <w:r>
        <w:t>Дополнительный компонент Windows Small Business Server 2011</w:t>
      </w:r>
      <w:r w:rsidR="002C303F">
        <w:fldChar w:fldCharType="begin"/>
      </w:r>
      <w:r>
        <w:instrText>XE "Windows Small Business Server 2011"</w:instrText>
      </w:r>
      <w:r w:rsidR="002C303F">
        <w:fldChar w:fldCharType="end"/>
      </w:r>
      <w:r>
        <w:t xml:space="preserve"> Premium и набор клиентский лицензий CAL на дополнительные компоненты</w:t>
      </w:r>
      <w:r>
        <w:rPr>
          <w:vertAlign w:val="superscript"/>
        </w:rPr>
        <w:t>2</w:t>
      </w:r>
    </w:p>
    <w:p w14:paraId="552F8278" w14:textId="77777777" w:rsidR="009D48DC" w:rsidRDefault="009D48DC" w:rsidP="00913546">
      <w:pPr>
        <w:pStyle w:val="ProductList-Body"/>
        <w:numPr>
          <w:ilvl w:val="0"/>
          <w:numId w:val="8"/>
        </w:numPr>
        <w:ind w:left="450" w:hanging="270"/>
      </w:pPr>
      <w:r>
        <w:lastRenderedPageBreak/>
        <w:t>Windows Small Business Server 2011</w:t>
      </w:r>
      <w:r w:rsidR="002C303F">
        <w:fldChar w:fldCharType="begin"/>
      </w:r>
      <w:r>
        <w:instrText>XE "Windows Small Business Server 2011"</w:instrText>
      </w:r>
      <w:r w:rsidR="002C303F">
        <w:fldChar w:fldCharType="end"/>
      </w:r>
      <w:r>
        <w:t xml:space="preserve"> Standard</w:t>
      </w:r>
      <w:r>
        <w:rPr>
          <w:vertAlign w:val="superscript"/>
        </w:rPr>
        <w:t>2</w:t>
      </w:r>
    </w:p>
    <w:p w14:paraId="1AAD271D" w14:textId="77777777" w:rsidR="00931485" w:rsidRPr="00931485" w:rsidRDefault="009D48DC" w:rsidP="00913546">
      <w:pPr>
        <w:pStyle w:val="ProductList-Body"/>
        <w:numPr>
          <w:ilvl w:val="0"/>
          <w:numId w:val="8"/>
        </w:numPr>
        <w:ind w:left="450" w:hanging="270"/>
      </w:pPr>
      <w:r>
        <w:t>Набор клиентских лицензий Windows Small Business Server 2011</w:t>
      </w:r>
      <w:r w:rsidR="002C303F">
        <w:fldChar w:fldCharType="begin"/>
      </w:r>
      <w:r>
        <w:instrText>XE "Windows Small Business Server 2011"</w:instrText>
      </w:r>
      <w:r w:rsidR="002C303F">
        <w:fldChar w:fldCharType="end"/>
      </w:r>
      <w:r>
        <w:t xml:space="preserve"> CAL Suite</w:t>
      </w:r>
      <w:r w:rsidRPr="00931485">
        <w:rPr>
          <w:vertAlign w:val="superscript"/>
        </w:rPr>
        <w:t>2</w:t>
      </w:r>
    </w:p>
    <w:p w14:paraId="7FC23E20" w14:textId="77777777" w:rsidR="00782C7B" w:rsidRDefault="009D48DC" w:rsidP="00913546">
      <w:pPr>
        <w:pStyle w:val="ProductList-Body"/>
        <w:numPr>
          <w:ilvl w:val="0"/>
          <w:numId w:val="8"/>
        </w:numPr>
        <w:ind w:left="450" w:hanging="270"/>
      </w:pPr>
      <w:r>
        <w:t>Windows Web Server 2008 R2</w:t>
      </w:r>
      <w:r>
        <w:rPr>
          <w:vertAlign w:val="superscript"/>
        </w:rPr>
        <w:t>2</w:t>
      </w:r>
    </w:p>
    <w:p w14:paraId="59D65379" w14:textId="77777777" w:rsidR="005A3E00" w:rsidRPr="005A40AB" w:rsidRDefault="005A3E00" w:rsidP="005A3E00">
      <w:pPr>
        <w:pStyle w:val="ProductList-Body"/>
        <w:rPr>
          <w:sz w:val="12"/>
          <w:szCs w:val="12"/>
        </w:rPr>
      </w:pPr>
      <w:bookmarkStart w:id="868" w:name="_Toc378147653"/>
      <w:bookmarkStart w:id="869" w:name="_Toc378151555"/>
    </w:p>
    <w:p w14:paraId="0E4D40EC" w14:textId="77777777" w:rsidR="005A3E00" w:rsidRPr="005A3E00" w:rsidRDefault="005A3E00" w:rsidP="005A3E00">
      <w:pPr>
        <w:pStyle w:val="ProductList-Body"/>
        <w:rPr>
          <w:b/>
          <w:color w:val="00188F"/>
        </w:rPr>
      </w:pPr>
      <w:r>
        <w:rPr>
          <w:b/>
          <w:color w:val="00188F"/>
        </w:rPr>
        <w:t>Forefront Identity Manager</w:t>
      </w:r>
    </w:p>
    <w:p w14:paraId="44C049CB" w14:textId="77777777" w:rsidR="005A3E00" w:rsidRPr="005A3E00" w:rsidRDefault="005A3E00" w:rsidP="005A3E00">
      <w:pPr>
        <w:pStyle w:val="ProductList-Body"/>
      </w:pPr>
      <w:r>
        <w:t>Продукт Forefront Identity Manager</w:t>
      </w:r>
      <w:r w:rsidR="002C303F">
        <w:fldChar w:fldCharType="begin"/>
      </w:r>
      <w:r>
        <w:instrText>XE "Forefront Identity Manager"</w:instrText>
      </w:r>
      <w:r w:rsidR="002C303F">
        <w:fldChar w:fldCharType="end"/>
      </w:r>
      <w:r>
        <w:t xml:space="preserve"> включен в качестве серверного программного обеспечения для Windows Server 2012 R2. Клиент может запускать один экземпляр программного обеспечения Forefront Identity Manager Server для каждого лицензированного экземпляра программного обеспечения Windows Server. Всем пользователям, которые получают доступ к программному обеспечению Forefront Identity Manager, необходима клиентская лицензия Forefront Identity Manager CAL, кроме случаев использования только службы синхронизации. Клиенты с Forefront Identity Manager Server SA на 1 апреля 2015 года имеют 1 лицензию Windows Server Datacenter.</w:t>
      </w:r>
    </w:p>
    <w:p w14:paraId="1FDBC318"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4CD83B19" w14:textId="77777777" w:rsidR="00C13DF8" w:rsidRDefault="009708AE" w:rsidP="00B26BEF">
      <w:pPr>
        <w:pStyle w:val="ProductList-Offering2Heading"/>
        <w:outlineLvl w:val="2"/>
      </w:pPr>
      <w:r>
        <w:tab/>
      </w:r>
      <w:bookmarkStart w:id="870" w:name="_Toc379797292"/>
      <w:bookmarkStart w:id="871" w:name="_Toc380513317"/>
      <w:bookmarkStart w:id="872" w:name="_Toc380655365"/>
      <w:bookmarkStart w:id="873" w:name="_Toc418194238"/>
      <w:r>
        <w:t>Windows Small Business Server</w:t>
      </w:r>
      <w:bookmarkEnd w:id="868"/>
      <w:bookmarkEnd w:id="869"/>
      <w:bookmarkEnd w:id="870"/>
      <w:bookmarkEnd w:id="871"/>
      <w:bookmarkEnd w:id="872"/>
      <w:bookmarkEnd w:id="8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F6C12" w14:paraId="2437FDA9" w14:textId="77777777" w:rsidTr="005A40AB">
        <w:trPr>
          <w:tblHeader/>
        </w:trPr>
        <w:tc>
          <w:tcPr>
            <w:tcW w:w="3060" w:type="dxa"/>
            <w:tcBorders>
              <w:bottom w:val="nil"/>
            </w:tcBorders>
            <w:shd w:val="clear" w:color="auto" w:fill="00188F"/>
          </w:tcPr>
          <w:p w14:paraId="1E5FFD95" w14:textId="77777777" w:rsidR="000F6C12" w:rsidRPr="00EE0836" w:rsidRDefault="000F6C1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63900C4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“дата доступности” </w:instrText>
            </w:r>
            <w:r w:rsidRPr="000F6C12">
              <w:rPr>
                <w:color w:val="FFFFFF" w:themeColor="background1"/>
              </w:rPr>
              <w:fldChar w:fldCharType="separate"/>
            </w:r>
            <w:r w:rsidRPr="000F6C12">
              <w:rPr>
                <w:color w:val="FFFFFF" w:themeColor="background1"/>
              </w:rPr>
              <w:t>DA</w:t>
            </w:r>
            <w:r w:rsidRPr="000F6C12">
              <w:rPr>
                <w:color w:val="FFFFFF" w:themeColor="background1"/>
              </w:rPr>
              <w:fldChar w:fldCharType="end"/>
            </w:r>
          </w:p>
        </w:tc>
        <w:tc>
          <w:tcPr>
            <w:tcW w:w="595" w:type="dxa"/>
            <w:tcBorders>
              <w:bottom w:val="nil"/>
            </w:tcBorders>
            <w:shd w:val="clear" w:color="auto" w:fill="00188F"/>
            <w:vAlign w:val="center"/>
          </w:tcPr>
          <w:p w14:paraId="2832EC43"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596" w:type="dxa"/>
            <w:tcBorders>
              <w:bottom w:val="nil"/>
            </w:tcBorders>
            <w:shd w:val="clear" w:color="auto" w:fill="00188F"/>
            <w:vAlign w:val="center"/>
          </w:tcPr>
          <w:p w14:paraId="449E873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“лицензия и Software Assurance”</w:instrText>
            </w:r>
            <w:r w:rsidRPr="000F6C12">
              <w:rPr>
                <w:color w:val="FFFFFF" w:themeColor="background1"/>
              </w:rPr>
              <w:fldChar w:fldCharType="separate"/>
            </w:r>
            <w:r w:rsidRPr="000F6C12">
              <w:rPr>
                <w:color w:val="FFFFFF" w:themeColor="background1"/>
              </w:rPr>
              <w:t>L/SA</w:t>
            </w:r>
            <w:r w:rsidRPr="000F6C1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0B6A17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“Software Assurance”</w:instrText>
            </w:r>
            <w:r w:rsidRPr="000F6C12">
              <w:rPr>
                <w:color w:val="FFFFFF" w:themeColor="background1"/>
              </w:rPr>
              <w:fldChar w:fldCharType="separate"/>
            </w:r>
            <w:r w:rsidRPr="000F6C12">
              <w:rPr>
                <w:color w:val="FFFFFF" w:themeColor="background1"/>
              </w:rPr>
              <w:t>SA</w:t>
            </w:r>
            <w:r w:rsidRPr="000F6C12">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95C896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596" w:type="dxa"/>
            <w:shd w:val="clear" w:color="auto" w:fill="00188F"/>
            <w:vAlign w:val="center"/>
          </w:tcPr>
          <w:p w14:paraId="7E0FF8F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595" w:type="dxa"/>
            <w:shd w:val="clear" w:color="auto" w:fill="00188F"/>
            <w:vAlign w:val="center"/>
          </w:tcPr>
          <w:p w14:paraId="45CF706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596" w:type="dxa"/>
            <w:shd w:val="clear" w:color="auto" w:fill="00188F"/>
            <w:vAlign w:val="center"/>
          </w:tcPr>
          <w:p w14:paraId="4216FFE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595" w:type="dxa"/>
            <w:shd w:val="clear" w:color="auto" w:fill="00188F"/>
            <w:vAlign w:val="center"/>
          </w:tcPr>
          <w:p w14:paraId="0763D90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595" w:type="dxa"/>
            <w:shd w:val="clear" w:color="auto" w:fill="00188F"/>
            <w:vAlign w:val="center"/>
          </w:tcPr>
          <w:p w14:paraId="1C8A679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596" w:type="dxa"/>
            <w:shd w:val="clear" w:color="auto" w:fill="00188F"/>
            <w:vAlign w:val="center"/>
          </w:tcPr>
          <w:p w14:paraId="04B4071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595" w:type="dxa"/>
            <w:shd w:val="clear" w:color="auto" w:fill="00188F"/>
            <w:vAlign w:val="center"/>
          </w:tcPr>
          <w:p w14:paraId="09808F9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596" w:type="dxa"/>
            <w:shd w:val="clear" w:color="auto" w:fill="00188F"/>
            <w:vAlign w:val="center"/>
          </w:tcPr>
          <w:p w14:paraId="2410667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4FC97DDF" w14:textId="77777777" w:rsidTr="005A40AB">
        <w:tc>
          <w:tcPr>
            <w:tcW w:w="3060" w:type="dxa"/>
            <w:tcBorders>
              <w:top w:val="nil"/>
              <w:left w:val="nil"/>
              <w:bottom w:val="dashSmallGap" w:sz="4" w:space="0" w:color="BFBFBF" w:themeColor="background1" w:themeShade="BF"/>
              <w:right w:val="nil"/>
            </w:tcBorders>
          </w:tcPr>
          <w:p w14:paraId="130AFDBC" w14:textId="77777777" w:rsidR="007057A8" w:rsidRPr="00425A8E" w:rsidRDefault="007057A8" w:rsidP="00A1418D">
            <w:pPr>
              <w:pStyle w:val="ProductList-Offering2"/>
              <w:rPr>
                <w:lang w:val="en-US"/>
              </w:rPr>
            </w:pPr>
            <w:bookmarkStart w:id="874" w:name="_Toc379797293"/>
            <w:bookmarkStart w:id="875" w:name="_Toc380513318"/>
            <w:bookmarkStart w:id="876" w:name="_Toc380655366"/>
            <w:bookmarkStart w:id="877" w:name="_Toc418194239"/>
            <w:r w:rsidRPr="00425A8E">
              <w:rPr>
                <w:lang w:val="en-US"/>
              </w:rPr>
              <w:t>Windows Small Business Server 2011</w:t>
            </w:r>
            <w:r>
              <w:fldChar w:fldCharType="begin"/>
            </w:r>
            <w:r w:rsidRPr="00425A8E">
              <w:rPr>
                <w:lang w:val="en-US"/>
              </w:rPr>
              <w:instrText>XE "Windows Small Business Server 2011"</w:instrText>
            </w:r>
            <w:r>
              <w:fldChar w:fldCharType="end"/>
            </w:r>
            <w:r w:rsidRPr="00425A8E">
              <w:rPr>
                <w:lang w:val="en-US"/>
              </w:rPr>
              <w:t xml:space="preserve"> CAL Suite</w:t>
            </w:r>
            <w:r>
              <w:fldChar w:fldCharType="begin"/>
            </w:r>
            <w:r w:rsidRPr="00425A8E">
              <w:rPr>
                <w:lang w:val="en-US"/>
              </w:rPr>
              <w:instrText>XE "</w:instrText>
            </w:r>
            <w:r>
              <w:instrText>Набор</w:instrText>
            </w:r>
            <w:r w:rsidRPr="00425A8E">
              <w:rPr>
                <w:lang w:val="en-US"/>
              </w:rPr>
              <w:instrText xml:space="preserve"> </w:instrText>
            </w:r>
            <w:r>
              <w:instrText>клиентских</w:instrText>
            </w:r>
            <w:r w:rsidRPr="00425A8E">
              <w:rPr>
                <w:lang w:val="en-US"/>
              </w:rPr>
              <w:instrText xml:space="preserve"> </w:instrText>
            </w:r>
            <w:r>
              <w:instrText>лицензий</w:instrText>
            </w:r>
            <w:r w:rsidRPr="00425A8E">
              <w:rPr>
                <w:lang w:val="en-US"/>
              </w:rPr>
              <w:instrText xml:space="preserve"> Windows Small Business Server 2011 CAL Suite"</w:instrText>
            </w:r>
            <w:r>
              <w:fldChar w:fldCharType="end"/>
            </w:r>
            <w:r w:rsidRPr="00425A8E">
              <w:rPr>
                <w:lang w:val="en-US"/>
              </w:rPr>
              <w:t xml:space="preserve"> (1 </w:t>
            </w:r>
            <w:r>
              <w:t>клиент</w:t>
            </w:r>
            <w:r w:rsidRPr="00425A8E">
              <w:rPr>
                <w:lang w:val="en-US"/>
              </w:rPr>
              <w: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27B4D7C3" w14:textId="77777777" w:rsidR="007057A8" w:rsidRDefault="007057A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FC60BBC" w14:textId="77777777" w:rsidR="007057A8" w:rsidRDefault="007057A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BD1878" w14:textId="77777777" w:rsidR="007057A8" w:rsidRDefault="007057A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608006" w14:textId="77777777" w:rsidR="007057A8" w:rsidRDefault="007057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11C2426" w14:textId="77777777" w:rsidR="007057A8" w:rsidRDefault="007057A8" w:rsidP="00C05A53">
            <w:pPr>
              <w:pStyle w:val="ProductList-OfferingBody"/>
              <w:ind w:left="-113"/>
              <w:jc w:val="center"/>
            </w:pPr>
            <w:r>
              <w:t>1</w:t>
            </w:r>
          </w:p>
        </w:tc>
        <w:tc>
          <w:tcPr>
            <w:tcW w:w="596" w:type="dxa"/>
            <w:shd w:val="clear" w:color="auto" w:fill="BFBFBF" w:themeFill="background1" w:themeFillShade="BF"/>
            <w:vAlign w:val="center"/>
          </w:tcPr>
          <w:p w14:paraId="2FA38199" w14:textId="77777777" w:rsidR="007057A8" w:rsidRDefault="007057A8" w:rsidP="00C05A53">
            <w:pPr>
              <w:pStyle w:val="ProductList-OfferingBody"/>
              <w:ind w:left="-113"/>
              <w:jc w:val="center"/>
            </w:pPr>
          </w:p>
        </w:tc>
        <w:tc>
          <w:tcPr>
            <w:tcW w:w="595" w:type="dxa"/>
            <w:shd w:val="clear" w:color="auto" w:fill="70AD47" w:themeFill="accent6"/>
            <w:vAlign w:val="center"/>
          </w:tcPr>
          <w:p w14:paraId="2EAFA27A"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22F8E3C6"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4146DCAA" w14:textId="77777777" w:rsidR="007057A8" w:rsidRPr="00496E72" w:rsidRDefault="007057A8" w:rsidP="00C05A53">
            <w:pPr>
              <w:pStyle w:val="ProductList-OfferingBody"/>
              <w:ind w:left="-113"/>
              <w:jc w:val="center"/>
            </w:pPr>
          </w:p>
        </w:tc>
        <w:tc>
          <w:tcPr>
            <w:tcW w:w="595" w:type="dxa"/>
            <w:shd w:val="clear" w:color="auto" w:fill="BFBFBF" w:themeFill="background1" w:themeFillShade="BF"/>
            <w:vAlign w:val="center"/>
          </w:tcPr>
          <w:p w14:paraId="568C2AA7" w14:textId="77777777" w:rsidR="007057A8" w:rsidRPr="00496E72" w:rsidRDefault="007057A8" w:rsidP="00C05A53">
            <w:pPr>
              <w:pStyle w:val="ProductList-OfferingBody"/>
              <w:ind w:left="-113"/>
              <w:jc w:val="center"/>
            </w:pPr>
          </w:p>
        </w:tc>
        <w:tc>
          <w:tcPr>
            <w:tcW w:w="596" w:type="dxa"/>
            <w:shd w:val="clear" w:color="auto" w:fill="70AD47" w:themeFill="accent6"/>
            <w:vAlign w:val="center"/>
          </w:tcPr>
          <w:p w14:paraId="5A4D365D" w14:textId="77777777" w:rsidR="007057A8" w:rsidRPr="00496E72" w:rsidRDefault="007057A8" w:rsidP="00840D46">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BFBFBF" w:themeFill="background1" w:themeFillShade="BF"/>
            <w:vAlign w:val="center"/>
          </w:tcPr>
          <w:p w14:paraId="5F2B64A0" w14:textId="77777777" w:rsidR="007057A8" w:rsidRDefault="007057A8" w:rsidP="00C05A53">
            <w:pPr>
              <w:pStyle w:val="ProductList-OfferingBody"/>
              <w:ind w:left="-113"/>
              <w:jc w:val="center"/>
            </w:pPr>
          </w:p>
        </w:tc>
        <w:tc>
          <w:tcPr>
            <w:tcW w:w="596" w:type="dxa"/>
            <w:shd w:val="clear" w:color="auto" w:fill="BFBFBF" w:themeFill="background1" w:themeFillShade="BF"/>
            <w:vAlign w:val="center"/>
          </w:tcPr>
          <w:p w14:paraId="1EC03BF9" w14:textId="77777777" w:rsidR="007057A8" w:rsidRDefault="007057A8" w:rsidP="00C05A53">
            <w:pPr>
              <w:pStyle w:val="ProductList-OfferingBody"/>
              <w:ind w:left="-113"/>
              <w:jc w:val="center"/>
            </w:pPr>
          </w:p>
        </w:tc>
      </w:tr>
      <w:tr w:rsidR="007057A8" w14:paraId="58A1179B" w14:textId="77777777" w:rsidTr="005A40AB">
        <w:tc>
          <w:tcPr>
            <w:tcW w:w="3060" w:type="dxa"/>
            <w:tcBorders>
              <w:top w:val="nil"/>
              <w:left w:val="nil"/>
              <w:bottom w:val="dashSmallGap" w:sz="4" w:space="0" w:color="BFBFBF" w:themeColor="background1" w:themeShade="BF"/>
              <w:right w:val="nil"/>
            </w:tcBorders>
          </w:tcPr>
          <w:p w14:paraId="7FEEB99C" w14:textId="77777777" w:rsidR="007057A8" w:rsidRPr="00425A8E" w:rsidRDefault="007057A8" w:rsidP="00A1418D">
            <w:pPr>
              <w:pStyle w:val="ProductList-Offering2"/>
              <w:rPr>
                <w:lang w:val="en-US"/>
              </w:rPr>
            </w:pPr>
            <w:bookmarkStart w:id="878" w:name="_Toc379797294"/>
            <w:bookmarkStart w:id="879" w:name="_Toc380513319"/>
            <w:bookmarkStart w:id="880" w:name="_Toc380655367"/>
            <w:bookmarkStart w:id="881" w:name="_Toc418194240"/>
            <w:r w:rsidRPr="00425A8E">
              <w:rPr>
                <w:lang w:val="en-US"/>
              </w:rPr>
              <w:t>Windows Small Business Server 2011</w:t>
            </w:r>
            <w:r>
              <w:fldChar w:fldCharType="begin"/>
            </w:r>
            <w:r w:rsidRPr="00425A8E">
              <w:rPr>
                <w:lang w:val="en-US"/>
              </w:rPr>
              <w:instrText>XE "Windows Small Business Server 2011"</w:instrText>
            </w:r>
            <w:r>
              <w:fldChar w:fldCharType="end"/>
            </w:r>
            <w:r w:rsidRPr="00425A8E">
              <w:rPr>
                <w:lang w:val="en-US"/>
              </w:rPr>
              <w:t xml:space="preserve"> CAL Suite</w:t>
            </w:r>
            <w:r>
              <w:fldChar w:fldCharType="begin"/>
            </w:r>
            <w:r w:rsidRPr="00425A8E">
              <w:rPr>
                <w:lang w:val="en-US"/>
              </w:rPr>
              <w:instrText>XE "</w:instrText>
            </w:r>
            <w:r>
              <w:instrText>Набор</w:instrText>
            </w:r>
            <w:r w:rsidRPr="00425A8E">
              <w:rPr>
                <w:lang w:val="en-US"/>
              </w:rPr>
              <w:instrText xml:space="preserve"> </w:instrText>
            </w:r>
            <w:r>
              <w:instrText>клиентских</w:instrText>
            </w:r>
            <w:r w:rsidRPr="00425A8E">
              <w:rPr>
                <w:lang w:val="en-US"/>
              </w:rPr>
              <w:instrText xml:space="preserve"> </w:instrText>
            </w:r>
            <w:r>
              <w:instrText>лицензий</w:instrText>
            </w:r>
            <w:r w:rsidRPr="00425A8E">
              <w:rPr>
                <w:lang w:val="en-US"/>
              </w:rPr>
              <w:instrText xml:space="preserve"> Windows Small Business Server 2011 CAL Suite"</w:instrText>
            </w:r>
            <w:r>
              <w:fldChar w:fldCharType="end"/>
            </w:r>
            <w:r w:rsidRPr="00425A8E">
              <w:rPr>
                <w:lang w:val="en-US"/>
              </w:rPr>
              <w:t xml:space="preserve"> (5 </w:t>
            </w:r>
            <w:r>
              <w:t>клиент</w:t>
            </w:r>
            <w:r w:rsidRPr="00425A8E">
              <w:rPr>
                <w:lang w:val="en-US"/>
              </w:rPr>
              <w: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0453A191" w14:textId="77777777" w:rsidR="007057A8" w:rsidRDefault="007057A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1769EFF3" w14:textId="77777777" w:rsidR="007057A8" w:rsidRDefault="007057A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6270090" w14:textId="77777777" w:rsidR="007057A8" w:rsidRDefault="007057A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4D7280" w14:textId="77777777" w:rsidR="007057A8" w:rsidRDefault="007057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32E5858" w14:textId="77777777" w:rsidR="007057A8" w:rsidRDefault="007057A8" w:rsidP="00C05A53">
            <w:pPr>
              <w:pStyle w:val="ProductList-OfferingBody"/>
              <w:ind w:left="-113"/>
              <w:jc w:val="center"/>
            </w:pPr>
            <w:r>
              <w:t>5</w:t>
            </w:r>
          </w:p>
        </w:tc>
        <w:tc>
          <w:tcPr>
            <w:tcW w:w="596" w:type="dxa"/>
            <w:shd w:val="clear" w:color="auto" w:fill="BFBFBF" w:themeFill="background1" w:themeFillShade="BF"/>
            <w:vAlign w:val="center"/>
          </w:tcPr>
          <w:p w14:paraId="23FFD228" w14:textId="77777777" w:rsidR="007057A8" w:rsidRDefault="007057A8" w:rsidP="00C05A53">
            <w:pPr>
              <w:pStyle w:val="ProductList-OfferingBody"/>
              <w:ind w:left="-113"/>
              <w:jc w:val="center"/>
            </w:pPr>
          </w:p>
        </w:tc>
        <w:tc>
          <w:tcPr>
            <w:tcW w:w="595" w:type="dxa"/>
            <w:shd w:val="clear" w:color="auto" w:fill="70AD47" w:themeFill="accent6"/>
            <w:vAlign w:val="center"/>
          </w:tcPr>
          <w:p w14:paraId="282E0620"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08ADCFF2"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0F0F33FC"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5549FF72"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12D99B66" w14:textId="77777777" w:rsidR="007057A8" w:rsidRPr="00496E72" w:rsidRDefault="007057A8" w:rsidP="00840D46">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BFBFBF" w:themeFill="background1" w:themeFillShade="BF"/>
            <w:vAlign w:val="center"/>
          </w:tcPr>
          <w:p w14:paraId="412B4982" w14:textId="77777777" w:rsidR="007057A8" w:rsidRDefault="007057A8" w:rsidP="00C05A53">
            <w:pPr>
              <w:pStyle w:val="ProductList-OfferingBody"/>
              <w:ind w:left="-113"/>
              <w:jc w:val="center"/>
            </w:pPr>
          </w:p>
        </w:tc>
        <w:tc>
          <w:tcPr>
            <w:tcW w:w="596" w:type="dxa"/>
            <w:shd w:val="clear" w:color="auto" w:fill="BFBFBF" w:themeFill="background1" w:themeFillShade="BF"/>
            <w:vAlign w:val="center"/>
          </w:tcPr>
          <w:p w14:paraId="34AFD592" w14:textId="77777777" w:rsidR="007057A8" w:rsidRDefault="007057A8" w:rsidP="00C05A53">
            <w:pPr>
              <w:pStyle w:val="ProductList-OfferingBody"/>
              <w:ind w:left="-113"/>
              <w:jc w:val="center"/>
            </w:pPr>
          </w:p>
        </w:tc>
      </w:tr>
      <w:tr w:rsidR="007057A8" w14:paraId="28187ADC" w14:textId="77777777" w:rsidTr="005A40AB">
        <w:tc>
          <w:tcPr>
            <w:tcW w:w="3060" w:type="dxa"/>
            <w:tcBorders>
              <w:top w:val="nil"/>
              <w:left w:val="nil"/>
              <w:bottom w:val="dashSmallGap" w:sz="4" w:space="0" w:color="BFBFBF" w:themeColor="background1" w:themeShade="BF"/>
              <w:right w:val="nil"/>
            </w:tcBorders>
          </w:tcPr>
          <w:p w14:paraId="37137FC8" w14:textId="77777777" w:rsidR="007057A8" w:rsidRPr="00425A8E" w:rsidRDefault="007057A8" w:rsidP="00A1418D">
            <w:pPr>
              <w:pStyle w:val="ProductList-Offering2"/>
              <w:rPr>
                <w:lang w:val="en-US"/>
              </w:rPr>
            </w:pPr>
            <w:bookmarkStart w:id="882" w:name="_Toc379797295"/>
            <w:bookmarkStart w:id="883" w:name="_Toc380513320"/>
            <w:bookmarkStart w:id="884" w:name="_Toc380655368"/>
            <w:bookmarkStart w:id="885" w:name="_Toc418194241"/>
            <w:r w:rsidRPr="00425A8E">
              <w:rPr>
                <w:lang w:val="en-US"/>
              </w:rPr>
              <w:t>Windows Small Business Server 2011</w:t>
            </w:r>
            <w:r>
              <w:fldChar w:fldCharType="begin"/>
            </w:r>
            <w:r w:rsidRPr="00425A8E">
              <w:rPr>
                <w:lang w:val="en-US"/>
              </w:rPr>
              <w:instrText>XE "Windows Small Business Server 2011"</w:instrText>
            </w:r>
            <w:r>
              <w:fldChar w:fldCharType="end"/>
            </w:r>
            <w:r w:rsidRPr="00425A8E">
              <w:rPr>
                <w:lang w:val="en-US"/>
              </w:rPr>
              <w:t xml:space="preserve"> CAL Suite</w:t>
            </w:r>
            <w:r>
              <w:fldChar w:fldCharType="begin"/>
            </w:r>
            <w:r w:rsidRPr="00425A8E">
              <w:rPr>
                <w:lang w:val="en-US"/>
              </w:rPr>
              <w:instrText>XE "</w:instrText>
            </w:r>
            <w:r>
              <w:instrText>Набор</w:instrText>
            </w:r>
            <w:r w:rsidRPr="00425A8E">
              <w:rPr>
                <w:lang w:val="en-US"/>
              </w:rPr>
              <w:instrText xml:space="preserve"> </w:instrText>
            </w:r>
            <w:r>
              <w:instrText>клиентских</w:instrText>
            </w:r>
            <w:r w:rsidRPr="00425A8E">
              <w:rPr>
                <w:lang w:val="en-US"/>
              </w:rPr>
              <w:instrText xml:space="preserve"> </w:instrText>
            </w:r>
            <w:r>
              <w:instrText>лицензий</w:instrText>
            </w:r>
            <w:r w:rsidRPr="00425A8E">
              <w:rPr>
                <w:lang w:val="en-US"/>
              </w:rPr>
              <w:instrText xml:space="preserve"> Windows Small Business Server 2011 CAL Suite"</w:instrText>
            </w:r>
            <w:r>
              <w:fldChar w:fldCharType="end"/>
            </w:r>
            <w:r w:rsidRPr="00425A8E">
              <w:rPr>
                <w:lang w:val="en-US"/>
              </w:rPr>
              <w:t xml:space="preserve"> (20 </w:t>
            </w:r>
            <w:r>
              <w:t>клиент</w:t>
            </w:r>
            <w:r w:rsidRPr="00425A8E">
              <w:rPr>
                <w:lang w:val="en-US"/>
              </w:rPr>
              <w:t>)</w:t>
            </w:r>
            <w:bookmarkEnd w:id="882"/>
            <w:bookmarkEnd w:id="883"/>
            <w:bookmarkEnd w:id="884"/>
            <w:bookmarkEnd w:id="885"/>
          </w:p>
        </w:tc>
        <w:tc>
          <w:tcPr>
            <w:tcW w:w="595" w:type="dxa"/>
            <w:tcBorders>
              <w:top w:val="nil"/>
              <w:left w:val="nil"/>
              <w:bottom w:val="dashSmallGap" w:sz="4" w:space="0" w:color="BFBFBF" w:themeColor="background1" w:themeShade="BF"/>
              <w:right w:val="nil"/>
            </w:tcBorders>
            <w:vAlign w:val="center"/>
          </w:tcPr>
          <w:p w14:paraId="0219F9C5" w14:textId="77777777" w:rsidR="007057A8" w:rsidRDefault="007057A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98FB370" w14:textId="77777777" w:rsidR="007057A8" w:rsidRDefault="007057A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58E3A45C" w14:textId="77777777" w:rsidR="007057A8" w:rsidRDefault="007057A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2531A4" w14:textId="77777777" w:rsidR="007057A8" w:rsidRDefault="007057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DEE40B7" w14:textId="77777777" w:rsidR="007057A8" w:rsidRDefault="007057A8" w:rsidP="00C05A53">
            <w:pPr>
              <w:pStyle w:val="ProductList-OfferingBody"/>
              <w:ind w:left="-113"/>
              <w:jc w:val="center"/>
            </w:pPr>
            <w:r>
              <w:t>25</w:t>
            </w:r>
          </w:p>
        </w:tc>
        <w:tc>
          <w:tcPr>
            <w:tcW w:w="596" w:type="dxa"/>
            <w:shd w:val="clear" w:color="auto" w:fill="BFBFBF" w:themeFill="background1" w:themeFillShade="BF"/>
            <w:vAlign w:val="center"/>
          </w:tcPr>
          <w:p w14:paraId="583561AE" w14:textId="77777777" w:rsidR="007057A8" w:rsidRDefault="007057A8" w:rsidP="00C05A53">
            <w:pPr>
              <w:pStyle w:val="ProductList-OfferingBody"/>
              <w:ind w:left="-113"/>
              <w:jc w:val="center"/>
            </w:pPr>
          </w:p>
        </w:tc>
        <w:tc>
          <w:tcPr>
            <w:tcW w:w="595" w:type="dxa"/>
            <w:shd w:val="clear" w:color="auto" w:fill="70AD47" w:themeFill="accent6"/>
            <w:vAlign w:val="center"/>
          </w:tcPr>
          <w:p w14:paraId="12F128B4"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48B348B9"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20F9B80D"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27169235"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27F3B9AC" w14:textId="77777777" w:rsidR="007057A8" w:rsidRPr="00496E72" w:rsidRDefault="007057A8" w:rsidP="00840D46">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BFBFBF" w:themeFill="background1" w:themeFillShade="BF"/>
            <w:vAlign w:val="center"/>
          </w:tcPr>
          <w:p w14:paraId="4C26BAB9" w14:textId="77777777" w:rsidR="007057A8" w:rsidRDefault="007057A8" w:rsidP="00C05A53">
            <w:pPr>
              <w:pStyle w:val="ProductList-OfferingBody"/>
              <w:ind w:left="-113"/>
              <w:jc w:val="center"/>
            </w:pPr>
          </w:p>
        </w:tc>
        <w:tc>
          <w:tcPr>
            <w:tcW w:w="596" w:type="dxa"/>
            <w:shd w:val="clear" w:color="auto" w:fill="BFBFBF" w:themeFill="background1" w:themeFillShade="BF"/>
            <w:vAlign w:val="center"/>
          </w:tcPr>
          <w:p w14:paraId="04D630BD" w14:textId="77777777" w:rsidR="007057A8" w:rsidRDefault="007057A8" w:rsidP="00C05A53">
            <w:pPr>
              <w:pStyle w:val="ProductList-OfferingBody"/>
              <w:ind w:left="-113"/>
              <w:jc w:val="center"/>
            </w:pPr>
          </w:p>
        </w:tc>
      </w:tr>
      <w:tr w:rsidR="007057A8" w14:paraId="7BC48509" w14:textId="77777777" w:rsidTr="005A40AB">
        <w:tc>
          <w:tcPr>
            <w:tcW w:w="3060" w:type="dxa"/>
            <w:tcBorders>
              <w:top w:val="nil"/>
              <w:left w:val="nil"/>
              <w:bottom w:val="dashSmallGap" w:sz="4" w:space="0" w:color="BFBFBF" w:themeColor="background1" w:themeShade="BF"/>
              <w:right w:val="nil"/>
            </w:tcBorders>
          </w:tcPr>
          <w:p w14:paraId="4E2E063D" w14:textId="77777777" w:rsidR="007057A8" w:rsidRPr="00425A8E" w:rsidRDefault="007057A8" w:rsidP="00A1418D">
            <w:pPr>
              <w:pStyle w:val="ProductList-Offering2"/>
              <w:rPr>
                <w:lang w:val="en-US"/>
              </w:rPr>
            </w:pPr>
            <w:bookmarkStart w:id="886" w:name="_Toc379797296"/>
            <w:bookmarkStart w:id="887" w:name="_Toc380513321"/>
            <w:bookmarkStart w:id="888" w:name="_Toc380655369"/>
            <w:bookmarkStart w:id="889" w:name="_Toc418194242"/>
            <w:r w:rsidRPr="00425A8E">
              <w:rPr>
                <w:lang w:val="en-US"/>
              </w:rPr>
              <w:t>Windows Small Business Server 2011</w:t>
            </w:r>
            <w:r>
              <w:fldChar w:fldCharType="begin"/>
            </w:r>
            <w:r w:rsidRPr="00425A8E">
              <w:rPr>
                <w:lang w:val="en-US"/>
              </w:rPr>
              <w:instrText>XE "Windows Small Business Server 2011"</w:instrText>
            </w:r>
            <w:r>
              <w:fldChar w:fldCharType="end"/>
            </w:r>
            <w:r w:rsidRPr="00425A8E">
              <w:rPr>
                <w:lang w:val="en-US"/>
              </w:rPr>
              <w:t xml:space="preserve"> Premium Add-on CAL Suite</w:t>
            </w:r>
            <w:r>
              <w:fldChar w:fldCharType="begin"/>
            </w:r>
            <w:r w:rsidRPr="00425A8E">
              <w:rPr>
                <w:lang w:val="en-US"/>
              </w:rPr>
              <w:instrText>XE "</w:instrText>
            </w:r>
            <w:r>
              <w:instrText>Набор</w:instrText>
            </w:r>
            <w:r w:rsidRPr="00425A8E">
              <w:rPr>
                <w:lang w:val="en-US"/>
              </w:rPr>
              <w:instrText xml:space="preserve"> </w:instrText>
            </w:r>
            <w:r>
              <w:instrText>клиентских</w:instrText>
            </w:r>
            <w:r w:rsidRPr="00425A8E">
              <w:rPr>
                <w:lang w:val="en-US"/>
              </w:rPr>
              <w:instrText xml:space="preserve"> </w:instrText>
            </w:r>
            <w:r>
              <w:instrText>лицензий</w:instrText>
            </w:r>
            <w:r w:rsidRPr="00425A8E">
              <w:rPr>
                <w:lang w:val="en-US"/>
              </w:rPr>
              <w:instrText xml:space="preserve"> Windows Small Business Server 2011 Premium Add-on CAL Suite"</w:instrText>
            </w:r>
            <w:r>
              <w:fldChar w:fldCharType="end"/>
            </w:r>
            <w:r w:rsidRPr="00425A8E">
              <w:rPr>
                <w:lang w:val="en-US"/>
              </w:rPr>
              <w:t xml:space="preserve"> (1 </w:t>
            </w:r>
            <w:r>
              <w:t>клиент</w:t>
            </w:r>
            <w:r w:rsidRPr="00425A8E">
              <w:rPr>
                <w:lang w:val="en-US"/>
              </w:rPr>
              <w:t>)</w:t>
            </w:r>
            <w:bookmarkEnd w:id="886"/>
            <w:bookmarkEnd w:id="887"/>
            <w:bookmarkEnd w:id="888"/>
            <w:bookmarkEnd w:id="889"/>
          </w:p>
        </w:tc>
        <w:tc>
          <w:tcPr>
            <w:tcW w:w="595" w:type="dxa"/>
            <w:tcBorders>
              <w:top w:val="nil"/>
              <w:left w:val="nil"/>
              <w:bottom w:val="dashSmallGap" w:sz="4" w:space="0" w:color="BFBFBF" w:themeColor="background1" w:themeShade="BF"/>
              <w:right w:val="nil"/>
            </w:tcBorders>
            <w:vAlign w:val="center"/>
          </w:tcPr>
          <w:p w14:paraId="56B23477" w14:textId="77777777" w:rsidR="007057A8" w:rsidRDefault="007057A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D939F10" w14:textId="77777777" w:rsidR="007057A8" w:rsidRDefault="007057A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349D684" w14:textId="77777777" w:rsidR="007057A8" w:rsidRDefault="007057A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B77E83" w14:textId="77777777" w:rsidR="007057A8" w:rsidRDefault="007057A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7D4B79" w14:textId="77777777" w:rsidR="007057A8" w:rsidRDefault="007057A8" w:rsidP="00C05A53">
            <w:pPr>
              <w:pStyle w:val="ProductList-OfferingBody"/>
              <w:ind w:left="-113"/>
              <w:jc w:val="center"/>
            </w:pPr>
            <w:r>
              <w:t>1</w:t>
            </w:r>
          </w:p>
        </w:tc>
        <w:tc>
          <w:tcPr>
            <w:tcW w:w="596" w:type="dxa"/>
            <w:shd w:val="clear" w:color="auto" w:fill="BFBFBF" w:themeFill="background1" w:themeFillShade="BF"/>
            <w:vAlign w:val="center"/>
          </w:tcPr>
          <w:p w14:paraId="55C51961" w14:textId="77777777" w:rsidR="007057A8" w:rsidRDefault="007057A8" w:rsidP="00C05A53">
            <w:pPr>
              <w:pStyle w:val="ProductList-OfferingBody"/>
              <w:ind w:left="-113"/>
              <w:jc w:val="center"/>
            </w:pPr>
          </w:p>
        </w:tc>
        <w:tc>
          <w:tcPr>
            <w:tcW w:w="595" w:type="dxa"/>
            <w:shd w:val="clear" w:color="auto" w:fill="70AD47" w:themeFill="accent6"/>
            <w:vAlign w:val="center"/>
          </w:tcPr>
          <w:p w14:paraId="056B6F77"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596" w:type="dxa"/>
            <w:shd w:val="clear" w:color="auto" w:fill="BFBFBF" w:themeFill="background1" w:themeFillShade="BF"/>
            <w:vAlign w:val="center"/>
          </w:tcPr>
          <w:p w14:paraId="059FD7D0"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60270726" w14:textId="77777777" w:rsidR="007057A8" w:rsidRPr="00496E72" w:rsidRDefault="007057A8" w:rsidP="00C05A53">
            <w:pPr>
              <w:pStyle w:val="ProductList-OfferingBody"/>
              <w:ind w:left="-113"/>
              <w:jc w:val="center"/>
            </w:pPr>
          </w:p>
        </w:tc>
        <w:tc>
          <w:tcPr>
            <w:tcW w:w="595" w:type="dxa"/>
            <w:shd w:val="clear" w:color="auto" w:fill="BFBFBF" w:themeFill="background1" w:themeFillShade="BF"/>
            <w:vAlign w:val="center"/>
          </w:tcPr>
          <w:p w14:paraId="544A2CAC" w14:textId="77777777" w:rsidR="007057A8" w:rsidRPr="00496E72" w:rsidRDefault="007057A8" w:rsidP="00C05A53">
            <w:pPr>
              <w:pStyle w:val="ProductList-OfferingBody"/>
              <w:ind w:left="-113"/>
              <w:jc w:val="center"/>
            </w:pPr>
          </w:p>
        </w:tc>
        <w:tc>
          <w:tcPr>
            <w:tcW w:w="596" w:type="dxa"/>
            <w:shd w:val="clear" w:color="auto" w:fill="70AD47" w:themeFill="accent6"/>
            <w:vAlign w:val="center"/>
          </w:tcPr>
          <w:p w14:paraId="3CA0A398" w14:textId="77777777" w:rsidR="007057A8" w:rsidRPr="00496E72" w:rsidRDefault="007057A8" w:rsidP="00840D46">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BFBFBF" w:themeFill="background1" w:themeFillShade="BF"/>
            <w:vAlign w:val="center"/>
          </w:tcPr>
          <w:p w14:paraId="79B0C147" w14:textId="77777777" w:rsidR="007057A8" w:rsidRDefault="007057A8" w:rsidP="00C05A53">
            <w:pPr>
              <w:pStyle w:val="ProductList-OfferingBody"/>
              <w:ind w:left="-113"/>
              <w:jc w:val="center"/>
            </w:pPr>
          </w:p>
        </w:tc>
        <w:tc>
          <w:tcPr>
            <w:tcW w:w="596" w:type="dxa"/>
            <w:shd w:val="clear" w:color="auto" w:fill="BFBFBF" w:themeFill="background1" w:themeFillShade="BF"/>
            <w:vAlign w:val="center"/>
          </w:tcPr>
          <w:p w14:paraId="0CF3B071" w14:textId="77777777" w:rsidR="007057A8" w:rsidRDefault="007057A8" w:rsidP="00C05A53">
            <w:pPr>
              <w:pStyle w:val="ProductList-OfferingBody"/>
              <w:ind w:left="-113"/>
              <w:jc w:val="center"/>
            </w:pPr>
          </w:p>
        </w:tc>
      </w:tr>
      <w:tr w:rsidR="007057A8" w14:paraId="207C8291" w14:textId="77777777" w:rsidTr="005A40AB">
        <w:tc>
          <w:tcPr>
            <w:tcW w:w="3060" w:type="dxa"/>
            <w:tcBorders>
              <w:top w:val="dashSmallGap" w:sz="4" w:space="0" w:color="BFBFBF" w:themeColor="background1" w:themeShade="BF"/>
              <w:left w:val="nil"/>
              <w:bottom w:val="dashSmallGap" w:sz="4" w:space="0" w:color="BFBFBF" w:themeColor="background1" w:themeShade="BF"/>
              <w:right w:val="nil"/>
            </w:tcBorders>
          </w:tcPr>
          <w:p w14:paraId="3D30ADFE" w14:textId="77777777" w:rsidR="007057A8" w:rsidRPr="00425A8E" w:rsidRDefault="007057A8" w:rsidP="00A1418D">
            <w:pPr>
              <w:pStyle w:val="ProductList-Offering2"/>
              <w:rPr>
                <w:lang w:val="en-US"/>
              </w:rPr>
            </w:pPr>
            <w:bookmarkStart w:id="890" w:name="_Toc379797297"/>
            <w:bookmarkStart w:id="891" w:name="_Toc380513322"/>
            <w:bookmarkStart w:id="892" w:name="_Toc380655370"/>
            <w:bookmarkStart w:id="893" w:name="_Toc418194243"/>
            <w:r w:rsidRPr="00425A8E">
              <w:rPr>
                <w:lang w:val="en-US"/>
              </w:rPr>
              <w:t>Windows Small Business Server 2011</w:t>
            </w:r>
            <w:r>
              <w:fldChar w:fldCharType="begin"/>
            </w:r>
            <w:r w:rsidRPr="00425A8E">
              <w:rPr>
                <w:lang w:val="en-US"/>
              </w:rPr>
              <w:instrText>XE "Windows Small Business Server 2011"</w:instrText>
            </w:r>
            <w:r>
              <w:fldChar w:fldCharType="end"/>
            </w:r>
            <w:r w:rsidRPr="00425A8E">
              <w:rPr>
                <w:lang w:val="en-US"/>
              </w:rPr>
              <w:t xml:space="preserve"> Premium Add-on CAL Suite</w:t>
            </w:r>
            <w:r>
              <w:fldChar w:fldCharType="begin"/>
            </w:r>
            <w:r w:rsidRPr="00425A8E">
              <w:rPr>
                <w:lang w:val="en-US"/>
              </w:rPr>
              <w:instrText>XE "</w:instrText>
            </w:r>
            <w:r>
              <w:instrText>Набор</w:instrText>
            </w:r>
            <w:r w:rsidRPr="00425A8E">
              <w:rPr>
                <w:lang w:val="en-US"/>
              </w:rPr>
              <w:instrText xml:space="preserve"> </w:instrText>
            </w:r>
            <w:r>
              <w:instrText>клиентских</w:instrText>
            </w:r>
            <w:r w:rsidRPr="00425A8E">
              <w:rPr>
                <w:lang w:val="en-US"/>
              </w:rPr>
              <w:instrText xml:space="preserve"> </w:instrText>
            </w:r>
            <w:r>
              <w:instrText>лицензий</w:instrText>
            </w:r>
            <w:r w:rsidRPr="00425A8E">
              <w:rPr>
                <w:lang w:val="en-US"/>
              </w:rPr>
              <w:instrText xml:space="preserve"> Windows Small Business Server 2011 Premium Add-on CAL Suite"</w:instrText>
            </w:r>
            <w:r>
              <w:fldChar w:fldCharType="end"/>
            </w:r>
            <w:r w:rsidRPr="00425A8E">
              <w:rPr>
                <w:lang w:val="en-US"/>
              </w:rPr>
              <w:t xml:space="preserve"> (5 </w:t>
            </w:r>
            <w:r>
              <w:t>клиент</w:t>
            </w:r>
            <w:r w:rsidRPr="00425A8E">
              <w:rPr>
                <w:lang w:val="en-US"/>
              </w:rPr>
              <w:t>)</w:t>
            </w:r>
            <w:bookmarkEnd w:id="890"/>
            <w:bookmarkEnd w:id="891"/>
            <w:bookmarkEnd w:id="892"/>
            <w:bookmarkEnd w:id="8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8FCFB4" w14:textId="77777777" w:rsidR="007057A8" w:rsidRDefault="007057A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1FEB7C" w14:textId="77777777" w:rsidR="007057A8" w:rsidRDefault="007057A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99A547" w14:textId="77777777" w:rsidR="007057A8" w:rsidRDefault="007057A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66553B" w14:textId="77777777" w:rsidR="007057A8" w:rsidRDefault="007057A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FE09A5E" w14:textId="77777777" w:rsidR="007057A8" w:rsidRDefault="007057A8" w:rsidP="00C05A53">
            <w:pPr>
              <w:pStyle w:val="ProductList-OfferingBody"/>
              <w:ind w:left="-113"/>
              <w:jc w:val="center"/>
            </w:pPr>
            <w:r>
              <w:t>5</w:t>
            </w:r>
          </w:p>
        </w:tc>
        <w:tc>
          <w:tcPr>
            <w:tcW w:w="596" w:type="dxa"/>
            <w:shd w:val="clear" w:color="auto" w:fill="BFBFBF" w:themeFill="background1" w:themeFillShade="BF"/>
            <w:vAlign w:val="center"/>
          </w:tcPr>
          <w:p w14:paraId="568ECB22" w14:textId="77777777" w:rsidR="007057A8" w:rsidRDefault="007057A8" w:rsidP="00C05A53">
            <w:pPr>
              <w:pStyle w:val="ProductList-OfferingBody"/>
              <w:ind w:left="-113"/>
              <w:jc w:val="center"/>
            </w:pPr>
          </w:p>
        </w:tc>
        <w:tc>
          <w:tcPr>
            <w:tcW w:w="595" w:type="dxa"/>
            <w:shd w:val="clear" w:color="auto" w:fill="70AD47" w:themeFill="accent6"/>
            <w:vAlign w:val="center"/>
          </w:tcPr>
          <w:p w14:paraId="3F13C007"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73BA9CDD"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5920BFB2"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586701C7"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02BC21A3" w14:textId="77777777" w:rsidR="007057A8" w:rsidRPr="00496E72" w:rsidRDefault="007057A8" w:rsidP="00840D46">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BFBFBF" w:themeFill="background1" w:themeFillShade="BF"/>
            <w:vAlign w:val="center"/>
          </w:tcPr>
          <w:p w14:paraId="066324BD" w14:textId="77777777" w:rsidR="007057A8" w:rsidRDefault="007057A8" w:rsidP="00C05A53">
            <w:pPr>
              <w:pStyle w:val="ProductList-OfferingBody"/>
              <w:ind w:left="-113"/>
              <w:jc w:val="center"/>
            </w:pPr>
          </w:p>
        </w:tc>
        <w:tc>
          <w:tcPr>
            <w:tcW w:w="596" w:type="dxa"/>
            <w:shd w:val="clear" w:color="auto" w:fill="BFBFBF" w:themeFill="background1" w:themeFillShade="BF"/>
            <w:vAlign w:val="center"/>
          </w:tcPr>
          <w:p w14:paraId="248514D2" w14:textId="77777777" w:rsidR="007057A8" w:rsidRDefault="007057A8" w:rsidP="00C05A53">
            <w:pPr>
              <w:pStyle w:val="ProductList-OfferingBody"/>
              <w:ind w:left="-113"/>
              <w:jc w:val="center"/>
            </w:pPr>
          </w:p>
        </w:tc>
      </w:tr>
      <w:tr w:rsidR="007057A8" w14:paraId="60C77E1F" w14:textId="77777777" w:rsidTr="005A40AB">
        <w:tc>
          <w:tcPr>
            <w:tcW w:w="3060" w:type="dxa"/>
            <w:tcBorders>
              <w:top w:val="dashSmallGap" w:sz="4" w:space="0" w:color="BFBFBF" w:themeColor="background1" w:themeShade="BF"/>
              <w:left w:val="nil"/>
              <w:bottom w:val="nil"/>
              <w:right w:val="nil"/>
            </w:tcBorders>
          </w:tcPr>
          <w:p w14:paraId="63A9A770" w14:textId="77777777" w:rsidR="007057A8" w:rsidRPr="00425A8E" w:rsidRDefault="007057A8" w:rsidP="00A1418D">
            <w:pPr>
              <w:pStyle w:val="ProductList-Offering2"/>
              <w:rPr>
                <w:lang w:val="en-US"/>
              </w:rPr>
            </w:pPr>
            <w:bookmarkStart w:id="894" w:name="_Toc379797298"/>
            <w:bookmarkStart w:id="895" w:name="_Toc380513323"/>
            <w:bookmarkStart w:id="896" w:name="_Toc380655371"/>
            <w:bookmarkStart w:id="897" w:name="_Toc418194244"/>
            <w:r w:rsidRPr="00425A8E">
              <w:rPr>
                <w:lang w:val="en-US"/>
              </w:rPr>
              <w:t>Windows Small Business Server 2011</w:t>
            </w:r>
            <w:r>
              <w:fldChar w:fldCharType="begin"/>
            </w:r>
            <w:r w:rsidRPr="00425A8E">
              <w:rPr>
                <w:lang w:val="en-US"/>
              </w:rPr>
              <w:instrText>XE "Windows Small Business Server 2011"</w:instrText>
            </w:r>
            <w:r>
              <w:fldChar w:fldCharType="end"/>
            </w:r>
            <w:r w:rsidRPr="00425A8E">
              <w:rPr>
                <w:lang w:val="en-US"/>
              </w:rPr>
              <w:t xml:space="preserve"> Premium Add-on CAL Suite</w:t>
            </w:r>
            <w:r>
              <w:fldChar w:fldCharType="begin"/>
            </w:r>
            <w:r w:rsidRPr="00425A8E">
              <w:rPr>
                <w:lang w:val="en-US"/>
              </w:rPr>
              <w:instrText>XE "</w:instrText>
            </w:r>
            <w:r>
              <w:instrText>Набор</w:instrText>
            </w:r>
            <w:r w:rsidRPr="00425A8E">
              <w:rPr>
                <w:lang w:val="en-US"/>
              </w:rPr>
              <w:instrText xml:space="preserve"> </w:instrText>
            </w:r>
            <w:r>
              <w:instrText>клиентских</w:instrText>
            </w:r>
            <w:r w:rsidRPr="00425A8E">
              <w:rPr>
                <w:lang w:val="en-US"/>
              </w:rPr>
              <w:instrText xml:space="preserve"> </w:instrText>
            </w:r>
            <w:r>
              <w:instrText>лицензий</w:instrText>
            </w:r>
            <w:r w:rsidRPr="00425A8E">
              <w:rPr>
                <w:lang w:val="en-US"/>
              </w:rPr>
              <w:instrText xml:space="preserve"> Windows Small Business Server 2011 Premium Add-on CAL Suite"</w:instrText>
            </w:r>
            <w:r>
              <w:fldChar w:fldCharType="end"/>
            </w:r>
            <w:r w:rsidRPr="00425A8E">
              <w:rPr>
                <w:lang w:val="en-US"/>
              </w:rPr>
              <w:t xml:space="preserve"> (20 </w:t>
            </w:r>
            <w:r>
              <w:t>клиент</w:t>
            </w:r>
            <w:r w:rsidRPr="00425A8E">
              <w:rPr>
                <w:lang w:val="en-US"/>
              </w:rPr>
              <w:t>)</w:t>
            </w:r>
            <w:bookmarkEnd w:id="894"/>
            <w:bookmarkEnd w:id="895"/>
            <w:bookmarkEnd w:id="896"/>
            <w:bookmarkEnd w:id="897"/>
          </w:p>
        </w:tc>
        <w:tc>
          <w:tcPr>
            <w:tcW w:w="595" w:type="dxa"/>
            <w:tcBorders>
              <w:top w:val="dashSmallGap" w:sz="4" w:space="0" w:color="BFBFBF" w:themeColor="background1" w:themeShade="BF"/>
              <w:left w:val="nil"/>
              <w:bottom w:val="nil"/>
              <w:right w:val="nil"/>
            </w:tcBorders>
            <w:vAlign w:val="center"/>
          </w:tcPr>
          <w:p w14:paraId="7E896311" w14:textId="77777777" w:rsidR="007057A8" w:rsidRDefault="007057A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77AA7091" w14:textId="77777777" w:rsidR="007057A8" w:rsidRDefault="007057A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0AD725F" w14:textId="77777777" w:rsidR="007057A8" w:rsidRDefault="007057A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097E8D" w14:textId="77777777" w:rsidR="007057A8" w:rsidRDefault="007057A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C48D178" w14:textId="77777777" w:rsidR="007057A8" w:rsidRDefault="007057A8" w:rsidP="00C05A53">
            <w:pPr>
              <w:pStyle w:val="ProductList-OfferingBody"/>
              <w:ind w:left="-113"/>
              <w:jc w:val="center"/>
            </w:pPr>
            <w:r>
              <w:t>5</w:t>
            </w:r>
          </w:p>
        </w:tc>
        <w:tc>
          <w:tcPr>
            <w:tcW w:w="596" w:type="dxa"/>
            <w:shd w:val="clear" w:color="auto" w:fill="BFBFBF" w:themeFill="background1" w:themeFillShade="BF"/>
            <w:vAlign w:val="center"/>
          </w:tcPr>
          <w:p w14:paraId="1098D851" w14:textId="77777777" w:rsidR="007057A8" w:rsidRDefault="007057A8" w:rsidP="00C05A53">
            <w:pPr>
              <w:pStyle w:val="ProductList-OfferingBody"/>
              <w:ind w:left="-113"/>
              <w:jc w:val="center"/>
            </w:pPr>
          </w:p>
        </w:tc>
        <w:tc>
          <w:tcPr>
            <w:tcW w:w="595" w:type="dxa"/>
            <w:shd w:val="clear" w:color="auto" w:fill="70AD47" w:themeFill="accent6"/>
            <w:vAlign w:val="center"/>
          </w:tcPr>
          <w:p w14:paraId="52AF484F"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596" w:type="dxa"/>
            <w:shd w:val="clear" w:color="auto" w:fill="BFBFBF" w:themeFill="background1" w:themeFillShade="BF"/>
            <w:vAlign w:val="center"/>
          </w:tcPr>
          <w:p w14:paraId="2975D0F9"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27DEA4DE" w14:textId="77777777" w:rsidR="007057A8" w:rsidRPr="00496E72" w:rsidRDefault="007057A8" w:rsidP="00C05A53">
            <w:pPr>
              <w:pStyle w:val="ProductList-OfferingBody"/>
              <w:ind w:left="-113"/>
              <w:jc w:val="center"/>
            </w:pPr>
          </w:p>
        </w:tc>
        <w:tc>
          <w:tcPr>
            <w:tcW w:w="595" w:type="dxa"/>
            <w:shd w:val="clear" w:color="auto" w:fill="70AD47" w:themeFill="accent6"/>
            <w:vAlign w:val="center"/>
          </w:tcPr>
          <w:p w14:paraId="2367AC45"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596" w:type="dxa"/>
            <w:shd w:val="clear" w:color="auto" w:fill="70AD47" w:themeFill="accent6"/>
            <w:vAlign w:val="center"/>
          </w:tcPr>
          <w:p w14:paraId="5B48A1D1" w14:textId="77777777" w:rsidR="007057A8" w:rsidRPr="00496E72" w:rsidRDefault="007057A8" w:rsidP="00840D46">
            <w:pPr>
              <w:pStyle w:val="ProductList-OfferingBody"/>
              <w:ind w:left="-113"/>
              <w:jc w:val="center"/>
            </w:pPr>
            <w:r w:rsidRPr="00496E72">
              <w:fldChar w:fldCharType="begin"/>
            </w:r>
            <w:r w:rsidRPr="00496E72">
              <w:instrText xml:space="preserve"> AutoTextList  \sNoStyle\t "пользовательская платформа для настольных компьютеров"</w:instrText>
            </w:r>
            <w:r w:rsidRPr="00496E72">
              <w:fldChar w:fldCharType="separate"/>
            </w:r>
            <w:r w:rsidRPr="00496E72">
              <w:t>CP</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595" w:type="dxa"/>
            <w:shd w:val="clear" w:color="auto" w:fill="BFBFBF" w:themeFill="background1" w:themeFillShade="BF"/>
            <w:vAlign w:val="center"/>
          </w:tcPr>
          <w:p w14:paraId="0C74A519" w14:textId="77777777" w:rsidR="007057A8" w:rsidRDefault="007057A8" w:rsidP="00C05A53">
            <w:pPr>
              <w:pStyle w:val="ProductList-OfferingBody"/>
              <w:ind w:left="-113"/>
              <w:jc w:val="center"/>
            </w:pPr>
          </w:p>
        </w:tc>
        <w:tc>
          <w:tcPr>
            <w:tcW w:w="596" w:type="dxa"/>
            <w:shd w:val="clear" w:color="auto" w:fill="BFBFBF" w:themeFill="background1" w:themeFillShade="BF"/>
            <w:vAlign w:val="center"/>
          </w:tcPr>
          <w:p w14:paraId="71EE5F36" w14:textId="77777777" w:rsidR="007057A8" w:rsidRDefault="007057A8" w:rsidP="00C05A53">
            <w:pPr>
              <w:pStyle w:val="ProductList-OfferingBody"/>
              <w:ind w:left="-113"/>
              <w:jc w:val="center"/>
            </w:pPr>
          </w:p>
        </w:tc>
      </w:tr>
    </w:tbl>
    <w:p w14:paraId="603E4D7E"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702A4BAB" w14:textId="77777777" w:rsidTr="005A40AB">
        <w:tc>
          <w:tcPr>
            <w:tcW w:w="3596" w:type="dxa"/>
          </w:tcPr>
          <w:p w14:paraId="512FB9A2" w14:textId="77777777" w:rsidR="005C40C4" w:rsidRPr="00425A8E" w:rsidRDefault="008414C4" w:rsidP="0053726B">
            <w:pPr>
              <w:pStyle w:val="ProductList-Body"/>
              <w:spacing w:before="20" w:after="20"/>
              <w:rPr>
                <w:lang w:val="en-US"/>
              </w:rPr>
            </w:pPr>
            <w:r>
              <w:t>Предыдущая</w:t>
            </w:r>
            <w:r w:rsidRPr="00425A8E">
              <w:rPr>
                <w:lang w:val="en-US"/>
              </w:rPr>
              <w:t xml:space="preserve"> </w:t>
            </w:r>
            <w:r>
              <w:t>версия</w:t>
            </w:r>
            <w:r w:rsidRPr="00425A8E">
              <w:rPr>
                <w:lang w:val="en-US"/>
              </w:rPr>
              <w:t xml:space="preserve">: </w:t>
            </w:r>
            <w:r w:rsidRPr="00425A8E">
              <w:rPr>
                <w:b/>
                <w:lang w:val="en-US"/>
              </w:rPr>
              <w:t>Windows Small Business Server 2008</w:t>
            </w:r>
            <w:r w:rsidRPr="00425A8E">
              <w:rPr>
                <w:lang w:val="en-US"/>
              </w:rPr>
              <w:t xml:space="preserve"> (10/08)</w:t>
            </w:r>
          </w:p>
        </w:tc>
        <w:tc>
          <w:tcPr>
            <w:tcW w:w="3597" w:type="dxa"/>
          </w:tcPr>
          <w:p w14:paraId="2EF1540B" w14:textId="77777777" w:rsidR="005C40C4" w:rsidRDefault="005C40C4" w:rsidP="005C40C4">
            <w:pPr>
              <w:pStyle w:val="ProductList-Body"/>
              <w:spacing w:before="20" w:after="20"/>
              <w:rPr>
                <w:b/>
              </w:rPr>
            </w:pPr>
            <w:r>
              <w:t xml:space="preserve">Категория продукта: </w:t>
            </w:r>
            <w:r>
              <w:rPr>
                <w:b/>
              </w:rPr>
              <w:t>Сервер</w:t>
            </w:r>
          </w:p>
          <w:p w14:paraId="7B31FBD1" w14:textId="77777777" w:rsidR="0053726B" w:rsidRDefault="00764DF4" w:rsidP="005C40C4">
            <w:pPr>
              <w:pStyle w:val="ProductList-Body"/>
              <w:spacing w:before="20" w:after="20"/>
            </w:pPr>
            <w:hyperlink w:anchor="SoftwareAssurance" w:history="1">
              <w:r w:rsidR="004E07D4">
                <w:rPr>
                  <w:rStyle w:val="Hyperlink"/>
                  <w:color w:val="000000" w:themeColor="text1"/>
                  <w:u w:val="none"/>
                </w:rPr>
                <w:t>Преимущества в рамках программы Software Assurance</w:t>
              </w:r>
            </w:hyperlink>
            <w:r w:rsidR="004E07D4">
              <w:t xml:space="preserve">: </w:t>
            </w:r>
            <w:r w:rsidR="004E07D4">
              <w:rPr>
                <w:b/>
              </w:rPr>
              <w:t>Сервер</w:t>
            </w:r>
          </w:p>
        </w:tc>
        <w:tc>
          <w:tcPr>
            <w:tcW w:w="3597" w:type="dxa"/>
          </w:tcPr>
          <w:p w14:paraId="47966840" w14:textId="77777777" w:rsidR="005C40C4" w:rsidRDefault="005C40C4" w:rsidP="005C40C4">
            <w:pPr>
              <w:pStyle w:val="ProductList-Body"/>
              <w:spacing w:before="20" w:after="20"/>
            </w:pPr>
          </w:p>
        </w:tc>
      </w:tr>
    </w:tbl>
    <w:p w14:paraId="21A5D8F5" w14:textId="77777777" w:rsidR="006F4716" w:rsidRPr="00782C7B" w:rsidRDefault="006F4716" w:rsidP="006F4716">
      <w:pPr>
        <w:pStyle w:val="ProductList-Body"/>
        <w:shd w:val="clear" w:color="auto" w:fill="D9D9D9" w:themeFill="background1" w:themeFillShade="D9"/>
        <w:spacing w:before="120" w:after="120"/>
        <w:rPr>
          <w:b/>
        </w:rPr>
      </w:pPr>
      <w:r>
        <w:rPr>
          <w:b/>
        </w:rPr>
        <w:t>Дополнительная информация</w:t>
      </w:r>
    </w:p>
    <w:p w14:paraId="7280EFF7" w14:textId="77777777" w:rsidR="006F4716" w:rsidRPr="00A97071" w:rsidRDefault="006F4716" w:rsidP="006F4716">
      <w:pPr>
        <w:pStyle w:val="ProductList-Body"/>
        <w:rPr>
          <w:b/>
          <w:color w:val="00188F"/>
        </w:rPr>
      </w:pPr>
      <w:r>
        <w:rPr>
          <w:b/>
          <w:color w:val="00188F"/>
        </w:rPr>
        <w:t>Предоставление лицензий в связи с окончанием жизненного цикла Windows Small Business Server (SB</w:t>
      </w:r>
      <w:r w:rsidR="00E25C4E">
        <w:rPr>
          <w:b/>
          <w:color w:val="00188F"/>
        </w:rPr>
        <w:t>S)</w:t>
      </w:r>
    </w:p>
    <w:p w14:paraId="5782C313" w14:textId="77777777" w:rsidR="006F4716" w:rsidRDefault="006F4716" w:rsidP="006F4716">
      <w:pPr>
        <w:pStyle w:val="ProductList-Body"/>
      </w:pPr>
      <w:r>
        <w:t>Windows Small Business Server (SBS) версии 2011 является последней версией данного продукта.</w:t>
      </w:r>
      <w:r w:rsidR="000E617D">
        <w:t xml:space="preserve"> </w:t>
      </w:r>
      <w:r>
        <w:t xml:space="preserve">Более подробные сведения см. в списке продуктов за март 2014 г.: </w:t>
      </w:r>
      <w:hyperlink r:id="rId48" w:history="1">
        <w:r>
          <w:rPr>
            <w:rStyle w:val="Hyperlink"/>
          </w:rPr>
          <w:t>http://go.microsoft.com/?linkid=9839207</w:t>
        </w:r>
      </w:hyperlink>
      <w:r>
        <w:t>.</w:t>
      </w:r>
    </w:p>
    <w:p w14:paraId="4E82A2EB" w14:textId="77777777" w:rsidR="009A0C93" w:rsidRDefault="00764DF4" w:rsidP="005A40AB">
      <w:pPr>
        <w:pStyle w:val="ProductList-Body"/>
        <w:shd w:val="clear" w:color="auto" w:fill="A6A6A6" w:themeFill="background1" w:themeFillShade="A6"/>
        <w:spacing w:before="120" w:after="240"/>
        <w:jc w:val="right"/>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4B0E43F" w14:textId="77777777" w:rsidR="009A0C93" w:rsidRDefault="009A0C93" w:rsidP="004F3C6D">
      <w:pPr>
        <w:pStyle w:val="ProductList-Body"/>
        <w:sectPr w:rsidR="009A0C93" w:rsidSect="00F20AFE">
          <w:footerReference w:type="default" r:id="rId49"/>
          <w:pgSz w:w="12240" w:h="15840"/>
          <w:pgMar w:top="1440" w:right="720" w:bottom="1440" w:left="720" w:header="720" w:footer="720" w:gutter="0"/>
          <w:cols w:space="720"/>
          <w:docGrid w:linePitch="360"/>
        </w:sectPr>
      </w:pPr>
    </w:p>
    <w:p w14:paraId="1130F452" w14:textId="77777777" w:rsidR="009A0C93" w:rsidRDefault="006B2591" w:rsidP="00661180">
      <w:pPr>
        <w:pStyle w:val="ProductList-SectionHeading"/>
        <w:outlineLvl w:val="0"/>
      </w:pPr>
      <w:bookmarkStart w:id="898" w:name="OnlineServices"/>
      <w:bookmarkStart w:id="899" w:name="_Toc378147654"/>
      <w:bookmarkStart w:id="900" w:name="_Toc378151556"/>
      <w:bookmarkStart w:id="901" w:name="_Toc379797299"/>
      <w:bookmarkStart w:id="902" w:name="_Toc380513324"/>
      <w:bookmarkStart w:id="903" w:name="_Toc380655372"/>
      <w:bookmarkStart w:id="904" w:name="_Toc418194245"/>
      <w:r>
        <w:lastRenderedPageBreak/>
        <w:t>Веб-службы</w:t>
      </w:r>
      <w:bookmarkEnd w:id="898"/>
      <w:bookmarkEnd w:id="899"/>
      <w:bookmarkEnd w:id="900"/>
      <w:bookmarkEnd w:id="901"/>
      <w:bookmarkEnd w:id="902"/>
      <w:bookmarkEnd w:id="903"/>
      <w:bookmarkEnd w:id="904"/>
    </w:p>
    <w:p w14:paraId="1E19A071" w14:textId="77777777" w:rsidR="009A0C93" w:rsidRDefault="00EE40B5" w:rsidP="00680B4D">
      <w:pPr>
        <w:pStyle w:val="ProductList-OfferingGroupHeading"/>
        <w:outlineLvl w:val="1"/>
      </w:pPr>
      <w:bookmarkStart w:id="905" w:name="_Toc378147655"/>
      <w:bookmarkStart w:id="906" w:name="_Toc378151557"/>
      <w:bookmarkStart w:id="907" w:name="_Toc379797300"/>
      <w:bookmarkStart w:id="908" w:name="_Toc380513325"/>
      <w:bookmarkStart w:id="909" w:name="_Toc380655373"/>
      <w:bookmarkStart w:id="910" w:name="_Toc418194246"/>
      <w:r>
        <w:t>Общие условия</w:t>
      </w:r>
      <w:bookmarkEnd w:id="905"/>
      <w:bookmarkEnd w:id="906"/>
      <w:bookmarkEnd w:id="907"/>
      <w:bookmarkEnd w:id="908"/>
      <w:bookmarkEnd w:id="909"/>
      <w:bookmarkEnd w:id="910"/>
    </w:p>
    <w:p w14:paraId="582CE0CC" w14:textId="77777777" w:rsidR="00EE40B5" w:rsidRDefault="00EE40B5" w:rsidP="002E202B">
      <w:pPr>
        <w:pStyle w:val="ProductList-Offering2Heading"/>
        <w:outlineLvl w:val="1"/>
      </w:pPr>
      <w:r>
        <w:tab/>
      </w:r>
      <w:bookmarkStart w:id="911" w:name="_Toc378147656"/>
      <w:bookmarkStart w:id="912" w:name="_Toc379797301"/>
      <w:bookmarkStart w:id="913" w:name="_Toc380513326"/>
      <w:bookmarkStart w:id="914" w:name="_Toc380655374"/>
      <w:bookmarkStart w:id="915" w:name="_Toc418194247"/>
      <w:r>
        <w:t>Доступность Веб-служб в регионах</w:t>
      </w:r>
      <w:bookmarkEnd w:id="911"/>
      <w:bookmarkEnd w:id="912"/>
      <w:bookmarkEnd w:id="913"/>
      <w:bookmarkEnd w:id="914"/>
      <w:bookmarkEnd w:id="915"/>
    </w:p>
    <w:p w14:paraId="4CB8D277" w14:textId="77777777" w:rsidR="00EE40B5" w:rsidRDefault="00DF229E" w:rsidP="004F3C6D">
      <w:pPr>
        <w:pStyle w:val="ProductList-Body"/>
      </w:pPr>
      <w:r>
        <w:t xml:space="preserve">Ознакомьтесь со списком стран и регионов, в которых доступны веб-службы, на веб-странице </w:t>
      </w:r>
      <w:hyperlink r:id="rId50" w:anchor="international" w:history="1">
        <w:r>
          <w:rPr>
            <w:rStyle w:val="Hyperlink"/>
          </w:rPr>
          <w:t>http://www.microsoft.com/online/faq.aspx#international</w:t>
        </w:r>
      </w:hyperlink>
      <w:r>
        <w:t>.</w:t>
      </w:r>
    </w:p>
    <w:p w14:paraId="696F0FB2" w14:textId="77777777" w:rsidR="00EE40B5" w:rsidRDefault="00EE40B5" w:rsidP="004F3C6D">
      <w:pPr>
        <w:pStyle w:val="ProductList-Body"/>
      </w:pPr>
    </w:p>
    <w:p w14:paraId="64BA1227" w14:textId="77777777" w:rsidR="00EE40B5" w:rsidRDefault="00EE40B5" w:rsidP="002E202B">
      <w:pPr>
        <w:pStyle w:val="ProductList-Offering2Heading"/>
        <w:outlineLvl w:val="1"/>
      </w:pPr>
      <w:r>
        <w:tab/>
      </w:r>
      <w:bookmarkStart w:id="916" w:name="_Toc378147657"/>
      <w:bookmarkStart w:id="917" w:name="_Toc379797302"/>
      <w:bookmarkStart w:id="918" w:name="_Toc380513327"/>
      <w:bookmarkStart w:id="919" w:name="_Toc380655375"/>
      <w:bookmarkStart w:id="920" w:name="_Toc418194248"/>
      <w:r>
        <w:t>Правила приобретения веб-служб</w:t>
      </w:r>
      <w:bookmarkEnd w:id="916"/>
      <w:bookmarkEnd w:id="917"/>
      <w:bookmarkEnd w:id="918"/>
      <w:bookmarkEnd w:id="919"/>
      <w:bookmarkEnd w:id="920"/>
    </w:p>
    <w:p w14:paraId="515750FC" w14:textId="77777777" w:rsidR="00DF229E" w:rsidRDefault="00DF229E" w:rsidP="00DF229E">
      <w:pPr>
        <w:pStyle w:val="ProductList-Body"/>
      </w:pPr>
      <w:r>
        <w:t>Применяются следующие правила заказа веб-служб:</w:t>
      </w:r>
    </w:p>
    <w:p w14:paraId="1DCAC631" w14:textId="77777777" w:rsidR="00DF229E"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0E617D">
        <w:t xml:space="preserve"> </w:t>
      </w:r>
    </w:p>
    <w:p w14:paraId="0721F5D5" w14:textId="77777777" w:rsidR="00DF229E"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0E617D">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3CE0B06A" w14:textId="77777777" w:rsidR="00DF229E" w:rsidRDefault="00DF229E" w:rsidP="00913546">
      <w:pPr>
        <w:pStyle w:val="ProductList-Body"/>
        <w:numPr>
          <w:ilvl w:val="0"/>
          <w:numId w:val="9"/>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12DCA9A7" w14:textId="77777777" w:rsidR="00DF229E"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0E617D">
        <w:t xml:space="preserve"> </w:t>
      </w:r>
      <w:r>
        <w:t>Клиенты, заключившие Соглашение Enterprise, не имеют права на размещение сверочных заказов на дополнительные лицензии на подписки.</w:t>
      </w:r>
      <w:r w:rsidR="000E617D">
        <w:t xml:space="preserve"> </w:t>
      </w:r>
    </w:p>
    <w:p w14:paraId="366528A9" w14:textId="77777777" w:rsidR="00F32B08" w:rsidRPr="00F32B08" w:rsidRDefault="00DF229E" w:rsidP="00004B16">
      <w:pPr>
        <w:pStyle w:val="ProductList-Body"/>
        <w:numPr>
          <w:ilvl w:val="0"/>
          <w:numId w:val="9"/>
        </w:numPr>
        <w:ind w:left="450" w:hanging="270"/>
      </w:pPr>
      <w:r>
        <w:t>Для участия в программе Open Value клиент должен приобрести не менее 5 лицензий.</w:t>
      </w:r>
      <w:r w:rsidR="000E617D">
        <w:t xml:space="preserve"> </w:t>
      </w:r>
      <w:r>
        <w:t>Данное правило также применяется при подсчете количества Подписных лицензий «на пользователя» (USL) для Веб-служб.</w:t>
      </w:r>
      <w:r w:rsidR="000E617D">
        <w:t xml:space="preserve"> </w:t>
      </w:r>
      <w:r>
        <w:t>Подписная лицензия «на пользователя» может входить в число пяти лицензий, составляющих минимальное необходимое количество.</w:t>
      </w:r>
      <w:r w:rsidR="000E617D">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0E617D">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0E617D">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14:paraId="61D5AFB0" w14:textId="77777777" w:rsidR="008A1ED7" w:rsidRDefault="008A1ED7" w:rsidP="008A1ED7">
      <w:pPr>
        <w:pStyle w:val="ProductList-Body"/>
        <w:ind w:left="180"/>
      </w:pPr>
    </w:p>
    <w:p w14:paraId="5DC1DA0A" w14:textId="77777777" w:rsidR="00DF229E" w:rsidRPr="00DF229E" w:rsidRDefault="00DF229E" w:rsidP="00DF229E">
      <w:pPr>
        <w:pStyle w:val="ProductList-Body"/>
        <w:rPr>
          <w:b/>
        </w:rPr>
      </w:pPr>
      <w:r>
        <w:rPr>
          <w:b/>
          <w:color w:val="00188F"/>
        </w:rPr>
        <w:t>Облако сообщества для государственных организаций (только США)</w:t>
      </w:r>
    </w:p>
    <w:p w14:paraId="70D68912" w14:textId="77777777" w:rsidR="00DF229E" w:rsidRDefault="00DF229E" w:rsidP="00DF229E">
      <w:pPr>
        <w:pStyle w:val="ProductList-Body"/>
      </w:pPr>
      <w:r>
        <w:t>Права на использование служб Облака сообщества для государственных организаций идентичны правам для аналогичных мультитенантных служб, за исключением того, что в данный момент для служб Облака сообщества для государственных организаций невозможно зарезервировать лицензии. Дополнительные сведения о Службах облака сообщества для государственных организаций Соединенных Штатов см. в описаниях служб</w:t>
      </w:r>
    </w:p>
    <w:p w14:paraId="715576C4" w14:textId="77777777" w:rsidR="00EE40B5" w:rsidRDefault="00EE40B5" w:rsidP="004F3C6D">
      <w:pPr>
        <w:pStyle w:val="ProductList-Body"/>
      </w:pPr>
    </w:p>
    <w:p w14:paraId="76BA2786" w14:textId="77777777" w:rsidR="00EE40B5" w:rsidRDefault="00EE40B5" w:rsidP="002E202B">
      <w:pPr>
        <w:pStyle w:val="ProductList-Offering2Heading"/>
        <w:outlineLvl w:val="1"/>
      </w:pPr>
      <w:r>
        <w:tab/>
      </w:r>
      <w:bookmarkStart w:id="921" w:name="_Toc378147658"/>
      <w:bookmarkStart w:id="922" w:name="_Toc379797303"/>
      <w:bookmarkStart w:id="923" w:name="_Toc380513328"/>
      <w:bookmarkStart w:id="924" w:name="_Toc380655376"/>
      <w:bookmarkStart w:id="925" w:name="OnlineServSubTermAndPayTerms"/>
      <w:bookmarkStart w:id="926" w:name="_Toc418194249"/>
      <w:r>
        <w:t>Варианты условий платежа за веб-службы и подписки на них</w:t>
      </w:r>
      <w:bookmarkEnd w:id="921"/>
      <w:bookmarkEnd w:id="922"/>
      <w:bookmarkEnd w:id="923"/>
      <w:bookmarkEnd w:id="924"/>
      <w:bookmarkEnd w:id="925"/>
      <w:bookmarkEnd w:id="926"/>
    </w:p>
    <w:p w14:paraId="5E8B364A" w14:textId="77777777" w:rsidR="009D55C7"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1DAEA368" w14:textId="77777777" w:rsidR="009D55C7" w:rsidRDefault="009D55C7" w:rsidP="009D55C7">
      <w:pPr>
        <w:pStyle w:val="ProductList-Body"/>
      </w:pPr>
    </w:p>
    <w:p w14:paraId="4FBF7D2F" w14:textId="77777777" w:rsidR="009D55C7" w:rsidRDefault="009D55C7" w:rsidP="009D55C7">
      <w:pPr>
        <w:pStyle w:val="ProductList-Body"/>
      </w:pPr>
      <w:r>
        <w:rPr>
          <w:b/>
        </w:rPr>
        <w:t>Облачные службы</w:t>
      </w:r>
      <w:r w:rsidRPr="003F056F">
        <w:rPr>
          <w:b/>
        </w:rPr>
        <w:t>:</w:t>
      </w:r>
      <w:r w:rsidR="000E617D">
        <w:t xml:space="preserve"> </w:t>
      </w:r>
      <w:r>
        <w:t>Служба управления правами Azure, CRM Online, API Microsoft Translator, Office 365, Microsoft Intune</w:t>
      </w:r>
      <w:r w:rsidR="002C303F">
        <w:fldChar w:fldCharType="begin"/>
      </w:r>
      <w:r>
        <w:instrText>XE "Microsoft Intune"</w:instrText>
      </w:r>
      <w:r w:rsidR="002C303F">
        <w:fldChar w:fldCharType="end"/>
      </w:r>
      <w:r>
        <w:t>, Yammer.</w:t>
      </w:r>
    </w:p>
    <w:p w14:paraId="00325AF4" w14:textId="77777777" w:rsidR="00E1260A" w:rsidRDefault="009D55C7" w:rsidP="009D55C7">
      <w:pPr>
        <w:pStyle w:val="ProductList-Body"/>
      </w:pPr>
      <w:r>
        <w:rPr>
          <w:b/>
        </w:rPr>
        <w:t>Другие веб-службы</w:t>
      </w:r>
      <w:r w:rsidRPr="003F056F">
        <w:rPr>
          <w:b/>
        </w:rPr>
        <w:t>:</w:t>
      </w:r>
      <w:r>
        <w:t xml:space="preserve"> Карты Bing, Forefront Online, Microsoft Learning, System Center Endpoint Protection</w:t>
      </w:r>
    </w:p>
    <w:p w14:paraId="26D8052E" w14:textId="77777777" w:rsidR="00E1260A" w:rsidRDefault="00E1260A">
      <w:pPr>
        <w:rPr>
          <w:sz w:val="18"/>
        </w:rPr>
      </w:pPr>
      <w:r>
        <w:br w:type="page"/>
      </w:r>
    </w:p>
    <w:tbl>
      <w:tblPr>
        <w:tblStyle w:val="TableGrid"/>
        <w:tblW w:w="0" w:type="auto"/>
        <w:tblInd w:w="108" w:type="dxa"/>
        <w:tblLook w:val="04A0" w:firstRow="1" w:lastRow="0" w:firstColumn="1" w:lastColumn="0" w:noHBand="0" w:noVBand="1"/>
      </w:tblPr>
      <w:tblGrid>
        <w:gridCol w:w="1967"/>
        <w:gridCol w:w="1869"/>
        <w:gridCol w:w="2253"/>
        <w:gridCol w:w="4593"/>
      </w:tblGrid>
      <w:tr w:rsidR="0040275F" w14:paraId="23F385E8" w14:textId="77777777" w:rsidTr="00CB00B4">
        <w:trPr>
          <w:tblHeader/>
        </w:trPr>
        <w:tc>
          <w:tcPr>
            <w:tcW w:w="1980" w:type="dxa"/>
            <w:shd w:val="clear" w:color="auto" w:fill="0072C6"/>
            <w:vAlign w:val="center"/>
          </w:tcPr>
          <w:p w14:paraId="484B7494" w14:textId="77777777" w:rsidR="0040275F" w:rsidRPr="00DF229E" w:rsidRDefault="0040275F" w:rsidP="00DF229E">
            <w:pPr>
              <w:pStyle w:val="ProductList-Body"/>
              <w:spacing w:before="20" w:after="20"/>
              <w:rPr>
                <w:color w:val="FFFFFF" w:themeColor="background1"/>
              </w:rPr>
            </w:pPr>
            <w:r>
              <w:rPr>
                <w:color w:val="FFFFFF" w:themeColor="background1"/>
              </w:rPr>
              <w:lastRenderedPageBreak/>
              <w:t>Программа приобретения</w:t>
            </w:r>
          </w:p>
        </w:tc>
        <w:tc>
          <w:tcPr>
            <w:tcW w:w="1887" w:type="dxa"/>
            <w:shd w:val="clear" w:color="auto" w:fill="0072C6"/>
            <w:vAlign w:val="center"/>
          </w:tcPr>
          <w:p w14:paraId="11C422D7" w14:textId="77777777" w:rsidR="0040275F" w:rsidRPr="00DF229E" w:rsidRDefault="0061507D" w:rsidP="00CB00B4">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2C795A1D"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4682D35E"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6AA2F28E" w14:textId="77777777" w:rsidTr="0050072F">
        <w:tc>
          <w:tcPr>
            <w:tcW w:w="1980" w:type="dxa"/>
            <w:vMerge w:val="restart"/>
          </w:tcPr>
          <w:p w14:paraId="5064D711" w14:textId="77777777" w:rsidR="0061507D" w:rsidRDefault="0061507D" w:rsidP="00DF229E">
            <w:pPr>
              <w:pStyle w:val="ProductList-Body"/>
            </w:pPr>
            <w:r>
              <w:t>Соглашение Enterprise,</w:t>
            </w:r>
          </w:p>
        </w:tc>
        <w:tc>
          <w:tcPr>
            <w:tcW w:w="1887" w:type="dxa"/>
            <w:vMerge w:val="restart"/>
          </w:tcPr>
          <w:p w14:paraId="479B9372" w14:textId="77777777" w:rsidR="0061507D" w:rsidRPr="00C2460C" w:rsidRDefault="0061507D" w:rsidP="00DF229E">
            <w:pPr>
              <w:pStyle w:val="ProductList-Body"/>
            </w:pPr>
            <w:r>
              <w:t>Другие веб-службы</w:t>
            </w:r>
          </w:p>
        </w:tc>
        <w:tc>
          <w:tcPr>
            <w:tcW w:w="2271" w:type="dxa"/>
          </w:tcPr>
          <w:p w14:paraId="36746850" w14:textId="77777777" w:rsidR="0061507D" w:rsidRDefault="0061507D" w:rsidP="00DF229E">
            <w:pPr>
              <w:pStyle w:val="ProductList-Body"/>
            </w:pPr>
            <w:r>
              <w:t>Подписка на один год</w:t>
            </w:r>
          </w:p>
        </w:tc>
        <w:tc>
          <w:tcPr>
            <w:tcW w:w="4657" w:type="dxa"/>
          </w:tcPr>
          <w:p w14:paraId="2AD28E1F" w14:textId="77777777" w:rsidR="0061507D" w:rsidRDefault="0061507D" w:rsidP="00DF229E">
            <w:pPr>
              <w:pStyle w:val="ProductList-Body"/>
            </w:pPr>
            <w:r>
              <w:t>Полная оплата во время заказа</w:t>
            </w:r>
          </w:p>
        </w:tc>
      </w:tr>
      <w:tr w:rsidR="0061507D" w14:paraId="6B5B1A5A" w14:textId="77777777" w:rsidTr="0050072F">
        <w:tc>
          <w:tcPr>
            <w:tcW w:w="1980" w:type="dxa"/>
            <w:vMerge/>
          </w:tcPr>
          <w:p w14:paraId="084033BD" w14:textId="77777777" w:rsidR="0061507D" w:rsidRDefault="0061507D" w:rsidP="00DF229E">
            <w:pPr>
              <w:pStyle w:val="ProductList-Body"/>
            </w:pPr>
          </w:p>
        </w:tc>
        <w:tc>
          <w:tcPr>
            <w:tcW w:w="1887" w:type="dxa"/>
            <w:vMerge/>
          </w:tcPr>
          <w:p w14:paraId="220DA0B2" w14:textId="77777777" w:rsidR="0061507D" w:rsidRPr="00C2460C" w:rsidRDefault="0061507D" w:rsidP="00DF229E">
            <w:pPr>
              <w:pStyle w:val="ProductList-Body"/>
            </w:pPr>
          </w:p>
        </w:tc>
        <w:tc>
          <w:tcPr>
            <w:tcW w:w="2271" w:type="dxa"/>
            <w:vMerge w:val="restart"/>
          </w:tcPr>
          <w:p w14:paraId="7FDA87A1"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7D9229D0" w14:textId="77777777" w:rsidR="0061507D" w:rsidRDefault="0061507D" w:rsidP="00DF229E">
            <w:pPr>
              <w:pStyle w:val="ProductList-Body"/>
            </w:pPr>
            <w:r>
              <w:t>Полная оплата во время заказа</w:t>
            </w:r>
          </w:p>
        </w:tc>
      </w:tr>
      <w:tr w:rsidR="0061507D" w14:paraId="0741060F" w14:textId="77777777" w:rsidTr="0050072F">
        <w:tc>
          <w:tcPr>
            <w:tcW w:w="1980" w:type="dxa"/>
            <w:vMerge/>
          </w:tcPr>
          <w:p w14:paraId="210EF066" w14:textId="77777777" w:rsidR="0061507D" w:rsidRDefault="0061507D" w:rsidP="00DF229E">
            <w:pPr>
              <w:pStyle w:val="ProductList-Body"/>
            </w:pPr>
          </w:p>
        </w:tc>
        <w:tc>
          <w:tcPr>
            <w:tcW w:w="1887" w:type="dxa"/>
            <w:vMerge/>
          </w:tcPr>
          <w:p w14:paraId="55293CB7" w14:textId="77777777" w:rsidR="0061507D" w:rsidRDefault="0061507D" w:rsidP="00DF229E">
            <w:pPr>
              <w:pStyle w:val="ProductList-Body"/>
            </w:pPr>
          </w:p>
        </w:tc>
        <w:tc>
          <w:tcPr>
            <w:tcW w:w="2271" w:type="dxa"/>
            <w:vMerge/>
          </w:tcPr>
          <w:p w14:paraId="2A0B1325" w14:textId="77777777" w:rsidR="0061507D" w:rsidRDefault="0061507D" w:rsidP="00DF229E">
            <w:pPr>
              <w:pStyle w:val="ProductList-Body"/>
            </w:pPr>
          </w:p>
        </w:tc>
        <w:tc>
          <w:tcPr>
            <w:tcW w:w="4657" w:type="dxa"/>
          </w:tcPr>
          <w:p w14:paraId="05EA440B"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3C2C6A49" w14:textId="77777777" w:rsidTr="0050072F">
        <w:tc>
          <w:tcPr>
            <w:tcW w:w="1980" w:type="dxa"/>
            <w:vMerge/>
          </w:tcPr>
          <w:p w14:paraId="6492196E" w14:textId="77777777" w:rsidR="0061507D" w:rsidRDefault="0061507D" w:rsidP="00DF229E">
            <w:pPr>
              <w:pStyle w:val="ProductList-Body"/>
            </w:pPr>
          </w:p>
        </w:tc>
        <w:tc>
          <w:tcPr>
            <w:tcW w:w="1887" w:type="dxa"/>
            <w:vMerge w:val="restart"/>
          </w:tcPr>
          <w:p w14:paraId="53E682B4" w14:textId="77777777" w:rsidR="0061507D" w:rsidRPr="00C2460C" w:rsidRDefault="0061507D" w:rsidP="00DF229E">
            <w:pPr>
              <w:pStyle w:val="ProductList-Body"/>
            </w:pPr>
            <w:r>
              <w:t xml:space="preserve">Облачные службы </w:t>
            </w:r>
          </w:p>
        </w:tc>
        <w:tc>
          <w:tcPr>
            <w:tcW w:w="2271" w:type="dxa"/>
            <w:vMerge w:val="restart"/>
          </w:tcPr>
          <w:p w14:paraId="4D3102E4"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6C48B3F3" w14:textId="77777777" w:rsidR="0061507D" w:rsidRPr="00C2460C" w:rsidRDefault="0061507D" w:rsidP="00DF229E">
            <w:pPr>
              <w:pStyle w:val="ProductList-Body"/>
            </w:pPr>
            <w:r>
              <w:t>Полная оплата во время заказа</w:t>
            </w:r>
          </w:p>
        </w:tc>
      </w:tr>
      <w:tr w:rsidR="0061507D" w14:paraId="72B91839" w14:textId="77777777" w:rsidTr="0050072F">
        <w:tc>
          <w:tcPr>
            <w:tcW w:w="1980" w:type="dxa"/>
            <w:vMerge/>
          </w:tcPr>
          <w:p w14:paraId="0EF659D9" w14:textId="77777777" w:rsidR="0061507D" w:rsidRDefault="0061507D" w:rsidP="00DF229E">
            <w:pPr>
              <w:pStyle w:val="ProductList-Body"/>
            </w:pPr>
          </w:p>
        </w:tc>
        <w:tc>
          <w:tcPr>
            <w:tcW w:w="1887" w:type="dxa"/>
            <w:vMerge/>
          </w:tcPr>
          <w:p w14:paraId="1BE19FD1" w14:textId="77777777" w:rsidR="0061507D" w:rsidRPr="00C2460C" w:rsidRDefault="0061507D" w:rsidP="00DF229E">
            <w:pPr>
              <w:pStyle w:val="ProductList-Body"/>
            </w:pPr>
          </w:p>
        </w:tc>
        <w:tc>
          <w:tcPr>
            <w:tcW w:w="2271" w:type="dxa"/>
            <w:vMerge/>
          </w:tcPr>
          <w:p w14:paraId="39BCE16E" w14:textId="77777777" w:rsidR="0061507D" w:rsidRPr="00C2460C" w:rsidRDefault="0061507D" w:rsidP="00DF229E">
            <w:pPr>
              <w:pStyle w:val="ProductList-Body"/>
            </w:pPr>
          </w:p>
        </w:tc>
        <w:tc>
          <w:tcPr>
            <w:tcW w:w="4657" w:type="dxa"/>
          </w:tcPr>
          <w:p w14:paraId="1E20FDE6"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7FD0A393" w14:textId="77777777" w:rsidTr="0050072F">
        <w:tc>
          <w:tcPr>
            <w:tcW w:w="1980" w:type="dxa"/>
            <w:vMerge w:val="restart"/>
          </w:tcPr>
          <w:p w14:paraId="41E34156" w14:textId="77777777" w:rsidR="0061507D" w:rsidRDefault="0061507D" w:rsidP="00DF229E">
            <w:pPr>
              <w:pStyle w:val="ProductList-Body"/>
            </w:pPr>
            <w:r>
              <w:t>Соглашение Select Plus</w:t>
            </w:r>
          </w:p>
        </w:tc>
        <w:tc>
          <w:tcPr>
            <w:tcW w:w="1887" w:type="dxa"/>
            <w:vMerge w:val="restart"/>
          </w:tcPr>
          <w:p w14:paraId="464E592F" w14:textId="77777777" w:rsidR="0061507D" w:rsidRPr="00C2460C" w:rsidRDefault="0061507D" w:rsidP="00DF229E">
            <w:pPr>
              <w:pStyle w:val="ProductList-Body"/>
            </w:pPr>
            <w:r>
              <w:t>Другие веб-службы</w:t>
            </w:r>
          </w:p>
        </w:tc>
        <w:tc>
          <w:tcPr>
            <w:tcW w:w="2271" w:type="dxa"/>
          </w:tcPr>
          <w:p w14:paraId="46C02ADA" w14:textId="77777777" w:rsidR="0061507D" w:rsidRDefault="0061507D" w:rsidP="00DF229E">
            <w:pPr>
              <w:pStyle w:val="ProductList-Body"/>
            </w:pPr>
            <w:r>
              <w:t>Подписка на один год</w:t>
            </w:r>
          </w:p>
        </w:tc>
        <w:tc>
          <w:tcPr>
            <w:tcW w:w="4657" w:type="dxa"/>
          </w:tcPr>
          <w:p w14:paraId="5538D1AC" w14:textId="77777777" w:rsidR="0061507D" w:rsidRDefault="0061507D" w:rsidP="00DF229E">
            <w:pPr>
              <w:pStyle w:val="ProductList-Body"/>
            </w:pPr>
            <w:r>
              <w:t>Полная оплата в начале срока действия подписки.</w:t>
            </w:r>
            <w:r w:rsidR="000E617D">
              <w:t xml:space="preserve"> </w:t>
            </w:r>
          </w:p>
        </w:tc>
      </w:tr>
      <w:tr w:rsidR="0061507D" w14:paraId="00042690" w14:textId="77777777" w:rsidTr="0050072F">
        <w:tc>
          <w:tcPr>
            <w:tcW w:w="1980" w:type="dxa"/>
            <w:vMerge/>
          </w:tcPr>
          <w:p w14:paraId="0220346B" w14:textId="77777777" w:rsidR="0061507D" w:rsidRDefault="0061507D" w:rsidP="00DF229E">
            <w:pPr>
              <w:pStyle w:val="ProductList-Body"/>
            </w:pPr>
          </w:p>
        </w:tc>
        <w:tc>
          <w:tcPr>
            <w:tcW w:w="1887" w:type="dxa"/>
            <w:vMerge/>
          </w:tcPr>
          <w:p w14:paraId="2887A3A5" w14:textId="77777777" w:rsidR="0061507D" w:rsidRPr="00C2460C" w:rsidRDefault="0061507D" w:rsidP="00DF229E">
            <w:pPr>
              <w:pStyle w:val="ProductList-Body"/>
            </w:pPr>
          </w:p>
        </w:tc>
        <w:tc>
          <w:tcPr>
            <w:tcW w:w="2271" w:type="dxa"/>
            <w:vMerge w:val="restart"/>
          </w:tcPr>
          <w:p w14:paraId="769DC250" w14:textId="77777777" w:rsidR="0061507D" w:rsidRPr="00C2460C" w:rsidRDefault="0061507D" w:rsidP="00DF229E">
            <w:pPr>
              <w:pStyle w:val="ProductList-Body"/>
            </w:pPr>
            <w:r>
              <w:t>Подписка на три года</w:t>
            </w:r>
          </w:p>
        </w:tc>
        <w:tc>
          <w:tcPr>
            <w:tcW w:w="4657" w:type="dxa"/>
          </w:tcPr>
          <w:p w14:paraId="1D3471F3" w14:textId="77777777" w:rsidR="0061507D" w:rsidRDefault="0061507D" w:rsidP="00DF229E">
            <w:pPr>
              <w:pStyle w:val="ProductList-Body"/>
            </w:pPr>
            <w:r>
              <w:t>Полная оплата во время заказа</w:t>
            </w:r>
          </w:p>
        </w:tc>
      </w:tr>
      <w:tr w:rsidR="0061507D" w14:paraId="5B520890" w14:textId="77777777" w:rsidTr="0050072F">
        <w:tc>
          <w:tcPr>
            <w:tcW w:w="1980" w:type="dxa"/>
            <w:vMerge/>
          </w:tcPr>
          <w:p w14:paraId="3A480707" w14:textId="77777777" w:rsidR="0061507D" w:rsidRDefault="0061507D" w:rsidP="00DF229E">
            <w:pPr>
              <w:pStyle w:val="ProductList-Body"/>
            </w:pPr>
          </w:p>
        </w:tc>
        <w:tc>
          <w:tcPr>
            <w:tcW w:w="1887" w:type="dxa"/>
            <w:vMerge/>
          </w:tcPr>
          <w:p w14:paraId="78427188" w14:textId="77777777" w:rsidR="0061507D" w:rsidRPr="00C2460C" w:rsidRDefault="0061507D" w:rsidP="00DF229E">
            <w:pPr>
              <w:pStyle w:val="ProductList-Body"/>
            </w:pPr>
          </w:p>
        </w:tc>
        <w:tc>
          <w:tcPr>
            <w:tcW w:w="2271" w:type="dxa"/>
            <w:vMerge/>
          </w:tcPr>
          <w:p w14:paraId="280A5BE1" w14:textId="77777777" w:rsidR="0061507D" w:rsidRPr="00C2460C" w:rsidRDefault="0061507D" w:rsidP="00DF229E">
            <w:pPr>
              <w:pStyle w:val="ProductList-Body"/>
            </w:pPr>
          </w:p>
        </w:tc>
        <w:tc>
          <w:tcPr>
            <w:tcW w:w="4657" w:type="dxa"/>
          </w:tcPr>
          <w:p w14:paraId="307388C0"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2F40195D" w14:textId="77777777" w:rsidTr="0050072F">
        <w:tc>
          <w:tcPr>
            <w:tcW w:w="1980" w:type="dxa"/>
            <w:vMerge/>
          </w:tcPr>
          <w:p w14:paraId="751F5BD8" w14:textId="77777777" w:rsidR="0061507D" w:rsidRDefault="0061507D" w:rsidP="00DF229E">
            <w:pPr>
              <w:pStyle w:val="ProductList-Body"/>
            </w:pPr>
          </w:p>
        </w:tc>
        <w:tc>
          <w:tcPr>
            <w:tcW w:w="1887" w:type="dxa"/>
            <w:vMerge/>
          </w:tcPr>
          <w:p w14:paraId="4F135E03" w14:textId="77777777" w:rsidR="0061507D" w:rsidRPr="00C2460C" w:rsidRDefault="0061507D" w:rsidP="00DF229E">
            <w:pPr>
              <w:pStyle w:val="ProductList-Body"/>
            </w:pPr>
          </w:p>
        </w:tc>
        <w:tc>
          <w:tcPr>
            <w:tcW w:w="2271" w:type="dxa"/>
            <w:tcBorders>
              <w:bottom w:val="single" w:sz="4" w:space="0" w:color="auto"/>
            </w:tcBorders>
          </w:tcPr>
          <w:p w14:paraId="350A6C56"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6BEAF183" w14:textId="77777777"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0E617D">
              <w:t xml:space="preserve"> </w:t>
            </w:r>
          </w:p>
        </w:tc>
      </w:tr>
      <w:tr w:rsidR="0061507D" w14:paraId="38118AB1" w14:textId="77777777" w:rsidTr="0050072F">
        <w:tc>
          <w:tcPr>
            <w:tcW w:w="1980" w:type="dxa"/>
            <w:vMerge w:val="restart"/>
          </w:tcPr>
          <w:p w14:paraId="4919D87B" w14:textId="77777777" w:rsidR="0061507D" w:rsidRDefault="0061507D" w:rsidP="00DF229E">
            <w:pPr>
              <w:pStyle w:val="ProductList-Body"/>
            </w:pPr>
            <w:r>
              <w:t xml:space="preserve">Лицензия Open </w:t>
            </w:r>
          </w:p>
          <w:p w14:paraId="7F92BC66" w14:textId="77777777" w:rsidR="0061507D" w:rsidRDefault="0061507D" w:rsidP="00DF229E">
            <w:pPr>
              <w:pStyle w:val="ProductList-Body"/>
            </w:pPr>
            <w:r>
              <w:t>Соглашение Open Value и Open Value Subscription</w:t>
            </w:r>
          </w:p>
        </w:tc>
        <w:tc>
          <w:tcPr>
            <w:tcW w:w="1887" w:type="dxa"/>
          </w:tcPr>
          <w:p w14:paraId="3B528D77"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6909E42C"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3B8352F0" w14:textId="77777777" w:rsidR="0061507D" w:rsidRPr="00C2460C" w:rsidRDefault="0061507D" w:rsidP="00DF229E">
            <w:pPr>
              <w:pStyle w:val="ProductList-Body"/>
            </w:pPr>
            <w:r>
              <w:t>Ежегодная оплата на основе ежемесячных платежей</w:t>
            </w:r>
          </w:p>
        </w:tc>
      </w:tr>
      <w:tr w:rsidR="0061507D" w14:paraId="322EA4F5" w14:textId="77777777" w:rsidTr="0050072F">
        <w:trPr>
          <w:trHeight w:val="230"/>
        </w:trPr>
        <w:tc>
          <w:tcPr>
            <w:tcW w:w="1980" w:type="dxa"/>
            <w:vMerge/>
            <w:tcBorders>
              <w:bottom w:val="single" w:sz="4" w:space="0" w:color="auto"/>
            </w:tcBorders>
          </w:tcPr>
          <w:p w14:paraId="14028969" w14:textId="77777777" w:rsidR="0061507D" w:rsidRDefault="0061507D" w:rsidP="00DF229E">
            <w:pPr>
              <w:pStyle w:val="ProductList-Body"/>
            </w:pPr>
          </w:p>
        </w:tc>
        <w:tc>
          <w:tcPr>
            <w:tcW w:w="1887" w:type="dxa"/>
            <w:tcBorders>
              <w:bottom w:val="single" w:sz="4" w:space="0" w:color="auto"/>
            </w:tcBorders>
          </w:tcPr>
          <w:p w14:paraId="405E4435"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7B6B6E88" w14:textId="77777777" w:rsidR="0061507D" w:rsidRDefault="0061507D" w:rsidP="00DF229E">
            <w:pPr>
              <w:pStyle w:val="ProductList-Body"/>
            </w:pPr>
            <w:r>
              <w:t>Подписка на один год</w:t>
            </w:r>
          </w:p>
        </w:tc>
        <w:tc>
          <w:tcPr>
            <w:tcW w:w="4657" w:type="dxa"/>
            <w:tcBorders>
              <w:bottom w:val="single" w:sz="4" w:space="0" w:color="auto"/>
            </w:tcBorders>
          </w:tcPr>
          <w:p w14:paraId="637C49F8" w14:textId="77777777" w:rsidR="0061507D" w:rsidRDefault="0061507D" w:rsidP="0061507D">
            <w:pPr>
              <w:pStyle w:val="ProductList-Body"/>
            </w:pPr>
            <w:r>
              <w:t>Полная оплата во время заказа.*</w:t>
            </w:r>
          </w:p>
        </w:tc>
      </w:tr>
    </w:tbl>
    <w:p w14:paraId="427B1A21" w14:textId="77777777" w:rsidR="00EE40B5" w:rsidRDefault="00DF229E" w:rsidP="008774E5">
      <w:pPr>
        <w:pStyle w:val="ProductList-Body"/>
        <w:tabs>
          <w:tab w:val="clear" w:pos="158"/>
          <w:tab w:val="left" w:pos="180"/>
        </w:tabs>
        <w:rPr>
          <w:i/>
        </w:rPr>
      </w:pPr>
      <w:r>
        <w:rPr>
          <w:i/>
        </w:rPr>
        <w:t xml:space="preserve">Сведения, относящиеся только к службам </w:t>
      </w:r>
      <w:r>
        <w:t>Microsoft</w:t>
      </w:r>
      <w:r>
        <w:rPr>
          <w:i/>
        </w:rPr>
        <w:t xml:space="preserve"> Azure</w:t>
      </w:r>
      <w:r w:rsidR="002C303F">
        <w:fldChar w:fldCharType="begin"/>
      </w:r>
      <w:r>
        <w:instrText>XE "Службы Microsoft Azure"</w:instrText>
      </w:r>
      <w:r w:rsidR="002C303F">
        <w:fldChar w:fldCharType="end"/>
      </w:r>
      <w:r>
        <w:rPr>
          <w:i/>
        </w:rPr>
        <w:t xml:space="preserve">, см. в разделе, посвященном службам </w:t>
      </w:r>
      <w:r>
        <w:t>Microsoft</w:t>
      </w:r>
      <w:r>
        <w:rPr>
          <w:i/>
        </w:rPr>
        <w:t xml:space="preserve"> Azure, ниже.</w:t>
      </w:r>
    </w:p>
    <w:p w14:paraId="07A636A3" w14:textId="77777777" w:rsidR="0061507D" w:rsidRPr="00DF229E" w:rsidRDefault="0061507D" w:rsidP="008774E5">
      <w:pPr>
        <w:pStyle w:val="ProductList-Body"/>
        <w:tabs>
          <w:tab w:val="clear" w:pos="158"/>
          <w:tab w:val="left" w:pos="180"/>
        </w:tabs>
        <w:rPr>
          <w:i/>
        </w:rPr>
      </w:pPr>
      <w:r>
        <w:t>*</w:t>
      </w:r>
      <w:r>
        <w:rPr>
          <w:i/>
        </w:rPr>
        <w:t>Началом срока действия подписки является дата активации ключа продукта, а не заказа.</w:t>
      </w:r>
      <w:r w:rsidR="000E617D">
        <w:rPr>
          <w:i/>
        </w:rPr>
        <w:t xml:space="preserve"> </w:t>
      </w:r>
      <w:r>
        <w:rPr>
          <w:i/>
        </w:rPr>
        <w:t>После активации ключа продукта Microsoft не принимает от партнеров запросы на возврат.</w:t>
      </w:r>
    </w:p>
    <w:p w14:paraId="0E8ACC1B" w14:textId="77777777" w:rsidR="00EE40B5" w:rsidRDefault="00EE40B5" w:rsidP="004F3C6D">
      <w:pPr>
        <w:pStyle w:val="ProductList-Body"/>
      </w:pPr>
    </w:p>
    <w:p w14:paraId="7DC4E6D2" w14:textId="77777777" w:rsidR="00EE40B5" w:rsidRDefault="00EE40B5" w:rsidP="002E202B">
      <w:pPr>
        <w:pStyle w:val="ProductList-Offering2Heading"/>
        <w:outlineLvl w:val="1"/>
      </w:pPr>
      <w:r>
        <w:tab/>
      </w:r>
      <w:bookmarkStart w:id="927" w:name="_Toc378147659"/>
      <w:bookmarkStart w:id="928" w:name="_Toc379797304"/>
      <w:bookmarkStart w:id="929" w:name="_Toc380513329"/>
      <w:bookmarkStart w:id="930" w:name="_Toc380655377"/>
      <w:bookmarkStart w:id="931" w:name="_Toc418194250"/>
      <w:r>
        <w:t>Возобновление действия веб-служб</w:t>
      </w:r>
      <w:bookmarkEnd w:id="927"/>
      <w:bookmarkEnd w:id="928"/>
      <w:bookmarkEnd w:id="929"/>
      <w:bookmarkEnd w:id="930"/>
      <w:bookmarkEnd w:id="931"/>
    </w:p>
    <w:p w14:paraId="05D7FD47" w14:textId="77777777" w:rsidR="00EE40B5"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51" w:history="1">
        <w:r>
          <w:rPr>
            <w:rStyle w:val="Hyperlink"/>
          </w:rPr>
          <w:t>http://microsoft.com/licensing/contracts</w:t>
        </w:r>
      </w:hyperlink>
      <w:r>
        <w:t>.</w:t>
      </w:r>
      <w:r w:rsidR="000E617D">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0E617D">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0E617D">
        <w:t xml:space="preserve"> </w:t>
      </w:r>
      <w:r>
        <w:t>Цены устанавливаются при возобновлении действия.</w:t>
      </w:r>
      <w:r w:rsidR="000E617D">
        <w:t xml:space="preserve"> </w:t>
      </w:r>
    </w:p>
    <w:p w14:paraId="4A1C515A" w14:textId="77777777" w:rsidR="009A1CED" w:rsidRDefault="009A1CED" w:rsidP="004F3C6D">
      <w:pPr>
        <w:pStyle w:val="ProductList-Body"/>
      </w:pPr>
    </w:p>
    <w:p w14:paraId="3B69CB41" w14:textId="77777777" w:rsidR="00823A9F" w:rsidRDefault="00823A9F" w:rsidP="00991E89">
      <w:pPr>
        <w:pStyle w:val="ProductList-OfferingGroupHeading"/>
        <w:outlineLvl w:val="1"/>
      </w:pPr>
      <w:bookmarkStart w:id="932" w:name="MicrosoftAzure"/>
      <w:bookmarkStart w:id="933" w:name="_Toc380513330"/>
      <w:bookmarkStart w:id="934" w:name="_Toc380655378"/>
      <w:bookmarkStart w:id="935" w:name="_Toc378147661"/>
      <w:bookmarkStart w:id="936" w:name="_Toc378151558"/>
      <w:bookmarkStart w:id="937" w:name="_Toc379797305"/>
      <w:bookmarkStart w:id="938" w:name="_Toc418194251"/>
      <w:r>
        <w:t>Службы Microsoft Azure</w:t>
      </w:r>
      <w:bookmarkEnd w:id="932"/>
      <w:bookmarkEnd w:id="938"/>
    </w:p>
    <w:p w14:paraId="64A7431E" w14:textId="77777777" w:rsidR="00D77036" w:rsidRPr="00AE3D1A" w:rsidRDefault="00D77036" w:rsidP="00D77036">
      <w:pPr>
        <w:pStyle w:val="ProductList-Body"/>
        <w:tabs>
          <w:tab w:val="clear" w:pos="158"/>
          <w:tab w:val="left" w:pos="180"/>
        </w:tabs>
        <w:rPr>
          <w:b/>
          <w:color w:val="00188F"/>
        </w:rPr>
      </w:pPr>
      <w:r>
        <w:rPr>
          <w:b/>
          <w:color w:val="00188F"/>
        </w:rPr>
        <w:t>Определения</w:t>
      </w:r>
    </w:p>
    <w:p w14:paraId="7FC6D32D" w14:textId="77777777" w:rsidR="00D77036"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09A05A2A" w14:textId="77777777" w:rsidR="00D77036" w:rsidRDefault="00D77036" w:rsidP="00D77036">
      <w:pPr>
        <w:pStyle w:val="ProductList-Body"/>
        <w:tabs>
          <w:tab w:val="clear" w:pos="158"/>
          <w:tab w:val="left" w:pos="180"/>
        </w:tabs>
      </w:pPr>
    </w:p>
    <w:p w14:paraId="67AFB7A0" w14:textId="77777777" w:rsidR="00D77036" w:rsidRDefault="00D77036" w:rsidP="00D77036">
      <w:pPr>
        <w:pStyle w:val="ProductList-Body"/>
        <w:tabs>
          <w:tab w:val="clear" w:pos="158"/>
          <w:tab w:val="left" w:pos="180"/>
        </w:tabs>
      </w:pPr>
      <w:r>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14:paraId="5B246212" w14:textId="77777777" w:rsidR="00D77036" w:rsidRDefault="00D77036" w:rsidP="00D77036">
      <w:pPr>
        <w:pStyle w:val="ProductList-Body"/>
        <w:tabs>
          <w:tab w:val="clear" w:pos="158"/>
          <w:tab w:val="left" w:pos="180"/>
        </w:tabs>
      </w:pPr>
    </w:p>
    <w:p w14:paraId="1DD32A6D" w14:textId="77777777" w:rsidR="00D77036" w:rsidRDefault="00D77036" w:rsidP="00D77036">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490F61ED" w14:textId="77777777" w:rsidR="00D77036" w:rsidRDefault="00D77036" w:rsidP="00D77036">
      <w:pPr>
        <w:pStyle w:val="ProductList-Body"/>
        <w:tabs>
          <w:tab w:val="clear" w:pos="158"/>
          <w:tab w:val="left" w:pos="180"/>
        </w:tabs>
      </w:pPr>
      <w:r>
        <w:lastRenderedPageBreak/>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6E2CA221" w14:textId="77777777" w:rsidR="00D77036" w:rsidRDefault="00D77036" w:rsidP="00D77036">
      <w:pPr>
        <w:pStyle w:val="ProductList-Body"/>
        <w:tabs>
          <w:tab w:val="clear" w:pos="158"/>
          <w:tab w:val="left" w:pos="180"/>
        </w:tabs>
      </w:pPr>
    </w:p>
    <w:p w14:paraId="4154AE72"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t>«План обслуживания Microsoft Azure» означает подписку на одну из отдельных Служб Microsoft Azure, указанную ниже как План обслуживания Microsoft Azure.</w:t>
      </w:r>
      <w:r w:rsidR="000E617D">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14:paraId="68B518F6" w14:textId="77777777" w:rsidR="00D77036" w:rsidRDefault="00D77036" w:rsidP="00D77036">
      <w:pPr>
        <w:pStyle w:val="ProductList-Body"/>
        <w:tabs>
          <w:tab w:val="clear" w:pos="158"/>
          <w:tab w:val="left" w:pos="180"/>
        </w:tabs>
      </w:pPr>
    </w:p>
    <w:p w14:paraId="068B9580" w14:textId="77777777" w:rsidR="00D77036"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33F2F3D7" w14:textId="77777777" w:rsidR="00D77036" w:rsidRDefault="00D77036" w:rsidP="00D77036">
      <w:pPr>
        <w:pStyle w:val="ProductList-Body"/>
        <w:tabs>
          <w:tab w:val="clear" w:pos="158"/>
          <w:tab w:val="left" w:pos="180"/>
        </w:tabs>
      </w:pPr>
    </w:p>
    <w:p w14:paraId="0A815C9F" w14:textId="77777777" w:rsidR="00D77036" w:rsidRPr="00FA691A" w:rsidRDefault="00D77036" w:rsidP="00D77036">
      <w:pPr>
        <w:pStyle w:val="ProductList-Body"/>
        <w:tabs>
          <w:tab w:val="clear" w:pos="158"/>
          <w:tab w:val="left" w:pos="180"/>
        </w:tabs>
        <w:rPr>
          <w:b/>
          <w:color w:val="00188F"/>
        </w:rPr>
      </w:pPr>
      <w:r>
        <w:rPr>
          <w:b/>
          <w:color w:val="00188F"/>
        </w:rPr>
        <w:t>Срок действия подписки</w:t>
      </w:r>
    </w:p>
    <w:p w14:paraId="1FCAE740" w14:textId="77777777" w:rsidR="00D77036"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46165186" w14:textId="77777777" w:rsidR="00D77036" w:rsidRDefault="00D77036" w:rsidP="00D77036">
      <w:pPr>
        <w:pStyle w:val="ProductList-Body"/>
        <w:tabs>
          <w:tab w:val="clear" w:pos="158"/>
          <w:tab w:val="left" w:pos="180"/>
        </w:tabs>
      </w:pPr>
    </w:p>
    <w:p w14:paraId="61426243" w14:textId="77777777" w:rsidR="00874868" w:rsidRPr="001D7C37" w:rsidRDefault="00874868" w:rsidP="00874868">
      <w:pPr>
        <w:pStyle w:val="ProductList-Body"/>
        <w:tabs>
          <w:tab w:val="clear" w:pos="158"/>
          <w:tab w:val="left" w:pos="180"/>
        </w:tabs>
        <w:rPr>
          <w:b/>
        </w:rPr>
      </w:pPr>
      <w:r>
        <w:rPr>
          <w:b/>
          <w:color w:val="00188F"/>
        </w:rPr>
        <w:t>Приобретение Служб</w:t>
      </w:r>
    </w:p>
    <w:p w14:paraId="4AC08359" w14:textId="77777777" w:rsidR="00874868"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14:paraId="567BD375" w14:textId="77777777" w:rsidR="00874868"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14:paraId="676C1F72" w14:textId="77777777" w:rsidR="00874868"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39FF407D" w14:textId="77777777" w:rsidR="00874868"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1059E0B7" w14:textId="77777777" w:rsidR="00874868"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630E9622" w14:textId="77777777" w:rsidR="00874868" w:rsidRDefault="00B03FD2" w:rsidP="00D73C40">
      <w:pPr>
        <w:pStyle w:val="ProductList-Body"/>
        <w:numPr>
          <w:ilvl w:val="0"/>
          <w:numId w:val="50"/>
        </w:numPr>
        <w:tabs>
          <w:tab w:val="clear" w:pos="158"/>
          <w:tab w:val="left" w:pos="180"/>
        </w:tabs>
        <w:ind w:left="450" w:hanging="270"/>
      </w:pPr>
      <w:r>
        <w:t>Фактическое использование.</w:t>
      </w:r>
      <w:r w:rsidR="000E617D">
        <w:t xml:space="preserve"> </w:t>
      </w:r>
      <w:r>
        <w:t>Клиенты осуществляют оплату на основе объема Служб Microsoft Azure, использованных в течение расчетного периода.</w:t>
      </w:r>
      <w:r w:rsidR="000E617D">
        <w:t xml:space="preserve"> </w:t>
      </w:r>
      <w:r>
        <w:t>Определенные функции Служб Microsoft Azure могут быть доступны только для приобретения на основе показателей использования.</w:t>
      </w:r>
    </w:p>
    <w:p w14:paraId="41A28565" w14:textId="77777777" w:rsidR="00B03FD2" w:rsidRDefault="00B03FD2" w:rsidP="00D73C40">
      <w:pPr>
        <w:pStyle w:val="ProductList-Body"/>
        <w:numPr>
          <w:ilvl w:val="0"/>
          <w:numId w:val="50"/>
        </w:numPr>
        <w:tabs>
          <w:tab w:val="clear" w:pos="158"/>
          <w:tab w:val="left" w:pos="180"/>
        </w:tabs>
        <w:ind w:left="450" w:hanging="270"/>
      </w:pPr>
      <w:r>
        <w:t>План обслуживания Microsoft Azure.</w:t>
      </w:r>
      <w:r w:rsidR="000E617D">
        <w:t xml:space="preserve"> </w:t>
      </w:r>
      <w:r>
        <w:t xml:space="preserve">Клиенты могут оформить подписку на Службу Microsoft Azure в виде Плана обслуживания Microsoft Azure. </w:t>
      </w:r>
    </w:p>
    <w:p w14:paraId="12E454E0" w14:textId="77777777" w:rsidR="00874868" w:rsidRPr="00A62DEC"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r w:rsidR="000E617D">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5C98DF67" w14:textId="77777777" w:rsidR="00874868" w:rsidRDefault="00874868" w:rsidP="00D77036">
      <w:pPr>
        <w:pStyle w:val="ProductList-Body"/>
        <w:tabs>
          <w:tab w:val="clear" w:pos="158"/>
          <w:tab w:val="left" w:pos="180"/>
        </w:tabs>
      </w:pPr>
    </w:p>
    <w:p w14:paraId="6FBF5DF0" w14:textId="77777777" w:rsidR="00B03FD2" w:rsidRPr="006C620E" w:rsidRDefault="00B03FD2" w:rsidP="00B03FD2">
      <w:pPr>
        <w:pStyle w:val="ProductList-Body"/>
        <w:tabs>
          <w:tab w:val="clear" w:pos="158"/>
          <w:tab w:val="left" w:pos="180"/>
        </w:tabs>
        <w:rPr>
          <w:b/>
        </w:rPr>
      </w:pPr>
      <w:r>
        <w:rPr>
          <w:b/>
          <w:color w:val="00188F"/>
        </w:rPr>
        <w:t>Цены</w:t>
      </w:r>
    </w:p>
    <w:p w14:paraId="1B83B321" w14:textId="77777777" w:rsidR="00B03FD2" w:rsidRDefault="00B03FD2" w:rsidP="00B03FD2">
      <w:pPr>
        <w:pStyle w:val="ProductList-Body"/>
        <w:tabs>
          <w:tab w:val="clear" w:pos="158"/>
          <w:tab w:val="left" w:pos="180"/>
        </w:tabs>
        <w:rPr>
          <w:color w:val="000000" w:themeColor="text1"/>
          <w:sz w:val="20"/>
          <w:szCs w:val="20"/>
        </w:rPr>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0E617D">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267BC50B" w14:textId="77777777" w:rsidR="00B03FD2" w:rsidRDefault="00B03FD2" w:rsidP="00B03FD2">
      <w:pPr>
        <w:pStyle w:val="ProductList-Body"/>
        <w:tabs>
          <w:tab w:val="clear" w:pos="158"/>
          <w:tab w:val="left" w:pos="180"/>
        </w:tabs>
      </w:pPr>
    </w:p>
    <w:p w14:paraId="7542F87B" w14:textId="77777777" w:rsidR="00B03FD2" w:rsidRDefault="00B03FD2" w:rsidP="00B03FD2">
      <w:pPr>
        <w:pStyle w:val="ProductList-Body"/>
        <w:tabs>
          <w:tab w:val="clear" w:pos="158"/>
          <w:tab w:val="left" w:pos="180"/>
        </w:tabs>
      </w:pPr>
      <w:r>
        <w:lastRenderedPageBreak/>
        <w:t>Microsoft может снижать цену на отдельные Службы Microsoft Azure в течение срока действия Соглашения о регистрации Клиента.</w:t>
      </w:r>
      <w:r w:rsidR="000E617D">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Для Служб Microsoft Azure могут применяться рекламные акции. Цены на службы могут временно снизиться на период действия рекламной акции.</w:t>
      </w:r>
    </w:p>
    <w:p w14:paraId="25437D72" w14:textId="77777777" w:rsidR="00B03FD2" w:rsidRPr="00120105" w:rsidRDefault="00B03FD2" w:rsidP="00B03FD2">
      <w:pPr>
        <w:pStyle w:val="ProductList-Body"/>
        <w:tabs>
          <w:tab w:val="clear" w:pos="158"/>
          <w:tab w:val="left" w:pos="180"/>
        </w:tabs>
        <w:rPr>
          <w:sz w:val="14"/>
          <w:szCs w:val="18"/>
        </w:rPr>
      </w:pPr>
    </w:p>
    <w:p w14:paraId="29305482" w14:textId="77777777" w:rsidR="00B03FD2" w:rsidRPr="00241D62" w:rsidRDefault="00B03FD2" w:rsidP="00B03FD2">
      <w:pPr>
        <w:pStyle w:val="ProductList-Body"/>
        <w:tabs>
          <w:tab w:val="clear" w:pos="158"/>
          <w:tab w:val="left" w:pos="180"/>
        </w:tabs>
        <w:rPr>
          <w:color w:val="000000" w:themeColor="text1"/>
          <w:sz w:val="20"/>
          <w:szCs w:val="20"/>
        </w:rPr>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0E617D">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14:paraId="3E26CDC0" w14:textId="77777777" w:rsidR="00B03FD2" w:rsidRPr="00120105" w:rsidRDefault="00B03FD2" w:rsidP="00B03FD2">
      <w:pPr>
        <w:pStyle w:val="ProductList-Body"/>
        <w:tabs>
          <w:tab w:val="clear" w:pos="158"/>
          <w:tab w:val="left" w:pos="180"/>
        </w:tabs>
        <w:rPr>
          <w:b/>
          <w:sz w:val="14"/>
          <w:szCs w:val="18"/>
        </w:rPr>
      </w:pPr>
    </w:p>
    <w:p w14:paraId="71B02660" w14:textId="77777777" w:rsidR="00C5457E" w:rsidRPr="001D7C37" w:rsidRDefault="00C5457E" w:rsidP="00C5457E">
      <w:pPr>
        <w:pStyle w:val="ProductList-Body"/>
        <w:tabs>
          <w:tab w:val="clear" w:pos="158"/>
          <w:tab w:val="left" w:pos="180"/>
        </w:tabs>
        <w:rPr>
          <w:b/>
        </w:rPr>
      </w:pPr>
      <w:r>
        <w:rPr>
          <w:b/>
          <w:color w:val="00188F"/>
        </w:rPr>
        <w:t>Платежи и комиссии</w:t>
      </w:r>
    </w:p>
    <w:p w14:paraId="0DBD12BC" w14:textId="77777777" w:rsidR="00C5457E"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29847277" w14:textId="77777777" w:rsidR="00C5457E" w:rsidRPr="00120105" w:rsidRDefault="00C5457E" w:rsidP="00C5457E">
      <w:pPr>
        <w:pStyle w:val="ProductList-Body"/>
        <w:tabs>
          <w:tab w:val="clear" w:pos="158"/>
          <w:tab w:val="left" w:pos="180"/>
        </w:tabs>
        <w:rPr>
          <w:sz w:val="14"/>
          <w:szCs w:val="18"/>
        </w:rPr>
      </w:pPr>
    </w:p>
    <w:p w14:paraId="59281399" w14:textId="77777777" w:rsidR="00C5457E"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7184C2A6" w14:textId="77777777" w:rsidR="00C5457E" w:rsidRPr="00120105" w:rsidRDefault="00C5457E" w:rsidP="00C5457E">
      <w:pPr>
        <w:pStyle w:val="ProductList-Body"/>
        <w:tabs>
          <w:tab w:val="clear" w:pos="158"/>
          <w:tab w:val="left" w:pos="180"/>
        </w:tabs>
        <w:rPr>
          <w:sz w:val="14"/>
          <w:szCs w:val="18"/>
        </w:rPr>
      </w:pPr>
    </w:p>
    <w:p w14:paraId="0D2C53FE" w14:textId="77777777" w:rsidR="00C5457E"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789EEA26" w14:textId="77777777" w:rsidR="00C5457E" w:rsidRPr="00120105" w:rsidRDefault="00C5457E" w:rsidP="00C5457E">
      <w:pPr>
        <w:pStyle w:val="ProductList-Body"/>
        <w:tabs>
          <w:tab w:val="clear" w:pos="158"/>
          <w:tab w:val="left" w:pos="180"/>
        </w:tabs>
        <w:rPr>
          <w:sz w:val="14"/>
          <w:szCs w:val="18"/>
        </w:rPr>
      </w:pPr>
    </w:p>
    <w:p w14:paraId="03899A76" w14:textId="77777777"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50F74EA6" w14:textId="77777777" w:rsidR="00C5457E" w:rsidRPr="00120105" w:rsidRDefault="00C5457E" w:rsidP="00C5457E">
      <w:pPr>
        <w:pStyle w:val="ProductList-Body"/>
        <w:tabs>
          <w:tab w:val="clear" w:pos="158"/>
          <w:tab w:val="left" w:pos="180"/>
        </w:tabs>
        <w:rPr>
          <w:sz w:val="14"/>
          <w:szCs w:val="18"/>
        </w:rPr>
      </w:pPr>
    </w:p>
    <w:p w14:paraId="3A910F78" w14:textId="77777777" w:rsidR="00C5457E"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6A0B4E46" w14:textId="77777777" w:rsidR="00C5457E" w:rsidRPr="00120105" w:rsidRDefault="00C5457E" w:rsidP="00C5457E">
      <w:pPr>
        <w:pStyle w:val="ProductList-Body"/>
        <w:tabs>
          <w:tab w:val="clear" w:pos="158"/>
          <w:tab w:val="left" w:pos="180"/>
        </w:tabs>
        <w:rPr>
          <w:sz w:val="14"/>
          <w:szCs w:val="18"/>
        </w:rPr>
      </w:pPr>
    </w:p>
    <w:p w14:paraId="4EC6D1E8" w14:textId="77777777" w:rsidR="00C5457E"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3C6FA280" w14:textId="77777777" w:rsidR="00C5457E" w:rsidRPr="00120105" w:rsidRDefault="00C5457E" w:rsidP="00C5457E">
      <w:pPr>
        <w:pStyle w:val="ProductList-Body"/>
        <w:tabs>
          <w:tab w:val="clear" w:pos="158"/>
          <w:tab w:val="left" w:pos="180"/>
        </w:tabs>
        <w:rPr>
          <w:sz w:val="14"/>
          <w:szCs w:val="18"/>
        </w:rPr>
      </w:pPr>
    </w:p>
    <w:p w14:paraId="21B9CD96" w14:textId="77777777" w:rsidR="00C5457E"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0E617D">
        <w:t xml:space="preserve"> </w:t>
      </w:r>
      <w:r>
        <w:t>Подобные планы указаны ниже как «Превышение минимального заказа: Да».</w:t>
      </w:r>
    </w:p>
    <w:p w14:paraId="7010B919" w14:textId="77777777" w:rsidR="00D77036" w:rsidRPr="00120105" w:rsidRDefault="00D77036" w:rsidP="00D77036">
      <w:pPr>
        <w:pStyle w:val="ProductList-Body"/>
        <w:rPr>
          <w:sz w:val="14"/>
          <w:szCs w:val="18"/>
        </w:rPr>
      </w:pPr>
    </w:p>
    <w:p w14:paraId="4C99EA78" w14:textId="77777777" w:rsidR="00835DCD" w:rsidRPr="00A97071" w:rsidRDefault="00835DCD" w:rsidP="00835DCD">
      <w:pPr>
        <w:pStyle w:val="ProductList-Body"/>
        <w:rPr>
          <w:color w:val="00188F"/>
        </w:rPr>
      </w:pPr>
      <w:r>
        <w:rPr>
          <w:b/>
          <w:color w:val="00188F"/>
        </w:rPr>
        <w:t xml:space="preserve">Программы Open License, Open </w:t>
      </w:r>
      <w:r w:rsidR="006E7E5C">
        <w:rPr>
          <w:b/>
          <w:color w:val="00188F"/>
        </w:rPr>
        <w:t>Value и Open Value Subscription</w:t>
      </w:r>
    </w:p>
    <w:p w14:paraId="47C4D722" w14:textId="77777777" w:rsidR="00835DCD" w:rsidRDefault="00835DCD" w:rsidP="00835DCD">
      <w:pPr>
        <w:pStyle w:val="ProductList-Body"/>
        <w:ind w:left="180"/>
        <w:rPr>
          <w:b/>
          <w:color w:val="0070C0"/>
        </w:rPr>
      </w:pPr>
      <w:r>
        <w:rPr>
          <w:b/>
          <w:color w:val="00188F"/>
        </w:rPr>
        <w:t>Определения</w:t>
      </w:r>
    </w:p>
    <w:p w14:paraId="657E0F83" w14:textId="77777777" w:rsidR="00835DCD"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3025FE77" w14:textId="77777777" w:rsidR="00835DCD" w:rsidRPr="00120105" w:rsidRDefault="00835DCD" w:rsidP="00835DCD">
      <w:pPr>
        <w:pStyle w:val="ProductList-Body"/>
        <w:ind w:left="180"/>
        <w:rPr>
          <w:sz w:val="14"/>
          <w:szCs w:val="18"/>
        </w:rPr>
      </w:pPr>
    </w:p>
    <w:p w14:paraId="3C9FE7F5" w14:textId="77777777" w:rsidR="00835DCD" w:rsidRDefault="00835DCD" w:rsidP="00835DCD">
      <w:pPr>
        <w:pStyle w:val="ProductList-Body"/>
        <w:ind w:left="180"/>
      </w:pPr>
      <w:r>
        <w:t>«Портал» — это онлайн-портал, через который клиент управляет своей Подпиской.</w:t>
      </w:r>
    </w:p>
    <w:p w14:paraId="5D927BD7" w14:textId="77777777" w:rsidR="00835DCD" w:rsidRPr="00120105" w:rsidRDefault="00835DCD" w:rsidP="00835DCD">
      <w:pPr>
        <w:pStyle w:val="ProductList-Body"/>
        <w:ind w:left="180"/>
        <w:rPr>
          <w:sz w:val="14"/>
          <w:szCs w:val="18"/>
        </w:rPr>
      </w:pPr>
    </w:p>
    <w:p w14:paraId="57A5DF24" w14:textId="77777777" w:rsidR="00835DCD"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116E4179" w14:textId="77777777" w:rsidR="005A40AB" w:rsidRPr="00120105" w:rsidRDefault="005A40AB" w:rsidP="00835DCD">
      <w:pPr>
        <w:pStyle w:val="ProductList-Body"/>
        <w:ind w:left="180"/>
        <w:rPr>
          <w:sz w:val="14"/>
          <w:szCs w:val="18"/>
        </w:rPr>
      </w:pPr>
    </w:p>
    <w:p w14:paraId="4DD266D2" w14:textId="77777777" w:rsidR="00835DCD" w:rsidRPr="004B169F" w:rsidRDefault="00835DCD" w:rsidP="00835DCD">
      <w:pPr>
        <w:pStyle w:val="ProductList-Body"/>
        <w:ind w:left="180"/>
        <w:rPr>
          <w:b/>
          <w:color w:val="00188F"/>
        </w:rPr>
      </w:pPr>
      <w:r>
        <w:rPr>
          <w:b/>
          <w:color w:val="00188F"/>
        </w:rPr>
        <w:t>Срок действия подписки</w:t>
      </w:r>
    </w:p>
    <w:p w14:paraId="1BBF520B" w14:textId="77777777" w:rsidR="00835DCD" w:rsidRDefault="00835DCD" w:rsidP="00835DCD">
      <w:pPr>
        <w:pStyle w:val="ProductList-Body"/>
        <w:ind w:left="180"/>
      </w:pPr>
      <w:r>
        <w:t>Началом срока действия Подписки является дата выкупа ключа продукта, а не дата заказа.</w:t>
      </w:r>
      <w:r w:rsidR="000E617D">
        <w:t xml:space="preserve"> </w:t>
      </w:r>
      <w:r>
        <w:t>После выкупа ключа продукта Microsoft 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0E617D">
        <w:t xml:space="preserve"> </w:t>
      </w:r>
      <w:r>
        <w:t>Подписки нельзя объединить. Клиент может иметь несколько действующих Подписок. Новую Подписку можно приобрести в любое время.</w:t>
      </w:r>
    </w:p>
    <w:p w14:paraId="15BB3BFA" w14:textId="77777777" w:rsidR="00835DCD" w:rsidRDefault="00835DCD" w:rsidP="00D77036">
      <w:pPr>
        <w:pStyle w:val="ProductList-Body"/>
      </w:pPr>
    </w:p>
    <w:p w14:paraId="4AF8A057" w14:textId="77777777" w:rsidR="00905040" w:rsidRDefault="005D0C2F" w:rsidP="00991E89">
      <w:pPr>
        <w:pStyle w:val="ProductList-Offering2Heading"/>
        <w:outlineLvl w:val="2"/>
      </w:pPr>
      <w:r>
        <w:tab/>
      </w:r>
      <w:bookmarkStart w:id="939" w:name="_Toc418194252"/>
      <w:r>
        <w:t>Службы Microsoft Azure</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905040" w14:paraId="34B25B4D" w14:textId="77777777" w:rsidTr="00120105">
        <w:trPr>
          <w:cantSplit/>
          <w:tblHeader/>
        </w:trPr>
        <w:tc>
          <w:tcPr>
            <w:tcW w:w="3320" w:type="dxa"/>
            <w:tcBorders>
              <w:bottom w:val="nil"/>
            </w:tcBorders>
            <w:shd w:val="clear" w:color="auto" w:fill="00188F"/>
          </w:tcPr>
          <w:p w14:paraId="3F2BFE20" w14:textId="77777777" w:rsidR="00905040" w:rsidRPr="00EE0836" w:rsidRDefault="00905040"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14:paraId="15C0E745" w14:textId="77777777" w:rsidR="00905040" w:rsidRPr="00EE0836" w:rsidRDefault="00905040"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24750D26"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40" w:type="dxa"/>
            <w:shd w:val="clear" w:color="auto" w:fill="00188F"/>
            <w:vAlign w:val="center"/>
          </w:tcPr>
          <w:p w14:paraId="39861E6E"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694A4191"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60C24F2F"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1964B36A"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4743AE38"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0A7F637A"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5417FD96"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828" w:type="dxa"/>
            <w:shd w:val="clear" w:color="auto" w:fill="00188F"/>
            <w:vAlign w:val="center"/>
          </w:tcPr>
          <w:p w14:paraId="37683B29" w14:textId="77777777" w:rsidR="00905040" w:rsidRPr="000F6C12" w:rsidRDefault="000F6C12" w:rsidP="00D50DF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802CF2" w14:paraId="32623423" w14:textId="77777777" w:rsidTr="00120105">
        <w:trPr>
          <w:cantSplit/>
          <w:tblHeader/>
        </w:trPr>
        <w:tc>
          <w:tcPr>
            <w:tcW w:w="3320" w:type="dxa"/>
            <w:tcBorders>
              <w:top w:val="nil"/>
              <w:left w:val="nil"/>
              <w:bottom w:val="nil"/>
              <w:right w:val="nil"/>
            </w:tcBorders>
          </w:tcPr>
          <w:p w14:paraId="396576C9" w14:textId="77777777" w:rsidR="00802CF2" w:rsidRDefault="00802CF2" w:rsidP="005D0C2F">
            <w:pPr>
              <w:pStyle w:val="ProductList-Offering2"/>
            </w:pPr>
            <w:bookmarkStart w:id="940" w:name="_Toc418194253"/>
            <w:r>
              <w:t>Службы Microsoft Azure</w:t>
            </w:r>
            <w:bookmarkEnd w:id="940"/>
            <w:r>
              <w:fldChar w:fldCharType="begin"/>
            </w:r>
            <w:r>
              <w:instrText>XE "Службы Microsoft Azure"</w:instrText>
            </w:r>
            <w:r>
              <w:fldChar w:fldCharType="end"/>
            </w:r>
          </w:p>
        </w:tc>
        <w:tc>
          <w:tcPr>
            <w:tcW w:w="739" w:type="dxa"/>
            <w:tcBorders>
              <w:top w:val="nil"/>
              <w:left w:val="nil"/>
              <w:bottom w:val="nil"/>
              <w:right w:val="nil"/>
            </w:tcBorders>
            <w:vAlign w:val="center"/>
          </w:tcPr>
          <w:p w14:paraId="048AC062" w14:textId="77777777" w:rsidR="00802CF2" w:rsidRDefault="00802CF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5A032E64" w14:textId="77777777" w:rsidR="00802CF2" w:rsidRDefault="00802CF2" w:rsidP="00D50DF9">
            <w:pPr>
              <w:pStyle w:val="ProductList-OfferingBody"/>
              <w:ind w:left="-113"/>
              <w:jc w:val="center"/>
            </w:pPr>
          </w:p>
        </w:tc>
        <w:tc>
          <w:tcPr>
            <w:tcW w:w="740" w:type="dxa"/>
            <w:shd w:val="clear" w:color="auto" w:fill="70AD47" w:themeFill="accent6"/>
            <w:vAlign w:val="center"/>
          </w:tcPr>
          <w:p w14:paraId="47179469"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6EA55111"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5723D99B" w14:textId="77777777" w:rsidR="00802CF2" w:rsidRPr="00496E72" w:rsidRDefault="00802CF2" w:rsidP="00D50DF9">
            <w:pPr>
              <w:pStyle w:val="ProductList-OfferingBody"/>
              <w:ind w:left="-113"/>
              <w:jc w:val="center"/>
            </w:pPr>
          </w:p>
        </w:tc>
        <w:tc>
          <w:tcPr>
            <w:tcW w:w="738" w:type="dxa"/>
            <w:shd w:val="clear" w:color="auto" w:fill="70AD47" w:themeFill="accent6"/>
            <w:vAlign w:val="center"/>
          </w:tcPr>
          <w:p w14:paraId="156006D2" w14:textId="77777777" w:rsidR="00802CF2" w:rsidRPr="00496E72" w:rsidRDefault="00802CF2" w:rsidP="00D50DF9">
            <w:pPr>
              <w:pStyle w:val="ProductList-OfferingBody"/>
              <w:ind w:left="-113"/>
              <w:jc w:val="center"/>
            </w:pPr>
          </w:p>
        </w:tc>
        <w:tc>
          <w:tcPr>
            <w:tcW w:w="739" w:type="dxa"/>
            <w:shd w:val="clear" w:color="auto" w:fill="70AD47" w:themeFill="accent6"/>
            <w:vAlign w:val="center"/>
          </w:tcPr>
          <w:p w14:paraId="1FF27544" w14:textId="77777777" w:rsidR="00802CF2" w:rsidRPr="00496E72" w:rsidRDefault="00802CF2" w:rsidP="00D50DF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3389766A"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B9089A3" w14:textId="77777777" w:rsidR="00802CF2" w:rsidRPr="00496E72" w:rsidRDefault="00802CF2" w:rsidP="00D50DF9">
            <w:pPr>
              <w:pStyle w:val="ProductList-OfferingBody"/>
              <w:ind w:left="-113"/>
              <w:jc w:val="center"/>
            </w:pPr>
          </w:p>
        </w:tc>
        <w:tc>
          <w:tcPr>
            <w:tcW w:w="828" w:type="dxa"/>
            <w:shd w:val="clear" w:color="auto" w:fill="70AD47" w:themeFill="accent6"/>
            <w:vAlign w:val="center"/>
          </w:tcPr>
          <w:p w14:paraId="32FD16D8"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7C76EA1E"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BC6BC52" w14:textId="77777777" w:rsidTr="00120105">
        <w:tc>
          <w:tcPr>
            <w:tcW w:w="4230" w:type="dxa"/>
          </w:tcPr>
          <w:p w14:paraId="79008512" w14:textId="77777777" w:rsidR="00905040" w:rsidRDefault="00905040" w:rsidP="00D50DF9">
            <w:pPr>
              <w:pStyle w:val="ProductList-Body"/>
              <w:spacing w:before="20" w:after="20"/>
              <w:ind w:left="162" w:hanging="162"/>
              <w:rPr>
                <w:b/>
              </w:rPr>
            </w:pPr>
            <w:r>
              <w:t xml:space="preserve">Право на сокращение: </w:t>
            </w:r>
            <w:r>
              <w:rPr>
                <w:b/>
              </w:rPr>
              <w:t>Размещенный минимальный годовой заказ</w:t>
            </w:r>
          </w:p>
          <w:p w14:paraId="23FDED44" w14:textId="77777777"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5F840891" w14:textId="77777777" w:rsidR="00905040" w:rsidRDefault="00905040" w:rsidP="00D50DF9">
            <w:pPr>
              <w:pStyle w:val="ProductList-Body"/>
              <w:spacing w:before="20" w:after="20"/>
              <w:rPr>
                <w:b/>
              </w:rPr>
            </w:pPr>
            <w:r>
              <w:t xml:space="preserve">Категория продукта: </w:t>
            </w:r>
            <w:r>
              <w:rPr>
                <w:b/>
              </w:rPr>
              <w:t>Сервер</w:t>
            </w:r>
          </w:p>
          <w:p w14:paraId="67498BB9"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00" w:type="dxa"/>
          </w:tcPr>
          <w:p w14:paraId="0B822B60" w14:textId="77777777" w:rsidR="00D74656" w:rsidRDefault="00764DF4" w:rsidP="00341301">
            <w:pPr>
              <w:pStyle w:val="ProductList-Body"/>
              <w:spacing w:before="20" w:after="20"/>
              <w:ind w:left="169" w:hanging="169"/>
            </w:pPr>
            <w:hyperlink w:anchor="AppendixB" w:history="1">
              <w:r w:rsidR="004E07D4">
                <w:rPr>
                  <w:rStyle w:val="Hyperlink"/>
                </w:rPr>
                <w:t>Специальное предложение</w:t>
              </w:r>
            </w:hyperlink>
            <w:r w:rsidR="004E07D4">
              <w:t>:</w:t>
            </w:r>
            <w:r w:rsidR="004E07D4">
              <w:rPr>
                <w:b/>
              </w:rPr>
              <w:t xml:space="preserve"> Специальное предложение для поощрения фактического использования Azure</w:t>
            </w:r>
          </w:p>
        </w:tc>
      </w:tr>
    </w:tbl>
    <w:p w14:paraId="32336357" w14:textId="77777777" w:rsidR="00905040" w:rsidRPr="00782C7B" w:rsidRDefault="00905040" w:rsidP="00905040">
      <w:pPr>
        <w:pStyle w:val="ProductList-Body"/>
        <w:shd w:val="clear" w:color="auto" w:fill="D9D9D9" w:themeFill="background1" w:themeFillShade="D9"/>
        <w:spacing w:before="120" w:after="120"/>
        <w:rPr>
          <w:b/>
        </w:rPr>
      </w:pPr>
      <w:r>
        <w:rPr>
          <w:b/>
        </w:rPr>
        <w:t>Дополнительная информация</w:t>
      </w:r>
    </w:p>
    <w:p w14:paraId="7876DA5E" w14:textId="77777777" w:rsidR="00597218"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0E617D">
        <w:t xml:space="preserve"> </w:t>
      </w:r>
      <w:r>
        <w:t>Более подробные сведения о конкретных Планах обслуживания Microsoft Azure см. в статьях ниже.</w:t>
      </w:r>
    </w:p>
    <w:p w14:paraId="02A43938" w14:textId="77777777" w:rsidR="00FA72EE" w:rsidRDefault="00FA72EE" w:rsidP="00905040">
      <w:pPr>
        <w:pStyle w:val="ProductList-Body"/>
      </w:pPr>
    </w:p>
    <w:p w14:paraId="7133D090" w14:textId="77777777" w:rsidR="00835DCD" w:rsidRDefault="00533233" w:rsidP="00835DCD">
      <w:pPr>
        <w:pStyle w:val="ProductList-Offering2Heading"/>
        <w:outlineLvl w:val="2"/>
      </w:pPr>
      <w:r>
        <w:tab/>
      </w:r>
      <w:bookmarkStart w:id="941" w:name="_Toc418194254"/>
      <w:r>
        <w:t xml:space="preserve">Поддержка Microsoft Azure </w:t>
      </w:r>
      <w:r>
        <w:rPr>
          <w:b w:val="0"/>
        </w:rPr>
        <w:t>(План)</w:t>
      </w:r>
      <w:bookmarkEnd w:id="9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0F6C12" w14:paraId="16BD2106" w14:textId="77777777" w:rsidTr="00120105">
        <w:trPr>
          <w:cantSplit/>
          <w:tblHeader/>
        </w:trPr>
        <w:tc>
          <w:tcPr>
            <w:tcW w:w="3315" w:type="dxa"/>
            <w:tcBorders>
              <w:bottom w:val="nil"/>
            </w:tcBorders>
            <w:shd w:val="clear" w:color="auto" w:fill="00188F"/>
          </w:tcPr>
          <w:p w14:paraId="6BD51F7F" w14:textId="77777777" w:rsidR="000F6C12" w:rsidRPr="00EE0836" w:rsidRDefault="000F6C12"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A262D5E" w14:textId="77777777" w:rsidR="000F6C12" w:rsidRPr="00EE0836" w:rsidRDefault="000F6C12"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5A74E1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0E6B5AC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8" w:type="dxa"/>
            <w:shd w:val="clear" w:color="auto" w:fill="00188F"/>
            <w:vAlign w:val="center"/>
          </w:tcPr>
          <w:p w14:paraId="4786C51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8" w:type="dxa"/>
            <w:shd w:val="clear" w:color="auto" w:fill="00188F"/>
            <w:vAlign w:val="center"/>
          </w:tcPr>
          <w:p w14:paraId="18439E5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7" w:type="dxa"/>
            <w:shd w:val="clear" w:color="auto" w:fill="00188F"/>
            <w:vAlign w:val="center"/>
          </w:tcPr>
          <w:p w14:paraId="751DE55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8" w:type="dxa"/>
            <w:shd w:val="clear" w:color="auto" w:fill="00188F"/>
            <w:vAlign w:val="center"/>
          </w:tcPr>
          <w:p w14:paraId="16F418D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8" w:type="dxa"/>
            <w:shd w:val="clear" w:color="auto" w:fill="00188F"/>
            <w:vAlign w:val="center"/>
          </w:tcPr>
          <w:p w14:paraId="2D6AC39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8" w:type="dxa"/>
            <w:shd w:val="clear" w:color="auto" w:fill="00188F"/>
            <w:vAlign w:val="center"/>
          </w:tcPr>
          <w:p w14:paraId="73DEEBA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842" w:type="dxa"/>
            <w:shd w:val="clear" w:color="auto" w:fill="00188F"/>
            <w:vAlign w:val="center"/>
          </w:tcPr>
          <w:p w14:paraId="4A04019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45FECAB2" w14:textId="77777777" w:rsidTr="00120105">
        <w:trPr>
          <w:cantSplit/>
          <w:tblHeader/>
        </w:trPr>
        <w:tc>
          <w:tcPr>
            <w:tcW w:w="3315" w:type="dxa"/>
            <w:tcBorders>
              <w:top w:val="nil"/>
              <w:left w:val="nil"/>
              <w:bottom w:val="nil"/>
              <w:right w:val="nil"/>
            </w:tcBorders>
          </w:tcPr>
          <w:p w14:paraId="70A894A1" w14:textId="77777777" w:rsidR="007057A8" w:rsidRDefault="007057A8" w:rsidP="00500791">
            <w:pPr>
              <w:pStyle w:val="ProductList-Offering2"/>
            </w:pPr>
            <w:bookmarkStart w:id="942" w:name="_Toc418194255"/>
            <w:r>
              <w:t>Стандартная поддержка Microsoft Azure</w:t>
            </w:r>
            <w:bookmarkEnd w:id="942"/>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0E5AE033" w14:textId="77777777" w:rsidR="007057A8" w:rsidRDefault="007057A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57B3CE" w14:textId="77777777" w:rsidR="007057A8" w:rsidRDefault="007057A8" w:rsidP="00500791">
            <w:pPr>
              <w:pStyle w:val="ProductList-OfferingBody"/>
              <w:ind w:left="-113"/>
              <w:jc w:val="center"/>
            </w:pPr>
          </w:p>
        </w:tc>
        <w:tc>
          <w:tcPr>
            <w:tcW w:w="739" w:type="dxa"/>
            <w:shd w:val="clear" w:color="auto" w:fill="70AD47" w:themeFill="accent6"/>
            <w:vAlign w:val="center"/>
          </w:tcPr>
          <w:p w14:paraId="7299D746"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70AD47" w:themeFill="accent6"/>
            <w:vAlign w:val="center"/>
          </w:tcPr>
          <w:p w14:paraId="12E498C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BFBFBF" w:themeFill="background1" w:themeFillShade="BF"/>
            <w:vAlign w:val="center"/>
          </w:tcPr>
          <w:p w14:paraId="66C61056" w14:textId="77777777" w:rsidR="007057A8" w:rsidRPr="00496E72" w:rsidRDefault="007057A8" w:rsidP="00500791">
            <w:pPr>
              <w:pStyle w:val="ProductList-OfferingBody"/>
              <w:ind w:left="-113"/>
              <w:jc w:val="center"/>
            </w:pPr>
          </w:p>
        </w:tc>
        <w:tc>
          <w:tcPr>
            <w:tcW w:w="737" w:type="dxa"/>
            <w:shd w:val="clear" w:color="auto" w:fill="BFBFBF" w:themeFill="background1" w:themeFillShade="BF"/>
            <w:vAlign w:val="center"/>
          </w:tcPr>
          <w:p w14:paraId="576DB1B8" w14:textId="77777777" w:rsidR="007057A8" w:rsidRPr="00496E72" w:rsidRDefault="007057A8" w:rsidP="00500791">
            <w:pPr>
              <w:pStyle w:val="ProductList-OfferingBody"/>
              <w:ind w:left="-113"/>
              <w:jc w:val="center"/>
            </w:pPr>
          </w:p>
        </w:tc>
        <w:tc>
          <w:tcPr>
            <w:tcW w:w="738" w:type="dxa"/>
            <w:shd w:val="clear" w:color="auto" w:fill="BFBFBF" w:themeFill="background1" w:themeFillShade="BF"/>
            <w:vAlign w:val="center"/>
          </w:tcPr>
          <w:p w14:paraId="2647D110" w14:textId="77777777" w:rsidR="007057A8" w:rsidRPr="00496E72" w:rsidRDefault="007057A8" w:rsidP="00500791">
            <w:pPr>
              <w:pStyle w:val="ProductList-OfferingBody"/>
              <w:ind w:left="-113"/>
              <w:jc w:val="center"/>
            </w:pPr>
          </w:p>
        </w:tc>
        <w:tc>
          <w:tcPr>
            <w:tcW w:w="738" w:type="dxa"/>
            <w:shd w:val="clear" w:color="auto" w:fill="BFBFBF" w:themeFill="background1" w:themeFillShade="BF"/>
            <w:vAlign w:val="center"/>
          </w:tcPr>
          <w:p w14:paraId="2C2C17E6" w14:textId="77777777" w:rsidR="007057A8" w:rsidRPr="00496E72" w:rsidRDefault="007057A8" w:rsidP="00500791">
            <w:pPr>
              <w:pStyle w:val="ProductList-OfferingBody"/>
              <w:ind w:left="-113"/>
              <w:jc w:val="center"/>
            </w:pPr>
          </w:p>
        </w:tc>
        <w:tc>
          <w:tcPr>
            <w:tcW w:w="738" w:type="dxa"/>
            <w:shd w:val="clear" w:color="auto" w:fill="BFBFBF" w:themeFill="background1" w:themeFillShade="BF"/>
            <w:vAlign w:val="center"/>
          </w:tcPr>
          <w:p w14:paraId="329D982A" w14:textId="77777777" w:rsidR="007057A8" w:rsidRPr="00496E72" w:rsidRDefault="007057A8" w:rsidP="00500791">
            <w:pPr>
              <w:pStyle w:val="ProductList-OfferingBody"/>
              <w:ind w:left="-113"/>
              <w:jc w:val="center"/>
            </w:pPr>
          </w:p>
        </w:tc>
        <w:tc>
          <w:tcPr>
            <w:tcW w:w="842" w:type="dxa"/>
            <w:shd w:val="clear" w:color="auto" w:fill="70AD47" w:themeFill="accent6"/>
            <w:vAlign w:val="center"/>
          </w:tcPr>
          <w:p w14:paraId="62E3534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48BAF70F" w14:textId="77777777" w:rsidTr="00120105">
        <w:trPr>
          <w:cantSplit/>
          <w:tblHeader/>
        </w:trPr>
        <w:tc>
          <w:tcPr>
            <w:tcW w:w="3315" w:type="dxa"/>
            <w:tcBorders>
              <w:top w:val="nil"/>
              <w:left w:val="nil"/>
              <w:bottom w:val="nil"/>
              <w:right w:val="nil"/>
            </w:tcBorders>
          </w:tcPr>
          <w:p w14:paraId="5AB2EAD3" w14:textId="77777777" w:rsidR="007057A8" w:rsidRDefault="007057A8" w:rsidP="00500791">
            <w:pPr>
              <w:pStyle w:val="ProductList-Offering2"/>
            </w:pPr>
            <w:bookmarkStart w:id="943" w:name="_Toc418194256"/>
            <w:r>
              <w:t>Профессиональная прямая поддержка Microsoft Azure</w:t>
            </w:r>
            <w:bookmarkEnd w:id="943"/>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1CE78A87" w14:textId="77777777" w:rsidR="007057A8" w:rsidRDefault="007057A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A29C4" w14:textId="77777777" w:rsidR="007057A8" w:rsidRDefault="007057A8" w:rsidP="00500791">
            <w:pPr>
              <w:pStyle w:val="ProductList-OfferingBody"/>
              <w:ind w:left="-113"/>
              <w:jc w:val="center"/>
            </w:pPr>
          </w:p>
        </w:tc>
        <w:tc>
          <w:tcPr>
            <w:tcW w:w="739" w:type="dxa"/>
            <w:shd w:val="clear" w:color="auto" w:fill="70AD47" w:themeFill="accent6"/>
            <w:vAlign w:val="center"/>
          </w:tcPr>
          <w:p w14:paraId="75E14467"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70AD47" w:themeFill="accent6"/>
            <w:vAlign w:val="center"/>
          </w:tcPr>
          <w:p w14:paraId="5E0A1B87"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BFBFBF" w:themeFill="background1" w:themeFillShade="BF"/>
            <w:vAlign w:val="center"/>
          </w:tcPr>
          <w:p w14:paraId="44CEEA7A" w14:textId="77777777" w:rsidR="007057A8" w:rsidRPr="00496E72" w:rsidRDefault="007057A8" w:rsidP="00500791">
            <w:pPr>
              <w:pStyle w:val="ProductList-OfferingBody"/>
              <w:ind w:left="-113"/>
              <w:jc w:val="center"/>
            </w:pPr>
          </w:p>
        </w:tc>
        <w:tc>
          <w:tcPr>
            <w:tcW w:w="737" w:type="dxa"/>
            <w:shd w:val="clear" w:color="auto" w:fill="BFBFBF" w:themeFill="background1" w:themeFillShade="BF"/>
            <w:vAlign w:val="center"/>
          </w:tcPr>
          <w:p w14:paraId="51061B64" w14:textId="77777777" w:rsidR="007057A8" w:rsidRPr="00496E72" w:rsidRDefault="007057A8" w:rsidP="00500791">
            <w:pPr>
              <w:pStyle w:val="ProductList-OfferingBody"/>
              <w:ind w:left="-113"/>
              <w:jc w:val="center"/>
            </w:pPr>
          </w:p>
        </w:tc>
        <w:tc>
          <w:tcPr>
            <w:tcW w:w="738" w:type="dxa"/>
            <w:shd w:val="clear" w:color="auto" w:fill="BFBFBF" w:themeFill="background1" w:themeFillShade="BF"/>
            <w:vAlign w:val="center"/>
          </w:tcPr>
          <w:p w14:paraId="7255B9B2" w14:textId="77777777" w:rsidR="007057A8" w:rsidRPr="00496E72" w:rsidRDefault="007057A8" w:rsidP="00500791">
            <w:pPr>
              <w:pStyle w:val="ProductList-OfferingBody"/>
              <w:ind w:left="-113"/>
              <w:jc w:val="center"/>
            </w:pPr>
          </w:p>
        </w:tc>
        <w:tc>
          <w:tcPr>
            <w:tcW w:w="738" w:type="dxa"/>
            <w:shd w:val="clear" w:color="auto" w:fill="BFBFBF" w:themeFill="background1" w:themeFillShade="BF"/>
            <w:vAlign w:val="center"/>
          </w:tcPr>
          <w:p w14:paraId="5DC1D0DB" w14:textId="77777777" w:rsidR="007057A8" w:rsidRPr="00496E72" w:rsidRDefault="007057A8" w:rsidP="00500791">
            <w:pPr>
              <w:pStyle w:val="ProductList-OfferingBody"/>
              <w:ind w:left="-113"/>
              <w:jc w:val="center"/>
            </w:pPr>
          </w:p>
        </w:tc>
        <w:tc>
          <w:tcPr>
            <w:tcW w:w="738" w:type="dxa"/>
            <w:shd w:val="clear" w:color="auto" w:fill="BFBFBF" w:themeFill="background1" w:themeFillShade="BF"/>
            <w:vAlign w:val="center"/>
          </w:tcPr>
          <w:p w14:paraId="6F7650AD" w14:textId="77777777" w:rsidR="007057A8" w:rsidRPr="00496E72" w:rsidRDefault="007057A8" w:rsidP="00500791">
            <w:pPr>
              <w:pStyle w:val="ProductList-OfferingBody"/>
              <w:ind w:left="-113"/>
              <w:jc w:val="center"/>
            </w:pPr>
          </w:p>
        </w:tc>
        <w:tc>
          <w:tcPr>
            <w:tcW w:w="842" w:type="dxa"/>
            <w:shd w:val="clear" w:color="auto" w:fill="70AD47" w:themeFill="accent6"/>
            <w:vAlign w:val="center"/>
          </w:tcPr>
          <w:p w14:paraId="2901E500"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47A4CDEB" w14:textId="77777777"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5A27E2D2" w14:textId="77777777" w:rsidTr="00120105">
        <w:tc>
          <w:tcPr>
            <w:tcW w:w="4230" w:type="dxa"/>
          </w:tcPr>
          <w:p w14:paraId="187C978D" w14:textId="77777777"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14:paraId="7ECEB444" w14:textId="77777777" w:rsidR="00835DCD" w:rsidRPr="001D7C37" w:rsidRDefault="00835DCD" w:rsidP="00835DCD">
            <w:pPr>
              <w:pStyle w:val="ProductList-Body"/>
              <w:spacing w:before="20" w:after="20"/>
              <w:rPr>
                <w:b/>
              </w:rPr>
            </w:pPr>
            <w:r>
              <w:t xml:space="preserve">Категория продукта: </w:t>
            </w:r>
            <w:r>
              <w:rPr>
                <w:b/>
              </w:rPr>
              <w:t>Сервер</w:t>
            </w:r>
          </w:p>
        </w:tc>
        <w:tc>
          <w:tcPr>
            <w:tcW w:w="3600" w:type="dxa"/>
          </w:tcPr>
          <w:p w14:paraId="5AE68FCF" w14:textId="77777777" w:rsidR="00835DCD" w:rsidRDefault="00835DCD" w:rsidP="00500791">
            <w:pPr>
              <w:pStyle w:val="ProductList-Body"/>
              <w:spacing w:before="20" w:after="20"/>
              <w:ind w:left="169" w:hanging="169"/>
            </w:pPr>
          </w:p>
        </w:tc>
      </w:tr>
    </w:tbl>
    <w:p w14:paraId="47357E56" w14:textId="77777777" w:rsidR="00835DCD" w:rsidRPr="00782C7B" w:rsidRDefault="00835DCD" w:rsidP="00835DCD">
      <w:pPr>
        <w:pStyle w:val="ProductList-Body"/>
        <w:shd w:val="clear" w:color="auto" w:fill="D9D9D9" w:themeFill="background1" w:themeFillShade="D9"/>
        <w:spacing w:before="120" w:after="120"/>
        <w:rPr>
          <w:b/>
        </w:rPr>
      </w:pPr>
      <w:r>
        <w:rPr>
          <w:b/>
        </w:rPr>
        <w:t>Дополнительная информация</w:t>
      </w:r>
    </w:p>
    <w:p w14:paraId="6A3C803B" w14:textId="77777777" w:rsidR="003A43D0" w:rsidRDefault="003A43D0" w:rsidP="00905040">
      <w:pPr>
        <w:pStyle w:val="ProductList-Body"/>
        <w:rPr>
          <w:b/>
          <w:color w:val="00188F"/>
        </w:rPr>
      </w:pPr>
    </w:p>
    <w:p w14:paraId="2E105337" w14:textId="77777777" w:rsidR="00905040" w:rsidRPr="00D35EEA" w:rsidRDefault="00905040" w:rsidP="00905040">
      <w:pPr>
        <w:pStyle w:val="ProductList-Body"/>
        <w:rPr>
          <w:b/>
          <w:lang w:val="en-US"/>
        </w:rPr>
      </w:pPr>
      <w:r>
        <w:rPr>
          <w:b/>
          <w:color w:val="00188F"/>
        </w:rPr>
        <w:t>Предложения поддержки Microsoft Azure</w:t>
      </w:r>
    </w:p>
    <w:p w14:paraId="43554184" w14:textId="77777777" w:rsidR="00905040"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2"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38BF4B4E" w14:textId="77777777" w:rsidR="00905040" w:rsidRPr="00585A48" w:rsidRDefault="00764DF4" w:rsidP="00905040">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1DB8CDD3" w14:textId="77777777" w:rsidR="005D0C2F" w:rsidRDefault="005D0C2F" w:rsidP="005D0C2F">
      <w:pPr>
        <w:pStyle w:val="ProductList-Offering2Heading"/>
        <w:outlineLvl w:val="2"/>
      </w:pPr>
      <w:r>
        <w:tab/>
      </w:r>
      <w:bookmarkStart w:id="944" w:name="_Toc418194257"/>
      <w:r>
        <w:t xml:space="preserve">Служба архивации Microsoft Azure </w:t>
      </w:r>
      <w:r>
        <w:rPr>
          <w:b w:val="0"/>
        </w:rPr>
        <w:t>(План)</w:t>
      </w:r>
      <w:bookmarkEnd w:id="944"/>
      <w:r w:rsidR="002C303F">
        <w:fldChar w:fldCharType="begin"/>
      </w:r>
      <w:r>
        <w:instrText>XE "Служба архивации Microsoft Azure"</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F6C12" w14:paraId="1E219AB0" w14:textId="77777777" w:rsidTr="00120105">
        <w:trPr>
          <w:cantSplit/>
          <w:tblHeader/>
        </w:trPr>
        <w:tc>
          <w:tcPr>
            <w:tcW w:w="3367" w:type="dxa"/>
            <w:tcBorders>
              <w:bottom w:val="nil"/>
            </w:tcBorders>
            <w:shd w:val="clear" w:color="auto" w:fill="00188F"/>
          </w:tcPr>
          <w:p w14:paraId="55BCCD00" w14:textId="77777777" w:rsidR="000F6C12" w:rsidRPr="00EE0836" w:rsidRDefault="000F6C12"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7115F6D" w14:textId="77777777" w:rsidR="000F6C12" w:rsidRPr="000F6C12" w:rsidRDefault="000F6C12" w:rsidP="00823A9F">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086BE0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4C35D05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478573DD"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65BAD2AE"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4B313E8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3B39327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1C51BC26"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06ABCB2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079C9C3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0CE4804F" w14:textId="77777777" w:rsidTr="00120105">
        <w:trPr>
          <w:cantSplit/>
          <w:tblHeader/>
        </w:trPr>
        <w:tc>
          <w:tcPr>
            <w:tcW w:w="3367" w:type="dxa"/>
            <w:tcBorders>
              <w:top w:val="nil"/>
              <w:left w:val="nil"/>
              <w:bottom w:val="nil"/>
              <w:right w:val="nil"/>
            </w:tcBorders>
          </w:tcPr>
          <w:p w14:paraId="0A3807F7" w14:textId="77777777" w:rsidR="007057A8" w:rsidRDefault="007057A8" w:rsidP="00833215">
            <w:pPr>
              <w:pStyle w:val="ProductList-Offering2"/>
            </w:pPr>
            <w:bookmarkStart w:id="945" w:name="_Toc418194258"/>
            <w:r>
              <w:t>Служба архивации Microsoft Azure</w:t>
            </w:r>
            <w:bookmarkEnd w:id="945"/>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229640C9" w14:textId="77777777" w:rsidR="007057A8" w:rsidRDefault="007057A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9401F61" w14:textId="77777777" w:rsidR="007057A8" w:rsidRDefault="007057A8" w:rsidP="00823A9F">
            <w:pPr>
              <w:pStyle w:val="ProductList-OfferingBody"/>
              <w:ind w:left="-113"/>
              <w:jc w:val="center"/>
            </w:pPr>
            <w:r>
              <w:t>1</w:t>
            </w:r>
          </w:p>
        </w:tc>
        <w:tc>
          <w:tcPr>
            <w:tcW w:w="739" w:type="dxa"/>
            <w:shd w:val="clear" w:color="auto" w:fill="70AD47" w:themeFill="accent6"/>
            <w:vAlign w:val="center"/>
          </w:tcPr>
          <w:p w14:paraId="2C00CD91"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35DAFAEF"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2CD972B3" w14:textId="77777777" w:rsidR="007057A8" w:rsidRPr="00496E72" w:rsidRDefault="007057A8" w:rsidP="00823A9F">
            <w:pPr>
              <w:pStyle w:val="ProductList-OfferingBody"/>
              <w:ind w:left="-113"/>
              <w:jc w:val="center"/>
            </w:pPr>
          </w:p>
        </w:tc>
        <w:tc>
          <w:tcPr>
            <w:tcW w:w="738" w:type="dxa"/>
            <w:shd w:val="clear" w:color="auto" w:fill="BFBFBF" w:themeFill="background1" w:themeFillShade="BF"/>
            <w:vAlign w:val="center"/>
          </w:tcPr>
          <w:p w14:paraId="2D1208A2" w14:textId="77777777" w:rsidR="007057A8" w:rsidRPr="00496E72" w:rsidRDefault="007057A8" w:rsidP="00823A9F">
            <w:pPr>
              <w:pStyle w:val="ProductList-OfferingBody"/>
              <w:ind w:left="-113"/>
              <w:jc w:val="center"/>
            </w:pPr>
          </w:p>
        </w:tc>
        <w:tc>
          <w:tcPr>
            <w:tcW w:w="739" w:type="dxa"/>
            <w:shd w:val="clear" w:color="auto" w:fill="BFBFBF" w:themeFill="background1" w:themeFillShade="BF"/>
            <w:vAlign w:val="center"/>
          </w:tcPr>
          <w:p w14:paraId="27E1ECE5" w14:textId="77777777" w:rsidR="007057A8" w:rsidRPr="00496E72" w:rsidRDefault="007057A8" w:rsidP="00823A9F">
            <w:pPr>
              <w:pStyle w:val="ProductList-OfferingBody"/>
              <w:ind w:left="-113"/>
              <w:jc w:val="center"/>
            </w:pPr>
          </w:p>
        </w:tc>
        <w:tc>
          <w:tcPr>
            <w:tcW w:w="739" w:type="dxa"/>
            <w:shd w:val="clear" w:color="auto" w:fill="BFBFBF" w:themeFill="background1" w:themeFillShade="BF"/>
            <w:vAlign w:val="center"/>
          </w:tcPr>
          <w:p w14:paraId="2149CFF4" w14:textId="77777777" w:rsidR="007057A8" w:rsidRPr="00496E72" w:rsidRDefault="007057A8" w:rsidP="00823A9F">
            <w:pPr>
              <w:pStyle w:val="ProductList-OfferingBody"/>
              <w:ind w:left="-113"/>
              <w:jc w:val="center"/>
            </w:pPr>
          </w:p>
        </w:tc>
        <w:tc>
          <w:tcPr>
            <w:tcW w:w="739" w:type="dxa"/>
            <w:shd w:val="clear" w:color="auto" w:fill="BFBFBF" w:themeFill="background1" w:themeFillShade="BF"/>
            <w:vAlign w:val="center"/>
          </w:tcPr>
          <w:p w14:paraId="27BB976A" w14:textId="77777777" w:rsidR="007057A8" w:rsidRPr="00496E72" w:rsidRDefault="007057A8" w:rsidP="00823A9F">
            <w:pPr>
              <w:pStyle w:val="ProductList-OfferingBody"/>
              <w:ind w:left="-113"/>
              <w:jc w:val="center"/>
            </w:pPr>
          </w:p>
        </w:tc>
        <w:tc>
          <w:tcPr>
            <w:tcW w:w="784" w:type="dxa"/>
            <w:shd w:val="clear" w:color="auto" w:fill="70AD47" w:themeFill="accent6"/>
            <w:vAlign w:val="center"/>
          </w:tcPr>
          <w:p w14:paraId="62AC73D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351B0694"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65388F39" w14:textId="77777777" w:rsidTr="008958A7">
        <w:tc>
          <w:tcPr>
            <w:tcW w:w="3596" w:type="dxa"/>
          </w:tcPr>
          <w:p w14:paraId="68D8383A" w14:textId="77777777" w:rsidR="005D0C2F" w:rsidRDefault="005D0C2F" w:rsidP="00823A9F">
            <w:pPr>
              <w:pStyle w:val="ProductList-Body"/>
              <w:spacing w:before="20" w:after="20"/>
              <w:rPr>
                <w:b/>
              </w:rPr>
            </w:pPr>
            <w:r>
              <w:t xml:space="preserve">Право на сокращение: </w:t>
            </w:r>
            <w:r>
              <w:rPr>
                <w:b/>
              </w:rPr>
              <w:t>Все</w:t>
            </w:r>
          </w:p>
          <w:p w14:paraId="49F1E874"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606F8CBF" w14:textId="77777777" w:rsidR="005D0C2F" w:rsidRPr="00651A42" w:rsidRDefault="005D0C2F" w:rsidP="00823A9F">
            <w:pPr>
              <w:pStyle w:val="ProductList-Body"/>
              <w:spacing w:before="20" w:after="20"/>
            </w:pPr>
            <w:r>
              <w:t xml:space="preserve">Категория продукта: </w:t>
            </w:r>
            <w:r>
              <w:rPr>
                <w:b/>
              </w:rPr>
              <w:t>Сервер</w:t>
            </w:r>
          </w:p>
          <w:p w14:paraId="327756BA" w14:textId="77777777"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14:paraId="2746E128" w14:textId="77777777" w:rsidR="005D0C2F" w:rsidRDefault="005D0C2F" w:rsidP="00823A9F">
            <w:pPr>
              <w:pStyle w:val="ProductList-Body"/>
              <w:spacing w:before="20" w:after="20"/>
            </w:pPr>
            <w:r>
              <w:t xml:space="preserve">Право на продленный срок: </w:t>
            </w:r>
            <w:r>
              <w:rPr>
                <w:b/>
              </w:rPr>
              <w:t>Все</w:t>
            </w:r>
          </w:p>
        </w:tc>
      </w:tr>
    </w:tbl>
    <w:p w14:paraId="45DB79CA" w14:textId="77777777"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14:paraId="0FDC0C6F" w14:textId="77777777" w:rsidR="00651A42"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14:paraId="07D5ADD5" w14:textId="77777777" w:rsidR="005D0C2F" w:rsidRPr="00585A48" w:rsidRDefault="00764DF4" w:rsidP="005D0C2F">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2B7A7E00" w14:textId="77777777" w:rsidR="005D0C2F" w:rsidRDefault="00120105" w:rsidP="005D0C2F">
      <w:pPr>
        <w:pStyle w:val="ProductList-Offering2Heading"/>
        <w:outlineLvl w:val="2"/>
      </w:pPr>
      <w:r w:rsidRPr="00A97071">
        <w:tab/>
      </w:r>
      <w:bookmarkStart w:id="946" w:name="_Toc418194259"/>
      <w:r w:rsidR="005D0C2F">
        <w:t>Microsoft Azure Site Recovery</w:t>
      </w:r>
      <w:r w:rsidR="00840D46" w:rsidRPr="00CA1461">
        <w:t xml:space="preserve"> </w:t>
      </w:r>
      <w:r w:rsidR="002C303F">
        <w:fldChar w:fldCharType="begin"/>
      </w:r>
      <w:r w:rsidR="005D0C2F">
        <w:instrText>XE "Восстановление сайта Microsoft Azure"</w:instrText>
      </w:r>
      <w:r w:rsidR="002C303F">
        <w:fldChar w:fldCharType="end"/>
      </w:r>
      <w:r w:rsidR="005D0C2F">
        <w:rPr>
          <w:b w:val="0"/>
        </w:rPr>
        <w:t>(план)</w:t>
      </w:r>
      <w:bookmarkEnd w:id="9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F6C12" w14:paraId="464338A9" w14:textId="77777777" w:rsidTr="00120105">
        <w:trPr>
          <w:cantSplit/>
          <w:tblHeader/>
        </w:trPr>
        <w:tc>
          <w:tcPr>
            <w:tcW w:w="3367" w:type="dxa"/>
            <w:tcBorders>
              <w:bottom w:val="nil"/>
            </w:tcBorders>
            <w:shd w:val="clear" w:color="auto" w:fill="00188F"/>
          </w:tcPr>
          <w:p w14:paraId="154093A1" w14:textId="77777777" w:rsidR="000F6C12" w:rsidRPr="00EE0836" w:rsidRDefault="000F6C12"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96C41DB"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9275B8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75EE41B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505D2D2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219A193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2FC744D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0AA842A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7412892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0624F172"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524F4627"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152FEECA" w14:textId="77777777" w:rsidTr="00120105">
        <w:trPr>
          <w:cantSplit/>
          <w:tblHeader/>
        </w:trPr>
        <w:tc>
          <w:tcPr>
            <w:tcW w:w="3367" w:type="dxa"/>
            <w:tcBorders>
              <w:top w:val="nil"/>
              <w:left w:val="nil"/>
              <w:bottom w:val="nil"/>
              <w:right w:val="nil"/>
            </w:tcBorders>
          </w:tcPr>
          <w:p w14:paraId="1BE173DA" w14:textId="77777777" w:rsidR="007057A8" w:rsidRPr="00425A8E" w:rsidRDefault="007057A8" w:rsidP="00AB6630">
            <w:pPr>
              <w:pStyle w:val="ProductList-Offering2"/>
              <w:rPr>
                <w:lang w:val="en-US"/>
              </w:rPr>
            </w:pPr>
            <w:bookmarkStart w:id="947" w:name="_Toc418194260"/>
            <w:r w:rsidRPr="00425A8E">
              <w:rPr>
                <w:lang w:val="en-US"/>
              </w:rPr>
              <w:t>Microsoft Azure Site Recovery To Azure</w:t>
            </w:r>
            <w:bookmarkEnd w:id="947"/>
            <w:r>
              <w:fldChar w:fldCharType="begin"/>
            </w:r>
            <w:r w:rsidRPr="00425A8E">
              <w:rPr>
                <w:lang w:val="en-US"/>
              </w:rPr>
              <w:instrText>XE "Microsoft Azure Site Recovery to Azure"</w:instrText>
            </w:r>
            <w:r>
              <w:fldChar w:fldCharType="end"/>
            </w:r>
          </w:p>
        </w:tc>
        <w:tc>
          <w:tcPr>
            <w:tcW w:w="738" w:type="dxa"/>
            <w:tcBorders>
              <w:top w:val="nil"/>
              <w:left w:val="nil"/>
              <w:bottom w:val="nil"/>
              <w:right w:val="nil"/>
            </w:tcBorders>
            <w:vAlign w:val="center"/>
          </w:tcPr>
          <w:p w14:paraId="33263E79" w14:textId="77777777" w:rsidR="007057A8" w:rsidRPr="00425A8E" w:rsidRDefault="007057A8" w:rsidP="00AB6630">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5D377E59" w14:textId="77777777" w:rsidR="007057A8" w:rsidRDefault="007057A8" w:rsidP="00AB6630">
            <w:pPr>
              <w:pStyle w:val="ProductList-OfferingBody"/>
              <w:ind w:left="-113"/>
              <w:jc w:val="center"/>
            </w:pPr>
            <w:r>
              <w:t>1</w:t>
            </w:r>
          </w:p>
        </w:tc>
        <w:tc>
          <w:tcPr>
            <w:tcW w:w="739" w:type="dxa"/>
            <w:shd w:val="clear" w:color="auto" w:fill="70AD47" w:themeFill="accent6"/>
            <w:vAlign w:val="center"/>
          </w:tcPr>
          <w:p w14:paraId="34F706BB"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03CA0B1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7917BB41" w14:textId="77777777" w:rsidR="007057A8" w:rsidRPr="00496E72" w:rsidRDefault="007057A8" w:rsidP="00AB6630">
            <w:pPr>
              <w:pStyle w:val="ProductList-OfferingBody"/>
              <w:ind w:left="-113"/>
              <w:jc w:val="center"/>
            </w:pPr>
          </w:p>
        </w:tc>
        <w:tc>
          <w:tcPr>
            <w:tcW w:w="738" w:type="dxa"/>
            <w:shd w:val="clear" w:color="auto" w:fill="BFBFBF" w:themeFill="background1" w:themeFillShade="BF"/>
            <w:vAlign w:val="center"/>
          </w:tcPr>
          <w:p w14:paraId="1E77A746" w14:textId="77777777" w:rsidR="007057A8" w:rsidRPr="00496E72" w:rsidRDefault="007057A8" w:rsidP="00AB6630">
            <w:pPr>
              <w:pStyle w:val="ProductList-OfferingBody"/>
              <w:ind w:left="-113"/>
              <w:jc w:val="center"/>
            </w:pPr>
          </w:p>
        </w:tc>
        <w:tc>
          <w:tcPr>
            <w:tcW w:w="739" w:type="dxa"/>
            <w:shd w:val="clear" w:color="auto" w:fill="BFBFBF" w:themeFill="background1" w:themeFillShade="BF"/>
            <w:vAlign w:val="center"/>
          </w:tcPr>
          <w:p w14:paraId="6F58E93D" w14:textId="77777777" w:rsidR="007057A8" w:rsidRPr="00496E72" w:rsidRDefault="007057A8" w:rsidP="00AB6630">
            <w:pPr>
              <w:pStyle w:val="ProductList-OfferingBody"/>
              <w:ind w:left="-113"/>
              <w:jc w:val="center"/>
            </w:pPr>
          </w:p>
        </w:tc>
        <w:tc>
          <w:tcPr>
            <w:tcW w:w="739" w:type="dxa"/>
            <w:shd w:val="clear" w:color="auto" w:fill="BFBFBF" w:themeFill="background1" w:themeFillShade="BF"/>
            <w:vAlign w:val="center"/>
          </w:tcPr>
          <w:p w14:paraId="40F8CDEF" w14:textId="77777777" w:rsidR="007057A8" w:rsidRPr="00496E72" w:rsidRDefault="007057A8" w:rsidP="00AB6630">
            <w:pPr>
              <w:pStyle w:val="ProductList-OfferingBody"/>
              <w:ind w:left="-113"/>
              <w:jc w:val="center"/>
            </w:pPr>
          </w:p>
        </w:tc>
        <w:tc>
          <w:tcPr>
            <w:tcW w:w="739" w:type="dxa"/>
            <w:shd w:val="clear" w:color="auto" w:fill="BFBFBF" w:themeFill="background1" w:themeFillShade="BF"/>
            <w:vAlign w:val="center"/>
          </w:tcPr>
          <w:p w14:paraId="24011E92" w14:textId="77777777" w:rsidR="007057A8" w:rsidRPr="00496E72" w:rsidRDefault="007057A8" w:rsidP="00AB6630">
            <w:pPr>
              <w:pStyle w:val="ProductList-OfferingBody"/>
              <w:ind w:left="-113"/>
              <w:jc w:val="center"/>
            </w:pPr>
          </w:p>
        </w:tc>
        <w:tc>
          <w:tcPr>
            <w:tcW w:w="784" w:type="dxa"/>
            <w:shd w:val="clear" w:color="auto" w:fill="70AD47" w:themeFill="accent6"/>
            <w:vAlign w:val="center"/>
          </w:tcPr>
          <w:p w14:paraId="59FE8B3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5046C5D0" w14:textId="77777777" w:rsidTr="00120105">
        <w:trPr>
          <w:cantSplit/>
          <w:tblHeader/>
        </w:trPr>
        <w:tc>
          <w:tcPr>
            <w:tcW w:w="3367" w:type="dxa"/>
            <w:tcBorders>
              <w:top w:val="nil"/>
              <w:left w:val="nil"/>
              <w:bottom w:val="nil"/>
              <w:right w:val="nil"/>
            </w:tcBorders>
          </w:tcPr>
          <w:p w14:paraId="6AE87021" w14:textId="77777777" w:rsidR="007057A8" w:rsidRDefault="007057A8" w:rsidP="005B7359">
            <w:pPr>
              <w:pStyle w:val="ProductList-Offering2"/>
            </w:pPr>
            <w:bookmarkStart w:id="948" w:name="_Toc418194261"/>
            <w:r>
              <w:t>Восстановление Сайта Microsoft Azure на Собственный сайт клиента</w:t>
            </w:r>
            <w:bookmarkEnd w:id="948"/>
            <w:r>
              <w:fldChar w:fldCharType="begin"/>
            </w:r>
            <w:r>
              <w:instrText>XE "Microsoft Azure Site Recovery To Customer"</w:instrText>
            </w:r>
            <w:r>
              <w:fldChar w:fldCharType="end"/>
            </w:r>
          </w:p>
        </w:tc>
        <w:tc>
          <w:tcPr>
            <w:tcW w:w="738" w:type="dxa"/>
            <w:tcBorders>
              <w:top w:val="nil"/>
              <w:left w:val="nil"/>
              <w:bottom w:val="nil"/>
              <w:right w:val="nil"/>
            </w:tcBorders>
            <w:vAlign w:val="center"/>
          </w:tcPr>
          <w:p w14:paraId="72229D64" w14:textId="77777777" w:rsidR="007057A8" w:rsidRDefault="007057A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4FD0BD3" w14:textId="77777777" w:rsidR="007057A8" w:rsidRDefault="007057A8" w:rsidP="00823A9F">
            <w:pPr>
              <w:pStyle w:val="ProductList-OfferingBody"/>
              <w:ind w:left="-113"/>
              <w:jc w:val="center"/>
            </w:pPr>
            <w:r>
              <w:t>1</w:t>
            </w:r>
          </w:p>
        </w:tc>
        <w:tc>
          <w:tcPr>
            <w:tcW w:w="739" w:type="dxa"/>
            <w:shd w:val="clear" w:color="auto" w:fill="70AD47" w:themeFill="accent6"/>
            <w:vAlign w:val="center"/>
          </w:tcPr>
          <w:p w14:paraId="6ABB794A"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3528EB5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7DD9522D" w14:textId="77777777" w:rsidR="007057A8" w:rsidRPr="00496E72" w:rsidRDefault="007057A8" w:rsidP="00823A9F">
            <w:pPr>
              <w:pStyle w:val="ProductList-OfferingBody"/>
              <w:ind w:left="-113"/>
              <w:jc w:val="center"/>
            </w:pPr>
          </w:p>
        </w:tc>
        <w:tc>
          <w:tcPr>
            <w:tcW w:w="738" w:type="dxa"/>
            <w:shd w:val="clear" w:color="auto" w:fill="BFBFBF" w:themeFill="background1" w:themeFillShade="BF"/>
            <w:vAlign w:val="center"/>
          </w:tcPr>
          <w:p w14:paraId="153285EE" w14:textId="77777777" w:rsidR="007057A8" w:rsidRPr="00496E72" w:rsidRDefault="007057A8" w:rsidP="00823A9F">
            <w:pPr>
              <w:pStyle w:val="ProductList-OfferingBody"/>
              <w:ind w:left="-113"/>
              <w:jc w:val="center"/>
            </w:pPr>
          </w:p>
        </w:tc>
        <w:tc>
          <w:tcPr>
            <w:tcW w:w="739" w:type="dxa"/>
            <w:shd w:val="clear" w:color="auto" w:fill="BFBFBF" w:themeFill="background1" w:themeFillShade="BF"/>
            <w:vAlign w:val="center"/>
          </w:tcPr>
          <w:p w14:paraId="4E48BF6C" w14:textId="77777777" w:rsidR="007057A8" w:rsidRPr="00496E72" w:rsidRDefault="007057A8" w:rsidP="00823A9F">
            <w:pPr>
              <w:pStyle w:val="ProductList-OfferingBody"/>
              <w:ind w:left="-113"/>
              <w:jc w:val="center"/>
            </w:pPr>
          </w:p>
        </w:tc>
        <w:tc>
          <w:tcPr>
            <w:tcW w:w="739" w:type="dxa"/>
            <w:shd w:val="clear" w:color="auto" w:fill="BFBFBF" w:themeFill="background1" w:themeFillShade="BF"/>
            <w:vAlign w:val="center"/>
          </w:tcPr>
          <w:p w14:paraId="57E46268" w14:textId="77777777" w:rsidR="007057A8" w:rsidRPr="00496E72" w:rsidRDefault="007057A8" w:rsidP="00823A9F">
            <w:pPr>
              <w:pStyle w:val="ProductList-OfferingBody"/>
              <w:ind w:left="-113"/>
              <w:jc w:val="center"/>
            </w:pPr>
          </w:p>
        </w:tc>
        <w:tc>
          <w:tcPr>
            <w:tcW w:w="739" w:type="dxa"/>
            <w:shd w:val="clear" w:color="auto" w:fill="BFBFBF" w:themeFill="background1" w:themeFillShade="BF"/>
            <w:vAlign w:val="center"/>
          </w:tcPr>
          <w:p w14:paraId="6FA01741" w14:textId="77777777" w:rsidR="007057A8" w:rsidRPr="00496E72" w:rsidRDefault="007057A8" w:rsidP="00823A9F">
            <w:pPr>
              <w:pStyle w:val="ProductList-OfferingBody"/>
              <w:ind w:left="-113"/>
              <w:jc w:val="center"/>
            </w:pPr>
          </w:p>
        </w:tc>
        <w:tc>
          <w:tcPr>
            <w:tcW w:w="784" w:type="dxa"/>
            <w:shd w:val="clear" w:color="auto" w:fill="70AD47" w:themeFill="accent6"/>
            <w:vAlign w:val="center"/>
          </w:tcPr>
          <w:p w14:paraId="6BA912E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461FA8AF"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6"/>
        <w:gridCol w:w="3563"/>
      </w:tblGrid>
      <w:tr w:rsidR="005D0C2F" w14:paraId="36668DFE" w14:textId="77777777" w:rsidTr="008958A7">
        <w:tc>
          <w:tcPr>
            <w:tcW w:w="3596" w:type="dxa"/>
          </w:tcPr>
          <w:p w14:paraId="47971F89" w14:textId="77777777" w:rsidR="005D0C2F" w:rsidRDefault="005D0C2F" w:rsidP="00823A9F">
            <w:pPr>
              <w:pStyle w:val="ProductList-Body"/>
              <w:spacing w:before="20" w:after="20"/>
              <w:rPr>
                <w:b/>
              </w:rPr>
            </w:pPr>
            <w:r>
              <w:t xml:space="preserve">Право на сокращение: </w:t>
            </w:r>
            <w:r>
              <w:rPr>
                <w:b/>
              </w:rPr>
              <w:t>Все</w:t>
            </w:r>
          </w:p>
          <w:p w14:paraId="0BA19C12"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51ED1516" w14:textId="77777777" w:rsidR="005D0C2F" w:rsidRPr="002904AF" w:rsidRDefault="005D0C2F" w:rsidP="00823A9F">
            <w:pPr>
              <w:pStyle w:val="ProductList-Body"/>
              <w:spacing w:before="20" w:after="20"/>
            </w:pPr>
            <w:r>
              <w:t xml:space="preserve">Категория продукта: </w:t>
            </w:r>
            <w:r>
              <w:rPr>
                <w:b/>
              </w:rPr>
              <w:t>Сервер</w:t>
            </w:r>
          </w:p>
          <w:p w14:paraId="0F4ECFD3" w14:textId="77777777"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14:paraId="5D879B88" w14:textId="77777777" w:rsidR="005D0C2F" w:rsidRDefault="005D0C2F" w:rsidP="00823A9F">
            <w:pPr>
              <w:pStyle w:val="ProductList-Body"/>
              <w:spacing w:before="20" w:after="20"/>
            </w:pPr>
            <w:r>
              <w:t xml:space="preserve">Право на продленный срок: </w:t>
            </w:r>
            <w:r>
              <w:rPr>
                <w:b/>
              </w:rPr>
              <w:t>Все</w:t>
            </w:r>
          </w:p>
        </w:tc>
      </w:tr>
    </w:tbl>
    <w:p w14:paraId="17621E18" w14:textId="77777777" w:rsidR="005D0C2F" w:rsidRPr="00782C7B" w:rsidRDefault="005D0C2F" w:rsidP="005D0C2F">
      <w:pPr>
        <w:pStyle w:val="ProductList-Body"/>
        <w:shd w:val="clear" w:color="auto" w:fill="D9D9D9" w:themeFill="background1" w:themeFillShade="D9"/>
        <w:spacing w:before="120" w:after="120"/>
        <w:rPr>
          <w:b/>
        </w:rPr>
      </w:pPr>
      <w:r>
        <w:rPr>
          <w:b/>
        </w:rPr>
        <w:t>Дополнительная информация</w:t>
      </w:r>
    </w:p>
    <w:p w14:paraId="2A2949E0" w14:textId="77777777" w:rsidR="00651A42"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0E617D">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14:paraId="0D03D0F9" w14:textId="77777777" w:rsidR="00E1260A" w:rsidRDefault="00764DF4" w:rsidP="005D0C2F">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6749594" w14:textId="77777777" w:rsidR="002B7512" w:rsidRDefault="002B7512" w:rsidP="002B7512">
      <w:pPr>
        <w:pStyle w:val="ProductList-Offering2Heading"/>
        <w:outlineLvl w:val="2"/>
      </w:pPr>
      <w:r>
        <w:tab/>
      </w:r>
      <w:bookmarkStart w:id="949" w:name="EnterpriseMoblitySuite"/>
      <w:bookmarkStart w:id="950" w:name="_Toc418194262"/>
      <w:r>
        <w:t>Enterprise Mobility Suite</w:t>
      </w:r>
      <w:bookmarkEnd w:id="949"/>
      <w:r w:rsidR="00840D46" w:rsidRPr="00CA1461">
        <w:t xml:space="preserve"> </w:t>
      </w:r>
      <w:r>
        <w:rPr>
          <w:b w:val="0"/>
        </w:rPr>
        <w:t>(План)</w:t>
      </w:r>
      <w:bookmarkEnd w:id="950"/>
      <w:r w:rsidR="002C303F">
        <w:fldChar w:fldCharType="begin"/>
      </w:r>
      <w:r>
        <w:instrText>XE "Enterprise Mobility Suite"</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F6C12" w14:paraId="2484732F" w14:textId="77777777" w:rsidTr="00D72F41">
        <w:trPr>
          <w:cantSplit/>
          <w:tblHeader/>
        </w:trPr>
        <w:tc>
          <w:tcPr>
            <w:tcW w:w="3367" w:type="dxa"/>
            <w:tcBorders>
              <w:bottom w:val="nil"/>
            </w:tcBorders>
            <w:shd w:val="clear" w:color="auto" w:fill="00188F"/>
          </w:tcPr>
          <w:p w14:paraId="219B46A7" w14:textId="77777777" w:rsidR="000F6C12" w:rsidRPr="00EE0836" w:rsidRDefault="000F6C12"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CF2401F" w14:textId="77777777" w:rsidR="000F6C12" w:rsidRPr="00EE0836" w:rsidRDefault="000F6C12"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492BBB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1C38BFF0"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48282D35"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485B2DFC"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6CFFED51"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31403549"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07490AEA"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18345ADF"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2B8EE8C4" w14:textId="77777777" w:rsidR="000F6C12" w:rsidRPr="000F6C12" w:rsidRDefault="000F6C12" w:rsidP="000F6C12">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802CF2" w14:paraId="1F33238E" w14:textId="77777777" w:rsidTr="00D72F41">
        <w:trPr>
          <w:cantSplit/>
          <w:tblHeader/>
        </w:trPr>
        <w:tc>
          <w:tcPr>
            <w:tcW w:w="3367" w:type="dxa"/>
            <w:tcBorders>
              <w:top w:val="nil"/>
              <w:left w:val="nil"/>
              <w:bottom w:val="nil"/>
              <w:right w:val="nil"/>
            </w:tcBorders>
          </w:tcPr>
          <w:p w14:paraId="08438C99" w14:textId="77777777" w:rsidR="00802CF2" w:rsidRPr="00425A8E" w:rsidRDefault="00802CF2" w:rsidP="002B7512">
            <w:pPr>
              <w:pStyle w:val="ProductList-Offering2"/>
              <w:rPr>
                <w:lang w:val="fr-FR"/>
              </w:rPr>
            </w:pPr>
            <w:bookmarkStart w:id="951" w:name="_Toc418194263"/>
            <w:r w:rsidRPr="00425A8E">
              <w:rPr>
                <w:lang w:val="fr-FR"/>
              </w:rPr>
              <w:t>Enterprise Mobility Suite (User SL)</w:t>
            </w:r>
            <w:bookmarkEnd w:id="951"/>
            <w:r>
              <w:fldChar w:fldCharType="begin"/>
            </w:r>
            <w:r w:rsidRPr="00425A8E">
              <w:rPr>
                <w:lang w:val="fr-FR"/>
              </w:rPr>
              <w:instrText>XE "Enterprise Mobility Suite"</w:instrText>
            </w:r>
            <w:r>
              <w:fldChar w:fldCharType="end"/>
            </w:r>
          </w:p>
        </w:tc>
        <w:tc>
          <w:tcPr>
            <w:tcW w:w="738" w:type="dxa"/>
            <w:tcBorders>
              <w:top w:val="nil"/>
              <w:left w:val="nil"/>
              <w:bottom w:val="nil"/>
              <w:right w:val="nil"/>
            </w:tcBorders>
            <w:vAlign w:val="center"/>
          </w:tcPr>
          <w:p w14:paraId="227577BD" w14:textId="77777777" w:rsidR="00802CF2" w:rsidRPr="00425A8E" w:rsidRDefault="00802CF2" w:rsidP="002B7512">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0F7F634E" w14:textId="77777777" w:rsidR="00802CF2" w:rsidRDefault="00802CF2" w:rsidP="002B7512">
            <w:pPr>
              <w:pStyle w:val="ProductList-OfferingBody"/>
              <w:ind w:left="-113"/>
              <w:jc w:val="center"/>
            </w:pPr>
            <w:r>
              <w:t>1</w:t>
            </w:r>
          </w:p>
        </w:tc>
        <w:tc>
          <w:tcPr>
            <w:tcW w:w="739" w:type="dxa"/>
            <w:shd w:val="clear" w:color="auto" w:fill="70AD47" w:themeFill="accent6"/>
            <w:vAlign w:val="center"/>
          </w:tcPr>
          <w:p w14:paraId="2511726B"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70AD47" w:themeFill="accent6"/>
            <w:vAlign w:val="center"/>
          </w:tcPr>
          <w:p w14:paraId="295F2680"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70AD47" w:themeFill="accent6"/>
            <w:vAlign w:val="center"/>
          </w:tcPr>
          <w:p w14:paraId="4254B5BF" w14:textId="77777777" w:rsidR="00802CF2" w:rsidRPr="00496E72" w:rsidRDefault="00802CF2" w:rsidP="009472AC">
            <w:pPr>
              <w:pStyle w:val="ProductList-OfferingBody"/>
              <w:ind w:left="-113"/>
              <w:jc w:val="center"/>
            </w:pPr>
          </w:p>
        </w:tc>
        <w:tc>
          <w:tcPr>
            <w:tcW w:w="738" w:type="dxa"/>
            <w:shd w:val="clear" w:color="auto" w:fill="BFBFBF" w:themeFill="background1" w:themeFillShade="BF"/>
            <w:vAlign w:val="center"/>
          </w:tcPr>
          <w:p w14:paraId="46CD3189" w14:textId="77777777" w:rsidR="00802CF2" w:rsidRPr="00496E72" w:rsidRDefault="00802CF2" w:rsidP="00535A01">
            <w:pPr>
              <w:pStyle w:val="ProductList-OfferingBody"/>
              <w:ind w:left="-113"/>
              <w:jc w:val="center"/>
            </w:pPr>
          </w:p>
        </w:tc>
        <w:tc>
          <w:tcPr>
            <w:tcW w:w="739" w:type="dxa"/>
            <w:shd w:val="clear" w:color="auto" w:fill="BFBFBF" w:themeFill="background1" w:themeFillShade="BF"/>
            <w:vAlign w:val="center"/>
          </w:tcPr>
          <w:p w14:paraId="48F223BE" w14:textId="77777777" w:rsidR="00802CF2" w:rsidRPr="00496E72" w:rsidRDefault="00802CF2">
            <w:pPr>
              <w:pStyle w:val="ProductList-OfferingBody"/>
              <w:ind w:left="-113"/>
              <w:jc w:val="center"/>
            </w:pPr>
          </w:p>
        </w:tc>
        <w:tc>
          <w:tcPr>
            <w:tcW w:w="739" w:type="dxa"/>
            <w:shd w:val="clear" w:color="auto" w:fill="70AD47" w:themeFill="accent6"/>
            <w:vAlign w:val="center"/>
          </w:tcPr>
          <w:p w14:paraId="0C521B19" w14:textId="77777777" w:rsidR="00802CF2" w:rsidRPr="00496E72" w:rsidRDefault="00802CF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44E65736" w14:textId="77777777" w:rsidR="00802CF2" w:rsidRPr="00496E72" w:rsidRDefault="00802CF2">
            <w:pPr>
              <w:pStyle w:val="ProductList-OfferingBody"/>
              <w:ind w:left="-113"/>
              <w:jc w:val="center"/>
            </w:pPr>
          </w:p>
        </w:tc>
        <w:tc>
          <w:tcPr>
            <w:tcW w:w="784" w:type="dxa"/>
            <w:shd w:val="clear" w:color="auto" w:fill="BFBFBF" w:themeFill="background1" w:themeFillShade="BF"/>
            <w:vAlign w:val="center"/>
          </w:tcPr>
          <w:p w14:paraId="53AC973F" w14:textId="77777777" w:rsidR="00802CF2" w:rsidRPr="00496E72" w:rsidRDefault="00802CF2">
            <w:pPr>
              <w:pStyle w:val="ProductList-OfferingBody"/>
              <w:ind w:left="-113"/>
              <w:jc w:val="center"/>
            </w:pPr>
          </w:p>
        </w:tc>
      </w:tr>
      <w:tr w:rsidR="00802CF2" w14:paraId="4BE780DC" w14:textId="77777777" w:rsidTr="00D72F41">
        <w:trPr>
          <w:cantSplit/>
          <w:tblHeader/>
        </w:trPr>
        <w:tc>
          <w:tcPr>
            <w:tcW w:w="3367" w:type="dxa"/>
            <w:tcBorders>
              <w:top w:val="nil"/>
              <w:left w:val="nil"/>
              <w:bottom w:val="nil"/>
              <w:right w:val="nil"/>
            </w:tcBorders>
          </w:tcPr>
          <w:p w14:paraId="07E7C5FF" w14:textId="77777777" w:rsidR="00802CF2" w:rsidRDefault="00802CF2" w:rsidP="002B7512">
            <w:pPr>
              <w:pStyle w:val="ProductList-Offering2"/>
            </w:pPr>
            <w:bookmarkStart w:id="952" w:name="_Toc418194264"/>
            <w:r>
              <w:t>Enterprise Mobility Suite Add On (User SL)</w:t>
            </w:r>
            <w:bookmarkEnd w:id="952"/>
            <w:r>
              <w:fldChar w:fldCharType="begin"/>
            </w:r>
            <w:r>
              <w:instrText>XE "Enterprise Mobility Suite Add On (User SL)"</w:instrText>
            </w:r>
            <w:r>
              <w:fldChar w:fldCharType="end"/>
            </w:r>
          </w:p>
        </w:tc>
        <w:tc>
          <w:tcPr>
            <w:tcW w:w="738" w:type="dxa"/>
            <w:tcBorders>
              <w:top w:val="nil"/>
              <w:left w:val="nil"/>
              <w:bottom w:val="nil"/>
              <w:right w:val="nil"/>
            </w:tcBorders>
            <w:vAlign w:val="center"/>
          </w:tcPr>
          <w:p w14:paraId="61A37F15" w14:textId="77777777" w:rsidR="00802CF2" w:rsidRDefault="00802CF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84F325A" w14:textId="77777777" w:rsidR="00802CF2" w:rsidRDefault="00802CF2" w:rsidP="002B7512">
            <w:pPr>
              <w:pStyle w:val="ProductList-OfferingBody"/>
              <w:ind w:left="-113"/>
              <w:jc w:val="center"/>
            </w:pPr>
          </w:p>
        </w:tc>
        <w:tc>
          <w:tcPr>
            <w:tcW w:w="739" w:type="dxa"/>
            <w:shd w:val="clear" w:color="auto" w:fill="70AD47" w:themeFill="accent6"/>
            <w:vAlign w:val="center"/>
          </w:tcPr>
          <w:p w14:paraId="714B8BD9"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70AD47" w:themeFill="accent6"/>
            <w:vAlign w:val="center"/>
          </w:tcPr>
          <w:p w14:paraId="7A40E5E9" w14:textId="77777777" w:rsidR="00802CF2" w:rsidRPr="00496E72" w:rsidRDefault="00802CF2" w:rsidP="00912C01">
            <w:pPr>
              <w:pStyle w:val="ProductList-OfferingBody"/>
              <w:ind w:left="-113"/>
              <w:jc w:val="center"/>
            </w:pPr>
          </w:p>
        </w:tc>
        <w:tc>
          <w:tcPr>
            <w:tcW w:w="739" w:type="dxa"/>
            <w:shd w:val="clear" w:color="auto" w:fill="70AD47" w:themeFill="accent6"/>
            <w:vAlign w:val="center"/>
          </w:tcPr>
          <w:p w14:paraId="26C11302" w14:textId="77777777" w:rsidR="00802CF2" w:rsidRPr="00496E72" w:rsidRDefault="00802CF2" w:rsidP="009472AC">
            <w:pPr>
              <w:pStyle w:val="ProductList-OfferingBody"/>
              <w:ind w:left="-113"/>
              <w:jc w:val="center"/>
            </w:pPr>
          </w:p>
        </w:tc>
        <w:tc>
          <w:tcPr>
            <w:tcW w:w="738" w:type="dxa"/>
            <w:shd w:val="clear" w:color="auto" w:fill="BFBFBF" w:themeFill="background1" w:themeFillShade="BF"/>
            <w:vAlign w:val="center"/>
          </w:tcPr>
          <w:p w14:paraId="5802F4D7" w14:textId="77777777" w:rsidR="00802CF2" w:rsidRPr="00496E72" w:rsidRDefault="00802CF2" w:rsidP="00535A01">
            <w:pPr>
              <w:pStyle w:val="ProductList-OfferingBody"/>
              <w:ind w:left="-113"/>
              <w:jc w:val="center"/>
            </w:pPr>
          </w:p>
        </w:tc>
        <w:tc>
          <w:tcPr>
            <w:tcW w:w="739" w:type="dxa"/>
            <w:shd w:val="clear" w:color="auto" w:fill="BFBFBF" w:themeFill="background1" w:themeFillShade="BF"/>
            <w:vAlign w:val="center"/>
          </w:tcPr>
          <w:p w14:paraId="0477B007" w14:textId="77777777" w:rsidR="00802CF2" w:rsidRPr="00496E72" w:rsidRDefault="00802CF2">
            <w:pPr>
              <w:pStyle w:val="ProductList-OfferingBody"/>
              <w:ind w:left="-113"/>
              <w:jc w:val="center"/>
            </w:pPr>
          </w:p>
        </w:tc>
        <w:tc>
          <w:tcPr>
            <w:tcW w:w="739" w:type="dxa"/>
            <w:shd w:val="clear" w:color="auto" w:fill="70AD47" w:themeFill="accent6"/>
            <w:vAlign w:val="center"/>
          </w:tcPr>
          <w:p w14:paraId="7EA8C0CD" w14:textId="77777777" w:rsidR="00802CF2" w:rsidRPr="00496E72" w:rsidRDefault="00802CF2">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2AF96485" w14:textId="77777777" w:rsidR="00802CF2" w:rsidRPr="00496E72" w:rsidRDefault="00802CF2">
            <w:pPr>
              <w:pStyle w:val="ProductList-OfferingBody"/>
              <w:ind w:left="-113"/>
              <w:jc w:val="center"/>
            </w:pPr>
          </w:p>
        </w:tc>
        <w:tc>
          <w:tcPr>
            <w:tcW w:w="784" w:type="dxa"/>
            <w:shd w:val="clear" w:color="auto" w:fill="70AD47" w:themeFill="accent6"/>
            <w:vAlign w:val="center"/>
          </w:tcPr>
          <w:p w14:paraId="3C921975"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802CF2" w14:paraId="68B9E8A3" w14:textId="77777777" w:rsidTr="00D72F41">
        <w:trPr>
          <w:cantSplit/>
          <w:tblHeader/>
        </w:trPr>
        <w:tc>
          <w:tcPr>
            <w:tcW w:w="3367" w:type="dxa"/>
            <w:tcBorders>
              <w:top w:val="nil"/>
              <w:left w:val="nil"/>
              <w:bottom w:val="nil"/>
              <w:right w:val="nil"/>
            </w:tcBorders>
          </w:tcPr>
          <w:p w14:paraId="0B474C38" w14:textId="77777777" w:rsidR="00802CF2" w:rsidRDefault="00802CF2" w:rsidP="005B7359">
            <w:pPr>
              <w:pStyle w:val="ProductList-Offering2"/>
            </w:pPr>
            <w:bookmarkStart w:id="953" w:name="_Toc418194265"/>
            <w:r>
              <w:t>Enterprise Mobility Suite From SA (User SL)</w:t>
            </w:r>
            <w:bookmarkEnd w:id="953"/>
            <w:r>
              <w:fldChar w:fldCharType="begin"/>
            </w:r>
            <w:r>
              <w:instrText>XE "Enterprise Mobility Suite From SA (User SL)"</w:instrText>
            </w:r>
            <w:r>
              <w:fldChar w:fldCharType="end"/>
            </w:r>
          </w:p>
        </w:tc>
        <w:tc>
          <w:tcPr>
            <w:tcW w:w="738" w:type="dxa"/>
            <w:tcBorders>
              <w:top w:val="nil"/>
              <w:left w:val="nil"/>
              <w:bottom w:val="nil"/>
              <w:right w:val="nil"/>
            </w:tcBorders>
            <w:vAlign w:val="center"/>
          </w:tcPr>
          <w:p w14:paraId="4943C115" w14:textId="77777777" w:rsidR="00802CF2" w:rsidRDefault="00802CF2"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7531A12" w14:textId="77777777" w:rsidR="00802CF2" w:rsidRDefault="00802CF2" w:rsidP="002B7512">
            <w:pPr>
              <w:pStyle w:val="ProductList-OfferingBody"/>
              <w:ind w:left="-113"/>
              <w:jc w:val="center"/>
            </w:pPr>
          </w:p>
        </w:tc>
        <w:tc>
          <w:tcPr>
            <w:tcW w:w="739" w:type="dxa"/>
            <w:shd w:val="clear" w:color="auto" w:fill="70AD47" w:themeFill="accent6"/>
            <w:vAlign w:val="center"/>
          </w:tcPr>
          <w:p w14:paraId="5A1BFD67"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BFBFBF" w:themeFill="background1" w:themeFillShade="BF"/>
            <w:vAlign w:val="center"/>
          </w:tcPr>
          <w:p w14:paraId="7ED54296" w14:textId="77777777" w:rsidR="00802CF2" w:rsidRPr="00496E72" w:rsidRDefault="00802CF2" w:rsidP="00912C01">
            <w:pPr>
              <w:pStyle w:val="ProductList-OfferingBody"/>
              <w:ind w:left="-113"/>
              <w:jc w:val="center"/>
            </w:pPr>
          </w:p>
        </w:tc>
        <w:tc>
          <w:tcPr>
            <w:tcW w:w="739" w:type="dxa"/>
            <w:shd w:val="clear" w:color="auto" w:fill="BFBFBF" w:themeFill="background1" w:themeFillShade="BF"/>
            <w:vAlign w:val="center"/>
          </w:tcPr>
          <w:p w14:paraId="56688374" w14:textId="77777777" w:rsidR="00802CF2" w:rsidRPr="00496E72" w:rsidRDefault="00802CF2" w:rsidP="009472AC">
            <w:pPr>
              <w:pStyle w:val="ProductList-OfferingBody"/>
              <w:ind w:left="-113"/>
              <w:jc w:val="center"/>
            </w:pPr>
          </w:p>
        </w:tc>
        <w:tc>
          <w:tcPr>
            <w:tcW w:w="738" w:type="dxa"/>
            <w:shd w:val="clear" w:color="auto" w:fill="BFBFBF" w:themeFill="background1" w:themeFillShade="BF"/>
            <w:vAlign w:val="center"/>
          </w:tcPr>
          <w:p w14:paraId="0287E8DD" w14:textId="77777777" w:rsidR="00802CF2" w:rsidRPr="00496E72" w:rsidRDefault="00802CF2" w:rsidP="00535A01">
            <w:pPr>
              <w:pStyle w:val="ProductList-OfferingBody"/>
              <w:ind w:left="-113"/>
              <w:jc w:val="center"/>
            </w:pPr>
          </w:p>
        </w:tc>
        <w:tc>
          <w:tcPr>
            <w:tcW w:w="739" w:type="dxa"/>
            <w:shd w:val="clear" w:color="auto" w:fill="BFBFBF" w:themeFill="background1" w:themeFillShade="BF"/>
            <w:vAlign w:val="center"/>
          </w:tcPr>
          <w:p w14:paraId="32FD1318" w14:textId="77777777" w:rsidR="00802CF2" w:rsidRPr="00496E72" w:rsidRDefault="00802CF2">
            <w:pPr>
              <w:pStyle w:val="ProductList-OfferingBody"/>
              <w:ind w:left="-113"/>
              <w:jc w:val="center"/>
            </w:pPr>
          </w:p>
        </w:tc>
        <w:tc>
          <w:tcPr>
            <w:tcW w:w="739" w:type="dxa"/>
            <w:shd w:val="clear" w:color="auto" w:fill="BFBFBF" w:themeFill="background1" w:themeFillShade="BF"/>
            <w:vAlign w:val="center"/>
          </w:tcPr>
          <w:p w14:paraId="31D24B06" w14:textId="77777777" w:rsidR="00802CF2" w:rsidRPr="00496E72" w:rsidRDefault="00802CF2">
            <w:pPr>
              <w:pStyle w:val="ProductList-OfferingBody"/>
              <w:ind w:left="-113"/>
              <w:jc w:val="center"/>
            </w:pPr>
          </w:p>
        </w:tc>
        <w:tc>
          <w:tcPr>
            <w:tcW w:w="739" w:type="dxa"/>
            <w:shd w:val="clear" w:color="auto" w:fill="BFBFBF" w:themeFill="background1" w:themeFillShade="BF"/>
            <w:vAlign w:val="center"/>
          </w:tcPr>
          <w:p w14:paraId="6B9504B6" w14:textId="77777777" w:rsidR="00802CF2" w:rsidRPr="00496E72" w:rsidRDefault="00802CF2">
            <w:pPr>
              <w:pStyle w:val="ProductList-OfferingBody"/>
              <w:ind w:left="-113"/>
              <w:jc w:val="center"/>
            </w:pPr>
          </w:p>
        </w:tc>
        <w:tc>
          <w:tcPr>
            <w:tcW w:w="784" w:type="dxa"/>
            <w:shd w:val="clear" w:color="auto" w:fill="BFBFBF" w:themeFill="background1" w:themeFillShade="BF"/>
            <w:vAlign w:val="center"/>
          </w:tcPr>
          <w:p w14:paraId="4EE2AAA9" w14:textId="77777777" w:rsidR="00802CF2" w:rsidRPr="00496E72" w:rsidRDefault="00802CF2">
            <w:pPr>
              <w:pStyle w:val="ProductList-OfferingBody"/>
              <w:ind w:left="-113"/>
              <w:jc w:val="center"/>
            </w:pPr>
          </w:p>
        </w:tc>
      </w:tr>
    </w:tbl>
    <w:p w14:paraId="3F1EADDA"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50CF7FC9" w14:textId="77777777" w:rsidTr="008958A7">
        <w:tc>
          <w:tcPr>
            <w:tcW w:w="3596" w:type="dxa"/>
          </w:tcPr>
          <w:p w14:paraId="1700489C" w14:textId="77777777" w:rsidR="002B7512" w:rsidRDefault="002B7512" w:rsidP="002B7512">
            <w:pPr>
              <w:pStyle w:val="ProductList-Body"/>
              <w:spacing w:before="20" w:after="20"/>
            </w:pPr>
            <w:r>
              <w:t xml:space="preserve">Право на сокращение: </w:t>
            </w:r>
            <w:r>
              <w:rPr>
                <w:b/>
              </w:rPr>
              <w:t>Все</w:t>
            </w:r>
          </w:p>
        </w:tc>
        <w:tc>
          <w:tcPr>
            <w:tcW w:w="3597" w:type="dxa"/>
          </w:tcPr>
          <w:p w14:paraId="00EE35EF" w14:textId="77777777" w:rsidR="002B7512" w:rsidRDefault="002B7512" w:rsidP="002B7512">
            <w:pPr>
              <w:pStyle w:val="ProductList-Body"/>
              <w:spacing w:before="20" w:after="20"/>
            </w:pPr>
            <w:r>
              <w:t xml:space="preserve">Категория продукта: </w:t>
            </w:r>
            <w:r>
              <w:rPr>
                <w:b/>
              </w:rPr>
              <w:t>Сервер</w:t>
            </w:r>
          </w:p>
        </w:tc>
        <w:tc>
          <w:tcPr>
            <w:tcW w:w="3597" w:type="dxa"/>
          </w:tcPr>
          <w:p w14:paraId="4D97BA36" w14:textId="77777777" w:rsidR="002B7512" w:rsidRDefault="002B7512" w:rsidP="00912C01">
            <w:pPr>
              <w:pStyle w:val="ProductList-Body"/>
              <w:spacing w:before="20" w:after="20"/>
            </w:pPr>
            <w:r>
              <w:t xml:space="preserve">Право на продленный срок: </w:t>
            </w:r>
            <w:r>
              <w:rPr>
                <w:b/>
              </w:rPr>
              <w:t>Все</w:t>
            </w:r>
          </w:p>
        </w:tc>
      </w:tr>
    </w:tbl>
    <w:p w14:paraId="436622FA" w14:textId="77777777"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14:paraId="4058AC4F" w14:textId="77777777" w:rsidR="005442A2" w:rsidRPr="0014192B" w:rsidRDefault="005442A2" w:rsidP="005442A2">
      <w:pPr>
        <w:pStyle w:val="ProductList-Body"/>
        <w:rPr>
          <w:b/>
          <w:color w:val="00188F"/>
        </w:rPr>
      </w:pPr>
      <w:r>
        <w:rPr>
          <w:b/>
          <w:color w:val="00188F"/>
        </w:rPr>
        <w:t>Передача лицензии</w:t>
      </w:r>
    </w:p>
    <w:p w14:paraId="24D72439" w14:textId="77777777" w:rsidR="005442A2" w:rsidRDefault="005442A2" w:rsidP="005442A2">
      <w:pPr>
        <w:pStyle w:val="ProductList-Body"/>
      </w:pPr>
      <w:r>
        <w:t>Лицензии Enterprise Mobility Suite</w:t>
      </w:r>
      <w:r w:rsidR="002C303F">
        <w:fldChar w:fldCharType="begin"/>
      </w:r>
      <w:r>
        <w:instrText>XE "Azure Active Directory Premium"</w:instrText>
      </w:r>
      <w:r w:rsidR="002C303F">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14:paraId="6C956A28" w14:textId="77777777" w:rsidR="005442A2" w:rsidRDefault="005442A2" w:rsidP="00912C01">
      <w:pPr>
        <w:pStyle w:val="ProductList-Body"/>
        <w:rPr>
          <w:b/>
          <w:color w:val="00188F"/>
        </w:rPr>
      </w:pPr>
    </w:p>
    <w:p w14:paraId="3B167D5D" w14:textId="77777777" w:rsidR="002B7512" w:rsidRPr="00B942D8" w:rsidRDefault="002B7512" w:rsidP="00912C01">
      <w:pPr>
        <w:pStyle w:val="ProductList-Body"/>
        <w:rPr>
          <w:b/>
          <w:color w:val="00188F"/>
        </w:rPr>
      </w:pPr>
      <w:r>
        <w:rPr>
          <w:b/>
          <w:color w:val="00188F"/>
        </w:rPr>
        <w:t>Подписные лицензии Add-on «на пользователя»</w:t>
      </w:r>
    </w:p>
    <w:p w14:paraId="68D423F0" w14:textId="77777777" w:rsidR="002B7512" w:rsidRPr="0009164C" w:rsidRDefault="002B7512" w:rsidP="009472AC">
      <w:pPr>
        <w:pStyle w:val="ProductList-Body"/>
        <w:ind w:left="180"/>
        <w:rPr>
          <w:b/>
        </w:rPr>
      </w:pPr>
      <w:r>
        <w:rPr>
          <w:b/>
          <w:color w:val="00188F"/>
        </w:rPr>
        <w:t>Соответствующая лицензия и подписная лицензия Add-on «на пользователя»</w:t>
      </w:r>
    </w:p>
    <w:p w14:paraId="2D738F25" w14:textId="77777777" w:rsidR="002B7512"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14:paraId="454759EE"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59711977" w14:textId="77777777" w:rsidTr="00882C43">
        <w:trPr>
          <w:tblHeader/>
        </w:trPr>
        <w:tc>
          <w:tcPr>
            <w:tcW w:w="4905" w:type="dxa"/>
            <w:shd w:val="clear" w:color="auto" w:fill="2E74B5" w:themeFill="accent1" w:themeFillShade="BF"/>
          </w:tcPr>
          <w:p w14:paraId="5D51D0FB" w14:textId="77777777"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26CB1F00"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14:paraId="38B5AAAD" w14:textId="77777777" w:rsidTr="00882C43">
        <w:trPr>
          <w:trHeight w:val="80"/>
        </w:trPr>
        <w:tc>
          <w:tcPr>
            <w:tcW w:w="4905" w:type="dxa"/>
            <w:vAlign w:val="center"/>
          </w:tcPr>
          <w:p w14:paraId="62EADB98" w14:textId="77777777" w:rsidR="002B7512" w:rsidRPr="00E8007A" w:rsidRDefault="002B7512" w:rsidP="002B7512">
            <w:pPr>
              <w:rPr>
                <w:sz w:val="18"/>
              </w:rPr>
            </w:pPr>
            <w:r>
              <w:rPr>
                <w:sz w:val="18"/>
              </w:rPr>
              <w:t>Лицензия Core CAL</w:t>
            </w:r>
            <w:r>
              <w:rPr>
                <w:sz w:val="18"/>
                <w:szCs w:val="24"/>
                <w:vertAlign w:val="superscript"/>
              </w:rPr>
              <w:t>1</w:t>
            </w:r>
          </w:p>
        </w:tc>
        <w:tc>
          <w:tcPr>
            <w:tcW w:w="3195" w:type="dxa"/>
            <w:vMerge w:val="restart"/>
            <w:vAlign w:val="center"/>
          </w:tcPr>
          <w:p w14:paraId="66F74F9A" w14:textId="77777777" w:rsidR="002B7512" w:rsidRPr="00E8007A" w:rsidRDefault="002B7512" w:rsidP="002B7512">
            <w:pPr>
              <w:rPr>
                <w:sz w:val="18"/>
              </w:rPr>
            </w:pPr>
            <w:r>
              <w:rPr>
                <w:sz w:val="18"/>
              </w:rPr>
              <w:t>Enterprise Mobility Suite</w:t>
            </w:r>
            <w:r w:rsidR="002C303F">
              <w:fldChar w:fldCharType="begin"/>
            </w:r>
            <w:r>
              <w:instrText>XE "Enterprise Mobility Suite"</w:instrText>
            </w:r>
            <w:r w:rsidR="002C303F">
              <w:fldChar w:fldCharType="end"/>
            </w:r>
          </w:p>
        </w:tc>
      </w:tr>
      <w:tr w:rsidR="002B7512" w:rsidRPr="00E8007A" w14:paraId="7C5AC24A" w14:textId="77777777" w:rsidTr="00882C43">
        <w:trPr>
          <w:trHeight w:val="70"/>
        </w:trPr>
        <w:tc>
          <w:tcPr>
            <w:tcW w:w="4905" w:type="dxa"/>
            <w:vAlign w:val="center"/>
          </w:tcPr>
          <w:p w14:paraId="2C617F9F"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3369C942" w14:textId="77777777" w:rsidR="002B7512" w:rsidRPr="00E8007A" w:rsidRDefault="002B7512">
            <w:pPr>
              <w:rPr>
                <w:sz w:val="18"/>
              </w:rPr>
            </w:pPr>
          </w:p>
        </w:tc>
      </w:tr>
      <w:tr w:rsidR="002B7512" w:rsidRPr="00E8007A" w14:paraId="73560021" w14:textId="77777777" w:rsidTr="00882C43">
        <w:trPr>
          <w:trHeight w:val="170"/>
        </w:trPr>
        <w:tc>
          <w:tcPr>
            <w:tcW w:w="4905" w:type="dxa"/>
            <w:vAlign w:val="center"/>
          </w:tcPr>
          <w:p w14:paraId="40DC7E81" w14:textId="77777777" w:rsidR="002B7512" w:rsidRPr="00E8007A" w:rsidRDefault="002B7512" w:rsidP="002B7512">
            <w:pPr>
              <w:rPr>
                <w:sz w:val="18"/>
              </w:rPr>
            </w:pPr>
            <w:r>
              <w:rPr>
                <w:sz w:val="18"/>
              </w:rPr>
              <w:t>Core CAL Suite Bridge для Office 365</w:t>
            </w:r>
            <w:r>
              <w:rPr>
                <w:sz w:val="18"/>
                <w:szCs w:val="24"/>
                <w:vertAlign w:val="superscript"/>
              </w:rPr>
              <w:t>1</w:t>
            </w:r>
          </w:p>
        </w:tc>
        <w:tc>
          <w:tcPr>
            <w:tcW w:w="3195" w:type="dxa"/>
            <w:vMerge/>
            <w:vAlign w:val="center"/>
          </w:tcPr>
          <w:p w14:paraId="65EDEACF" w14:textId="77777777" w:rsidR="002B7512" w:rsidRPr="00E8007A" w:rsidRDefault="002B7512">
            <w:pPr>
              <w:rPr>
                <w:sz w:val="18"/>
              </w:rPr>
            </w:pPr>
          </w:p>
        </w:tc>
      </w:tr>
      <w:tr w:rsidR="002B7512" w:rsidRPr="00425A8E" w14:paraId="7AA154D0" w14:textId="77777777" w:rsidTr="00882C43">
        <w:trPr>
          <w:trHeight w:val="152"/>
        </w:trPr>
        <w:tc>
          <w:tcPr>
            <w:tcW w:w="4905" w:type="dxa"/>
            <w:vAlign w:val="center"/>
          </w:tcPr>
          <w:p w14:paraId="454FF8A2" w14:textId="77777777" w:rsidR="002B7512" w:rsidRPr="00425A8E" w:rsidRDefault="002B7512" w:rsidP="005D065A">
            <w:pPr>
              <w:pStyle w:val="ProductList-Body"/>
              <w:rPr>
                <w:lang w:val="fr-FR"/>
              </w:rPr>
            </w:pPr>
            <w:r w:rsidRPr="00425A8E">
              <w:rPr>
                <w:lang w:val="fr-FR"/>
              </w:rPr>
              <w:t xml:space="preserve">Core CAL Suite Bridge </w:t>
            </w:r>
            <w:r>
              <w:t>для</w:t>
            </w:r>
            <w:r w:rsidRPr="00425A8E">
              <w:rPr>
                <w:lang w:val="fr-FR"/>
              </w:rPr>
              <w:t xml:space="preserve"> Office 365 </w:t>
            </w:r>
            <w:r>
              <w:t>и</w:t>
            </w:r>
            <w:r w:rsidRPr="00425A8E">
              <w:rPr>
                <w:lang w:val="fr-FR"/>
              </w:rPr>
              <w:t xml:space="preserve"> Microsoft Intune</w:t>
            </w:r>
            <w:r w:rsidRPr="00425A8E">
              <w:rPr>
                <w:szCs w:val="24"/>
                <w:vertAlign w:val="superscript"/>
                <w:lang w:val="fr-FR"/>
              </w:rPr>
              <w:t>1</w:t>
            </w:r>
          </w:p>
        </w:tc>
        <w:tc>
          <w:tcPr>
            <w:tcW w:w="3195" w:type="dxa"/>
            <w:vMerge/>
            <w:vAlign w:val="center"/>
          </w:tcPr>
          <w:p w14:paraId="2802486D" w14:textId="77777777" w:rsidR="002B7512" w:rsidRPr="00425A8E" w:rsidRDefault="002B7512">
            <w:pPr>
              <w:rPr>
                <w:sz w:val="18"/>
                <w:lang w:val="fr-FR"/>
              </w:rPr>
            </w:pPr>
          </w:p>
        </w:tc>
      </w:tr>
      <w:tr w:rsidR="002B7512" w:rsidRPr="00E8007A" w14:paraId="25875990" w14:textId="77777777" w:rsidTr="00882C43">
        <w:trPr>
          <w:trHeight w:val="70"/>
        </w:trPr>
        <w:tc>
          <w:tcPr>
            <w:tcW w:w="4905" w:type="dxa"/>
            <w:vAlign w:val="center"/>
          </w:tcPr>
          <w:p w14:paraId="1A3F99E3" w14:textId="77777777" w:rsidR="002B7512" w:rsidRPr="00E8007A" w:rsidRDefault="002B7512" w:rsidP="005D065A">
            <w:pPr>
              <w:pStyle w:val="ProductList-Body"/>
            </w:pPr>
            <w:r>
              <w:t>Enterprise CAL Suite Bridge для Office 365</w:t>
            </w:r>
            <w:r>
              <w:rPr>
                <w:szCs w:val="24"/>
                <w:vertAlign w:val="superscript"/>
              </w:rPr>
              <w:t>1</w:t>
            </w:r>
          </w:p>
        </w:tc>
        <w:tc>
          <w:tcPr>
            <w:tcW w:w="3195" w:type="dxa"/>
            <w:vMerge/>
            <w:vAlign w:val="center"/>
          </w:tcPr>
          <w:p w14:paraId="14FF69B7" w14:textId="77777777" w:rsidR="002B7512" w:rsidRDefault="002B7512">
            <w:pPr>
              <w:rPr>
                <w:sz w:val="18"/>
              </w:rPr>
            </w:pPr>
          </w:p>
        </w:tc>
      </w:tr>
      <w:tr w:rsidR="002B7512" w:rsidRPr="00425A8E" w14:paraId="1C9A2426" w14:textId="77777777" w:rsidTr="00882C43">
        <w:trPr>
          <w:trHeight w:val="70"/>
        </w:trPr>
        <w:tc>
          <w:tcPr>
            <w:tcW w:w="4905" w:type="dxa"/>
            <w:vAlign w:val="center"/>
          </w:tcPr>
          <w:p w14:paraId="5483B91C" w14:textId="77777777" w:rsidR="002B7512" w:rsidRPr="00425A8E" w:rsidRDefault="002B7512" w:rsidP="005D065A">
            <w:pPr>
              <w:pStyle w:val="ProductList-Body"/>
              <w:rPr>
                <w:lang w:val="fr-FR"/>
              </w:rPr>
            </w:pPr>
            <w:r w:rsidRPr="00425A8E">
              <w:rPr>
                <w:lang w:val="fr-FR"/>
              </w:rPr>
              <w:t xml:space="preserve">Enterprise CAL Suite Bridge </w:t>
            </w:r>
            <w:r>
              <w:t>для</w:t>
            </w:r>
            <w:r w:rsidRPr="00425A8E">
              <w:rPr>
                <w:lang w:val="fr-FR"/>
              </w:rPr>
              <w:t xml:space="preserve"> Office 365 </w:t>
            </w:r>
            <w:r>
              <w:t>и</w:t>
            </w:r>
            <w:r w:rsidRPr="00425A8E">
              <w:rPr>
                <w:lang w:val="fr-FR"/>
              </w:rPr>
              <w:t xml:space="preserve"> Microsoft Intune</w:t>
            </w:r>
            <w:r w:rsidRPr="00425A8E">
              <w:rPr>
                <w:szCs w:val="24"/>
                <w:vertAlign w:val="superscript"/>
                <w:lang w:val="fr-FR"/>
              </w:rPr>
              <w:t>1</w:t>
            </w:r>
          </w:p>
        </w:tc>
        <w:tc>
          <w:tcPr>
            <w:tcW w:w="3195" w:type="dxa"/>
            <w:vMerge/>
            <w:vAlign w:val="center"/>
          </w:tcPr>
          <w:p w14:paraId="5C61522B" w14:textId="77777777" w:rsidR="002B7512" w:rsidRPr="00425A8E" w:rsidRDefault="002B7512">
            <w:pPr>
              <w:rPr>
                <w:sz w:val="18"/>
                <w:lang w:val="fr-FR"/>
              </w:rPr>
            </w:pPr>
          </w:p>
        </w:tc>
      </w:tr>
    </w:tbl>
    <w:p w14:paraId="60698831" w14:textId="77777777" w:rsidR="002B7512" w:rsidRDefault="002B7512" w:rsidP="002B7512">
      <w:pPr>
        <w:pStyle w:val="ProductList-Body"/>
        <w:ind w:left="180"/>
      </w:pPr>
      <w:r>
        <w:rPr>
          <w:vertAlign w:val="superscript"/>
        </w:rPr>
        <w:t>1</w:t>
      </w:r>
      <w:r>
        <w:t>С активным покрытием SA</w:t>
      </w:r>
    </w:p>
    <w:p w14:paraId="4B9A9718" w14:textId="77777777" w:rsidR="002B7512" w:rsidRDefault="002B7512" w:rsidP="002B7512">
      <w:pPr>
        <w:pStyle w:val="ProductList-Body"/>
        <w:ind w:left="180"/>
      </w:pPr>
    </w:p>
    <w:p w14:paraId="04A33EA7" w14:textId="77777777" w:rsidR="002B7512" w:rsidRPr="00B942D8" w:rsidRDefault="002B7512" w:rsidP="002B7512">
      <w:pPr>
        <w:pStyle w:val="ProductList-Body"/>
        <w:ind w:left="180"/>
        <w:rPr>
          <w:b/>
          <w:color w:val="00188F"/>
        </w:rPr>
      </w:pPr>
      <w:r>
        <w:rPr>
          <w:b/>
          <w:color w:val="00188F"/>
        </w:rPr>
        <w:t>Назначение лицензии</w:t>
      </w:r>
    </w:p>
    <w:p w14:paraId="05A7325C" w14:textId="77777777" w:rsidR="002B7512"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14:paraId="7A43B4E8" w14:textId="77777777" w:rsidR="002B7512" w:rsidRDefault="002B7512" w:rsidP="00912C01">
      <w:pPr>
        <w:pStyle w:val="ProductList-Body"/>
        <w:ind w:left="180"/>
      </w:pPr>
    </w:p>
    <w:p w14:paraId="12801F0C" w14:textId="77777777" w:rsidR="002B7512" w:rsidRPr="00B942D8" w:rsidRDefault="002B7512" w:rsidP="009472AC">
      <w:pPr>
        <w:pStyle w:val="ProductList-Body"/>
        <w:ind w:left="180"/>
        <w:rPr>
          <w:b/>
          <w:color w:val="00188F"/>
        </w:rPr>
      </w:pPr>
      <w:r>
        <w:rPr>
          <w:b/>
          <w:color w:val="00188F"/>
        </w:rPr>
        <w:t>Права на использование</w:t>
      </w:r>
    </w:p>
    <w:p w14:paraId="5833BF16" w14:textId="77777777" w:rsidR="002B7512"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5436A3E1" w14:textId="77777777" w:rsidR="000E49AA" w:rsidRDefault="000E49AA" w:rsidP="00535A01">
      <w:pPr>
        <w:pStyle w:val="ProductList-Body"/>
        <w:ind w:left="180"/>
      </w:pPr>
    </w:p>
    <w:p w14:paraId="4F39D65D" w14:textId="77777777" w:rsidR="000E49AA" w:rsidRDefault="000E49AA" w:rsidP="00535A01">
      <w:pPr>
        <w:pStyle w:val="ProductList-Body"/>
        <w:ind w:left="180"/>
      </w:pPr>
      <w:r>
        <w:t xml:space="preserve">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будет иметь права доступа, </w:t>
      </w:r>
      <w:r>
        <w:lastRenderedPageBreak/>
        <w:t>аналогичные соответствующей лицензии, и сможет пользоваться функциями компонентов в рамках соответствующей лицензии (или более ранних версий компонентов) на любом устройстве</w:t>
      </w:r>
      <w:r>
        <w:rPr>
          <w:color w:val="FF0000"/>
        </w:rPr>
        <w:t>.</w:t>
      </w:r>
    </w:p>
    <w:p w14:paraId="78E18FA3" w14:textId="77777777" w:rsidR="002B7512" w:rsidRPr="00807F44" w:rsidRDefault="002B7512">
      <w:pPr>
        <w:pStyle w:val="ProductList-Body"/>
        <w:rPr>
          <w:sz w:val="6"/>
          <w:szCs w:val="10"/>
        </w:rPr>
      </w:pPr>
    </w:p>
    <w:p w14:paraId="005068F7" w14:textId="77777777" w:rsidR="002B7512" w:rsidRPr="00B942D8" w:rsidRDefault="002B7512">
      <w:pPr>
        <w:pStyle w:val="ProductList-Body"/>
        <w:rPr>
          <w:b/>
          <w:color w:val="00188F"/>
        </w:rPr>
      </w:pPr>
      <w:r>
        <w:rPr>
          <w:b/>
          <w:color w:val="00188F"/>
        </w:rPr>
        <w:t>Требования для приобретения</w:t>
      </w:r>
    </w:p>
    <w:p w14:paraId="27D76BE0" w14:textId="77777777" w:rsidR="002B7512"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0E52474C" w14:textId="77777777" w:rsidR="002B7512" w:rsidRDefault="002B7512">
      <w:pPr>
        <w:pStyle w:val="ProductList-Body"/>
      </w:pPr>
    </w:p>
    <w:p w14:paraId="0585E516" w14:textId="77777777" w:rsidR="002B7512" w:rsidRPr="00B942D8" w:rsidRDefault="002B7512">
      <w:pPr>
        <w:pStyle w:val="ProductList-Body"/>
        <w:rPr>
          <w:b/>
          <w:color w:val="00188F"/>
        </w:rPr>
      </w:pPr>
      <w:r>
        <w:rPr>
          <w:b/>
          <w:color w:val="00188F"/>
        </w:rPr>
        <w:t>Ограничения на приобретение</w:t>
      </w:r>
    </w:p>
    <w:p w14:paraId="7CB2327D" w14:textId="77777777" w:rsidR="002B7512"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14:paraId="5B47D9C6" w14:textId="77777777" w:rsidR="002B7512" w:rsidRDefault="002B7512">
      <w:pPr>
        <w:pStyle w:val="ProductList-Body"/>
      </w:pPr>
    </w:p>
    <w:p w14:paraId="6E7A5E37" w14:textId="77777777" w:rsidR="002B7512"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677D434A" w14:textId="77777777" w:rsidR="002B7512" w:rsidRDefault="002B7512">
      <w:pPr>
        <w:pStyle w:val="ProductList-Body"/>
      </w:pPr>
    </w:p>
    <w:p w14:paraId="4B8B4985" w14:textId="77777777" w:rsidR="002B7512"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rsidR="002C303F">
        <w:fldChar w:fldCharType="begin"/>
      </w:r>
      <w:r>
        <w:instrText>XE "Enterprise Mobility Suite"</w:instrText>
      </w:r>
      <w:r w:rsidR="002C303F">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399052C7" w14:textId="77777777" w:rsidR="002B7512" w:rsidRDefault="002B7512">
      <w:pPr>
        <w:pStyle w:val="ProductList-Body"/>
      </w:pPr>
    </w:p>
    <w:p w14:paraId="70C45F80" w14:textId="77777777" w:rsidR="007A5622" w:rsidRPr="00B64912" w:rsidRDefault="007A5622" w:rsidP="007A5622">
      <w:pPr>
        <w:pStyle w:val="ProductList-Body"/>
        <w:rPr>
          <w:b/>
        </w:rPr>
      </w:pPr>
      <w:r>
        <w:rPr>
          <w:b/>
          <w:color w:val="00188F"/>
        </w:rPr>
        <w:t>Право на приобретение Enterprise Mobility Suite From SA User SL</w:t>
      </w:r>
    </w:p>
    <w:p w14:paraId="3890AF15" w14:textId="77777777" w:rsidR="007A5622"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14:paraId="21997C97" w14:textId="77777777" w:rsidR="007A5622" w:rsidRDefault="007A5622" w:rsidP="007A5622">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142D82EC" w14:textId="77777777" w:rsidTr="00611C99">
        <w:trPr>
          <w:trHeight w:val="60"/>
          <w:tblHeader/>
        </w:trPr>
        <w:tc>
          <w:tcPr>
            <w:tcW w:w="3240" w:type="dxa"/>
            <w:shd w:val="clear" w:color="auto" w:fill="0072C6"/>
            <w:vAlign w:val="center"/>
          </w:tcPr>
          <w:p w14:paraId="184D7D08" w14:textId="77777777"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3060" w:type="dxa"/>
            <w:shd w:val="clear" w:color="auto" w:fill="0072C6"/>
            <w:vAlign w:val="center"/>
          </w:tcPr>
          <w:p w14:paraId="6FC25D04" w14:textId="77777777" w:rsidR="007A5622" w:rsidRPr="00717EC0" w:rsidRDefault="007A5622" w:rsidP="00694578">
            <w:pPr>
              <w:pStyle w:val="ProductList-Body"/>
              <w:spacing w:before="20" w:after="20"/>
            </w:pPr>
            <w:r>
              <w:rPr>
                <w:color w:val="FFFFFF" w:themeColor="background1"/>
              </w:rPr>
              <w:t>Соответствующий переход с SA USL</w:t>
            </w:r>
          </w:p>
        </w:tc>
        <w:tc>
          <w:tcPr>
            <w:tcW w:w="4140" w:type="dxa"/>
            <w:shd w:val="clear" w:color="auto" w:fill="0072C6"/>
            <w:vAlign w:val="center"/>
          </w:tcPr>
          <w:p w14:paraId="0E775CBD" w14:textId="77777777"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717EC0" w14:paraId="4CF704ED" w14:textId="77777777" w:rsidTr="00611C99">
        <w:trPr>
          <w:trHeight w:val="224"/>
        </w:trPr>
        <w:tc>
          <w:tcPr>
            <w:tcW w:w="3240" w:type="dxa"/>
            <w:vAlign w:val="center"/>
          </w:tcPr>
          <w:p w14:paraId="31045D6B" w14:textId="77777777" w:rsidR="007A5622" w:rsidRPr="00717EC0" w:rsidRDefault="007A5622" w:rsidP="00694578">
            <w:pPr>
              <w:pStyle w:val="ProductList-Body"/>
              <w:rPr>
                <w:color w:val="000000"/>
              </w:rPr>
            </w:pPr>
            <w:r>
              <w:t>Core CAL Suite</w:t>
            </w:r>
          </w:p>
        </w:tc>
        <w:tc>
          <w:tcPr>
            <w:tcW w:w="3060" w:type="dxa"/>
            <w:vAlign w:val="center"/>
          </w:tcPr>
          <w:p w14:paraId="0F80A8DE" w14:textId="77777777" w:rsidR="007A5622" w:rsidRPr="00717EC0" w:rsidRDefault="007A5622" w:rsidP="007A5622">
            <w:pPr>
              <w:pStyle w:val="ProductList-Body"/>
              <w:rPr>
                <w:color w:val="000000"/>
              </w:rPr>
            </w:pPr>
            <w:r>
              <w:t>Enterprise Mobility Suite From SA</w:t>
            </w:r>
            <w:r>
              <w:rPr>
                <w:vertAlign w:val="superscript"/>
              </w:rPr>
              <w:t>1</w:t>
            </w:r>
          </w:p>
        </w:tc>
        <w:tc>
          <w:tcPr>
            <w:tcW w:w="4140" w:type="dxa"/>
            <w:vAlign w:val="center"/>
          </w:tcPr>
          <w:p w14:paraId="55DAFBB4" w14:textId="77777777" w:rsidR="007A5622" w:rsidRPr="00717EC0" w:rsidRDefault="007A5622" w:rsidP="00694578">
            <w:pPr>
              <w:pStyle w:val="ProductList-Body"/>
              <w:rPr>
                <w:color w:val="000000"/>
              </w:rPr>
            </w:pPr>
            <w:r>
              <w:t>Лицензия Core CAL Bridg</w:t>
            </w:r>
            <w:r w:rsidR="003B568D">
              <w:t>e для Enterprise Mobility Suite</w:t>
            </w:r>
            <w:r>
              <w:rPr>
                <w:vertAlign w:val="superscript"/>
              </w:rPr>
              <w:t>2,3</w:t>
            </w:r>
          </w:p>
        </w:tc>
      </w:tr>
      <w:tr w:rsidR="007A5622" w:rsidRPr="00717EC0" w14:paraId="33612727" w14:textId="77777777" w:rsidTr="00611C99">
        <w:trPr>
          <w:trHeight w:val="314"/>
        </w:trPr>
        <w:tc>
          <w:tcPr>
            <w:tcW w:w="3240" w:type="dxa"/>
            <w:vAlign w:val="center"/>
          </w:tcPr>
          <w:p w14:paraId="3B84DE73" w14:textId="77777777" w:rsidR="007A5622" w:rsidRPr="00717EC0" w:rsidRDefault="007A5622" w:rsidP="00694578">
            <w:pPr>
              <w:pStyle w:val="ProductList-Body"/>
              <w:rPr>
                <w:color w:val="000000"/>
              </w:rPr>
            </w:pPr>
            <w:r>
              <w:t>Enterprise CAL Suite</w:t>
            </w:r>
          </w:p>
        </w:tc>
        <w:tc>
          <w:tcPr>
            <w:tcW w:w="3060" w:type="dxa"/>
            <w:vAlign w:val="center"/>
          </w:tcPr>
          <w:p w14:paraId="7356C042" w14:textId="77777777" w:rsidR="007A5622" w:rsidRPr="00717EC0" w:rsidRDefault="007A5622" w:rsidP="00694578">
            <w:pPr>
              <w:pStyle w:val="ProductList-Body"/>
              <w:rPr>
                <w:color w:val="000000"/>
              </w:rPr>
            </w:pPr>
            <w:r>
              <w:t>Enterprise Mobility Suite From SA</w:t>
            </w:r>
            <w:r>
              <w:rPr>
                <w:vertAlign w:val="superscript"/>
              </w:rPr>
              <w:t>1</w:t>
            </w:r>
          </w:p>
        </w:tc>
        <w:tc>
          <w:tcPr>
            <w:tcW w:w="4140" w:type="dxa"/>
            <w:vAlign w:val="center"/>
          </w:tcPr>
          <w:p w14:paraId="621AA60D" w14:textId="77777777" w:rsidR="007A5622" w:rsidRPr="00717EC0" w:rsidRDefault="007A5622" w:rsidP="007A5622">
            <w:pPr>
              <w:pStyle w:val="ProductList-Body"/>
              <w:rPr>
                <w:color w:val="000000"/>
              </w:rPr>
            </w:pPr>
            <w:r>
              <w:t>Лицензия Enterprise CAL Bridge для Enterprise Mobility Suite</w:t>
            </w:r>
            <w:r>
              <w:rPr>
                <w:vertAlign w:val="superscript"/>
              </w:rPr>
              <w:t>2,4</w:t>
            </w:r>
          </w:p>
        </w:tc>
      </w:tr>
    </w:tbl>
    <w:p w14:paraId="3127C242" w14:textId="77777777" w:rsidR="007A5622"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5D543591" w14:textId="77777777" w:rsidR="007A5622"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14:paraId="0297E27B" w14:textId="77777777" w:rsidR="00611C99" w:rsidRPr="003B568D" w:rsidRDefault="00611C99" w:rsidP="00611C99">
      <w:pPr>
        <w:pStyle w:val="ProductList-Body"/>
        <w:ind w:left="180"/>
        <w:rPr>
          <w:spacing w:val="-2"/>
        </w:rPr>
      </w:pPr>
      <w:r w:rsidRPr="003B568D">
        <w:rPr>
          <w:spacing w:val="-2"/>
          <w:vertAlign w:val="superscript"/>
        </w:rPr>
        <w:t>3</w:t>
      </w:r>
      <w:r w:rsidRPr="003B568D">
        <w:rPr>
          <w:spacing w:val="-2"/>
        </w:rPr>
        <w:t xml:space="preserve">Покупка не требуется для пользователей, имеющих лицензию на Office 365 (для предприятий и государственных организаций E1, E3, E4) </w:t>
      </w:r>
    </w:p>
    <w:p w14:paraId="17D84441" w14:textId="77777777" w:rsidR="00611C99" w:rsidRDefault="00611C99" w:rsidP="00611C99">
      <w:pPr>
        <w:pStyle w:val="ProductList-Body"/>
        <w:ind w:left="180"/>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14:paraId="5EBF349A" w14:textId="77777777" w:rsidR="00305FEE" w:rsidRDefault="00305FEE" w:rsidP="00305FEE">
      <w:pPr>
        <w:pStyle w:val="ProductList-Body"/>
        <w:tabs>
          <w:tab w:val="clear" w:pos="158"/>
          <w:tab w:val="left" w:pos="360"/>
        </w:tabs>
      </w:pPr>
    </w:p>
    <w:p w14:paraId="6851D142" w14:textId="77777777" w:rsidR="00021DFC" w:rsidRPr="00305FEE" w:rsidRDefault="00021DFC" w:rsidP="00021DFC">
      <w:pPr>
        <w:pStyle w:val="ProductList-Body"/>
        <w:tabs>
          <w:tab w:val="clear" w:pos="158"/>
          <w:tab w:val="left" w:pos="360"/>
        </w:tabs>
        <w:rPr>
          <w:b/>
          <w:color w:val="00188F"/>
        </w:rPr>
      </w:pPr>
      <w:r>
        <w:rPr>
          <w:b/>
          <w:color w:val="00188F"/>
        </w:rPr>
        <w:t>Переходы на лицензии From SA User SL</w:t>
      </w:r>
    </w:p>
    <w:p w14:paraId="25D5BE99" w14:textId="77777777" w:rsidR="00021DFC" w:rsidRDefault="00021DFC"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USL. 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13FDC375" w14:textId="77777777" w:rsidR="00021DFC" w:rsidRDefault="00021DFC" w:rsidP="00305FEE">
      <w:pPr>
        <w:pStyle w:val="ProductList-Body"/>
        <w:tabs>
          <w:tab w:val="clear" w:pos="158"/>
          <w:tab w:val="left" w:pos="360"/>
        </w:tabs>
        <w:rPr>
          <w:b/>
          <w:color w:val="00188F"/>
        </w:rPr>
      </w:pPr>
    </w:p>
    <w:p w14:paraId="09402B1C" w14:textId="77777777" w:rsidR="00305FEE" w:rsidRPr="002524BD" w:rsidRDefault="00305FEE" w:rsidP="00305FEE">
      <w:pPr>
        <w:pStyle w:val="ProductList-Body"/>
        <w:tabs>
          <w:tab w:val="clear" w:pos="158"/>
          <w:tab w:val="left" w:pos="360"/>
        </w:tabs>
        <w:rPr>
          <w:b/>
          <w:color w:val="00188F"/>
        </w:rPr>
      </w:pPr>
      <w:r>
        <w:rPr>
          <w:b/>
          <w:color w:val="00188F"/>
        </w:rPr>
        <w:t>Преимущества</w:t>
      </w:r>
      <w:r w:rsidRPr="002524BD">
        <w:rPr>
          <w:b/>
          <w:color w:val="00188F"/>
        </w:rPr>
        <w:t xml:space="preserve"> </w:t>
      </w:r>
      <w:r>
        <w:rPr>
          <w:b/>
          <w:color w:val="00188F"/>
        </w:rPr>
        <w:t>в</w:t>
      </w:r>
      <w:r w:rsidRPr="002524BD">
        <w:rPr>
          <w:b/>
          <w:color w:val="00188F"/>
        </w:rPr>
        <w:t xml:space="preserve"> </w:t>
      </w:r>
      <w:r>
        <w:rPr>
          <w:b/>
          <w:color w:val="00188F"/>
        </w:rPr>
        <w:t>рамках</w:t>
      </w:r>
      <w:r w:rsidRPr="002524BD">
        <w:rPr>
          <w:b/>
          <w:color w:val="00188F"/>
        </w:rPr>
        <w:t xml:space="preserve"> </w:t>
      </w:r>
      <w:r>
        <w:rPr>
          <w:b/>
          <w:color w:val="00188F"/>
        </w:rPr>
        <w:t>программы</w:t>
      </w:r>
      <w:r w:rsidRPr="002524BD">
        <w:rPr>
          <w:b/>
          <w:color w:val="00188F"/>
        </w:rPr>
        <w:t xml:space="preserve"> </w:t>
      </w:r>
      <w:r w:rsidRPr="00425A8E">
        <w:rPr>
          <w:b/>
          <w:color w:val="00188F"/>
          <w:lang w:val="fr-FR"/>
        </w:rPr>
        <w:t>Software</w:t>
      </w:r>
      <w:r w:rsidRPr="002524BD">
        <w:rPr>
          <w:b/>
          <w:color w:val="00188F"/>
        </w:rPr>
        <w:t xml:space="preserve"> </w:t>
      </w:r>
      <w:r w:rsidRPr="00425A8E">
        <w:rPr>
          <w:b/>
          <w:color w:val="00188F"/>
          <w:lang w:val="fr-FR"/>
        </w:rPr>
        <w:t>Assurance</w:t>
      </w:r>
      <w:r w:rsidRPr="002524BD">
        <w:rPr>
          <w:b/>
          <w:color w:val="00188F"/>
        </w:rPr>
        <w:t xml:space="preserve"> </w:t>
      </w:r>
      <w:r>
        <w:rPr>
          <w:b/>
          <w:color w:val="00188F"/>
        </w:rPr>
        <w:t>для</w:t>
      </w:r>
      <w:r w:rsidRPr="002524BD">
        <w:rPr>
          <w:b/>
          <w:color w:val="00188F"/>
        </w:rPr>
        <w:t xml:space="preserve"> </w:t>
      </w:r>
      <w:r w:rsidRPr="00425A8E">
        <w:rPr>
          <w:b/>
          <w:color w:val="00188F"/>
          <w:lang w:val="fr-FR"/>
        </w:rPr>
        <w:t>Enterprise</w:t>
      </w:r>
      <w:r w:rsidRPr="002524BD">
        <w:rPr>
          <w:b/>
          <w:color w:val="00188F"/>
        </w:rPr>
        <w:t xml:space="preserve"> </w:t>
      </w:r>
      <w:r w:rsidRPr="00425A8E">
        <w:rPr>
          <w:b/>
          <w:color w:val="00188F"/>
          <w:lang w:val="fr-FR"/>
        </w:rPr>
        <w:t>Mobility</w:t>
      </w:r>
      <w:r w:rsidRPr="002524BD">
        <w:rPr>
          <w:b/>
          <w:color w:val="00188F"/>
        </w:rPr>
        <w:t xml:space="preserve"> </w:t>
      </w:r>
      <w:r w:rsidRPr="00425A8E">
        <w:rPr>
          <w:b/>
          <w:color w:val="00188F"/>
          <w:lang w:val="fr-FR"/>
        </w:rPr>
        <w:t>Suite</w:t>
      </w:r>
      <w:r w:rsidRPr="002524BD">
        <w:rPr>
          <w:b/>
          <w:color w:val="00188F"/>
        </w:rPr>
        <w:t xml:space="preserve"> </w:t>
      </w:r>
      <w:r w:rsidRPr="00425A8E">
        <w:rPr>
          <w:b/>
          <w:color w:val="00188F"/>
          <w:lang w:val="fr-FR"/>
        </w:rPr>
        <w:t>From</w:t>
      </w:r>
      <w:r w:rsidRPr="002524BD">
        <w:rPr>
          <w:b/>
          <w:color w:val="00188F"/>
        </w:rPr>
        <w:t xml:space="preserve"> </w:t>
      </w:r>
      <w:r w:rsidRPr="00425A8E">
        <w:rPr>
          <w:b/>
          <w:color w:val="00188F"/>
          <w:lang w:val="fr-FR"/>
        </w:rPr>
        <w:t>SA</w:t>
      </w:r>
      <w:r w:rsidRPr="002524BD">
        <w:rPr>
          <w:b/>
          <w:color w:val="00188F"/>
        </w:rPr>
        <w:t xml:space="preserve"> </w:t>
      </w:r>
      <w:r w:rsidRPr="00425A8E">
        <w:rPr>
          <w:b/>
          <w:color w:val="00188F"/>
          <w:lang w:val="fr-FR"/>
        </w:rPr>
        <w:t>User</w:t>
      </w:r>
      <w:r w:rsidRPr="002524BD">
        <w:rPr>
          <w:b/>
          <w:color w:val="00188F"/>
        </w:rPr>
        <w:t xml:space="preserve"> </w:t>
      </w:r>
      <w:r w:rsidRPr="00425A8E">
        <w:rPr>
          <w:b/>
          <w:color w:val="00188F"/>
          <w:lang w:val="fr-FR"/>
        </w:rPr>
        <w:t>SL</w:t>
      </w:r>
    </w:p>
    <w:p w14:paraId="7DC28F36" w14:textId="77777777" w:rsidR="00305FEE" w:rsidRDefault="00305FEE" w:rsidP="00305FEE">
      <w:pPr>
        <w:pStyle w:val="ProductList-Body"/>
        <w:tabs>
          <w:tab w:val="clear" w:pos="158"/>
          <w:tab w:val="left" w:pos="360"/>
        </w:tabs>
      </w:pPr>
      <w:r>
        <w:t>Лицензии Enterprise Mobility Suite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2BFCF3BE" w14:textId="77777777" w:rsidR="002B7512" w:rsidRPr="00585A48" w:rsidRDefault="00764DF4">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221F93DF" w14:textId="77777777" w:rsidR="00B7044F" w:rsidRDefault="00B7044F" w:rsidP="00B7044F">
      <w:pPr>
        <w:pStyle w:val="ProductList-Offering2Heading"/>
        <w:outlineLvl w:val="2"/>
      </w:pPr>
      <w:r>
        <w:tab/>
      </w:r>
      <w:bookmarkStart w:id="954" w:name="AzureActiveDirectory"/>
      <w:bookmarkStart w:id="955" w:name="_Toc418194266"/>
      <w:r>
        <w:t xml:space="preserve">Azure Active Directory </w:t>
      </w:r>
      <w:bookmarkEnd w:id="954"/>
      <w:r>
        <w:rPr>
          <w:b w:val="0"/>
        </w:rPr>
        <w:t>(план)</w:t>
      </w:r>
      <w:bookmarkEnd w:id="9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61642E41" w14:textId="77777777" w:rsidTr="005656B3">
        <w:trPr>
          <w:cantSplit/>
          <w:tblHeader/>
        </w:trPr>
        <w:tc>
          <w:tcPr>
            <w:tcW w:w="3367" w:type="dxa"/>
            <w:tcBorders>
              <w:bottom w:val="nil"/>
            </w:tcBorders>
            <w:shd w:val="clear" w:color="auto" w:fill="00188F"/>
          </w:tcPr>
          <w:p w14:paraId="30788F4E" w14:textId="77777777" w:rsidR="00A11889" w:rsidRPr="00EE0836" w:rsidRDefault="00A11889"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C1E6D2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564DD4B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02E5899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3ADCCA1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4341927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459D0CB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34FCA8E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5BE7C3F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65568B3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4428843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802CF2" w14:paraId="35F7C8E4" w14:textId="77777777" w:rsidTr="005656B3">
        <w:trPr>
          <w:cantSplit/>
        </w:trPr>
        <w:tc>
          <w:tcPr>
            <w:tcW w:w="3367" w:type="dxa"/>
            <w:tcBorders>
              <w:top w:val="nil"/>
              <w:left w:val="nil"/>
              <w:bottom w:val="nil"/>
              <w:right w:val="nil"/>
            </w:tcBorders>
          </w:tcPr>
          <w:p w14:paraId="5B4F6760" w14:textId="77777777" w:rsidR="00802CF2" w:rsidRDefault="00802CF2" w:rsidP="00500791">
            <w:pPr>
              <w:pStyle w:val="ProductList-Offering2"/>
            </w:pPr>
            <w:bookmarkStart w:id="956" w:name="_Toc418194267"/>
            <w:r>
              <w:t>Azure Active Directory Basic</w:t>
            </w:r>
            <w:bookmarkEnd w:id="956"/>
            <w:r>
              <w:fldChar w:fldCharType="begin"/>
            </w:r>
            <w:r>
              <w:instrText>XE "Azure Active Directory Basic"</w:instrText>
            </w:r>
            <w:r>
              <w:fldChar w:fldCharType="end"/>
            </w:r>
          </w:p>
        </w:tc>
        <w:tc>
          <w:tcPr>
            <w:tcW w:w="738" w:type="dxa"/>
            <w:tcBorders>
              <w:top w:val="nil"/>
              <w:left w:val="nil"/>
              <w:bottom w:val="nil"/>
              <w:right w:val="nil"/>
            </w:tcBorders>
            <w:vAlign w:val="center"/>
          </w:tcPr>
          <w:p w14:paraId="103DC012" w14:textId="77777777" w:rsidR="00802CF2" w:rsidRDefault="00802CF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BFE1F1F" w14:textId="77777777" w:rsidR="00802CF2" w:rsidRDefault="00802CF2" w:rsidP="00500791">
            <w:pPr>
              <w:pStyle w:val="ProductList-OfferingBody"/>
              <w:ind w:left="-113"/>
              <w:jc w:val="center"/>
            </w:pPr>
            <w:r>
              <w:t>1</w:t>
            </w:r>
          </w:p>
        </w:tc>
        <w:tc>
          <w:tcPr>
            <w:tcW w:w="739" w:type="dxa"/>
            <w:shd w:val="clear" w:color="auto" w:fill="70AD47" w:themeFill="accent6"/>
            <w:vAlign w:val="center"/>
          </w:tcPr>
          <w:p w14:paraId="4EFCC506" w14:textId="77777777" w:rsidR="00802CF2" w:rsidRPr="00496E72" w:rsidRDefault="00802CF2" w:rsidP="0050079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521F4C13"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70AD47" w:themeFill="accent6"/>
            <w:vAlign w:val="center"/>
          </w:tcPr>
          <w:p w14:paraId="15B64707" w14:textId="77777777" w:rsidR="00802CF2" w:rsidRPr="00496E72" w:rsidRDefault="00802CF2" w:rsidP="00500791">
            <w:pPr>
              <w:pStyle w:val="ProductList-OfferingBody"/>
              <w:ind w:left="-113"/>
              <w:jc w:val="center"/>
            </w:pPr>
          </w:p>
        </w:tc>
        <w:tc>
          <w:tcPr>
            <w:tcW w:w="738" w:type="dxa"/>
            <w:shd w:val="clear" w:color="auto" w:fill="BFBFBF" w:themeFill="background1" w:themeFillShade="BF"/>
            <w:vAlign w:val="center"/>
          </w:tcPr>
          <w:p w14:paraId="0CCF8E05"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11880B52" w14:textId="77777777" w:rsidR="00802CF2" w:rsidRPr="00496E72" w:rsidRDefault="00802CF2" w:rsidP="00500791">
            <w:pPr>
              <w:pStyle w:val="ProductList-OfferingBody"/>
              <w:ind w:left="-113"/>
              <w:jc w:val="center"/>
            </w:pPr>
          </w:p>
        </w:tc>
        <w:tc>
          <w:tcPr>
            <w:tcW w:w="739" w:type="dxa"/>
            <w:shd w:val="clear" w:color="auto" w:fill="70AD47" w:themeFill="accent6"/>
            <w:vAlign w:val="center"/>
          </w:tcPr>
          <w:p w14:paraId="2B26F06D" w14:textId="77777777" w:rsidR="00802CF2" w:rsidRPr="00496E72" w:rsidRDefault="00802CF2" w:rsidP="00500791">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0FE262D0" w14:textId="77777777" w:rsidR="00802CF2" w:rsidRPr="00496E72" w:rsidRDefault="00802CF2" w:rsidP="00500791">
            <w:pPr>
              <w:pStyle w:val="ProductList-OfferingBody"/>
              <w:ind w:left="-113"/>
              <w:jc w:val="center"/>
            </w:pPr>
          </w:p>
        </w:tc>
        <w:tc>
          <w:tcPr>
            <w:tcW w:w="784" w:type="dxa"/>
            <w:shd w:val="clear" w:color="auto" w:fill="70AD47" w:themeFill="accent6"/>
            <w:vAlign w:val="center"/>
          </w:tcPr>
          <w:p w14:paraId="7AF57789" w14:textId="77777777" w:rsidR="00802CF2" w:rsidRPr="00496E72" w:rsidRDefault="00802CF2" w:rsidP="0050079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B7044F" w14:paraId="088F26A9" w14:textId="77777777" w:rsidTr="005656B3">
        <w:trPr>
          <w:cantSplit/>
        </w:trPr>
        <w:tc>
          <w:tcPr>
            <w:tcW w:w="3367" w:type="dxa"/>
            <w:tcBorders>
              <w:top w:val="nil"/>
              <w:left w:val="nil"/>
              <w:bottom w:val="nil"/>
              <w:right w:val="nil"/>
            </w:tcBorders>
          </w:tcPr>
          <w:p w14:paraId="7DE2B20F" w14:textId="77777777" w:rsidR="00B7044F" w:rsidRDefault="00B7044F" w:rsidP="00500791">
            <w:pPr>
              <w:pStyle w:val="ProductList-Offering2"/>
            </w:pPr>
            <w:bookmarkStart w:id="957" w:name="_Toc418194268"/>
            <w:r>
              <w:t>Azure Active Directory Premium</w:t>
            </w:r>
            <w:bookmarkEnd w:id="957"/>
            <w:r w:rsidR="002C303F">
              <w:fldChar w:fldCharType="begin"/>
            </w:r>
            <w:r>
              <w:instrText>XE "Azure Active Directory Premium"</w:instrText>
            </w:r>
            <w:r w:rsidR="002C303F">
              <w:fldChar w:fldCharType="end"/>
            </w:r>
          </w:p>
        </w:tc>
        <w:tc>
          <w:tcPr>
            <w:tcW w:w="738" w:type="dxa"/>
            <w:tcBorders>
              <w:top w:val="nil"/>
              <w:left w:val="nil"/>
              <w:bottom w:val="nil"/>
              <w:right w:val="nil"/>
            </w:tcBorders>
            <w:vAlign w:val="center"/>
          </w:tcPr>
          <w:p w14:paraId="7CD5E47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4AB266A"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24ED815B" w14:textId="77777777" w:rsidR="00B7044F" w:rsidRPr="00496E72" w:rsidRDefault="00802CF2" w:rsidP="0050079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46885986" w14:textId="77777777" w:rsidR="00B7044F" w:rsidRPr="00496E72" w:rsidRDefault="00802CF2" w:rsidP="0050079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77DF3EDF" w14:textId="77777777" w:rsidR="00B7044F" w:rsidRPr="00496E72" w:rsidRDefault="00B7044F" w:rsidP="00500791">
            <w:pPr>
              <w:pStyle w:val="ProductList-OfferingBody"/>
              <w:ind w:left="-113"/>
              <w:jc w:val="center"/>
            </w:pPr>
          </w:p>
        </w:tc>
        <w:tc>
          <w:tcPr>
            <w:tcW w:w="738" w:type="dxa"/>
            <w:shd w:val="clear" w:color="auto" w:fill="BFBFBF" w:themeFill="background1" w:themeFillShade="BF"/>
            <w:vAlign w:val="center"/>
          </w:tcPr>
          <w:p w14:paraId="4A7BDF02" w14:textId="77777777" w:rsidR="00B7044F" w:rsidRPr="00496E72" w:rsidRDefault="00B7044F" w:rsidP="00500791">
            <w:pPr>
              <w:pStyle w:val="ProductList-OfferingBody"/>
              <w:ind w:left="-113"/>
              <w:jc w:val="center"/>
            </w:pPr>
          </w:p>
        </w:tc>
        <w:tc>
          <w:tcPr>
            <w:tcW w:w="739" w:type="dxa"/>
            <w:shd w:val="clear" w:color="auto" w:fill="BFBFBF" w:themeFill="background1" w:themeFillShade="BF"/>
            <w:vAlign w:val="center"/>
          </w:tcPr>
          <w:p w14:paraId="0D271C15" w14:textId="77777777" w:rsidR="00B7044F" w:rsidRPr="00496E72" w:rsidRDefault="00B7044F" w:rsidP="00500791">
            <w:pPr>
              <w:pStyle w:val="ProductList-OfferingBody"/>
              <w:ind w:left="-113"/>
              <w:jc w:val="center"/>
            </w:pPr>
          </w:p>
        </w:tc>
        <w:tc>
          <w:tcPr>
            <w:tcW w:w="739" w:type="dxa"/>
            <w:shd w:val="clear" w:color="auto" w:fill="70AD47" w:themeFill="accent6"/>
            <w:vAlign w:val="center"/>
          </w:tcPr>
          <w:p w14:paraId="306D08A1" w14:textId="77777777" w:rsidR="00B7044F" w:rsidRPr="00496E72" w:rsidRDefault="00802CF2" w:rsidP="00500791">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61F0C866" w14:textId="77777777" w:rsidR="00B7044F" w:rsidRPr="00496E72" w:rsidRDefault="00B7044F" w:rsidP="00500791">
            <w:pPr>
              <w:pStyle w:val="ProductList-OfferingBody"/>
              <w:ind w:left="-113"/>
              <w:jc w:val="center"/>
            </w:pPr>
          </w:p>
        </w:tc>
        <w:tc>
          <w:tcPr>
            <w:tcW w:w="784" w:type="dxa"/>
            <w:shd w:val="clear" w:color="auto" w:fill="70AD47" w:themeFill="accent6"/>
            <w:vAlign w:val="center"/>
          </w:tcPr>
          <w:p w14:paraId="6D44EEEF" w14:textId="77777777" w:rsidR="00B7044F" w:rsidRPr="00496E72" w:rsidRDefault="00802CF2" w:rsidP="00500791">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76CAE128"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02244885" w14:textId="77777777" w:rsidTr="008958A7">
        <w:tc>
          <w:tcPr>
            <w:tcW w:w="3596" w:type="dxa"/>
          </w:tcPr>
          <w:p w14:paraId="602CAB79" w14:textId="77777777" w:rsidR="00B7044F" w:rsidRDefault="00B7044F" w:rsidP="00500791">
            <w:pPr>
              <w:pStyle w:val="ProductList-Body"/>
              <w:spacing w:before="20" w:after="20"/>
              <w:rPr>
                <w:b/>
              </w:rPr>
            </w:pPr>
            <w:r>
              <w:t xml:space="preserve">Право на сокращение: </w:t>
            </w:r>
            <w:r>
              <w:rPr>
                <w:b/>
              </w:rPr>
              <w:t>Все</w:t>
            </w:r>
          </w:p>
          <w:p w14:paraId="2CBB292F" w14:textId="77777777" w:rsidR="00B7044F" w:rsidRDefault="00B7044F" w:rsidP="00500791">
            <w:pPr>
              <w:pStyle w:val="ProductList-Body"/>
              <w:spacing w:before="20" w:after="20"/>
            </w:pPr>
            <w:r>
              <w:t xml:space="preserve">Право на сокращение (SCE): </w:t>
            </w:r>
            <w:r>
              <w:rPr>
                <w:b/>
              </w:rPr>
              <w:t>Все</w:t>
            </w:r>
          </w:p>
        </w:tc>
        <w:tc>
          <w:tcPr>
            <w:tcW w:w="3597" w:type="dxa"/>
          </w:tcPr>
          <w:p w14:paraId="2327BCF4" w14:textId="77777777" w:rsidR="00B7044F" w:rsidRDefault="00B7044F" w:rsidP="00500791">
            <w:pPr>
              <w:pStyle w:val="ProductList-Body"/>
              <w:spacing w:before="20" w:after="20"/>
            </w:pPr>
            <w:r>
              <w:t xml:space="preserve">Категория продукта: </w:t>
            </w:r>
            <w:r>
              <w:rPr>
                <w:b/>
              </w:rPr>
              <w:t>Сервер</w:t>
            </w:r>
          </w:p>
        </w:tc>
        <w:tc>
          <w:tcPr>
            <w:tcW w:w="3597" w:type="dxa"/>
          </w:tcPr>
          <w:p w14:paraId="46889E0E" w14:textId="77777777" w:rsidR="00B7044F" w:rsidRDefault="00B7044F" w:rsidP="00500791">
            <w:pPr>
              <w:pStyle w:val="ProductList-Body"/>
              <w:spacing w:before="20" w:after="20"/>
            </w:pPr>
            <w:r>
              <w:t xml:space="preserve">Право на продленный срок: </w:t>
            </w:r>
            <w:r>
              <w:rPr>
                <w:b/>
              </w:rPr>
              <w:t>Все</w:t>
            </w:r>
          </w:p>
        </w:tc>
      </w:tr>
    </w:tbl>
    <w:p w14:paraId="44FECA18" w14:textId="77777777" w:rsidR="00291F49" w:rsidRPr="00A97071" w:rsidRDefault="00291F49" w:rsidP="00291F49">
      <w:pPr>
        <w:pStyle w:val="ProductList-Body"/>
        <w:spacing w:before="120" w:after="120"/>
        <w:rPr>
          <w:b/>
        </w:rPr>
      </w:pPr>
    </w:p>
    <w:p w14:paraId="7D9BC1E6" w14:textId="77777777" w:rsidR="00291F49" w:rsidRPr="00A97071" w:rsidRDefault="00291F49" w:rsidP="00291F49">
      <w:pPr>
        <w:pStyle w:val="ProductList-Body"/>
        <w:spacing w:before="120" w:after="120"/>
        <w:rPr>
          <w:b/>
        </w:rPr>
      </w:pPr>
    </w:p>
    <w:p w14:paraId="5B6A9AD3" w14:textId="77777777" w:rsidR="00B7044F" w:rsidRPr="00782C7B" w:rsidRDefault="00B7044F" w:rsidP="00B7044F">
      <w:pPr>
        <w:pStyle w:val="ProductList-Body"/>
        <w:shd w:val="clear" w:color="auto" w:fill="D9D9D9" w:themeFill="background1" w:themeFillShade="D9"/>
        <w:spacing w:before="120" w:after="120"/>
        <w:rPr>
          <w:b/>
        </w:rPr>
      </w:pPr>
      <w:r>
        <w:rPr>
          <w:b/>
        </w:rPr>
        <w:t>Дополнительная информация</w:t>
      </w:r>
    </w:p>
    <w:p w14:paraId="23C27DAD" w14:textId="77777777" w:rsidR="00B7044F" w:rsidRDefault="00B7044F" w:rsidP="00B7044F">
      <w:pPr>
        <w:pStyle w:val="ProductList-Body"/>
      </w:pPr>
      <w:r>
        <w:t>Клиенты Microsoft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14:paraId="775C1456" w14:textId="77777777" w:rsidR="00B7044F" w:rsidRDefault="00B7044F" w:rsidP="00B7044F">
      <w:pPr>
        <w:pStyle w:val="ProductList-Body"/>
      </w:pPr>
    </w:p>
    <w:p w14:paraId="228513D1" w14:textId="77777777" w:rsidR="00B7044F"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6655F40B" w14:textId="77777777" w:rsidR="00B7044F" w:rsidRDefault="00764DF4" w:rsidP="00B7044F">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A802FE7" w14:textId="77777777" w:rsidR="00B7044F" w:rsidRPr="00140A95" w:rsidRDefault="00B7044F" w:rsidP="00B7044F">
      <w:pPr>
        <w:pStyle w:val="ProductList-Offering2Heading"/>
        <w:outlineLvl w:val="2"/>
        <w:rPr>
          <w:b w:val="0"/>
        </w:rPr>
      </w:pPr>
      <w:r>
        <w:tab/>
      </w:r>
      <w:bookmarkStart w:id="958" w:name="_Toc418194269"/>
      <w:r>
        <w:t xml:space="preserve">Служба управления правами Azure </w:t>
      </w:r>
      <w:r>
        <w:rPr>
          <w:b w:val="0"/>
        </w:rPr>
        <w:t>(План)</w:t>
      </w:r>
      <w:bookmarkEnd w:id="9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11889" w14:paraId="5A4CEC8E" w14:textId="77777777" w:rsidTr="00CC0A69">
        <w:trPr>
          <w:cantSplit/>
          <w:tblHeader/>
        </w:trPr>
        <w:tc>
          <w:tcPr>
            <w:tcW w:w="3382" w:type="dxa"/>
            <w:tcBorders>
              <w:bottom w:val="nil"/>
            </w:tcBorders>
            <w:shd w:val="clear" w:color="auto" w:fill="00188F"/>
          </w:tcPr>
          <w:p w14:paraId="72BA6597" w14:textId="77777777" w:rsidR="00A11889" w:rsidRPr="00EE0836" w:rsidRDefault="00A11889"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73D8464B" w14:textId="77777777" w:rsidR="00A11889" w:rsidRPr="00EE0836" w:rsidRDefault="00A11889"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B0D8F9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6249DCA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46A211B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528E4B4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37EBE78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701DC0A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40743FE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46C533C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69" w:type="dxa"/>
            <w:shd w:val="clear" w:color="auto" w:fill="00188F"/>
            <w:vAlign w:val="center"/>
          </w:tcPr>
          <w:p w14:paraId="165F1FA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802CF2" w14:paraId="6161BC7C" w14:textId="77777777" w:rsidTr="00CC0A69">
        <w:trPr>
          <w:cantSplit/>
          <w:tblHeader/>
        </w:trPr>
        <w:tc>
          <w:tcPr>
            <w:tcW w:w="3382" w:type="dxa"/>
            <w:tcBorders>
              <w:top w:val="nil"/>
              <w:left w:val="nil"/>
              <w:bottom w:val="dashSmallGap" w:sz="4" w:space="0" w:color="BFBFBF" w:themeColor="background1" w:themeShade="BF"/>
              <w:right w:val="nil"/>
            </w:tcBorders>
          </w:tcPr>
          <w:p w14:paraId="541BDC9A" w14:textId="77777777" w:rsidR="00802CF2" w:rsidRDefault="00802CF2" w:rsidP="00AB6630">
            <w:pPr>
              <w:pStyle w:val="ProductList-Offering2"/>
            </w:pPr>
            <w:bookmarkStart w:id="959" w:name="_Toc418194270"/>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959"/>
          </w:p>
        </w:tc>
        <w:tc>
          <w:tcPr>
            <w:tcW w:w="738" w:type="dxa"/>
            <w:tcBorders>
              <w:top w:val="nil"/>
              <w:left w:val="nil"/>
              <w:bottom w:val="dashSmallGap" w:sz="4" w:space="0" w:color="BFBFBF" w:themeColor="background1" w:themeShade="BF"/>
              <w:right w:val="nil"/>
            </w:tcBorders>
            <w:vAlign w:val="center"/>
          </w:tcPr>
          <w:p w14:paraId="4BEAD1B1" w14:textId="77777777" w:rsidR="00802CF2" w:rsidRDefault="00802CF2"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A7B53AA" w14:textId="77777777" w:rsidR="00802CF2" w:rsidRDefault="00802CF2" w:rsidP="00AB6630">
            <w:pPr>
              <w:pStyle w:val="ProductList-OfferingBody"/>
              <w:ind w:left="-113"/>
              <w:jc w:val="center"/>
            </w:pPr>
          </w:p>
        </w:tc>
        <w:tc>
          <w:tcPr>
            <w:tcW w:w="739" w:type="dxa"/>
            <w:shd w:val="clear" w:color="auto" w:fill="70AD47" w:themeFill="accent6"/>
            <w:vAlign w:val="center"/>
          </w:tcPr>
          <w:p w14:paraId="38454480"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5461AEA0" w14:textId="77777777" w:rsidR="00802CF2" w:rsidRPr="00496E72" w:rsidRDefault="00802CF2" w:rsidP="00AB6630">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p>
        </w:tc>
        <w:tc>
          <w:tcPr>
            <w:tcW w:w="739" w:type="dxa"/>
            <w:shd w:val="clear" w:color="auto" w:fill="70AD47" w:themeFill="accent6"/>
            <w:vAlign w:val="center"/>
          </w:tcPr>
          <w:p w14:paraId="42751EF2" w14:textId="77777777" w:rsidR="00802CF2" w:rsidRPr="00496E72" w:rsidRDefault="00802CF2" w:rsidP="00AB6630">
            <w:pPr>
              <w:pStyle w:val="ProductList-OfferingBody"/>
              <w:ind w:left="-113"/>
              <w:jc w:val="center"/>
            </w:pPr>
          </w:p>
        </w:tc>
        <w:tc>
          <w:tcPr>
            <w:tcW w:w="738" w:type="dxa"/>
            <w:shd w:val="clear" w:color="auto" w:fill="70AD47" w:themeFill="accent6"/>
            <w:vAlign w:val="center"/>
          </w:tcPr>
          <w:p w14:paraId="2230F631" w14:textId="77777777" w:rsidR="00802CF2" w:rsidRPr="00496E72" w:rsidRDefault="00802CF2" w:rsidP="00AB6630">
            <w:pPr>
              <w:pStyle w:val="ProductList-OfferingBody"/>
              <w:ind w:left="-113"/>
              <w:jc w:val="center"/>
            </w:pPr>
          </w:p>
        </w:tc>
        <w:tc>
          <w:tcPr>
            <w:tcW w:w="739" w:type="dxa"/>
            <w:shd w:val="clear" w:color="auto" w:fill="70AD47" w:themeFill="accent6"/>
            <w:vAlign w:val="center"/>
          </w:tcPr>
          <w:p w14:paraId="4B618C31" w14:textId="77777777" w:rsidR="00802CF2" w:rsidRPr="00496E72" w:rsidRDefault="00802CF2" w:rsidP="00AB6630">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84C1E32" w14:textId="77777777" w:rsidR="00802CF2" w:rsidRPr="00496E72" w:rsidRDefault="00802CF2" w:rsidP="00AB6630">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1B2F61AC" w14:textId="77777777" w:rsidR="00802CF2" w:rsidRPr="00496E72" w:rsidRDefault="00802CF2" w:rsidP="00AB6630">
            <w:pPr>
              <w:pStyle w:val="ProductList-OfferingBody"/>
              <w:ind w:left="-113"/>
              <w:jc w:val="center"/>
            </w:pPr>
          </w:p>
        </w:tc>
        <w:tc>
          <w:tcPr>
            <w:tcW w:w="769" w:type="dxa"/>
            <w:shd w:val="clear" w:color="auto" w:fill="70AD47" w:themeFill="accent6"/>
            <w:vAlign w:val="center"/>
          </w:tcPr>
          <w:p w14:paraId="03C2C08E"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802CF2" w14:paraId="67A81F42" w14:textId="77777777" w:rsidTr="00CC0A6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7D88C406" w14:textId="77777777" w:rsidR="00802CF2" w:rsidRDefault="00802CF2" w:rsidP="00500791">
            <w:pPr>
              <w:pStyle w:val="ProductList-Offering2"/>
            </w:pPr>
            <w:bookmarkStart w:id="960" w:name="_Toc418194271"/>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2D5185D" w14:textId="77777777" w:rsidR="00802CF2" w:rsidRDefault="00802CF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41456C4" w14:textId="77777777" w:rsidR="00802CF2" w:rsidRDefault="00802CF2" w:rsidP="00500791">
            <w:pPr>
              <w:pStyle w:val="ProductList-OfferingBody"/>
              <w:ind w:left="-113"/>
              <w:jc w:val="center"/>
            </w:pPr>
            <w:r>
              <w:t>1</w:t>
            </w:r>
          </w:p>
        </w:tc>
        <w:tc>
          <w:tcPr>
            <w:tcW w:w="739" w:type="dxa"/>
            <w:shd w:val="clear" w:color="auto" w:fill="BFBFBF" w:themeFill="background1" w:themeFillShade="BF"/>
            <w:vAlign w:val="center"/>
          </w:tcPr>
          <w:p w14:paraId="5B5172C6" w14:textId="77777777" w:rsidR="00802CF2" w:rsidRPr="00496E72" w:rsidRDefault="00802CF2" w:rsidP="00500791">
            <w:pPr>
              <w:pStyle w:val="ProductList-OfferingBody"/>
              <w:ind w:left="-113"/>
              <w:jc w:val="center"/>
            </w:pPr>
          </w:p>
        </w:tc>
        <w:tc>
          <w:tcPr>
            <w:tcW w:w="739" w:type="dxa"/>
            <w:shd w:val="clear" w:color="auto" w:fill="70AD47" w:themeFill="accent6"/>
            <w:vAlign w:val="center"/>
          </w:tcPr>
          <w:p w14:paraId="5EACF10A"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BFBFBF" w:themeFill="background1" w:themeFillShade="BF"/>
            <w:vAlign w:val="center"/>
          </w:tcPr>
          <w:p w14:paraId="2BA8080B" w14:textId="77777777" w:rsidR="00802CF2" w:rsidRPr="00496E72" w:rsidRDefault="00802CF2" w:rsidP="00500791">
            <w:pPr>
              <w:pStyle w:val="ProductList-OfferingBody"/>
              <w:ind w:left="-113"/>
              <w:jc w:val="center"/>
            </w:pPr>
          </w:p>
        </w:tc>
        <w:tc>
          <w:tcPr>
            <w:tcW w:w="738" w:type="dxa"/>
            <w:shd w:val="clear" w:color="auto" w:fill="BFBFBF" w:themeFill="background1" w:themeFillShade="BF"/>
            <w:vAlign w:val="center"/>
          </w:tcPr>
          <w:p w14:paraId="684947B0"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5E5025E5"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43CA9ECE"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4F3B0BCB" w14:textId="77777777" w:rsidR="00802CF2" w:rsidRPr="00496E72" w:rsidRDefault="00802CF2" w:rsidP="00500791">
            <w:pPr>
              <w:pStyle w:val="ProductList-OfferingBody"/>
              <w:ind w:left="-113"/>
              <w:jc w:val="center"/>
            </w:pPr>
          </w:p>
        </w:tc>
        <w:tc>
          <w:tcPr>
            <w:tcW w:w="769" w:type="dxa"/>
            <w:shd w:val="clear" w:color="auto" w:fill="BFBFBF" w:themeFill="background1" w:themeFillShade="BF"/>
            <w:vAlign w:val="center"/>
          </w:tcPr>
          <w:p w14:paraId="2740451D" w14:textId="77777777" w:rsidR="00802CF2" w:rsidRPr="00496E72" w:rsidRDefault="00802CF2" w:rsidP="00500791">
            <w:pPr>
              <w:pStyle w:val="ProductList-OfferingBody"/>
              <w:ind w:left="-113"/>
              <w:jc w:val="center"/>
            </w:pPr>
          </w:p>
        </w:tc>
      </w:tr>
      <w:tr w:rsidR="00802CF2" w14:paraId="4796DF8B" w14:textId="77777777" w:rsidTr="00CC0A69">
        <w:trPr>
          <w:cantSplit/>
          <w:tblHeader/>
        </w:trPr>
        <w:tc>
          <w:tcPr>
            <w:tcW w:w="3382" w:type="dxa"/>
            <w:tcBorders>
              <w:top w:val="dashSmallGap" w:sz="4" w:space="0" w:color="BFBFBF" w:themeColor="background1" w:themeShade="BF"/>
              <w:left w:val="nil"/>
              <w:bottom w:val="nil"/>
              <w:right w:val="nil"/>
            </w:tcBorders>
          </w:tcPr>
          <w:p w14:paraId="37C409E2" w14:textId="77777777" w:rsidR="00802CF2" w:rsidRDefault="00802CF2" w:rsidP="00500791">
            <w:pPr>
              <w:pStyle w:val="ProductList-Offering2"/>
            </w:pPr>
            <w:bookmarkStart w:id="961" w:name="_Toc418194272"/>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961"/>
          </w:p>
        </w:tc>
        <w:tc>
          <w:tcPr>
            <w:tcW w:w="738" w:type="dxa"/>
            <w:tcBorders>
              <w:top w:val="dashSmallGap" w:sz="4" w:space="0" w:color="BFBFBF" w:themeColor="background1" w:themeShade="BF"/>
              <w:left w:val="nil"/>
              <w:bottom w:val="nil"/>
              <w:right w:val="nil"/>
            </w:tcBorders>
            <w:vAlign w:val="center"/>
          </w:tcPr>
          <w:p w14:paraId="76BBF3F2" w14:textId="77777777" w:rsidR="00802CF2" w:rsidRDefault="00802CF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38A8ABE" w14:textId="77777777" w:rsidR="00802CF2" w:rsidRDefault="00802CF2" w:rsidP="00500791">
            <w:pPr>
              <w:pStyle w:val="ProductList-OfferingBody"/>
              <w:ind w:left="-113"/>
              <w:jc w:val="center"/>
            </w:pPr>
          </w:p>
        </w:tc>
        <w:tc>
          <w:tcPr>
            <w:tcW w:w="739" w:type="dxa"/>
            <w:shd w:val="clear" w:color="auto" w:fill="70AD47" w:themeFill="accent6"/>
            <w:vAlign w:val="center"/>
          </w:tcPr>
          <w:p w14:paraId="14F9705F"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0589BB8"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225AA5F5" w14:textId="77777777" w:rsidR="00802CF2" w:rsidRPr="00496E72" w:rsidRDefault="00802CF2" w:rsidP="00500791">
            <w:pPr>
              <w:pStyle w:val="ProductList-OfferingBody"/>
              <w:ind w:left="-113"/>
              <w:jc w:val="center"/>
            </w:pPr>
          </w:p>
        </w:tc>
        <w:tc>
          <w:tcPr>
            <w:tcW w:w="738" w:type="dxa"/>
            <w:shd w:val="clear" w:color="auto" w:fill="BFBFBF" w:themeFill="background1" w:themeFillShade="BF"/>
            <w:vAlign w:val="center"/>
          </w:tcPr>
          <w:p w14:paraId="0A9D5FC1"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526F27FC"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0D5DC338" w14:textId="77777777" w:rsidR="00802CF2" w:rsidRPr="00496E72" w:rsidRDefault="00802CF2" w:rsidP="00500791">
            <w:pPr>
              <w:pStyle w:val="ProductList-OfferingBody"/>
              <w:ind w:left="-113"/>
              <w:jc w:val="center"/>
            </w:pPr>
          </w:p>
        </w:tc>
        <w:tc>
          <w:tcPr>
            <w:tcW w:w="739" w:type="dxa"/>
            <w:shd w:val="clear" w:color="auto" w:fill="BFBFBF" w:themeFill="background1" w:themeFillShade="BF"/>
            <w:vAlign w:val="center"/>
          </w:tcPr>
          <w:p w14:paraId="6116F88F" w14:textId="77777777" w:rsidR="00802CF2" w:rsidRPr="00496E72" w:rsidRDefault="00802CF2" w:rsidP="00500791">
            <w:pPr>
              <w:pStyle w:val="ProductList-OfferingBody"/>
              <w:ind w:left="-113"/>
              <w:jc w:val="center"/>
            </w:pPr>
          </w:p>
        </w:tc>
        <w:tc>
          <w:tcPr>
            <w:tcW w:w="769" w:type="dxa"/>
            <w:shd w:val="clear" w:color="auto" w:fill="BFBFBF" w:themeFill="background1" w:themeFillShade="BF"/>
            <w:vAlign w:val="center"/>
          </w:tcPr>
          <w:p w14:paraId="494A6F26" w14:textId="77777777" w:rsidR="00802CF2" w:rsidRPr="00496E72" w:rsidRDefault="00802CF2" w:rsidP="00500791">
            <w:pPr>
              <w:pStyle w:val="ProductList-OfferingBody"/>
              <w:ind w:left="-113"/>
              <w:jc w:val="center"/>
            </w:pPr>
          </w:p>
        </w:tc>
      </w:tr>
    </w:tbl>
    <w:p w14:paraId="020AB011"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57E11E68" w14:textId="77777777" w:rsidTr="008958A7">
        <w:tc>
          <w:tcPr>
            <w:tcW w:w="4590" w:type="dxa"/>
          </w:tcPr>
          <w:p w14:paraId="6F11241C" w14:textId="77777777" w:rsidR="00B7044F" w:rsidRDefault="00B7044F" w:rsidP="00500791">
            <w:pPr>
              <w:pStyle w:val="ProductList-Body"/>
              <w:spacing w:before="20" w:after="20"/>
              <w:ind w:left="162" w:hanging="162"/>
              <w:rPr>
                <w:b/>
              </w:rPr>
            </w:pPr>
            <w:r>
              <w:t xml:space="preserve">Право на сокращение: </w:t>
            </w:r>
            <w:r>
              <w:rPr>
                <w:b/>
              </w:rPr>
              <w:t>Управление правами Azure — User SL</w:t>
            </w:r>
          </w:p>
          <w:p w14:paraId="7FA33F41" w14:textId="77777777"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 — User SL</w:t>
            </w:r>
          </w:p>
        </w:tc>
        <w:tc>
          <w:tcPr>
            <w:tcW w:w="2700" w:type="dxa"/>
          </w:tcPr>
          <w:p w14:paraId="34BEA5E9" w14:textId="77777777"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14:paraId="10EFBAE2" w14:textId="77777777"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 — User SL</w:t>
            </w:r>
          </w:p>
        </w:tc>
      </w:tr>
    </w:tbl>
    <w:p w14:paraId="72585F5C" w14:textId="77777777" w:rsidR="00B7044F" w:rsidRPr="00585A48" w:rsidRDefault="00764DF4" w:rsidP="00B7044F">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434F359F" w14:textId="77777777" w:rsidR="00214A93" w:rsidRPr="00140A95" w:rsidRDefault="00214A93" w:rsidP="00214A93">
      <w:pPr>
        <w:pStyle w:val="ProductList-Offering2Heading"/>
        <w:outlineLvl w:val="2"/>
        <w:rPr>
          <w:b w:val="0"/>
        </w:rPr>
      </w:pPr>
      <w:r>
        <w:tab/>
      </w:r>
      <w:bookmarkStart w:id="962" w:name="_Toc418194273"/>
      <w:r>
        <w:t xml:space="preserve">Azure RemoteApp </w:t>
      </w:r>
      <w:r>
        <w:rPr>
          <w:b w:val="0"/>
        </w:rPr>
        <w:t>(План)</w:t>
      </w:r>
      <w:bookmarkEnd w:id="9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11889" w14:paraId="1FDCAD93" w14:textId="77777777" w:rsidTr="00CC0A69">
        <w:trPr>
          <w:cantSplit/>
          <w:tblHeader/>
        </w:trPr>
        <w:tc>
          <w:tcPr>
            <w:tcW w:w="3382" w:type="dxa"/>
            <w:tcBorders>
              <w:bottom w:val="nil"/>
            </w:tcBorders>
            <w:shd w:val="clear" w:color="auto" w:fill="00188F"/>
          </w:tcPr>
          <w:p w14:paraId="50C8EF80" w14:textId="77777777" w:rsidR="00A11889" w:rsidRPr="00EE0836" w:rsidRDefault="00A11889" w:rsidP="007D0C3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798DA11" w14:textId="77777777" w:rsidR="00A11889" w:rsidRPr="00EE0836" w:rsidRDefault="00A11889" w:rsidP="007D0C30">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DF28C7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6D03F70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4C2928D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6211148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444D570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660FCB0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06EBD90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20F2B2F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69" w:type="dxa"/>
            <w:shd w:val="clear" w:color="auto" w:fill="00188F"/>
            <w:vAlign w:val="center"/>
          </w:tcPr>
          <w:p w14:paraId="19C7C4F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802CF2" w14:paraId="596ED951" w14:textId="77777777" w:rsidTr="00CC0A69">
        <w:trPr>
          <w:cantSplit/>
          <w:tblHeader/>
        </w:trPr>
        <w:tc>
          <w:tcPr>
            <w:tcW w:w="3382" w:type="dxa"/>
            <w:tcBorders>
              <w:top w:val="nil"/>
              <w:left w:val="nil"/>
              <w:bottom w:val="nil"/>
              <w:right w:val="nil"/>
            </w:tcBorders>
          </w:tcPr>
          <w:p w14:paraId="6FFB9274" w14:textId="77777777" w:rsidR="00802CF2" w:rsidRDefault="00802CF2" w:rsidP="007D0C30">
            <w:pPr>
              <w:pStyle w:val="ProductList-Offering2"/>
            </w:pPr>
            <w:bookmarkStart w:id="963" w:name="_Toc418194274"/>
            <w:r>
              <w:t>Azure RemoteApp</w:t>
            </w:r>
            <w:r>
              <w:fldChar w:fldCharType="begin"/>
            </w:r>
            <w:r>
              <w:instrText>XE "Azure RemoteApp"</w:instrText>
            </w:r>
            <w:r>
              <w:fldChar w:fldCharType="end"/>
            </w:r>
            <w:r>
              <w:t xml:space="preserve"> (User SL)</w:t>
            </w:r>
            <w:bookmarkEnd w:id="963"/>
          </w:p>
        </w:tc>
        <w:tc>
          <w:tcPr>
            <w:tcW w:w="738" w:type="dxa"/>
            <w:tcBorders>
              <w:top w:val="nil"/>
              <w:left w:val="nil"/>
              <w:bottom w:val="nil"/>
              <w:right w:val="nil"/>
            </w:tcBorders>
            <w:vAlign w:val="center"/>
          </w:tcPr>
          <w:p w14:paraId="212E52DF" w14:textId="77777777" w:rsidR="00802CF2" w:rsidRDefault="00802CF2"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2DE9B1" w14:textId="77777777" w:rsidR="00802CF2" w:rsidRDefault="00802CF2" w:rsidP="007D0C30">
            <w:pPr>
              <w:pStyle w:val="ProductList-OfferingBody"/>
              <w:ind w:left="-113"/>
              <w:jc w:val="center"/>
            </w:pPr>
          </w:p>
        </w:tc>
        <w:tc>
          <w:tcPr>
            <w:tcW w:w="739" w:type="dxa"/>
            <w:shd w:val="clear" w:color="auto" w:fill="70AD47" w:themeFill="accent6"/>
            <w:vAlign w:val="center"/>
          </w:tcPr>
          <w:p w14:paraId="416AD303"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3A2DFE45" w14:textId="77777777" w:rsidR="00802CF2" w:rsidRPr="00496E72" w:rsidRDefault="00802CF2" w:rsidP="007D0C30">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p>
        </w:tc>
        <w:tc>
          <w:tcPr>
            <w:tcW w:w="739" w:type="dxa"/>
            <w:shd w:val="clear" w:color="auto" w:fill="70AD47" w:themeFill="accent6"/>
            <w:vAlign w:val="center"/>
          </w:tcPr>
          <w:p w14:paraId="1180714A" w14:textId="77777777" w:rsidR="00802CF2" w:rsidRPr="00496E72" w:rsidRDefault="00802CF2" w:rsidP="007D0C30">
            <w:pPr>
              <w:pStyle w:val="ProductList-OfferingBody"/>
              <w:ind w:left="-113"/>
              <w:jc w:val="center"/>
            </w:pPr>
          </w:p>
        </w:tc>
        <w:tc>
          <w:tcPr>
            <w:tcW w:w="738" w:type="dxa"/>
            <w:shd w:val="clear" w:color="auto" w:fill="70AD47" w:themeFill="accent6"/>
            <w:vAlign w:val="center"/>
          </w:tcPr>
          <w:p w14:paraId="0786DDA8" w14:textId="77777777" w:rsidR="00802CF2" w:rsidRPr="00496E72" w:rsidRDefault="00802CF2" w:rsidP="007D0C30">
            <w:pPr>
              <w:pStyle w:val="ProductList-OfferingBody"/>
              <w:ind w:left="-113"/>
              <w:jc w:val="center"/>
            </w:pPr>
          </w:p>
        </w:tc>
        <w:tc>
          <w:tcPr>
            <w:tcW w:w="739" w:type="dxa"/>
            <w:shd w:val="clear" w:color="auto" w:fill="BFBFBF" w:themeFill="background1" w:themeFillShade="BF"/>
            <w:vAlign w:val="center"/>
          </w:tcPr>
          <w:p w14:paraId="5BF22B3B" w14:textId="77777777" w:rsidR="00802CF2" w:rsidRPr="00496E72" w:rsidRDefault="00802CF2" w:rsidP="007D0C30">
            <w:pPr>
              <w:pStyle w:val="ProductList-OfferingBody"/>
              <w:ind w:left="-113"/>
              <w:jc w:val="center"/>
            </w:pPr>
          </w:p>
        </w:tc>
        <w:tc>
          <w:tcPr>
            <w:tcW w:w="739" w:type="dxa"/>
            <w:shd w:val="clear" w:color="auto" w:fill="BFBFBF" w:themeFill="background1" w:themeFillShade="BF"/>
            <w:vAlign w:val="center"/>
          </w:tcPr>
          <w:p w14:paraId="74714EEC" w14:textId="77777777" w:rsidR="00802CF2" w:rsidRPr="00496E72" w:rsidRDefault="00802CF2" w:rsidP="007D0C30">
            <w:pPr>
              <w:pStyle w:val="ProductList-OfferingBody"/>
              <w:ind w:left="-113"/>
              <w:jc w:val="center"/>
            </w:pPr>
          </w:p>
        </w:tc>
        <w:tc>
          <w:tcPr>
            <w:tcW w:w="739" w:type="dxa"/>
            <w:shd w:val="clear" w:color="auto" w:fill="BFBFBF" w:themeFill="background1" w:themeFillShade="BF"/>
            <w:vAlign w:val="center"/>
          </w:tcPr>
          <w:p w14:paraId="39EDA16E" w14:textId="77777777" w:rsidR="00802CF2" w:rsidRPr="00496E72" w:rsidRDefault="00802CF2" w:rsidP="007D0C30">
            <w:pPr>
              <w:pStyle w:val="ProductList-OfferingBody"/>
              <w:ind w:left="-113"/>
              <w:jc w:val="center"/>
            </w:pPr>
          </w:p>
        </w:tc>
        <w:tc>
          <w:tcPr>
            <w:tcW w:w="769" w:type="dxa"/>
            <w:shd w:val="clear" w:color="auto" w:fill="70AD47" w:themeFill="accent6"/>
            <w:vAlign w:val="center"/>
          </w:tcPr>
          <w:p w14:paraId="6C56CFCD" w14:textId="77777777" w:rsidR="00802CF2" w:rsidRPr="00496E72" w:rsidRDefault="00802CF2"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0C93DD5C"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19F63C30" w14:textId="77777777" w:rsidTr="008958A7">
        <w:tc>
          <w:tcPr>
            <w:tcW w:w="4590" w:type="dxa"/>
          </w:tcPr>
          <w:p w14:paraId="1F9FB93D" w14:textId="77777777" w:rsidR="00214A93" w:rsidRDefault="00214A93" w:rsidP="007D0C30">
            <w:pPr>
              <w:pStyle w:val="ProductList-Body"/>
              <w:spacing w:before="20" w:after="20"/>
              <w:ind w:left="162" w:hanging="162"/>
              <w:rPr>
                <w:b/>
              </w:rPr>
            </w:pPr>
            <w:r>
              <w:t xml:space="preserve">Право на сокращение: </w:t>
            </w:r>
            <w:r>
              <w:rPr>
                <w:b/>
              </w:rPr>
              <w:t>Все</w:t>
            </w:r>
          </w:p>
          <w:p w14:paraId="4D921015" w14:textId="77777777" w:rsidR="00214A93" w:rsidRPr="008F2449" w:rsidRDefault="00214A93" w:rsidP="008A4096">
            <w:pPr>
              <w:pStyle w:val="ProductList-Body"/>
              <w:spacing w:before="20" w:after="20"/>
              <w:ind w:left="162" w:hanging="162"/>
              <w:rPr>
                <w:b/>
              </w:rPr>
            </w:pPr>
            <w:r>
              <w:t xml:space="preserve">Право на сверочный заказ: </w:t>
            </w:r>
            <w:r>
              <w:rPr>
                <w:b/>
              </w:rPr>
              <w:t>Все</w:t>
            </w:r>
          </w:p>
        </w:tc>
        <w:tc>
          <w:tcPr>
            <w:tcW w:w="2700" w:type="dxa"/>
          </w:tcPr>
          <w:p w14:paraId="777FD4EF" w14:textId="77777777" w:rsidR="00214A93" w:rsidRPr="008F2449" w:rsidRDefault="00214A93" w:rsidP="007D0C30">
            <w:pPr>
              <w:pStyle w:val="ProductList-Body"/>
              <w:spacing w:before="20" w:after="20"/>
              <w:rPr>
                <w:b/>
              </w:rPr>
            </w:pPr>
            <w:r>
              <w:t xml:space="preserve">Категория продукта: </w:t>
            </w:r>
            <w:r>
              <w:rPr>
                <w:b/>
              </w:rPr>
              <w:t>Сервер</w:t>
            </w:r>
          </w:p>
        </w:tc>
        <w:tc>
          <w:tcPr>
            <w:tcW w:w="3510" w:type="dxa"/>
          </w:tcPr>
          <w:p w14:paraId="7E18D6D2" w14:textId="77777777" w:rsidR="00214A93" w:rsidRPr="008F2449" w:rsidRDefault="00214A93" w:rsidP="008A4096">
            <w:pPr>
              <w:pStyle w:val="ProductList-Body"/>
              <w:spacing w:before="20" w:after="20"/>
              <w:ind w:left="169" w:hanging="169"/>
              <w:rPr>
                <w:b/>
              </w:rPr>
            </w:pPr>
            <w:r>
              <w:t xml:space="preserve">Право на продленный срок: </w:t>
            </w:r>
            <w:r>
              <w:rPr>
                <w:b/>
              </w:rPr>
              <w:t>Все</w:t>
            </w:r>
          </w:p>
        </w:tc>
      </w:tr>
    </w:tbl>
    <w:p w14:paraId="166FC7B2" w14:textId="77777777" w:rsidR="00214A93" w:rsidRPr="00585A48" w:rsidRDefault="00764DF4" w:rsidP="00214A93">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594CAB5D" w14:textId="77777777" w:rsidR="00047DC7" w:rsidRDefault="00214A93" w:rsidP="00214A93">
      <w:pPr>
        <w:pStyle w:val="ProductList-Offering1Heading"/>
        <w:outlineLvl w:val="1"/>
      </w:pPr>
      <w:bookmarkStart w:id="964" w:name="EnterpriseCloudSuite"/>
      <w:bookmarkStart w:id="965" w:name="_Toc418194275"/>
      <w:r>
        <w:t>Enterprise Cloud Suite</w:t>
      </w:r>
      <w:bookmarkEnd w:id="964"/>
      <w:bookmarkEnd w:id="965"/>
      <w:r w:rsidR="002C303F">
        <w:fldChar w:fldCharType="begin"/>
      </w:r>
      <w:r>
        <w:instrText>XE "Enterprise Cloud Suite"</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6A701C2C" w14:textId="77777777" w:rsidTr="00066CE7">
        <w:trPr>
          <w:cantSplit/>
          <w:tblHeader/>
        </w:trPr>
        <w:tc>
          <w:tcPr>
            <w:tcW w:w="3367" w:type="dxa"/>
            <w:tcBorders>
              <w:bottom w:val="nil"/>
            </w:tcBorders>
            <w:shd w:val="clear" w:color="auto" w:fill="00188F"/>
          </w:tcPr>
          <w:p w14:paraId="6D56F55C" w14:textId="77777777" w:rsidR="00A11889" w:rsidRPr="00EE0836" w:rsidRDefault="00A11889"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C0FBDD0" w14:textId="77777777" w:rsidR="00A11889" w:rsidRPr="00EE0836" w:rsidRDefault="00A11889"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2F1A3E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4B2A093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26AF9E0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3A4F3F3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0D395A2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6C43777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734AAAA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1282B3B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3B348F7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802CF2" w14:paraId="5D843CC1" w14:textId="77777777" w:rsidTr="00066CE7">
        <w:trPr>
          <w:cantSplit/>
        </w:trPr>
        <w:tc>
          <w:tcPr>
            <w:tcW w:w="3367" w:type="dxa"/>
            <w:tcBorders>
              <w:top w:val="nil"/>
              <w:left w:val="nil"/>
              <w:bottom w:val="dashSmallGap" w:sz="4" w:space="0" w:color="BFBFBF" w:themeColor="background1" w:themeShade="BF"/>
              <w:right w:val="nil"/>
            </w:tcBorders>
          </w:tcPr>
          <w:p w14:paraId="69F5A550" w14:textId="77777777" w:rsidR="00802CF2" w:rsidRDefault="00802CF2" w:rsidP="00DF3DB9">
            <w:pPr>
              <w:pStyle w:val="ProductList-Offering1"/>
            </w:pPr>
            <w:bookmarkStart w:id="966" w:name="_Toc418194276"/>
            <w:r>
              <w:t>Enterprise Cloud Suite</w:t>
            </w:r>
            <w:bookmarkEnd w:id="966"/>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0FD3EC65" w14:textId="77777777" w:rsidR="00802CF2" w:rsidRDefault="00802CF2"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0209B9C" w14:textId="77777777" w:rsidR="00802CF2" w:rsidRDefault="00802CF2" w:rsidP="00DF3DB9">
            <w:pPr>
              <w:pStyle w:val="ProductList-OfferingBody"/>
              <w:ind w:left="-113"/>
              <w:jc w:val="center"/>
            </w:pPr>
          </w:p>
        </w:tc>
        <w:tc>
          <w:tcPr>
            <w:tcW w:w="739" w:type="dxa"/>
            <w:shd w:val="clear" w:color="auto" w:fill="70AD47" w:themeFill="accent6"/>
            <w:vAlign w:val="center"/>
          </w:tcPr>
          <w:p w14:paraId="0DFE7D00"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BFBFBF" w:themeFill="background1" w:themeFillShade="BF"/>
            <w:vAlign w:val="center"/>
          </w:tcPr>
          <w:p w14:paraId="770E2DDB"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760227FC" w14:textId="77777777" w:rsidR="00802CF2" w:rsidRDefault="00802CF2" w:rsidP="00DF3DB9">
            <w:pPr>
              <w:pStyle w:val="ProductList-OfferingBody"/>
              <w:ind w:left="-113"/>
              <w:jc w:val="center"/>
            </w:pPr>
          </w:p>
        </w:tc>
        <w:tc>
          <w:tcPr>
            <w:tcW w:w="738" w:type="dxa"/>
            <w:shd w:val="clear" w:color="auto" w:fill="BFBFBF" w:themeFill="background1" w:themeFillShade="BF"/>
            <w:vAlign w:val="center"/>
          </w:tcPr>
          <w:p w14:paraId="4BC4F172"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5D6F88D7"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1AE18590"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58CD968A" w14:textId="77777777" w:rsidR="00802CF2" w:rsidRDefault="00802CF2" w:rsidP="00DF3DB9">
            <w:pPr>
              <w:pStyle w:val="ProductList-OfferingBody"/>
              <w:ind w:left="-113"/>
              <w:jc w:val="center"/>
            </w:pPr>
          </w:p>
        </w:tc>
        <w:tc>
          <w:tcPr>
            <w:tcW w:w="784" w:type="dxa"/>
            <w:shd w:val="clear" w:color="auto" w:fill="BFBFBF" w:themeFill="background1" w:themeFillShade="BF"/>
            <w:vAlign w:val="center"/>
          </w:tcPr>
          <w:p w14:paraId="621512EF" w14:textId="77777777" w:rsidR="00802CF2" w:rsidRDefault="00802CF2" w:rsidP="00DF3DB9">
            <w:pPr>
              <w:pStyle w:val="ProductList-OfferingBody"/>
              <w:ind w:left="-113"/>
              <w:jc w:val="center"/>
            </w:pPr>
          </w:p>
        </w:tc>
      </w:tr>
      <w:tr w:rsidR="00802CF2" w14:paraId="37B0373D" w14:textId="77777777" w:rsidTr="00066C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51BA177" w14:textId="77777777" w:rsidR="00802CF2" w:rsidRPr="00B41E0C" w:rsidRDefault="00802CF2" w:rsidP="00DF3DB9">
            <w:pPr>
              <w:pStyle w:val="ProductList-Offering1"/>
              <w:rPr>
                <w:lang w:val="fr-FR"/>
              </w:rPr>
            </w:pPr>
            <w:bookmarkStart w:id="967" w:name="_Toc418194277"/>
            <w:r w:rsidRPr="00B41E0C">
              <w:rPr>
                <w:lang w:val="fr-FR"/>
              </w:rPr>
              <w:t>Enterprise Cloud Suite Add On</w:t>
            </w:r>
            <w:bookmarkEnd w:id="967"/>
            <w:r>
              <w:fldChar w:fldCharType="begin"/>
            </w:r>
            <w:r w:rsidRPr="00B41E0C">
              <w:rPr>
                <w:lang w:val="fr-FR"/>
              </w:rPr>
              <w:instrText>XE "Enterprise Cloud Suite Add 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0E148C" w14:textId="77777777" w:rsidR="00802CF2" w:rsidRPr="00B41E0C" w:rsidRDefault="00802CF2"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3736E8D2" w14:textId="77777777" w:rsidR="00802CF2" w:rsidRPr="00B41E0C" w:rsidRDefault="00802CF2" w:rsidP="00DF3DB9">
            <w:pPr>
              <w:pStyle w:val="ProductList-OfferingBody"/>
              <w:ind w:left="-113"/>
              <w:jc w:val="center"/>
              <w:rPr>
                <w:lang w:val="fr-FR"/>
              </w:rPr>
            </w:pPr>
          </w:p>
        </w:tc>
        <w:tc>
          <w:tcPr>
            <w:tcW w:w="739" w:type="dxa"/>
            <w:shd w:val="clear" w:color="auto" w:fill="70AD47" w:themeFill="accent6"/>
            <w:vAlign w:val="center"/>
          </w:tcPr>
          <w:p w14:paraId="508E8F57"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BFBFBF" w:themeFill="background1" w:themeFillShade="BF"/>
            <w:vAlign w:val="center"/>
          </w:tcPr>
          <w:p w14:paraId="081DD5EC"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7BA485FD" w14:textId="77777777" w:rsidR="00802CF2" w:rsidRDefault="00802CF2" w:rsidP="00DF3DB9">
            <w:pPr>
              <w:pStyle w:val="ProductList-OfferingBody"/>
              <w:ind w:left="-113"/>
              <w:jc w:val="center"/>
            </w:pPr>
          </w:p>
        </w:tc>
        <w:tc>
          <w:tcPr>
            <w:tcW w:w="738" w:type="dxa"/>
            <w:shd w:val="clear" w:color="auto" w:fill="BFBFBF" w:themeFill="background1" w:themeFillShade="BF"/>
            <w:vAlign w:val="center"/>
          </w:tcPr>
          <w:p w14:paraId="71B53125"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4F2B4A8E"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4AD81C00"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5FB713D9" w14:textId="77777777" w:rsidR="00802CF2" w:rsidRDefault="00802CF2" w:rsidP="00DF3DB9">
            <w:pPr>
              <w:pStyle w:val="ProductList-OfferingBody"/>
              <w:ind w:left="-113"/>
              <w:jc w:val="center"/>
            </w:pPr>
          </w:p>
        </w:tc>
        <w:tc>
          <w:tcPr>
            <w:tcW w:w="784" w:type="dxa"/>
            <w:shd w:val="clear" w:color="auto" w:fill="BFBFBF" w:themeFill="background1" w:themeFillShade="BF"/>
            <w:vAlign w:val="center"/>
          </w:tcPr>
          <w:p w14:paraId="0D816299" w14:textId="77777777" w:rsidR="00802CF2" w:rsidRDefault="00802CF2" w:rsidP="00DF3DB9">
            <w:pPr>
              <w:pStyle w:val="ProductList-OfferingBody"/>
              <w:ind w:left="-113"/>
              <w:jc w:val="center"/>
            </w:pPr>
          </w:p>
        </w:tc>
      </w:tr>
      <w:tr w:rsidR="00802CF2" w14:paraId="6CD6BF0B" w14:textId="77777777" w:rsidTr="00066C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E43E6B7" w14:textId="77777777" w:rsidR="00802CF2" w:rsidRPr="00B41E0C" w:rsidRDefault="00802CF2" w:rsidP="00DF3DB9">
            <w:pPr>
              <w:pStyle w:val="ProductList-Offering1"/>
              <w:rPr>
                <w:lang w:val="fr-FR"/>
              </w:rPr>
            </w:pPr>
            <w:bookmarkStart w:id="968" w:name="_Toc418194278"/>
            <w:r w:rsidRPr="00B41E0C">
              <w:rPr>
                <w:lang w:val="fr-FR"/>
              </w:rPr>
              <w:t>Enterprise Cloud Suite From SA</w:t>
            </w:r>
            <w:bookmarkEnd w:id="968"/>
            <w:r>
              <w:fldChar w:fldCharType="begin"/>
            </w:r>
            <w:r w:rsidRPr="00B41E0C">
              <w:rPr>
                <w:lang w:val="fr-FR"/>
              </w:rPr>
              <w:instrText>XE "Enterprise Cloud Suite From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F6E63B" w14:textId="77777777" w:rsidR="00802CF2" w:rsidRPr="00B41E0C" w:rsidRDefault="00802CF2"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53EB20B3" w14:textId="77777777" w:rsidR="00802CF2" w:rsidRPr="00B41E0C" w:rsidRDefault="00802CF2" w:rsidP="00DF3DB9">
            <w:pPr>
              <w:pStyle w:val="ProductList-OfferingBody"/>
              <w:ind w:left="-113"/>
              <w:jc w:val="center"/>
              <w:rPr>
                <w:lang w:val="fr-FR"/>
              </w:rPr>
            </w:pPr>
          </w:p>
        </w:tc>
        <w:tc>
          <w:tcPr>
            <w:tcW w:w="739" w:type="dxa"/>
            <w:shd w:val="clear" w:color="auto" w:fill="70AD47" w:themeFill="accent6"/>
            <w:vAlign w:val="center"/>
          </w:tcPr>
          <w:p w14:paraId="7E5266DD"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BFBFBF" w:themeFill="background1" w:themeFillShade="BF"/>
            <w:vAlign w:val="center"/>
          </w:tcPr>
          <w:p w14:paraId="3A412572"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70465550" w14:textId="77777777" w:rsidR="00802CF2" w:rsidRDefault="00802CF2" w:rsidP="00DF3DB9">
            <w:pPr>
              <w:pStyle w:val="ProductList-OfferingBody"/>
              <w:ind w:left="-113"/>
              <w:jc w:val="center"/>
            </w:pPr>
          </w:p>
        </w:tc>
        <w:tc>
          <w:tcPr>
            <w:tcW w:w="738" w:type="dxa"/>
            <w:shd w:val="clear" w:color="auto" w:fill="BFBFBF" w:themeFill="background1" w:themeFillShade="BF"/>
            <w:vAlign w:val="center"/>
          </w:tcPr>
          <w:p w14:paraId="5543C22A"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237CB8E0"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02CD2745" w14:textId="77777777" w:rsidR="00802CF2" w:rsidRDefault="00802CF2" w:rsidP="00DF3DB9">
            <w:pPr>
              <w:pStyle w:val="ProductList-OfferingBody"/>
              <w:ind w:left="-113"/>
              <w:jc w:val="center"/>
            </w:pPr>
          </w:p>
        </w:tc>
        <w:tc>
          <w:tcPr>
            <w:tcW w:w="739" w:type="dxa"/>
            <w:shd w:val="clear" w:color="auto" w:fill="BFBFBF" w:themeFill="background1" w:themeFillShade="BF"/>
            <w:vAlign w:val="center"/>
          </w:tcPr>
          <w:p w14:paraId="136836E5" w14:textId="77777777" w:rsidR="00802CF2" w:rsidRDefault="00802CF2" w:rsidP="00DF3DB9">
            <w:pPr>
              <w:pStyle w:val="ProductList-OfferingBody"/>
              <w:ind w:left="-113"/>
              <w:jc w:val="center"/>
            </w:pPr>
          </w:p>
        </w:tc>
        <w:tc>
          <w:tcPr>
            <w:tcW w:w="784" w:type="dxa"/>
            <w:shd w:val="clear" w:color="auto" w:fill="BFBFBF" w:themeFill="background1" w:themeFillShade="BF"/>
            <w:vAlign w:val="center"/>
          </w:tcPr>
          <w:p w14:paraId="200EA4D8" w14:textId="77777777" w:rsidR="00802CF2" w:rsidRDefault="00802CF2" w:rsidP="00DF3DB9">
            <w:pPr>
              <w:pStyle w:val="ProductList-OfferingBody"/>
              <w:ind w:left="-113"/>
              <w:jc w:val="center"/>
            </w:pPr>
          </w:p>
        </w:tc>
      </w:tr>
      <w:tr w:rsidR="00FD2769" w14:paraId="71E46495" w14:textId="77777777" w:rsidTr="00066C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56BFB44" w14:textId="77777777" w:rsidR="00FD2769" w:rsidRDefault="00FD2769" w:rsidP="00FD2769">
            <w:pPr>
              <w:pStyle w:val="ProductList-Offering1"/>
            </w:pPr>
            <w:bookmarkStart w:id="969" w:name="_Toc418194279"/>
            <w:r>
              <w:t>Enterprise Cloud Suite (по цене для государственных организаций)</w:t>
            </w:r>
            <w:bookmarkEnd w:id="969"/>
            <w:r w:rsidR="002C303F">
              <w:fldChar w:fldCharType="begin"/>
            </w:r>
            <w:r>
              <w:instrText>XE "Enterprise Cloud Suite (по цене для государственных организаций)"</w:instrText>
            </w:r>
            <w:r w:rsidR="002C303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A931355" w14:textId="77777777" w:rsidR="00FD2769" w:rsidRDefault="00FD2769"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7595D20" w14:textId="77777777" w:rsidR="00FD2769" w:rsidRDefault="00FD2769" w:rsidP="00FD2769">
            <w:pPr>
              <w:pStyle w:val="ProductList-OfferingBody"/>
              <w:ind w:left="-113"/>
              <w:jc w:val="center"/>
            </w:pPr>
          </w:p>
        </w:tc>
        <w:tc>
          <w:tcPr>
            <w:tcW w:w="739" w:type="dxa"/>
            <w:shd w:val="clear" w:color="auto" w:fill="70AD47" w:themeFill="accent6"/>
            <w:vAlign w:val="center"/>
          </w:tcPr>
          <w:p w14:paraId="5A5665C5" w14:textId="77777777" w:rsidR="00FD2769" w:rsidRPr="00496E72" w:rsidRDefault="00802CF2" w:rsidP="00FD276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3F8B2BE8"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592027FD"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41AB046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58D4C80C"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760B4C0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A706FF4" w14:textId="77777777" w:rsidR="00FD2769" w:rsidRDefault="00FD2769" w:rsidP="00FD2769">
            <w:pPr>
              <w:pStyle w:val="ProductList-OfferingBody"/>
              <w:ind w:left="-113"/>
              <w:jc w:val="center"/>
            </w:pPr>
          </w:p>
        </w:tc>
        <w:tc>
          <w:tcPr>
            <w:tcW w:w="784" w:type="dxa"/>
            <w:shd w:val="clear" w:color="auto" w:fill="BFBFBF" w:themeFill="background1" w:themeFillShade="BF"/>
            <w:vAlign w:val="center"/>
          </w:tcPr>
          <w:p w14:paraId="36839B2A" w14:textId="77777777" w:rsidR="00FD2769" w:rsidRDefault="00FD2769" w:rsidP="00FD2769">
            <w:pPr>
              <w:pStyle w:val="ProductList-OfferingBody"/>
              <w:ind w:left="-113"/>
              <w:jc w:val="center"/>
            </w:pPr>
          </w:p>
        </w:tc>
      </w:tr>
      <w:tr w:rsidR="00802CF2" w14:paraId="32C12C23" w14:textId="77777777" w:rsidTr="00066C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1F3AF86" w14:textId="77777777" w:rsidR="00802CF2" w:rsidRDefault="00802CF2" w:rsidP="00FD2769">
            <w:pPr>
              <w:pStyle w:val="ProductList-Offering1"/>
            </w:pPr>
            <w:bookmarkStart w:id="970" w:name="_Toc418194280"/>
            <w:r>
              <w:t>Enterprise Cloud Suite Add-on (по цене для государственных организаций)</w:t>
            </w:r>
            <w:bookmarkEnd w:id="970"/>
            <w:r>
              <w:fldChar w:fldCharType="begin"/>
            </w:r>
            <w:r>
              <w:instrText>XE "Enterprise Cloud Suite Add On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CA18A35" w14:textId="77777777" w:rsidR="00802CF2" w:rsidRDefault="00802CF2"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C400DFD" w14:textId="77777777" w:rsidR="00802CF2" w:rsidRDefault="00802CF2" w:rsidP="00FD2769">
            <w:pPr>
              <w:pStyle w:val="ProductList-OfferingBody"/>
              <w:ind w:left="-113"/>
              <w:jc w:val="center"/>
            </w:pPr>
          </w:p>
        </w:tc>
        <w:tc>
          <w:tcPr>
            <w:tcW w:w="739" w:type="dxa"/>
            <w:shd w:val="clear" w:color="auto" w:fill="70AD47" w:themeFill="accent6"/>
            <w:vAlign w:val="center"/>
          </w:tcPr>
          <w:p w14:paraId="00656A9F"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4DB802B8"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274D2616" w14:textId="77777777" w:rsidR="00802CF2" w:rsidRDefault="00802CF2" w:rsidP="00FD2769">
            <w:pPr>
              <w:pStyle w:val="ProductList-OfferingBody"/>
              <w:ind w:left="-113"/>
              <w:jc w:val="center"/>
            </w:pPr>
          </w:p>
        </w:tc>
        <w:tc>
          <w:tcPr>
            <w:tcW w:w="738" w:type="dxa"/>
            <w:shd w:val="clear" w:color="auto" w:fill="BFBFBF" w:themeFill="background1" w:themeFillShade="BF"/>
            <w:vAlign w:val="center"/>
          </w:tcPr>
          <w:p w14:paraId="55BAE8AA"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7E7CB751"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11919E68"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1A76B88D" w14:textId="77777777" w:rsidR="00802CF2" w:rsidRDefault="00802CF2" w:rsidP="00FD2769">
            <w:pPr>
              <w:pStyle w:val="ProductList-OfferingBody"/>
              <w:ind w:left="-113"/>
              <w:jc w:val="center"/>
            </w:pPr>
          </w:p>
        </w:tc>
        <w:tc>
          <w:tcPr>
            <w:tcW w:w="784" w:type="dxa"/>
            <w:shd w:val="clear" w:color="auto" w:fill="BFBFBF" w:themeFill="background1" w:themeFillShade="BF"/>
            <w:vAlign w:val="center"/>
          </w:tcPr>
          <w:p w14:paraId="5792B89C" w14:textId="77777777" w:rsidR="00802CF2" w:rsidRDefault="00802CF2" w:rsidP="00FD2769">
            <w:pPr>
              <w:pStyle w:val="ProductList-OfferingBody"/>
              <w:ind w:left="-113"/>
              <w:jc w:val="center"/>
            </w:pPr>
          </w:p>
        </w:tc>
      </w:tr>
      <w:tr w:rsidR="00802CF2" w14:paraId="2D6DE082" w14:textId="77777777" w:rsidTr="00066CE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C71108" w14:textId="77777777" w:rsidR="00802CF2" w:rsidRDefault="00802CF2" w:rsidP="00FD2769">
            <w:pPr>
              <w:pStyle w:val="ProductList-Offering1"/>
            </w:pPr>
            <w:bookmarkStart w:id="971" w:name="_Toc418194281"/>
            <w:r>
              <w:t>Enterprise Cloud Suite From SA (по цене для государственных организаций)</w:t>
            </w:r>
            <w:bookmarkEnd w:id="971"/>
            <w:r>
              <w:fldChar w:fldCharType="begin"/>
            </w:r>
            <w:r>
              <w:instrText>XE "Enterprise Cloud Suite From SA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E54355" w14:textId="77777777" w:rsidR="00802CF2" w:rsidRDefault="00802CF2"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8551580" w14:textId="77777777" w:rsidR="00802CF2" w:rsidRDefault="00802CF2" w:rsidP="00FD2769">
            <w:pPr>
              <w:pStyle w:val="ProductList-OfferingBody"/>
              <w:ind w:left="-113"/>
              <w:jc w:val="center"/>
            </w:pPr>
          </w:p>
        </w:tc>
        <w:tc>
          <w:tcPr>
            <w:tcW w:w="739" w:type="dxa"/>
            <w:shd w:val="clear" w:color="auto" w:fill="70AD47" w:themeFill="accent6"/>
            <w:vAlign w:val="center"/>
          </w:tcPr>
          <w:p w14:paraId="7326D8FE" w14:textId="77777777" w:rsidR="00802CF2" w:rsidRPr="00496E72" w:rsidRDefault="00802CF2" w:rsidP="004F14D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345F6E1A"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4C0FAF97" w14:textId="77777777" w:rsidR="00802CF2" w:rsidRDefault="00802CF2" w:rsidP="00FD2769">
            <w:pPr>
              <w:pStyle w:val="ProductList-OfferingBody"/>
              <w:ind w:left="-113"/>
              <w:jc w:val="center"/>
            </w:pPr>
          </w:p>
        </w:tc>
        <w:tc>
          <w:tcPr>
            <w:tcW w:w="738" w:type="dxa"/>
            <w:shd w:val="clear" w:color="auto" w:fill="BFBFBF" w:themeFill="background1" w:themeFillShade="BF"/>
            <w:vAlign w:val="center"/>
          </w:tcPr>
          <w:p w14:paraId="10D00D06"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18905881"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749FFE9D" w14:textId="77777777" w:rsidR="00802CF2" w:rsidRDefault="00802CF2" w:rsidP="00FD2769">
            <w:pPr>
              <w:pStyle w:val="ProductList-OfferingBody"/>
              <w:ind w:left="-113"/>
              <w:jc w:val="center"/>
            </w:pPr>
          </w:p>
        </w:tc>
        <w:tc>
          <w:tcPr>
            <w:tcW w:w="739" w:type="dxa"/>
            <w:shd w:val="clear" w:color="auto" w:fill="BFBFBF" w:themeFill="background1" w:themeFillShade="BF"/>
            <w:vAlign w:val="center"/>
          </w:tcPr>
          <w:p w14:paraId="38F7BE41" w14:textId="77777777" w:rsidR="00802CF2" w:rsidRDefault="00802CF2" w:rsidP="00FD2769">
            <w:pPr>
              <w:pStyle w:val="ProductList-OfferingBody"/>
              <w:ind w:left="-113"/>
              <w:jc w:val="center"/>
            </w:pPr>
          </w:p>
        </w:tc>
        <w:tc>
          <w:tcPr>
            <w:tcW w:w="784" w:type="dxa"/>
            <w:shd w:val="clear" w:color="auto" w:fill="BFBFBF" w:themeFill="background1" w:themeFillShade="BF"/>
            <w:vAlign w:val="center"/>
          </w:tcPr>
          <w:p w14:paraId="134A88C6" w14:textId="77777777" w:rsidR="00802CF2" w:rsidRDefault="00802CF2" w:rsidP="00FD2769">
            <w:pPr>
              <w:pStyle w:val="ProductList-OfferingBody"/>
              <w:ind w:left="-113"/>
              <w:jc w:val="center"/>
            </w:pPr>
          </w:p>
        </w:tc>
      </w:tr>
      <w:tr w:rsidR="00760828" w14:paraId="0F515CF4" w14:textId="77777777" w:rsidTr="00066CE7">
        <w:trPr>
          <w:cantSplit/>
          <w:trHeight w:val="44"/>
        </w:trPr>
        <w:tc>
          <w:tcPr>
            <w:tcW w:w="3367" w:type="dxa"/>
            <w:tcBorders>
              <w:top w:val="dashSmallGap" w:sz="4" w:space="0" w:color="BFBFBF" w:themeColor="background1" w:themeShade="BF"/>
              <w:left w:val="nil"/>
              <w:bottom w:val="nil"/>
              <w:right w:val="nil"/>
            </w:tcBorders>
          </w:tcPr>
          <w:p w14:paraId="6B4AA720" w14:textId="77777777" w:rsidR="00760828" w:rsidRPr="00B41E0C" w:rsidRDefault="00760828" w:rsidP="00760828">
            <w:pPr>
              <w:pStyle w:val="ProductList-Offering1"/>
              <w:rPr>
                <w:lang w:val="fr-FR"/>
              </w:rPr>
            </w:pPr>
            <w:bookmarkStart w:id="972" w:name="_Toc418194282"/>
            <w:r w:rsidRPr="00B41E0C">
              <w:rPr>
                <w:lang w:val="fr-FR"/>
              </w:rPr>
              <w:t xml:space="preserve">Lync Voice Add-on </w:t>
            </w:r>
            <w:r>
              <w:t>для</w:t>
            </w:r>
            <w:r w:rsidRPr="00B41E0C">
              <w:rPr>
                <w:lang w:val="fr-FR"/>
              </w:rPr>
              <w:t xml:space="preserve"> Enterprise Cloud Suite</w:t>
            </w:r>
            <w:bookmarkEnd w:id="972"/>
            <w:r w:rsidR="002C303F">
              <w:fldChar w:fldCharType="begin"/>
            </w:r>
            <w:r w:rsidRPr="00B41E0C">
              <w:rPr>
                <w:lang w:val="fr-FR"/>
              </w:rPr>
              <w:instrText xml:space="preserve">XE "Lync Voice Add-on </w:instrText>
            </w:r>
            <w:r>
              <w:instrText>для</w:instrText>
            </w:r>
            <w:r w:rsidRPr="00B41E0C">
              <w:rPr>
                <w:lang w:val="fr-FR"/>
              </w:rPr>
              <w:instrText xml:space="preserve"> Enterprise Cloud Suite"</w:instrText>
            </w:r>
            <w:r w:rsidR="002C303F">
              <w:fldChar w:fldCharType="end"/>
            </w:r>
          </w:p>
        </w:tc>
        <w:tc>
          <w:tcPr>
            <w:tcW w:w="738" w:type="dxa"/>
            <w:tcBorders>
              <w:top w:val="dashSmallGap" w:sz="4" w:space="0" w:color="BFBFBF" w:themeColor="background1" w:themeShade="BF"/>
              <w:left w:val="nil"/>
              <w:bottom w:val="nil"/>
              <w:right w:val="nil"/>
            </w:tcBorders>
            <w:vAlign w:val="center"/>
          </w:tcPr>
          <w:p w14:paraId="29FA76E7" w14:textId="77777777" w:rsidR="00760828" w:rsidRPr="00B41E0C" w:rsidRDefault="00760828"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8B05490" w14:textId="77777777" w:rsidR="00760828" w:rsidRPr="00B41E0C" w:rsidRDefault="00760828" w:rsidP="00DF3DB9">
            <w:pPr>
              <w:pStyle w:val="ProductList-OfferingBody"/>
              <w:ind w:left="-113"/>
              <w:jc w:val="center"/>
              <w:rPr>
                <w:lang w:val="fr-FR"/>
              </w:rPr>
            </w:pPr>
          </w:p>
        </w:tc>
        <w:tc>
          <w:tcPr>
            <w:tcW w:w="739" w:type="dxa"/>
            <w:shd w:val="clear" w:color="auto" w:fill="70AD47" w:themeFill="accent6"/>
            <w:vAlign w:val="center"/>
          </w:tcPr>
          <w:p w14:paraId="6FA8C737" w14:textId="77777777" w:rsidR="00760828" w:rsidRPr="00496E72" w:rsidRDefault="00802CF2" w:rsidP="00DF3DB9">
            <w:pPr>
              <w:pStyle w:val="ProductList-OfferingBody"/>
              <w:ind w:left="-113"/>
              <w:jc w:val="center"/>
            </w:pPr>
            <w:r w:rsidRPr="00496E72">
              <w:fldChar w:fldCharType="begin"/>
            </w:r>
            <w:r w:rsidRPr="00B41E0C">
              <w:rPr>
                <w:lang w:val="fr-FR"/>
              </w:rPr>
              <w:instrText>AutoTextList  \s NoStyle \t "</w:instrText>
            </w:r>
            <w:r w:rsidRPr="00496E72">
              <w:instrText>дополнительный</w:instrText>
            </w:r>
            <w:r w:rsidRPr="00B41E0C">
              <w:rPr>
                <w:lang w:val="fr-FR"/>
              </w:rPr>
              <w:instrText xml:space="preserve"> </w:instrText>
            </w:r>
            <w:r w:rsidRPr="00496E72">
              <w:instrText>продукт</w:instrText>
            </w:r>
            <w:r w:rsidRPr="00B41E0C">
              <w:rPr>
                <w:lang w:val="fr-FR"/>
              </w:rPr>
              <w:instrText>"</w:instrText>
            </w:r>
            <w:r w:rsidRPr="00496E72">
              <w:fldChar w:fldCharType="separate"/>
            </w:r>
            <w:r w:rsidRPr="00B41E0C">
              <w:rPr>
                <w:lang w:val="fr-FR"/>
              </w:rPr>
              <w:t xml:space="preserve"> </w:t>
            </w:r>
            <w:r w:rsidRPr="00496E72">
              <w:t xml:space="preserve">A </w:t>
            </w:r>
            <w:r w:rsidRPr="00496E72">
              <w:fldChar w:fldCharType="end"/>
            </w:r>
          </w:p>
        </w:tc>
        <w:tc>
          <w:tcPr>
            <w:tcW w:w="739" w:type="dxa"/>
            <w:shd w:val="clear" w:color="auto" w:fill="BFBFBF" w:themeFill="background1" w:themeFillShade="BF"/>
            <w:vAlign w:val="center"/>
          </w:tcPr>
          <w:p w14:paraId="38EF7DF2"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56BF7538"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0A00CA0D"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5B540CF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28355EC"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3841CEB" w14:textId="77777777" w:rsidR="00760828" w:rsidRDefault="00760828" w:rsidP="00DF3DB9">
            <w:pPr>
              <w:pStyle w:val="ProductList-OfferingBody"/>
              <w:ind w:left="-113"/>
              <w:jc w:val="center"/>
            </w:pPr>
          </w:p>
        </w:tc>
        <w:tc>
          <w:tcPr>
            <w:tcW w:w="784" w:type="dxa"/>
            <w:shd w:val="clear" w:color="auto" w:fill="BFBFBF" w:themeFill="background1" w:themeFillShade="BF"/>
            <w:vAlign w:val="center"/>
          </w:tcPr>
          <w:p w14:paraId="3E564993" w14:textId="77777777" w:rsidR="00760828" w:rsidRDefault="00760828" w:rsidP="00DF3DB9">
            <w:pPr>
              <w:pStyle w:val="ProductList-OfferingBody"/>
              <w:ind w:left="-113"/>
              <w:jc w:val="center"/>
            </w:pPr>
          </w:p>
        </w:tc>
      </w:tr>
    </w:tbl>
    <w:p w14:paraId="3F67BA3B" w14:textId="77777777" w:rsidR="00047DC7" w:rsidRPr="008972FA" w:rsidRDefault="00047DC7" w:rsidP="00047DC7">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7D68BC00" w14:textId="77777777" w:rsidTr="008958A7">
        <w:tc>
          <w:tcPr>
            <w:tcW w:w="3596" w:type="dxa"/>
          </w:tcPr>
          <w:p w14:paraId="09604F1D" w14:textId="77777777" w:rsidR="00047DC7" w:rsidRDefault="00047DC7" w:rsidP="00DF3DB9">
            <w:pPr>
              <w:pStyle w:val="ProductList-Body"/>
              <w:spacing w:before="20" w:after="20"/>
            </w:pPr>
            <w:r>
              <w:t xml:space="preserve">Право на сокращение: </w:t>
            </w:r>
            <w:r>
              <w:rPr>
                <w:b/>
              </w:rPr>
              <w:t>Да</w:t>
            </w:r>
          </w:p>
        </w:tc>
        <w:tc>
          <w:tcPr>
            <w:tcW w:w="3597" w:type="dxa"/>
          </w:tcPr>
          <w:p w14:paraId="4EC7D1AB" w14:textId="77777777" w:rsidR="00047DC7" w:rsidRPr="0000793E" w:rsidRDefault="00047DC7" w:rsidP="00DF3DB9">
            <w:pPr>
              <w:pStyle w:val="ProductList-Body"/>
              <w:spacing w:before="20" w:after="20"/>
              <w:rPr>
                <w:b/>
              </w:rPr>
            </w:pPr>
          </w:p>
        </w:tc>
        <w:tc>
          <w:tcPr>
            <w:tcW w:w="3597" w:type="dxa"/>
          </w:tcPr>
          <w:p w14:paraId="62C3678F" w14:textId="77777777" w:rsidR="00047DC7" w:rsidRPr="0000793E" w:rsidRDefault="00047DC7" w:rsidP="00DF3DB9">
            <w:pPr>
              <w:pStyle w:val="ProductList-Body"/>
              <w:spacing w:before="20" w:after="20"/>
              <w:rPr>
                <w:b/>
              </w:rPr>
            </w:pPr>
          </w:p>
        </w:tc>
      </w:tr>
    </w:tbl>
    <w:p w14:paraId="36015126" w14:textId="77777777" w:rsidR="00047DC7" w:rsidRPr="00782C7B" w:rsidRDefault="00047DC7" w:rsidP="00047DC7">
      <w:pPr>
        <w:pStyle w:val="ProductList-Body"/>
        <w:shd w:val="clear" w:color="auto" w:fill="D9D9D9" w:themeFill="background1" w:themeFillShade="D9"/>
        <w:spacing w:before="120" w:after="120"/>
        <w:rPr>
          <w:b/>
        </w:rPr>
      </w:pPr>
      <w:r>
        <w:rPr>
          <w:b/>
        </w:rPr>
        <w:t>Дополнительная информация</w:t>
      </w:r>
    </w:p>
    <w:p w14:paraId="6B92F019" w14:textId="77777777" w:rsidR="00047DC7" w:rsidRDefault="00047DC7" w:rsidP="00047DC7">
      <w:pPr>
        <w:pStyle w:val="ProductList-Body"/>
        <w:rPr>
          <w:b/>
          <w:color w:val="00188F"/>
        </w:rPr>
      </w:pPr>
      <w:r>
        <w:rPr>
          <w:b/>
          <w:color w:val="00188F"/>
        </w:rPr>
        <w:t>Лицензии Add-On User SL и From SA User SL</w:t>
      </w:r>
    </w:p>
    <w:p w14:paraId="7F11F25A" w14:textId="77777777" w:rsidR="00047DC7" w:rsidRDefault="00047DC7" w:rsidP="00047DC7">
      <w:pPr>
        <w:pStyle w:val="ProductList-Body"/>
      </w:pPr>
      <w:r>
        <w:lastRenderedPageBreak/>
        <w:t xml:space="preserve">Приобрести лицензию Enterprise Cloud Suite </w:t>
      </w:r>
      <w:hyperlink w:anchor="AddOn" w:history="1">
        <w:r>
          <w:rPr>
            <w:rStyle w:val="Hyperlink"/>
          </w:rPr>
          <w:t>Add-On User SL</w:t>
        </w:r>
      </w:hyperlink>
      <w:r>
        <w:t xml:space="preserve"> или Enterprise Cloud Suite From SA User SL могут Клиенты, имеющие необходимые права и соответствующие требованиям к назначению лицензий в отношении каждого компонента Enterprise Cloud Suite. Дополнительные сведения см. в подпунктах, посвященных лицензиям Enterprise Cloud Suite </w:t>
      </w:r>
      <w:hyperlink w:anchor="AddOn" w:history="1">
        <w:r>
          <w:rPr>
            <w:rStyle w:val="Hyperlink"/>
          </w:rPr>
          <w:t>Add-On User SL</w:t>
        </w:r>
      </w:hyperlink>
      <w:r>
        <w:t xml:space="preserve"> и Enterprise Cloud Suite From SA User SL, в разделах Дополнительной информации для компонентов Enterprise Cloud Suite.</w:t>
      </w:r>
    </w:p>
    <w:p w14:paraId="6E8B6FE3" w14:textId="77777777" w:rsidR="005612A2" w:rsidRPr="008972FA" w:rsidRDefault="005612A2" w:rsidP="00047DC7">
      <w:pPr>
        <w:pStyle w:val="ProductList-Body"/>
        <w:rPr>
          <w:sz w:val="14"/>
          <w:szCs w:val="14"/>
        </w:rPr>
      </w:pPr>
    </w:p>
    <w:p w14:paraId="765047C8" w14:textId="77777777" w:rsidR="005612A2" w:rsidRPr="00305FEE" w:rsidRDefault="005612A2" w:rsidP="005612A2">
      <w:pPr>
        <w:pStyle w:val="ProductList-Body"/>
        <w:tabs>
          <w:tab w:val="clear" w:pos="158"/>
          <w:tab w:val="left" w:pos="360"/>
        </w:tabs>
        <w:rPr>
          <w:b/>
          <w:color w:val="00188F"/>
        </w:rPr>
      </w:pPr>
      <w:r>
        <w:rPr>
          <w:b/>
          <w:color w:val="00188F"/>
        </w:rPr>
        <w:t>Переходы на лицензии From SA User SL</w:t>
      </w:r>
    </w:p>
    <w:p w14:paraId="00DEA84A" w14:textId="77777777" w:rsidR="00021DFC" w:rsidRDefault="009C6C6D" w:rsidP="005612A2">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0E617D">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78EAD042" w14:textId="77777777" w:rsidR="00021DFC" w:rsidRPr="008972FA" w:rsidRDefault="00021DFC" w:rsidP="005612A2">
      <w:pPr>
        <w:pStyle w:val="ProductList-Body"/>
        <w:rPr>
          <w:sz w:val="14"/>
          <w:szCs w:val="14"/>
        </w:rPr>
      </w:pPr>
    </w:p>
    <w:p w14:paraId="634468B7" w14:textId="77777777" w:rsidR="00305FEE" w:rsidRPr="00305FEE" w:rsidRDefault="00305FEE" w:rsidP="00305FEE">
      <w:pPr>
        <w:pStyle w:val="ProductList-Body"/>
        <w:tabs>
          <w:tab w:val="clear" w:pos="158"/>
          <w:tab w:val="left" w:pos="360"/>
        </w:tabs>
        <w:rPr>
          <w:b/>
          <w:color w:val="00188F"/>
        </w:rPr>
      </w:pPr>
      <w:r>
        <w:rPr>
          <w:b/>
          <w:color w:val="00188F"/>
        </w:rPr>
        <w:t>Преимущества в рамках программы Software Assurance для Enterprise Cloud Suite From SA User SL</w:t>
      </w:r>
    </w:p>
    <w:p w14:paraId="527219B5" w14:textId="77777777" w:rsidR="00305FEE" w:rsidRDefault="00305FEE" w:rsidP="00305FEE">
      <w:pPr>
        <w:pStyle w:val="ProductList-Body"/>
        <w:rPr>
          <w:color w:val="FF0000"/>
          <w:sz w:val="20"/>
          <w:szCs w:val="20"/>
        </w:rPr>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 Enterprise Mobility Suite From SA, а также Обновление Windows 8.1 Корпоративная и Software Assurance «на пользователя» (из Software Assurance)).</w:t>
      </w:r>
    </w:p>
    <w:p w14:paraId="7E511DCD" w14:textId="77777777" w:rsidR="006F1701" w:rsidRPr="008972FA" w:rsidRDefault="006F1701" w:rsidP="00305FEE">
      <w:pPr>
        <w:pStyle w:val="ProductList-Body"/>
        <w:rPr>
          <w:color w:val="FF0000"/>
          <w:sz w:val="14"/>
          <w:szCs w:val="14"/>
        </w:rPr>
      </w:pPr>
    </w:p>
    <w:p w14:paraId="08F134A4" w14:textId="77777777" w:rsidR="006F1701" w:rsidRPr="008245D1" w:rsidRDefault="006F1701" w:rsidP="006F1701">
      <w:pPr>
        <w:pStyle w:val="ProductList-Body"/>
        <w:rPr>
          <w:b/>
          <w:color w:val="00188F"/>
        </w:rPr>
      </w:pPr>
      <w:r>
        <w:rPr>
          <w:b/>
          <w:color w:val="00188F"/>
        </w:rPr>
        <w:t>Служба облака сообщества для государственных организаций Соединенных Штатов</w:t>
      </w:r>
    </w:p>
    <w:p w14:paraId="287D3219" w14:textId="77777777" w:rsidR="006F1701" w:rsidRDefault="006F1701" w:rsidP="00305FEE">
      <w:pPr>
        <w:pStyle w:val="ProductList-Body"/>
      </w:pPr>
      <w:r>
        <w:t>В случае наборов Office 365 для государственных организаций, обозначенных как UC: чтобы найти компоненты, которые являются службами UC, см. информацию о каждом компоненте набора в таблице со сведениями о доступности программ.</w:t>
      </w:r>
      <w:r w:rsidR="000E617D">
        <w:t xml:space="preserve"> </w:t>
      </w:r>
    </w:p>
    <w:p w14:paraId="65F7BD99" w14:textId="77777777" w:rsidR="00047DC7" w:rsidRPr="00585A48" w:rsidRDefault="00764DF4" w:rsidP="00047DC7">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C319296" w14:textId="77777777" w:rsidR="002B7512" w:rsidRDefault="005D065A" w:rsidP="006A3CC0">
      <w:pPr>
        <w:pStyle w:val="ProductList-Offering1Heading"/>
        <w:outlineLvl w:val="1"/>
      </w:pPr>
      <w:bookmarkStart w:id="973" w:name="_Toc418194283"/>
      <w:r>
        <w:t>Microsoft Intune</w:t>
      </w:r>
      <w:bookmarkEnd w:id="973"/>
      <w:r w:rsidR="002C303F">
        <w:fldChar w:fldCharType="begin"/>
      </w:r>
      <w:r>
        <w:instrText>XE "Microsoft Intune"</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6DFAF596" w14:textId="77777777" w:rsidTr="0039458E">
        <w:trPr>
          <w:cantSplit/>
          <w:tblHeader/>
        </w:trPr>
        <w:tc>
          <w:tcPr>
            <w:tcW w:w="3367" w:type="dxa"/>
            <w:tcBorders>
              <w:bottom w:val="nil"/>
            </w:tcBorders>
            <w:shd w:val="clear" w:color="auto" w:fill="00188F"/>
          </w:tcPr>
          <w:p w14:paraId="44D175EF" w14:textId="77777777" w:rsidR="00A11889" w:rsidRPr="00EE0836" w:rsidRDefault="00A11889" w:rsidP="00882C43">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2A62BF7" w14:textId="77777777" w:rsidR="00A11889" w:rsidRPr="00EE0836" w:rsidRDefault="00A11889"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2BF169E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6778FEE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27D826B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2A52B7F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4268450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352C6C7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0449EC0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22F1418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1C6BC89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2B7512" w14:paraId="5A39E005" w14:textId="77777777" w:rsidTr="0039458E">
        <w:trPr>
          <w:cantSplit/>
          <w:tblHeader/>
        </w:trPr>
        <w:tc>
          <w:tcPr>
            <w:tcW w:w="3367" w:type="dxa"/>
            <w:tcBorders>
              <w:top w:val="nil"/>
              <w:left w:val="nil"/>
              <w:bottom w:val="dashSmallGap" w:sz="4" w:space="0" w:color="BFBFBF" w:themeColor="background1" w:themeShade="BF"/>
              <w:right w:val="nil"/>
            </w:tcBorders>
          </w:tcPr>
          <w:p w14:paraId="4FAC6630" w14:textId="77777777" w:rsidR="002B7512" w:rsidRDefault="005D065A" w:rsidP="005D065A">
            <w:pPr>
              <w:pStyle w:val="ProductList-Offering1"/>
            </w:pPr>
            <w:bookmarkStart w:id="974" w:name="_Toc418194284"/>
            <w:r>
              <w:t>Microsoft Intune</w:t>
            </w:r>
            <w:r w:rsidR="002C303F">
              <w:fldChar w:fldCharType="begin"/>
            </w:r>
            <w:r>
              <w:instrText>XE "Microsoft Intune"</w:instrText>
            </w:r>
            <w:r w:rsidR="002C303F">
              <w:fldChar w:fldCharType="end"/>
            </w:r>
            <w:r>
              <w:t xml:space="preserve"> (подписная лицензия «на пользователя»)</w:t>
            </w:r>
            <w:bookmarkEnd w:id="974"/>
          </w:p>
        </w:tc>
        <w:tc>
          <w:tcPr>
            <w:tcW w:w="738" w:type="dxa"/>
            <w:tcBorders>
              <w:top w:val="nil"/>
              <w:left w:val="nil"/>
              <w:bottom w:val="dashSmallGap" w:sz="4" w:space="0" w:color="BFBFBF" w:themeColor="background1" w:themeShade="BF"/>
              <w:right w:val="nil"/>
            </w:tcBorders>
            <w:vAlign w:val="center"/>
          </w:tcPr>
          <w:p w14:paraId="23D93274"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E715F03" w14:textId="77777777" w:rsidR="002B7512" w:rsidRDefault="002B7512" w:rsidP="00882C43">
            <w:pPr>
              <w:pStyle w:val="ProductList-OfferingBody"/>
              <w:ind w:left="-113"/>
              <w:jc w:val="center"/>
            </w:pPr>
          </w:p>
        </w:tc>
        <w:tc>
          <w:tcPr>
            <w:tcW w:w="739" w:type="dxa"/>
            <w:shd w:val="clear" w:color="auto" w:fill="70AD47" w:themeFill="accent6"/>
            <w:vAlign w:val="center"/>
          </w:tcPr>
          <w:p w14:paraId="3E56CBE2" w14:textId="77777777" w:rsidR="002B7512" w:rsidRPr="00496E72" w:rsidRDefault="00FC4FE6" w:rsidP="00882C43">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9" w:type="dxa"/>
            <w:shd w:val="clear" w:color="auto" w:fill="70AD47" w:themeFill="accent6"/>
            <w:vAlign w:val="center"/>
          </w:tcPr>
          <w:p w14:paraId="22D8761E" w14:textId="77777777" w:rsidR="002B7512" w:rsidRPr="00496E72" w:rsidRDefault="00FC4FE6" w:rsidP="00882C43">
            <w:pPr>
              <w:pStyle w:val="ProductList-OfferingBody"/>
              <w:ind w:left="-113"/>
              <w:jc w:val="center"/>
            </w:pP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70AD47" w:themeFill="accent6"/>
            <w:vAlign w:val="center"/>
          </w:tcPr>
          <w:p w14:paraId="65382EA5" w14:textId="77777777" w:rsidR="002B7512" w:rsidRPr="00496E72" w:rsidRDefault="002B7512" w:rsidP="00882C43">
            <w:pPr>
              <w:pStyle w:val="ProductList-OfferingBody"/>
              <w:ind w:left="-113"/>
              <w:jc w:val="center"/>
            </w:pPr>
          </w:p>
        </w:tc>
        <w:tc>
          <w:tcPr>
            <w:tcW w:w="738" w:type="dxa"/>
            <w:shd w:val="clear" w:color="auto" w:fill="70AD47" w:themeFill="accent6"/>
            <w:vAlign w:val="center"/>
          </w:tcPr>
          <w:p w14:paraId="3762504D" w14:textId="77777777" w:rsidR="002B7512" w:rsidRPr="00496E72" w:rsidRDefault="002B7512" w:rsidP="00882C43">
            <w:pPr>
              <w:pStyle w:val="ProductList-OfferingBody"/>
              <w:ind w:left="-113"/>
              <w:jc w:val="center"/>
            </w:pPr>
          </w:p>
        </w:tc>
        <w:tc>
          <w:tcPr>
            <w:tcW w:w="739" w:type="dxa"/>
            <w:shd w:val="clear" w:color="auto" w:fill="70AD47" w:themeFill="accent6"/>
            <w:vAlign w:val="center"/>
          </w:tcPr>
          <w:p w14:paraId="51AF6413" w14:textId="77777777" w:rsidR="002B7512" w:rsidRPr="00496E72" w:rsidRDefault="00FC4FE6" w:rsidP="00882C43">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509F1F64" w14:textId="77777777" w:rsidR="002B7512" w:rsidRPr="00496E72" w:rsidRDefault="00FC4FE6" w:rsidP="00882C43">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03842E27" w14:textId="77777777" w:rsidR="002B7512" w:rsidRPr="00496E72" w:rsidRDefault="002B7512" w:rsidP="00882C43">
            <w:pPr>
              <w:pStyle w:val="ProductList-OfferingBody"/>
              <w:ind w:left="-113"/>
              <w:jc w:val="center"/>
            </w:pPr>
          </w:p>
        </w:tc>
        <w:tc>
          <w:tcPr>
            <w:tcW w:w="784" w:type="dxa"/>
            <w:shd w:val="clear" w:color="auto" w:fill="BFBFBF" w:themeFill="background1" w:themeFillShade="BF"/>
            <w:vAlign w:val="center"/>
          </w:tcPr>
          <w:p w14:paraId="00EB3416" w14:textId="77777777" w:rsidR="002B7512" w:rsidRPr="00496E72" w:rsidRDefault="002B7512" w:rsidP="00882C43">
            <w:pPr>
              <w:pStyle w:val="ProductList-OfferingBody"/>
              <w:ind w:left="-113"/>
              <w:jc w:val="center"/>
            </w:pPr>
          </w:p>
        </w:tc>
      </w:tr>
      <w:tr w:rsidR="002B7512" w14:paraId="245185B1" w14:textId="77777777" w:rsidTr="0039458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9540A36" w14:textId="77777777" w:rsidR="002B7512" w:rsidRDefault="005D065A" w:rsidP="005D065A">
            <w:pPr>
              <w:pStyle w:val="ProductList-Offering1"/>
            </w:pPr>
            <w:bookmarkStart w:id="975" w:name="_Toc418194285"/>
            <w:r>
              <w:t>Microsoft Intune Add-on</w:t>
            </w:r>
            <w:r w:rsidR="002C303F">
              <w:fldChar w:fldCharType="begin"/>
            </w:r>
            <w:r>
              <w:instrText>XE "Microsoft Intune Add-on"</w:instrText>
            </w:r>
            <w:r w:rsidR="002C303F">
              <w:fldChar w:fldCharType="end"/>
            </w:r>
            <w:r>
              <w:t xml:space="preserve"> (подписная лицензия «на пользователя»)</w:t>
            </w:r>
            <w:bookmarkEnd w:id="9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18C296"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8EDCFD4" w14:textId="77777777" w:rsidR="002B7512" w:rsidRDefault="002B7512" w:rsidP="00882C43">
            <w:pPr>
              <w:pStyle w:val="ProductList-OfferingBody"/>
              <w:ind w:left="-113"/>
              <w:jc w:val="center"/>
            </w:pPr>
          </w:p>
        </w:tc>
        <w:tc>
          <w:tcPr>
            <w:tcW w:w="739" w:type="dxa"/>
            <w:shd w:val="clear" w:color="auto" w:fill="70AD47" w:themeFill="accent6"/>
            <w:vAlign w:val="center"/>
          </w:tcPr>
          <w:p w14:paraId="364AE1F7" w14:textId="77777777" w:rsidR="002B7512" w:rsidRPr="00496E72" w:rsidRDefault="00FC4FE6" w:rsidP="00882C4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71CB946C" w14:textId="77777777" w:rsidR="002B7512" w:rsidRPr="00496E72" w:rsidRDefault="00FC4FE6" w:rsidP="00882C43">
            <w:pPr>
              <w:pStyle w:val="ProductList-OfferingBody"/>
              <w:ind w:left="-113"/>
              <w:jc w:val="center"/>
            </w:pP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70AD47" w:themeFill="accent6"/>
            <w:vAlign w:val="center"/>
          </w:tcPr>
          <w:p w14:paraId="2A09EF51" w14:textId="77777777" w:rsidR="002B7512" w:rsidRPr="00496E72" w:rsidRDefault="002B7512" w:rsidP="00882C43">
            <w:pPr>
              <w:pStyle w:val="ProductList-OfferingBody"/>
              <w:ind w:left="-113"/>
              <w:jc w:val="center"/>
            </w:pPr>
          </w:p>
        </w:tc>
        <w:tc>
          <w:tcPr>
            <w:tcW w:w="738" w:type="dxa"/>
            <w:shd w:val="clear" w:color="auto" w:fill="70AD47" w:themeFill="accent6"/>
            <w:vAlign w:val="center"/>
          </w:tcPr>
          <w:p w14:paraId="5A2EC879" w14:textId="77777777" w:rsidR="002B7512" w:rsidRPr="00496E72" w:rsidRDefault="002B7512" w:rsidP="00882C43">
            <w:pPr>
              <w:pStyle w:val="ProductList-OfferingBody"/>
              <w:ind w:left="-113"/>
              <w:jc w:val="center"/>
            </w:pPr>
          </w:p>
        </w:tc>
        <w:tc>
          <w:tcPr>
            <w:tcW w:w="739" w:type="dxa"/>
            <w:shd w:val="clear" w:color="auto" w:fill="BFBFBF" w:themeFill="background1" w:themeFillShade="BF"/>
            <w:vAlign w:val="center"/>
          </w:tcPr>
          <w:p w14:paraId="4FCD9FD3" w14:textId="77777777" w:rsidR="002B7512" w:rsidRPr="00496E72" w:rsidRDefault="002B7512" w:rsidP="00882C43">
            <w:pPr>
              <w:pStyle w:val="ProductList-OfferingBody"/>
              <w:ind w:left="-113"/>
              <w:jc w:val="center"/>
            </w:pPr>
          </w:p>
        </w:tc>
        <w:tc>
          <w:tcPr>
            <w:tcW w:w="739" w:type="dxa"/>
            <w:shd w:val="clear" w:color="auto" w:fill="BFBFBF" w:themeFill="background1" w:themeFillShade="BF"/>
            <w:vAlign w:val="center"/>
          </w:tcPr>
          <w:p w14:paraId="1E7941A3" w14:textId="77777777" w:rsidR="002B7512" w:rsidRPr="00496E72" w:rsidRDefault="002B7512" w:rsidP="00882C43">
            <w:pPr>
              <w:pStyle w:val="ProductList-OfferingBody"/>
              <w:ind w:left="-113"/>
              <w:jc w:val="center"/>
            </w:pPr>
          </w:p>
        </w:tc>
        <w:tc>
          <w:tcPr>
            <w:tcW w:w="739" w:type="dxa"/>
            <w:shd w:val="clear" w:color="auto" w:fill="BFBFBF" w:themeFill="background1" w:themeFillShade="BF"/>
            <w:vAlign w:val="center"/>
          </w:tcPr>
          <w:p w14:paraId="2CD7D7D8" w14:textId="77777777" w:rsidR="002B7512" w:rsidRPr="00496E72" w:rsidRDefault="002B7512" w:rsidP="00882C43">
            <w:pPr>
              <w:pStyle w:val="ProductList-OfferingBody"/>
              <w:ind w:left="-113"/>
              <w:jc w:val="center"/>
            </w:pPr>
          </w:p>
        </w:tc>
        <w:tc>
          <w:tcPr>
            <w:tcW w:w="784" w:type="dxa"/>
            <w:shd w:val="clear" w:color="auto" w:fill="BFBFBF" w:themeFill="background1" w:themeFillShade="BF"/>
            <w:vAlign w:val="center"/>
          </w:tcPr>
          <w:p w14:paraId="6F8033D6" w14:textId="77777777" w:rsidR="002B7512" w:rsidRPr="00496E72" w:rsidRDefault="002B7512" w:rsidP="00882C43">
            <w:pPr>
              <w:pStyle w:val="ProductList-OfferingBody"/>
              <w:ind w:left="-113"/>
              <w:jc w:val="center"/>
            </w:pPr>
          </w:p>
        </w:tc>
      </w:tr>
      <w:tr w:rsidR="002B7512" w14:paraId="70CF00F4" w14:textId="77777777" w:rsidTr="0039458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6828EF8" w14:textId="77777777" w:rsidR="002B7512" w:rsidRPr="002524BD" w:rsidRDefault="005D065A" w:rsidP="005D065A">
            <w:pPr>
              <w:pStyle w:val="ProductList-Offering1"/>
            </w:pPr>
            <w:bookmarkStart w:id="976" w:name="_Toc418194286"/>
            <w:r w:rsidRPr="00B41E0C">
              <w:rPr>
                <w:lang w:val="fr-FR"/>
              </w:rPr>
              <w:t>Microsoft</w:t>
            </w:r>
            <w:r w:rsidRPr="002524BD">
              <w:t xml:space="preserve"> </w:t>
            </w:r>
            <w:r w:rsidRPr="00B41E0C">
              <w:rPr>
                <w:lang w:val="fr-FR"/>
              </w:rPr>
              <w:t>Intune</w:t>
            </w:r>
            <w:r w:rsidRPr="002524BD">
              <w:t xml:space="preserve"> </w:t>
            </w:r>
            <w:r>
              <w:t>для</w:t>
            </w:r>
            <w:r w:rsidRPr="002524BD">
              <w:t xml:space="preserve"> </w:t>
            </w:r>
            <w:r w:rsidRPr="00B41E0C">
              <w:rPr>
                <w:lang w:val="fr-FR"/>
              </w:rPr>
              <w:t>System</w:t>
            </w:r>
            <w:r w:rsidRPr="002524BD">
              <w:t xml:space="preserve"> </w:t>
            </w:r>
            <w:r w:rsidRPr="00B41E0C">
              <w:rPr>
                <w:lang w:val="fr-FR"/>
              </w:rPr>
              <w:t>Center</w:t>
            </w:r>
            <w:r w:rsidRPr="002524BD">
              <w:t xml:space="preserve"> </w:t>
            </w:r>
            <w:r w:rsidRPr="00B41E0C">
              <w:rPr>
                <w:lang w:val="fr-FR"/>
              </w:rPr>
              <w:t>Configuration</w:t>
            </w:r>
            <w:r w:rsidRPr="002524BD">
              <w:t xml:space="preserve"> </w:t>
            </w:r>
            <w:r w:rsidRPr="00B41E0C">
              <w:rPr>
                <w:lang w:val="fr-FR"/>
              </w:rPr>
              <w:t>Manager</w:t>
            </w:r>
            <w:r w:rsidRPr="002524BD">
              <w:t xml:space="preserve"> </w:t>
            </w:r>
            <w:r>
              <w:t>и</w:t>
            </w:r>
            <w:r w:rsidRPr="002524BD">
              <w:t xml:space="preserve"> </w:t>
            </w:r>
            <w:r w:rsidRPr="00B41E0C">
              <w:rPr>
                <w:lang w:val="fr-FR"/>
              </w:rPr>
              <w:t>System</w:t>
            </w:r>
            <w:r w:rsidRPr="002524BD">
              <w:t xml:space="preserve"> </w:t>
            </w:r>
            <w:r w:rsidRPr="00B41E0C">
              <w:rPr>
                <w:lang w:val="fr-FR"/>
              </w:rPr>
              <w:t>Center</w:t>
            </w:r>
            <w:r w:rsidRPr="002524BD">
              <w:t xml:space="preserve"> </w:t>
            </w:r>
            <w:r w:rsidRPr="00B41E0C">
              <w:rPr>
                <w:lang w:val="fr-FR"/>
              </w:rPr>
              <w:t>Endpoint</w:t>
            </w:r>
            <w:r w:rsidRPr="002524BD">
              <w:t xml:space="preserve"> </w:t>
            </w:r>
            <w:r w:rsidRPr="00B41E0C">
              <w:rPr>
                <w:lang w:val="fr-FR"/>
              </w:rPr>
              <w:t>Protection</w:t>
            </w:r>
            <w:r w:rsidR="002C303F">
              <w:fldChar w:fldCharType="begin"/>
            </w:r>
            <w:r w:rsidRPr="00B41E0C">
              <w:rPr>
                <w:lang w:val="fr-FR"/>
              </w:rPr>
              <w:instrText>XE</w:instrText>
            </w:r>
            <w:r w:rsidRPr="002524BD">
              <w:instrText xml:space="preserve"> "</w:instrText>
            </w:r>
            <w:r w:rsidRPr="00B41E0C">
              <w:rPr>
                <w:lang w:val="fr-FR"/>
              </w:rPr>
              <w:instrText>Microsoft</w:instrText>
            </w:r>
            <w:r w:rsidRPr="002524BD">
              <w:instrText xml:space="preserve"> </w:instrText>
            </w:r>
            <w:r w:rsidRPr="00B41E0C">
              <w:rPr>
                <w:lang w:val="fr-FR"/>
              </w:rPr>
              <w:instrText>Intune</w:instrText>
            </w:r>
            <w:r w:rsidRPr="002524BD">
              <w:instrText xml:space="preserve"> </w:instrText>
            </w:r>
            <w:r w:rsidRPr="00B41E0C">
              <w:rPr>
                <w:lang w:val="fr-FR"/>
              </w:rPr>
              <w:instrText>Add</w:instrText>
            </w:r>
            <w:r w:rsidRPr="002524BD">
              <w:instrText>-</w:instrText>
            </w:r>
            <w:r w:rsidRPr="00B41E0C">
              <w:rPr>
                <w:lang w:val="fr-FR"/>
              </w:rPr>
              <w:instrText>on</w:instrText>
            </w:r>
            <w:r w:rsidRPr="002524BD">
              <w:instrText xml:space="preserve"> </w:instrText>
            </w:r>
            <w:r>
              <w:instrText>для</w:instrText>
            </w:r>
            <w:r w:rsidRPr="002524BD">
              <w:instrText xml:space="preserve"> </w:instrText>
            </w:r>
            <w:r w:rsidRPr="00B41E0C">
              <w:rPr>
                <w:lang w:val="fr-FR"/>
              </w:rPr>
              <w:instrText>System</w:instrText>
            </w:r>
            <w:r w:rsidRPr="002524BD">
              <w:instrText xml:space="preserve"> </w:instrText>
            </w:r>
            <w:r w:rsidRPr="00B41E0C">
              <w:rPr>
                <w:lang w:val="fr-FR"/>
              </w:rPr>
              <w:instrText>Center</w:instrText>
            </w:r>
            <w:r w:rsidRPr="002524BD">
              <w:instrText xml:space="preserve"> </w:instrText>
            </w:r>
            <w:r w:rsidRPr="00B41E0C">
              <w:rPr>
                <w:lang w:val="fr-FR"/>
              </w:rPr>
              <w:instrText>Configuration</w:instrText>
            </w:r>
            <w:r w:rsidRPr="002524BD">
              <w:instrText xml:space="preserve"> </w:instrText>
            </w:r>
            <w:r w:rsidRPr="00B41E0C">
              <w:rPr>
                <w:lang w:val="fr-FR"/>
              </w:rPr>
              <w:instrText>Manager</w:instrText>
            </w:r>
            <w:r w:rsidRPr="002524BD">
              <w:instrText xml:space="preserve"> </w:instrText>
            </w:r>
            <w:r>
              <w:instrText>и</w:instrText>
            </w:r>
            <w:r w:rsidRPr="002524BD">
              <w:instrText xml:space="preserve"> </w:instrText>
            </w:r>
            <w:r w:rsidRPr="00B41E0C">
              <w:rPr>
                <w:lang w:val="fr-FR"/>
              </w:rPr>
              <w:instrText>System</w:instrText>
            </w:r>
            <w:r w:rsidRPr="002524BD">
              <w:instrText xml:space="preserve"> </w:instrText>
            </w:r>
            <w:r w:rsidRPr="00B41E0C">
              <w:rPr>
                <w:lang w:val="fr-FR"/>
              </w:rPr>
              <w:instrText>Center</w:instrText>
            </w:r>
            <w:r w:rsidRPr="002524BD">
              <w:instrText xml:space="preserve"> </w:instrText>
            </w:r>
            <w:r w:rsidRPr="00B41E0C">
              <w:rPr>
                <w:lang w:val="fr-FR"/>
              </w:rPr>
              <w:instrText>Endpoint</w:instrText>
            </w:r>
            <w:r w:rsidRPr="002524BD">
              <w:instrText xml:space="preserve"> </w:instrText>
            </w:r>
            <w:r w:rsidRPr="00B41E0C">
              <w:rPr>
                <w:lang w:val="fr-FR"/>
              </w:rPr>
              <w:instrText>Protection</w:instrText>
            </w:r>
            <w:r w:rsidRPr="002524BD">
              <w:instrText>"</w:instrText>
            </w:r>
            <w:r w:rsidR="002C303F">
              <w:fldChar w:fldCharType="end"/>
            </w:r>
            <w:r w:rsidRPr="002524BD">
              <w:t xml:space="preserve"> (</w:t>
            </w:r>
            <w:r>
              <w:t>подписная</w:t>
            </w:r>
            <w:r w:rsidRPr="002524BD">
              <w:t xml:space="preserve"> </w:t>
            </w:r>
            <w:r>
              <w:t>лицензия</w:t>
            </w:r>
            <w:r w:rsidRPr="002524BD">
              <w:t xml:space="preserve"> «</w:t>
            </w:r>
            <w:r>
              <w:t>на</w:t>
            </w:r>
            <w:r w:rsidRPr="002524BD">
              <w:t xml:space="preserve"> </w:t>
            </w:r>
            <w:r>
              <w:t>пользователя</w:t>
            </w:r>
            <w:r w:rsidRPr="002524BD">
              <w:t>»)</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B3BEB9" w14:textId="77777777" w:rsidR="002B7512" w:rsidRPr="002524BD" w:rsidRDefault="002B751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FA897FF" w14:textId="77777777" w:rsidR="002B7512" w:rsidRPr="002524BD" w:rsidRDefault="002B7512" w:rsidP="00882C43">
            <w:pPr>
              <w:pStyle w:val="ProductList-OfferingBody"/>
              <w:ind w:left="-113"/>
              <w:jc w:val="center"/>
            </w:pPr>
          </w:p>
        </w:tc>
        <w:tc>
          <w:tcPr>
            <w:tcW w:w="739" w:type="dxa"/>
            <w:shd w:val="clear" w:color="auto" w:fill="70AD47" w:themeFill="accent6"/>
            <w:vAlign w:val="center"/>
          </w:tcPr>
          <w:p w14:paraId="41DBF4D8" w14:textId="77777777" w:rsidR="002B7512" w:rsidRPr="00496E72" w:rsidRDefault="00FC4FE6" w:rsidP="00882C43">
            <w:pPr>
              <w:pStyle w:val="ProductList-OfferingBody"/>
              <w:ind w:left="-113"/>
              <w:jc w:val="center"/>
            </w:pPr>
            <w:r w:rsidRPr="00496E72">
              <w:fldChar w:fldCharType="begin"/>
            </w:r>
            <w:r w:rsidRPr="00B41E0C">
              <w:rPr>
                <w:lang w:val="fr-FR"/>
              </w:rPr>
              <w:instrText>AutoTextList</w:instrText>
            </w:r>
            <w:r w:rsidRPr="002524BD">
              <w:instrText xml:space="preserve">  \</w:instrText>
            </w:r>
            <w:r w:rsidRPr="00B41E0C">
              <w:rPr>
                <w:lang w:val="fr-FR"/>
              </w:rPr>
              <w:instrText>s</w:instrText>
            </w:r>
            <w:r w:rsidRPr="002524BD">
              <w:instrText xml:space="preserve"> </w:instrText>
            </w:r>
            <w:r w:rsidRPr="00B41E0C">
              <w:rPr>
                <w:lang w:val="fr-FR"/>
              </w:rPr>
              <w:instrText>NoStyle</w:instrText>
            </w:r>
            <w:r w:rsidRPr="002524BD">
              <w:instrText xml:space="preserve"> \</w:instrText>
            </w:r>
            <w:r w:rsidRPr="00B41E0C">
              <w:rPr>
                <w:lang w:val="fr-FR"/>
              </w:rPr>
              <w:instrText>t</w:instrText>
            </w:r>
            <w:r w:rsidRPr="002524BD">
              <w:instrText xml:space="preserve"> "</w:instrText>
            </w:r>
            <w:r w:rsidRPr="00496E72">
              <w:instrText>дополнительный</w:instrText>
            </w:r>
            <w:r w:rsidRPr="002524BD">
              <w:instrText xml:space="preserve"> </w:instrText>
            </w:r>
            <w:r w:rsidRPr="00496E72">
              <w:instrText>продукт</w:instrText>
            </w:r>
            <w:r w:rsidRPr="002524BD">
              <w:instrText>"</w:instrText>
            </w:r>
            <w:r w:rsidRPr="00496E72">
              <w:fldChar w:fldCharType="separate"/>
            </w:r>
            <w:r w:rsidRPr="002524BD">
              <w:t xml:space="preserve"> </w:t>
            </w:r>
            <w:r w:rsidRPr="00496E72">
              <w:t xml:space="preserve">A </w:t>
            </w:r>
            <w:r w:rsidRPr="00496E72">
              <w:fldChar w:fldCharType="end"/>
            </w:r>
          </w:p>
        </w:tc>
        <w:tc>
          <w:tcPr>
            <w:tcW w:w="739" w:type="dxa"/>
            <w:shd w:val="clear" w:color="auto" w:fill="70AD47" w:themeFill="accent6"/>
            <w:vAlign w:val="center"/>
          </w:tcPr>
          <w:p w14:paraId="2E4CC8D4" w14:textId="77777777" w:rsidR="002B7512" w:rsidRPr="00496E72" w:rsidRDefault="00FC4FE6" w:rsidP="00FC4FE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BFBFBF" w:themeFill="background1" w:themeFillShade="BF"/>
            <w:vAlign w:val="center"/>
          </w:tcPr>
          <w:p w14:paraId="52C135FF" w14:textId="77777777" w:rsidR="002B7512" w:rsidRPr="00496E72" w:rsidRDefault="002B7512" w:rsidP="00882C43">
            <w:pPr>
              <w:pStyle w:val="ProductList-OfferingBody"/>
              <w:ind w:left="-113"/>
              <w:jc w:val="center"/>
            </w:pPr>
          </w:p>
        </w:tc>
        <w:tc>
          <w:tcPr>
            <w:tcW w:w="738" w:type="dxa"/>
            <w:shd w:val="clear" w:color="auto" w:fill="BFBFBF" w:themeFill="background1" w:themeFillShade="BF"/>
            <w:vAlign w:val="center"/>
          </w:tcPr>
          <w:p w14:paraId="59414E54" w14:textId="77777777" w:rsidR="002B7512" w:rsidRPr="00496E72" w:rsidRDefault="002B7512" w:rsidP="00882C43">
            <w:pPr>
              <w:pStyle w:val="ProductList-OfferingBody"/>
              <w:ind w:left="-113"/>
              <w:jc w:val="center"/>
            </w:pPr>
          </w:p>
        </w:tc>
        <w:tc>
          <w:tcPr>
            <w:tcW w:w="739" w:type="dxa"/>
            <w:shd w:val="clear" w:color="auto" w:fill="BFBFBF" w:themeFill="background1" w:themeFillShade="BF"/>
            <w:vAlign w:val="center"/>
          </w:tcPr>
          <w:p w14:paraId="3966CC6D" w14:textId="77777777" w:rsidR="002B7512" w:rsidRPr="00496E72" w:rsidRDefault="002B7512" w:rsidP="00882C43">
            <w:pPr>
              <w:pStyle w:val="ProductList-OfferingBody"/>
              <w:ind w:left="-113"/>
              <w:jc w:val="center"/>
            </w:pPr>
          </w:p>
        </w:tc>
        <w:tc>
          <w:tcPr>
            <w:tcW w:w="739" w:type="dxa"/>
            <w:shd w:val="clear" w:color="auto" w:fill="BFBFBF" w:themeFill="background1" w:themeFillShade="BF"/>
            <w:vAlign w:val="center"/>
          </w:tcPr>
          <w:p w14:paraId="37BD3842" w14:textId="77777777" w:rsidR="002B7512" w:rsidRPr="00496E72" w:rsidRDefault="002B7512" w:rsidP="00882C43">
            <w:pPr>
              <w:pStyle w:val="ProductList-OfferingBody"/>
              <w:ind w:left="-113"/>
              <w:jc w:val="center"/>
            </w:pPr>
          </w:p>
        </w:tc>
        <w:tc>
          <w:tcPr>
            <w:tcW w:w="739" w:type="dxa"/>
            <w:shd w:val="clear" w:color="auto" w:fill="BFBFBF" w:themeFill="background1" w:themeFillShade="BF"/>
            <w:vAlign w:val="center"/>
          </w:tcPr>
          <w:p w14:paraId="7123FA77" w14:textId="77777777" w:rsidR="002B7512" w:rsidRPr="00496E72" w:rsidRDefault="002B7512" w:rsidP="00882C43">
            <w:pPr>
              <w:pStyle w:val="ProductList-OfferingBody"/>
              <w:ind w:left="-113"/>
              <w:jc w:val="center"/>
            </w:pPr>
          </w:p>
        </w:tc>
        <w:tc>
          <w:tcPr>
            <w:tcW w:w="784" w:type="dxa"/>
            <w:shd w:val="clear" w:color="auto" w:fill="70AD47" w:themeFill="accent6"/>
            <w:vAlign w:val="center"/>
          </w:tcPr>
          <w:p w14:paraId="0C4C93CE" w14:textId="77777777" w:rsidR="002B7512" w:rsidRPr="00496E72" w:rsidRDefault="00FC4FE6" w:rsidP="00882C4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FC4FE6" w14:paraId="3E1EEC27" w14:textId="77777777" w:rsidTr="0039458E">
        <w:trPr>
          <w:cantSplit/>
          <w:tblHeader/>
        </w:trPr>
        <w:tc>
          <w:tcPr>
            <w:tcW w:w="3367" w:type="dxa"/>
            <w:tcBorders>
              <w:top w:val="dashSmallGap" w:sz="4" w:space="0" w:color="BFBFBF" w:themeColor="background1" w:themeShade="BF"/>
              <w:left w:val="nil"/>
              <w:bottom w:val="nil"/>
              <w:right w:val="nil"/>
            </w:tcBorders>
          </w:tcPr>
          <w:p w14:paraId="5064768B" w14:textId="77777777" w:rsidR="00FC4FE6" w:rsidRDefault="00FC4FE6" w:rsidP="00E8548C">
            <w:pPr>
              <w:pStyle w:val="ProductList-Offering1"/>
            </w:pPr>
            <w:bookmarkStart w:id="977" w:name="_Toc418194287"/>
            <w:r>
              <w:t>Веб-служба Microsoft Intune Add-on</w:t>
            </w:r>
            <w:bookmarkEnd w:id="977"/>
          </w:p>
        </w:tc>
        <w:tc>
          <w:tcPr>
            <w:tcW w:w="738" w:type="dxa"/>
            <w:tcBorders>
              <w:top w:val="dashSmallGap" w:sz="4" w:space="0" w:color="BFBFBF" w:themeColor="background1" w:themeShade="BF"/>
              <w:left w:val="nil"/>
              <w:bottom w:val="nil"/>
              <w:right w:val="nil"/>
            </w:tcBorders>
            <w:vAlign w:val="center"/>
          </w:tcPr>
          <w:p w14:paraId="39248D89" w14:textId="77777777" w:rsidR="00FC4FE6" w:rsidRDefault="00FC4FE6"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A568ED8" w14:textId="77777777" w:rsidR="00FC4FE6" w:rsidRPr="00E8548C" w:rsidRDefault="00FC4FE6"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75B2D8A5" w14:textId="77777777" w:rsidR="00FC4FE6" w:rsidRPr="00496E72" w:rsidRDefault="00FC4FE6" w:rsidP="00E8548C">
            <w:pPr>
              <w:pStyle w:val="ProductList-OfferingBody"/>
              <w:ind w:left="-113"/>
              <w:jc w:val="center"/>
            </w:pPr>
          </w:p>
        </w:tc>
        <w:tc>
          <w:tcPr>
            <w:tcW w:w="739" w:type="dxa"/>
            <w:shd w:val="clear" w:color="auto" w:fill="70AD47" w:themeFill="accent6"/>
            <w:vAlign w:val="center"/>
          </w:tcPr>
          <w:p w14:paraId="692E2C86" w14:textId="77777777" w:rsidR="00FC4FE6" w:rsidRPr="00496E72" w:rsidRDefault="00FC4FE6" w:rsidP="00E8548C">
            <w:pPr>
              <w:pStyle w:val="ProductList-OfferingBody"/>
              <w:ind w:left="-113"/>
              <w:jc w:val="center"/>
            </w:pPr>
          </w:p>
        </w:tc>
        <w:tc>
          <w:tcPr>
            <w:tcW w:w="739" w:type="dxa"/>
            <w:shd w:val="clear" w:color="auto" w:fill="70AD47" w:themeFill="accent6"/>
            <w:vAlign w:val="center"/>
          </w:tcPr>
          <w:p w14:paraId="2B6EF0D0" w14:textId="77777777" w:rsidR="00FC4FE6" w:rsidRPr="00496E72" w:rsidRDefault="00FC4FE6" w:rsidP="00E8548C">
            <w:pPr>
              <w:pStyle w:val="ProductList-OfferingBody"/>
              <w:ind w:left="-113"/>
              <w:jc w:val="center"/>
            </w:pPr>
          </w:p>
        </w:tc>
        <w:tc>
          <w:tcPr>
            <w:tcW w:w="738" w:type="dxa"/>
            <w:shd w:val="clear" w:color="auto" w:fill="BFBFBF" w:themeFill="background1" w:themeFillShade="BF"/>
            <w:vAlign w:val="center"/>
          </w:tcPr>
          <w:p w14:paraId="5A193720" w14:textId="77777777" w:rsidR="00FC4FE6" w:rsidRPr="00496E72" w:rsidRDefault="00FC4FE6" w:rsidP="00E8548C">
            <w:pPr>
              <w:pStyle w:val="ProductList-OfferingBody"/>
              <w:ind w:left="-113"/>
              <w:jc w:val="center"/>
              <w:rPr>
                <w:color w:val="70AD47" w:themeColor="accent6"/>
              </w:rPr>
            </w:pPr>
          </w:p>
        </w:tc>
        <w:tc>
          <w:tcPr>
            <w:tcW w:w="739" w:type="dxa"/>
            <w:shd w:val="clear" w:color="auto" w:fill="70AD47" w:themeFill="accent6"/>
            <w:vAlign w:val="center"/>
          </w:tcPr>
          <w:p w14:paraId="14649F1E" w14:textId="77777777" w:rsidR="00FC4FE6" w:rsidRPr="00496E72" w:rsidRDefault="00FC4FE6"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339093A" w14:textId="77777777" w:rsidR="00FC4FE6" w:rsidRPr="00496E72" w:rsidRDefault="00FC4FE6" w:rsidP="004F14D9">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6E23F346" w14:textId="77777777" w:rsidR="00FC4FE6" w:rsidRPr="00496E72" w:rsidRDefault="00FC4FE6" w:rsidP="00E8548C">
            <w:pPr>
              <w:pStyle w:val="ProductList-OfferingBody"/>
              <w:ind w:left="-113"/>
              <w:jc w:val="center"/>
            </w:pPr>
          </w:p>
        </w:tc>
        <w:tc>
          <w:tcPr>
            <w:tcW w:w="784" w:type="dxa"/>
            <w:shd w:val="clear" w:color="auto" w:fill="BFBFBF" w:themeFill="background1" w:themeFillShade="BF"/>
            <w:vAlign w:val="center"/>
          </w:tcPr>
          <w:p w14:paraId="7438B259" w14:textId="77777777" w:rsidR="00FC4FE6" w:rsidRPr="00496E72" w:rsidRDefault="00FC4FE6" w:rsidP="00E8548C">
            <w:pPr>
              <w:pStyle w:val="ProductList-OfferingBody"/>
              <w:ind w:left="-113"/>
              <w:jc w:val="center"/>
            </w:pPr>
          </w:p>
        </w:tc>
      </w:tr>
      <w:tr w:rsidR="00FC4FE6" w14:paraId="1FAB122F" w14:textId="77777777" w:rsidTr="0039458E">
        <w:trPr>
          <w:cantSplit/>
          <w:tblHeader/>
        </w:trPr>
        <w:tc>
          <w:tcPr>
            <w:tcW w:w="3367" w:type="dxa"/>
            <w:tcBorders>
              <w:top w:val="dashSmallGap" w:sz="4" w:space="0" w:color="BFBFBF" w:themeColor="background1" w:themeShade="BF"/>
              <w:left w:val="nil"/>
              <w:bottom w:val="nil"/>
              <w:right w:val="nil"/>
            </w:tcBorders>
          </w:tcPr>
          <w:p w14:paraId="43567CB1" w14:textId="77777777" w:rsidR="00FC4FE6" w:rsidRDefault="00FC4FE6" w:rsidP="005D065A">
            <w:pPr>
              <w:pStyle w:val="ProductList-Offering1"/>
            </w:pPr>
            <w:bookmarkStart w:id="978" w:name="_Toc418194288"/>
            <w:r>
              <w:t>Дополнительное хранилище для Microsoft Intune USL Add-On (1 ГБ)</w:t>
            </w:r>
            <w:bookmarkEnd w:id="978"/>
            <w:r>
              <w:fldChar w:fldCharType="begin"/>
            </w:r>
            <w:r>
              <w:instrText>XE "Дополнительное хранилище для Microsoft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14:paraId="67FA7B0C" w14:textId="77777777" w:rsidR="00FC4FE6" w:rsidRDefault="00FC4FE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F4F7904" w14:textId="77777777" w:rsidR="00FC4FE6" w:rsidRDefault="00FC4FE6" w:rsidP="00882C43">
            <w:pPr>
              <w:pStyle w:val="ProductList-OfferingBody"/>
              <w:ind w:left="-113"/>
              <w:jc w:val="center"/>
            </w:pPr>
          </w:p>
        </w:tc>
        <w:tc>
          <w:tcPr>
            <w:tcW w:w="739" w:type="dxa"/>
            <w:shd w:val="clear" w:color="auto" w:fill="70AD47" w:themeFill="accent6"/>
            <w:vAlign w:val="center"/>
          </w:tcPr>
          <w:p w14:paraId="76E25961" w14:textId="77777777" w:rsidR="00FC4FE6" w:rsidRPr="00496E72" w:rsidRDefault="00FC4FE6" w:rsidP="00882C43">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648BD0A7" w14:textId="77777777" w:rsidR="00FC4FE6" w:rsidRPr="00496E72" w:rsidRDefault="00FC4FE6"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70AD47" w:themeFill="accent6"/>
            <w:vAlign w:val="center"/>
          </w:tcPr>
          <w:p w14:paraId="62D07E97" w14:textId="77777777" w:rsidR="00FC4FE6" w:rsidRPr="00496E72" w:rsidRDefault="00FC4FE6" w:rsidP="00882C43">
            <w:pPr>
              <w:pStyle w:val="ProductList-OfferingBody"/>
              <w:ind w:left="-113"/>
              <w:jc w:val="center"/>
            </w:pPr>
          </w:p>
        </w:tc>
        <w:tc>
          <w:tcPr>
            <w:tcW w:w="738" w:type="dxa"/>
            <w:shd w:val="clear" w:color="auto" w:fill="BFBFBF" w:themeFill="background1" w:themeFillShade="BF"/>
            <w:vAlign w:val="center"/>
          </w:tcPr>
          <w:p w14:paraId="73956495" w14:textId="77777777" w:rsidR="00FC4FE6" w:rsidRPr="00496E72" w:rsidRDefault="00FC4FE6" w:rsidP="00882C43">
            <w:pPr>
              <w:pStyle w:val="ProductList-OfferingBody"/>
              <w:ind w:left="-113"/>
              <w:jc w:val="center"/>
            </w:pPr>
          </w:p>
        </w:tc>
        <w:tc>
          <w:tcPr>
            <w:tcW w:w="739" w:type="dxa"/>
            <w:shd w:val="clear" w:color="auto" w:fill="BFBFBF" w:themeFill="background1" w:themeFillShade="BF"/>
            <w:vAlign w:val="center"/>
          </w:tcPr>
          <w:p w14:paraId="4540A064" w14:textId="77777777" w:rsidR="00FC4FE6" w:rsidRPr="00496E72" w:rsidRDefault="00FC4FE6" w:rsidP="00882C43">
            <w:pPr>
              <w:pStyle w:val="ProductList-OfferingBody"/>
              <w:ind w:left="-113"/>
              <w:jc w:val="center"/>
            </w:pPr>
          </w:p>
        </w:tc>
        <w:tc>
          <w:tcPr>
            <w:tcW w:w="739" w:type="dxa"/>
            <w:shd w:val="clear" w:color="auto" w:fill="BFBFBF" w:themeFill="background1" w:themeFillShade="BF"/>
            <w:vAlign w:val="center"/>
          </w:tcPr>
          <w:p w14:paraId="5B55E455" w14:textId="77777777" w:rsidR="00FC4FE6" w:rsidRPr="00496E72" w:rsidRDefault="00FC4FE6" w:rsidP="00882C43">
            <w:pPr>
              <w:pStyle w:val="ProductList-OfferingBody"/>
              <w:ind w:left="-113"/>
              <w:jc w:val="center"/>
            </w:pPr>
          </w:p>
        </w:tc>
        <w:tc>
          <w:tcPr>
            <w:tcW w:w="739" w:type="dxa"/>
            <w:shd w:val="clear" w:color="auto" w:fill="BFBFBF" w:themeFill="background1" w:themeFillShade="BF"/>
            <w:vAlign w:val="center"/>
          </w:tcPr>
          <w:p w14:paraId="09258013" w14:textId="77777777" w:rsidR="00FC4FE6" w:rsidRPr="00496E72" w:rsidRDefault="00FC4FE6" w:rsidP="00882C43">
            <w:pPr>
              <w:pStyle w:val="ProductList-OfferingBody"/>
              <w:ind w:left="-113"/>
              <w:jc w:val="center"/>
            </w:pPr>
          </w:p>
        </w:tc>
        <w:tc>
          <w:tcPr>
            <w:tcW w:w="784" w:type="dxa"/>
            <w:shd w:val="clear" w:color="auto" w:fill="BFBFBF" w:themeFill="background1" w:themeFillShade="BF"/>
            <w:vAlign w:val="center"/>
          </w:tcPr>
          <w:p w14:paraId="7EAF21A7" w14:textId="77777777" w:rsidR="00FC4FE6" w:rsidRPr="00496E72" w:rsidRDefault="00FC4FE6" w:rsidP="00882C43">
            <w:pPr>
              <w:pStyle w:val="ProductList-OfferingBody"/>
              <w:ind w:left="-113"/>
              <w:jc w:val="center"/>
            </w:pPr>
          </w:p>
        </w:tc>
      </w:tr>
    </w:tbl>
    <w:p w14:paraId="00E55B23" w14:textId="77777777" w:rsidR="002B7512" w:rsidRPr="008972FA" w:rsidRDefault="002B7512" w:rsidP="002B7512">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19637447" w14:textId="77777777" w:rsidTr="008958A7">
        <w:tc>
          <w:tcPr>
            <w:tcW w:w="3596" w:type="dxa"/>
          </w:tcPr>
          <w:p w14:paraId="79E5FAD2" w14:textId="77777777" w:rsidR="002B7512" w:rsidRDefault="002B7512" w:rsidP="00882C43">
            <w:pPr>
              <w:pStyle w:val="ProductList-Body"/>
              <w:spacing w:before="20" w:after="20"/>
            </w:pPr>
            <w:r>
              <w:t xml:space="preserve">Право на сокращение: </w:t>
            </w:r>
            <w:r>
              <w:rPr>
                <w:b/>
              </w:rPr>
              <w:t>Все</w:t>
            </w:r>
          </w:p>
        </w:tc>
        <w:tc>
          <w:tcPr>
            <w:tcW w:w="3597" w:type="dxa"/>
          </w:tcPr>
          <w:p w14:paraId="06D43178" w14:textId="77777777"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14:paraId="157A8C42" w14:textId="77777777" w:rsidR="002B7512" w:rsidRPr="0000793E" w:rsidRDefault="002B7512" w:rsidP="00E33D76">
            <w:pPr>
              <w:pStyle w:val="ProductList-Body"/>
              <w:spacing w:before="20" w:after="20"/>
              <w:rPr>
                <w:b/>
              </w:rPr>
            </w:pPr>
            <w:r>
              <w:t xml:space="preserve">Право на переход: </w:t>
            </w:r>
            <w:r>
              <w:rPr>
                <w:b/>
              </w:rPr>
              <w:t>Microsoft Intune</w:t>
            </w:r>
            <w:r w:rsidR="002C303F">
              <w:fldChar w:fldCharType="begin"/>
            </w:r>
            <w:r>
              <w:instrText>XE "Microsoft Intune"</w:instrText>
            </w:r>
            <w:r w:rsidR="002C303F">
              <w:fldChar w:fldCharType="end"/>
            </w:r>
            <w:r>
              <w:rPr>
                <w:b/>
              </w:rPr>
              <w:t xml:space="preserve"> </w:t>
            </w:r>
          </w:p>
        </w:tc>
      </w:tr>
      <w:tr w:rsidR="002B7512" w14:paraId="2F627D76" w14:textId="77777777" w:rsidTr="008958A7">
        <w:tc>
          <w:tcPr>
            <w:tcW w:w="3596" w:type="dxa"/>
          </w:tcPr>
          <w:p w14:paraId="17709965" w14:textId="77777777" w:rsidR="002B7512" w:rsidRDefault="002B7512" w:rsidP="00882C43">
            <w:pPr>
              <w:pStyle w:val="ProductList-Body"/>
              <w:spacing w:before="20" w:after="20"/>
            </w:pPr>
            <w:r>
              <w:t xml:space="preserve">Право на сверочный заказ: </w:t>
            </w:r>
            <w:r>
              <w:rPr>
                <w:b/>
              </w:rPr>
              <w:t>Все</w:t>
            </w:r>
          </w:p>
        </w:tc>
        <w:tc>
          <w:tcPr>
            <w:tcW w:w="3597" w:type="dxa"/>
          </w:tcPr>
          <w:p w14:paraId="55B963C0" w14:textId="77777777"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14:paraId="44348F19" w14:textId="77777777" w:rsidR="002B7512" w:rsidRPr="0000793E" w:rsidRDefault="00E33D76" w:rsidP="00882C43">
            <w:pPr>
              <w:pStyle w:val="ProductList-Body"/>
              <w:spacing w:before="20" w:after="20"/>
              <w:ind w:left="169"/>
              <w:rPr>
                <w:b/>
              </w:rPr>
            </w:pPr>
            <w:r>
              <w:rPr>
                <w:b/>
              </w:rPr>
              <w:t>(</w:t>
            </w:r>
            <w:r w:rsidR="002B7512">
              <w:rPr>
                <w:b/>
              </w:rPr>
              <w:t>Enterprise CAL Suite</w:t>
            </w:r>
            <w:r w:rsidR="002C303F">
              <w:fldChar w:fldCharType="begin"/>
            </w:r>
            <w:r w:rsidR="002B7512">
              <w:instrText>XE "Enterprise CAL Suite"</w:instrText>
            </w:r>
            <w:r w:rsidR="002C303F">
              <w:fldChar w:fldCharType="end"/>
            </w:r>
            <w:r w:rsidR="002B7512">
              <w:rPr>
                <w:b/>
              </w:rPr>
              <w:t>)</w:t>
            </w:r>
          </w:p>
        </w:tc>
      </w:tr>
    </w:tbl>
    <w:p w14:paraId="7073E75D" w14:textId="77777777" w:rsidR="002B7512" w:rsidRPr="00782C7B" w:rsidRDefault="002B7512" w:rsidP="002B7512">
      <w:pPr>
        <w:pStyle w:val="ProductList-Body"/>
        <w:shd w:val="clear" w:color="auto" w:fill="D9D9D9" w:themeFill="background1" w:themeFillShade="D9"/>
        <w:spacing w:before="120" w:after="120"/>
        <w:rPr>
          <w:b/>
        </w:rPr>
      </w:pPr>
      <w:r>
        <w:rPr>
          <w:b/>
        </w:rPr>
        <w:t>Дополнительная информация</w:t>
      </w:r>
    </w:p>
    <w:p w14:paraId="297FD046" w14:textId="77777777" w:rsidR="002B7512" w:rsidRPr="0000793E" w:rsidRDefault="005D065A" w:rsidP="002B7512">
      <w:pPr>
        <w:pStyle w:val="ProductList-Body"/>
        <w:rPr>
          <w:b/>
        </w:rPr>
      </w:pPr>
      <w:r>
        <w:rPr>
          <w:b/>
          <w:color w:val="00188F"/>
        </w:rPr>
        <w:t>Microsoft Intune</w:t>
      </w:r>
      <w:r w:rsidR="002C303F">
        <w:fldChar w:fldCharType="begin"/>
      </w:r>
      <w:r>
        <w:instrText>XE "Microsoft Intune"</w:instrText>
      </w:r>
      <w:r w:rsidR="002C303F">
        <w:fldChar w:fldCharType="end"/>
      </w:r>
      <w:r>
        <w:rPr>
          <w:b/>
          <w:color w:val="00188F"/>
        </w:rPr>
        <w:t xml:space="preserve"> (на устройство) и Microsoft Intune Add-on (на устройство)</w:t>
      </w:r>
    </w:p>
    <w:p w14:paraId="2765E014" w14:textId="77777777" w:rsidR="002B7512"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0E617D">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0A522028" w14:textId="77777777" w:rsidR="002B7512" w:rsidRPr="00585A48" w:rsidRDefault="00764DF4" w:rsidP="002B7512">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BA85D8D" w14:textId="77777777" w:rsidR="00D67331" w:rsidRDefault="00D67331" w:rsidP="00991E89">
      <w:pPr>
        <w:pStyle w:val="ProductList-OfferingGroupHeading"/>
        <w:outlineLvl w:val="1"/>
      </w:pPr>
      <w:bookmarkStart w:id="979" w:name="DynamicsOnlineServices"/>
      <w:bookmarkStart w:id="980" w:name="_Toc418194289"/>
      <w:r>
        <w:t>Службы Microsoft Dynamics Online</w:t>
      </w:r>
      <w:bookmarkEnd w:id="933"/>
      <w:bookmarkEnd w:id="934"/>
      <w:bookmarkEnd w:id="980"/>
    </w:p>
    <w:bookmarkEnd w:id="979"/>
    <w:p w14:paraId="5519947B" w14:textId="77777777" w:rsidR="00EE40B5" w:rsidRDefault="00D67331" w:rsidP="00991E89">
      <w:pPr>
        <w:pStyle w:val="ProductList-Offering2Heading"/>
        <w:outlineLvl w:val="2"/>
      </w:pPr>
      <w:r>
        <w:tab/>
      </w:r>
      <w:bookmarkStart w:id="981" w:name="_Toc380513331"/>
      <w:bookmarkStart w:id="982" w:name="_Toc380655379"/>
      <w:bookmarkStart w:id="983" w:name="_Toc418194290"/>
      <w:r>
        <w:t>Microsoft Dynamics CRM Online</w:t>
      </w:r>
      <w:bookmarkEnd w:id="935"/>
      <w:bookmarkEnd w:id="936"/>
      <w:bookmarkEnd w:id="937"/>
      <w:bookmarkEnd w:id="981"/>
      <w:bookmarkEnd w:id="982"/>
      <w:bookmarkEnd w:id="9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1889" w14:paraId="374DA10E" w14:textId="77777777" w:rsidTr="0039458E">
        <w:trPr>
          <w:cantSplit/>
          <w:tblHeader/>
        </w:trPr>
        <w:tc>
          <w:tcPr>
            <w:tcW w:w="3097" w:type="dxa"/>
            <w:tcBorders>
              <w:bottom w:val="nil"/>
            </w:tcBorders>
            <w:shd w:val="clear" w:color="auto" w:fill="00188F"/>
          </w:tcPr>
          <w:p w14:paraId="51621D9B"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3C16A4DE"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BBF9F2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67" w:type="dxa"/>
            <w:shd w:val="clear" w:color="auto" w:fill="00188F"/>
            <w:vAlign w:val="center"/>
          </w:tcPr>
          <w:p w14:paraId="1149987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68" w:type="dxa"/>
            <w:shd w:val="clear" w:color="auto" w:fill="00188F"/>
            <w:vAlign w:val="center"/>
          </w:tcPr>
          <w:p w14:paraId="4F6A423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67" w:type="dxa"/>
            <w:shd w:val="clear" w:color="auto" w:fill="00188F"/>
            <w:vAlign w:val="center"/>
          </w:tcPr>
          <w:p w14:paraId="3A7B8BB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67" w:type="dxa"/>
            <w:shd w:val="clear" w:color="auto" w:fill="00188F"/>
            <w:vAlign w:val="center"/>
          </w:tcPr>
          <w:p w14:paraId="30AC448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68" w:type="dxa"/>
            <w:shd w:val="clear" w:color="auto" w:fill="00188F"/>
            <w:vAlign w:val="center"/>
          </w:tcPr>
          <w:p w14:paraId="5BCE90D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67" w:type="dxa"/>
            <w:shd w:val="clear" w:color="auto" w:fill="00188F"/>
            <w:vAlign w:val="center"/>
          </w:tcPr>
          <w:p w14:paraId="1E985E9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67" w:type="dxa"/>
            <w:shd w:val="clear" w:color="auto" w:fill="00188F"/>
            <w:vAlign w:val="center"/>
          </w:tcPr>
          <w:p w14:paraId="56721E7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8" w:type="dxa"/>
            <w:shd w:val="clear" w:color="auto" w:fill="00188F"/>
            <w:vAlign w:val="center"/>
          </w:tcPr>
          <w:p w14:paraId="7308E53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2AC518AF" w14:textId="77777777" w:rsidTr="0039458E">
        <w:trPr>
          <w:cantSplit/>
        </w:trPr>
        <w:tc>
          <w:tcPr>
            <w:tcW w:w="3097" w:type="dxa"/>
            <w:tcBorders>
              <w:top w:val="nil"/>
              <w:left w:val="nil"/>
              <w:bottom w:val="dashSmallGap" w:sz="4" w:space="0" w:color="BFBFBF" w:themeColor="background1" w:themeShade="BF"/>
              <w:right w:val="nil"/>
            </w:tcBorders>
          </w:tcPr>
          <w:p w14:paraId="38287386" w14:textId="77777777" w:rsidR="007057A8" w:rsidRDefault="007057A8" w:rsidP="00866AFF">
            <w:pPr>
              <w:pStyle w:val="ProductList-Offering2"/>
            </w:pPr>
            <w:bookmarkStart w:id="984" w:name="_Toc379797306"/>
            <w:bookmarkStart w:id="985" w:name="_Toc380513332"/>
            <w:bookmarkStart w:id="986" w:name="_Toc380655380"/>
            <w:bookmarkStart w:id="987" w:name="_Toc418194291"/>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14:paraId="02E4A291"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3D41B6" w14:textId="77777777" w:rsidR="007057A8" w:rsidRDefault="007057A8" w:rsidP="00866AFF">
            <w:pPr>
              <w:pStyle w:val="ProductList-OfferingBody"/>
              <w:ind w:left="-113"/>
              <w:jc w:val="center"/>
            </w:pPr>
          </w:p>
        </w:tc>
        <w:tc>
          <w:tcPr>
            <w:tcW w:w="767" w:type="dxa"/>
            <w:shd w:val="clear" w:color="auto" w:fill="70AD47" w:themeFill="accent6"/>
            <w:vAlign w:val="center"/>
          </w:tcPr>
          <w:p w14:paraId="010E9CF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28A882E7"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63B2A338"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572C95BD"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64795584"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1DD28B56"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313828AD"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527D44CC"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4CD3F047" w14:textId="77777777" w:rsidTr="0039458E">
        <w:trPr>
          <w:cantSplit/>
        </w:trPr>
        <w:tc>
          <w:tcPr>
            <w:tcW w:w="3097" w:type="dxa"/>
            <w:tcBorders>
              <w:top w:val="nil"/>
              <w:left w:val="nil"/>
              <w:bottom w:val="dashSmallGap" w:sz="4" w:space="0" w:color="BFBFBF" w:themeColor="background1" w:themeShade="BF"/>
              <w:right w:val="nil"/>
            </w:tcBorders>
          </w:tcPr>
          <w:p w14:paraId="6650AB7E" w14:textId="77777777" w:rsidR="007057A8" w:rsidRDefault="007057A8" w:rsidP="009C4F27">
            <w:pPr>
              <w:pStyle w:val="ProductList-Offering2"/>
            </w:pPr>
            <w:bookmarkStart w:id="988" w:name="_Toc379797307"/>
            <w:bookmarkStart w:id="989" w:name="_Toc380513333"/>
            <w:bookmarkStart w:id="990" w:name="_Toc380655381"/>
            <w:bookmarkStart w:id="991" w:name="_Toc418194292"/>
            <w:r>
              <w:lastRenderedPageBreak/>
              <w:t>Microsoft Dynamics CRM Online Basic для SA</w:t>
            </w:r>
            <w:r>
              <w:fldChar w:fldCharType="begin"/>
            </w:r>
            <w:r>
              <w:instrText>XE "Microsoft Dynamics CRM Online Basic для SA"</w:instrText>
            </w:r>
            <w:r>
              <w:fldChar w:fldCharType="end"/>
            </w:r>
            <w:r>
              <w:t xml:space="preserve"> (подписная лицензия «на пользователя»)</w:t>
            </w:r>
            <w:bookmarkEnd w:id="988"/>
            <w:bookmarkEnd w:id="989"/>
            <w:bookmarkEnd w:id="990"/>
            <w:bookmarkEnd w:id="991"/>
          </w:p>
        </w:tc>
        <w:tc>
          <w:tcPr>
            <w:tcW w:w="767" w:type="dxa"/>
            <w:tcBorders>
              <w:top w:val="nil"/>
              <w:left w:val="nil"/>
              <w:bottom w:val="dashSmallGap" w:sz="4" w:space="0" w:color="BFBFBF" w:themeColor="background1" w:themeShade="BF"/>
              <w:right w:val="nil"/>
            </w:tcBorders>
            <w:vAlign w:val="center"/>
          </w:tcPr>
          <w:p w14:paraId="3FCFEA46" w14:textId="77777777" w:rsidR="007057A8" w:rsidRDefault="007057A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65B4FAE" w14:textId="77777777" w:rsidR="007057A8" w:rsidRDefault="007057A8" w:rsidP="00730E25">
            <w:pPr>
              <w:pStyle w:val="ProductList-OfferingBody"/>
              <w:ind w:left="-113"/>
              <w:jc w:val="center"/>
            </w:pPr>
          </w:p>
        </w:tc>
        <w:tc>
          <w:tcPr>
            <w:tcW w:w="767" w:type="dxa"/>
            <w:shd w:val="clear" w:color="auto" w:fill="70AD47" w:themeFill="accent6"/>
            <w:vAlign w:val="center"/>
          </w:tcPr>
          <w:p w14:paraId="180C8E4B"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34BBA30C"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1D6AC7FF"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248743CD" w14:textId="77777777" w:rsidR="007057A8" w:rsidRPr="00496E72" w:rsidRDefault="007057A8" w:rsidP="00730E25">
            <w:pPr>
              <w:pStyle w:val="ProductList-OfferingBody"/>
              <w:ind w:left="-113"/>
              <w:jc w:val="center"/>
            </w:pPr>
          </w:p>
        </w:tc>
        <w:tc>
          <w:tcPr>
            <w:tcW w:w="768" w:type="dxa"/>
            <w:shd w:val="clear" w:color="auto" w:fill="BFBFBF" w:themeFill="background1" w:themeFillShade="BF"/>
            <w:vAlign w:val="center"/>
          </w:tcPr>
          <w:p w14:paraId="7440D1DB"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75BFBC36"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57A454FC" w14:textId="77777777" w:rsidR="007057A8" w:rsidRPr="00496E72" w:rsidRDefault="007057A8" w:rsidP="00730E25">
            <w:pPr>
              <w:pStyle w:val="ProductList-OfferingBody"/>
              <w:ind w:left="-113"/>
              <w:jc w:val="center"/>
            </w:pPr>
          </w:p>
        </w:tc>
        <w:tc>
          <w:tcPr>
            <w:tcW w:w="798" w:type="dxa"/>
            <w:shd w:val="clear" w:color="auto" w:fill="70AD47" w:themeFill="accent6"/>
            <w:vAlign w:val="center"/>
          </w:tcPr>
          <w:p w14:paraId="565D1AA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03ECF3BB" w14:textId="77777777" w:rsidTr="0039458E">
        <w:trPr>
          <w:cantSplit/>
        </w:trPr>
        <w:tc>
          <w:tcPr>
            <w:tcW w:w="3097" w:type="dxa"/>
            <w:tcBorders>
              <w:top w:val="nil"/>
              <w:left w:val="nil"/>
              <w:bottom w:val="dashSmallGap" w:sz="4" w:space="0" w:color="BFBFBF" w:themeColor="background1" w:themeShade="BF"/>
              <w:right w:val="nil"/>
            </w:tcBorders>
          </w:tcPr>
          <w:p w14:paraId="79B5A071" w14:textId="77777777" w:rsidR="007057A8" w:rsidRDefault="007057A8" w:rsidP="00866AFF">
            <w:pPr>
              <w:pStyle w:val="ProductList-Offering2"/>
            </w:pPr>
            <w:bookmarkStart w:id="992" w:name="_Toc379797308"/>
            <w:bookmarkStart w:id="993" w:name="_Toc380513334"/>
            <w:bookmarkStart w:id="994" w:name="_Toc380655382"/>
            <w:bookmarkStart w:id="995" w:name="_Toc418194293"/>
            <w:r>
              <w:t>Расширенная поддержка Microsoft Dynamics CRM Online</w:t>
            </w:r>
            <w:bookmarkEnd w:id="992"/>
            <w:bookmarkEnd w:id="993"/>
            <w:bookmarkEnd w:id="994"/>
            <w:bookmarkEnd w:id="995"/>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7D90849"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C1FAE76" w14:textId="77777777" w:rsidR="007057A8" w:rsidRDefault="007057A8" w:rsidP="00866AFF">
            <w:pPr>
              <w:pStyle w:val="ProductList-OfferingBody"/>
              <w:ind w:left="-113"/>
              <w:jc w:val="center"/>
            </w:pPr>
            <w:r>
              <w:t>1</w:t>
            </w:r>
          </w:p>
        </w:tc>
        <w:tc>
          <w:tcPr>
            <w:tcW w:w="767" w:type="dxa"/>
            <w:shd w:val="clear" w:color="auto" w:fill="70AD47" w:themeFill="accent6"/>
            <w:vAlign w:val="center"/>
          </w:tcPr>
          <w:p w14:paraId="1674CBD2"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19BC00F2" w14:textId="77777777" w:rsidR="007057A8" w:rsidRPr="00496E72" w:rsidRDefault="007057A8" w:rsidP="00866AFF">
            <w:pPr>
              <w:pStyle w:val="ProductList-OfferingBody"/>
              <w:ind w:left="-113"/>
              <w:jc w:val="center"/>
            </w:pPr>
          </w:p>
        </w:tc>
        <w:tc>
          <w:tcPr>
            <w:tcW w:w="767" w:type="dxa"/>
            <w:shd w:val="clear" w:color="auto" w:fill="BFBFBF" w:themeFill="background1" w:themeFillShade="BF"/>
            <w:vAlign w:val="center"/>
          </w:tcPr>
          <w:p w14:paraId="5C7D0C98"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44590467"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260AAD73"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02ACD9F1"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3C3198C4"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55BE631B"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678AE87D" w14:textId="77777777" w:rsidTr="0039458E">
        <w:trPr>
          <w:cantSplit/>
        </w:trPr>
        <w:tc>
          <w:tcPr>
            <w:tcW w:w="3097" w:type="dxa"/>
            <w:tcBorders>
              <w:top w:val="nil"/>
              <w:left w:val="nil"/>
              <w:bottom w:val="dashSmallGap" w:sz="4" w:space="0" w:color="BFBFBF" w:themeColor="background1" w:themeShade="BF"/>
              <w:right w:val="nil"/>
            </w:tcBorders>
          </w:tcPr>
          <w:p w14:paraId="344EF625" w14:textId="77777777" w:rsidR="007057A8" w:rsidRDefault="007057A8" w:rsidP="00C10F04">
            <w:pPr>
              <w:pStyle w:val="ProductList-Offering2"/>
            </w:pPr>
            <w:bookmarkStart w:id="996" w:name="_Toc418194294"/>
            <w:r>
              <w:t>Microsoft Dynamics CRM Online Enterprise</w:t>
            </w:r>
            <w:r>
              <w:fldChar w:fldCharType="begin"/>
            </w:r>
            <w:r>
              <w:instrText>XE "Microsoft Dynamics CRM Online Enterprise"</w:instrText>
            </w:r>
            <w:r>
              <w:fldChar w:fldCharType="end"/>
            </w:r>
            <w:r>
              <w:t xml:space="preserve"> (подписная лицензия «на пользователя»)</w:t>
            </w:r>
            <w:bookmarkEnd w:id="996"/>
          </w:p>
        </w:tc>
        <w:tc>
          <w:tcPr>
            <w:tcW w:w="767" w:type="dxa"/>
            <w:tcBorders>
              <w:top w:val="nil"/>
              <w:left w:val="nil"/>
              <w:bottom w:val="dashSmallGap" w:sz="4" w:space="0" w:color="BFBFBF" w:themeColor="background1" w:themeShade="BF"/>
              <w:right w:val="nil"/>
            </w:tcBorders>
            <w:vAlign w:val="center"/>
          </w:tcPr>
          <w:p w14:paraId="5445BF88" w14:textId="77777777" w:rsidR="007057A8" w:rsidRDefault="007057A8"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12D1B94C" w14:textId="77777777" w:rsidR="007057A8" w:rsidRDefault="007057A8" w:rsidP="00730E25">
            <w:pPr>
              <w:pStyle w:val="ProductList-OfferingBody"/>
              <w:ind w:left="-113"/>
              <w:jc w:val="center"/>
            </w:pPr>
            <w:r>
              <w:t>1</w:t>
            </w:r>
          </w:p>
        </w:tc>
        <w:tc>
          <w:tcPr>
            <w:tcW w:w="767" w:type="dxa"/>
            <w:shd w:val="clear" w:color="auto" w:fill="70AD47" w:themeFill="accent6"/>
            <w:vAlign w:val="center"/>
          </w:tcPr>
          <w:p w14:paraId="12BE59E0"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2B8AA1DF" w14:textId="77777777" w:rsidR="007057A8" w:rsidRPr="00496E72" w:rsidRDefault="007057A8" w:rsidP="00730E25">
            <w:pPr>
              <w:pStyle w:val="ProductList-OfferingBody"/>
              <w:ind w:left="-113"/>
              <w:jc w:val="center"/>
            </w:pPr>
          </w:p>
        </w:tc>
        <w:tc>
          <w:tcPr>
            <w:tcW w:w="767" w:type="dxa"/>
            <w:shd w:val="clear" w:color="auto" w:fill="70AD47" w:themeFill="accent6"/>
            <w:vAlign w:val="center"/>
          </w:tcPr>
          <w:p w14:paraId="0070A409"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7C518D56" w14:textId="77777777" w:rsidR="007057A8" w:rsidRPr="00496E72" w:rsidRDefault="007057A8" w:rsidP="00730E25">
            <w:pPr>
              <w:pStyle w:val="ProductList-OfferingBody"/>
              <w:ind w:left="-113"/>
              <w:jc w:val="center"/>
            </w:pPr>
          </w:p>
        </w:tc>
        <w:tc>
          <w:tcPr>
            <w:tcW w:w="768" w:type="dxa"/>
            <w:shd w:val="clear" w:color="auto" w:fill="BFBFBF" w:themeFill="background1" w:themeFillShade="BF"/>
            <w:vAlign w:val="center"/>
          </w:tcPr>
          <w:p w14:paraId="5FA8128E"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4DDCAFC5"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264FFEC5" w14:textId="77777777" w:rsidR="007057A8" w:rsidRPr="00496E72" w:rsidRDefault="007057A8" w:rsidP="00730E25">
            <w:pPr>
              <w:pStyle w:val="ProductList-OfferingBody"/>
              <w:ind w:left="-113"/>
              <w:jc w:val="center"/>
            </w:pPr>
          </w:p>
        </w:tc>
        <w:tc>
          <w:tcPr>
            <w:tcW w:w="798" w:type="dxa"/>
            <w:shd w:val="clear" w:color="auto" w:fill="70AD47" w:themeFill="accent6"/>
            <w:vAlign w:val="center"/>
          </w:tcPr>
          <w:p w14:paraId="65ED9C1D"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1ECD7A29" w14:textId="77777777" w:rsidTr="0039458E">
        <w:trPr>
          <w:cantSplit/>
        </w:trPr>
        <w:tc>
          <w:tcPr>
            <w:tcW w:w="3097" w:type="dxa"/>
            <w:tcBorders>
              <w:top w:val="nil"/>
              <w:left w:val="nil"/>
              <w:bottom w:val="dashSmallGap" w:sz="4" w:space="0" w:color="BFBFBF" w:themeColor="background1" w:themeShade="BF"/>
              <w:right w:val="nil"/>
            </w:tcBorders>
          </w:tcPr>
          <w:p w14:paraId="5705E916" w14:textId="77777777" w:rsidR="007057A8" w:rsidRDefault="007057A8" w:rsidP="00C10F04">
            <w:pPr>
              <w:pStyle w:val="ProductList-Offering2"/>
            </w:pPr>
            <w:bookmarkStart w:id="997" w:name="_Toc379797309"/>
            <w:bookmarkStart w:id="998" w:name="_Toc380513335"/>
            <w:bookmarkStart w:id="999" w:name="_Toc380655383"/>
            <w:bookmarkStart w:id="1000" w:name="_Toc418194295"/>
            <w:r>
              <w:t>Microsoft Dynamics CRM Online Enterprise</w:t>
            </w:r>
            <w:r>
              <w:fldChar w:fldCharType="begin"/>
            </w:r>
            <w:r>
              <w:instrText>XE "Microsoft Dynamics CRM Online Enterprise для Software Assurance"</w:instrText>
            </w:r>
            <w:r>
              <w:fldChar w:fldCharType="end"/>
            </w:r>
            <w:r>
              <w:t xml:space="preserve"> для Software Assurance (Подписная лицензия «на пользователя»)</w:t>
            </w:r>
            <w:bookmarkEnd w:id="1000"/>
          </w:p>
        </w:tc>
        <w:tc>
          <w:tcPr>
            <w:tcW w:w="767" w:type="dxa"/>
            <w:tcBorders>
              <w:top w:val="nil"/>
              <w:left w:val="nil"/>
              <w:bottom w:val="dashSmallGap" w:sz="4" w:space="0" w:color="BFBFBF" w:themeColor="background1" w:themeShade="BF"/>
              <w:right w:val="nil"/>
            </w:tcBorders>
            <w:vAlign w:val="center"/>
          </w:tcPr>
          <w:p w14:paraId="18CBDD7E" w14:textId="77777777" w:rsidR="007057A8" w:rsidRDefault="007057A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FFCDED9" w14:textId="77777777" w:rsidR="007057A8" w:rsidRDefault="007057A8" w:rsidP="00730E25">
            <w:pPr>
              <w:pStyle w:val="ProductList-OfferingBody"/>
              <w:ind w:left="-113"/>
              <w:jc w:val="center"/>
            </w:pPr>
          </w:p>
        </w:tc>
        <w:tc>
          <w:tcPr>
            <w:tcW w:w="767" w:type="dxa"/>
            <w:shd w:val="clear" w:color="auto" w:fill="70AD47" w:themeFill="accent6"/>
            <w:vAlign w:val="center"/>
          </w:tcPr>
          <w:p w14:paraId="02FE0DE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67679C3F"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0CE2147A"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583852E7" w14:textId="77777777" w:rsidR="007057A8" w:rsidRPr="00496E72" w:rsidRDefault="007057A8" w:rsidP="00730E25">
            <w:pPr>
              <w:pStyle w:val="ProductList-OfferingBody"/>
              <w:ind w:left="-113"/>
              <w:jc w:val="center"/>
            </w:pPr>
          </w:p>
        </w:tc>
        <w:tc>
          <w:tcPr>
            <w:tcW w:w="768" w:type="dxa"/>
            <w:shd w:val="clear" w:color="auto" w:fill="BFBFBF" w:themeFill="background1" w:themeFillShade="BF"/>
            <w:vAlign w:val="center"/>
          </w:tcPr>
          <w:p w14:paraId="03D145CF"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0E6FBA2B"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6F45BE4A" w14:textId="77777777" w:rsidR="007057A8" w:rsidRPr="00496E72" w:rsidRDefault="007057A8" w:rsidP="00730E25">
            <w:pPr>
              <w:pStyle w:val="ProductList-OfferingBody"/>
              <w:ind w:left="-113"/>
              <w:jc w:val="center"/>
            </w:pPr>
          </w:p>
        </w:tc>
        <w:tc>
          <w:tcPr>
            <w:tcW w:w="798" w:type="dxa"/>
            <w:shd w:val="clear" w:color="auto" w:fill="70AD47" w:themeFill="accent6"/>
            <w:vAlign w:val="center"/>
          </w:tcPr>
          <w:p w14:paraId="61A1FF56"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4F822D52" w14:textId="77777777" w:rsidTr="0039458E">
        <w:trPr>
          <w:cantSplit/>
        </w:trPr>
        <w:tc>
          <w:tcPr>
            <w:tcW w:w="3097" w:type="dxa"/>
            <w:tcBorders>
              <w:top w:val="nil"/>
              <w:left w:val="nil"/>
              <w:bottom w:val="dashSmallGap" w:sz="4" w:space="0" w:color="BFBFBF" w:themeColor="background1" w:themeShade="BF"/>
              <w:right w:val="nil"/>
            </w:tcBorders>
          </w:tcPr>
          <w:p w14:paraId="4BD42A4C" w14:textId="77777777" w:rsidR="007057A8" w:rsidRDefault="007057A8" w:rsidP="00866AFF">
            <w:pPr>
              <w:pStyle w:val="ProductList-Offering2"/>
            </w:pPr>
            <w:bookmarkStart w:id="1001" w:name="_Toc418194296"/>
            <w:bookmarkEnd w:id="997"/>
            <w:bookmarkEnd w:id="998"/>
            <w:bookmarkEnd w:id="999"/>
            <w:r>
              <w:t>Microsoft Dynamics CRM Online Essential (Подписная лицензия «на пользователя»)</w:t>
            </w:r>
            <w:bookmarkEnd w:id="1001"/>
            <w:r>
              <w:fldChar w:fldCharType="begin"/>
            </w:r>
            <w:r>
              <w:instrText>XE "Microsoft Dynamics CRM Online Essential"</w:instrText>
            </w:r>
            <w:r>
              <w:fldChar w:fldCharType="end"/>
            </w:r>
          </w:p>
        </w:tc>
        <w:tc>
          <w:tcPr>
            <w:tcW w:w="767" w:type="dxa"/>
            <w:tcBorders>
              <w:top w:val="nil"/>
              <w:left w:val="nil"/>
              <w:bottom w:val="dashSmallGap" w:sz="4" w:space="0" w:color="BFBFBF" w:themeColor="background1" w:themeShade="BF"/>
              <w:right w:val="nil"/>
            </w:tcBorders>
            <w:vAlign w:val="center"/>
          </w:tcPr>
          <w:p w14:paraId="25677051"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C4C8A94" w14:textId="77777777" w:rsidR="007057A8" w:rsidRDefault="007057A8" w:rsidP="00866AFF">
            <w:pPr>
              <w:pStyle w:val="ProductList-OfferingBody"/>
              <w:ind w:left="-113"/>
              <w:jc w:val="center"/>
            </w:pPr>
          </w:p>
        </w:tc>
        <w:tc>
          <w:tcPr>
            <w:tcW w:w="767" w:type="dxa"/>
            <w:shd w:val="clear" w:color="auto" w:fill="70AD47" w:themeFill="accent6"/>
            <w:vAlign w:val="center"/>
          </w:tcPr>
          <w:p w14:paraId="6F6CF740"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425647E3"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0310B034"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32445B1C"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03681F10"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4C7C63C8"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5B0CC79F"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1453020B"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2B7EB4FD"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0118E03" w14:textId="77777777" w:rsidR="007057A8" w:rsidRDefault="007057A8" w:rsidP="00730E25">
            <w:pPr>
              <w:pStyle w:val="ProductList-Offering2"/>
            </w:pPr>
            <w:bookmarkStart w:id="1002" w:name="_Toc379797310"/>
            <w:bookmarkStart w:id="1003" w:name="_Toc380513336"/>
            <w:bookmarkStart w:id="1004" w:name="_Toc380655384"/>
            <w:bookmarkStart w:id="1005" w:name="_Toc418194297"/>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C81E028" w14:textId="77777777" w:rsidR="007057A8" w:rsidRDefault="007057A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D813AEB" w14:textId="77777777" w:rsidR="007057A8" w:rsidRDefault="007057A8" w:rsidP="00730E25">
            <w:pPr>
              <w:pStyle w:val="ProductList-OfferingBody"/>
              <w:ind w:left="-113"/>
              <w:jc w:val="center"/>
            </w:pPr>
          </w:p>
        </w:tc>
        <w:tc>
          <w:tcPr>
            <w:tcW w:w="767" w:type="dxa"/>
            <w:shd w:val="clear" w:color="auto" w:fill="70AD47" w:themeFill="accent6"/>
            <w:vAlign w:val="center"/>
          </w:tcPr>
          <w:p w14:paraId="51BE21C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062302C0"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082D345A"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493E27CD" w14:textId="77777777" w:rsidR="007057A8" w:rsidRPr="00496E72" w:rsidRDefault="007057A8" w:rsidP="00730E25">
            <w:pPr>
              <w:pStyle w:val="ProductList-OfferingBody"/>
              <w:ind w:left="-113"/>
              <w:jc w:val="center"/>
            </w:pPr>
          </w:p>
        </w:tc>
        <w:tc>
          <w:tcPr>
            <w:tcW w:w="768" w:type="dxa"/>
            <w:shd w:val="clear" w:color="auto" w:fill="BFBFBF" w:themeFill="background1" w:themeFillShade="BF"/>
            <w:vAlign w:val="center"/>
          </w:tcPr>
          <w:p w14:paraId="7089CBC5"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715B3EC6"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548415A9" w14:textId="77777777" w:rsidR="007057A8" w:rsidRPr="00496E72" w:rsidRDefault="007057A8" w:rsidP="00730E25">
            <w:pPr>
              <w:pStyle w:val="ProductList-OfferingBody"/>
              <w:ind w:left="-113"/>
              <w:jc w:val="center"/>
            </w:pPr>
          </w:p>
        </w:tc>
        <w:tc>
          <w:tcPr>
            <w:tcW w:w="798" w:type="dxa"/>
            <w:shd w:val="clear" w:color="auto" w:fill="70AD47" w:themeFill="accent6"/>
            <w:vAlign w:val="center"/>
          </w:tcPr>
          <w:p w14:paraId="6A3FC53D"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3DB59506"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6F2231B" w14:textId="77777777" w:rsidR="007057A8" w:rsidRDefault="007057A8" w:rsidP="00866AFF">
            <w:pPr>
              <w:pStyle w:val="ProductList-Offering2"/>
            </w:pPr>
            <w:bookmarkStart w:id="1006" w:name="_Toc379797311"/>
            <w:bookmarkStart w:id="1007" w:name="_Toc380513337"/>
            <w:bookmarkStart w:id="1008" w:name="_Toc380655385"/>
            <w:bookmarkStart w:id="1009" w:name="_Toc418194298"/>
            <w:r>
              <w:t>Дополнительный непроизводственный экземпляр Microsoft Dynamics CRM Online</w:t>
            </w:r>
            <w:r>
              <w:fldChar w:fldCharType="begin"/>
            </w:r>
            <w:r>
              <w:instrText>XE "Дополнительный непроизводственный экземпляр Microsoft Dynamics CRM Online "</w:instrText>
            </w:r>
            <w:r>
              <w:fldChar w:fldCharType="end"/>
            </w:r>
            <w:r>
              <w:t xml:space="preserve"> (подписная лицензия Add-on)</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2398A72"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480DD66" w14:textId="77777777" w:rsidR="007057A8" w:rsidRDefault="007057A8" w:rsidP="00866AFF">
            <w:pPr>
              <w:pStyle w:val="ProductList-OfferingBody"/>
              <w:ind w:left="-113"/>
              <w:jc w:val="center"/>
            </w:pPr>
          </w:p>
        </w:tc>
        <w:tc>
          <w:tcPr>
            <w:tcW w:w="767" w:type="dxa"/>
            <w:shd w:val="clear" w:color="auto" w:fill="70AD47" w:themeFill="accent6"/>
            <w:vAlign w:val="center"/>
          </w:tcPr>
          <w:p w14:paraId="0EBA95C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2710F0A6"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4FECE5B9"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4E35C6BE"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00164D61"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72A33A5B"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7B02B722"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32388791"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08E115B0"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A22EEBA" w14:textId="77777777" w:rsidR="007057A8" w:rsidRDefault="007057A8" w:rsidP="00A41FC7">
            <w:pPr>
              <w:pStyle w:val="ProductList-Offering2"/>
            </w:pPr>
            <w:bookmarkStart w:id="1010" w:name="_Toc379797312"/>
            <w:bookmarkStart w:id="1011" w:name="_Toc380513338"/>
            <w:bookmarkStart w:id="1012" w:name="_Toc380655386"/>
            <w:bookmarkStart w:id="1013" w:name="_Toc418194299"/>
            <w:r>
              <w:t>Дополнительный производственный экземпляр Microsoft Dynamics CRM Online</w:t>
            </w:r>
            <w:r>
              <w:fldChar w:fldCharType="begin"/>
            </w:r>
            <w:r>
              <w:instrText>XE "Дополнительный производственный экземпляр Microsoft Dynamics CRM Online"</w:instrText>
            </w:r>
            <w:r>
              <w:fldChar w:fldCharType="end"/>
            </w:r>
            <w:r>
              <w:t xml:space="preserve"> (подписная лицензия Add-on)</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92D56D3"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689CDE" w14:textId="77777777" w:rsidR="007057A8" w:rsidRDefault="007057A8" w:rsidP="00866AFF">
            <w:pPr>
              <w:pStyle w:val="ProductList-OfferingBody"/>
              <w:ind w:left="-113"/>
              <w:jc w:val="center"/>
            </w:pPr>
          </w:p>
        </w:tc>
        <w:tc>
          <w:tcPr>
            <w:tcW w:w="767" w:type="dxa"/>
            <w:shd w:val="clear" w:color="auto" w:fill="70AD47" w:themeFill="accent6"/>
            <w:vAlign w:val="center"/>
          </w:tcPr>
          <w:p w14:paraId="0756BDA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25B76533"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7" w:type="dxa"/>
            <w:shd w:val="clear" w:color="auto" w:fill="70AD47" w:themeFill="accent6"/>
            <w:vAlign w:val="center"/>
          </w:tcPr>
          <w:p w14:paraId="07B216B8"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561E455E"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62580DA6"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671085B9"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7FE70409"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5C92DACF"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5356559A"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09B649" w14:textId="77777777" w:rsidR="007057A8" w:rsidRDefault="007057A8" w:rsidP="00866AFF">
            <w:pPr>
              <w:pStyle w:val="ProductList-Offering2"/>
            </w:pPr>
            <w:bookmarkStart w:id="1014" w:name="_Toc379797313"/>
            <w:bookmarkStart w:id="1015" w:name="_Toc380513339"/>
            <w:bookmarkStart w:id="1016" w:name="_Toc380655387"/>
            <w:bookmarkStart w:id="1017" w:name="_Toc418194300"/>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5A2F4F3"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9BCD5E" w14:textId="77777777" w:rsidR="007057A8" w:rsidRDefault="007057A8" w:rsidP="00866AFF">
            <w:pPr>
              <w:pStyle w:val="ProductList-OfferingBody"/>
              <w:ind w:left="-113"/>
              <w:jc w:val="center"/>
            </w:pPr>
          </w:p>
        </w:tc>
        <w:tc>
          <w:tcPr>
            <w:tcW w:w="767" w:type="dxa"/>
            <w:shd w:val="clear" w:color="auto" w:fill="70AD47" w:themeFill="accent6"/>
            <w:vAlign w:val="center"/>
          </w:tcPr>
          <w:p w14:paraId="1F2266B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05CC4777"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08DE5BCD"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55748A75"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72F0932D"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124B1C0A"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667F5451"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3DD2997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163053" w14:paraId="0512A5AE"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21ED9F3" w14:textId="77777777" w:rsidR="00163053" w:rsidRDefault="00203D8F" w:rsidP="00A41FC7">
            <w:pPr>
              <w:pStyle w:val="ProductList-Offering2"/>
            </w:pPr>
            <w:bookmarkStart w:id="1018" w:name="_Toc418194301"/>
            <w:r>
              <w:t>Microsoft Dynamics CRM Online Professional для государственных организаций</w:t>
            </w:r>
            <w:r w:rsidR="002C303F">
              <w:fldChar w:fldCharType="begin"/>
            </w:r>
            <w:r>
              <w:instrText>XE "Microsoft Dynamics CRM Online Professional для государственных организаций "</w:instrText>
            </w:r>
            <w:r w:rsidR="002C303F">
              <w:fldChar w:fldCharType="end"/>
            </w:r>
            <w:r>
              <w:t xml:space="preserve"> (подписная лицензия «на пользователя»)</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49C136B" w14:textId="77777777"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2A1EF66" w14:textId="77777777" w:rsidR="00163053" w:rsidRDefault="00163053" w:rsidP="00730E25">
            <w:pPr>
              <w:pStyle w:val="ProductList-OfferingBody"/>
              <w:ind w:left="-113"/>
              <w:jc w:val="center"/>
            </w:pPr>
          </w:p>
        </w:tc>
        <w:tc>
          <w:tcPr>
            <w:tcW w:w="767" w:type="dxa"/>
            <w:shd w:val="clear" w:color="auto" w:fill="70AD47" w:themeFill="accent6"/>
            <w:vAlign w:val="center"/>
          </w:tcPr>
          <w:p w14:paraId="2969FBBD" w14:textId="77777777" w:rsidR="00163053" w:rsidRPr="00496E72" w:rsidRDefault="00FC4FE6" w:rsidP="00FC4FE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68" w:type="dxa"/>
            <w:shd w:val="clear" w:color="auto" w:fill="BFBFBF" w:themeFill="background1" w:themeFillShade="BF"/>
            <w:vAlign w:val="center"/>
          </w:tcPr>
          <w:p w14:paraId="61EB59C6" w14:textId="77777777" w:rsidR="00163053" w:rsidRPr="00496E72" w:rsidRDefault="00163053" w:rsidP="00730E25">
            <w:pPr>
              <w:pStyle w:val="ProductList-OfferingBody"/>
              <w:ind w:left="-113"/>
              <w:jc w:val="center"/>
            </w:pPr>
          </w:p>
        </w:tc>
        <w:tc>
          <w:tcPr>
            <w:tcW w:w="767" w:type="dxa"/>
            <w:shd w:val="clear" w:color="auto" w:fill="70AD47" w:themeFill="accent6"/>
            <w:vAlign w:val="center"/>
          </w:tcPr>
          <w:p w14:paraId="1CDFF226" w14:textId="77777777" w:rsidR="00163053" w:rsidRPr="00496E72" w:rsidRDefault="00163053" w:rsidP="00730E25">
            <w:pPr>
              <w:pStyle w:val="ProductList-OfferingBody"/>
              <w:ind w:left="-113"/>
              <w:jc w:val="center"/>
            </w:pPr>
          </w:p>
        </w:tc>
        <w:tc>
          <w:tcPr>
            <w:tcW w:w="767" w:type="dxa"/>
            <w:shd w:val="clear" w:color="auto" w:fill="BFBFBF" w:themeFill="background1" w:themeFillShade="BF"/>
            <w:vAlign w:val="center"/>
          </w:tcPr>
          <w:p w14:paraId="565960E3" w14:textId="77777777" w:rsidR="00163053" w:rsidRPr="00496E72" w:rsidRDefault="00163053" w:rsidP="00730E25">
            <w:pPr>
              <w:pStyle w:val="ProductList-OfferingBody"/>
              <w:ind w:left="-113"/>
              <w:jc w:val="center"/>
            </w:pPr>
          </w:p>
        </w:tc>
        <w:tc>
          <w:tcPr>
            <w:tcW w:w="768" w:type="dxa"/>
            <w:shd w:val="clear" w:color="auto" w:fill="BFBFBF" w:themeFill="background1" w:themeFillShade="BF"/>
            <w:vAlign w:val="center"/>
          </w:tcPr>
          <w:p w14:paraId="3DE6D070" w14:textId="77777777" w:rsidR="00163053" w:rsidRPr="00496E72" w:rsidRDefault="00163053" w:rsidP="00730E25">
            <w:pPr>
              <w:pStyle w:val="ProductList-OfferingBody"/>
              <w:ind w:left="-113"/>
              <w:jc w:val="center"/>
            </w:pPr>
          </w:p>
        </w:tc>
        <w:tc>
          <w:tcPr>
            <w:tcW w:w="767" w:type="dxa"/>
            <w:shd w:val="clear" w:color="auto" w:fill="BFBFBF" w:themeFill="background1" w:themeFillShade="BF"/>
            <w:vAlign w:val="center"/>
          </w:tcPr>
          <w:p w14:paraId="5AD728B6" w14:textId="77777777" w:rsidR="00163053" w:rsidRPr="00496E72" w:rsidRDefault="00163053" w:rsidP="00730E25">
            <w:pPr>
              <w:pStyle w:val="ProductList-OfferingBody"/>
              <w:ind w:left="-113"/>
              <w:jc w:val="center"/>
            </w:pPr>
          </w:p>
        </w:tc>
        <w:tc>
          <w:tcPr>
            <w:tcW w:w="767" w:type="dxa"/>
            <w:shd w:val="clear" w:color="auto" w:fill="BFBFBF" w:themeFill="background1" w:themeFillShade="BF"/>
            <w:vAlign w:val="center"/>
          </w:tcPr>
          <w:p w14:paraId="0B41A7A9" w14:textId="77777777" w:rsidR="00163053" w:rsidRPr="00496E72" w:rsidRDefault="00163053" w:rsidP="00730E25">
            <w:pPr>
              <w:pStyle w:val="ProductList-OfferingBody"/>
              <w:ind w:left="-113"/>
              <w:jc w:val="center"/>
            </w:pPr>
          </w:p>
        </w:tc>
        <w:tc>
          <w:tcPr>
            <w:tcW w:w="798" w:type="dxa"/>
            <w:shd w:val="clear" w:color="auto" w:fill="BFBFBF" w:themeFill="background1" w:themeFillShade="BF"/>
            <w:vAlign w:val="center"/>
          </w:tcPr>
          <w:p w14:paraId="70C9B431" w14:textId="77777777" w:rsidR="00163053" w:rsidRPr="00496E72" w:rsidRDefault="00163053" w:rsidP="00730E25">
            <w:pPr>
              <w:pStyle w:val="ProductList-OfferingBody"/>
              <w:ind w:left="-113"/>
              <w:jc w:val="center"/>
            </w:pPr>
          </w:p>
        </w:tc>
      </w:tr>
      <w:tr w:rsidR="007057A8" w14:paraId="7BD5AA95"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6AAAA6" w14:textId="77777777" w:rsidR="007057A8" w:rsidRDefault="007057A8" w:rsidP="00730E25">
            <w:pPr>
              <w:pStyle w:val="ProductList-Offering2"/>
            </w:pPr>
            <w:bookmarkStart w:id="1019" w:name="_Toc379797314"/>
            <w:bookmarkStart w:id="1020" w:name="_Toc380513340"/>
            <w:bookmarkStart w:id="1021" w:name="_Toc380655388"/>
            <w:bookmarkStart w:id="1022" w:name="_Toc418194302"/>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221831D" w14:textId="77777777" w:rsidR="007057A8" w:rsidRDefault="007057A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AAFBD16" w14:textId="77777777" w:rsidR="007057A8" w:rsidRDefault="007057A8" w:rsidP="00730E25">
            <w:pPr>
              <w:pStyle w:val="ProductList-OfferingBody"/>
              <w:ind w:left="-113"/>
              <w:jc w:val="center"/>
            </w:pPr>
          </w:p>
        </w:tc>
        <w:tc>
          <w:tcPr>
            <w:tcW w:w="767" w:type="dxa"/>
            <w:shd w:val="clear" w:color="auto" w:fill="70AD47" w:themeFill="accent6"/>
            <w:vAlign w:val="center"/>
          </w:tcPr>
          <w:p w14:paraId="32F5CEC2"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1B09B32F"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5E2BC938"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50D35D8F" w14:textId="77777777" w:rsidR="007057A8" w:rsidRPr="00496E72" w:rsidRDefault="007057A8" w:rsidP="00730E25">
            <w:pPr>
              <w:pStyle w:val="ProductList-OfferingBody"/>
              <w:ind w:left="-113"/>
              <w:jc w:val="center"/>
            </w:pPr>
          </w:p>
        </w:tc>
        <w:tc>
          <w:tcPr>
            <w:tcW w:w="768" w:type="dxa"/>
            <w:shd w:val="clear" w:color="auto" w:fill="BFBFBF" w:themeFill="background1" w:themeFillShade="BF"/>
            <w:vAlign w:val="center"/>
          </w:tcPr>
          <w:p w14:paraId="57B90639"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70309949" w14:textId="77777777" w:rsidR="007057A8" w:rsidRPr="00496E72" w:rsidRDefault="007057A8" w:rsidP="00730E25">
            <w:pPr>
              <w:pStyle w:val="ProductList-OfferingBody"/>
              <w:ind w:left="-113"/>
              <w:jc w:val="center"/>
            </w:pPr>
          </w:p>
        </w:tc>
        <w:tc>
          <w:tcPr>
            <w:tcW w:w="767" w:type="dxa"/>
            <w:shd w:val="clear" w:color="auto" w:fill="BFBFBF" w:themeFill="background1" w:themeFillShade="BF"/>
            <w:vAlign w:val="center"/>
          </w:tcPr>
          <w:p w14:paraId="13758AE5" w14:textId="77777777" w:rsidR="007057A8" w:rsidRPr="00496E72" w:rsidRDefault="007057A8" w:rsidP="00730E25">
            <w:pPr>
              <w:pStyle w:val="ProductList-OfferingBody"/>
              <w:ind w:left="-113"/>
              <w:jc w:val="center"/>
            </w:pPr>
          </w:p>
        </w:tc>
        <w:tc>
          <w:tcPr>
            <w:tcW w:w="798" w:type="dxa"/>
            <w:shd w:val="clear" w:color="auto" w:fill="70AD47" w:themeFill="accent6"/>
            <w:vAlign w:val="center"/>
          </w:tcPr>
          <w:p w14:paraId="1F5E32F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5093319D"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EFDFE34" w14:textId="77777777" w:rsidR="007057A8" w:rsidRDefault="007057A8" w:rsidP="00866AFF">
            <w:pPr>
              <w:pStyle w:val="ProductList-Offering2"/>
            </w:pPr>
            <w:bookmarkStart w:id="1023" w:name="_Toc379797315"/>
            <w:bookmarkStart w:id="1024" w:name="_Toc380513341"/>
            <w:bookmarkStart w:id="1025" w:name="_Toc380655389"/>
            <w:bookmarkStart w:id="1026" w:name="_Toc418194303"/>
            <w:r>
              <w:t>Профессиональная прямая поддержка для Microsoft Dynamics CRM Online</w:t>
            </w:r>
            <w:bookmarkEnd w:id="1023"/>
            <w:bookmarkEnd w:id="1024"/>
            <w:bookmarkEnd w:id="1025"/>
            <w:bookmarkEnd w:id="1026"/>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10DF646"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0FAD85B1" w14:textId="77777777" w:rsidR="007057A8" w:rsidRDefault="007057A8" w:rsidP="00866AFF">
            <w:pPr>
              <w:pStyle w:val="ProductList-OfferingBody"/>
              <w:ind w:left="-113"/>
              <w:jc w:val="center"/>
            </w:pPr>
            <w:r>
              <w:t>1</w:t>
            </w:r>
          </w:p>
        </w:tc>
        <w:tc>
          <w:tcPr>
            <w:tcW w:w="767" w:type="dxa"/>
            <w:shd w:val="clear" w:color="auto" w:fill="70AD47" w:themeFill="accent6"/>
            <w:vAlign w:val="center"/>
          </w:tcPr>
          <w:p w14:paraId="0EEE9BDD"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72DE33FA" w14:textId="77777777" w:rsidR="007057A8" w:rsidRPr="00496E72" w:rsidRDefault="007057A8" w:rsidP="00866AFF">
            <w:pPr>
              <w:pStyle w:val="ProductList-OfferingBody"/>
              <w:ind w:left="-113"/>
              <w:jc w:val="center"/>
            </w:pPr>
          </w:p>
        </w:tc>
        <w:tc>
          <w:tcPr>
            <w:tcW w:w="767" w:type="dxa"/>
            <w:shd w:val="clear" w:color="auto" w:fill="BFBFBF" w:themeFill="background1" w:themeFillShade="BF"/>
            <w:vAlign w:val="center"/>
          </w:tcPr>
          <w:p w14:paraId="517CF957"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4276560C"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50CFE339"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524CEBE1"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6C01FF56"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23AD75F6"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7F594B87"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E3264F" w14:textId="77777777" w:rsidR="007057A8" w:rsidRDefault="007057A8" w:rsidP="00A41FC7">
            <w:pPr>
              <w:pStyle w:val="ProductList-Offering2"/>
            </w:pPr>
            <w:bookmarkStart w:id="1027" w:name="_Toc379797316"/>
            <w:bookmarkStart w:id="1028" w:name="_Toc380513342"/>
            <w:bookmarkStart w:id="1029" w:name="_Toc380655390"/>
            <w:bookmarkStart w:id="1030" w:name="_Toc418194304"/>
            <w:r>
              <w:t>Дополнительное хранилище Microsoft Dynamics CRM Online</w:t>
            </w:r>
            <w:r>
              <w:fldChar w:fldCharType="begin"/>
            </w:r>
            <w:r>
              <w:instrText>XE "Дополнительное хранилище Microsoft Dynamics CRM Online"</w:instrText>
            </w:r>
            <w:r>
              <w:fldChar w:fldCharType="end"/>
            </w:r>
            <w:r>
              <w:t xml:space="preserve"> (подписная лицензия Add-on)</w:t>
            </w:r>
            <w:bookmarkEnd w:id="1027"/>
            <w:bookmarkEnd w:id="1028"/>
            <w:bookmarkEnd w:id="1029"/>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A41691C" w14:textId="77777777" w:rsidR="007057A8" w:rsidRDefault="007057A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6A2ACB" w14:textId="77777777" w:rsidR="007057A8" w:rsidRDefault="007057A8" w:rsidP="00866AFF">
            <w:pPr>
              <w:pStyle w:val="ProductList-OfferingBody"/>
              <w:ind w:left="-113"/>
              <w:jc w:val="center"/>
            </w:pPr>
          </w:p>
        </w:tc>
        <w:tc>
          <w:tcPr>
            <w:tcW w:w="767" w:type="dxa"/>
            <w:shd w:val="clear" w:color="auto" w:fill="70AD47" w:themeFill="accent6"/>
            <w:vAlign w:val="center"/>
          </w:tcPr>
          <w:p w14:paraId="75F87C7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70AD47" w:themeFill="accent6"/>
            <w:vAlign w:val="center"/>
          </w:tcPr>
          <w:p w14:paraId="58CCEA4E"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7" w:type="dxa"/>
            <w:shd w:val="clear" w:color="auto" w:fill="70AD47" w:themeFill="accent6"/>
            <w:vAlign w:val="center"/>
          </w:tcPr>
          <w:p w14:paraId="484587FB"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2E7E7343"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4418AB54"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01719521"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7D72BDC5" w14:textId="77777777" w:rsidR="007057A8" w:rsidRPr="00496E72" w:rsidRDefault="007057A8" w:rsidP="00866AFF">
            <w:pPr>
              <w:pStyle w:val="ProductList-OfferingBody"/>
              <w:ind w:left="-113"/>
              <w:jc w:val="center"/>
            </w:pPr>
          </w:p>
        </w:tc>
        <w:tc>
          <w:tcPr>
            <w:tcW w:w="798" w:type="dxa"/>
            <w:shd w:val="clear" w:color="auto" w:fill="70AD47" w:themeFill="accent6"/>
            <w:vAlign w:val="center"/>
          </w:tcPr>
          <w:p w14:paraId="35E723E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6CEE4896"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B3687D" w14:textId="77777777" w:rsidR="007057A8" w:rsidRDefault="007057A8" w:rsidP="00866AFF">
            <w:pPr>
              <w:pStyle w:val="ProductList-Offering2"/>
            </w:pPr>
            <w:bookmarkStart w:id="1031" w:name="_Toc418194305"/>
            <w:r>
              <w:t>Microsoft Dynamics CRM Online Basic EDU</w:t>
            </w:r>
            <w:r>
              <w:fldChar w:fldCharType="begin"/>
            </w:r>
            <w:r>
              <w:instrText>XE "Microsoft Dynamics CRM Online Basic"</w:instrText>
            </w:r>
            <w:r>
              <w:fldChar w:fldCharType="end"/>
            </w:r>
            <w:r>
              <w:t xml:space="preserve"> (User SL)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BC535C" w14:textId="77777777" w:rsidR="007057A8" w:rsidRDefault="007057A8"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3D6C2FF" w14:textId="77777777" w:rsidR="007057A8" w:rsidRDefault="007057A8" w:rsidP="00866AFF">
            <w:pPr>
              <w:pStyle w:val="ProductList-OfferingBody"/>
              <w:ind w:left="-113"/>
              <w:jc w:val="center"/>
            </w:pPr>
            <w:r>
              <w:t>1</w:t>
            </w:r>
          </w:p>
        </w:tc>
        <w:tc>
          <w:tcPr>
            <w:tcW w:w="767" w:type="dxa"/>
            <w:shd w:val="clear" w:color="auto" w:fill="BFBFBF" w:themeFill="background1" w:themeFillShade="BF"/>
            <w:vAlign w:val="center"/>
          </w:tcPr>
          <w:p w14:paraId="31036A8F"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6B1BB31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20B2233E" w14:textId="77777777" w:rsidR="007057A8" w:rsidRPr="00496E72" w:rsidRDefault="007057A8" w:rsidP="00866AFF">
            <w:pPr>
              <w:pStyle w:val="ProductList-OfferingBody"/>
              <w:ind w:left="-113"/>
              <w:jc w:val="center"/>
            </w:pPr>
          </w:p>
        </w:tc>
        <w:tc>
          <w:tcPr>
            <w:tcW w:w="767" w:type="dxa"/>
            <w:shd w:val="clear" w:color="auto" w:fill="70AD47" w:themeFill="accent6"/>
            <w:vAlign w:val="center"/>
          </w:tcPr>
          <w:p w14:paraId="6CFEC9AD" w14:textId="77777777" w:rsidR="007057A8" w:rsidRPr="00496E72" w:rsidRDefault="007057A8" w:rsidP="00866AFF">
            <w:pPr>
              <w:pStyle w:val="ProductList-OfferingBody"/>
              <w:ind w:left="-113"/>
              <w:jc w:val="center"/>
            </w:pPr>
          </w:p>
        </w:tc>
        <w:tc>
          <w:tcPr>
            <w:tcW w:w="768" w:type="dxa"/>
            <w:shd w:val="clear" w:color="auto" w:fill="70AD47" w:themeFill="accent6"/>
            <w:vAlign w:val="center"/>
          </w:tcPr>
          <w:p w14:paraId="058BEEFB"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645BD3D8"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31DAFC4E" w14:textId="77777777" w:rsidR="007057A8" w:rsidRPr="00496E72" w:rsidRDefault="007057A8" w:rsidP="00866AFF">
            <w:pPr>
              <w:pStyle w:val="ProductList-OfferingBody"/>
              <w:ind w:left="-113"/>
              <w:jc w:val="center"/>
            </w:pPr>
          </w:p>
        </w:tc>
        <w:tc>
          <w:tcPr>
            <w:tcW w:w="798" w:type="dxa"/>
            <w:shd w:val="clear" w:color="auto" w:fill="BFBFBF" w:themeFill="background1" w:themeFillShade="BF"/>
            <w:vAlign w:val="center"/>
          </w:tcPr>
          <w:p w14:paraId="390E1953" w14:textId="77777777" w:rsidR="007057A8" w:rsidRPr="00496E72" w:rsidRDefault="007057A8" w:rsidP="00866AFF">
            <w:pPr>
              <w:pStyle w:val="ProductList-OfferingBody"/>
              <w:ind w:left="-113"/>
              <w:jc w:val="center"/>
            </w:pPr>
          </w:p>
        </w:tc>
      </w:tr>
      <w:tr w:rsidR="007057A8" w14:paraId="6FCCA50E"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638E9E" w14:textId="77777777" w:rsidR="007057A8" w:rsidRDefault="007057A8" w:rsidP="00403747">
            <w:pPr>
              <w:pStyle w:val="ProductList-Offering2"/>
            </w:pPr>
            <w:bookmarkStart w:id="1032" w:name="_Toc418194306"/>
            <w:r>
              <w:t>Microsoft Dynamics CRM Online Essential EDU</w:t>
            </w:r>
            <w:r>
              <w:fldChar w:fldCharType="begin"/>
            </w:r>
            <w:r>
              <w:instrText>XE " Microsoft Dynamics CRM Online Essential EDU "</w:instrText>
            </w:r>
            <w:r>
              <w:fldChar w:fldCharType="end"/>
            </w:r>
            <w:r>
              <w:t xml:space="preserve"> (User SL)</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262FB12" w14:textId="77777777" w:rsidR="007057A8" w:rsidRDefault="007057A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A46B9CF"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5652ECA0"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464C995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03A3183E"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22E5A524"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5EFD2CC5"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31AB617A"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16C74BFB"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76BA9AAC" w14:textId="77777777" w:rsidR="007057A8" w:rsidRPr="00496E72" w:rsidRDefault="007057A8" w:rsidP="00403747">
            <w:pPr>
              <w:pStyle w:val="ProductList-OfferingBody"/>
              <w:ind w:left="-113"/>
              <w:jc w:val="center"/>
            </w:pPr>
          </w:p>
        </w:tc>
      </w:tr>
      <w:tr w:rsidR="007057A8" w14:paraId="29314F44"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8E4EB92" w14:textId="77777777" w:rsidR="007057A8" w:rsidRDefault="007057A8" w:rsidP="00DA3027">
            <w:pPr>
              <w:pStyle w:val="ProductList-Offering2"/>
            </w:pPr>
            <w:bookmarkStart w:id="1033" w:name="_Toc418194307"/>
            <w:r>
              <w:t>Microsoft Dynamics CRM Online Professional</w:t>
            </w:r>
            <w:r>
              <w:fldChar w:fldCharType="begin"/>
            </w:r>
            <w:r>
              <w:instrText>XE "Microsoft Dynamics CRM Online Professional EDU"</w:instrText>
            </w:r>
            <w:r>
              <w:fldChar w:fldCharType="end"/>
            </w:r>
            <w:r>
              <w:t xml:space="preserve"> EDU (подписная лицензия «на пользователя»)</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12DFFA8" w14:textId="77777777" w:rsidR="007057A8" w:rsidRDefault="007057A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CB58BAC"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5BBC35CD"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5E68DE1A"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781D631C"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1A7016F2"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592CF96F"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2D6A0805"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57C2627C"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57491180" w14:textId="77777777" w:rsidR="007057A8" w:rsidRPr="00496E72" w:rsidRDefault="007057A8" w:rsidP="00403747">
            <w:pPr>
              <w:pStyle w:val="ProductList-OfferingBody"/>
              <w:ind w:left="-113"/>
              <w:jc w:val="center"/>
            </w:pPr>
          </w:p>
        </w:tc>
      </w:tr>
      <w:tr w:rsidR="007057A8" w14:paraId="431FEF64"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3BAAF87" w14:textId="77777777" w:rsidR="007057A8" w:rsidRDefault="007057A8" w:rsidP="00DA3027">
            <w:pPr>
              <w:pStyle w:val="ProductList-Offering2"/>
            </w:pPr>
            <w:bookmarkStart w:id="1034" w:name="_Toc418194308"/>
            <w:r>
              <w:t>Microsoft Dynamics CRM Online Enterprise</w:t>
            </w:r>
            <w:r>
              <w:fldChar w:fldCharType="begin"/>
            </w:r>
            <w:r>
              <w:instrText>XE "Microsoft Dynamics CRM Online Enterprise EDU"</w:instrText>
            </w:r>
            <w:r>
              <w:fldChar w:fldCharType="end"/>
            </w:r>
            <w:r>
              <w:t xml:space="preserve"> EDU (подписная лицензия «на пользователя»)</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ECC75B" w14:textId="77777777" w:rsidR="007057A8" w:rsidRDefault="007057A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5A8A476"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01B9F167"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556EA82D"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1136A330"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781F34F0" w14:textId="77777777" w:rsidR="007057A8" w:rsidRPr="00496E72" w:rsidRDefault="007057A8" w:rsidP="00403747">
            <w:pPr>
              <w:pStyle w:val="ProductList-OfferingBody"/>
              <w:ind w:left="-113"/>
              <w:jc w:val="center"/>
            </w:pPr>
          </w:p>
        </w:tc>
        <w:tc>
          <w:tcPr>
            <w:tcW w:w="768" w:type="dxa"/>
            <w:shd w:val="clear" w:color="auto" w:fill="BFBFBF" w:themeFill="background1" w:themeFillShade="BF"/>
            <w:vAlign w:val="center"/>
          </w:tcPr>
          <w:p w14:paraId="603EC67C"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63516114"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44063AE5"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3E0E3BFB" w14:textId="77777777" w:rsidR="007057A8" w:rsidRPr="00496E72" w:rsidRDefault="007057A8" w:rsidP="00403747">
            <w:pPr>
              <w:pStyle w:val="ProductList-OfferingBody"/>
              <w:ind w:left="-113"/>
              <w:jc w:val="center"/>
            </w:pPr>
          </w:p>
        </w:tc>
      </w:tr>
      <w:tr w:rsidR="007057A8" w14:paraId="0D383114"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B2F95B0" w14:textId="77777777" w:rsidR="007057A8" w:rsidRDefault="007057A8" w:rsidP="00A41FC7">
            <w:pPr>
              <w:pStyle w:val="ProductList-Offering2"/>
            </w:pPr>
            <w:bookmarkStart w:id="1035" w:name="_Toc418194309"/>
            <w:r>
              <w:t>Дополнительное хранилище Microsoft Dynamics CRM Online EDU</w:t>
            </w:r>
            <w:r>
              <w:fldChar w:fldCharType="begin"/>
            </w:r>
            <w:r>
              <w:instrText>XE "Microsoft" Dynamics CRM Online Additional Storage EDU ""</w:instrText>
            </w:r>
            <w:r>
              <w:fldChar w:fldCharType="end"/>
            </w:r>
            <w:r>
              <w:t xml:space="preserve"> (подписная лицензия Add-on)</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B8E49EB" w14:textId="77777777" w:rsidR="007057A8" w:rsidRDefault="007057A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CB69311"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5334ACB8"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26D2FBD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07153224"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53315549"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26A1B2EE"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245A0D09"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2DB2CB11"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3F2518E0" w14:textId="77777777" w:rsidR="007057A8" w:rsidRPr="00496E72" w:rsidRDefault="007057A8" w:rsidP="00403747">
            <w:pPr>
              <w:pStyle w:val="ProductList-OfferingBody"/>
              <w:ind w:left="-113"/>
              <w:jc w:val="center"/>
            </w:pPr>
          </w:p>
        </w:tc>
      </w:tr>
      <w:tr w:rsidR="007057A8" w14:paraId="063E1BA0"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FBF8EBA" w14:textId="77777777" w:rsidR="007057A8" w:rsidRDefault="007057A8" w:rsidP="00DA3027">
            <w:pPr>
              <w:pStyle w:val="ProductList-Offering2"/>
            </w:pPr>
            <w:bookmarkStart w:id="1036" w:name="_Toc418194310"/>
            <w:r>
              <w:t>Дополнительный непроизводственный экземпляр Microsoft Dynamics CRM Online EDU</w:t>
            </w:r>
            <w:r>
              <w:fldChar w:fldCharType="begin"/>
            </w:r>
            <w:r>
              <w:instrText>XE " Дополнительный непроизводственный экземпляр Microsoft Dynamics CRM Online EDU "</w:instrText>
            </w:r>
            <w:r>
              <w:fldChar w:fldCharType="end"/>
            </w:r>
            <w:r>
              <w:t xml:space="preserve"> (подписная лицензия Add-on)</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D353D5" w14:textId="77777777" w:rsidR="007057A8" w:rsidRDefault="007057A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43D92F"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75EFD2DD"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0C794C9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247D0545"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6B3FE08F"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0C96CC82" w14:textId="77777777" w:rsidR="007057A8" w:rsidRPr="00496E72" w:rsidRDefault="007057A8"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103042C3" w14:textId="77777777" w:rsidR="007057A8" w:rsidRPr="00496E72" w:rsidRDefault="007057A8" w:rsidP="004F14D9">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267DFAC6"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4A0A3FCB" w14:textId="77777777" w:rsidR="007057A8" w:rsidRPr="00496E72" w:rsidRDefault="007057A8" w:rsidP="00403747">
            <w:pPr>
              <w:pStyle w:val="ProductList-OfferingBody"/>
              <w:ind w:left="-113"/>
              <w:jc w:val="center"/>
            </w:pPr>
          </w:p>
        </w:tc>
      </w:tr>
      <w:tr w:rsidR="007057A8" w14:paraId="086038A0"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7B68A8A" w14:textId="77777777" w:rsidR="007057A8" w:rsidRDefault="007057A8" w:rsidP="008A2A11">
            <w:pPr>
              <w:pStyle w:val="ProductList-Offering2"/>
            </w:pPr>
            <w:bookmarkStart w:id="1037" w:name="_Toc418194311"/>
            <w:r>
              <w:t>Дополнительный производственный экземпляр Microsoft Dynamics CRM Online</w:t>
            </w:r>
            <w:r>
              <w:fldChar w:fldCharType="begin"/>
            </w:r>
            <w:r>
              <w:instrText>XE " Дополнительный производственный экземпляр Microsoft Dynamics CRM Online "</w:instrText>
            </w:r>
            <w:r>
              <w:fldChar w:fldCharType="end"/>
            </w:r>
            <w:r>
              <w:t xml:space="preserve"> EDU (подписная лицензия Add-on)</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0ED9990" w14:textId="77777777" w:rsidR="007057A8" w:rsidRDefault="007057A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6290374"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2E764053"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098E7910"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39C7042C" w14:textId="77777777" w:rsidR="007057A8" w:rsidRPr="00496E72" w:rsidRDefault="007057A8" w:rsidP="004F14D9">
            <w:pPr>
              <w:pStyle w:val="ProductList-OfferingBody"/>
              <w:ind w:left="-113"/>
              <w:jc w:val="center"/>
            </w:pPr>
          </w:p>
        </w:tc>
        <w:tc>
          <w:tcPr>
            <w:tcW w:w="767" w:type="dxa"/>
            <w:shd w:val="clear" w:color="auto" w:fill="70AD47" w:themeFill="accent6"/>
            <w:vAlign w:val="center"/>
          </w:tcPr>
          <w:p w14:paraId="22F7F004" w14:textId="77777777" w:rsidR="007057A8" w:rsidRPr="00496E72" w:rsidRDefault="007057A8" w:rsidP="004F14D9">
            <w:pPr>
              <w:pStyle w:val="ProductList-OfferingBody"/>
              <w:ind w:left="-113"/>
              <w:jc w:val="center"/>
            </w:pPr>
          </w:p>
        </w:tc>
        <w:tc>
          <w:tcPr>
            <w:tcW w:w="768" w:type="dxa"/>
            <w:shd w:val="clear" w:color="auto" w:fill="70AD47" w:themeFill="accent6"/>
            <w:vAlign w:val="center"/>
          </w:tcPr>
          <w:p w14:paraId="1CBF8FBD"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7BFA07AB"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42052C4C"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5B813F24" w14:textId="77777777" w:rsidR="007057A8" w:rsidRPr="00287117" w:rsidRDefault="007057A8" w:rsidP="00403747">
            <w:pPr>
              <w:pStyle w:val="ProductList-OfferingBody"/>
              <w:ind w:left="-113"/>
              <w:jc w:val="center"/>
            </w:pPr>
          </w:p>
        </w:tc>
      </w:tr>
      <w:tr w:rsidR="007057A8" w14:paraId="25A9D0F5"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E68FEDB" w14:textId="77777777" w:rsidR="007057A8" w:rsidRDefault="007057A8" w:rsidP="00403747">
            <w:pPr>
              <w:pStyle w:val="ProductList-Offering2"/>
            </w:pPr>
            <w:bookmarkStart w:id="1038" w:name="_Toc418194312"/>
            <w:r>
              <w:t>Расширенная поддержка Microsoft Dynamics CRM Online EDU</w:t>
            </w:r>
            <w:bookmarkEnd w:id="1038"/>
            <w:r>
              <w:fldChar w:fldCharType="begin"/>
            </w:r>
            <w:r>
              <w:instrText>XE "Расширенная поддержка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D060242" w14:textId="77777777" w:rsidR="007057A8" w:rsidRDefault="007057A8"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A916AA0"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37B4755C"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2107205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297176BD" w14:textId="77777777" w:rsidR="007057A8" w:rsidRPr="00496E72" w:rsidRDefault="007057A8" w:rsidP="004F14D9">
            <w:pPr>
              <w:pStyle w:val="ProductList-OfferingBody"/>
              <w:ind w:left="-113"/>
              <w:jc w:val="center"/>
            </w:pPr>
          </w:p>
        </w:tc>
        <w:tc>
          <w:tcPr>
            <w:tcW w:w="767" w:type="dxa"/>
            <w:shd w:val="clear" w:color="auto" w:fill="70AD47" w:themeFill="accent6"/>
            <w:vAlign w:val="center"/>
          </w:tcPr>
          <w:p w14:paraId="00E4FA2B" w14:textId="77777777" w:rsidR="007057A8" w:rsidRPr="00496E72" w:rsidRDefault="007057A8" w:rsidP="004F14D9">
            <w:pPr>
              <w:pStyle w:val="ProductList-OfferingBody"/>
              <w:ind w:left="-113"/>
              <w:jc w:val="center"/>
            </w:pPr>
          </w:p>
        </w:tc>
        <w:tc>
          <w:tcPr>
            <w:tcW w:w="768" w:type="dxa"/>
            <w:shd w:val="clear" w:color="auto" w:fill="70AD47" w:themeFill="accent6"/>
            <w:vAlign w:val="center"/>
          </w:tcPr>
          <w:p w14:paraId="6B5DFE5D"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0FF41F37"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235E2F83"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6F5186B5" w14:textId="77777777" w:rsidR="007057A8" w:rsidRPr="00287117" w:rsidRDefault="007057A8" w:rsidP="00403747">
            <w:pPr>
              <w:pStyle w:val="ProductList-OfferingBody"/>
              <w:ind w:left="-113"/>
              <w:jc w:val="center"/>
            </w:pPr>
          </w:p>
        </w:tc>
      </w:tr>
      <w:tr w:rsidR="007057A8" w14:paraId="41735C12"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EC1FC93" w14:textId="77777777" w:rsidR="007057A8" w:rsidRDefault="007057A8" w:rsidP="00403747">
            <w:pPr>
              <w:pStyle w:val="ProductList-Offering2"/>
            </w:pPr>
            <w:bookmarkStart w:id="1039" w:name="_Toc418194313"/>
            <w:r>
              <w:t>Прямая поддержка Microsoft Dynamics CRM Online Professional EDU</w:t>
            </w:r>
            <w:bookmarkEnd w:id="1039"/>
            <w:r>
              <w:fldChar w:fldCharType="begin"/>
            </w:r>
            <w:r>
              <w:instrText>XE "Прямая поддержка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3038EBB" w14:textId="77777777" w:rsidR="007057A8" w:rsidRDefault="007057A8"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A879B89" w14:textId="77777777" w:rsidR="007057A8" w:rsidRDefault="007057A8" w:rsidP="00403747">
            <w:pPr>
              <w:pStyle w:val="ProductList-OfferingBody"/>
              <w:ind w:left="-113"/>
              <w:jc w:val="center"/>
            </w:pPr>
            <w:r>
              <w:t>1</w:t>
            </w:r>
          </w:p>
        </w:tc>
        <w:tc>
          <w:tcPr>
            <w:tcW w:w="767" w:type="dxa"/>
            <w:shd w:val="clear" w:color="auto" w:fill="BFBFBF" w:themeFill="background1" w:themeFillShade="BF"/>
            <w:vAlign w:val="center"/>
          </w:tcPr>
          <w:p w14:paraId="6F66BD7E" w14:textId="77777777" w:rsidR="007057A8" w:rsidRPr="00496E72" w:rsidRDefault="007057A8" w:rsidP="00403747">
            <w:pPr>
              <w:pStyle w:val="ProductList-OfferingBody"/>
              <w:ind w:left="-113"/>
              <w:jc w:val="center"/>
            </w:pPr>
          </w:p>
        </w:tc>
        <w:tc>
          <w:tcPr>
            <w:tcW w:w="768" w:type="dxa"/>
            <w:shd w:val="clear" w:color="auto" w:fill="70AD47" w:themeFill="accent6"/>
            <w:vAlign w:val="center"/>
          </w:tcPr>
          <w:p w14:paraId="53808C1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058B88B5" w14:textId="77777777" w:rsidR="007057A8" w:rsidRPr="00496E72" w:rsidRDefault="007057A8" w:rsidP="004F14D9">
            <w:pPr>
              <w:pStyle w:val="ProductList-OfferingBody"/>
              <w:ind w:left="-113"/>
              <w:jc w:val="center"/>
            </w:pPr>
          </w:p>
        </w:tc>
        <w:tc>
          <w:tcPr>
            <w:tcW w:w="767" w:type="dxa"/>
            <w:shd w:val="clear" w:color="auto" w:fill="70AD47" w:themeFill="accent6"/>
            <w:vAlign w:val="center"/>
          </w:tcPr>
          <w:p w14:paraId="55083143" w14:textId="77777777" w:rsidR="007057A8" w:rsidRPr="00496E72" w:rsidRDefault="007057A8" w:rsidP="004F14D9">
            <w:pPr>
              <w:pStyle w:val="ProductList-OfferingBody"/>
              <w:ind w:left="-113"/>
              <w:jc w:val="center"/>
            </w:pPr>
          </w:p>
        </w:tc>
        <w:tc>
          <w:tcPr>
            <w:tcW w:w="768" w:type="dxa"/>
            <w:shd w:val="clear" w:color="auto" w:fill="70AD47" w:themeFill="accent6"/>
            <w:vAlign w:val="center"/>
          </w:tcPr>
          <w:p w14:paraId="3656C94F" w14:textId="77777777" w:rsidR="007057A8" w:rsidRPr="00496E72" w:rsidRDefault="007057A8" w:rsidP="00840D46">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3A7599BE" w14:textId="77777777" w:rsidR="007057A8" w:rsidRPr="00496E72" w:rsidRDefault="007057A8"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4C97D0C9"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773182C9" w14:textId="77777777" w:rsidR="007057A8" w:rsidRPr="00287117" w:rsidRDefault="007057A8" w:rsidP="00403747">
            <w:pPr>
              <w:pStyle w:val="ProductList-OfferingBody"/>
              <w:ind w:left="-113"/>
              <w:jc w:val="center"/>
            </w:pPr>
          </w:p>
        </w:tc>
      </w:tr>
      <w:tr w:rsidR="007057A8" w14:paraId="64744EE7"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9FEC8B" w14:textId="77777777" w:rsidR="007057A8" w:rsidRDefault="007057A8" w:rsidP="00A41FC7">
            <w:pPr>
              <w:pStyle w:val="ProductList-Offering2"/>
            </w:pPr>
            <w:bookmarkStart w:id="1040" w:name="_Toc418194314"/>
            <w:r>
              <w:lastRenderedPageBreak/>
              <w:t>Microsoft Dynamics CRM Online Professional для государственных организаций</w:t>
            </w:r>
            <w:r>
              <w:fldChar w:fldCharType="begin"/>
            </w:r>
            <w:r>
              <w:instrText>XE "Microsoft Dynamics CRM Online Professional для государственных организаций"</w:instrText>
            </w:r>
            <w:r>
              <w:fldChar w:fldCharType="end"/>
            </w:r>
            <w:r>
              <w:t xml:space="preserve"> для SA (подписная лицензия «на пользователя»)</w:t>
            </w:r>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F424757" w14:textId="77777777" w:rsidR="007057A8" w:rsidRDefault="007057A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CB7D34F" w14:textId="77777777" w:rsidR="007057A8" w:rsidRDefault="007057A8" w:rsidP="00403747">
            <w:pPr>
              <w:pStyle w:val="ProductList-OfferingBody"/>
              <w:ind w:left="-113"/>
              <w:jc w:val="center"/>
            </w:pPr>
          </w:p>
        </w:tc>
        <w:tc>
          <w:tcPr>
            <w:tcW w:w="767" w:type="dxa"/>
            <w:shd w:val="clear" w:color="auto" w:fill="70AD47" w:themeFill="accent6"/>
            <w:vAlign w:val="center"/>
          </w:tcPr>
          <w:p w14:paraId="13326913"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68" w:type="dxa"/>
            <w:shd w:val="clear" w:color="auto" w:fill="BFBFBF" w:themeFill="background1" w:themeFillShade="BF"/>
            <w:vAlign w:val="center"/>
          </w:tcPr>
          <w:p w14:paraId="0FF5BC8C"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614EF4A4"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2D0C10BF" w14:textId="77777777" w:rsidR="007057A8" w:rsidRPr="00496E72" w:rsidRDefault="007057A8" w:rsidP="00403747">
            <w:pPr>
              <w:pStyle w:val="ProductList-OfferingBody"/>
              <w:ind w:left="-113"/>
              <w:jc w:val="center"/>
            </w:pPr>
          </w:p>
        </w:tc>
        <w:tc>
          <w:tcPr>
            <w:tcW w:w="768" w:type="dxa"/>
            <w:shd w:val="clear" w:color="auto" w:fill="BFBFBF" w:themeFill="background1" w:themeFillShade="BF"/>
            <w:vAlign w:val="center"/>
          </w:tcPr>
          <w:p w14:paraId="42EB28B5"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52857FDE"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668758DD"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716901BB" w14:textId="77777777" w:rsidR="007057A8" w:rsidRPr="00287117" w:rsidRDefault="007057A8" w:rsidP="00403747">
            <w:pPr>
              <w:pStyle w:val="ProductList-OfferingBody"/>
              <w:ind w:left="-113"/>
              <w:jc w:val="center"/>
            </w:pPr>
          </w:p>
        </w:tc>
      </w:tr>
      <w:tr w:rsidR="007057A8" w14:paraId="42C18FD1"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D03EA61" w14:textId="77777777" w:rsidR="007057A8" w:rsidRDefault="007057A8" w:rsidP="008A2A11">
            <w:pPr>
              <w:pStyle w:val="ProductList-Offering2"/>
            </w:pPr>
            <w:bookmarkStart w:id="1041" w:name="_Toc418194315"/>
            <w:r>
              <w:t>Дополнительное хранилище Microsoft Dynamics CRM Online для государственных организаций</w:t>
            </w:r>
            <w:r>
              <w:fldChar w:fldCharType="begin"/>
            </w:r>
            <w:r>
              <w:instrText>XE "Дополнительное хранилище Microsoft Dynamics CRM Online для государственных организаций"</w:instrText>
            </w:r>
            <w:r>
              <w:fldChar w:fldCharType="end"/>
            </w:r>
            <w:r>
              <w:t xml:space="preserve"> (подписная лицензия Add-on)</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436BBE" w14:textId="77777777" w:rsidR="007057A8" w:rsidRDefault="007057A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789566E" w14:textId="77777777" w:rsidR="007057A8" w:rsidRDefault="007057A8" w:rsidP="00403747">
            <w:pPr>
              <w:pStyle w:val="ProductList-OfferingBody"/>
              <w:ind w:left="-113"/>
              <w:jc w:val="center"/>
            </w:pPr>
          </w:p>
        </w:tc>
        <w:tc>
          <w:tcPr>
            <w:tcW w:w="767" w:type="dxa"/>
            <w:shd w:val="clear" w:color="auto" w:fill="70AD47" w:themeFill="accent6"/>
            <w:vAlign w:val="center"/>
          </w:tcPr>
          <w:p w14:paraId="3AC57DEC"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68" w:type="dxa"/>
            <w:shd w:val="clear" w:color="auto" w:fill="BFBFBF" w:themeFill="background1" w:themeFillShade="BF"/>
            <w:vAlign w:val="center"/>
          </w:tcPr>
          <w:p w14:paraId="457C96E8"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57B629C2"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026CCB66" w14:textId="77777777" w:rsidR="007057A8" w:rsidRPr="00496E72" w:rsidRDefault="007057A8" w:rsidP="00403747">
            <w:pPr>
              <w:pStyle w:val="ProductList-OfferingBody"/>
              <w:ind w:left="-113"/>
              <w:jc w:val="center"/>
            </w:pPr>
          </w:p>
        </w:tc>
        <w:tc>
          <w:tcPr>
            <w:tcW w:w="768" w:type="dxa"/>
            <w:shd w:val="clear" w:color="auto" w:fill="BFBFBF" w:themeFill="background1" w:themeFillShade="BF"/>
            <w:vAlign w:val="center"/>
          </w:tcPr>
          <w:p w14:paraId="22C3CC51"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4C82051C"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330AF12B"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45D2CAF9" w14:textId="77777777" w:rsidR="007057A8" w:rsidRPr="00287117" w:rsidRDefault="007057A8" w:rsidP="00403747">
            <w:pPr>
              <w:pStyle w:val="ProductList-OfferingBody"/>
              <w:ind w:left="-113"/>
              <w:jc w:val="center"/>
            </w:pPr>
          </w:p>
        </w:tc>
      </w:tr>
      <w:tr w:rsidR="007057A8" w14:paraId="27E68396"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6B72B35" w14:textId="77777777" w:rsidR="007057A8" w:rsidRDefault="007057A8" w:rsidP="00A41FC7">
            <w:pPr>
              <w:pStyle w:val="ProductList-Offering2"/>
            </w:pPr>
            <w:bookmarkStart w:id="1042" w:name="_Toc418194316"/>
            <w:r>
              <w:t xml:space="preserve">Дополнительный непроизводственный экземпляр Microsoft Dynamics CRM Online для государственных организаций </w:t>
            </w:r>
            <w:r>
              <w:fldChar w:fldCharType="begin"/>
            </w:r>
            <w:r>
              <w:instrText>XE "Непроизводственный экземпляр Microsoft Dynamics CRM Online для государственных организаций"</w:instrText>
            </w:r>
            <w:r>
              <w:fldChar w:fldCharType="end"/>
            </w:r>
            <w:r>
              <w:t>(подписная лицензия Add-on)</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014169" w14:textId="77777777" w:rsidR="007057A8" w:rsidRDefault="007057A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737129E" w14:textId="77777777" w:rsidR="007057A8" w:rsidRDefault="007057A8" w:rsidP="00403747">
            <w:pPr>
              <w:pStyle w:val="ProductList-OfferingBody"/>
              <w:ind w:left="-113"/>
              <w:jc w:val="center"/>
            </w:pPr>
          </w:p>
        </w:tc>
        <w:tc>
          <w:tcPr>
            <w:tcW w:w="767" w:type="dxa"/>
            <w:shd w:val="clear" w:color="auto" w:fill="70AD47" w:themeFill="accent6"/>
            <w:vAlign w:val="center"/>
          </w:tcPr>
          <w:p w14:paraId="06D1F717"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68" w:type="dxa"/>
            <w:shd w:val="clear" w:color="auto" w:fill="BFBFBF" w:themeFill="background1" w:themeFillShade="BF"/>
            <w:vAlign w:val="center"/>
          </w:tcPr>
          <w:p w14:paraId="4000EFF8"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7F02C2EC"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27FCE307" w14:textId="77777777" w:rsidR="007057A8" w:rsidRPr="00496E72" w:rsidRDefault="007057A8" w:rsidP="00403747">
            <w:pPr>
              <w:pStyle w:val="ProductList-OfferingBody"/>
              <w:ind w:left="-113"/>
              <w:jc w:val="center"/>
            </w:pPr>
          </w:p>
        </w:tc>
        <w:tc>
          <w:tcPr>
            <w:tcW w:w="768" w:type="dxa"/>
            <w:shd w:val="clear" w:color="auto" w:fill="BFBFBF" w:themeFill="background1" w:themeFillShade="BF"/>
            <w:vAlign w:val="center"/>
          </w:tcPr>
          <w:p w14:paraId="2B9E50CC"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738E5FFF"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3805BB30"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4EEAFC86" w14:textId="77777777" w:rsidR="007057A8" w:rsidRPr="00287117" w:rsidRDefault="007057A8" w:rsidP="00403747">
            <w:pPr>
              <w:pStyle w:val="ProductList-OfferingBody"/>
              <w:ind w:left="-113"/>
              <w:jc w:val="center"/>
            </w:pPr>
          </w:p>
        </w:tc>
      </w:tr>
      <w:tr w:rsidR="007057A8" w14:paraId="13E34A4A"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152E257" w14:textId="77777777" w:rsidR="007057A8" w:rsidRDefault="007057A8" w:rsidP="00A41FC7">
            <w:pPr>
              <w:pStyle w:val="ProductList-Offering2"/>
            </w:pPr>
            <w:bookmarkStart w:id="1043" w:name="_Toc418194317"/>
            <w:r>
              <w:t>Дополнительный производственный экземпляр Microsoft Dynamics CRM Online для государственных организаций</w:t>
            </w:r>
            <w:r>
              <w:fldChar w:fldCharType="begin"/>
            </w:r>
            <w:r>
              <w:instrText>XE "Дополнительный производственный экземпляр Microsoft Dynamics CRM Online для государственных организаций"</w:instrText>
            </w:r>
            <w:r>
              <w:fldChar w:fldCharType="end"/>
            </w:r>
            <w:r>
              <w:t xml:space="preserve"> (подписная лицензия Add-on)</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3C1FD11" w14:textId="77777777" w:rsidR="007057A8" w:rsidRDefault="007057A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41670BB" w14:textId="77777777" w:rsidR="007057A8" w:rsidRDefault="007057A8" w:rsidP="00403747">
            <w:pPr>
              <w:pStyle w:val="ProductList-OfferingBody"/>
              <w:ind w:left="-113"/>
              <w:jc w:val="center"/>
            </w:pPr>
          </w:p>
        </w:tc>
        <w:tc>
          <w:tcPr>
            <w:tcW w:w="767" w:type="dxa"/>
            <w:shd w:val="clear" w:color="auto" w:fill="70AD47" w:themeFill="accent6"/>
            <w:vAlign w:val="center"/>
          </w:tcPr>
          <w:p w14:paraId="1BEFA401"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68" w:type="dxa"/>
            <w:shd w:val="clear" w:color="auto" w:fill="BFBFBF" w:themeFill="background1" w:themeFillShade="BF"/>
            <w:vAlign w:val="center"/>
          </w:tcPr>
          <w:p w14:paraId="53738DC2" w14:textId="77777777" w:rsidR="007057A8" w:rsidRPr="00496E72" w:rsidRDefault="007057A8" w:rsidP="00403747">
            <w:pPr>
              <w:pStyle w:val="ProductList-OfferingBody"/>
              <w:ind w:left="-113"/>
              <w:jc w:val="center"/>
            </w:pPr>
          </w:p>
        </w:tc>
        <w:tc>
          <w:tcPr>
            <w:tcW w:w="767" w:type="dxa"/>
            <w:shd w:val="clear" w:color="auto" w:fill="70AD47" w:themeFill="accent6"/>
            <w:vAlign w:val="center"/>
          </w:tcPr>
          <w:p w14:paraId="13122BB0"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3B22BB1B" w14:textId="77777777" w:rsidR="007057A8" w:rsidRPr="00496E72" w:rsidRDefault="007057A8" w:rsidP="00403747">
            <w:pPr>
              <w:pStyle w:val="ProductList-OfferingBody"/>
              <w:ind w:left="-113"/>
              <w:jc w:val="center"/>
            </w:pPr>
          </w:p>
        </w:tc>
        <w:tc>
          <w:tcPr>
            <w:tcW w:w="768" w:type="dxa"/>
            <w:shd w:val="clear" w:color="auto" w:fill="BFBFBF" w:themeFill="background1" w:themeFillShade="BF"/>
            <w:vAlign w:val="center"/>
          </w:tcPr>
          <w:p w14:paraId="3E70CF2E"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08C8DF6C" w14:textId="77777777" w:rsidR="007057A8" w:rsidRPr="00496E72" w:rsidRDefault="007057A8" w:rsidP="00403747">
            <w:pPr>
              <w:pStyle w:val="ProductList-OfferingBody"/>
              <w:ind w:left="-113"/>
              <w:jc w:val="center"/>
            </w:pPr>
          </w:p>
        </w:tc>
        <w:tc>
          <w:tcPr>
            <w:tcW w:w="767" w:type="dxa"/>
            <w:shd w:val="clear" w:color="auto" w:fill="BFBFBF" w:themeFill="background1" w:themeFillShade="BF"/>
            <w:vAlign w:val="center"/>
          </w:tcPr>
          <w:p w14:paraId="1D2FDF32" w14:textId="77777777" w:rsidR="007057A8" w:rsidRPr="00496E72" w:rsidRDefault="007057A8" w:rsidP="00403747">
            <w:pPr>
              <w:pStyle w:val="ProductList-OfferingBody"/>
              <w:ind w:left="-113"/>
              <w:jc w:val="center"/>
            </w:pPr>
          </w:p>
        </w:tc>
        <w:tc>
          <w:tcPr>
            <w:tcW w:w="798" w:type="dxa"/>
            <w:shd w:val="clear" w:color="auto" w:fill="BFBFBF" w:themeFill="background1" w:themeFillShade="BF"/>
            <w:vAlign w:val="center"/>
          </w:tcPr>
          <w:p w14:paraId="5092340A" w14:textId="77777777" w:rsidR="007057A8" w:rsidRPr="00287117" w:rsidRDefault="007057A8" w:rsidP="00403747">
            <w:pPr>
              <w:pStyle w:val="ProductList-OfferingBody"/>
              <w:ind w:left="-113"/>
              <w:jc w:val="center"/>
            </w:pPr>
          </w:p>
        </w:tc>
      </w:tr>
      <w:tr w:rsidR="004304FF" w14:paraId="2CFF2A01" w14:textId="77777777" w:rsidTr="0039458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1A5A684" w14:textId="77777777" w:rsidR="004304FF" w:rsidRDefault="004304FF" w:rsidP="00A41FC7">
            <w:pPr>
              <w:pStyle w:val="ProductList-Offering2"/>
            </w:pPr>
            <w:bookmarkStart w:id="1044" w:name="_Toc418194318"/>
            <w:r>
              <w:t>Расширенная поддержка Microsoft Dynamics CRM Online для государственных организаций</w:t>
            </w:r>
            <w:bookmarkEnd w:id="1044"/>
            <w:r>
              <w:fldChar w:fldCharType="begin"/>
            </w:r>
            <w:r>
              <w:instrText>XE "Расширенная поддержка Microsoft Dynamics CRM Online для государственных организаций"</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AF1E12F" w14:textId="77777777" w:rsidR="004304FF" w:rsidRDefault="004304F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C5889A3" w14:textId="77777777" w:rsidR="004304FF" w:rsidRDefault="004304FF" w:rsidP="00403747">
            <w:pPr>
              <w:pStyle w:val="ProductList-OfferingBody"/>
              <w:ind w:left="-113"/>
              <w:jc w:val="center"/>
            </w:pPr>
          </w:p>
        </w:tc>
        <w:tc>
          <w:tcPr>
            <w:tcW w:w="767" w:type="dxa"/>
            <w:shd w:val="clear" w:color="auto" w:fill="70AD47" w:themeFill="accent6"/>
            <w:vAlign w:val="center"/>
          </w:tcPr>
          <w:p w14:paraId="7BA50994" w14:textId="77777777" w:rsidR="004304FF" w:rsidRPr="00496E72" w:rsidRDefault="004304FF"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056D6B08"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51AFB38C"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5C87F10D" w14:textId="77777777" w:rsidR="004304FF" w:rsidRPr="00496E72" w:rsidRDefault="004304FF" w:rsidP="00403747">
            <w:pPr>
              <w:pStyle w:val="ProductList-OfferingBody"/>
              <w:ind w:left="-113"/>
              <w:jc w:val="center"/>
            </w:pPr>
          </w:p>
        </w:tc>
        <w:tc>
          <w:tcPr>
            <w:tcW w:w="768" w:type="dxa"/>
            <w:shd w:val="clear" w:color="auto" w:fill="BFBFBF" w:themeFill="background1" w:themeFillShade="BF"/>
            <w:vAlign w:val="center"/>
          </w:tcPr>
          <w:p w14:paraId="66376ED7"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77A41641"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6CF6A7E2" w14:textId="77777777" w:rsidR="004304FF" w:rsidRPr="00496E72" w:rsidRDefault="004304FF" w:rsidP="00403747">
            <w:pPr>
              <w:pStyle w:val="ProductList-OfferingBody"/>
              <w:ind w:left="-113"/>
              <w:jc w:val="center"/>
            </w:pPr>
          </w:p>
        </w:tc>
        <w:tc>
          <w:tcPr>
            <w:tcW w:w="798" w:type="dxa"/>
            <w:shd w:val="clear" w:color="auto" w:fill="BFBFBF" w:themeFill="background1" w:themeFillShade="BF"/>
            <w:vAlign w:val="center"/>
          </w:tcPr>
          <w:p w14:paraId="4D937513" w14:textId="77777777" w:rsidR="004304FF" w:rsidRPr="00287117" w:rsidRDefault="004304FF" w:rsidP="00403747">
            <w:pPr>
              <w:pStyle w:val="ProductList-OfferingBody"/>
              <w:ind w:left="-113"/>
              <w:jc w:val="center"/>
            </w:pPr>
          </w:p>
        </w:tc>
      </w:tr>
      <w:tr w:rsidR="004304FF" w14:paraId="2DAE90A9" w14:textId="77777777" w:rsidTr="0039458E">
        <w:trPr>
          <w:cantSplit/>
          <w:trHeight w:val="44"/>
        </w:trPr>
        <w:tc>
          <w:tcPr>
            <w:tcW w:w="3097" w:type="dxa"/>
            <w:tcBorders>
              <w:top w:val="dashSmallGap" w:sz="4" w:space="0" w:color="BFBFBF" w:themeColor="background1" w:themeShade="BF"/>
              <w:left w:val="nil"/>
              <w:bottom w:val="nil"/>
              <w:right w:val="nil"/>
            </w:tcBorders>
          </w:tcPr>
          <w:p w14:paraId="53FB2282" w14:textId="77777777" w:rsidR="004304FF" w:rsidRDefault="004304FF" w:rsidP="008A2A11">
            <w:pPr>
              <w:pStyle w:val="ProductList-Offering2"/>
            </w:pPr>
            <w:bookmarkStart w:id="1045" w:name="_Toc418194319"/>
            <w:r>
              <w:t>Прямая поддержка для Microsoft Dynamics CRM Online Professional для государственных организаций</w:t>
            </w:r>
            <w:bookmarkEnd w:id="1045"/>
            <w:r>
              <w:fldChar w:fldCharType="begin"/>
            </w:r>
            <w:r>
              <w:instrText>XE "Прямая поддержка для Microsoft Dynamics CRM Online Professional для государственных организаций"</w:instrText>
            </w:r>
            <w:r>
              <w:fldChar w:fldCharType="end"/>
            </w:r>
          </w:p>
        </w:tc>
        <w:tc>
          <w:tcPr>
            <w:tcW w:w="767" w:type="dxa"/>
            <w:tcBorders>
              <w:top w:val="dashSmallGap" w:sz="4" w:space="0" w:color="BFBFBF" w:themeColor="background1" w:themeShade="BF"/>
              <w:left w:val="nil"/>
              <w:bottom w:val="nil"/>
              <w:right w:val="nil"/>
            </w:tcBorders>
            <w:vAlign w:val="center"/>
          </w:tcPr>
          <w:p w14:paraId="6467AD44" w14:textId="77777777" w:rsidR="004304FF" w:rsidRDefault="004304F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86EF3F3" w14:textId="77777777" w:rsidR="004304FF" w:rsidRDefault="004304FF" w:rsidP="00403747">
            <w:pPr>
              <w:pStyle w:val="ProductList-OfferingBody"/>
              <w:ind w:left="-113"/>
              <w:jc w:val="center"/>
            </w:pPr>
          </w:p>
        </w:tc>
        <w:tc>
          <w:tcPr>
            <w:tcW w:w="767" w:type="dxa"/>
            <w:shd w:val="clear" w:color="auto" w:fill="70AD47" w:themeFill="accent6"/>
            <w:vAlign w:val="center"/>
          </w:tcPr>
          <w:p w14:paraId="5391A0D8" w14:textId="77777777" w:rsidR="004304FF" w:rsidRPr="00496E72" w:rsidRDefault="004304FF"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14D46A25"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33F8C198"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6927A7E0" w14:textId="77777777" w:rsidR="004304FF" w:rsidRPr="00496E72" w:rsidRDefault="004304FF" w:rsidP="00403747">
            <w:pPr>
              <w:pStyle w:val="ProductList-OfferingBody"/>
              <w:ind w:left="-113"/>
              <w:jc w:val="center"/>
            </w:pPr>
          </w:p>
        </w:tc>
        <w:tc>
          <w:tcPr>
            <w:tcW w:w="768" w:type="dxa"/>
            <w:shd w:val="clear" w:color="auto" w:fill="BFBFBF" w:themeFill="background1" w:themeFillShade="BF"/>
            <w:vAlign w:val="center"/>
          </w:tcPr>
          <w:p w14:paraId="31603D67"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54206A04" w14:textId="77777777" w:rsidR="004304FF" w:rsidRPr="00496E72" w:rsidRDefault="004304FF" w:rsidP="00403747">
            <w:pPr>
              <w:pStyle w:val="ProductList-OfferingBody"/>
              <w:ind w:left="-113"/>
              <w:jc w:val="center"/>
            </w:pPr>
          </w:p>
        </w:tc>
        <w:tc>
          <w:tcPr>
            <w:tcW w:w="767" w:type="dxa"/>
            <w:shd w:val="clear" w:color="auto" w:fill="BFBFBF" w:themeFill="background1" w:themeFillShade="BF"/>
            <w:vAlign w:val="center"/>
          </w:tcPr>
          <w:p w14:paraId="7A8FEDDF" w14:textId="77777777" w:rsidR="004304FF" w:rsidRPr="00496E72" w:rsidRDefault="004304FF" w:rsidP="00403747">
            <w:pPr>
              <w:pStyle w:val="ProductList-OfferingBody"/>
              <w:ind w:left="-113"/>
              <w:jc w:val="center"/>
            </w:pPr>
          </w:p>
        </w:tc>
        <w:tc>
          <w:tcPr>
            <w:tcW w:w="798" w:type="dxa"/>
            <w:shd w:val="clear" w:color="auto" w:fill="BFBFBF" w:themeFill="background1" w:themeFillShade="BF"/>
            <w:vAlign w:val="center"/>
          </w:tcPr>
          <w:p w14:paraId="7EA57CB8" w14:textId="77777777" w:rsidR="004304FF" w:rsidRPr="00287117" w:rsidRDefault="004304FF" w:rsidP="00403747">
            <w:pPr>
              <w:pStyle w:val="ProductList-OfferingBody"/>
              <w:ind w:left="-113"/>
              <w:jc w:val="center"/>
            </w:pPr>
          </w:p>
        </w:tc>
      </w:tr>
    </w:tbl>
    <w:p w14:paraId="1CF079F0"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1F77" w14:paraId="44E8AC72" w14:textId="77777777" w:rsidTr="009B1F77">
        <w:tc>
          <w:tcPr>
            <w:tcW w:w="3596" w:type="dxa"/>
          </w:tcPr>
          <w:p w14:paraId="5082BE29" w14:textId="77777777" w:rsidR="009B1F77" w:rsidRDefault="009B1F77" w:rsidP="008B2E04">
            <w:pPr>
              <w:pStyle w:val="ProductList-Body"/>
              <w:spacing w:before="20" w:after="20"/>
              <w:ind w:left="162" w:hanging="162"/>
            </w:pPr>
            <w:r>
              <w:t xml:space="preserve">Право на сокращение: </w:t>
            </w:r>
            <w:r>
              <w:rPr>
                <w:b/>
              </w:rPr>
              <w:t>Все</w:t>
            </w:r>
          </w:p>
        </w:tc>
        <w:tc>
          <w:tcPr>
            <w:tcW w:w="3597" w:type="dxa"/>
          </w:tcPr>
          <w:p w14:paraId="42C5F9CB" w14:textId="77777777" w:rsidR="009B1F77" w:rsidRDefault="009B1F77" w:rsidP="00AB223B">
            <w:pPr>
              <w:pStyle w:val="ProductList-Body"/>
              <w:spacing w:before="20" w:after="20"/>
            </w:pPr>
            <w:r>
              <w:t xml:space="preserve">Категория продукта: </w:t>
            </w:r>
            <w:r>
              <w:rPr>
                <w:b/>
              </w:rPr>
              <w:t>Сервер</w:t>
            </w:r>
          </w:p>
        </w:tc>
        <w:tc>
          <w:tcPr>
            <w:tcW w:w="3597" w:type="dxa"/>
          </w:tcPr>
          <w:p w14:paraId="400CC4DA" w14:textId="77777777" w:rsidR="009B1F77" w:rsidRDefault="009B1F77" w:rsidP="00AB223B">
            <w:pPr>
              <w:pStyle w:val="ProductList-Body"/>
              <w:spacing w:before="20" w:after="20"/>
            </w:pPr>
            <w:r>
              <w:t xml:space="preserve">Право на сверочный заказ: </w:t>
            </w:r>
            <w:r>
              <w:rPr>
                <w:b/>
              </w:rPr>
              <w:t>Все</w:t>
            </w:r>
          </w:p>
        </w:tc>
      </w:tr>
      <w:tr w:rsidR="009B1F77" w14:paraId="28D8A80E" w14:textId="77777777" w:rsidTr="009B1F77">
        <w:tc>
          <w:tcPr>
            <w:tcW w:w="3596" w:type="dxa"/>
          </w:tcPr>
          <w:p w14:paraId="2D2C75AB" w14:textId="77777777" w:rsidR="009B1F77" w:rsidRPr="008B2E04" w:rsidRDefault="009B1F77" w:rsidP="008E374A">
            <w:pPr>
              <w:pStyle w:val="ProductList-Body"/>
              <w:spacing w:before="20" w:after="20"/>
              <w:ind w:left="162" w:hanging="162"/>
            </w:pPr>
            <w:r>
              <w:t xml:space="preserve">Право на переход: </w:t>
            </w:r>
            <w:r>
              <w:rPr>
                <w:b/>
              </w:rPr>
              <w:t>Essential, Basic и Pro</w:t>
            </w:r>
          </w:p>
        </w:tc>
        <w:tc>
          <w:tcPr>
            <w:tcW w:w="3597" w:type="dxa"/>
          </w:tcPr>
          <w:p w14:paraId="1DAAFC50" w14:textId="77777777" w:rsidR="009B1F77" w:rsidRDefault="009B1F77" w:rsidP="00AB223B">
            <w:pPr>
              <w:pStyle w:val="ProductList-Body"/>
              <w:spacing w:before="20" w:after="20"/>
            </w:pPr>
          </w:p>
        </w:tc>
        <w:tc>
          <w:tcPr>
            <w:tcW w:w="3597" w:type="dxa"/>
          </w:tcPr>
          <w:p w14:paraId="439E3EB6" w14:textId="77777777" w:rsidR="009B1F77" w:rsidRDefault="009B1F77" w:rsidP="008B2E04">
            <w:pPr>
              <w:pStyle w:val="ProductList-Body"/>
              <w:spacing w:before="20" w:after="20"/>
            </w:pPr>
          </w:p>
        </w:tc>
      </w:tr>
    </w:tbl>
    <w:p w14:paraId="1AB3F60F"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4F3502E" w14:textId="77777777" w:rsidR="008F4ABC" w:rsidRPr="0009164C" w:rsidRDefault="008F4ABC" w:rsidP="008F4ABC">
      <w:pPr>
        <w:pStyle w:val="ProductList-Body"/>
        <w:rPr>
          <w:b/>
        </w:rPr>
      </w:pPr>
      <w:r>
        <w:rPr>
          <w:b/>
          <w:color w:val="00188F"/>
        </w:rPr>
        <w:t>Подписные лицензии Add-on «на пользователя»</w:t>
      </w:r>
    </w:p>
    <w:p w14:paraId="0557A711" w14:textId="77777777" w:rsidR="008F4ABC" w:rsidRDefault="008F4ABC" w:rsidP="008F4ABC">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14:paraId="0EB0ED0D"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7C234F59" w14:textId="77777777" w:rsidTr="008958A7">
        <w:trPr>
          <w:tblHeader/>
        </w:trPr>
        <w:tc>
          <w:tcPr>
            <w:tcW w:w="5400" w:type="dxa"/>
            <w:shd w:val="clear" w:color="auto" w:fill="0072C6"/>
          </w:tcPr>
          <w:p w14:paraId="3482D634"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1A605180"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391F8771" w14:textId="77777777" w:rsidTr="008958A7">
        <w:tc>
          <w:tcPr>
            <w:tcW w:w="5400" w:type="dxa"/>
          </w:tcPr>
          <w:p w14:paraId="71A7FDD8" w14:textId="77777777" w:rsidR="008F4ABC" w:rsidRDefault="008F4ABC" w:rsidP="00D1755F">
            <w:pPr>
              <w:pStyle w:val="ProductList-Body"/>
            </w:pPr>
            <w:r>
              <w:t>Microsoft Dynamics CRM Essentials CAL</w:t>
            </w:r>
            <w:r>
              <w:rPr>
                <w:vertAlign w:val="superscript"/>
              </w:rPr>
              <w:t>1</w:t>
            </w:r>
          </w:p>
        </w:tc>
        <w:tc>
          <w:tcPr>
            <w:tcW w:w="5395" w:type="dxa"/>
          </w:tcPr>
          <w:p w14:paraId="54C232B1" w14:textId="77777777" w:rsidR="008F4ABC" w:rsidRDefault="008F4ABC" w:rsidP="009130AF">
            <w:pPr>
              <w:pStyle w:val="ProductList-Body"/>
            </w:pPr>
            <w:r>
              <w:t>Подписная лицензия «на пользователя» на Dynamics CRM Online Essentials для SA</w:t>
            </w:r>
          </w:p>
        </w:tc>
      </w:tr>
      <w:tr w:rsidR="008F4ABC" w14:paraId="3B8A48CE" w14:textId="77777777" w:rsidTr="008958A7">
        <w:tc>
          <w:tcPr>
            <w:tcW w:w="5400" w:type="dxa"/>
          </w:tcPr>
          <w:p w14:paraId="099BDD69" w14:textId="77777777" w:rsidR="008F4ABC" w:rsidRDefault="008F4ABC" w:rsidP="008F4ABC">
            <w:pPr>
              <w:pStyle w:val="ProductList-Body"/>
            </w:pPr>
            <w:r>
              <w:t>Microsoft Dynamics CRM Basic CAL</w:t>
            </w:r>
            <w:r>
              <w:rPr>
                <w:vertAlign w:val="superscript"/>
              </w:rPr>
              <w:t>1</w:t>
            </w:r>
            <w:r>
              <w:t xml:space="preserve"> или</w:t>
            </w:r>
          </w:p>
          <w:p w14:paraId="3B89B314" w14:textId="77777777" w:rsidR="008F4ABC" w:rsidRPr="00B41E0C" w:rsidRDefault="008F4ABC" w:rsidP="00D1755F">
            <w:pPr>
              <w:pStyle w:val="ProductList-Body"/>
              <w:rPr>
                <w:lang w:val="en-US"/>
              </w:rPr>
            </w:pPr>
            <w:r w:rsidRPr="00B41E0C">
              <w:rPr>
                <w:lang w:val="en-US"/>
              </w:rPr>
              <w:t>Microsoft Dynamics CRM Basic Use Additive CAL</w:t>
            </w:r>
            <w:r w:rsidRPr="00B41E0C">
              <w:rPr>
                <w:vertAlign w:val="superscript"/>
                <w:lang w:val="en-US"/>
              </w:rPr>
              <w:t>1</w:t>
            </w:r>
          </w:p>
        </w:tc>
        <w:tc>
          <w:tcPr>
            <w:tcW w:w="5395" w:type="dxa"/>
          </w:tcPr>
          <w:p w14:paraId="2CA7C701" w14:textId="77777777" w:rsidR="008F4ABC" w:rsidRDefault="00550011" w:rsidP="009130AF">
            <w:pPr>
              <w:pStyle w:val="ProductList-Body"/>
            </w:pPr>
            <w:r>
              <w:t>Подписная лицензия «на пользователя» на Dynamics CRM Online Basic для SA</w:t>
            </w:r>
          </w:p>
        </w:tc>
      </w:tr>
      <w:tr w:rsidR="008F4ABC" w14:paraId="502D6723" w14:textId="77777777" w:rsidTr="008958A7">
        <w:tc>
          <w:tcPr>
            <w:tcW w:w="5400" w:type="dxa"/>
          </w:tcPr>
          <w:p w14:paraId="4317DFB3" w14:textId="77777777" w:rsidR="008F4ABC" w:rsidRDefault="008F4ABC" w:rsidP="008F4ABC">
            <w:pPr>
              <w:pStyle w:val="ProductList-Body"/>
            </w:pPr>
            <w:r>
              <w:t>Microsoft Dynamics CRM Professional CAL</w:t>
            </w:r>
            <w:r>
              <w:rPr>
                <w:vertAlign w:val="superscript"/>
              </w:rPr>
              <w:t>1</w:t>
            </w:r>
            <w:r>
              <w:t xml:space="preserve"> или</w:t>
            </w:r>
          </w:p>
          <w:p w14:paraId="05EDC034" w14:textId="77777777" w:rsidR="008F4ABC" w:rsidRDefault="008F4ABC" w:rsidP="00D1755F">
            <w:pPr>
              <w:pStyle w:val="ProductList-Body"/>
            </w:pPr>
            <w:r>
              <w:t>Microsoft Dynamics CRM Professional Use Additive CAL</w:t>
            </w:r>
            <w:r>
              <w:rPr>
                <w:vertAlign w:val="superscript"/>
              </w:rPr>
              <w:t>1</w:t>
            </w:r>
          </w:p>
        </w:tc>
        <w:tc>
          <w:tcPr>
            <w:tcW w:w="5395" w:type="dxa"/>
          </w:tcPr>
          <w:p w14:paraId="0CF34D21" w14:textId="77777777" w:rsidR="008F4ABC" w:rsidRDefault="008F4ABC" w:rsidP="009130AF">
            <w:pPr>
              <w:pStyle w:val="ProductList-Body"/>
            </w:pPr>
            <w:r>
              <w:t>Подписная лицензия «на пользователя» на Dynamics CRM Online Professional для SA</w:t>
            </w:r>
          </w:p>
          <w:p w14:paraId="6CE2B457" w14:textId="77777777" w:rsidR="00D93BA2" w:rsidRDefault="00D93BA2" w:rsidP="00D93BA2">
            <w:pPr>
              <w:pStyle w:val="ProductList-Body"/>
            </w:pPr>
            <w:r>
              <w:t>Подписная лицензия «на пользователя» на Dynamics CRM Online Enterprise для SA</w:t>
            </w:r>
          </w:p>
        </w:tc>
      </w:tr>
    </w:tbl>
    <w:p w14:paraId="78DA9B87" w14:textId="77777777" w:rsidR="008F4ABC" w:rsidRPr="0009164C" w:rsidRDefault="008F4ABC" w:rsidP="008F4ABC">
      <w:pPr>
        <w:pStyle w:val="ProductList-Body"/>
        <w:tabs>
          <w:tab w:val="clear" w:pos="158"/>
          <w:tab w:val="left" w:pos="180"/>
        </w:tabs>
        <w:rPr>
          <w:i/>
        </w:rPr>
      </w:pPr>
      <w:r>
        <w:rPr>
          <w:vertAlign w:val="superscript"/>
        </w:rPr>
        <w:t>1</w:t>
      </w:r>
      <w:r>
        <w:rPr>
          <w:i/>
        </w:rPr>
        <w:t>С активным покрытием SA</w:t>
      </w:r>
    </w:p>
    <w:p w14:paraId="758D86DF" w14:textId="77777777" w:rsidR="008F4ABC" w:rsidRPr="008F4ABC" w:rsidRDefault="008F4ABC" w:rsidP="008F4ABC">
      <w:pPr>
        <w:pStyle w:val="ProductList-Body"/>
      </w:pPr>
    </w:p>
    <w:p w14:paraId="517C0A87" w14:textId="77777777" w:rsidR="00B3772C" w:rsidRPr="00B3772C" w:rsidRDefault="00B3772C" w:rsidP="00B3772C">
      <w:pPr>
        <w:pStyle w:val="ProductList-Body"/>
        <w:rPr>
          <w:b/>
        </w:rPr>
      </w:pPr>
      <w:r>
        <w:rPr>
          <w:b/>
          <w:color w:val="00188F"/>
        </w:rPr>
        <w:t>Соглашение Campus and School</w:t>
      </w:r>
    </w:p>
    <w:p w14:paraId="1EACBE14" w14:textId="77777777" w:rsidR="00B3772C"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0E617D">
        <w:t xml:space="preserve"> </w:t>
      </w:r>
      <w:r>
        <w:t>Подписные лицензии можно получать для отдельных пользователей.</w:t>
      </w:r>
      <w:r w:rsidR="000E617D">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6404C15B" w14:textId="77777777" w:rsidR="00E05F95" w:rsidRDefault="00E05F95" w:rsidP="00B3772C">
      <w:pPr>
        <w:pStyle w:val="ProductList-Body"/>
      </w:pPr>
      <w:bookmarkStart w:id="1046" w:name="_Toc378147662"/>
      <w:bookmarkStart w:id="1047" w:name="_Toc378151559"/>
    </w:p>
    <w:p w14:paraId="257AB3D3" w14:textId="77777777" w:rsidR="00203D8F" w:rsidRDefault="00203D8F" w:rsidP="00241D62">
      <w:pPr>
        <w:pStyle w:val="ProductList-Body"/>
        <w:rPr>
          <w:b/>
          <w:color w:val="00188F"/>
        </w:rPr>
      </w:pPr>
      <w:r>
        <w:rPr>
          <w:b/>
          <w:color w:val="00188F"/>
        </w:rPr>
        <w:t>Microsoft Dynamics CRM Online Professional для государственных организаций</w:t>
      </w:r>
    </w:p>
    <w:p w14:paraId="6F51717A" w14:textId="77777777" w:rsidR="00203D8F" w:rsidRDefault="00203D8F" w:rsidP="00203D8F">
      <w:pPr>
        <w:pStyle w:val="ProductList-Body"/>
      </w:pPr>
      <w:r>
        <w:t>Службы Microsoft Social Engagement и Microsoft Dynamics Marketing Sales Collaboration не доступны в Microsoft Dynamics CRM Online Professional для государственных организаций.</w:t>
      </w:r>
    </w:p>
    <w:p w14:paraId="227B4EA2" w14:textId="77777777" w:rsidR="00203D8F" w:rsidRDefault="00203D8F" w:rsidP="00203D8F">
      <w:pPr>
        <w:pStyle w:val="ProductList-Body"/>
      </w:pPr>
    </w:p>
    <w:p w14:paraId="6F845352" w14:textId="77777777" w:rsidR="00E05F95" w:rsidRPr="00241D62" w:rsidRDefault="0043674F" w:rsidP="00241D62">
      <w:pPr>
        <w:pStyle w:val="ProductList-Body"/>
        <w:rPr>
          <w:b/>
        </w:rPr>
      </w:pPr>
      <w:r>
        <w:rPr>
          <w:b/>
          <w:color w:val="00188F"/>
        </w:rPr>
        <w:t>Предложения поддержки Microsoft Dynamics CRM Online</w:t>
      </w:r>
    </w:p>
    <w:p w14:paraId="427D7304"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3" w:history="1">
        <w:r>
          <w:rPr>
            <w:rStyle w:val="Hyperlink"/>
            <w:sz w:val="18"/>
          </w:rPr>
          <w:t>http://www.microsoft.com/en-us/dynamics/dynamics-online-support.aspx</w:t>
        </w:r>
      </w:hyperlink>
      <w:r>
        <w:rPr>
          <w:rFonts w:cstheme="minorHAnsi"/>
          <w:sz w:val="18"/>
          <w:szCs w:val="18"/>
        </w:rPr>
        <w:t>.</w:t>
      </w:r>
      <w:r w:rsidR="000E617D">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0E617D">
        <w:rPr>
          <w:sz w:val="18"/>
        </w:rPr>
        <w:t xml:space="preserve"> </w:t>
      </w:r>
    </w:p>
    <w:p w14:paraId="61B22E9A"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BB2B519" w14:textId="77777777" w:rsidR="00AB223B" w:rsidRDefault="00AB223B" w:rsidP="00991E89">
      <w:pPr>
        <w:pStyle w:val="ProductList-Offering2Heading"/>
        <w:outlineLvl w:val="2"/>
      </w:pPr>
      <w:bookmarkStart w:id="1048" w:name="_Toc378147663"/>
      <w:bookmarkStart w:id="1049" w:name="_Toc378151560"/>
      <w:bookmarkStart w:id="1050" w:name="_Toc379797328"/>
      <w:bookmarkStart w:id="1051" w:name="_Toc418194320"/>
      <w:bookmarkEnd w:id="1046"/>
      <w:bookmarkEnd w:id="1047"/>
      <w:r>
        <w:t>Microsoft Dynamics Marketing</w:t>
      </w:r>
      <w:bookmarkEnd w:id="10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1889" w14:paraId="5D8928C6" w14:textId="77777777" w:rsidTr="002D3E87">
        <w:trPr>
          <w:cantSplit/>
          <w:tblHeader/>
        </w:trPr>
        <w:tc>
          <w:tcPr>
            <w:tcW w:w="3097" w:type="dxa"/>
            <w:tcBorders>
              <w:bottom w:val="nil"/>
            </w:tcBorders>
            <w:shd w:val="clear" w:color="auto" w:fill="00188F"/>
          </w:tcPr>
          <w:p w14:paraId="61DA29D1" w14:textId="77777777" w:rsidR="00A11889" w:rsidRPr="00EE0836" w:rsidRDefault="00A11889"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0983177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AutoTextList  \s NoStyle \t "лицензия"</w:instrText>
            </w:r>
            <w:r w:rsidRPr="000F6C12">
              <w:rPr>
                <w:color w:val="FFFFFF" w:themeColor="background1"/>
              </w:rPr>
              <w:fldChar w:fldCharType="separate"/>
            </w:r>
            <w:r w:rsidRPr="000F6C12">
              <w:rPr>
                <w:color w:val="FFFFFF" w:themeColor="background1"/>
              </w:rPr>
              <w:t xml:space="preserve"> L </w:t>
            </w:r>
            <w:r w:rsidRPr="000F6C12">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0526D55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67" w:type="dxa"/>
            <w:shd w:val="clear" w:color="auto" w:fill="00188F"/>
            <w:vAlign w:val="center"/>
          </w:tcPr>
          <w:p w14:paraId="3DD43B0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68" w:type="dxa"/>
            <w:shd w:val="clear" w:color="auto" w:fill="00188F"/>
            <w:vAlign w:val="center"/>
          </w:tcPr>
          <w:p w14:paraId="11E9917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67" w:type="dxa"/>
            <w:shd w:val="clear" w:color="auto" w:fill="00188F"/>
            <w:vAlign w:val="center"/>
          </w:tcPr>
          <w:p w14:paraId="487EBA8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67" w:type="dxa"/>
            <w:shd w:val="clear" w:color="auto" w:fill="00188F"/>
            <w:vAlign w:val="center"/>
          </w:tcPr>
          <w:p w14:paraId="40C7AD2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68" w:type="dxa"/>
            <w:shd w:val="clear" w:color="auto" w:fill="00188F"/>
            <w:vAlign w:val="center"/>
          </w:tcPr>
          <w:p w14:paraId="4749B92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67" w:type="dxa"/>
            <w:shd w:val="clear" w:color="auto" w:fill="00188F"/>
            <w:vAlign w:val="center"/>
          </w:tcPr>
          <w:p w14:paraId="725027A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67" w:type="dxa"/>
            <w:shd w:val="clear" w:color="auto" w:fill="00188F"/>
            <w:vAlign w:val="center"/>
          </w:tcPr>
          <w:p w14:paraId="080D93B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8" w:type="dxa"/>
            <w:shd w:val="clear" w:color="auto" w:fill="00188F"/>
            <w:vAlign w:val="center"/>
          </w:tcPr>
          <w:p w14:paraId="0BE7FAB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0E5FF727" w14:textId="77777777" w:rsidTr="002D3E87">
        <w:trPr>
          <w:cantSplit/>
          <w:tblHeader/>
        </w:trPr>
        <w:tc>
          <w:tcPr>
            <w:tcW w:w="3097" w:type="dxa"/>
            <w:tcBorders>
              <w:top w:val="nil"/>
              <w:left w:val="nil"/>
              <w:bottom w:val="nil"/>
              <w:right w:val="nil"/>
            </w:tcBorders>
          </w:tcPr>
          <w:p w14:paraId="71EE10EA" w14:textId="77777777" w:rsidR="007057A8" w:rsidRDefault="007057A8" w:rsidP="000F0FB8">
            <w:pPr>
              <w:pStyle w:val="ProductList-Offering2"/>
            </w:pPr>
            <w:bookmarkStart w:id="1052" w:name="_Toc418194321"/>
            <w:r>
              <w:t>Microsoft Dynamics Marketing Enterprise (подписная лицензия «на пользователя»)</w:t>
            </w:r>
            <w:bookmarkEnd w:id="1052"/>
            <w:r>
              <w:fldChar w:fldCharType="begin"/>
            </w:r>
            <w:r>
              <w:instrText>XE "Microsoft Dynamics Marketing Enterprise (подписная лицензия «на пользователя»)"</w:instrText>
            </w:r>
            <w:r>
              <w:fldChar w:fldCharType="end"/>
            </w:r>
          </w:p>
        </w:tc>
        <w:tc>
          <w:tcPr>
            <w:tcW w:w="767" w:type="dxa"/>
            <w:tcBorders>
              <w:top w:val="nil"/>
              <w:left w:val="nil"/>
              <w:bottom w:val="nil"/>
              <w:right w:val="nil"/>
            </w:tcBorders>
            <w:vAlign w:val="center"/>
          </w:tcPr>
          <w:p w14:paraId="550BCACE"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0702CF5" w14:textId="77777777" w:rsidR="007057A8" w:rsidRDefault="007057A8" w:rsidP="000F0FB8">
            <w:pPr>
              <w:pStyle w:val="ProductList-OfferingBody"/>
              <w:ind w:left="-113"/>
              <w:jc w:val="center"/>
            </w:pPr>
          </w:p>
        </w:tc>
        <w:tc>
          <w:tcPr>
            <w:tcW w:w="767" w:type="dxa"/>
            <w:shd w:val="clear" w:color="auto" w:fill="70AD47" w:themeFill="accent6"/>
            <w:vAlign w:val="center"/>
          </w:tcPr>
          <w:p w14:paraId="2A7990F7"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14BB2508" w14:textId="77777777" w:rsidR="007057A8" w:rsidRPr="00496E72" w:rsidRDefault="007057A8" w:rsidP="000F0FB8">
            <w:pPr>
              <w:pStyle w:val="ProductList-OfferingBody"/>
              <w:ind w:left="-113"/>
              <w:jc w:val="center"/>
            </w:pPr>
          </w:p>
        </w:tc>
        <w:tc>
          <w:tcPr>
            <w:tcW w:w="767" w:type="dxa"/>
            <w:shd w:val="clear" w:color="auto" w:fill="70AD47" w:themeFill="accent6"/>
            <w:vAlign w:val="center"/>
          </w:tcPr>
          <w:p w14:paraId="6A885A74"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0C02F6F9"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68C97856"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141A58D5"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51CE91D5"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7CBD89E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7B3C01B3" w14:textId="77777777" w:rsidTr="002D3E87">
        <w:trPr>
          <w:cantSplit/>
          <w:tblHeader/>
        </w:trPr>
        <w:tc>
          <w:tcPr>
            <w:tcW w:w="3097" w:type="dxa"/>
            <w:tcBorders>
              <w:top w:val="nil"/>
              <w:left w:val="nil"/>
              <w:bottom w:val="nil"/>
              <w:right w:val="nil"/>
            </w:tcBorders>
          </w:tcPr>
          <w:p w14:paraId="12994872" w14:textId="77777777" w:rsidR="007057A8" w:rsidRDefault="007057A8" w:rsidP="000F0FB8">
            <w:pPr>
              <w:pStyle w:val="ProductList-Offering2"/>
            </w:pPr>
            <w:bookmarkStart w:id="1053" w:name="_Toc418194322"/>
            <w:r>
              <w:t>Дополнительные сообщения в Microsoft Dynamics Marketing Enterprise (подписная лицензия «на дополнительный компонент»)</w:t>
            </w:r>
            <w:bookmarkEnd w:id="1053"/>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1D7CF683"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E09C2CD" w14:textId="77777777" w:rsidR="007057A8" w:rsidRDefault="007057A8" w:rsidP="000F0FB8">
            <w:pPr>
              <w:pStyle w:val="ProductList-OfferingBody"/>
              <w:ind w:left="-113"/>
              <w:jc w:val="center"/>
            </w:pPr>
          </w:p>
        </w:tc>
        <w:tc>
          <w:tcPr>
            <w:tcW w:w="767" w:type="dxa"/>
            <w:shd w:val="clear" w:color="auto" w:fill="70AD47" w:themeFill="accent6"/>
            <w:vAlign w:val="center"/>
          </w:tcPr>
          <w:p w14:paraId="378309B1"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39178F43" w14:textId="77777777" w:rsidR="007057A8" w:rsidRPr="00496E72" w:rsidRDefault="007057A8" w:rsidP="000F0FB8">
            <w:pPr>
              <w:pStyle w:val="ProductList-OfferingBody"/>
              <w:ind w:left="-113"/>
              <w:jc w:val="center"/>
            </w:pPr>
          </w:p>
        </w:tc>
        <w:tc>
          <w:tcPr>
            <w:tcW w:w="767" w:type="dxa"/>
            <w:shd w:val="clear" w:color="auto" w:fill="70AD47" w:themeFill="accent6"/>
            <w:vAlign w:val="center"/>
          </w:tcPr>
          <w:p w14:paraId="57DFCD83"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3FDC0211"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76481A18"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471DF557"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6359F6BA"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0D5B1B8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2456C2E3" w14:textId="77777777" w:rsidTr="002D3E87">
        <w:trPr>
          <w:cantSplit/>
          <w:tblHeader/>
        </w:trPr>
        <w:tc>
          <w:tcPr>
            <w:tcW w:w="3097" w:type="dxa"/>
            <w:tcBorders>
              <w:top w:val="nil"/>
              <w:left w:val="nil"/>
              <w:bottom w:val="nil"/>
              <w:right w:val="nil"/>
            </w:tcBorders>
          </w:tcPr>
          <w:p w14:paraId="481A334D" w14:textId="77777777" w:rsidR="007057A8" w:rsidRDefault="007057A8" w:rsidP="000F0FB8">
            <w:pPr>
              <w:pStyle w:val="ProductList-Offering2"/>
            </w:pPr>
            <w:bookmarkStart w:id="1054" w:name="_Toc418194323"/>
            <w:r>
              <w:t>Дополнительное пространство для хранения в Microsoft Dynamics Marketing Enterprise (подписная лицензия «на дополнительный компонент»)</w:t>
            </w:r>
            <w:bookmarkEnd w:id="1054"/>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302EF3CE"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4BEFB8" w14:textId="77777777" w:rsidR="007057A8" w:rsidRDefault="007057A8" w:rsidP="000F0FB8">
            <w:pPr>
              <w:pStyle w:val="ProductList-OfferingBody"/>
              <w:ind w:left="-113"/>
              <w:jc w:val="center"/>
            </w:pPr>
            <w:r>
              <w:t>1</w:t>
            </w:r>
          </w:p>
        </w:tc>
        <w:tc>
          <w:tcPr>
            <w:tcW w:w="767" w:type="dxa"/>
            <w:shd w:val="clear" w:color="auto" w:fill="70AD47" w:themeFill="accent6"/>
            <w:vAlign w:val="center"/>
          </w:tcPr>
          <w:p w14:paraId="40381D11"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43BFE9FF" w14:textId="77777777" w:rsidR="007057A8" w:rsidRPr="00496E72" w:rsidRDefault="007057A8" w:rsidP="000F0FB8">
            <w:pPr>
              <w:pStyle w:val="ProductList-OfferingBody"/>
              <w:ind w:left="-113"/>
              <w:jc w:val="center"/>
            </w:pPr>
          </w:p>
        </w:tc>
        <w:tc>
          <w:tcPr>
            <w:tcW w:w="767" w:type="dxa"/>
            <w:shd w:val="clear" w:color="auto" w:fill="70AD47" w:themeFill="accent6"/>
            <w:vAlign w:val="center"/>
          </w:tcPr>
          <w:p w14:paraId="3480A6CA"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468B7457"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6EFB0917"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2F98AF3E"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0F87A8FB"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626A554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6318FFDC" w14:textId="77777777" w:rsidTr="002D3E87">
        <w:trPr>
          <w:cantSplit/>
          <w:tblHeader/>
        </w:trPr>
        <w:tc>
          <w:tcPr>
            <w:tcW w:w="3097" w:type="dxa"/>
            <w:tcBorders>
              <w:top w:val="nil"/>
              <w:left w:val="nil"/>
              <w:bottom w:val="nil"/>
              <w:right w:val="nil"/>
            </w:tcBorders>
          </w:tcPr>
          <w:p w14:paraId="2F7F517D" w14:textId="77777777" w:rsidR="007057A8" w:rsidRDefault="007057A8" w:rsidP="006F21DF">
            <w:pPr>
              <w:pStyle w:val="ProductList-Offering2"/>
            </w:pPr>
            <w:bookmarkStart w:id="1055" w:name="_Toc418194324"/>
            <w:r>
              <w:t>Microsoft Dynamics Marketing Enterprise EDU (подписная лицензия «на пользователя»)</w:t>
            </w:r>
            <w:bookmarkEnd w:id="1055"/>
            <w:r>
              <w:fldChar w:fldCharType="begin"/>
            </w:r>
            <w:r>
              <w:instrText>XE "Microsoft Dynamics Marketing Enterprise EDU (подписная лицензия «на пользователя»)"</w:instrText>
            </w:r>
            <w:r>
              <w:fldChar w:fldCharType="end"/>
            </w:r>
          </w:p>
        </w:tc>
        <w:tc>
          <w:tcPr>
            <w:tcW w:w="767" w:type="dxa"/>
            <w:tcBorders>
              <w:top w:val="nil"/>
              <w:left w:val="nil"/>
              <w:bottom w:val="nil"/>
              <w:right w:val="nil"/>
            </w:tcBorders>
            <w:vAlign w:val="center"/>
          </w:tcPr>
          <w:p w14:paraId="4265E5C7"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A2CD410" w14:textId="77777777" w:rsidR="007057A8" w:rsidRPr="008F2D2C" w:rsidRDefault="007057A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4D062AD" w14:textId="77777777" w:rsidR="007057A8" w:rsidRPr="00496E72" w:rsidRDefault="007057A8" w:rsidP="000F0FB8">
            <w:pPr>
              <w:pStyle w:val="ProductList-OfferingBody"/>
              <w:ind w:left="-113"/>
              <w:jc w:val="center"/>
            </w:pPr>
          </w:p>
        </w:tc>
        <w:tc>
          <w:tcPr>
            <w:tcW w:w="768" w:type="dxa"/>
            <w:shd w:val="clear" w:color="auto" w:fill="70AD47" w:themeFill="accent6"/>
            <w:vAlign w:val="center"/>
          </w:tcPr>
          <w:p w14:paraId="496639CC"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71C434BA"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0F27B9CF"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021005F5"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3BC12D9E"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7CFFE748" w14:textId="77777777" w:rsidR="007057A8" w:rsidRPr="00496E72" w:rsidRDefault="007057A8" w:rsidP="000F0FB8">
            <w:pPr>
              <w:pStyle w:val="ProductList-OfferingBody"/>
              <w:ind w:left="-113"/>
              <w:jc w:val="center"/>
            </w:pPr>
          </w:p>
        </w:tc>
        <w:tc>
          <w:tcPr>
            <w:tcW w:w="798" w:type="dxa"/>
            <w:shd w:val="clear" w:color="auto" w:fill="BFBFBF" w:themeFill="background1" w:themeFillShade="BF"/>
            <w:vAlign w:val="center"/>
          </w:tcPr>
          <w:p w14:paraId="0058A0AF" w14:textId="77777777" w:rsidR="007057A8" w:rsidRPr="00496E72" w:rsidRDefault="007057A8" w:rsidP="000F0FB8">
            <w:pPr>
              <w:pStyle w:val="ProductList-OfferingBody"/>
              <w:ind w:left="-113"/>
              <w:jc w:val="center"/>
            </w:pPr>
          </w:p>
        </w:tc>
      </w:tr>
      <w:tr w:rsidR="007057A8" w14:paraId="1FC342A6" w14:textId="77777777" w:rsidTr="002D3E87">
        <w:trPr>
          <w:cantSplit/>
          <w:tblHeader/>
        </w:trPr>
        <w:tc>
          <w:tcPr>
            <w:tcW w:w="3097" w:type="dxa"/>
            <w:tcBorders>
              <w:top w:val="nil"/>
              <w:left w:val="nil"/>
              <w:bottom w:val="nil"/>
              <w:right w:val="nil"/>
            </w:tcBorders>
          </w:tcPr>
          <w:p w14:paraId="511C9428" w14:textId="77777777" w:rsidR="007057A8" w:rsidRDefault="007057A8" w:rsidP="006F21DF">
            <w:pPr>
              <w:pStyle w:val="ProductList-Offering2"/>
            </w:pPr>
            <w:bookmarkStart w:id="1056" w:name="_Toc418194325"/>
            <w:r>
              <w:t>Дополнительные сообщения в Microsoft Dynamics Marketing Enterprise EDU (подписная лицензия Add-on)</w:t>
            </w:r>
            <w:bookmarkEnd w:id="1056"/>
            <w:r>
              <w:fldChar w:fldCharType="begin"/>
            </w:r>
            <w:r>
              <w:instrText>XE "Дополнительные сообщения в Microsoft Dynamics Marketing Enterprise EDU (подписная лицензия Add-on)"</w:instrText>
            </w:r>
            <w:r>
              <w:fldChar w:fldCharType="end"/>
            </w:r>
          </w:p>
        </w:tc>
        <w:tc>
          <w:tcPr>
            <w:tcW w:w="767" w:type="dxa"/>
            <w:tcBorders>
              <w:top w:val="nil"/>
              <w:left w:val="nil"/>
              <w:bottom w:val="nil"/>
              <w:right w:val="nil"/>
            </w:tcBorders>
            <w:vAlign w:val="center"/>
          </w:tcPr>
          <w:p w14:paraId="506CA6B6"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3446855" w14:textId="77777777" w:rsidR="007057A8" w:rsidRPr="008F2D2C" w:rsidRDefault="007057A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2638B61" w14:textId="77777777" w:rsidR="007057A8" w:rsidRPr="00496E72" w:rsidRDefault="007057A8" w:rsidP="000F0FB8">
            <w:pPr>
              <w:pStyle w:val="ProductList-OfferingBody"/>
              <w:ind w:left="-113"/>
              <w:jc w:val="center"/>
            </w:pPr>
          </w:p>
        </w:tc>
        <w:tc>
          <w:tcPr>
            <w:tcW w:w="768" w:type="dxa"/>
            <w:shd w:val="clear" w:color="auto" w:fill="70AD47" w:themeFill="accent6"/>
            <w:vAlign w:val="center"/>
          </w:tcPr>
          <w:p w14:paraId="5FE6BD83"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32012A0D"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71B6F7EE"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1352630B"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5AAE60F4"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6ECA672D" w14:textId="77777777" w:rsidR="007057A8" w:rsidRPr="00496E72" w:rsidRDefault="007057A8" w:rsidP="000F0FB8">
            <w:pPr>
              <w:pStyle w:val="ProductList-OfferingBody"/>
              <w:ind w:left="-113"/>
              <w:jc w:val="center"/>
            </w:pPr>
          </w:p>
        </w:tc>
        <w:tc>
          <w:tcPr>
            <w:tcW w:w="798" w:type="dxa"/>
            <w:shd w:val="clear" w:color="auto" w:fill="BFBFBF" w:themeFill="background1" w:themeFillShade="BF"/>
            <w:vAlign w:val="center"/>
          </w:tcPr>
          <w:p w14:paraId="65E510D2" w14:textId="77777777" w:rsidR="007057A8" w:rsidRPr="00496E72" w:rsidRDefault="007057A8" w:rsidP="000F0FB8">
            <w:pPr>
              <w:pStyle w:val="ProductList-OfferingBody"/>
              <w:ind w:left="-113"/>
              <w:jc w:val="center"/>
            </w:pPr>
          </w:p>
        </w:tc>
      </w:tr>
      <w:tr w:rsidR="007057A8" w14:paraId="1989C928" w14:textId="77777777" w:rsidTr="002D3E87">
        <w:trPr>
          <w:cantSplit/>
          <w:tblHeader/>
        </w:trPr>
        <w:tc>
          <w:tcPr>
            <w:tcW w:w="3097" w:type="dxa"/>
            <w:tcBorders>
              <w:top w:val="nil"/>
              <w:left w:val="nil"/>
              <w:bottom w:val="nil"/>
              <w:right w:val="nil"/>
            </w:tcBorders>
          </w:tcPr>
          <w:p w14:paraId="20E0A589" w14:textId="77777777" w:rsidR="007057A8" w:rsidRDefault="007057A8" w:rsidP="0058430D">
            <w:pPr>
              <w:pStyle w:val="ProductList-Offering2"/>
            </w:pPr>
            <w:bookmarkStart w:id="1057" w:name="_Toc418194326"/>
            <w:r>
              <w:t>Расширенная поддержка Microsoft Dynamics Marketing</w:t>
            </w:r>
            <w:bookmarkEnd w:id="1057"/>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14:paraId="653B3A54"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C39A63F" w14:textId="77777777" w:rsidR="007057A8" w:rsidRPr="008F2D2C" w:rsidRDefault="007057A8" w:rsidP="000F0FB8">
            <w:pPr>
              <w:pStyle w:val="ProductList-OfferingBody"/>
              <w:ind w:left="-113"/>
              <w:jc w:val="center"/>
              <w:rPr>
                <w:color w:val="000000" w:themeColor="text1"/>
              </w:rPr>
            </w:pPr>
          </w:p>
        </w:tc>
        <w:tc>
          <w:tcPr>
            <w:tcW w:w="767" w:type="dxa"/>
            <w:shd w:val="clear" w:color="auto" w:fill="70AD47" w:themeFill="accent6"/>
            <w:vAlign w:val="center"/>
          </w:tcPr>
          <w:p w14:paraId="3AAB90C9"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62DE36F3"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01EEF082"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468D51BD"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3685A770"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4075541F"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7028FA55"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6F187D3F"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5B980745" w14:textId="77777777" w:rsidTr="002D3E87">
        <w:trPr>
          <w:cantSplit/>
          <w:tblHeader/>
        </w:trPr>
        <w:tc>
          <w:tcPr>
            <w:tcW w:w="3097" w:type="dxa"/>
            <w:tcBorders>
              <w:top w:val="nil"/>
              <w:left w:val="nil"/>
              <w:bottom w:val="nil"/>
              <w:right w:val="nil"/>
            </w:tcBorders>
          </w:tcPr>
          <w:p w14:paraId="55F6D354" w14:textId="77777777" w:rsidR="007057A8" w:rsidRDefault="007057A8" w:rsidP="0058430D">
            <w:pPr>
              <w:pStyle w:val="ProductList-Offering2"/>
            </w:pPr>
            <w:bookmarkStart w:id="1058" w:name="_Toc418194327"/>
            <w:r>
              <w:t>Прямая поддержка Microsoft Dynamics Marketing Professional</w:t>
            </w:r>
            <w:bookmarkEnd w:id="1058"/>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14:paraId="79162883"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21D121D" w14:textId="77777777" w:rsidR="007057A8" w:rsidRPr="008F2D2C" w:rsidRDefault="007057A8" w:rsidP="000F0FB8">
            <w:pPr>
              <w:pStyle w:val="ProductList-OfferingBody"/>
              <w:ind w:left="-113"/>
              <w:jc w:val="center"/>
              <w:rPr>
                <w:color w:val="000000" w:themeColor="text1"/>
              </w:rPr>
            </w:pPr>
          </w:p>
        </w:tc>
        <w:tc>
          <w:tcPr>
            <w:tcW w:w="767" w:type="dxa"/>
            <w:shd w:val="clear" w:color="auto" w:fill="70AD47" w:themeFill="accent6"/>
            <w:vAlign w:val="center"/>
          </w:tcPr>
          <w:p w14:paraId="104CCB5D"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6D2266AE"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5BCA0E61"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7196921A"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386FDABE"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3627890F"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25C1DCB7"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193D3146"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631358C8" w14:textId="77777777" w:rsidTr="002D3E87">
        <w:trPr>
          <w:cantSplit/>
          <w:tblHeader/>
        </w:trPr>
        <w:tc>
          <w:tcPr>
            <w:tcW w:w="3097" w:type="dxa"/>
            <w:tcBorders>
              <w:top w:val="nil"/>
              <w:left w:val="nil"/>
              <w:bottom w:val="nil"/>
              <w:right w:val="nil"/>
            </w:tcBorders>
          </w:tcPr>
          <w:p w14:paraId="725BCEC9" w14:textId="77777777" w:rsidR="007057A8" w:rsidRDefault="007057A8" w:rsidP="00334FFA">
            <w:pPr>
              <w:pStyle w:val="ProductList-Offering2"/>
            </w:pPr>
            <w:bookmarkStart w:id="1059" w:name="_Toc418194328"/>
            <w:r>
              <w:t>Расширенная поддержка Microsoft Dynamics Marketing EDU</w:t>
            </w:r>
            <w:bookmarkEnd w:id="1059"/>
            <w:r>
              <w:fldChar w:fldCharType="begin"/>
            </w:r>
            <w:r>
              <w:instrText>XE "Расширенная поддержка Microsoft Dynamics Marketing Enterprise EDU"</w:instrText>
            </w:r>
            <w:r>
              <w:fldChar w:fldCharType="end"/>
            </w:r>
          </w:p>
        </w:tc>
        <w:tc>
          <w:tcPr>
            <w:tcW w:w="767" w:type="dxa"/>
            <w:tcBorders>
              <w:top w:val="nil"/>
              <w:left w:val="nil"/>
              <w:bottom w:val="nil"/>
              <w:right w:val="nil"/>
            </w:tcBorders>
            <w:vAlign w:val="center"/>
          </w:tcPr>
          <w:p w14:paraId="4718E45D" w14:textId="77777777" w:rsidR="007057A8" w:rsidRDefault="007057A8"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0FD9AA1" w14:textId="77777777" w:rsidR="007057A8" w:rsidRDefault="007057A8"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3C21D9F8" w14:textId="77777777" w:rsidR="007057A8" w:rsidRPr="00496E72" w:rsidRDefault="007057A8" w:rsidP="00334FFA">
            <w:pPr>
              <w:pStyle w:val="ProductList-OfferingBody"/>
              <w:ind w:left="-113"/>
              <w:jc w:val="center"/>
            </w:pPr>
          </w:p>
        </w:tc>
        <w:tc>
          <w:tcPr>
            <w:tcW w:w="768" w:type="dxa"/>
            <w:shd w:val="clear" w:color="auto" w:fill="70AD47" w:themeFill="accent6"/>
            <w:vAlign w:val="center"/>
          </w:tcPr>
          <w:p w14:paraId="79B3E3D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0539C79E" w14:textId="77777777" w:rsidR="007057A8" w:rsidRPr="00496E72" w:rsidRDefault="007057A8" w:rsidP="00334FFA">
            <w:pPr>
              <w:pStyle w:val="ProductList-OfferingBody"/>
              <w:ind w:left="-113"/>
              <w:jc w:val="center"/>
            </w:pPr>
          </w:p>
        </w:tc>
        <w:tc>
          <w:tcPr>
            <w:tcW w:w="767" w:type="dxa"/>
            <w:shd w:val="clear" w:color="auto" w:fill="BFBFBF" w:themeFill="background1" w:themeFillShade="BF"/>
            <w:vAlign w:val="center"/>
          </w:tcPr>
          <w:p w14:paraId="14ABB791" w14:textId="77777777" w:rsidR="007057A8" w:rsidRPr="00496E72" w:rsidRDefault="007057A8" w:rsidP="00334FFA">
            <w:pPr>
              <w:pStyle w:val="ProductList-OfferingBody"/>
              <w:ind w:left="-113"/>
              <w:jc w:val="center"/>
            </w:pPr>
          </w:p>
        </w:tc>
        <w:tc>
          <w:tcPr>
            <w:tcW w:w="768" w:type="dxa"/>
            <w:shd w:val="clear" w:color="auto" w:fill="BFBFBF" w:themeFill="background1" w:themeFillShade="BF"/>
            <w:vAlign w:val="center"/>
          </w:tcPr>
          <w:p w14:paraId="1AADEDE0" w14:textId="77777777" w:rsidR="007057A8" w:rsidRPr="00496E72" w:rsidRDefault="007057A8" w:rsidP="00334FFA">
            <w:pPr>
              <w:pStyle w:val="ProductList-OfferingBody"/>
              <w:ind w:left="-113"/>
              <w:jc w:val="center"/>
            </w:pPr>
          </w:p>
        </w:tc>
        <w:tc>
          <w:tcPr>
            <w:tcW w:w="767" w:type="dxa"/>
            <w:shd w:val="clear" w:color="auto" w:fill="BFBFBF" w:themeFill="background1" w:themeFillShade="BF"/>
            <w:vAlign w:val="center"/>
          </w:tcPr>
          <w:p w14:paraId="1D8B66B2" w14:textId="77777777" w:rsidR="007057A8" w:rsidRPr="00496E72" w:rsidRDefault="007057A8" w:rsidP="00334FFA">
            <w:pPr>
              <w:pStyle w:val="ProductList-OfferingBody"/>
              <w:ind w:left="-113"/>
              <w:jc w:val="center"/>
            </w:pPr>
          </w:p>
        </w:tc>
        <w:tc>
          <w:tcPr>
            <w:tcW w:w="767" w:type="dxa"/>
            <w:shd w:val="clear" w:color="auto" w:fill="BFBFBF" w:themeFill="background1" w:themeFillShade="BF"/>
            <w:vAlign w:val="center"/>
          </w:tcPr>
          <w:p w14:paraId="07EF769C" w14:textId="77777777" w:rsidR="007057A8" w:rsidRPr="00496E72" w:rsidRDefault="007057A8" w:rsidP="00334FFA">
            <w:pPr>
              <w:pStyle w:val="ProductList-OfferingBody"/>
              <w:ind w:left="-113"/>
              <w:jc w:val="center"/>
            </w:pPr>
          </w:p>
        </w:tc>
        <w:tc>
          <w:tcPr>
            <w:tcW w:w="798" w:type="dxa"/>
            <w:shd w:val="clear" w:color="auto" w:fill="BFBFBF" w:themeFill="background1" w:themeFillShade="BF"/>
            <w:vAlign w:val="center"/>
          </w:tcPr>
          <w:p w14:paraId="08A5FE24" w14:textId="77777777" w:rsidR="007057A8" w:rsidRPr="00496E72" w:rsidRDefault="007057A8" w:rsidP="00334FFA">
            <w:pPr>
              <w:pStyle w:val="ProductList-OfferingBody"/>
              <w:ind w:left="-113"/>
              <w:jc w:val="center"/>
            </w:pPr>
          </w:p>
        </w:tc>
      </w:tr>
      <w:tr w:rsidR="007057A8" w14:paraId="56EC286B" w14:textId="77777777" w:rsidTr="002D3E87">
        <w:trPr>
          <w:cantSplit/>
          <w:tblHeader/>
        </w:trPr>
        <w:tc>
          <w:tcPr>
            <w:tcW w:w="3097" w:type="dxa"/>
            <w:tcBorders>
              <w:top w:val="nil"/>
              <w:left w:val="nil"/>
              <w:bottom w:val="nil"/>
              <w:right w:val="nil"/>
            </w:tcBorders>
          </w:tcPr>
          <w:p w14:paraId="7841E936" w14:textId="77777777" w:rsidR="007057A8" w:rsidRDefault="007057A8" w:rsidP="00334FFA">
            <w:pPr>
              <w:pStyle w:val="ProductList-Offering2"/>
            </w:pPr>
            <w:bookmarkStart w:id="1060" w:name="_Toc418194329"/>
            <w:r>
              <w:t>Профессиональная прямая поддержка Microsoft Dynamics Marketing EDU</w:t>
            </w:r>
            <w:bookmarkEnd w:id="1060"/>
            <w:r>
              <w:fldChar w:fldCharType="begin"/>
            </w:r>
            <w:r>
              <w:instrText>XE "Профессиональная прямая поддержка Microsoft Dynamics Marketing Enterprise EDU"</w:instrText>
            </w:r>
            <w:r>
              <w:fldChar w:fldCharType="end"/>
            </w:r>
          </w:p>
        </w:tc>
        <w:tc>
          <w:tcPr>
            <w:tcW w:w="767" w:type="dxa"/>
            <w:tcBorders>
              <w:top w:val="nil"/>
              <w:left w:val="nil"/>
              <w:bottom w:val="nil"/>
              <w:right w:val="nil"/>
            </w:tcBorders>
            <w:vAlign w:val="center"/>
          </w:tcPr>
          <w:p w14:paraId="139CC6CA" w14:textId="77777777" w:rsidR="007057A8" w:rsidRDefault="007057A8"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082E4C4" w14:textId="77777777" w:rsidR="007057A8" w:rsidRDefault="007057A8"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388EDB37" w14:textId="77777777" w:rsidR="007057A8" w:rsidRPr="00496E72" w:rsidRDefault="007057A8" w:rsidP="00334FFA">
            <w:pPr>
              <w:pStyle w:val="ProductList-OfferingBody"/>
              <w:ind w:left="-113"/>
              <w:jc w:val="center"/>
            </w:pPr>
          </w:p>
        </w:tc>
        <w:tc>
          <w:tcPr>
            <w:tcW w:w="768" w:type="dxa"/>
            <w:shd w:val="clear" w:color="auto" w:fill="70AD47" w:themeFill="accent6"/>
            <w:vAlign w:val="center"/>
          </w:tcPr>
          <w:p w14:paraId="5B7CA6AB"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5812E3AF" w14:textId="77777777" w:rsidR="007057A8" w:rsidRPr="00496E72" w:rsidRDefault="007057A8" w:rsidP="00334FFA">
            <w:pPr>
              <w:pStyle w:val="ProductList-OfferingBody"/>
              <w:ind w:left="-113"/>
              <w:jc w:val="center"/>
            </w:pPr>
          </w:p>
        </w:tc>
        <w:tc>
          <w:tcPr>
            <w:tcW w:w="767" w:type="dxa"/>
            <w:shd w:val="clear" w:color="auto" w:fill="BFBFBF" w:themeFill="background1" w:themeFillShade="BF"/>
            <w:vAlign w:val="center"/>
          </w:tcPr>
          <w:p w14:paraId="67B58A30" w14:textId="77777777" w:rsidR="007057A8" w:rsidRPr="00496E72" w:rsidRDefault="007057A8" w:rsidP="00334FFA">
            <w:pPr>
              <w:pStyle w:val="ProductList-OfferingBody"/>
              <w:ind w:left="-113"/>
              <w:jc w:val="center"/>
            </w:pPr>
          </w:p>
        </w:tc>
        <w:tc>
          <w:tcPr>
            <w:tcW w:w="768" w:type="dxa"/>
            <w:shd w:val="clear" w:color="auto" w:fill="BFBFBF" w:themeFill="background1" w:themeFillShade="BF"/>
            <w:vAlign w:val="center"/>
          </w:tcPr>
          <w:p w14:paraId="3A833691" w14:textId="77777777" w:rsidR="007057A8" w:rsidRPr="00496E72" w:rsidRDefault="007057A8" w:rsidP="00334FFA">
            <w:pPr>
              <w:pStyle w:val="ProductList-OfferingBody"/>
              <w:ind w:left="-113"/>
              <w:jc w:val="center"/>
            </w:pPr>
          </w:p>
        </w:tc>
        <w:tc>
          <w:tcPr>
            <w:tcW w:w="767" w:type="dxa"/>
            <w:shd w:val="clear" w:color="auto" w:fill="BFBFBF" w:themeFill="background1" w:themeFillShade="BF"/>
            <w:vAlign w:val="center"/>
          </w:tcPr>
          <w:p w14:paraId="56D13E6D" w14:textId="77777777" w:rsidR="007057A8" w:rsidRPr="00496E72" w:rsidRDefault="007057A8" w:rsidP="00334FFA">
            <w:pPr>
              <w:pStyle w:val="ProductList-OfferingBody"/>
              <w:ind w:left="-113"/>
              <w:jc w:val="center"/>
            </w:pPr>
          </w:p>
        </w:tc>
        <w:tc>
          <w:tcPr>
            <w:tcW w:w="767" w:type="dxa"/>
            <w:shd w:val="clear" w:color="auto" w:fill="BFBFBF" w:themeFill="background1" w:themeFillShade="BF"/>
            <w:vAlign w:val="center"/>
          </w:tcPr>
          <w:p w14:paraId="3454CF10" w14:textId="77777777" w:rsidR="007057A8" w:rsidRPr="00496E72" w:rsidRDefault="007057A8" w:rsidP="00334FFA">
            <w:pPr>
              <w:pStyle w:val="ProductList-OfferingBody"/>
              <w:ind w:left="-113"/>
              <w:jc w:val="center"/>
            </w:pPr>
          </w:p>
        </w:tc>
        <w:tc>
          <w:tcPr>
            <w:tcW w:w="798" w:type="dxa"/>
            <w:shd w:val="clear" w:color="auto" w:fill="BFBFBF" w:themeFill="background1" w:themeFillShade="BF"/>
            <w:vAlign w:val="center"/>
          </w:tcPr>
          <w:p w14:paraId="34986F22" w14:textId="77777777" w:rsidR="007057A8" w:rsidRPr="00496E72" w:rsidRDefault="007057A8" w:rsidP="00334FFA">
            <w:pPr>
              <w:pStyle w:val="ProductList-OfferingBody"/>
              <w:ind w:left="-113"/>
              <w:jc w:val="center"/>
            </w:pPr>
          </w:p>
        </w:tc>
      </w:tr>
      <w:tr w:rsidR="00A86894" w14:paraId="2855E36B" w14:textId="77777777" w:rsidTr="002D3E87">
        <w:trPr>
          <w:cantSplit/>
          <w:tblHeader/>
        </w:trPr>
        <w:tc>
          <w:tcPr>
            <w:tcW w:w="3097" w:type="dxa"/>
            <w:tcBorders>
              <w:top w:val="nil"/>
              <w:left w:val="nil"/>
              <w:bottom w:val="nil"/>
              <w:right w:val="nil"/>
            </w:tcBorders>
          </w:tcPr>
          <w:p w14:paraId="3CD76C22" w14:textId="77777777" w:rsidR="00A86894" w:rsidRPr="00B41E0C" w:rsidRDefault="00A86894" w:rsidP="00D93BA2">
            <w:pPr>
              <w:pStyle w:val="ProductList-Offering2"/>
              <w:rPr>
                <w:lang w:val="en-US"/>
              </w:rPr>
            </w:pPr>
            <w:bookmarkStart w:id="1061" w:name="_Toc418194330"/>
            <w:r w:rsidRPr="00B41E0C">
              <w:rPr>
                <w:lang w:val="en-US"/>
              </w:rPr>
              <w:t>Microsoft Dynamics Marketing Sales Collaboration</w:t>
            </w:r>
            <w:bookmarkEnd w:id="1061"/>
            <w:r>
              <w:fldChar w:fldCharType="begin"/>
            </w:r>
            <w:r w:rsidRPr="00B41E0C">
              <w:rPr>
                <w:lang w:val="en-US"/>
              </w:rPr>
              <w:instrText>XE "</w:instrText>
            </w:r>
            <w:r>
              <w:instrText>Совместная</w:instrText>
            </w:r>
            <w:r w:rsidRPr="00B41E0C">
              <w:rPr>
                <w:lang w:val="en-US"/>
              </w:rPr>
              <w:instrText xml:space="preserve"> </w:instrText>
            </w:r>
            <w:r>
              <w:instrText>работа</w:instrText>
            </w:r>
            <w:r w:rsidRPr="00B41E0C">
              <w:rPr>
                <w:lang w:val="en-US"/>
              </w:rPr>
              <w:instrText xml:space="preserve"> </w:instrText>
            </w:r>
            <w:r>
              <w:instrText>по</w:instrText>
            </w:r>
            <w:r w:rsidRPr="00B41E0C">
              <w:rPr>
                <w:lang w:val="en-US"/>
              </w:rPr>
              <w:instrText xml:space="preserve"> </w:instrText>
            </w:r>
            <w:r>
              <w:instrText>продажам</w:instrText>
            </w:r>
            <w:r w:rsidRPr="00B41E0C">
              <w:rPr>
                <w:lang w:val="en-US"/>
              </w:rPr>
              <w:instrText xml:space="preserve"> Microsoft Dynamics Marketing Enterprise"</w:instrText>
            </w:r>
            <w:r>
              <w:fldChar w:fldCharType="end"/>
            </w:r>
          </w:p>
        </w:tc>
        <w:tc>
          <w:tcPr>
            <w:tcW w:w="767" w:type="dxa"/>
            <w:tcBorders>
              <w:top w:val="nil"/>
              <w:left w:val="nil"/>
              <w:bottom w:val="nil"/>
              <w:right w:val="nil"/>
            </w:tcBorders>
            <w:vAlign w:val="center"/>
          </w:tcPr>
          <w:p w14:paraId="2F5C3755" w14:textId="77777777" w:rsidR="00A86894" w:rsidRPr="00B41E0C" w:rsidRDefault="00A86894"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FC38FB1" w14:textId="77777777" w:rsidR="00A86894" w:rsidRPr="00B41E0C" w:rsidRDefault="00A86894"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0C6C7503" w14:textId="77777777" w:rsidR="00A86894" w:rsidRPr="00496E72" w:rsidRDefault="00A86894" w:rsidP="004F14D9">
            <w:pPr>
              <w:pStyle w:val="ProductList-OfferingBody"/>
              <w:ind w:left="-113"/>
              <w:jc w:val="center"/>
            </w:pPr>
            <w:r w:rsidRPr="00496E72">
              <w:fldChar w:fldCharType="begin"/>
            </w:r>
            <w:r w:rsidRPr="00B41E0C">
              <w:rPr>
                <w:lang w:val="en-US"/>
              </w:rPr>
              <w:instrText>AutoTextList  \s NoStyle \t "</w:instrText>
            </w:r>
            <w:r w:rsidRPr="00496E72">
              <w:instrText>дополнительный</w:instrText>
            </w:r>
            <w:r w:rsidRPr="00B41E0C">
              <w:rPr>
                <w:lang w:val="en-US"/>
              </w:rPr>
              <w:instrText xml:space="preserve"> </w:instrText>
            </w:r>
            <w:r w:rsidRPr="00496E72">
              <w:instrText>продукт</w:instrText>
            </w:r>
            <w:r w:rsidRPr="00B41E0C">
              <w:rPr>
                <w:lang w:val="en-US"/>
              </w:rPr>
              <w:instrText>"</w:instrText>
            </w:r>
            <w:r w:rsidRPr="00496E72">
              <w:fldChar w:fldCharType="separate"/>
            </w:r>
            <w:r w:rsidRPr="00B41E0C">
              <w:rPr>
                <w:lang w:val="en-US"/>
              </w:rPr>
              <w:t xml:space="preserve"> </w:t>
            </w:r>
            <w:r w:rsidRPr="00496E72">
              <w:t xml:space="preserve">A </w:t>
            </w:r>
            <w:r w:rsidRPr="00496E72">
              <w:fldChar w:fldCharType="end"/>
            </w:r>
          </w:p>
        </w:tc>
        <w:tc>
          <w:tcPr>
            <w:tcW w:w="768" w:type="dxa"/>
            <w:shd w:val="clear" w:color="auto" w:fill="BFBFBF" w:themeFill="background1" w:themeFillShade="BF"/>
            <w:vAlign w:val="center"/>
          </w:tcPr>
          <w:p w14:paraId="37D1A35F" w14:textId="77777777" w:rsidR="00A86894" w:rsidRPr="00496E72" w:rsidRDefault="00A86894" w:rsidP="00887502">
            <w:pPr>
              <w:pStyle w:val="ProductList-OfferingBody"/>
              <w:ind w:left="-113"/>
              <w:jc w:val="center"/>
            </w:pPr>
          </w:p>
        </w:tc>
        <w:tc>
          <w:tcPr>
            <w:tcW w:w="767" w:type="dxa"/>
            <w:shd w:val="clear" w:color="auto" w:fill="BFBFBF" w:themeFill="background1" w:themeFillShade="BF"/>
            <w:vAlign w:val="center"/>
          </w:tcPr>
          <w:p w14:paraId="00753E98" w14:textId="77777777" w:rsidR="00A86894" w:rsidRPr="00496E72" w:rsidRDefault="00A86894" w:rsidP="00887502">
            <w:pPr>
              <w:pStyle w:val="ProductList-OfferingBody"/>
              <w:ind w:left="-113"/>
              <w:jc w:val="center"/>
            </w:pPr>
          </w:p>
        </w:tc>
        <w:tc>
          <w:tcPr>
            <w:tcW w:w="767" w:type="dxa"/>
            <w:shd w:val="clear" w:color="auto" w:fill="BFBFBF" w:themeFill="background1" w:themeFillShade="BF"/>
            <w:vAlign w:val="center"/>
          </w:tcPr>
          <w:p w14:paraId="2CEF00D9" w14:textId="77777777" w:rsidR="00A86894" w:rsidRPr="00496E72" w:rsidRDefault="00A86894" w:rsidP="00887502">
            <w:pPr>
              <w:pStyle w:val="ProductList-OfferingBody"/>
              <w:ind w:left="-113"/>
              <w:jc w:val="center"/>
            </w:pPr>
          </w:p>
        </w:tc>
        <w:tc>
          <w:tcPr>
            <w:tcW w:w="768" w:type="dxa"/>
            <w:shd w:val="clear" w:color="auto" w:fill="BFBFBF" w:themeFill="background1" w:themeFillShade="BF"/>
            <w:vAlign w:val="center"/>
          </w:tcPr>
          <w:p w14:paraId="68003E14" w14:textId="77777777" w:rsidR="00A86894" w:rsidRPr="00496E72" w:rsidRDefault="00A86894" w:rsidP="00887502">
            <w:pPr>
              <w:pStyle w:val="ProductList-OfferingBody"/>
              <w:ind w:left="-113"/>
              <w:jc w:val="center"/>
            </w:pPr>
          </w:p>
        </w:tc>
        <w:tc>
          <w:tcPr>
            <w:tcW w:w="767" w:type="dxa"/>
            <w:shd w:val="clear" w:color="auto" w:fill="BFBFBF" w:themeFill="background1" w:themeFillShade="BF"/>
            <w:vAlign w:val="center"/>
          </w:tcPr>
          <w:p w14:paraId="6C5A61E9" w14:textId="77777777" w:rsidR="00A86894" w:rsidRPr="00496E72" w:rsidRDefault="00A86894" w:rsidP="00887502">
            <w:pPr>
              <w:pStyle w:val="ProductList-OfferingBody"/>
              <w:ind w:left="-113"/>
              <w:jc w:val="center"/>
            </w:pPr>
          </w:p>
        </w:tc>
        <w:tc>
          <w:tcPr>
            <w:tcW w:w="767" w:type="dxa"/>
            <w:shd w:val="clear" w:color="auto" w:fill="BFBFBF" w:themeFill="background1" w:themeFillShade="BF"/>
            <w:vAlign w:val="center"/>
          </w:tcPr>
          <w:p w14:paraId="626B2BAB" w14:textId="77777777" w:rsidR="00A86894" w:rsidRPr="00496E72" w:rsidRDefault="00A86894" w:rsidP="00887502">
            <w:pPr>
              <w:pStyle w:val="ProductList-OfferingBody"/>
              <w:ind w:left="-113"/>
              <w:jc w:val="center"/>
            </w:pPr>
          </w:p>
        </w:tc>
        <w:tc>
          <w:tcPr>
            <w:tcW w:w="798" w:type="dxa"/>
            <w:shd w:val="clear" w:color="auto" w:fill="BFBFBF" w:themeFill="background1" w:themeFillShade="BF"/>
            <w:vAlign w:val="center"/>
          </w:tcPr>
          <w:p w14:paraId="44771B0F" w14:textId="77777777" w:rsidR="00A86894" w:rsidRPr="00496E72" w:rsidRDefault="00A86894" w:rsidP="00887502">
            <w:pPr>
              <w:pStyle w:val="ProductList-OfferingBody"/>
              <w:ind w:left="-113"/>
              <w:jc w:val="center"/>
            </w:pPr>
          </w:p>
        </w:tc>
      </w:tr>
      <w:tr w:rsidR="007057A8" w14:paraId="4C2AD391" w14:textId="77777777" w:rsidTr="002D3E87">
        <w:trPr>
          <w:cantSplit/>
          <w:tblHeader/>
        </w:trPr>
        <w:tc>
          <w:tcPr>
            <w:tcW w:w="3097" w:type="dxa"/>
            <w:tcBorders>
              <w:top w:val="nil"/>
              <w:left w:val="nil"/>
              <w:bottom w:val="nil"/>
              <w:right w:val="nil"/>
            </w:tcBorders>
          </w:tcPr>
          <w:p w14:paraId="020258F7" w14:textId="77777777" w:rsidR="007057A8" w:rsidRPr="00B41E0C" w:rsidRDefault="007057A8" w:rsidP="006F21DF">
            <w:pPr>
              <w:pStyle w:val="ProductList-Offering2"/>
              <w:rPr>
                <w:lang w:val="en-US"/>
              </w:rPr>
            </w:pPr>
            <w:bookmarkStart w:id="1062" w:name="_Toc418194331"/>
            <w:r w:rsidRPr="00B41E0C">
              <w:rPr>
                <w:lang w:val="en-US"/>
              </w:rPr>
              <w:t>Microsoft Dynamics Marketing Sales Collaboration EDU</w:t>
            </w:r>
            <w:bookmarkEnd w:id="1062"/>
            <w:r>
              <w:fldChar w:fldCharType="begin"/>
            </w:r>
            <w:r w:rsidRPr="00B41E0C">
              <w:rPr>
                <w:lang w:val="en-US"/>
              </w:rPr>
              <w:instrText>XE "Microsoft Dynamics Marketing Enterprise Sales Collaboration EDU"</w:instrText>
            </w:r>
            <w:r>
              <w:fldChar w:fldCharType="end"/>
            </w:r>
          </w:p>
        </w:tc>
        <w:tc>
          <w:tcPr>
            <w:tcW w:w="767" w:type="dxa"/>
            <w:tcBorders>
              <w:top w:val="nil"/>
              <w:left w:val="nil"/>
              <w:bottom w:val="nil"/>
              <w:right w:val="nil"/>
            </w:tcBorders>
            <w:vAlign w:val="center"/>
          </w:tcPr>
          <w:p w14:paraId="2F1BAE15" w14:textId="77777777" w:rsidR="007057A8" w:rsidRPr="00B41E0C" w:rsidRDefault="007057A8"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53F237DE" w14:textId="77777777" w:rsidR="007057A8" w:rsidRDefault="007057A8"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E562122" w14:textId="77777777" w:rsidR="007057A8" w:rsidRPr="00496E72" w:rsidRDefault="007057A8" w:rsidP="00AD1FEE">
            <w:pPr>
              <w:pStyle w:val="ProductList-OfferingBody"/>
              <w:ind w:left="-113"/>
              <w:jc w:val="center"/>
            </w:pPr>
          </w:p>
        </w:tc>
        <w:tc>
          <w:tcPr>
            <w:tcW w:w="768" w:type="dxa"/>
            <w:shd w:val="clear" w:color="auto" w:fill="70AD47" w:themeFill="accent6"/>
            <w:vAlign w:val="center"/>
          </w:tcPr>
          <w:p w14:paraId="1941D4E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0D9109DF" w14:textId="77777777" w:rsidR="007057A8" w:rsidRPr="00496E72" w:rsidRDefault="007057A8" w:rsidP="00AD1FEE">
            <w:pPr>
              <w:pStyle w:val="ProductList-OfferingBody"/>
              <w:ind w:left="-113"/>
              <w:jc w:val="center"/>
            </w:pPr>
          </w:p>
        </w:tc>
        <w:tc>
          <w:tcPr>
            <w:tcW w:w="767" w:type="dxa"/>
            <w:shd w:val="clear" w:color="auto" w:fill="BFBFBF" w:themeFill="background1" w:themeFillShade="BF"/>
            <w:vAlign w:val="center"/>
          </w:tcPr>
          <w:p w14:paraId="103457BA" w14:textId="77777777" w:rsidR="007057A8" w:rsidRPr="00496E72" w:rsidRDefault="007057A8" w:rsidP="00AD1FEE">
            <w:pPr>
              <w:pStyle w:val="ProductList-OfferingBody"/>
              <w:ind w:left="-113"/>
              <w:jc w:val="center"/>
            </w:pPr>
          </w:p>
        </w:tc>
        <w:tc>
          <w:tcPr>
            <w:tcW w:w="768" w:type="dxa"/>
            <w:shd w:val="clear" w:color="auto" w:fill="BFBFBF" w:themeFill="background1" w:themeFillShade="BF"/>
            <w:vAlign w:val="center"/>
          </w:tcPr>
          <w:p w14:paraId="43163863" w14:textId="77777777" w:rsidR="007057A8" w:rsidRPr="00496E72" w:rsidRDefault="007057A8" w:rsidP="00AD1FEE">
            <w:pPr>
              <w:pStyle w:val="ProductList-OfferingBody"/>
              <w:ind w:left="-113"/>
              <w:jc w:val="center"/>
            </w:pPr>
          </w:p>
        </w:tc>
        <w:tc>
          <w:tcPr>
            <w:tcW w:w="767" w:type="dxa"/>
            <w:shd w:val="clear" w:color="auto" w:fill="BFBFBF" w:themeFill="background1" w:themeFillShade="BF"/>
            <w:vAlign w:val="center"/>
          </w:tcPr>
          <w:p w14:paraId="467E022F" w14:textId="77777777" w:rsidR="007057A8" w:rsidRPr="00496E72" w:rsidRDefault="007057A8" w:rsidP="00AD1FEE">
            <w:pPr>
              <w:pStyle w:val="ProductList-OfferingBody"/>
              <w:ind w:left="-113"/>
              <w:jc w:val="center"/>
            </w:pPr>
          </w:p>
        </w:tc>
        <w:tc>
          <w:tcPr>
            <w:tcW w:w="767" w:type="dxa"/>
            <w:shd w:val="clear" w:color="auto" w:fill="BFBFBF" w:themeFill="background1" w:themeFillShade="BF"/>
            <w:vAlign w:val="center"/>
          </w:tcPr>
          <w:p w14:paraId="6B26A534" w14:textId="77777777" w:rsidR="007057A8" w:rsidRPr="00496E72" w:rsidRDefault="007057A8" w:rsidP="00AD1FEE">
            <w:pPr>
              <w:pStyle w:val="ProductList-OfferingBody"/>
              <w:ind w:left="-113"/>
              <w:jc w:val="center"/>
            </w:pPr>
          </w:p>
        </w:tc>
        <w:tc>
          <w:tcPr>
            <w:tcW w:w="798" w:type="dxa"/>
            <w:shd w:val="clear" w:color="auto" w:fill="BFBFBF" w:themeFill="background1" w:themeFillShade="BF"/>
            <w:vAlign w:val="center"/>
          </w:tcPr>
          <w:p w14:paraId="449CBDD1" w14:textId="77777777" w:rsidR="007057A8" w:rsidRPr="00496E72" w:rsidRDefault="007057A8" w:rsidP="00AD1FEE">
            <w:pPr>
              <w:pStyle w:val="ProductList-OfferingBody"/>
              <w:ind w:left="-113"/>
              <w:jc w:val="center"/>
            </w:pPr>
          </w:p>
        </w:tc>
      </w:tr>
    </w:tbl>
    <w:p w14:paraId="220336F2"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3016AFF5" w14:textId="77777777" w:rsidTr="00E223E3">
        <w:tc>
          <w:tcPr>
            <w:tcW w:w="3596" w:type="dxa"/>
          </w:tcPr>
          <w:p w14:paraId="705FB083" w14:textId="77777777" w:rsidR="00AB223B" w:rsidRDefault="008B2E04" w:rsidP="008B2E04">
            <w:pPr>
              <w:pStyle w:val="ProductList-Body"/>
              <w:spacing w:before="20" w:after="20"/>
            </w:pPr>
            <w:r>
              <w:t xml:space="preserve">Право на сокращение: </w:t>
            </w:r>
            <w:r>
              <w:rPr>
                <w:b/>
              </w:rPr>
              <w:t>Все</w:t>
            </w:r>
          </w:p>
        </w:tc>
        <w:tc>
          <w:tcPr>
            <w:tcW w:w="3597" w:type="dxa"/>
          </w:tcPr>
          <w:p w14:paraId="22038030"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7B5968CE" w14:textId="77777777" w:rsidR="00AB223B" w:rsidRDefault="008B2E04" w:rsidP="009130AF">
            <w:pPr>
              <w:pStyle w:val="ProductList-Body"/>
              <w:spacing w:before="20" w:after="20"/>
            </w:pPr>
            <w:r>
              <w:t xml:space="preserve">Право на сверочный заказ: </w:t>
            </w:r>
            <w:r>
              <w:rPr>
                <w:b/>
              </w:rPr>
              <w:t>Все</w:t>
            </w:r>
          </w:p>
        </w:tc>
      </w:tr>
    </w:tbl>
    <w:p w14:paraId="71690D10" w14:textId="77777777" w:rsidR="00002663" w:rsidRPr="00782C7B" w:rsidRDefault="00002663" w:rsidP="00002663">
      <w:pPr>
        <w:pStyle w:val="ProductList-Body"/>
        <w:shd w:val="clear" w:color="auto" w:fill="D9D9D9" w:themeFill="background1" w:themeFillShade="D9"/>
        <w:spacing w:before="120" w:after="120"/>
        <w:rPr>
          <w:b/>
        </w:rPr>
      </w:pPr>
      <w:bookmarkStart w:id="1063" w:name="_Toc380513343"/>
      <w:bookmarkStart w:id="1064" w:name="_Toc380655391"/>
      <w:r>
        <w:rPr>
          <w:b/>
        </w:rPr>
        <w:t>Дополнительная информация</w:t>
      </w:r>
    </w:p>
    <w:p w14:paraId="66270E74" w14:textId="77777777" w:rsidR="00002663" w:rsidRPr="00241D62" w:rsidRDefault="00002663" w:rsidP="00002663">
      <w:pPr>
        <w:pStyle w:val="ProductList-Body"/>
        <w:rPr>
          <w:b/>
        </w:rPr>
      </w:pPr>
      <w:r>
        <w:rPr>
          <w:b/>
          <w:color w:val="00188F"/>
        </w:rPr>
        <w:t>Предложения поддержки Microsoft Dynamics Marketing</w:t>
      </w:r>
    </w:p>
    <w:p w14:paraId="03626ADC"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4" w:history="1">
        <w:r>
          <w:rPr>
            <w:rStyle w:val="Hyperlink"/>
            <w:sz w:val="18"/>
          </w:rPr>
          <w:t>http://www.microsoft.com/en-us/dynamics/dynamics-online-support.aspx</w:t>
        </w:r>
      </w:hyperlink>
      <w:r>
        <w:rPr>
          <w:rFonts w:cstheme="minorHAnsi"/>
          <w:sz w:val="18"/>
          <w:szCs w:val="18"/>
        </w:rPr>
        <w:t>.</w:t>
      </w:r>
      <w:r w:rsidR="000E617D">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0E617D">
        <w:rPr>
          <w:sz w:val="18"/>
        </w:rPr>
        <w:t xml:space="preserve"> </w:t>
      </w:r>
    </w:p>
    <w:p w14:paraId="71AA30EB" w14:textId="77777777" w:rsidR="00E1260A" w:rsidRDefault="00764DF4" w:rsidP="00AB223B">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29238DA6" w14:textId="77777777" w:rsidR="00E67F37" w:rsidRDefault="00E67F37" w:rsidP="00991E89">
      <w:pPr>
        <w:pStyle w:val="ProductList-Offering2Heading"/>
        <w:outlineLvl w:val="2"/>
      </w:pPr>
      <w:bookmarkStart w:id="1065" w:name="SocialEngagement"/>
      <w:bookmarkStart w:id="1066" w:name="_Toc418194332"/>
      <w:r>
        <w:t>Microsoft Social Engagement</w:t>
      </w:r>
      <w:bookmarkEnd w:id="1063"/>
      <w:bookmarkEnd w:id="1064"/>
      <w:bookmarkEnd w:id="1065"/>
      <w:bookmarkEnd w:id="10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1889" w14:paraId="1EEAB907" w14:textId="77777777" w:rsidTr="00F32257">
        <w:trPr>
          <w:cantSplit/>
          <w:tblHeader/>
        </w:trPr>
        <w:tc>
          <w:tcPr>
            <w:tcW w:w="3097" w:type="dxa"/>
            <w:tcBorders>
              <w:bottom w:val="nil"/>
            </w:tcBorders>
            <w:shd w:val="clear" w:color="auto" w:fill="00188F"/>
          </w:tcPr>
          <w:p w14:paraId="53FDF0E5" w14:textId="77777777" w:rsidR="00A11889" w:rsidRPr="00EE0836" w:rsidRDefault="00A11889"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500F67FE" w14:textId="77777777" w:rsidR="00A11889" w:rsidRPr="00EE0836" w:rsidRDefault="00A11889"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7A155D3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67" w:type="dxa"/>
            <w:shd w:val="clear" w:color="auto" w:fill="00188F"/>
            <w:vAlign w:val="center"/>
          </w:tcPr>
          <w:p w14:paraId="20A57D3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68" w:type="dxa"/>
            <w:shd w:val="clear" w:color="auto" w:fill="00188F"/>
            <w:vAlign w:val="center"/>
          </w:tcPr>
          <w:p w14:paraId="07C275F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67" w:type="dxa"/>
            <w:shd w:val="clear" w:color="auto" w:fill="00188F"/>
            <w:vAlign w:val="center"/>
          </w:tcPr>
          <w:p w14:paraId="4A3522C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67" w:type="dxa"/>
            <w:shd w:val="clear" w:color="auto" w:fill="00188F"/>
            <w:vAlign w:val="center"/>
          </w:tcPr>
          <w:p w14:paraId="7385260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68" w:type="dxa"/>
            <w:shd w:val="clear" w:color="auto" w:fill="00188F"/>
            <w:vAlign w:val="center"/>
          </w:tcPr>
          <w:p w14:paraId="560FE72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67" w:type="dxa"/>
            <w:shd w:val="clear" w:color="auto" w:fill="00188F"/>
            <w:vAlign w:val="center"/>
          </w:tcPr>
          <w:p w14:paraId="3B23A77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67" w:type="dxa"/>
            <w:shd w:val="clear" w:color="auto" w:fill="00188F"/>
            <w:vAlign w:val="center"/>
          </w:tcPr>
          <w:p w14:paraId="61DD954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8" w:type="dxa"/>
            <w:shd w:val="clear" w:color="auto" w:fill="00188F"/>
            <w:vAlign w:val="center"/>
          </w:tcPr>
          <w:p w14:paraId="0CB5362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6E125AFA" w14:textId="77777777" w:rsidTr="00F32257">
        <w:trPr>
          <w:cantSplit/>
        </w:trPr>
        <w:tc>
          <w:tcPr>
            <w:tcW w:w="3097" w:type="dxa"/>
            <w:tcBorders>
              <w:top w:val="nil"/>
              <w:left w:val="nil"/>
              <w:bottom w:val="dashSmallGap" w:sz="4" w:space="0" w:color="BFBFBF" w:themeColor="background1" w:themeShade="BF"/>
              <w:right w:val="nil"/>
            </w:tcBorders>
          </w:tcPr>
          <w:p w14:paraId="2DC912FE" w14:textId="77777777" w:rsidR="007057A8" w:rsidRDefault="007057A8" w:rsidP="009C4F27">
            <w:pPr>
              <w:pStyle w:val="ProductList-Offering2"/>
            </w:pPr>
            <w:bookmarkStart w:id="1067" w:name="_Toc380513344"/>
            <w:bookmarkStart w:id="1068" w:name="_Toc380655393"/>
            <w:bookmarkStart w:id="1069" w:name="_Toc418194333"/>
            <w:r>
              <w:t>Microsoft Social Engagement Professional (подписная лицензия «на пользователя»)</w:t>
            </w:r>
            <w:bookmarkEnd w:id="1067"/>
            <w:bookmarkEnd w:id="1068"/>
            <w:bookmarkEnd w:id="1069"/>
            <w:r>
              <w:fldChar w:fldCharType="begin"/>
            </w:r>
            <w:r>
              <w:instrText>XE "Microsoft Social Engagement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15EA5EC3"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B421310" w14:textId="77777777" w:rsidR="007057A8" w:rsidRDefault="007057A8" w:rsidP="000F0FB8">
            <w:pPr>
              <w:pStyle w:val="ProductList-OfferingBody"/>
              <w:ind w:left="-113"/>
              <w:jc w:val="center"/>
            </w:pPr>
          </w:p>
        </w:tc>
        <w:tc>
          <w:tcPr>
            <w:tcW w:w="767" w:type="dxa"/>
            <w:shd w:val="clear" w:color="auto" w:fill="70AD47" w:themeFill="accent6"/>
            <w:vAlign w:val="center"/>
          </w:tcPr>
          <w:p w14:paraId="10E23DCF"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5269DE61" w14:textId="77777777" w:rsidR="007057A8" w:rsidRPr="00496E72" w:rsidRDefault="007057A8" w:rsidP="000F0FB8">
            <w:pPr>
              <w:pStyle w:val="ProductList-OfferingBody"/>
              <w:ind w:left="-113"/>
              <w:jc w:val="center"/>
            </w:pPr>
          </w:p>
        </w:tc>
        <w:tc>
          <w:tcPr>
            <w:tcW w:w="767" w:type="dxa"/>
            <w:shd w:val="clear" w:color="auto" w:fill="70AD47" w:themeFill="accent6"/>
            <w:vAlign w:val="center"/>
          </w:tcPr>
          <w:p w14:paraId="42850136"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038C4385"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3707030F"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230D23B4"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4A1F6E48"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32D69B58"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21D4111C" w14:textId="77777777" w:rsidTr="00F32257">
        <w:trPr>
          <w:cantSplit/>
        </w:trPr>
        <w:tc>
          <w:tcPr>
            <w:tcW w:w="3097" w:type="dxa"/>
            <w:tcBorders>
              <w:top w:val="nil"/>
              <w:left w:val="nil"/>
              <w:bottom w:val="dashSmallGap" w:sz="4" w:space="0" w:color="BFBFBF" w:themeColor="background1" w:themeShade="BF"/>
              <w:right w:val="nil"/>
            </w:tcBorders>
          </w:tcPr>
          <w:p w14:paraId="51392B1F" w14:textId="77777777" w:rsidR="007057A8" w:rsidRDefault="007057A8" w:rsidP="005F1D19">
            <w:pPr>
              <w:pStyle w:val="ProductList-Offering2"/>
            </w:pPr>
            <w:bookmarkStart w:id="1070" w:name="_Toc418194334"/>
            <w:r>
              <w:t>Microsoft Social Engagement Enterprise</w:t>
            </w:r>
            <w:r>
              <w:fldChar w:fldCharType="begin"/>
            </w:r>
            <w:r>
              <w:instrText>XE "Дополнительный компонент Microsoft Social Engagement Professional"</w:instrText>
            </w:r>
            <w:r>
              <w:fldChar w:fldCharType="end"/>
            </w:r>
            <w:r>
              <w:fldChar w:fldCharType="begin"/>
            </w:r>
            <w:r>
              <w:instrText>XE "Microsoft Dynamics CRM Online Professional для SA"</w:instrText>
            </w:r>
            <w:r>
              <w:fldChar w:fldCharType="end"/>
            </w:r>
            <w:r>
              <w:t xml:space="preserve"> (подписная лицензия «на пользователя»)</w:t>
            </w:r>
            <w:bookmarkEnd w:id="1070"/>
          </w:p>
        </w:tc>
        <w:tc>
          <w:tcPr>
            <w:tcW w:w="767" w:type="dxa"/>
            <w:tcBorders>
              <w:top w:val="nil"/>
              <w:left w:val="nil"/>
              <w:bottom w:val="dashSmallGap" w:sz="4" w:space="0" w:color="BFBFBF" w:themeColor="background1" w:themeShade="BF"/>
              <w:right w:val="nil"/>
            </w:tcBorders>
            <w:vAlign w:val="center"/>
          </w:tcPr>
          <w:p w14:paraId="1938194F"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82FA566" w14:textId="77777777" w:rsidR="007057A8" w:rsidRDefault="007057A8" w:rsidP="000F0FB8">
            <w:pPr>
              <w:pStyle w:val="ProductList-OfferingBody"/>
              <w:ind w:left="-113"/>
              <w:jc w:val="center"/>
            </w:pPr>
          </w:p>
        </w:tc>
        <w:tc>
          <w:tcPr>
            <w:tcW w:w="767" w:type="dxa"/>
            <w:shd w:val="clear" w:color="auto" w:fill="70AD47" w:themeFill="accent6"/>
            <w:vAlign w:val="center"/>
          </w:tcPr>
          <w:p w14:paraId="76E8E84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60241521"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634B804F"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62863110"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51150EE6"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2FE97076"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298C2FB7" w14:textId="77777777" w:rsidR="007057A8" w:rsidRPr="00496E72" w:rsidRDefault="007057A8" w:rsidP="000F0FB8">
            <w:pPr>
              <w:pStyle w:val="ProductList-OfferingBody"/>
              <w:ind w:left="-113"/>
              <w:jc w:val="center"/>
            </w:pPr>
          </w:p>
        </w:tc>
        <w:tc>
          <w:tcPr>
            <w:tcW w:w="798" w:type="dxa"/>
            <w:shd w:val="clear" w:color="auto" w:fill="70AD47" w:themeFill="accent6"/>
            <w:vAlign w:val="center"/>
          </w:tcPr>
          <w:p w14:paraId="020F58F3"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4FE12FD8" w14:textId="77777777" w:rsidTr="00F32257">
        <w:trPr>
          <w:cantSplit/>
        </w:trPr>
        <w:tc>
          <w:tcPr>
            <w:tcW w:w="3097" w:type="dxa"/>
            <w:tcBorders>
              <w:top w:val="nil"/>
              <w:left w:val="nil"/>
              <w:bottom w:val="dashSmallGap" w:sz="4" w:space="0" w:color="BFBFBF" w:themeColor="background1" w:themeShade="BF"/>
              <w:right w:val="nil"/>
            </w:tcBorders>
          </w:tcPr>
          <w:p w14:paraId="5FA126CE" w14:textId="77777777" w:rsidR="007057A8" w:rsidRDefault="007057A8" w:rsidP="006F21DF">
            <w:pPr>
              <w:pStyle w:val="ProductList-Offering2"/>
            </w:pPr>
            <w:bookmarkStart w:id="1071" w:name="_Toc380513346"/>
            <w:bookmarkStart w:id="1072" w:name="_Toc380655395"/>
            <w:bookmarkStart w:id="1073" w:name="_Toc418194335"/>
            <w:r>
              <w:t>Дополнительные публикации Microsoft Social Engagement (подписная лицензия Add-on)</w:t>
            </w:r>
            <w:bookmarkEnd w:id="1071"/>
            <w:bookmarkEnd w:id="1072"/>
            <w:bookmarkEnd w:id="1073"/>
            <w:r>
              <w:fldChar w:fldCharType="begin"/>
            </w:r>
            <w:r>
              <w:instrText>XE "Дополнительные публикации Microsoft Social Engagement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14:paraId="445A9031" w14:textId="77777777" w:rsidR="007057A8" w:rsidRDefault="007057A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15A7C18" w14:textId="77777777" w:rsidR="007057A8" w:rsidRDefault="007057A8" w:rsidP="00D93BA2">
            <w:pPr>
              <w:pStyle w:val="ProductList-OfferingBody"/>
              <w:ind w:left="-113"/>
              <w:jc w:val="center"/>
            </w:pPr>
          </w:p>
        </w:tc>
        <w:tc>
          <w:tcPr>
            <w:tcW w:w="767" w:type="dxa"/>
            <w:shd w:val="clear" w:color="auto" w:fill="70AD47" w:themeFill="accent6"/>
            <w:vAlign w:val="center"/>
          </w:tcPr>
          <w:p w14:paraId="67578BD1"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249BCEBB" w14:textId="77777777" w:rsidR="007057A8" w:rsidRPr="00496E72" w:rsidRDefault="007057A8" w:rsidP="00D93BA2">
            <w:pPr>
              <w:pStyle w:val="ProductList-OfferingBody"/>
              <w:ind w:left="-113"/>
              <w:jc w:val="center"/>
            </w:pPr>
          </w:p>
        </w:tc>
        <w:tc>
          <w:tcPr>
            <w:tcW w:w="767" w:type="dxa"/>
            <w:shd w:val="clear" w:color="auto" w:fill="70AD47" w:themeFill="accent6"/>
            <w:vAlign w:val="center"/>
          </w:tcPr>
          <w:p w14:paraId="0856B4CD" w14:textId="77777777" w:rsidR="007057A8" w:rsidRPr="00496E72" w:rsidRDefault="007057A8" w:rsidP="00D93BA2">
            <w:pPr>
              <w:pStyle w:val="ProductList-OfferingBody"/>
              <w:ind w:left="-113"/>
              <w:jc w:val="center"/>
            </w:pPr>
          </w:p>
        </w:tc>
        <w:tc>
          <w:tcPr>
            <w:tcW w:w="767" w:type="dxa"/>
            <w:shd w:val="clear" w:color="auto" w:fill="70AD47" w:themeFill="accent6"/>
            <w:vAlign w:val="center"/>
          </w:tcPr>
          <w:p w14:paraId="0162E049" w14:textId="77777777" w:rsidR="007057A8" w:rsidRPr="00496E72" w:rsidRDefault="007057A8" w:rsidP="00D93BA2">
            <w:pPr>
              <w:pStyle w:val="ProductList-OfferingBody"/>
              <w:ind w:left="-113"/>
              <w:jc w:val="center"/>
            </w:pPr>
          </w:p>
        </w:tc>
        <w:tc>
          <w:tcPr>
            <w:tcW w:w="768" w:type="dxa"/>
            <w:shd w:val="clear" w:color="auto" w:fill="70AD47" w:themeFill="accent6"/>
            <w:vAlign w:val="center"/>
          </w:tcPr>
          <w:p w14:paraId="494312C2" w14:textId="77777777" w:rsidR="007057A8" w:rsidRPr="00496E72" w:rsidRDefault="007057A8"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2D3365D6" w14:textId="77777777" w:rsidR="007057A8" w:rsidRPr="00496E72" w:rsidRDefault="007057A8" w:rsidP="004F14D9">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27D67B04" w14:textId="77777777" w:rsidR="007057A8" w:rsidRPr="00496E72" w:rsidRDefault="007057A8" w:rsidP="00D93BA2">
            <w:pPr>
              <w:pStyle w:val="ProductList-OfferingBody"/>
              <w:ind w:left="-113"/>
              <w:jc w:val="center"/>
            </w:pPr>
          </w:p>
        </w:tc>
        <w:tc>
          <w:tcPr>
            <w:tcW w:w="798" w:type="dxa"/>
            <w:shd w:val="clear" w:color="auto" w:fill="70AD47" w:themeFill="accent6"/>
            <w:vAlign w:val="center"/>
          </w:tcPr>
          <w:p w14:paraId="6A3A0BBD"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A86894" w14:paraId="70902BFC" w14:textId="77777777" w:rsidTr="00F32257">
        <w:trPr>
          <w:cantSplit/>
        </w:trPr>
        <w:tc>
          <w:tcPr>
            <w:tcW w:w="3097" w:type="dxa"/>
            <w:tcBorders>
              <w:top w:val="nil"/>
              <w:left w:val="nil"/>
              <w:bottom w:val="dashSmallGap" w:sz="4" w:space="0" w:color="BFBFBF" w:themeColor="background1" w:themeShade="BF"/>
              <w:right w:val="nil"/>
            </w:tcBorders>
          </w:tcPr>
          <w:p w14:paraId="0CF557AD" w14:textId="77777777" w:rsidR="00A86894" w:rsidRDefault="00A86894" w:rsidP="006F21DF">
            <w:pPr>
              <w:pStyle w:val="ProductList-Offering2"/>
            </w:pPr>
            <w:bookmarkStart w:id="1074" w:name="_Toc380513347"/>
            <w:bookmarkStart w:id="1075" w:name="_Toc380655397"/>
            <w:bookmarkStart w:id="1076" w:name="_Toc418194336"/>
            <w:r>
              <w:t>Microsoft Social Engagement Professional EDU (подписная лицензия «на пользователя»)</w:t>
            </w:r>
            <w:bookmarkEnd w:id="1074"/>
            <w:bookmarkEnd w:id="1075"/>
            <w:bookmarkEnd w:id="1076"/>
            <w:r>
              <w:fldChar w:fldCharType="begin"/>
            </w:r>
            <w:r>
              <w:instrText>XE "Microsoft Social Engagement Professional EDU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3B313208" w14:textId="77777777" w:rsidR="00A86894" w:rsidRDefault="00A868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95940DC" w14:textId="77777777" w:rsidR="00A86894" w:rsidRDefault="00A86894" w:rsidP="000F0FB8">
            <w:pPr>
              <w:pStyle w:val="ProductList-OfferingBody"/>
              <w:ind w:left="-113"/>
              <w:jc w:val="center"/>
            </w:pPr>
          </w:p>
        </w:tc>
        <w:tc>
          <w:tcPr>
            <w:tcW w:w="767" w:type="dxa"/>
            <w:shd w:val="clear" w:color="auto" w:fill="BFBFBF" w:themeFill="background1" w:themeFillShade="BF"/>
            <w:vAlign w:val="center"/>
          </w:tcPr>
          <w:p w14:paraId="201A1D9A" w14:textId="77777777" w:rsidR="00A86894" w:rsidRPr="00496E72" w:rsidRDefault="00A86894" w:rsidP="000F0FB8">
            <w:pPr>
              <w:pStyle w:val="ProductList-OfferingBody"/>
              <w:ind w:left="-113"/>
              <w:jc w:val="center"/>
            </w:pPr>
          </w:p>
        </w:tc>
        <w:tc>
          <w:tcPr>
            <w:tcW w:w="768" w:type="dxa"/>
            <w:shd w:val="clear" w:color="auto" w:fill="70AD47" w:themeFill="accent6"/>
            <w:vAlign w:val="center"/>
          </w:tcPr>
          <w:p w14:paraId="24EE6315" w14:textId="77777777" w:rsidR="00A86894" w:rsidRPr="00496E72" w:rsidRDefault="00A86894"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685BD0B4" w14:textId="77777777" w:rsidR="00A86894" w:rsidRPr="00496E72" w:rsidRDefault="00A86894" w:rsidP="000F0FB8">
            <w:pPr>
              <w:pStyle w:val="ProductList-OfferingBody"/>
              <w:ind w:left="-113"/>
              <w:jc w:val="center"/>
            </w:pPr>
          </w:p>
        </w:tc>
        <w:tc>
          <w:tcPr>
            <w:tcW w:w="767" w:type="dxa"/>
            <w:shd w:val="clear" w:color="auto" w:fill="BFBFBF" w:themeFill="background1" w:themeFillShade="BF"/>
            <w:vAlign w:val="center"/>
          </w:tcPr>
          <w:p w14:paraId="25626C73" w14:textId="77777777" w:rsidR="00A86894" w:rsidRPr="00496E72" w:rsidRDefault="00A86894" w:rsidP="000F0FB8">
            <w:pPr>
              <w:pStyle w:val="ProductList-OfferingBody"/>
              <w:ind w:left="-113"/>
              <w:jc w:val="center"/>
            </w:pPr>
          </w:p>
        </w:tc>
        <w:tc>
          <w:tcPr>
            <w:tcW w:w="768" w:type="dxa"/>
            <w:shd w:val="clear" w:color="auto" w:fill="BFBFBF" w:themeFill="background1" w:themeFillShade="BF"/>
            <w:vAlign w:val="center"/>
          </w:tcPr>
          <w:p w14:paraId="4BE73033" w14:textId="77777777" w:rsidR="00A86894" w:rsidRPr="00496E72" w:rsidRDefault="00A86894" w:rsidP="000F0FB8">
            <w:pPr>
              <w:pStyle w:val="ProductList-OfferingBody"/>
              <w:ind w:left="-113"/>
              <w:jc w:val="center"/>
            </w:pPr>
          </w:p>
        </w:tc>
        <w:tc>
          <w:tcPr>
            <w:tcW w:w="767" w:type="dxa"/>
            <w:shd w:val="clear" w:color="auto" w:fill="BFBFBF" w:themeFill="background1" w:themeFillShade="BF"/>
            <w:vAlign w:val="center"/>
          </w:tcPr>
          <w:p w14:paraId="7F30E5BF" w14:textId="77777777" w:rsidR="00A86894" w:rsidRPr="00496E72" w:rsidRDefault="00A86894" w:rsidP="000F0FB8">
            <w:pPr>
              <w:pStyle w:val="ProductList-OfferingBody"/>
              <w:ind w:left="-113"/>
              <w:jc w:val="center"/>
            </w:pPr>
          </w:p>
        </w:tc>
        <w:tc>
          <w:tcPr>
            <w:tcW w:w="767" w:type="dxa"/>
            <w:shd w:val="clear" w:color="auto" w:fill="BFBFBF" w:themeFill="background1" w:themeFillShade="BF"/>
            <w:vAlign w:val="center"/>
          </w:tcPr>
          <w:p w14:paraId="11EACCB2" w14:textId="77777777" w:rsidR="00A86894" w:rsidRPr="00496E72" w:rsidRDefault="00A86894" w:rsidP="000F0FB8">
            <w:pPr>
              <w:pStyle w:val="ProductList-OfferingBody"/>
              <w:ind w:left="-113"/>
              <w:jc w:val="center"/>
            </w:pPr>
          </w:p>
        </w:tc>
        <w:tc>
          <w:tcPr>
            <w:tcW w:w="798" w:type="dxa"/>
            <w:shd w:val="clear" w:color="auto" w:fill="BFBFBF" w:themeFill="background1" w:themeFillShade="BF"/>
            <w:vAlign w:val="center"/>
          </w:tcPr>
          <w:p w14:paraId="77BB8953" w14:textId="77777777" w:rsidR="00A86894" w:rsidRPr="00496E72" w:rsidRDefault="00A86894" w:rsidP="000F0FB8">
            <w:pPr>
              <w:pStyle w:val="ProductList-OfferingBody"/>
              <w:ind w:left="-113"/>
              <w:jc w:val="center"/>
            </w:pPr>
          </w:p>
        </w:tc>
      </w:tr>
      <w:tr w:rsidR="007057A8" w14:paraId="13C3C7DE" w14:textId="77777777" w:rsidTr="00F3225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5F4660B" w14:textId="77777777" w:rsidR="007057A8" w:rsidRDefault="007057A8" w:rsidP="00270172">
            <w:pPr>
              <w:pStyle w:val="ProductList-Offering2"/>
            </w:pPr>
            <w:bookmarkStart w:id="1077" w:name="_Toc418194337"/>
            <w:r>
              <w:lastRenderedPageBreak/>
              <w:t>Microsoft Social Engagement Enterprise EDU (подписная лицензия «на пользователя»)</w:t>
            </w:r>
            <w:bookmarkEnd w:id="1077"/>
            <w:r>
              <w:fldChar w:fldCharType="begin"/>
            </w:r>
            <w:r>
              <w:instrText>XE "Microsoft Social Engagement EDU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FBABCE"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0FAE8AF" w14:textId="77777777" w:rsidR="007057A8" w:rsidRDefault="007057A8" w:rsidP="000F0FB8">
            <w:pPr>
              <w:pStyle w:val="ProductList-OfferingBody"/>
              <w:ind w:left="-113"/>
              <w:jc w:val="center"/>
            </w:pPr>
          </w:p>
        </w:tc>
        <w:tc>
          <w:tcPr>
            <w:tcW w:w="767" w:type="dxa"/>
            <w:shd w:val="clear" w:color="auto" w:fill="BFBFBF" w:themeFill="background1" w:themeFillShade="BF"/>
            <w:vAlign w:val="center"/>
          </w:tcPr>
          <w:p w14:paraId="24BD5C50" w14:textId="77777777" w:rsidR="007057A8" w:rsidRPr="00496E72" w:rsidRDefault="007057A8" w:rsidP="000F0FB8">
            <w:pPr>
              <w:pStyle w:val="ProductList-OfferingBody"/>
              <w:ind w:left="-113"/>
              <w:jc w:val="center"/>
            </w:pPr>
          </w:p>
        </w:tc>
        <w:tc>
          <w:tcPr>
            <w:tcW w:w="768" w:type="dxa"/>
            <w:shd w:val="clear" w:color="auto" w:fill="70AD47" w:themeFill="accent6"/>
            <w:vAlign w:val="center"/>
          </w:tcPr>
          <w:p w14:paraId="0F8B41A2"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6C618BC9"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753C971A"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307DAEAB"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60A29117"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57A4F752" w14:textId="77777777" w:rsidR="007057A8" w:rsidRPr="00496E72" w:rsidRDefault="007057A8" w:rsidP="000F0FB8">
            <w:pPr>
              <w:pStyle w:val="ProductList-OfferingBody"/>
              <w:ind w:left="-113"/>
              <w:jc w:val="center"/>
            </w:pPr>
          </w:p>
        </w:tc>
        <w:tc>
          <w:tcPr>
            <w:tcW w:w="798" w:type="dxa"/>
            <w:shd w:val="clear" w:color="auto" w:fill="BFBFBF" w:themeFill="background1" w:themeFillShade="BF"/>
            <w:vAlign w:val="center"/>
          </w:tcPr>
          <w:p w14:paraId="6EB0E811" w14:textId="77777777" w:rsidR="007057A8" w:rsidRPr="00496E72" w:rsidRDefault="007057A8" w:rsidP="000F0FB8">
            <w:pPr>
              <w:pStyle w:val="ProductList-OfferingBody"/>
              <w:ind w:left="-113"/>
              <w:jc w:val="center"/>
            </w:pPr>
          </w:p>
        </w:tc>
      </w:tr>
      <w:tr w:rsidR="007057A8" w14:paraId="716C9894" w14:textId="77777777" w:rsidTr="00F3225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8D75482" w14:textId="77777777" w:rsidR="007057A8" w:rsidRDefault="007057A8" w:rsidP="006F21DF">
            <w:pPr>
              <w:pStyle w:val="ProductList-Offering2"/>
            </w:pPr>
            <w:bookmarkStart w:id="1078" w:name="_Toc380513348"/>
            <w:bookmarkStart w:id="1079" w:name="_Toc380655398"/>
            <w:bookmarkStart w:id="1080" w:name="_Toc418194338"/>
            <w:r>
              <w:t>Microsoft Social Engagement Professional EDU Add-on (подписная лицензия «на пользователя»)</w:t>
            </w:r>
            <w:bookmarkEnd w:id="1078"/>
            <w:bookmarkEnd w:id="1079"/>
            <w:bookmarkEnd w:id="1080"/>
            <w:r>
              <w:fldChar w:fldCharType="begin"/>
            </w:r>
            <w:r>
              <w:instrText>XE "Microsoft Social Engagement Professional EDU Add-on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D1D64B" w14:textId="77777777" w:rsidR="007057A8" w:rsidRDefault="007057A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816D7A2" w14:textId="77777777" w:rsidR="007057A8" w:rsidRDefault="007057A8" w:rsidP="000F0FB8">
            <w:pPr>
              <w:pStyle w:val="ProductList-OfferingBody"/>
              <w:ind w:left="-113"/>
              <w:jc w:val="center"/>
            </w:pPr>
          </w:p>
        </w:tc>
        <w:tc>
          <w:tcPr>
            <w:tcW w:w="767" w:type="dxa"/>
            <w:shd w:val="clear" w:color="auto" w:fill="BFBFBF" w:themeFill="background1" w:themeFillShade="BF"/>
            <w:vAlign w:val="center"/>
          </w:tcPr>
          <w:p w14:paraId="0F5B3A45" w14:textId="77777777" w:rsidR="007057A8" w:rsidRPr="00496E72" w:rsidRDefault="007057A8" w:rsidP="000F0FB8">
            <w:pPr>
              <w:pStyle w:val="ProductList-OfferingBody"/>
              <w:ind w:left="-113"/>
              <w:jc w:val="center"/>
            </w:pPr>
          </w:p>
        </w:tc>
        <w:tc>
          <w:tcPr>
            <w:tcW w:w="768" w:type="dxa"/>
            <w:shd w:val="clear" w:color="auto" w:fill="70AD47" w:themeFill="accent6"/>
            <w:vAlign w:val="center"/>
          </w:tcPr>
          <w:p w14:paraId="39D7296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7" w:type="dxa"/>
            <w:shd w:val="clear" w:color="auto" w:fill="BFBFBF" w:themeFill="background1" w:themeFillShade="BF"/>
            <w:vAlign w:val="center"/>
          </w:tcPr>
          <w:p w14:paraId="0E5D3BED"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29D0BA35" w14:textId="77777777" w:rsidR="007057A8" w:rsidRPr="00496E72" w:rsidRDefault="007057A8" w:rsidP="000F0FB8">
            <w:pPr>
              <w:pStyle w:val="ProductList-OfferingBody"/>
              <w:ind w:left="-113"/>
              <w:jc w:val="center"/>
            </w:pPr>
          </w:p>
        </w:tc>
        <w:tc>
          <w:tcPr>
            <w:tcW w:w="768" w:type="dxa"/>
            <w:shd w:val="clear" w:color="auto" w:fill="BFBFBF" w:themeFill="background1" w:themeFillShade="BF"/>
            <w:vAlign w:val="center"/>
          </w:tcPr>
          <w:p w14:paraId="47844531"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385F3CA5" w14:textId="77777777" w:rsidR="007057A8" w:rsidRPr="00496E72" w:rsidRDefault="007057A8" w:rsidP="000F0FB8">
            <w:pPr>
              <w:pStyle w:val="ProductList-OfferingBody"/>
              <w:ind w:left="-113"/>
              <w:jc w:val="center"/>
            </w:pPr>
          </w:p>
        </w:tc>
        <w:tc>
          <w:tcPr>
            <w:tcW w:w="767" w:type="dxa"/>
            <w:shd w:val="clear" w:color="auto" w:fill="BFBFBF" w:themeFill="background1" w:themeFillShade="BF"/>
            <w:vAlign w:val="center"/>
          </w:tcPr>
          <w:p w14:paraId="38A66999" w14:textId="77777777" w:rsidR="007057A8" w:rsidRPr="00496E72" w:rsidRDefault="007057A8" w:rsidP="000F0FB8">
            <w:pPr>
              <w:pStyle w:val="ProductList-OfferingBody"/>
              <w:ind w:left="-113"/>
              <w:jc w:val="center"/>
            </w:pPr>
          </w:p>
        </w:tc>
        <w:tc>
          <w:tcPr>
            <w:tcW w:w="798" w:type="dxa"/>
            <w:shd w:val="clear" w:color="auto" w:fill="BFBFBF" w:themeFill="background1" w:themeFillShade="BF"/>
            <w:vAlign w:val="center"/>
          </w:tcPr>
          <w:p w14:paraId="632DDC62" w14:textId="77777777" w:rsidR="007057A8" w:rsidRPr="00496E72" w:rsidRDefault="007057A8" w:rsidP="000F0FB8">
            <w:pPr>
              <w:pStyle w:val="ProductList-OfferingBody"/>
              <w:ind w:left="-113"/>
              <w:jc w:val="center"/>
            </w:pPr>
          </w:p>
        </w:tc>
      </w:tr>
      <w:tr w:rsidR="007057A8" w14:paraId="23CB969C" w14:textId="77777777" w:rsidTr="00F3225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E266511" w14:textId="77777777" w:rsidR="007057A8" w:rsidRDefault="007057A8" w:rsidP="006F21DF">
            <w:pPr>
              <w:pStyle w:val="ProductList-Offering2"/>
            </w:pPr>
            <w:bookmarkStart w:id="1081" w:name="_Toc380513349"/>
            <w:bookmarkStart w:id="1082" w:name="_Toc380655399"/>
            <w:bookmarkStart w:id="1083" w:name="_Toc418194339"/>
            <w:r>
              <w:t>Дополнительные публикации Microsoft Social Engagement EDU (подписная лицензия Add-on)</w:t>
            </w:r>
            <w:bookmarkEnd w:id="1081"/>
            <w:bookmarkEnd w:id="1082"/>
            <w:bookmarkEnd w:id="1083"/>
            <w:r>
              <w:fldChar w:fldCharType="begin"/>
            </w:r>
            <w:r>
              <w:instrText>XE "Дополнительные публикации Microsoft Social Engagement EDU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2002E64" w14:textId="77777777" w:rsidR="007057A8" w:rsidRDefault="007057A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C009DD9" w14:textId="77777777" w:rsidR="007057A8" w:rsidRDefault="007057A8" w:rsidP="00D93BA2">
            <w:pPr>
              <w:pStyle w:val="ProductList-OfferingBody"/>
              <w:ind w:left="-113"/>
              <w:jc w:val="center"/>
            </w:pPr>
          </w:p>
        </w:tc>
        <w:tc>
          <w:tcPr>
            <w:tcW w:w="767" w:type="dxa"/>
            <w:shd w:val="clear" w:color="auto" w:fill="BFBFBF" w:themeFill="background1" w:themeFillShade="BF"/>
            <w:vAlign w:val="center"/>
          </w:tcPr>
          <w:p w14:paraId="6EB480C5" w14:textId="77777777" w:rsidR="007057A8" w:rsidRPr="00496E72" w:rsidRDefault="007057A8" w:rsidP="00D93BA2">
            <w:pPr>
              <w:pStyle w:val="ProductList-OfferingBody"/>
              <w:ind w:left="-113"/>
              <w:jc w:val="center"/>
            </w:pPr>
          </w:p>
        </w:tc>
        <w:tc>
          <w:tcPr>
            <w:tcW w:w="768" w:type="dxa"/>
            <w:shd w:val="clear" w:color="auto" w:fill="70AD47" w:themeFill="accent6"/>
            <w:vAlign w:val="center"/>
          </w:tcPr>
          <w:p w14:paraId="1DBCF7FC"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7582401B" w14:textId="77777777" w:rsidR="007057A8" w:rsidRPr="00496E72" w:rsidRDefault="007057A8" w:rsidP="00D93BA2">
            <w:pPr>
              <w:pStyle w:val="ProductList-OfferingBody"/>
              <w:ind w:left="-113"/>
              <w:jc w:val="center"/>
            </w:pPr>
          </w:p>
        </w:tc>
        <w:tc>
          <w:tcPr>
            <w:tcW w:w="767" w:type="dxa"/>
            <w:shd w:val="clear" w:color="auto" w:fill="70AD47" w:themeFill="accent6"/>
            <w:vAlign w:val="center"/>
          </w:tcPr>
          <w:p w14:paraId="20E2498A" w14:textId="77777777" w:rsidR="007057A8" w:rsidRPr="00496E72" w:rsidRDefault="007057A8" w:rsidP="00D93BA2">
            <w:pPr>
              <w:pStyle w:val="ProductList-OfferingBody"/>
              <w:ind w:left="-113"/>
              <w:jc w:val="center"/>
            </w:pPr>
          </w:p>
        </w:tc>
        <w:tc>
          <w:tcPr>
            <w:tcW w:w="768" w:type="dxa"/>
            <w:shd w:val="clear" w:color="auto" w:fill="70AD47" w:themeFill="accent6"/>
            <w:vAlign w:val="center"/>
          </w:tcPr>
          <w:p w14:paraId="242C052E" w14:textId="77777777" w:rsidR="007057A8" w:rsidRPr="00496E72" w:rsidRDefault="007057A8" w:rsidP="004F14D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67" w:type="dxa"/>
            <w:shd w:val="clear" w:color="auto" w:fill="70AD47" w:themeFill="accent6"/>
            <w:vAlign w:val="center"/>
          </w:tcPr>
          <w:p w14:paraId="47CF8B94" w14:textId="77777777" w:rsidR="007057A8" w:rsidRPr="00496E72" w:rsidRDefault="007057A8" w:rsidP="004F14D9">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67" w:type="dxa"/>
            <w:shd w:val="clear" w:color="auto" w:fill="BFBFBF" w:themeFill="background1" w:themeFillShade="BF"/>
            <w:vAlign w:val="center"/>
          </w:tcPr>
          <w:p w14:paraId="002A8CC1" w14:textId="77777777" w:rsidR="007057A8" w:rsidRPr="00496E72" w:rsidRDefault="007057A8" w:rsidP="00D93BA2">
            <w:pPr>
              <w:pStyle w:val="ProductList-OfferingBody"/>
              <w:ind w:left="-113"/>
              <w:jc w:val="center"/>
            </w:pPr>
          </w:p>
        </w:tc>
        <w:tc>
          <w:tcPr>
            <w:tcW w:w="798" w:type="dxa"/>
            <w:shd w:val="clear" w:color="auto" w:fill="BFBFBF" w:themeFill="background1" w:themeFillShade="BF"/>
            <w:vAlign w:val="center"/>
          </w:tcPr>
          <w:p w14:paraId="7B666F5F" w14:textId="77777777" w:rsidR="007057A8" w:rsidRPr="00496E72" w:rsidRDefault="007057A8" w:rsidP="00D93BA2">
            <w:pPr>
              <w:pStyle w:val="ProductList-OfferingBody"/>
              <w:ind w:left="-113"/>
              <w:jc w:val="center"/>
            </w:pPr>
          </w:p>
        </w:tc>
      </w:tr>
      <w:tr w:rsidR="007057A8" w14:paraId="0FE772B9" w14:textId="77777777" w:rsidTr="00F3225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45DB3B7" w14:textId="77777777" w:rsidR="007057A8" w:rsidRDefault="007057A8" w:rsidP="00B033E8">
            <w:pPr>
              <w:pStyle w:val="ProductList-Offering2"/>
            </w:pPr>
            <w:bookmarkStart w:id="1084" w:name="_Toc418194340"/>
            <w:r>
              <w:t>Расширенная поддержка Microsoft Social Engagement</w:t>
            </w:r>
            <w:bookmarkEnd w:id="1084"/>
            <w:r>
              <w:fldChar w:fldCharType="begin"/>
            </w:r>
            <w:r>
              <w:instrText>XE "Расширенная поддержка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9C4538A" w14:textId="77777777" w:rsidR="007057A8" w:rsidRDefault="007057A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BC5A9B9" w14:textId="77777777" w:rsidR="007057A8" w:rsidRDefault="007057A8" w:rsidP="00B033E8">
            <w:pPr>
              <w:pStyle w:val="ProductList-OfferingBody"/>
              <w:ind w:left="-113"/>
              <w:jc w:val="center"/>
            </w:pPr>
          </w:p>
        </w:tc>
        <w:tc>
          <w:tcPr>
            <w:tcW w:w="767" w:type="dxa"/>
            <w:shd w:val="clear" w:color="auto" w:fill="70AD47" w:themeFill="accent6"/>
            <w:vAlign w:val="center"/>
          </w:tcPr>
          <w:p w14:paraId="190D212F"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27BECF08"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5E194045"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09C37328" w14:textId="77777777" w:rsidR="007057A8" w:rsidRPr="00496E72" w:rsidRDefault="007057A8" w:rsidP="00B033E8">
            <w:pPr>
              <w:pStyle w:val="ProductList-OfferingBody"/>
              <w:ind w:left="-113"/>
              <w:jc w:val="center"/>
            </w:pPr>
          </w:p>
        </w:tc>
        <w:tc>
          <w:tcPr>
            <w:tcW w:w="768" w:type="dxa"/>
            <w:shd w:val="clear" w:color="auto" w:fill="BFBFBF" w:themeFill="background1" w:themeFillShade="BF"/>
            <w:vAlign w:val="center"/>
          </w:tcPr>
          <w:p w14:paraId="2A258213"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7BFBE3BF"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095D1638" w14:textId="77777777" w:rsidR="007057A8" w:rsidRPr="00496E72" w:rsidRDefault="007057A8" w:rsidP="00B033E8">
            <w:pPr>
              <w:pStyle w:val="ProductList-OfferingBody"/>
              <w:ind w:left="-113"/>
              <w:jc w:val="center"/>
            </w:pPr>
          </w:p>
        </w:tc>
        <w:tc>
          <w:tcPr>
            <w:tcW w:w="798" w:type="dxa"/>
            <w:shd w:val="clear" w:color="auto" w:fill="70AD47" w:themeFill="accent6"/>
            <w:vAlign w:val="center"/>
          </w:tcPr>
          <w:p w14:paraId="532A1153"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53CCAC3B" w14:textId="77777777" w:rsidTr="00F3225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D28E751" w14:textId="77777777" w:rsidR="007057A8" w:rsidRPr="00B41E0C" w:rsidRDefault="007057A8" w:rsidP="00B033E8">
            <w:pPr>
              <w:pStyle w:val="ProductList-Offering2"/>
              <w:rPr>
                <w:lang w:val="fr-FR"/>
              </w:rPr>
            </w:pPr>
            <w:bookmarkStart w:id="1085" w:name="_Toc418194341"/>
            <w:r>
              <w:t>Прямая</w:t>
            </w:r>
            <w:r w:rsidRPr="00B41E0C">
              <w:rPr>
                <w:lang w:val="fr-FR"/>
              </w:rPr>
              <w:t xml:space="preserve"> </w:t>
            </w:r>
            <w:r>
              <w:t>поддержка</w:t>
            </w:r>
            <w:r w:rsidRPr="00B41E0C">
              <w:rPr>
                <w:lang w:val="fr-FR"/>
              </w:rPr>
              <w:t xml:space="preserve"> Microsoft Social Engagement Professional</w:t>
            </w:r>
            <w:bookmarkEnd w:id="1085"/>
            <w:r>
              <w:fldChar w:fldCharType="begin"/>
            </w:r>
            <w:r w:rsidRPr="00B41E0C">
              <w:rPr>
                <w:lang w:val="fr-FR"/>
              </w:rPr>
              <w:instrText>XE "</w:instrText>
            </w:r>
            <w:r>
              <w:instrText>Прямая</w:instrText>
            </w:r>
            <w:r w:rsidRPr="00B41E0C">
              <w:rPr>
                <w:lang w:val="fr-FR"/>
              </w:rPr>
              <w:instrText xml:space="preserve"> </w:instrText>
            </w:r>
            <w:r>
              <w:instrText>поддержка</w:instrText>
            </w:r>
            <w:r w:rsidRPr="00B41E0C">
              <w:rPr>
                <w:lang w:val="fr-FR"/>
              </w:rPr>
              <w:instrText xml:space="preserve">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53EEC89" w14:textId="77777777" w:rsidR="007057A8" w:rsidRPr="00B41E0C" w:rsidRDefault="007057A8" w:rsidP="00B033E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3A052301" w14:textId="77777777" w:rsidR="007057A8" w:rsidRPr="00B41E0C" w:rsidRDefault="007057A8" w:rsidP="00B033E8">
            <w:pPr>
              <w:pStyle w:val="ProductList-OfferingBody"/>
              <w:ind w:left="-113"/>
              <w:jc w:val="center"/>
              <w:rPr>
                <w:lang w:val="fr-FR"/>
              </w:rPr>
            </w:pPr>
          </w:p>
        </w:tc>
        <w:tc>
          <w:tcPr>
            <w:tcW w:w="767" w:type="dxa"/>
            <w:shd w:val="clear" w:color="auto" w:fill="70AD47" w:themeFill="accent6"/>
            <w:vAlign w:val="center"/>
          </w:tcPr>
          <w:p w14:paraId="721CB208" w14:textId="77777777" w:rsidR="007057A8" w:rsidRPr="00496E72" w:rsidRDefault="007057A8" w:rsidP="00840D46">
            <w:pPr>
              <w:pStyle w:val="ProductList-OfferingBody"/>
              <w:ind w:left="-113"/>
              <w:jc w:val="center"/>
            </w:pPr>
            <w:r w:rsidRPr="00496E72">
              <w:fldChar w:fldCharType="begin"/>
            </w:r>
            <w:r w:rsidRPr="00B41E0C">
              <w:rPr>
                <w:lang w:val="fr-FR"/>
              </w:rPr>
              <w:instrText>AutoTextList  \s NoStyle \t "</w:instrText>
            </w:r>
            <w:r w:rsidRPr="00496E72">
              <w:instrText>дополнительный</w:instrText>
            </w:r>
            <w:r w:rsidRPr="00B41E0C">
              <w:rPr>
                <w:lang w:val="fr-FR"/>
              </w:rPr>
              <w:instrText xml:space="preserve"> </w:instrText>
            </w:r>
            <w:r w:rsidRPr="00496E72">
              <w:instrText>продукт</w:instrText>
            </w:r>
            <w:r w:rsidRPr="00B41E0C">
              <w:rPr>
                <w:lang w:val="fr-FR"/>
              </w:rPr>
              <w:instrText>"</w:instrText>
            </w:r>
            <w:r w:rsidRPr="00496E72">
              <w:fldChar w:fldCharType="separate"/>
            </w:r>
            <w:r w:rsidRPr="00B41E0C">
              <w:rPr>
                <w:lang w:val="fr-FR"/>
              </w:rPr>
              <w:t xml:space="preserve"> </w:t>
            </w:r>
            <w:r w:rsidRPr="00496E72">
              <w:t xml:space="preserve">A </w:t>
            </w:r>
            <w:r w:rsidRPr="00496E72">
              <w:fldChar w:fldCharType="end"/>
            </w:r>
          </w:p>
        </w:tc>
        <w:tc>
          <w:tcPr>
            <w:tcW w:w="768" w:type="dxa"/>
            <w:shd w:val="clear" w:color="auto" w:fill="BFBFBF" w:themeFill="background1" w:themeFillShade="BF"/>
            <w:vAlign w:val="center"/>
          </w:tcPr>
          <w:p w14:paraId="51E6C07C"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1C733E53"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0C2AB180" w14:textId="77777777" w:rsidR="007057A8" w:rsidRPr="00496E72" w:rsidRDefault="007057A8" w:rsidP="00B033E8">
            <w:pPr>
              <w:pStyle w:val="ProductList-OfferingBody"/>
              <w:ind w:left="-113"/>
              <w:jc w:val="center"/>
            </w:pPr>
          </w:p>
        </w:tc>
        <w:tc>
          <w:tcPr>
            <w:tcW w:w="768" w:type="dxa"/>
            <w:shd w:val="clear" w:color="auto" w:fill="BFBFBF" w:themeFill="background1" w:themeFillShade="BF"/>
            <w:vAlign w:val="center"/>
          </w:tcPr>
          <w:p w14:paraId="5CE82994"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519007CE"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1D88390A" w14:textId="77777777" w:rsidR="007057A8" w:rsidRPr="00496E72" w:rsidRDefault="007057A8" w:rsidP="00B033E8">
            <w:pPr>
              <w:pStyle w:val="ProductList-OfferingBody"/>
              <w:ind w:left="-113"/>
              <w:jc w:val="center"/>
            </w:pPr>
          </w:p>
        </w:tc>
        <w:tc>
          <w:tcPr>
            <w:tcW w:w="798" w:type="dxa"/>
            <w:shd w:val="clear" w:color="auto" w:fill="70AD47" w:themeFill="accent6"/>
            <w:vAlign w:val="center"/>
          </w:tcPr>
          <w:p w14:paraId="0E00E7E3" w14:textId="77777777" w:rsidR="007057A8" w:rsidRPr="00496E72" w:rsidRDefault="007057A8"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03A715C3" w14:textId="77777777" w:rsidTr="00F3225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DF8392F" w14:textId="77777777" w:rsidR="007057A8" w:rsidRDefault="007057A8" w:rsidP="00B033E8">
            <w:pPr>
              <w:pStyle w:val="ProductList-Offering2"/>
            </w:pPr>
            <w:bookmarkStart w:id="1086" w:name="_Toc418194342"/>
            <w:r>
              <w:t>Расширенная поддержка Microsoft Social Engagement EDU</w:t>
            </w:r>
            <w:bookmarkEnd w:id="1086"/>
            <w:r>
              <w:fldChar w:fldCharType="begin"/>
            </w:r>
            <w:r>
              <w:instrText>XE "Профессиональная расширенная поддержка Microsoft Social Engagement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6B6B389" w14:textId="77777777" w:rsidR="007057A8" w:rsidRDefault="007057A8"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A128B87" w14:textId="77777777" w:rsidR="007057A8" w:rsidRDefault="007057A8" w:rsidP="00B033E8">
            <w:pPr>
              <w:pStyle w:val="ProductList-OfferingBody"/>
              <w:ind w:left="-113"/>
              <w:jc w:val="center"/>
            </w:pPr>
            <w:r>
              <w:t>1</w:t>
            </w:r>
          </w:p>
        </w:tc>
        <w:tc>
          <w:tcPr>
            <w:tcW w:w="767" w:type="dxa"/>
            <w:shd w:val="clear" w:color="auto" w:fill="BFBFBF" w:themeFill="background1" w:themeFillShade="BF"/>
            <w:vAlign w:val="center"/>
          </w:tcPr>
          <w:p w14:paraId="047F7E15" w14:textId="77777777" w:rsidR="007057A8" w:rsidRPr="00496E72" w:rsidRDefault="007057A8" w:rsidP="00B033E8">
            <w:pPr>
              <w:pStyle w:val="ProductList-OfferingBody"/>
              <w:ind w:left="-113"/>
              <w:jc w:val="center"/>
            </w:pPr>
          </w:p>
        </w:tc>
        <w:tc>
          <w:tcPr>
            <w:tcW w:w="768" w:type="dxa"/>
            <w:shd w:val="clear" w:color="auto" w:fill="70AD47" w:themeFill="accent6"/>
            <w:vAlign w:val="center"/>
          </w:tcPr>
          <w:p w14:paraId="2A149C6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73C12522"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53BA8402" w14:textId="77777777" w:rsidR="007057A8" w:rsidRPr="00496E72" w:rsidRDefault="007057A8" w:rsidP="00B033E8">
            <w:pPr>
              <w:pStyle w:val="ProductList-OfferingBody"/>
              <w:ind w:left="-113"/>
              <w:jc w:val="center"/>
            </w:pPr>
          </w:p>
        </w:tc>
        <w:tc>
          <w:tcPr>
            <w:tcW w:w="768" w:type="dxa"/>
            <w:shd w:val="clear" w:color="auto" w:fill="BFBFBF" w:themeFill="background1" w:themeFillShade="BF"/>
            <w:vAlign w:val="center"/>
          </w:tcPr>
          <w:p w14:paraId="356727E7"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5172A754"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368A1643" w14:textId="77777777" w:rsidR="007057A8" w:rsidRPr="00496E72" w:rsidRDefault="007057A8" w:rsidP="00B033E8">
            <w:pPr>
              <w:pStyle w:val="ProductList-OfferingBody"/>
              <w:ind w:left="-113"/>
              <w:jc w:val="center"/>
            </w:pPr>
          </w:p>
        </w:tc>
        <w:tc>
          <w:tcPr>
            <w:tcW w:w="798" w:type="dxa"/>
            <w:shd w:val="clear" w:color="auto" w:fill="BFBFBF" w:themeFill="background1" w:themeFillShade="BF"/>
            <w:vAlign w:val="center"/>
          </w:tcPr>
          <w:p w14:paraId="6A84CC86" w14:textId="77777777" w:rsidR="007057A8" w:rsidRPr="00496E72" w:rsidRDefault="007057A8" w:rsidP="00B033E8">
            <w:pPr>
              <w:pStyle w:val="ProductList-OfferingBody"/>
              <w:ind w:left="-113"/>
              <w:jc w:val="center"/>
            </w:pPr>
          </w:p>
        </w:tc>
      </w:tr>
      <w:tr w:rsidR="007057A8" w14:paraId="4D61D973" w14:textId="77777777" w:rsidTr="00F32257">
        <w:trPr>
          <w:cantSplit/>
          <w:trHeight w:val="44"/>
        </w:trPr>
        <w:tc>
          <w:tcPr>
            <w:tcW w:w="3097" w:type="dxa"/>
            <w:tcBorders>
              <w:top w:val="dashSmallGap" w:sz="4" w:space="0" w:color="BFBFBF" w:themeColor="background1" w:themeShade="BF"/>
              <w:left w:val="nil"/>
              <w:bottom w:val="nil"/>
              <w:right w:val="nil"/>
            </w:tcBorders>
          </w:tcPr>
          <w:p w14:paraId="3BFA8E97" w14:textId="77777777" w:rsidR="007057A8" w:rsidRDefault="007057A8" w:rsidP="00B033E8">
            <w:pPr>
              <w:pStyle w:val="ProductList-Offering2"/>
            </w:pPr>
            <w:bookmarkStart w:id="1087" w:name="_Toc418194343"/>
            <w:r>
              <w:t>Профессиональная прямая поддержка Microsoft Social Engagement EDU</w:t>
            </w:r>
            <w:bookmarkEnd w:id="1087"/>
            <w:r>
              <w:fldChar w:fldCharType="begin"/>
            </w:r>
            <w:r>
              <w:instrText>XE "Профессиональная прямая поддержка Microsoft Social Engagement EDU"</w:instrText>
            </w:r>
            <w:r>
              <w:fldChar w:fldCharType="end"/>
            </w:r>
          </w:p>
        </w:tc>
        <w:tc>
          <w:tcPr>
            <w:tcW w:w="767" w:type="dxa"/>
            <w:tcBorders>
              <w:top w:val="dashSmallGap" w:sz="4" w:space="0" w:color="BFBFBF" w:themeColor="background1" w:themeShade="BF"/>
              <w:left w:val="nil"/>
              <w:bottom w:val="nil"/>
              <w:right w:val="nil"/>
            </w:tcBorders>
            <w:vAlign w:val="center"/>
          </w:tcPr>
          <w:p w14:paraId="163D0BE7" w14:textId="77777777" w:rsidR="007057A8" w:rsidRDefault="007057A8"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EFE569D" w14:textId="77777777" w:rsidR="007057A8" w:rsidRDefault="007057A8" w:rsidP="00B033E8">
            <w:pPr>
              <w:pStyle w:val="ProductList-OfferingBody"/>
              <w:ind w:left="-113"/>
              <w:jc w:val="center"/>
            </w:pPr>
            <w:r>
              <w:t>1</w:t>
            </w:r>
          </w:p>
        </w:tc>
        <w:tc>
          <w:tcPr>
            <w:tcW w:w="767" w:type="dxa"/>
            <w:shd w:val="clear" w:color="auto" w:fill="BFBFBF" w:themeFill="background1" w:themeFillShade="BF"/>
            <w:vAlign w:val="center"/>
          </w:tcPr>
          <w:p w14:paraId="3E4D99A1" w14:textId="77777777" w:rsidR="007057A8" w:rsidRPr="00496E72" w:rsidRDefault="007057A8" w:rsidP="00B033E8">
            <w:pPr>
              <w:pStyle w:val="ProductList-OfferingBody"/>
              <w:ind w:left="-113"/>
              <w:jc w:val="center"/>
            </w:pPr>
          </w:p>
        </w:tc>
        <w:tc>
          <w:tcPr>
            <w:tcW w:w="768" w:type="dxa"/>
            <w:shd w:val="clear" w:color="auto" w:fill="70AD47" w:themeFill="accent6"/>
            <w:vAlign w:val="center"/>
          </w:tcPr>
          <w:p w14:paraId="420B921A"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BFBFBF" w:themeFill="background1" w:themeFillShade="BF"/>
            <w:vAlign w:val="center"/>
          </w:tcPr>
          <w:p w14:paraId="50F0B667"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3D9267C8" w14:textId="77777777" w:rsidR="007057A8" w:rsidRPr="00496E72" w:rsidRDefault="007057A8" w:rsidP="00B033E8">
            <w:pPr>
              <w:pStyle w:val="ProductList-OfferingBody"/>
              <w:ind w:left="-113"/>
              <w:jc w:val="center"/>
            </w:pPr>
          </w:p>
        </w:tc>
        <w:tc>
          <w:tcPr>
            <w:tcW w:w="768" w:type="dxa"/>
            <w:shd w:val="clear" w:color="auto" w:fill="BFBFBF" w:themeFill="background1" w:themeFillShade="BF"/>
            <w:vAlign w:val="center"/>
          </w:tcPr>
          <w:p w14:paraId="34A43FBE"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1C2E3EEE" w14:textId="77777777" w:rsidR="007057A8" w:rsidRPr="00496E72" w:rsidRDefault="007057A8" w:rsidP="00B033E8">
            <w:pPr>
              <w:pStyle w:val="ProductList-OfferingBody"/>
              <w:ind w:left="-113"/>
              <w:jc w:val="center"/>
            </w:pPr>
          </w:p>
        </w:tc>
        <w:tc>
          <w:tcPr>
            <w:tcW w:w="767" w:type="dxa"/>
            <w:shd w:val="clear" w:color="auto" w:fill="BFBFBF" w:themeFill="background1" w:themeFillShade="BF"/>
            <w:vAlign w:val="center"/>
          </w:tcPr>
          <w:p w14:paraId="3531014F" w14:textId="77777777" w:rsidR="007057A8" w:rsidRPr="00496E72" w:rsidRDefault="007057A8" w:rsidP="00B033E8">
            <w:pPr>
              <w:pStyle w:val="ProductList-OfferingBody"/>
              <w:ind w:left="-113"/>
              <w:jc w:val="center"/>
            </w:pPr>
          </w:p>
        </w:tc>
        <w:tc>
          <w:tcPr>
            <w:tcW w:w="798" w:type="dxa"/>
            <w:shd w:val="clear" w:color="auto" w:fill="BFBFBF" w:themeFill="background1" w:themeFillShade="BF"/>
            <w:vAlign w:val="center"/>
          </w:tcPr>
          <w:p w14:paraId="340C0D2A" w14:textId="77777777" w:rsidR="007057A8" w:rsidRPr="00496E72" w:rsidRDefault="007057A8" w:rsidP="00B033E8">
            <w:pPr>
              <w:pStyle w:val="ProductList-OfferingBody"/>
              <w:ind w:left="-113"/>
              <w:jc w:val="center"/>
            </w:pPr>
          </w:p>
        </w:tc>
      </w:tr>
    </w:tbl>
    <w:p w14:paraId="3DDFFEC6"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254AB9F4" w14:textId="77777777" w:rsidTr="000C6634">
        <w:tc>
          <w:tcPr>
            <w:tcW w:w="3596" w:type="dxa"/>
          </w:tcPr>
          <w:p w14:paraId="553DBE48" w14:textId="77777777" w:rsidR="00E67F37" w:rsidRDefault="008B2E04" w:rsidP="008B2E04">
            <w:pPr>
              <w:pStyle w:val="ProductList-Body"/>
              <w:spacing w:before="20" w:after="20"/>
            </w:pPr>
            <w:r>
              <w:t xml:space="preserve">Право на сокращение: </w:t>
            </w:r>
            <w:r>
              <w:rPr>
                <w:b/>
              </w:rPr>
              <w:t>Все</w:t>
            </w:r>
          </w:p>
        </w:tc>
        <w:tc>
          <w:tcPr>
            <w:tcW w:w="3597" w:type="dxa"/>
          </w:tcPr>
          <w:p w14:paraId="3CB9AD84"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3A42873B" w14:textId="77777777" w:rsidR="00E67F37" w:rsidRDefault="008B2E04" w:rsidP="00EF171D">
            <w:pPr>
              <w:pStyle w:val="ProductList-Body"/>
              <w:spacing w:before="20" w:after="20"/>
            </w:pPr>
            <w:r>
              <w:t xml:space="preserve">Право на сверочный заказ: </w:t>
            </w:r>
            <w:r>
              <w:rPr>
                <w:b/>
              </w:rPr>
              <w:t>Все</w:t>
            </w:r>
          </w:p>
        </w:tc>
      </w:tr>
    </w:tbl>
    <w:p w14:paraId="3ECC7F1C" w14:textId="77777777" w:rsidR="00E67F37" w:rsidRPr="00782C7B" w:rsidRDefault="00E67F37" w:rsidP="00E67F37">
      <w:pPr>
        <w:pStyle w:val="ProductList-Body"/>
        <w:shd w:val="clear" w:color="auto" w:fill="D9D9D9" w:themeFill="background1" w:themeFillShade="D9"/>
        <w:spacing w:before="120" w:after="120"/>
        <w:rPr>
          <w:b/>
        </w:rPr>
      </w:pPr>
      <w:r>
        <w:rPr>
          <w:b/>
        </w:rPr>
        <w:t>Дополнительная информация</w:t>
      </w:r>
    </w:p>
    <w:p w14:paraId="46353B39" w14:textId="77777777" w:rsidR="00FC2B19" w:rsidRPr="0009164C" w:rsidRDefault="00FC2B19" w:rsidP="00FC2B19">
      <w:pPr>
        <w:pStyle w:val="ProductList-Body"/>
        <w:rPr>
          <w:b/>
        </w:rPr>
      </w:pPr>
      <w:r>
        <w:rPr>
          <w:b/>
          <w:color w:val="00188F"/>
        </w:rPr>
        <w:t>Подписные лицензии Add-on «на пользователя»</w:t>
      </w:r>
    </w:p>
    <w:p w14:paraId="032DE2B0" w14:textId="77777777" w:rsidR="00FC2B19" w:rsidRDefault="00FC2B19" w:rsidP="00FC2B19">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14:paraId="125E1969"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3EB7C0D4" w14:textId="77777777" w:rsidTr="00A91FE8">
        <w:trPr>
          <w:tblHeader/>
        </w:trPr>
        <w:tc>
          <w:tcPr>
            <w:tcW w:w="3600" w:type="dxa"/>
            <w:shd w:val="clear" w:color="auto" w:fill="0072C6"/>
          </w:tcPr>
          <w:p w14:paraId="3F018FB6"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39F31D4C"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14:paraId="426F877D" w14:textId="77777777" w:rsidTr="00A91FE8">
        <w:tc>
          <w:tcPr>
            <w:tcW w:w="3600" w:type="dxa"/>
          </w:tcPr>
          <w:p w14:paraId="2A6D6526" w14:textId="77777777" w:rsidR="00FC2B19" w:rsidRDefault="00FC2B19" w:rsidP="00FC2B19">
            <w:pPr>
              <w:pStyle w:val="ProductList-Body"/>
            </w:pPr>
            <w:r>
              <w:t>Microsoft Dynamics CRM Professional CAL</w:t>
            </w:r>
            <w:r>
              <w:rPr>
                <w:vertAlign w:val="superscript"/>
              </w:rPr>
              <w:t>1</w:t>
            </w:r>
          </w:p>
        </w:tc>
        <w:tc>
          <w:tcPr>
            <w:tcW w:w="7195" w:type="dxa"/>
          </w:tcPr>
          <w:p w14:paraId="41CE3E5E" w14:textId="77777777" w:rsidR="00270CD4" w:rsidRDefault="00270CD4" w:rsidP="00270CD4">
            <w:pPr>
              <w:pStyle w:val="ProductList-Body"/>
            </w:pPr>
            <w:r>
              <w:t>Дополнительный компонент Microsoft Social Engagement Professional</w:t>
            </w:r>
          </w:p>
          <w:p w14:paraId="203B74A4" w14:textId="77777777" w:rsidR="00FC2B19" w:rsidRDefault="00FC2B19" w:rsidP="00FC2B19">
            <w:pPr>
              <w:pStyle w:val="ProductList-Body"/>
            </w:pPr>
            <w:r>
              <w:t>Дополнительные публикации Microsoft Social Engagement</w:t>
            </w:r>
          </w:p>
          <w:p w14:paraId="23F67EE9" w14:textId="77777777" w:rsidR="00FC2B19" w:rsidRDefault="00FC2B19" w:rsidP="006F21DF">
            <w:pPr>
              <w:pStyle w:val="ProductList-Body"/>
            </w:pPr>
            <w:r>
              <w:t>Дополнительные публикации Microsoft Social Engagement Education</w:t>
            </w:r>
          </w:p>
        </w:tc>
      </w:tr>
    </w:tbl>
    <w:p w14:paraId="4BAD8DE4" w14:textId="77777777" w:rsidR="00FC2B19" w:rsidRPr="0009164C" w:rsidRDefault="00FC2B19" w:rsidP="00FC2B19">
      <w:pPr>
        <w:pStyle w:val="ProductList-Body"/>
        <w:tabs>
          <w:tab w:val="clear" w:pos="158"/>
          <w:tab w:val="left" w:pos="180"/>
        </w:tabs>
        <w:rPr>
          <w:i/>
        </w:rPr>
      </w:pPr>
      <w:r>
        <w:rPr>
          <w:vertAlign w:val="superscript"/>
        </w:rPr>
        <w:t>1</w:t>
      </w:r>
      <w:r>
        <w:rPr>
          <w:i/>
        </w:rPr>
        <w:t>С активным покрытием SA</w:t>
      </w:r>
    </w:p>
    <w:p w14:paraId="5C29489B" w14:textId="77777777" w:rsidR="00FC2B19" w:rsidRDefault="00FC2B19" w:rsidP="00FC2B19">
      <w:pPr>
        <w:pStyle w:val="ProductList-Body"/>
      </w:pPr>
    </w:p>
    <w:p w14:paraId="36D347EA" w14:textId="77777777" w:rsidR="00FC2B19" w:rsidRPr="0009164C" w:rsidRDefault="00FC2B19" w:rsidP="00FC2B19">
      <w:pPr>
        <w:pStyle w:val="ProductList-Body"/>
        <w:rPr>
          <w:b/>
        </w:rPr>
      </w:pPr>
      <w:r>
        <w:rPr>
          <w:b/>
          <w:color w:val="00188F"/>
        </w:rPr>
        <w:t>Назначение лицензии</w:t>
      </w:r>
    </w:p>
    <w:p w14:paraId="627A9B2C" w14:textId="77777777" w:rsidR="00FC2B19"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149FC58C" w14:textId="77777777" w:rsidR="00FC2B19" w:rsidRDefault="00FC2B19" w:rsidP="00FC2B19">
      <w:pPr>
        <w:pStyle w:val="ProductList-Body"/>
      </w:pPr>
    </w:p>
    <w:p w14:paraId="506A482D" w14:textId="77777777" w:rsidR="00FC2B19" w:rsidRPr="00014741" w:rsidRDefault="00FC2B19" w:rsidP="00FC2B19">
      <w:pPr>
        <w:pStyle w:val="ProductList-Body"/>
        <w:rPr>
          <w:b/>
        </w:rPr>
      </w:pPr>
      <w:r>
        <w:rPr>
          <w:b/>
          <w:color w:val="00188F"/>
        </w:rPr>
        <w:t>Права на использование</w:t>
      </w:r>
    </w:p>
    <w:p w14:paraId="185FC8A8" w14:textId="77777777" w:rsidR="00E67F37"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2DA1947F" w14:textId="77777777" w:rsidR="00002663" w:rsidRDefault="00002663" w:rsidP="00FC2B19">
      <w:pPr>
        <w:pStyle w:val="ProductList-Body"/>
      </w:pPr>
    </w:p>
    <w:p w14:paraId="2ACAA035" w14:textId="77777777" w:rsidR="00002663" w:rsidRPr="00241D62" w:rsidRDefault="00002663" w:rsidP="00002663">
      <w:pPr>
        <w:pStyle w:val="ProductList-Body"/>
        <w:rPr>
          <w:b/>
        </w:rPr>
      </w:pPr>
      <w:r>
        <w:rPr>
          <w:b/>
          <w:color w:val="00188F"/>
        </w:rPr>
        <w:t>Предложения поддержки Microsoft Social Engagement</w:t>
      </w:r>
    </w:p>
    <w:p w14:paraId="3A70E373"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Microsoft Social </w:t>
      </w:r>
      <w:r>
        <w:rPr>
          <w:rStyle w:val="ProductList-BodyChar"/>
        </w:rPr>
        <w:t>Engagement</w:t>
      </w:r>
      <w:r>
        <w:rPr>
          <w:rFonts w:cstheme="minorHAnsi"/>
          <w:sz w:val="18"/>
          <w:szCs w:val="18"/>
        </w:rPr>
        <w:t xml:space="preserve"> см. </w:t>
      </w:r>
      <w:r>
        <w:rPr>
          <w:rStyle w:val="ProductList-BodyChar"/>
        </w:rPr>
        <w:t xml:space="preserve">на веб-странице </w:t>
      </w:r>
      <w:hyperlink r:id="rId55" w:history="1">
        <w:r>
          <w:rPr>
            <w:rStyle w:val="Hyperlink"/>
            <w:sz w:val="18"/>
          </w:rPr>
          <w:t>http://www.microsoft.com/en-us/dynamics/dynamics-online-support.aspx</w:t>
        </w:r>
      </w:hyperlink>
      <w:r>
        <w:rPr>
          <w:rFonts w:cstheme="minorHAnsi"/>
          <w:sz w:val="18"/>
          <w:szCs w:val="18"/>
        </w:rPr>
        <w:t>.</w:t>
      </w:r>
      <w:r w:rsidR="000E617D">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0E617D">
        <w:rPr>
          <w:sz w:val="18"/>
        </w:rPr>
        <w:t xml:space="preserve"> </w:t>
      </w:r>
    </w:p>
    <w:p w14:paraId="17D29696" w14:textId="77777777" w:rsidR="00E1260A" w:rsidRDefault="00764DF4" w:rsidP="00E67F37">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4E7A9E0" w14:textId="77777777" w:rsidR="000C6634" w:rsidRPr="00A97071" w:rsidRDefault="000C6634" w:rsidP="00B040C0">
      <w:pPr>
        <w:pStyle w:val="ProductList-Offering2Heading"/>
        <w:pBdr>
          <w:bottom w:val="none" w:sz="0" w:space="0" w:color="auto"/>
        </w:pBdr>
        <w:outlineLvl w:val="2"/>
      </w:pPr>
    </w:p>
    <w:p w14:paraId="466C9E63" w14:textId="77777777" w:rsidR="000C6634" w:rsidRPr="00A97071" w:rsidRDefault="000C6634" w:rsidP="00B040C0">
      <w:pPr>
        <w:pStyle w:val="ProductList-Offering2Heading"/>
        <w:pBdr>
          <w:bottom w:val="none" w:sz="0" w:space="0" w:color="auto"/>
        </w:pBdr>
        <w:outlineLvl w:val="2"/>
      </w:pPr>
    </w:p>
    <w:p w14:paraId="500515A7" w14:textId="77777777" w:rsidR="000C6634" w:rsidRPr="00A97071" w:rsidRDefault="000C6634" w:rsidP="00B040C0">
      <w:pPr>
        <w:pStyle w:val="ProductList-Offering2Heading"/>
        <w:pBdr>
          <w:bottom w:val="none" w:sz="0" w:space="0" w:color="auto"/>
        </w:pBdr>
        <w:outlineLvl w:val="2"/>
      </w:pPr>
    </w:p>
    <w:p w14:paraId="6E1C91C4" w14:textId="77777777" w:rsidR="00AC28B1" w:rsidRDefault="00AC28B1" w:rsidP="00AC28B1">
      <w:pPr>
        <w:pStyle w:val="ProductList-Offering2Heading"/>
        <w:outlineLvl w:val="2"/>
      </w:pPr>
      <w:r>
        <w:tab/>
      </w:r>
      <w:bookmarkStart w:id="1088" w:name="_Toc418194344"/>
      <w:r>
        <w:t>Parature от Microsoft</w:t>
      </w:r>
      <w:bookmarkEnd w:id="10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1889" w14:paraId="79346189" w14:textId="77777777" w:rsidTr="000C6634">
        <w:trPr>
          <w:cantSplit/>
          <w:tblHeader/>
        </w:trPr>
        <w:tc>
          <w:tcPr>
            <w:tcW w:w="3097" w:type="dxa"/>
            <w:tcBorders>
              <w:bottom w:val="nil"/>
            </w:tcBorders>
            <w:shd w:val="clear" w:color="auto" w:fill="00188F"/>
          </w:tcPr>
          <w:p w14:paraId="5910EDD5" w14:textId="77777777" w:rsidR="00A11889" w:rsidRPr="00EE0836" w:rsidRDefault="00A11889" w:rsidP="007F2F44">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7980F84A" w14:textId="77777777" w:rsidR="00A11889" w:rsidRPr="00EE0836" w:rsidRDefault="00A11889" w:rsidP="007F2F44">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63C22F0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67" w:type="dxa"/>
            <w:shd w:val="clear" w:color="auto" w:fill="00188F"/>
            <w:vAlign w:val="center"/>
          </w:tcPr>
          <w:p w14:paraId="2B9250F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68" w:type="dxa"/>
            <w:shd w:val="clear" w:color="auto" w:fill="00188F"/>
            <w:vAlign w:val="center"/>
          </w:tcPr>
          <w:p w14:paraId="2738190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67" w:type="dxa"/>
            <w:shd w:val="clear" w:color="auto" w:fill="00188F"/>
            <w:vAlign w:val="center"/>
          </w:tcPr>
          <w:p w14:paraId="2E23DA9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67" w:type="dxa"/>
            <w:shd w:val="clear" w:color="auto" w:fill="00188F"/>
            <w:vAlign w:val="center"/>
          </w:tcPr>
          <w:p w14:paraId="308662B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68" w:type="dxa"/>
            <w:shd w:val="clear" w:color="auto" w:fill="00188F"/>
            <w:vAlign w:val="center"/>
          </w:tcPr>
          <w:p w14:paraId="2E85203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67" w:type="dxa"/>
            <w:shd w:val="clear" w:color="auto" w:fill="00188F"/>
            <w:vAlign w:val="center"/>
          </w:tcPr>
          <w:p w14:paraId="4431470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67" w:type="dxa"/>
            <w:shd w:val="clear" w:color="auto" w:fill="00188F"/>
            <w:vAlign w:val="center"/>
          </w:tcPr>
          <w:p w14:paraId="317FA79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8" w:type="dxa"/>
            <w:shd w:val="clear" w:color="auto" w:fill="00188F"/>
            <w:vAlign w:val="center"/>
          </w:tcPr>
          <w:p w14:paraId="094D655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7057A8" w14:paraId="15F41F96" w14:textId="77777777" w:rsidTr="000C6634">
        <w:trPr>
          <w:cantSplit/>
          <w:tblHeader/>
        </w:trPr>
        <w:tc>
          <w:tcPr>
            <w:tcW w:w="3097" w:type="dxa"/>
            <w:tcBorders>
              <w:top w:val="nil"/>
              <w:left w:val="nil"/>
              <w:bottom w:val="dashSmallGap" w:sz="4" w:space="0" w:color="BFBFBF" w:themeColor="background1" w:themeShade="BF"/>
              <w:right w:val="nil"/>
            </w:tcBorders>
          </w:tcPr>
          <w:p w14:paraId="698EBCCD" w14:textId="77777777" w:rsidR="007057A8" w:rsidRDefault="007057A8" w:rsidP="007F2F44">
            <w:pPr>
              <w:pStyle w:val="ProductList-Offering2"/>
            </w:pPr>
            <w:bookmarkStart w:id="1089" w:name="_Toc418194345"/>
            <w:r>
              <w:t>Parature Enterprise (Подписная лицензия «на пользователя»)</w:t>
            </w:r>
            <w:bookmarkEnd w:id="108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23EE0461"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D2AB309" w14:textId="77777777" w:rsidR="007057A8" w:rsidRDefault="007057A8" w:rsidP="007F2F44">
            <w:pPr>
              <w:pStyle w:val="ProductList-OfferingBody"/>
              <w:ind w:left="-113"/>
              <w:jc w:val="center"/>
            </w:pPr>
          </w:p>
        </w:tc>
        <w:tc>
          <w:tcPr>
            <w:tcW w:w="767" w:type="dxa"/>
            <w:shd w:val="clear" w:color="auto" w:fill="70AD47" w:themeFill="accent6"/>
            <w:vAlign w:val="center"/>
          </w:tcPr>
          <w:p w14:paraId="6A234A2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66E03A3E"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43273D55"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5368B36E"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72B85CB9"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25CA1647"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54C55904"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31F4C346"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55620336" w14:textId="77777777" w:rsidTr="000C6634">
        <w:trPr>
          <w:cantSplit/>
          <w:tblHeader/>
        </w:trPr>
        <w:tc>
          <w:tcPr>
            <w:tcW w:w="3097" w:type="dxa"/>
            <w:tcBorders>
              <w:top w:val="nil"/>
              <w:left w:val="nil"/>
              <w:bottom w:val="dashSmallGap" w:sz="4" w:space="0" w:color="BFBFBF" w:themeColor="background1" w:themeShade="BF"/>
              <w:right w:val="nil"/>
            </w:tcBorders>
          </w:tcPr>
          <w:p w14:paraId="516C7816" w14:textId="77777777" w:rsidR="007057A8" w:rsidRDefault="007057A8" w:rsidP="007F2F44">
            <w:pPr>
              <w:pStyle w:val="ProductList-Offering2"/>
            </w:pPr>
            <w:bookmarkStart w:id="1090" w:name="_Toc418194346"/>
            <w:r>
              <w:t>Дополнительные записи Parature Enterprise</w:t>
            </w:r>
            <w:r>
              <w:fldChar w:fldCharType="begin"/>
            </w:r>
            <w:r>
              <w:instrText>XE "Дополнительные записи Parature Enterprise"</w:instrText>
            </w:r>
            <w:r>
              <w:fldChar w:fldCharType="end"/>
            </w:r>
            <w:r>
              <w:t xml:space="preserve"> (лицензия Add-on SL)</w:t>
            </w:r>
            <w:bookmarkEnd w:id="1090"/>
          </w:p>
        </w:tc>
        <w:tc>
          <w:tcPr>
            <w:tcW w:w="767" w:type="dxa"/>
            <w:tcBorders>
              <w:top w:val="nil"/>
              <w:left w:val="nil"/>
              <w:bottom w:val="dashSmallGap" w:sz="4" w:space="0" w:color="BFBFBF" w:themeColor="background1" w:themeShade="BF"/>
              <w:right w:val="nil"/>
            </w:tcBorders>
            <w:vAlign w:val="center"/>
          </w:tcPr>
          <w:p w14:paraId="4947BF7B"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089A334" w14:textId="77777777" w:rsidR="007057A8" w:rsidRDefault="007057A8" w:rsidP="007F2F44">
            <w:pPr>
              <w:pStyle w:val="ProductList-OfferingBody"/>
              <w:ind w:left="-113"/>
              <w:jc w:val="center"/>
            </w:pPr>
          </w:p>
        </w:tc>
        <w:tc>
          <w:tcPr>
            <w:tcW w:w="767" w:type="dxa"/>
            <w:shd w:val="clear" w:color="auto" w:fill="70AD47" w:themeFill="accent6"/>
            <w:vAlign w:val="center"/>
          </w:tcPr>
          <w:p w14:paraId="1B46F3B6"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0C003D3A"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00397EB7"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8BEDF23"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0D832573"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7B40659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7085861A"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4D767B3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3BF1E81D" w14:textId="77777777" w:rsidTr="000C6634">
        <w:trPr>
          <w:cantSplit/>
          <w:tblHeader/>
        </w:trPr>
        <w:tc>
          <w:tcPr>
            <w:tcW w:w="3097" w:type="dxa"/>
            <w:tcBorders>
              <w:top w:val="nil"/>
              <w:left w:val="nil"/>
              <w:bottom w:val="dashSmallGap" w:sz="4" w:space="0" w:color="BFBFBF" w:themeColor="background1" w:themeShade="BF"/>
              <w:right w:val="nil"/>
            </w:tcBorders>
          </w:tcPr>
          <w:p w14:paraId="2C220FBA" w14:textId="77777777" w:rsidR="007057A8" w:rsidRDefault="007057A8" w:rsidP="007F2F44">
            <w:pPr>
              <w:pStyle w:val="ProductList-Offering2"/>
            </w:pPr>
            <w:bookmarkStart w:id="1091" w:name="_Toc418194347"/>
            <w:r>
              <w:t>Дополнительные просмотры страниц Parature Enterprise</w:t>
            </w:r>
            <w:r>
              <w:fldChar w:fldCharType="begin"/>
            </w:r>
            <w:r>
              <w:instrText>XE "Дополнительные просмотры страниц Parature Enterprise"</w:instrText>
            </w:r>
            <w:r>
              <w:fldChar w:fldCharType="end"/>
            </w:r>
            <w:r>
              <w:t xml:space="preserve"> (лицензия Add-on SL)</w:t>
            </w:r>
            <w:bookmarkEnd w:id="1091"/>
          </w:p>
        </w:tc>
        <w:tc>
          <w:tcPr>
            <w:tcW w:w="767" w:type="dxa"/>
            <w:tcBorders>
              <w:top w:val="nil"/>
              <w:left w:val="nil"/>
              <w:bottom w:val="dashSmallGap" w:sz="4" w:space="0" w:color="BFBFBF" w:themeColor="background1" w:themeShade="BF"/>
              <w:right w:val="nil"/>
            </w:tcBorders>
            <w:vAlign w:val="center"/>
          </w:tcPr>
          <w:p w14:paraId="31C215A2"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DC4B121" w14:textId="77777777" w:rsidR="007057A8" w:rsidRDefault="007057A8" w:rsidP="007F2F44">
            <w:pPr>
              <w:pStyle w:val="ProductList-OfferingBody"/>
              <w:ind w:left="-113"/>
              <w:jc w:val="center"/>
            </w:pPr>
          </w:p>
        </w:tc>
        <w:tc>
          <w:tcPr>
            <w:tcW w:w="767" w:type="dxa"/>
            <w:shd w:val="clear" w:color="auto" w:fill="70AD47" w:themeFill="accent6"/>
            <w:vAlign w:val="center"/>
          </w:tcPr>
          <w:p w14:paraId="7DCC318D"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1D95E416"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1A5BEF3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53F4046A"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535A39A3"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476207F8"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16D88233"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0B078E7C"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715E86AD" w14:textId="77777777" w:rsidTr="000C6634">
        <w:trPr>
          <w:cantSplit/>
          <w:tblHeader/>
        </w:trPr>
        <w:tc>
          <w:tcPr>
            <w:tcW w:w="3097" w:type="dxa"/>
            <w:tcBorders>
              <w:top w:val="nil"/>
              <w:left w:val="nil"/>
              <w:bottom w:val="dashSmallGap" w:sz="4" w:space="0" w:color="BFBFBF" w:themeColor="background1" w:themeShade="BF"/>
              <w:right w:val="nil"/>
            </w:tcBorders>
          </w:tcPr>
          <w:p w14:paraId="4A627BCC" w14:textId="77777777" w:rsidR="007057A8" w:rsidRDefault="007057A8" w:rsidP="007F2F44">
            <w:pPr>
              <w:pStyle w:val="ProductList-Offering2"/>
            </w:pPr>
            <w:bookmarkStart w:id="1092" w:name="_Toc418194348"/>
            <w:r>
              <w:t>Дополнительные подразделения Parature Enterprise</w:t>
            </w:r>
            <w:r>
              <w:fldChar w:fldCharType="begin"/>
            </w:r>
            <w:r>
              <w:instrText>XE "Дополнительные подразделения Parature Enterprise"</w:instrText>
            </w:r>
            <w:r>
              <w:fldChar w:fldCharType="end"/>
            </w:r>
            <w:r>
              <w:t xml:space="preserve"> (лицензия Add-on SL)</w:t>
            </w:r>
            <w:bookmarkEnd w:id="1092"/>
          </w:p>
        </w:tc>
        <w:tc>
          <w:tcPr>
            <w:tcW w:w="767" w:type="dxa"/>
            <w:tcBorders>
              <w:top w:val="nil"/>
              <w:left w:val="nil"/>
              <w:bottom w:val="dashSmallGap" w:sz="4" w:space="0" w:color="BFBFBF" w:themeColor="background1" w:themeShade="BF"/>
              <w:right w:val="nil"/>
            </w:tcBorders>
            <w:vAlign w:val="center"/>
          </w:tcPr>
          <w:p w14:paraId="3F342417"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595E2C" w14:textId="77777777" w:rsidR="007057A8" w:rsidRDefault="007057A8" w:rsidP="007F2F44">
            <w:pPr>
              <w:pStyle w:val="ProductList-OfferingBody"/>
              <w:ind w:left="-113"/>
              <w:jc w:val="center"/>
            </w:pPr>
          </w:p>
        </w:tc>
        <w:tc>
          <w:tcPr>
            <w:tcW w:w="767" w:type="dxa"/>
            <w:shd w:val="clear" w:color="auto" w:fill="70AD47" w:themeFill="accent6"/>
            <w:vAlign w:val="center"/>
          </w:tcPr>
          <w:p w14:paraId="557E935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73E6D315"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793CB719"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29493EA2"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79F48CC3"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5C912B8"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7DDFFCAC"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14ED5EE7"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75BFFA69"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26194FB" w14:textId="77777777" w:rsidR="007057A8" w:rsidRDefault="007057A8" w:rsidP="007F2F44">
            <w:pPr>
              <w:pStyle w:val="ProductList-Offering2"/>
            </w:pPr>
            <w:bookmarkStart w:id="1093" w:name="_Toc418194349"/>
            <w:r>
              <w:t>Дополнительное хранилище файлов Parature Enterprise</w:t>
            </w:r>
            <w:r>
              <w:fldChar w:fldCharType="begin"/>
            </w:r>
            <w:r>
              <w:instrText>XE "Дополнительное хранилище файлов Parature Enterprise"</w:instrText>
            </w:r>
            <w:r>
              <w:fldChar w:fldCharType="end"/>
            </w:r>
            <w:r>
              <w:t xml:space="preserve"> (лицензия Add-on SL)</w:t>
            </w:r>
            <w:bookmarkEnd w:id="10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49D3E06"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F6121AE" w14:textId="77777777" w:rsidR="007057A8" w:rsidRDefault="007057A8" w:rsidP="007F2F44">
            <w:pPr>
              <w:pStyle w:val="ProductList-OfferingBody"/>
              <w:ind w:left="-113"/>
              <w:jc w:val="center"/>
            </w:pPr>
          </w:p>
        </w:tc>
        <w:tc>
          <w:tcPr>
            <w:tcW w:w="767" w:type="dxa"/>
            <w:shd w:val="clear" w:color="auto" w:fill="70AD47" w:themeFill="accent6"/>
            <w:vAlign w:val="center"/>
          </w:tcPr>
          <w:p w14:paraId="6C55DE3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353A9AD4"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24528F5C"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0E5275D2"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0C7EB203"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737FE3D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0C53DB1D"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0809A9B3"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777797B5"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68BCC" w14:textId="77777777" w:rsidR="007057A8" w:rsidRDefault="007057A8" w:rsidP="007F2F44">
            <w:pPr>
              <w:pStyle w:val="ProductList-Offering2"/>
            </w:pPr>
            <w:bookmarkStart w:id="1094" w:name="_Toc418194350"/>
            <w:r>
              <w:t>Parature Enterprise EDU</w:t>
            </w:r>
            <w:r>
              <w:fldChar w:fldCharType="begin"/>
            </w:r>
            <w:r>
              <w:instrText>XE "Parature Enterprise EDU"</w:instrText>
            </w:r>
            <w:r>
              <w:fldChar w:fldCharType="end"/>
            </w:r>
            <w:r>
              <w:t xml:space="preserve"> (Подписная лицензия «на пользователя»)</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D5E0279"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A91D557"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57B24E55"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6E740A03"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74B10DF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4770FCAB"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5499FA6C"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228D3F5"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635825DC"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47B14A2E" w14:textId="77777777" w:rsidR="007057A8" w:rsidRPr="00496E72" w:rsidRDefault="007057A8" w:rsidP="007F2F44">
            <w:pPr>
              <w:pStyle w:val="ProductList-OfferingBody"/>
              <w:ind w:left="-113"/>
              <w:jc w:val="center"/>
            </w:pPr>
          </w:p>
        </w:tc>
      </w:tr>
      <w:tr w:rsidR="007057A8" w14:paraId="1FDE13E6"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203E228" w14:textId="77777777" w:rsidR="007057A8" w:rsidRDefault="007057A8" w:rsidP="007F2F44">
            <w:pPr>
              <w:pStyle w:val="ProductList-Offering2"/>
            </w:pPr>
            <w:bookmarkStart w:id="1095" w:name="_Toc418194351"/>
            <w:r>
              <w:t>Дополнительные записи Parature Enterprise EDU</w:t>
            </w:r>
            <w:r>
              <w:fldChar w:fldCharType="begin"/>
            </w:r>
            <w:r>
              <w:instrText>XE "Дополнительные записи Parature Enterprise EDU"</w:instrText>
            </w:r>
            <w:r>
              <w:fldChar w:fldCharType="end"/>
            </w:r>
            <w:r>
              <w:t xml:space="preserve"> (лицензия Add-on SL)</w:t>
            </w:r>
            <w:bookmarkEnd w:id="10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A07E57C"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BFB8E6E"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4C93D745"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5EB64C94"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12A4B3CB"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5392270C"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28F0C8F5"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85A316D"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7726F4F1"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2C8FB34B" w14:textId="77777777" w:rsidR="007057A8" w:rsidRPr="00496E72" w:rsidRDefault="007057A8" w:rsidP="007F2F44">
            <w:pPr>
              <w:pStyle w:val="ProductList-OfferingBody"/>
              <w:ind w:left="-113"/>
              <w:jc w:val="center"/>
            </w:pPr>
          </w:p>
        </w:tc>
      </w:tr>
      <w:tr w:rsidR="007057A8" w14:paraId="4EA0EF26"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5AE1541" w14:textId="77777777" w:rsidR="007057A8" w:rsidRDefault="007057A8" w:rsidP="007F2F44">
            <w:pPr>
              <w:pStyle w:val="ProductList-Offering2"/>
            </w:pPr>
            <w:bookmarkStart w:id="1096" w:name="_Toc418194352"/>
            <w:r>
              <w:t>Дополнительные просмотры страниц Parature Enterprise EDU</w:t>
            </w:r>
            <w:r>
              <w:fldChar w:fldCharType="begin"/>
            </w:r>
            <w:r>
              <w:instrText>XE "Дополнительные просмотры страниц Parature Enterprise EDU"</w:instrText>
            </w:r>
            <w:r>
              <w:fldChar w:fldCharType="end"/>
            </w:r>
            <w:r>
              <w:t xml:space="preserve"> (лицензия Add-on SL)</w:t>
            </w:r>
            <w:bookmarkEnd w:id="10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2722905"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09C6675"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5B134E79"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0EB66C19"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075DC364"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31D91AB"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106A2BC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541D74C3"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09153B07"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0E863B63" w14:textId="77777777" w:rsidR="007057A8" w:rsidRPr="00496E72" w:rsidRDefault="007057A8" w:rsidP="007F2F44">
            <w:pPr>
              <w:pStyle w:val="ProductList-OfferingBody"/>
              <w:ind w:left="-113"/>
              <w:jc w:val="center"/>
            </w:pPr>
          </w:p>
        </w:tc>
      </w:tr>
      <w:tr w:rsidR="007057A8" w14:paraId="2C3AABFF"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F0368C3" w14:textId="77777777" w:rsidR="007057A8" w:rsidRDefault="007057A8" w:rsidP="007F2F44">
            <w:pPr>
              <w:pStyle w:val="ProductList-Offering2"/>
            </w:pPr>
            <w:bookmarkStart w:id="1097" w:name="_Toc418194353"/>
            <w:r>
              <w:t>Дополнительные подразделения Parature Enterprise EDU</w:t>
            </w:r>
            <w:r>
              <w:fldChar w:fldCharType="begin"/>
            </w:r>
            <w:r>
              <w:instrText>XE "Дополнительные подразделения Parature Enterprise EDU"</w:instrText>
            </w:r>
            <w:r>
              <w:fldChar w:fldCharType="end"/>
            </w:r>
            <w:r>
              <w:t xml:space="preserve"> (лицензия Add-on SL)</w:t>
            </w:r>
            <w:bookmarkEnd w:id="10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D6C028"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99684AB"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3E6C4832"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5B1A8938"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240F0821"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6FB7AB35"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74300C8F"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725EB0F9"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5B8375F"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7730F52D" w14:textId="77777777" w:rsidR="007057A8" w:rsidRPr="00496E72" w:rsidRDefault="007057A8" w:rsidP="007F2F44">
            <w:pPr>
              <w:pStyle w:val="ProductList-OfferingBody"/>
              <w:ind w:left="-113"/>
              <w:jc w:val="center"/>
            </w:pPr>
          </w:p>
        </w:tc>
      </w:tr>
      <w:tr w:rsidR="007057A8" w14:paraId="527DBDBA"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E517CC" w14:textId="77777777" w:rsidR="007057A8" w:rsidRDefault="007057A8" w:rsidP="007F2F44">
            <w:pPr>
              <w:pStyle w:val="ProductList-Offering2"/>
            </w:pPr>
            <w:bookmarkStart w:id="1098" w:name="_Toc418194354"/>
            <w:r>
              <w:t>Дополнительное хранилище файлов Parature Enterprise EDU</w:t>
            </w:r>
            <w:r>
              <w:fldChar w:fldCharType="begin"/>
            </w:r>
            <w:r>
              <w:instrText>XE "Дополнительное хранилище файлов Parature Enterprise EDU"</w:instrText>
            </w:r>
            <w:r>
              <w:fldChar w:fldCharType="end"/>
            </w:r>
            <w:r>
              <w:t xml:space="preserve"> (лицензия Add-on SL)</w:t>
            </w:r>
            <w:bookmarkEnd w:id="10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CCED5DC"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5EF3037"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141978E9"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30404EB3"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2E17EA84"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668C9A59"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3B0A44B7"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13FAE80A"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1BA48D05"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12C2B3F0" w14:textId="77777777" w:rsidR="007057A8" w:rsidRPr="00496E72" w:rsidRDefault="007057A8" w:rsidP="007F2F44">
            <w:pPr>
              <w:pStyle w:val="ProductList-OfferingBody"/>
              <w:ind w:left="-113"/>
              <w:jc w:val="center"/>
            </w:pPr>
          </w:p>
        </w:tc>
      </w:tr>
      <w:tr w:rsidR="007057A8" w14:paraId="1B4BE26B"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4639C" w14:textId="77777777" w:rsidR="007057A8" w:rsidRDefault="007057A8" w:rsidP="007F2F44">
            <w:pPr>
              <w:pStyle w:val="ProductList-Offering2"/>
            </w:pPr>
            <w:bookmarkStart w:id="1099" w:name="_Toc418194355"/>
            <w:r>
              <w:t>Расширенная поддержка Parature</w:t>
            </w:r>
            <w:bookmarkEnd w:id="1099"/>
            <w:r>
              <w:fldChar w:fldCharType="begin"/>
            </w:r>
            <w:r>
              <w:instrText>XE "Расширенная поддержка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0CE25C0"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F8AF491" w14:textId="77777777" w:rsidR="007057A8" w:rsidRDefault="007057A8" w:rsidP="007F2F44">
            <w:pPr>
              <w:pStyle w:val="ProductList-OfferingBody"/>
              <w:ind w:left="-113"/>
              <w:jc w:val="center"/>
            </w:pPr>
          </w:p>
        </w:tc>
        <w:tc>
          <w:tcPr>
            <w:tcW w:w="767" w:type="dxa"/>
            <w:shd w:val="clear" w:color="auto" w:fill="70AD47" w:themeFill="accent6"/>
            <w:vAlign w:val="center"/>
          </w:tcPr>
          <w:p w14:paraId="30D532E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7E0E5B52"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07D25AB8"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2BEEF71F"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098B3589"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C91710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2A921F5"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1D8891BE"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428A4D95"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939E5C8" w14:textId="77777777" w:rsidR="007057A8" w:rsidRDefault="007057A8" w:rsidP="007F2F44">
            <w:pPr>
              <w:pStyle w:val="ProductList-Offering2"/>
            </w:pPr>
            <w:bookmarkStart w:id="1100" w:name="_Toc418194356"/>
            <w:r>
              <w:t>Профессиональная прямая поддержка для Parature</w:t>
            </w:r>
            <w:bookmarkEnd w:id="1100"/>
            <w:r>
              <w:fldChar w:fldCharType="begin"/>
            </w:r>
            <w:r>
              <w:instrText>XE "Профессиональная прямая поддержка для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D310B5D"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8DC33A" w14:textId="77777777" w:rsidR="007057A8" w:rsidRDefault="007057A8" w:rsidP="007F2F44">
            <w:pPr>
              <w:pStyle w:val="ProductList-OfferingBody"/>
              <w:ind w:left="-113"/>
              <w:jc w:val="center"/>
            </w:pPr>
          </w:p>
        </w:tc>
        <w:tc>
          <w:tcPr>
            <w:tcW w:w="767" w:type="dxa"/>
            <w:shd w:val="clear" w:color="auto" w:fill="70AD47" w:themeFill="accent6"/>
            <w:vAlign w:val="center"/>
          </w:tcPr>
          <w:p w14:paraId="72877D1B"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68" w:type="dxa"/>
            <w:shd w:val="clear" w:color="auto" w:fill="BFBFBF" w:themeFill="background1" w:themeFillShade="BF"/>
            <w:vAlign w:val="center"/>
          </w:tcPr>
          <w:p w14:paraId="52D76A85" w14:textId="77777777" w:rsidR="007057A8" w:rsidRPr="00496E72" w:rsidRDefault="007057A8" w:rsidP="007F2F44">
            <w:pPr>
              <w:pStyle w:val="ProductList-OfferingBody"/>
              <w:ind w:left="-113"/>
              <w:jc w:val="center"/>
            </w:pPr>
          </w:p>
        </w:tc>
        <w:tc>
          <w:tcPr>
            <w:tcW w:w="767" w:type="dxa"/>
            <w:shd w:val="clear" w:color="auto" w:fill="70AD47" w:themeFill="accent6"/>
            <w:vAlign w:val="center"/>
          </w:tcPr>
          <w:p w14:paraId="2D1E57F2"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00209A69"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7DD06A29"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F8593B1"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027FCBA4" w14:textId="77777777" w:rsidR="007057A8" w:rsidRPr="00496E72" w:rsidRDefault="007057A8" w:rsidP="007F2F44">
            <w:pPr>
              <w:pStyle w:val="ProductList-OfferingBody"/>
              <w:ind w:left="-113"/>
              <w:jc w:val="center"/>
            </w:pPr>
          </w:p>
        </w:tc>
        <w:tc>
          <w:tcPr>
            <w:tcW w:w="798" w:type="dxa"/>
            <w:shd w:val="clear" w:color="auto" w:fill="70AD47" w:themeFill="accent6"/>
            <w:vAlign w:val="center"/>
          </w:tcPr>
          <w:p w14:paraId="7BB3F9FD"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7057A8" w14:paraId="0DC213D5" w14:textId="77777777" w:rsidTr="000C66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ECF2279" w14:textId="77777777" w:rsidR="007057A8" w:rsidRDefault="007057A8" w:rsidP="007F2F44">
            <w:pPr>
              <w:pStyle w:val="ProductList-Offering2"/>
            </w:pPr>
            <w:bookmarkStart w:id="1101" w:name="_Toc418194357"/>
            <w:r>
              <w:t>Расширенная поддержка Parature EDU</w:t>
            </w:r>
            <w:bookmarkEnd w:id="1101"/>
            <w:r>
              <w:fldChar w:fldCharType="begin"/>
            </w:r>
            <w:r>
              <w:instrText>XE "Расширенная поддержка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6A5186"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C66C27"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2F2FF25B"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5D714CE5"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5E9FE41A"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36FE9D67"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60E937BB"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6E0BED6D"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5AA06F66"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57DE7F2F" w14:textId="77777777" w:rsidR="007057A8" w:rsidRPr="00496E72" w:rsidRDefault="007057A8" w:rsidP="007F2F44">
            <w:pPr>
              <w:pStyle w:val="ProductList-OfferingBody"/>
              <w:ind w:left="-113"/>
              <w:jc w:val="center"/>
            </w:pPr>
          </w:p>
        </w:tc>
      </w:tr>
      <w:tr w:rsidR="007057A8" w14:paraId="3E3FD101" w14:textId="77777777" w:rsidTr="000C6634">
        <w:trPr>
          <w:cantSplit/>
          <w:trHeight w:val="44"/>
          <w:tblHeader/>
        </w:trPr>
        <w:tc>
          <w:tcPr>
            <w:tcW w:w="3097" w:type="dxa"/>
            <w:tcBorders>
              <w:top w:val="dashSmallGap" w:sz="4" w:space="0" w:color="BFBFBF" w:themeColor="background1" w:themeShade="BF"/>
              <w:left w:val="nil"/>
              <w:bottom w:val="nil"/>
              <w:right w:val="nil"/>
            </w:tcBorders>
          </w:tcPr>
          <w:p w14:paraId="697F791D" w14:textId="77777777" w:rsidR="007057A8" w:rsidRDefault="007057A8" w:rsidP="007F2F44">
            <w:pPr>
              <w:pStyle w:val="ProductList-Offering2"/>
            </w:pPr>
            <w:bookmarkStart w:id="1102" w:name="_Toc418194358"/>
            <w:r>
              <w:t>Профессиональная прямая поддержка для Parature EDU</w:t>
            </w:r>
            <w:bookmarkEnd w:id="1102"/>
            <w:r>
              <w:fldChar w:fldCharType="begin"/>
            </w:r>
            <w:r>
              <w:instrText>XE "Профессиональная прямая поддержка для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5A564A37" w14:textId="77777777" w:rsidR="007057A8" w:rsidRDefault="007057A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B6A0369" w14:textId="77777777" w:rsidR="007057A8" w:rsidRDefault="007057A8" w:rsidP="007F2F44">
            <w:pPr>
              <w:pStyle w:val="ProductList-OfferingBody"/>
              <w:ind w:left="-113"/>
              <w:jc w:val="center"/>
            </w:pPr>
            <w:r>
              <w:t>1</w:t>
            </w:r>
          </w:p>
        </w:tc>
        <w:tc>
          <w:tcPr>
            <w:tcW w:w="767" w:type="dxa"/>
            <w:shd w:val="clear" w:color="auto" w:fill="BFBFBF" w:themeFill="background1" w:themeFillShade="BF"/>
            <w:vAlign w:val="center"/>
          </w:tcPr>
          <w:p w14:paraId="6D11AE68" w14:textId="77777777" w:rsidR="007057A8" w:rsidRPr="00496E72" w:rsidRDefault="007057A8" w:rsidP="007F2F44">
            <w:pPr>
              <w:pStyle w:val="ProductList-OfferingBody"/>
              <w:ind w:left="-113"/>
              <w:jc w:val="center"/>
            </w:pPr>
          </w:p>
        </w:tc>
        <w:tc>
          <w:tcPr>
            <w:tcW w:w="768" w:type="dxa"/>
            <w:shd w:val="clear" w:color="auto" w:fill="70AD47" w:themeFill="accent6"/>
            <w:vAlign w:val="center"/>
          </w:tcPr>
          <w:p w14:paraId="5A5CAEC3" w14:textId="77777777" w:rsidR="007057A8" w:rsidRPr="00496E72" w:rsidRDefault="007057A8"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67" w:type="dxa"/>
            <w:shd w:val="clear" w:color="auto" w:fill="70AD47" w:themeFill="accent6"/>
            <w:vAlign w:val="center"/>
          </w:tcPr>
          <w:p w14:paraId="30A946BB"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690B503E" w14:textId="77777777" w:rsidR="007057A8" w:rsidRPr="00496E72" w:rsidRDefault="007057A8" w:rsidP="007F2F44">
            <w:pPr>
              <w:pStyle w:val="ProductList-OfferingBody"/>
              <w:ind w:left="-113"/>
              <w:jc w:val="center"/>
            </w:pPr>
          </w:p>
        </w:tc>
        <w:tc>
          <w:tcPr>
            <w:tcW w:w="768" w:type="dxa"/>
            <w:shd w:val="clear" w:color="auto" w:fill="BFBFBF" w:themeFill="background1" w:themeFillShade="BF"/>
            <w:vAlign w:val="center"/>
          </w:tcPr>
          <w:p w14:paraId="72125255"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43ED71BA" w14:textId="77777777" w:rsidR="007057A8" w:rsidRPr="00496E72" w:rsidRDefault="007057A8" w:rsidP="007F2F44">
            <w:pPr>
              <w:pStyle w:val="ProductList-OfferingBody"/>
              <w:ind w:left="-113"/>
              <w:jc w:val="center"/>
            </w:pPr>
          </w:p>
        </w:tc>
        <w:tc>
          <w:tcPr>
            <w:tcW w:w="767" w:type="dxa"/>
            <w:shd w:val="clear" w:color="auto" w:fill="BFBFBF" w:themeFill="background1" w:themeFillShade="BF"/>
            <w:vAlign w:val="center"/>
          </w:tcPr>
          <w:p w14:paraId="0730C750" w14:textId="77777777" w:rsidR="007057A8" w:rsidRPr="00496E72" w:rsidRDefault="007057A8" w:rsidP="007F2F44">
            <w:pPr>
              <w:pStyle w:val="ProductList-OfferingBody"/>
              <w:ind w:left="-113"/>
              <w:jc w:val="center"/>
            </w:pPr>
          </w:p>
        </w:tc>
        <w:tc>
          <w:tcPr>
            <w:tcW w:w="798" w:type="dxa"/>
            <w:shd w:val="clear" w:color="auto" w:fill="BFBFBF" w:themeFill="background1" w:themeFillShade="BF"/>
            <w:vAlign w:val="center"/>
          </w:tcPr>
          <w:p w14:paraId="755AFA43" w14:textId="77777777" w:rsidR="007057A8" w:rsidRPr="00496E72" w:rsidRDefault="007057A8" w:rsidP="007F2F44">
            <w:pPr>
              <w:pStyle w:val="ProductList-OfferingBody"/>
              <w:ind w:left="-113"/>
              <w:jc w:val="center"/>
            </w:pPr>
          </w:p>
        </w:tc>
      </w:tr>
    </w:tbl>
    <w:p w14:paraId="3141E629"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C28B1" w14:paraId="0F07CD78" w14:textId="77777777" w:rsidTr="00A91FE8">
        <w:tc>
          <w:tcPr>
            <w:tcW w:w="3596" w:type="dxa"/>
          </w:tcPr>
          <w:p w14:paraId="482781B8" w14:textId="77777777" w:rsidR="00AC28B1" w:rsidRDefault="00AC28B1" w:rsidP="007F2F44">
            <w:pPr>
              <w:pStyle w:val="ProductList-Body"/>
              <w:spacing w:before="20" w:after="20"/>
            </w:pPr>
            <w:r>
              <w:t xml:space="preserve">Право на сокращение: </w:t>
            </w:r>
            <w:r>
              <w:rPr>
                <w:b/>
              </w:rPr>
              <w:t>Все</w:t>
            </w:r>
          </w:p>
        </w:tc>
        <w:tc>
          <w:tcPr>
            <w:tcW w:w="3597" w:type="dxa"/>
          </w:tcPr>
          <w:p w14:paraId="2EA84CFB" w14:textId="77777777" w:rsidR="00AC28B1" w:rsidRDefault="00AC28B1" w:rsidP="007F2F44">
            <w:pPr>
              <w:pStyle w:val="ProductList-Body"/>
              <w:spacing w:before="20" w:after="20"/>
            </w:pPr>
            <w:r>
              <w:t xml:space="preserve">Категория продукта: </w:t>
            </w:r>
            <w:r>
              <w:rPr>
                <w:b/>
              </w:rPr>
              <w:t>Сервер</w:t>
            </w:r>
          </w:p>
        </w:tc>
        <w:tc>
          <w:tcPr>
            <w:tcW w:w="3597" w:type="dxa"/>
          </w:tcPr>
          <w:p w14:paraId="099E0A8F" w14:textId="77777777" w:rsidR="00AC28B1" w:rsidRDefault="00AC28B1" w:rsidP="007F2F44">
            <w:pPr>
              <w:pStyle w:val="ProductList-Body"/>
              <w:spacing w:before="20" w:after="20"/>
            </w:pPr>
            <w:r>
              <w:t xml:space="preserve">Право на сверочный заказ: </w:t>
            </w:r>
            <w:r>
              <w:rPr>
                <w:b/>
              </w:rPr>
              <w:t>Все</w:t>
            </w:r>
          </w:p>
        </w:tc>
      </w:tr>
    </w:tbl>
    <w:p w14:paraId="39622CF1" w14:textId="77777777" w:rsidR="00AC28B1" w:rsidRPr="00782C7B" w:rsidRDefault="00AC28B1" w:rsidP="00AC28B1">
      <w:pPr>
        <w:pStyle w:val="ProductList-Body"/>
        <w:shd w:val="clear" w:color="auto" w:fill="D9D9D9" w:themeFill="background1" w:themeFillShade="D9"/>
        <w:spacing w:before="120" w:after="120"/>
        <w:rPr>
          <w:b/>
        </w:rPr>
      </w:pPr>
      <w:r>
        <w:rPr>
          <w:b/>
        </w:rPr>
        <w:t>Дополнительная информация</w:t>
      </w:r>
    </w:p>
    <w:p w14:paraId="0662E3CF" w14:textId="77777777" w:rsidR="00AC28B1" w:rsidRPr="00241D62" w:rsidRDefault="00AC28B1" w:rsidP="00AC28B1">
      <w:pPr>
        <w:pStyle w:val="ProductList-Body"/>
        <w:rPr>
          <w:b/>
        </w:rPr>
      </w:pPr>
      <w:r>
        <w:rPr>
          <w:b/>
          <w:color w:val="00188F"/>
        </w:rPr>
        <w:t>Предложения поддержки Parature</w:t>
      </w:r>
    </w:p>
    <w:p w14:paraId="1ACA2FE7" w14:textId="77777777" w:rsidR="00AC28B1" w:rsidRPr="00307424" w:rsidRDefault="00AC28B1" w:rsidP="00AC28B1">
      <w:pPr>
        <w:autoSpaceDE w:val="0"/>
        <w:autoSpaceDN w:val="0"/>
        <w:spacing w:after="0" w:line="240" w:lineRule="auto"/>
        <w:rPr>
          <w:sz w:val="18"/>
        </w:rPr>
      </w:pPr>
      <w:r>
        <w:rPr>
          <w:rFonts w:cstheme="minorHAnsi"/>
          <w:sz w:val="18"/>
          <w:szCs w:val="18"/>
        </w:rPr>
        <w:t xml:space="preserve">Дополнительные сведения о предложениях поддержки для Parature от Microsoft см. </w:t>
      </w:r>
      <w:r>
        <w:rPr>
          <w:rStyle w:val="ProductList-BodyChar"/>
        </w:rPr>
        <w:t>на веб-странице</w:t>
      </w:r>
      <w:r w:rsidR="00E33D76" w:rsidRPr="00CA1461">
        <w:rPr>
          <w:rStyle w:val="ProductList-BodyChar"/>
        </w:rPr>
        <w:t xml:space="preserve"> </w:t>
      </w:r>
      <w:hyperlink r:id="rId56" w:history="1">
        <w:r>
          <w:rPr>
            <w:rStyle w:val="Hyperlink"/>
            <w:sz w:val="18"/>
            <w:szCs w:val="18"/>
          </w:rPr>
          <w:t>http://www.microsoft.com/en-us/dynamics/dynamics-online-support.aspx</w:t>
        </w:r>
      </w:hyperlink>
      <w:r>
        <w:rPr>
          <w:rFonts w:cstheme="minorHAnsi"/>
          <w:sz w:val="18"/>
          <w:szCs w:val="18"/>
        </w:rPr>
        <w:t>.</w:t>
      </w:r>
      <w:r w:rsidR="000E617D">
        <w:rPr>
          <w:rFonts w:cstheme="minorHAnsi"/>
          <w:sz w:val="18"/>
          <w:szCs w:val="18"/>
        </w:rPr>
        <w:t xml:space="preserve"> </w:t>
      </w:r>
      <w:r>
        <w:rPr>
          <w:sz w:val="18"/>
        </w:rPr>
        <w:t>Поддержка гарантируется на английском языке, если иное не согласовано письменно между клиентом и Microsoft.</w:t>
      </w:r>
    </w:p>
    <w:p w14:paraId="599C7121" w14:textId="77777777" w:rsidR="00AC28B1" w:rsidRDefault="00764DF4" w:rsidP="00AC28B1">
      <w:pPr>
        <w:pStyle w:val="ProductList-Body"/>
        <w:shd w:val="clear" w:color="auto" w:fill="A6A6A6" w:themeFill="background1" w:themeFillShade="A6"/>
        <w:spacing w:before="120" w:after="240"/>
        <w:jc w:val="right"/>
        <w:rPr>
          <w:rStyle w:val="Hyperlink"/>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1ACF260" w14:textId="77777777" w:rsidR="00EE40B5" w:rsidRDefault="00EE40B5" w:rsidP="00E67F37">
      <w:pPr>
        <w:pStyle w:val="ProductList-OfferingGroupHeading"/>
        <w:outlineLvl w:val="1"/>
      </w:pPr>
      <w:bookmarkStart w:id="1103" w:name="_Toc380513350"/>
      <w:bookmarkStart w:id="1104" w:name="_Toc380655400"/>
      <w:bookmarkStart w:id="1105" w:name="_Toc418194359"/>
      <w:r>
        <w:t>Службы Office 365</w:t>
      </w:r>
      <w:bookmarkEnd w:id="1048"/>
      <w:bookmarkEnd w:id="1049"/>
      <w:bookmarkEnd w:id="1050"/>
      <w:bookmarkEnd w:id="1103"/>
      <w:bookmarkEnd w:id="1104"/>
      <w:bookmarkEnd w:id="1105"/>
    </w:p>
    <w:p w14:paraId="42DB4296" w14:textId="77777777" w:rsidR="00EE40B5" w:rsidRDefault="00EE40B5" w:rsidP="00A91FE8">
      <w:pPr>
        <w:pStyle w:val="ProductList-Offering2Heading"/>
        <w:pBdr>
          <w:bottom w:val="none" w:sz="0" w:space="0" w:color="auto"/>
        </w:pBdr>
        <w:tabs>
          <w:tab w:val="left" w:pos="644"/>
        </w:tabs>
        <w:outlineLvl w:val="2"/>
      </w:pPr>
      <w:r>
        <w:tab/>
      </w:r>
      <w:bookmarkStart w:id="1106" w:name="_Toc378147664"/>
      <w:bookmarkStart w:id="1107" w:name="_Toc378151561"/>
      <w:bookmarkStart w:id="1108" w:name="_Toc379797329"/>
      <w:bookmarkStart w:id="1109" w:name="_Toc380513351"/>
      <w:bookmarkStart w:id="1110" w:name="_Toc380655401"/>
      <w:bookmarkStart w:id="1111" w:name="_Toc418194360"/>
      <w:r>
        <w:t>Exchange Online</w:t>
      </w:r>
      <w:bookmarkEnd w:id="1106"/>
      <w:bookmarkEnd w:id="1107"/>
      <w:bookmarkEnd w:id="1108"/>
      <w:bookmarkEnd w:id="1109"/>
      <w:bookmarkEnd w:id="1110"/>
      <w:bookmarkEnd w:id="11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11889" w14:paraId="637D91E9" w14:textId="77777777" w:rsidTr="004A5982">
        <w:trPr>
          <w:cantSplit/>
          <w:tblHeader/>
        </w:trPr>
        <w:tc>
          <w:tcPr>
            <w:tcW w:w="3352" w:type="dxa"/>
            <w:tcBorders>
              <w:bottom w:val="nil"/>
            </w:tcBorders>
            <w:shd w:val="clear" w:color="auto" w:fill="00188F"/>
          </w:tcPr>
          <w:p w14:paraId="70965C0A"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355ECE2"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226D80A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5DEE603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1CEED38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113509C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3AC4F22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308BB53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7AB3C50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5D9AE41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9" w:type="dxa"/>
            <w:shd w:val="clear" w:color="auto" w:fill="00188F"/>
            <w:vAlign w:val="center"/>
          </w:tcPr>
          <w:p w14:paraId="1A2DA0C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4F14D9" w14:paraId="4E2A463D"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3538A82" w14:textId="77777777" w:rsidR="004F14D9" w:rsidRPr="00111ECD" w:rsidRDefault="004F14D9" w:rsidP="0073317D">
            <w:pPr>
              <w:pStyle w:val="ProductList-Offering2"/>
            </w:pPr>
            <w:bookmarkStart w:id="1112" w:name="_Toc379797331"/>
            <w:bookmarkStart w:id="1113" w:name="_Toc380513353"/>
            <w:bookmarkStart w:id="1114" w:name="_Toc380655403"/>
            <w:bookmarkStart w:id="1115" w:name="_Toc418194361"/>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 пользователя»)</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F58887"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4835AB6" w14:textId="77777777" w:rsidR="004F14D9" w:rsidRDefault="004F14D9" w:rsidP="0073317D">
            <w:pPr>
              <w:pStyle w:val="ProductList-OfferingBody"/>
              <w:ind w:left="-113"/>
              <w:jc w:val="center"/>
            </w:pPr>
          </w:p>
        </w:tc>
        <w:tc>
          <w:tcPr>
            <w:tcW w:w="739" w:type="dxa"/>
            <w:shd w:val="clear" w:color="auto" w:fill="70AD47" w:themeFill="accent6"/>
            <w:vAlign w:val="center"/>
          </w:tcPr>
          <w:p w14:paraId="1E3BF6C0"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7D75D62C"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2CA65F8E"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05AC90F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48415CE5"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0E9593E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1B572503"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7933AABE" w14:textId="77777777" w:rsidR="004F14D9" w:rsidRPr="00496E72" w:rsidRDefault="004F14D9" w:rsidP="0073317D">
            <w:pPr>
              <w:pStyle w:val="ProductList-OfferingBody"/>
              <w:ind w:left="-113"/>
              <w:jc w:val="center"/>
            </w:pPr>
          </w:p>
        </w:tc>
      </w:tr>
      <w:tr w:rsidR="0073317D" w14:paraId="3EB27B61"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D57EE2" w14:textId="77777777" w:rsidR="0073317D" w:rsidRPr="00111ECD" w:rsidRDefault="0073317D" w:rsidP="0073317D">
            <w:pPr>
              <w:pStyle w:val="ProductList-Offering2"/>
            </w:pPr>
            <w:bookmarkStart w:id="1116" w:name="_Toc379797332"/>
            <w:bookmarkStart w:id="1117" w:name="_Toc380513354"/>
            <w:bookmarkStart w:id="1118" w:name="_Toc380655404"/>
            <w:bookmarkStart w:id="1119" w:name="_Toc418194362"/>
            <w:r>
              <w:t>Архивация на базе Exchange Online для Exchange Online</w:t>
            </w:r>
            <w:r w:rsidR="002C303F">
              <w:fldChar w:fldCharType="begin"/>
            </w:r>
            <w:r>
              <w:instrText>XE "Архивация на базе Exchange Online для Exchange Online"</w:instrText>
            </w:r>
            <w:r w:rsidR="002C303F">
              <w:fldChar w:fldCharType="end"/>
            </w:r>
            <w:r>
              <w:t xml:space="preserve"> A</w:t>
            </w:r>
            <w:r w:rsidR="002C303F">
              <w:fldChar w:fldCharType="begin"/>
            </w:r>
            <w:r>
              <w:instrText>XE "Архивация на базе Exchange Online для Exchange Online A"</w:instrText>
            </w:r>
            <w:r w:rsidR="002C303F">
              <w:fldChar w:fldCharType="end"/>
            </w:r>
            <w:r>
              <w:t xml:space="preserve"> (подписная лицензия «на пользователя»)</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716D16"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5729553"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37D74AB3" w14:textId="77777777" w:rsidR="0073317D" w:rsidRPr="00496E72" w:rsidRDefault="0073317D" w:rsidP="0073317D">
            <w:pPr>
              <w:pStyle w:val="ProductList-OfferingBody"/>
              <w:ind w:left="-113"/>
              <w:jc w:val="center"/>
            </w:pPr>
          </w:p>
        </w:tc>
        <w:tc>
          <w:tcPr>
            <w:tcW w:w="739" w:type="dxa"/>
            <w:shd w:val="clear" w:color="auto" w:fill="70AD47" w:themeFill="accent6"/>
            <w:vAlign w:val="center"/>
          </w:tcPr>
          <w:p w14:paraId="59597BAF" w14:textId="77777777" w:rsidR="0073317D"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BFBFBF" w:themeFill="background1" w:themeFillShade="BF"/>
            <w:vAlign w:val="center"/>
          </w:tcPr>
          <w:p w14:paraId="58EACD6D" w14:textId="77777777" w:rsidR="0073317D" w:rsidRPr="00496E72" w:rsidRDefault="0073317D" w:rsidP="0073317D">
            <w:pPr>
              <w:pStyle w:val="ProductList-OfferingBody"/>
              <w:ind w:left="-113"/>
              <w:jc w:val="center"/>
            </w:pPr>
          </w:p>
        </w:tc>
        <w:tc>
          <w:tcPr>
            <w:tcW w:w="738" w:type="dxa"/>
            <w:shd w:val="clear" w:color="auto" w:fill="BFBFBF" w:themeFill="background1" w:themeFillShade="BF"/>
            <w:vAlign w:val="center"/>
          </w:tcPr>
          <w:p w14:paraId="42D7BB2B"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69344207" w14:textId="77777777" w:rsidR="0073317D" w:rsidRPr="00496E72" w:rsidRDefault="0073317D" w:rsidP="0073317D">
            <w:pPr>
              <w:pStyle w:val="ProductList-OfferingBody"/>
              <w:ind w:left="-113"/>
              <w:jc w:val="center"/>
            </w:pPr>
          </w:p>
        </w:tc>
        <w:tc>
          <w:tcPr>
            <w:tcW w:w="739" w:type="dxa"/>
            <w:shd w:val="clear" w:color="auto" w:fill="70AD47" w:themeFill="accent6"/>
            <w:vAlign w:val="center"/>
          </w:tcPr>
          <w:p w14:paraId="14D5E57B" w14:textId="77777777" w:rsidR="0073317D" w:rsidRPr="00496E72" w:rsidRDefault="00B40948" w:rsidP="0073317D">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6CD1587A" w14:textId="77777777" w:rsidR="0073317D" w:rsidRPr="00496E72" w:rsidRDefault="0073317D" w:rsidP="0073317D">
            <w:pPr>
              <w:pStyle w:val="ProductList-OfferingBody"/>
              <w:ind w:left="-113"/>
              <w:jc w:val="center"/>
            </w:pPr>
          </w:p>
        </w:tc>
        <w:tc>
          <w:tcPr>
            <w:tcW w:w="799" w:type="dxa"/>
            <w:shd w:val="clear" w:color="auto" w:fill="BFBFBF" w:themeFill="background1" w:themeFillShade="BF"/>
            <w:vAlign w:val="center"/>
          </w:tcPr>
          <w:p w14:paraId="363C3463" w14:textId="77777777" w:rsidR="0073317D" w:rsidRPr="00496E72" w:rsidRDefault="0073317D" w:rsidP="0073317D">
            <w:pPr>
              <w:pStyle w:val="ProductList-OfferingBody"/>
              <w:ind w:left="-113"/>
              <w:jc w:val="center"/>
            </w:pPr>
          </w:p>
        </w:tc>
      </w:tr>
      <w:tr w:rsidR="00FC3FF1" w14:paraId="1B945BC3"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03401AB" w14:textId="77777777" w:rsidR="00FC3FF1" w:rsidRPr="00111ECD" w:rsidRDefault="00FC3FF1" w:rsidP="00FC3FF1">
            <w:pPr>
              <w:pStyle w:val="ProductList-Offering2"/>
            </w:pPr>
            <w:bookmarkStart w:id="1120" w:name="_Toc379797333"/>
            <w:bookmarkStart w:id="1121" w:name="_Toc380513355"/>
            <w:bookmarkStart w:id="1122" w:name="_Toc380655405"/>
            <w:bookmarkStart w:id="1123" w:name="_Toc418194363"/>
            <w:r>
              <w:lastRenderedPageBreak/>
              <w:t>Архивация на базе Exchange Online для Exchange Online</w:t>
            </w:r>
            <w:r w:rsidR="002C303F">
              <w:fldChar w:fldCharType="begin"/>
            </w:r>
            <w:r>
              <w:instrText>XE "Архивация на базе Exchange Online для Exchange Online"</w:instrText>
            </w:r>
            <w:r w:rsidR="002C303F">
              <w:fldChar w:fldCharType="end"/>
            </w:r>
            <w:r>
              <w:t xml:space="preserve"> G</w:t>
            </w:r>
            <w:r w:rsidR="002C303F">
              <w:fldChar w:fldCharType="begin"/>
            </w:r>
            <w:r>
              <w:instrText>XE "Архивация на базе Exchange Online для Exchange Online G"</w:instrText>
            </w:r>
            <w:r w:rsidR="002C303F">
              <w:fldChar w:fldCharType="end"/>
            </w:r>
            <w:r>
              <w:t xml:space="preserve"> (подписная лицензия «на пользователя»)</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30D743"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BEEC85" w14:textId="77777777" w:rsidR="00FC3FF1" w:rsidRDefault="00FC3FF1" w:rsidP="0073317D">
            <w:pPr>
              <w:pStyle w:val="ProductList-OfferingBody"/>
              <w:ind w:left="-113"/>
              <w:jc w:val="center"/>
            </w:pPr>
          </w:p>
        </w:tc>
        <w:tc>
          <w:tcPr>
            <w:tcW w:w="739" w:type="dxa"/>
            <w:shd w:val="clear" w:color="auto" w:fill="70AD47" w:themeFill="accent6"/>
            <w:vAlign w:val="center"/>
          </w:tcPr>
          <w:p w14:paraId="69849995" w14:textId="77777777" w:rsidR="00FC3FF1"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1F04DF38" w14:textId="77777777" w:rsidR="00FC3FF1" w:rsidRPr="00496E72" w:rsidRDefault="00FC3FF1" w:rsidP="004D0ACF">
            <w:pPr>
              <w:pStyle w:val="ProductList-OfferingBody"/>
              <w:ind w:left="-113"/>
              <w:jc w:val="center"/>
            </w:pPr>
          </w:p>
        </w:tc>
        <w:tc>
          <w:tcPr>
            <w:tcW w:w="739" w:type="dxa"/>
            <w:shd w:val="clear" w:color="auto" w:fill="70AD47" w:themeFill="accent6"/>
            <w:vAlign w:val="center"/>
          </w:tcPr>
          <w:p w14:paraId="18F42503" w14:textId="77777777" w:rsidR="00FC3FF1" w:rsidRPr="00496E72" w:rsidRDefault="00B40948" w:rsidP="0073317D">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693CAA5F" w14:textId="77777777" w:rsidR="00FC3FF1" w:rsidRPr="00496E72" w:rsidRDefault="00FC3FF1" w:rsidP="0073317D">
            <w:pPr>
              <w:pStyle w:val="ProductList-OfferingBody"/>
              <w:ind w:left="-113"/>
              <w:jc w:val="center"/>
            </w:pPr>
          </w:p>
        </w:tc>
        <w:tc>
          <w:tcPr>
            <w:tcW w:w="739" w:type="dxa"/>
            <w:shd w:val="clear" w:color="auto" w:fill="BFBFBF" w:themeFill="background1" w:themeFillShade="BF"/>
            <w:vAlign w:val="center"/>
          </w:tcPr>
          <w:p w14:paraId="5760E6E3" w14:textId="77777777" w:rsidR="00FC3FF1" w:rsidRPr="00496E72" w:rsidRDefault="00FC3FF1" w:rsidP="0073317D">
            <w:pPr>
              <w:pStyle w:val="ProductList-OfferingBody"/>
              <w:ind w:left="-113"/>
              <w:jc w:val="center"/>
            </w:pPr>
          </w:p>
        </w:tc>
        <w:tc>
          <w:tcPr>
            <w:tcW w:w="739" w:type="dxa"/>
            <w:shd w:val="clear" w:color="auto" w:fill="BFBFBF" w:themeFill="background1" w:themeFillShade="BF"/>
            <w:vAlign w:val="center"/>
          </w:tcPr>
          <w:p w14:paraId="3B866D47" w14:textId="77777777" w:rsidR="00FC3FF1" w:rsidRPr="00496E72" w:rsidRDefault="00FC3FF1" w:rsidP="0073317D">
            <w:pPr>
              <w:pStyle w:val="ProductList-OfferingBody"/>
              <w:ind w:left="-113"/>
              <w:jc w:val="center"/>
            </w:pPr>
          </w:p>
        </w:tc>
        <w:tc>
          <w:tcPr>
            <w:tcW w:w="739" w:type="dxa"/>
            <w:shd w:val="clear" w:color="auto" w:fill="BFBFBF" w:themeFill="background1" w:themeFillShade="BF"/>
            <w:vAlign w:val="center"/>
          </w:tcPr>
          <w:p w14:paraId="2F1B1C54" w14:textId="77777777" w:rsidR="00FC3FF1" w:rsidRPr="00496E72" w:rsidRDefault="00FC3FF1" w:rsidP="0073317D">
            <w:pPr>
              <w:pStyle w:val="ProductList-OfferingBody"/>
              <w:ind w:left="-113"/>
              <w:jc w:val="center"/>
            </w:pPr>
          </w:p>
        </w:tc>
        <w:tc>
          <w:tcPr>
            <w:tcW w:w="799" w:type="dxa"/>
            <w:shd w:val="clear" w:color="auto" w:fill="BFBFBF" w:themeFill="background1" w:themeFillShade="BF"/>
            <w:vAlign w:val="center"/>
          </w:tcPr>
          <w:p w14:paraId="3E1A8CB2" w14:textId="77777777" w:rsidR="00FC3FF1" w:rsidRPr="00496E72" w:rsidRDefault="00FC3FF1" w:rsidP="0073317D">
            <w:pPr>
              <w:pStyle w:val="ProductList-OfferingBody"/>
              <w:ind w:left="-113"/>
              <w:jc w:val="center"/>
            </w:pPr>
          </w:p>
        </w:tc>
      </w:tr>
      <w:tr w:rsidR="004F14D9" w14:paraId="46BC21B9"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5910C2D" w14:textId="77777777" w:rsidR="004F14D9" w:rsidRPr="00B41E0C" w:rsidRDefault="004F14D9" w:rsidP="0073317D">
            <w:pPr>
              <w:pStyle w:val="ProductList-Offering2"/>
              <w:rPr>
                <w:lang w:val="da-DK"/>
              </w:rPr>
            </w:pPr>
            <w:bookmarkStart w:id="1124" w:name="_Toc379797334"/>
            <w:bookmarkStart w:id="1125" w:name="_Toc380513356"/>
            <w:bookmarkStart w:id="1126" w:name="_Toc380655406"/>
            <w:bookmarkStart w:id="1127" w:name="_Toc418194364"/>
            <w:r>
              <w:t>Архивация</w:t>
            </w:r>
            <w:r w:rsidRPr="00B41E0C">
              <w:rPr>
                <w:lang w:val="da-DK"/>
              </w:rPr>
              <w:t xml:space="preserve"> </w:t>
            </w:r>
            <w:r>
              <w:t>на</w:t>
            </w:r>
            <w:r w:rsidRPr="00B41E0C">
              <w:rPr>
                <w:lang w:val="da-DK"/>
              </w:rPr>
              <w:t xml:space="preserve"> </w:t>
            </w:r>
            <w:r>
              <w:t>базе</w:t>
            </w:r>
            <w:r w:rsidRPr="00B41E0C">
              <w:rPr>
                <w:lang w:val="da-DK"/>
              </w:rPr>
              <w:t xml:space="preserve"> Exchange Online </w:t>
            </w:r>
            <w:r>
              <w:t>для</w:t>
            </w:r>
            <w:r w:rsidRPr="00B41E0C">
              <w:rPr>
                <w:lang w:val="da-DK"/>
              </w:rPr>
              <w:t xml:space="preserve"> Exchange Server</w:t>
            </w:r>
            <w:r>
              <w:fldChar w:fldCharType="begin"/>
            </w:r>
            <w:r w:rsidRPr="00B41E0C">
              <w:rPr>
                <w:lang w:val="da-DK"/>
              </w:rPr>
              <w:instrText>XE "</w:instrText>
            </w:r>
            <w:r>
              <w:instrText>Архивация</w:instrText>
            </w:r>
            <w:r w:rsidRPr="00B41E0C">
              <w:rPr>
                <w:lang w:val="da-DK"/>
              </w:rPr>
              <w:instrText xml:space="preserve"> </w:instrText>
            </w:r>
            <w:r>
              <w:instrText>на</w:instrText>
            </w:r>
            <w:r w:rsidRPr="00B41E0C">
              <w:rPr>
                <w:lang w:val="da-DK"/>
              </w:rPr>
              <w:instrText xml:space="preserve"> </w:instrText>
            </w:r>
            <w:r>
              <w:instrText>базе</w:instrText>
            </w:r>
            <w:r w:rsidRPr="00B41E0C">
              <w:rPr>
                <w:lang w:val="da-DK"/>
              </w:rPr>
              <w:instrText xml:space="preserve"> Exchange Online </w:instrText>
            </w:r>
            <w:r>
              <w:instrText>для</w:instrText>
            </w:r>
            <w:r w:rsidRPr="00B41E0C">
              <w:rPr>
                <w:lang w:val="da-DK"/>
              </w:rPr>
              <w:instrText xml:space="preserve"> Exchange Server"</w:instrText>
            </w:r>
            <w:r>
              <w:fldChar w:fldCharType="end"/>
            </w:r>
            <w:r w:rsidRPr="00B41E0C">
              <w:rPr>
                <w:lang w:val="da-DK"/>
              </w:rPr>
              <w:t xml:space="preserve"> (User SL)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8CE700" w14:textId="77777777" w:rsidR="004F14D9" w:rsidRPr="00B41E0C" w:rsidRDefault="004F14D9"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14:paraId="6086BDDE" w14:textId="77777777" w:rsidR="004F14D9" w:rsidRDefault="004F14D9" w:rsidP="0073317D">
            <w:pPr>
              <w:pStyle w:val="ProductList-OfferingBody"/>
              <w:ind w:left="-113"/>
              <w:jc w:val="center"/>
            </w:pPr>
            <w:r>
              <w:t>1</w:t>
            </w:r>
          </w:p>
        </w:tc>
        <w:tc>
          <w:tcPr>
            <w:tcW w:w="739" w:type="dxa"/>
            <w:shd w:val="clear" w:color="auto" w:fill="70AD47" w:themeFill="accent6"/>
            <w:vAlign w:val="center"/>
          </w:tcPr>
          <w:p w14:paraId="2C2EE9CE"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1ECC5CDA"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70AD47" w:themeFill="accent6"/>
            <w:vAlign w:val="center"/>
          </w:tcPr>
          <w:p w14:paraId="2112E8F2"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6D7F45E8"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46A9C5C0"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A1422F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18DBA10"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6527E654" w14:textId="77777777" w:rsidR="004F14D9" w:rsidRPr="00496E72" w:rsidRDefault="004F14D9" w:rsidP="0073317D">
            <w:pPr>
              <w:pStyle w:val="ProductList-OfferingBody"/>
              <w:ind w:left="-113"/>
              <w:jc w:val="center"/>
            </w:pPr>
          </w:p>
        </w:tc>
      </w:tr>
      <w:tr w:rsidR="0073317D" w14:paraId="3449B65B"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A667DB0" w14:textId="77777777" w:rsidR="0073317D" w:rsidRPr="00111ECD" w:rsidRDefault="0073317D" w:rsidP="0073317D">
            <w:pPr>
              <w:pStyle w:val="ProductList-Offering2"/>
            </w:pPr>
            <w:bookmarkStart w:id="1128" w:name="_Toc379797335"/>
            <w:bookmarkStart w:id="1129" w:name="_Toc380513357"/>
            <w:bookmarkStart w:id="1130" w:name="_Toc380655407"/>
            <w:bookmarkStart w:id="1131" w:name="_Toc418194365"/>
            <w:r>
              <w:t>Архивация на базе Exchange Online для Exchange Server</w:t>
            </w:r>
            <w:r w:rsidR="002C303F">
              <w:fldChar w:fldCharType="begin"/>
            </w:r>
            <w:r>
              <w:instrText>XE "Архивация на базе Exchange Online для Exchange Server"</w:instrText>
            </w:r>
            <w:r w:rsidR="002C303F">
              <w:fldChar w:fldCharType="end"/>
            </w:r>
            <w:r>
              <w:t xml:space="preserve"> A</w:t>
            </w:r>
            <w:r w:rsidR="002C303F">
              <w:fldChar w:fldCharType="begin"/>
            </w:r>
            <w:r>
              <w:instrText>XE "Архивация на базе Exchange Online для Exchange Server A"</w:instrText>
            </w:r>
            <w:r w:rsidR="002C303F">
              <w:fldChar w:fldCharType="end"/>
            </w:r>
            <w:r>
              <w:t xml:space="preserve"> (подписная лицензия «на пользователя»)</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8F0ADB8"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452B1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3C92AA28" w14:textId="77777777" w:rsidR="0073317D" w:rsidRPr="00496E72" w:rsidRDefault="0073317D" w:rsidP="0073317D">
            <w:pPr>
              <w:pStyle w:val="ProductList-OfferingBody"/>
              <w:ind w:left="-113"/>
              <w:jc w:val="center"/>
            </w:pPr>
          </w:p>
        </w:tc>
        <w:tc>
          <w:tcPr>
            <w:tcW w:w="739" w:type="dxa"/>
            <w:shd w:val="clear" w:color="auto" w:fill="70AD47" w:themeFill="accent6"/>
            <w:vAlign w:val="center"/>
          </w:tcPr>
          <w:p w14:paraId="61969F17" w14:textId="77777777" w:rsidR="0073317D" w:rsidRPr="00496E72" w:rsidRDefault="004F14D9" w:rsidP="0073317D">
            <w:pPr>
              <w:pStyle w:val="ProductList-OfferingBody"/>
              <w:ind w:left="-113"/>
              <w:jc w:val="center"/>
            </w:pPr>
            <w:r w:rsidRPr="00496E72">
              <w:fldChar w:fldCharType="begin"/>
            </w:r>
            <w:r w:rsidRPr="00496E72">
              <w:instrText>AutoTextList  \sNoStyle\t "только дополнительный продукт EES"</w:instrText>
            </w:r>
            <w:r w:rsidRPr="00496E72">
              <w:fldChar w:fldCharType="separate"/>
            </w:r>
            <w:r w:rsidRPr="00496E72">
              <w:t>AE</w:t>
            </w:r>
            <w:r w:rsidRPr="00496E72">
              <w:fldChar w:fldCharType="end"/>
            </w:r>
          </w:p>
        </w:tc>
        <w:tc>
          <w:tcPr>
            <w:tcW w:w="739" w:type="dxa"/>
            <w:shd w:val="clear" w:color="auto" w:fill="BFBFBF" w:themeFill="background1" w:themeFillShade="BF"/>
            <w:vAlign w:val="center"/>
          </w:tcPr>
          <w:p w14:paraId="6A621809" w14:textId="77777777" w:rsidR="0073317D" w:rsidRPr="00496E72" w:rsidRDefault="0073317D" w:rsidP="0073317D">
            <w:pPr>
              <w:pStyle w:val="ProductList-OfferingBody"/>
              <w:ind w:left="-113"/>
              <w:jc w:val="center"/>
            </w:pPr>
          </w:p>
        </w:tc>
        <w:tc>
          <w:tcPr>
            <w:tcW w:w="738" w:type="dxa"/>
            <w:shd w:val="clear" w:color="auto" w:fill="BFBFBF" w:themeFill="background1" w:themeFillShade="BF"/>
            <w:vAlign w:val="center"/>
          </w:tcPr>
          <w:p w14:paraId="5040F393"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66CD343A"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69598F80"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2BE31A10" w14:textId="77777777" w:rsidR="0073317D" w:rsidRPr="00496E72" w:rsidRDefault="0073317D" w:rsidP="0073317D">
            <w:pPr>
              <w:pStyle w:val="ProductList-OfferingBody"/>
              <w:ind w:left="-113"/>
              <w:jc w:val="center"/>
            </w:pPr>
          </w:p>
        </w:tc>
        <w:tc>
          <w:tcPr>
            <w:tcW w:w="799" w:type="dxa"/>
            <w:shd w:val="clear" w:color="auto" w:fill="BFBFBF" w:themeFill="background1" w:themeFillShade="BF"/>
            <w:vAlign w:val="center"/>
          </w:tcPr>
          <w:p w14:paraId="426B9541" w14:textId="77777777" w:rsidR="0073317D" w:rsidRPr="00496E72" w:rsidRDefault="0073317D" w:rsidP="0073317D">
            <w:pPr>
              <w:pStyle w:val="ProductList-OfferingBody"/>
              <w:ind w:left="-113"/>
              <w:jc w:val="center"/>
            </w:pPr>
          </w:p>
        </w:tc>
      </w:tr>
      <w:tr w:rsidR="004F14D9" w14:paraId="1E475F55"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AE58F70" w14:textId="77777777" w:rsidR="004F14D9" w:rsidRPr="00111ECD" w:rsidRDefault="004F14D9" w:rsidP="00FC3FF1">
            <w:pPr>
              <w:pStyle w:val="ProductList-Offering2"/>
            </w:pPr>
            <w:bookmarkStart w:id="1132" w:name="_Toc379797336"/>
            <w:bookmarkStart w:id="1133" w:name="_Toc380513358"/>
            <w:bookmarkStart w:id="1134" w:name="_Toc380655408"/>
            <w:bookmarkStart w:id="1135" w:name="_Toc418194366"/>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 пользователя»)</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BC6F04"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EFBB031" w14:textId="77777777" w:rsidR="004F14D9" w:rsidRDefault="004F14D9" w:rsidP="0073317D">
            <w:pPr>
              <w:pStyle w:val="ProductList-OfferingBody"/>
              <w:ind w:left="-113"/>
              <w:jc w:val="center"/>
            </w:pPr>
          </w:p>
        </w:tc>
        <w:tc>
          <w:tcPr>
            <w:tcW w:w="739" w:type="dxa"/>
            <w:shd w:val="clear" w:color="auto" w:fill="70AD47" w:themeFill="accent6"/>
            <w:vAlign w:val="center"/>
          </w:tcPr>
          <w:p w14:paraId="68A30311"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50B99704"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7AE3473F" w14:textId="77777777" w:rsidR="004F14D9" w:rsidRPr="00496E72" w:rsidRDefault="00B40948" w:rsidP="0073317D">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7C313112"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0634830B"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2793E815"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03B321C"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29FE5D20" w14:textId="77777777" w:rsidR="004F14D9" w:rsidRPr="00496E72" w:rsidRDefault="004F14D9" w:rsidP="0073317D">
            <w:pPr>
              <w:pStyle w:val="ProductList-OfferingBody"/>
              <w:ind w:left="-113"/>
              <w:jc w:val="center"/>
            </w:pPr>
          </w:p>
        </w:tc>
      </w:tr>
      <w:tr w:rsidR="004F14D9" w14:paraId="07133141"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320F707" w14:textId="77777777" w:rsidR="004F14D9" w:rsidRPr="00111ECD" w:rsidRDefault="004F14D9" w:rsidP="0073317D">
            <w:pPr>
              <w:pStyle w:val="ProductList-Offering2"/>
            </w:pPr>
            <w:bookmarkStart w:id="1136" w:name="_Toc379797337"/>
            <w:bookmarkStart w:id="1137" w:name="_Toc380513359"/>
            <w:bookmarkStart w:id="1138" w:name="_Toc380655409"/>
            <w:bookmarkStart w:id="1139" w:name="_Toc418194367"/>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2B19566"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BD12F7" w14:textId="77777777" w:rsidR="004F14D9" w:rsidRDefault="004F14D9" w:rsidP="0073317D">
            <w:pPr>
              <w:pStyle w:val="ProductList-OfferingBody"/>
              <w:ind w:left="-113"/>
              <w:jc w:val="center"/>
            </w:pPr>
          </w:p>
        </w:tc>
        <w:tc>
          <w:tcPr>
            <w:tcW w:w="739" w:type="dxa"/>
            <w:shd w:val="clear" w:color="auto" w:fill="70AD47" w:themeFill="accent6"/>
            <w:vAlign w:val="center"/>
          </w:tcPr>
          <w:p w14:paraId="0D8D6E51"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05CDD213"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4400E2AB"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710483B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553D521A"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2C8394D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4EF13346" w14:textId="77777777" w:rsidR="004F14D9" w:rsidRPr="00496E72" w:rsidRDefault="004F14D9" w:rsidP="0073317D">
            <w:pPr>
              <w:pStyle w:val="ProductList-OfferingBody"/>
              <w:ind w:left="-113"/>
              <w:jc w:val="center"/>
            </w:pPr>
          </w:p>
        </w:tc>
        <w:tc>
          <w:tcPr>
            <w:tcW w:w="799" w:type="dxa"/>
            <w:shd w:val="clear" w:color="auto" w:fill="70AD47" w:themeFill="accent6"/>
            <w:vAlign w:val="center"/>
          </w:tcPr>
          <w:p w14:paraId="1648EF5B"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4F14D9" w14:paraId="798059D8"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6555120" w14:textId="77777777" w:rsidR="004F14D9" w:rsidRPr="00111ECD" w:rsidRDefault="004F14D9" w:rsidP="0073317D">
            <w:pPr>
              <w:pStyle w:val="ProductList-Offering2"/>
            </w:pPr>
            <w:bookmarkStart w:id="1140" w:name="_Toc379797338"/>
            <w:bookmarkStart w:id="1141" w:name="_Toc380513360"/>
            <w:bookmarkStart w:id="1142" w:name="_Toc380655410"/>
            <w:bookmarkStart w:id="1143" w:name="_Toc418194368"/>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215E92F"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9F5829" w14:textId="77777777" w:rsidR="004F14D9" w:rsidRDefault="004F14D9" w:rsidP="0073317D">
            <w:pPr>
              <w:pStyle w:val="ProductList-OfferingBody"/>
              <w:ind w:left="-113"/>
              <w:jc w:val="center"/>
            </w:pPr>
          </w:p>
        </w:tc>
        <w:tc>
          <w:tcPr>
            <w:tcW w:w="739" w:type="dxa"/>
            <w:shd w:val="clear" w:color="auto" w:fill="70AD47" w:themeFill="accent6"/>
            <w:vAlign w:val="center"/>
          </w:tcPr>
          <w:p w14:paraId="1505FD8E"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21DCF05A"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33FD7647" w14:textId="77777777" w:rsidR="004F14D9" w:rsidRPr="00496E72" w:rsidRDefault="00B40948" w:rsidP="0073317D">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1DAF4382"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67BD912A"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6E76E846"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62B9B479"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094D674B" w14:textId="77777777" w:rsidR="004F14D9" w:rsidRPr="00496E72" w:rsidRDefault="004F14D9" w:rsidP="0073317D">
            <w:pPr>
              <w:pStyle w:val="ProductList-OfferingBody"/>
              <w:ind w:left="-113"/>
              <w:jc w:val="center"/>
            </w:pPr>
          </w:p>
        </w:tc>
      </w:tr>
      <w:tr w:rsidR="004F14D9" w14:paraId="1F1EFB25"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C03BD1D" w14:textId="77777777" w:rsidR="004F14D9" w:rsidRPr="00111ECD" w:rsidRDefault="004F14D9" w:rsidP="0073317D">
            <w:pPr>
              <w:pStyle w:val="ProductList-Offering2"/>
            </w:pPr>
            <w:bookmarkStart w:id="1144" w:name="_Toc379797339"/>
            <w:bookmarkStart w:id="1145" w:name="_Toc380513361"/>
            <w:bookmarkStart w:id="1146" w:name="_Toc380655411"/>
            <w:bookmarkStart w:id="1147" w:name="_Toc418194369"/>
            <w:r>
              <w:t>Exchange Online (план 1)</w:t>
            </w:r>
            <w:r>
              <w:fldChar w:fldCharType="begin"/>
            </w:r>
            <w:r>
              <w:instrText>XE "Exchange Online Plan 1"</w:instrText>
            </w:r>
            <w:r>
              <w:fldChar w:fldCharType="end"/>
            </w:r>
            <w:r>
              <w:t xml:space="preserve"> (подписная лицензия «на пользователя»)</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7ACEF0"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0619903" w14:textId="77777777" w:rsidR="004F14D9" w:rsidRDefault="004F14D9" w:rsidP="0073317D">
            <w:pPr>
              <w:pStyle w:val="ProductList-OfferingBody"/>
              <w:ind w:left="-113"/>
              <w:jc w:val="center"/>
            </w:pPr>
          </w:p>
        </w:tc>
        <w:tc>
          <w:tcPr>
            <w:tcW w:w="739" w:type="dxa"/>
            <w:shd w:val="clear" w:color="auto" w:fill="70AD47" w:themeFill="accent6"/>
            <w:vAlign w:val="center"/>
          </w:tcPr>
          <w:p w14:paraId="6B380165"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5E9A82E4"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689C40C3" w14:textId="77777777" w:rsidR="004F14D9" w:rsidRPr="00496E72" w:rsidRDefault="004F14D9" w:rsidP="0073317D">
            <w:pPr>
              <w:pStyle w:val="ProductList-OfferingBody"/>
              <w:ind w:left="-113"/>
              <w:jc w:val="center"/>
            </w:pPr>
          </w:p>
        </w:tc>
        <w:tc>
          <w:tcPr>
            <w:tcW w:w="738" w:type="dxa"/>
            <w:shd w:val="clear" w:color="auto" w:fill="70AD47" w:themeFill="accent6"/>
            <w:vAlign w:val="center"/>
          </w:tcPr>
          <w:p w14:paraId="4D6D742C"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7B0E9512" w14:textId="77777777" w:rsidR="004F14D9" w:rsidRPr="00496E72" w:rsidRDefault="00B40948" w:rsidP="0073317D">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979D29D" w14:textId="77777777" w:rsidR="004F14D9" w:rsidRPr="00496E72" w:rsidRDefault="00B40948" w:rsidP="0073317D">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5191D3A2" w14:textId="77777777" w:rsidR="004F14D9" w:rsidRPr="00496E72" w:rsidRDefault="004F14D9" w:rsidP="0073317D">
            <w:pPr>
              <w:pStyle w:val="ProductList-OfferingBody"/>
              <w:ind w:left="-113"/>
              <w:jc w:val="center"/>
            </w:pPr>
          </w:p>
        </w:tc>
        <w:tc>
          <w:tcPr>
            <w:tcW w:w="799" w:type="dxa"/>
            <w:shd w:val="clear" w:color="auto" w:fill="70AD47" w:themeFill="accent6"/>
            <w:vAlign w:val="center"/>
          </w:tcPr>
          <w:p w14:paraId="6270DEC4"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4F14D9" w14:paraId="5026581F"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2956A2D" w14:textId="77777777" w:rsidR="004F14D9" w:rsidRPr="00111ECD" w:rsidRDefault="004F14D9" w:rsidP="0073317D">
            <w:pPr>
              <w:pStyle w:val="ProductList-Offering2"/>
            </w:pPr>
            <w:bookmarkStart w:id="1148" w:name="_Toc379797340"/>
            <w:bookmarkStart w:id="1149" w:name="_Toc380513362"/>
            <w:bookmarkStart w:id="1150" w:name="_Toc380655412"/>
            <w:bookmarkStart w:id="1151" w:name="_Toc418194370"/>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16E883"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EE2AADB" w14:textId="77777777" w:rsidR="004F14D9" w:rsidRDefault="004F14D9" w:rsidP="0073317D">
            <w:pPr>
              <w:pStyle w:val="ProductList-OfferingBody"/>
              <w:ind w:left="-113"/>
              <w:jc w:val="center"/>
            </w:pPr>
          </w:p>
        </w:tc>
        <w:tc>
          <w:tcPr>
            <w:tcW w:w="739" w:type="dxa"/>
            <w:shd w:val="clear" w:color="auto" w:fill="70AD47" w:themeFill="accent6"/>
            <w:vAlign w:val="center"/>
          </w:tcPr>
          <w:p w14:paraId="18C1660F"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E750066"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799D36AC"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1F475AB9"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0F7036F6"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5EF94758"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1C32DBDB"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66290EB6" w14:textId="77777777" w:rsidR="004F14D9" w:rsidRPr="00496E72" w:rsidRDefault="004F14D9" w:rsidP="0073317D">
            <w:pPr>
              <w:pStyle w:val="ProductList-OfferingBody"/>
              <w:ind w:left="-113"/>
              <w:jc w:val="center"/>
            </w:pPr>
          </w:p>
        </w:tc>
      </w:tr>
      <w:tr w:rsidR="0073317D" w14:paraId="3161EA44"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A0F8EB3" w14:textId="77777777" w:rsidR="0073317D" w:rsidRPr="00111ECD" w:rsidRDefault="0073317D" w:rsidP="0073317D">
            <w:pPr>
              <w:pStyle w:val="ProductList-Offering2"/>
            </w:pPr>
            <w:bookmarkStart w:id="1152" w:name="_Toc379797341"/>
            <w:bookmarkStart w:id="1153" w:name="_Toc380513363"/>
            <w:bookmarkStart w:id="1154" w:name="_Toc380655413"/>
            <w:bookmarkStart w:id="1155" w:name="_Toc418194371"/>
            <w:r>
              <w:t>Exchange Online (план 1)</w:t>
            </w:r>
            <w:r w:rsidR="002C303F">
              <w:fldChar w:fldCharType="begin"/>
            </w:r>
            <w:r>
              <w:instrText>XE "Exchange Online Plan 1"</w:instrText>
            </w:r>
            <w:r w:rsidR="002C303F">
              <w:fldChar w:fldCharType="end"/>
            </w:r>
            <w:r>
              <w:t xml:space="preserve"> A</w:t>
            </w:r>
            <w:r w:rsidR="002C303F">
              <w:fldChar w:fldCharType="begin"/>
            </w:r>
            <w:r>
              <w:instrText>XE "Exchange Online Plan 1 A"</w:instrText>
            </w:r>
            <w:r w:rsidR="002C303F">
              <w:fldChar w:fldCharType="end"/>
            </w:r>
            <w:r>
              <w:t xml:space="preserve"> для выпускников</w:t>
            </w:r>
            <w:r w:rsidR="002C303F">
              <w:fldChar w:fldCharType="begin"/>
            </w:r>
            <w:r>
              <w:instrText>XE "Exchange Online Plan 1 A для выпускников"</w:instrText>
            </w:r>
            <w:r w:rsidR="002C303F">
              <w:fldChar w:fldCharType="end"/>
            </w:r>
            <w:r>
              <w:t xml:space="preserve"> (подписная лицензия «на пользователя»)</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1E26960"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5F18DD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6EDB8EFA" w14:textId="77777777" w:rsidR="0073317D" w:rsidRPr="00496E72" w:rsidRDefault="0073317D" w:rsidP="0073317D">
            <w:pPr>
              <w:pStyle w:val="ProductList-OfferingBody"/>
              <w:ind w:left="-113"/>
              <w:jc w:val="center"/>
            </w:pPr>
          </w:p>
        </w:tc>
        <w:tc>
          <w:tcPr>
            <w:tcW w:w="739" w:type="dxa"/>
            <w:shd w:val="clear" w:color="auto" w:fill="70AD47" w:themeFill="accent6"/>
            <w:vAlign w:val="center"/>
          </w:tcPr>
          <w:p w14:paraId="78090228" w14:textId="77777777" w:rsidR="0073317D" w:rsidRPr="00496E72" w:rsidRDefault="004F14D9" w:rsidP="0073317D">
            <w:pPr>
              <w:pStyle w:val="ProductList-OfferingBody"/>
              <w:ind w:left="-113"/>
              <w:jc w:val="center"/>
            </w:pPr>
            <w:r w:rsidRPr="00496E72">
              <w:fldChar w:fldCharType="begin"/>
            </w:r>
            <w:r w:rsidRPr="00496E72">
              <w:instrText>AutoTextList  \sNoStyle\t "только дополнительный продукт EES"</w:instrText>
            </w:r>
            <w:r w:rsidRPr="00496E72">
              <w:fldChar w:fldCharType="separate"/>
            </w:r>
            <w:r w:rsidRPr="00496E72">
              <w:t>AE</w:t>
            </w:r>
            <w:r w:rsidRPr="00496E72">
              <w:fldChar w:fldCharType="end"/>
            </w:r>
          </w:p>
        </w:tc>
        <w:tc>
          <w:tcPr>
            <w:tcW w:w="739" w:type="dxa"/>
            <w:shd w:val="clear" w:color="auto" w:fill="BFBFBF" w:themeFill="background1" w:themeFillShade="BF"/>
            <w:vAlign w:val="center"/>
          </w:tcPr>
          <w:p w14:paraId="0CA4A3C2" w14:textId="77777777" w:rsidR="0073317D" w:rsidRPr="00496E72" w:rsidRDefault="0073317D" w:rsidP="0073317D">
            <w:pPr>
              <w:pStyle w:val="ProductList-OfferingBody"/>
              <w:ind w:left="-113"/>
              <w:jc w:val="center"/>
            </w:pPr>
          </w:p>
        </w:tc>
        <w:tc>
          <w:tcPr>
            <w:tcW w:w="738" w:type="dxa"/>
            <w:shd w:val="clear" w:color="auto" w:fill="BFBFBF" w:themeFill="background1" w:themeFillShade="BF"/>
            <w:vAlign w:val="center"/>
          </w:tcPr>
          <w:p w14:paraId="232AFA42"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42CF72F8"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2B7A6864" w14:textId="77777777" w:rsidR="0073317D" w:rsidRPr="00496E72" w:rsidRDefault="0073317D" w:rsidP="0073317D">
            <w:pPr>
              <w:pStyle w:val="ProductList-OfferingBody"/>
              <w:ind w:left="-113"/>
              <w:jc w:val="center"/>
            </w:pPr>
          </w:p>
        </w:tc>
        <w:tc>
          <w:tcPr>
            <w:tcW w:w="739" w:type="dxa"/>
            <w:shd w:val="clear" w:color="auto" w:fill="BFBFBF" w:themeFill="background1" w:themeFillShade="BF"/>
            <w:vAlign w:val="center"/>
          </w:tcPr>
          <w:p w14:paraId="12038512" w14:textId="77777777" w:rsidR="0073317D" w:rsidRPr="00496E72" w:rsidRDefault="0073317D" w:rsidP="0073317D">
            <w:pPr>
              <w:pStyle w:val="ProductList-OfferingBody"/>
              <w:ind w:left="-113"/>
              <w:jc w:val="center"/>
            </w:pPr>
          </w:p>
        </w:tc>
        <w:tc>
          <w:tcPr>
            <w:tcW w:w="799" w:type="dxa"/>
            <w:shd w:val="clear" w:color="auto" w:fill="BFBFBF" w:themeFill="background1" w:themeFillShade="BF"/>
            <w:vAlign w:val="center"/>
          </w:tcPr>
          <w:p w14:paraId="2C14B49E" w14:textId="77777777" w:rsidR="0073317D" w:rsidRPr="00496E72" w:rsidRDefault="0073317D" w:rsidP="0073317D">
            <w:pPr>
              <w:pStyle w:val="ProductList-OfferingBody"/>
              <w:ind w:left="-113"/>
              <w:jc w:val="center"/>
            </w:pPr>
          </w:p>
        </w:tc>
      </w:tr>
      <w:tr w:rsidR="004F14D9" w14:paraId="64A08AB2"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464F684" w14:textId="77777777" w:rsidR="004F14D9" w:rsidRPr="00111ECD" w:rsidRDefault="004F14D9" w:rsidP="00DF2A90">
            <w:pPr>
              <w:pStyle w:val="ProductList-Offering2"/>
            </w:pPr>
            <w:bookmarkStart w:id="1156" w:name="_Toc379797342"/>
            <w:bookmarkStart w:id="1157" w:name="_Toc380513364"/>
            <w:bookmarkStart w:id="1158" w:name="_Toc380655414"/>
            <w:bookmarkStart w:id="1159" w:name="_Toc418194372"/>
            <w:r>
              <w:t>Exchange Online (план 1G)</w:t>
            </w:r>
            <w:r>
              <w:fldChar w:fldCharType="begin"/>
            </w:r>
            <w:r>
              <w:instrText>XE "Exchange Online Plan 1G"</w:instrText>
            </w:r>
            <w:r>
              <w:fldChar w:fldCharType="end"/>
            </w:r>
            <w:r>
              <w:t xml:space="preserve"> (подписная лицензия «на пользователя»)</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051E832"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1456927" w14:textId="77777777" w:rsidR="004F14D9" w:rsidRDefault="004F14D9" w:rsidP="0073317D">
            <w:pPr>
              <w:pStyle w:val="ProductList-OfferingBody"/>
              <w:ind w:left="-113"/>
              <w:jc w:val="center"/>
            </w:pPr>
          </w:p>
        </w:tc>
        <w:tc>
          <w:tcPr>
            <w:tcW w:w="739" w:type="dxa"/>
            <w:shd w:val="clear" w:color="auto" w:fill="70AD47" w:themeFill="accent6"/>
            <w:vAlign w:val="center"/>
          </w:tcPr>
          <w:p w14:paraId="3EDFF6B4"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31083115"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224FB65E" w14:textId="77777777" w:rsidR="004F14D9" w:rsidRPr="00496E72" w:rsidRDefault="004F14D9" w:rsidP="0073317D">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6713EF6A"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02D4A95A"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33718E21"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266656D1"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3F1D5DB4" w14:textId="77777777" w:rsidR="004F14D9" w:rsidRPr="00496E72" w:rsidRDefault="004F14D9" w:rsidP="0073317D">
            <w:pPr>
              <w:pStyle w:val="ProductList-OfferingBody"/>
              <w:ind w:left="-113"/>
              <w:jc w:val="center"/>
            </w:pPr>
          </w:p>
        </w:tc>
      </w:tr>
      <w:tr w:rsidR="004F14D9" w14:paraId="6202CC8C"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DF5B35D" w14:textId="77777777" w:rsidR="004F14D9" w:rsidRPr="00111ECD" w:rsidRDefault="004F14D9" w:rsidP="0073317D">
            <w:pPr>
              <w:pStyle w:val="ProductList-Offering2"/>
            </w:pPr>
            <w:bookmarkStart w:id="1160" w:name="_Toc379797343"/>
            <w:bookmarkStart w:id="1161" w:name="_Toc380513365"/>
            <w:bookmarkStart w:id="1162" w:name="_Toc380655415"/>
            <w:bookmarkStart w:id="1163" w:name="_Toc418194373"/>
            <w:r>
              <w:t>Exchange Online (план 2)</w:t>
            </w:r>
            <w:r>
              <w:fldChar w:fldCharType="begin"/>
            </w:r>
            <w:r>
              <w:instrText>XE "Exchange Online Plan 2"</w:instrText>
            </w:r>
            <w:r>
              <w:fldChar w:fldCharType="end"/>
            </w:r>
            <w:r>
              <w:t xml:space="preserve"> (подписная лицензия «на пользователя»)</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EEFBC8"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C3E1161" w14:textId="77777777" w:rsidR="004F14D9" w:rsidRDefault="004F14D9" w:rsidP="0073317D">
            <w:pPr>
              <w:pStyle w:val="ProductList-OfferingBody"/>
              <w:ind w:left="-113"/>
              <w:jc w:val="center"/>
            </w:pPr>
          </w:p>
        </w:tc>
        <w:tc>
          <w:tcPr>
            <w:tcW w:w="739" w:type="dxa"/>
            <w:shd w:val="clear" w:color="auto" w:fill="70AD47" w:themeFill="accent6"/>
            <w:vAlign w:val="center"/>
          </w:tcPr>
          <w:p w14:paraId="042D9B65"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64AF2D68"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2F6DE612" w14:textId="77777777" w:rsidR="004F14D9" w:rsidRPr="00496E72" w:rsidRDefault="004F14D9" w:rsidP="0073317D">
            <w:pPr>
              <w:pStyle w:val="ProductList-OfferingBody"/>
              <w:ind w:left="-113"/>
              <w:jc w:val="center"/>
            </w:pPr>
          </w:p>
        </w:tc>
        <w:tc>
          <w:tcPr>
            <w:tcW w:w="738" w:type="dxa"/>
            <w:shd w:val="clear" w:color="auto" w:fill="70AD47" w:themeFill="accent6"/>
            <w:vAlign w:val="center"/>
          </w:tcPr>
          <w:p w14:paraId="261FFA9C"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33DE03BF" w14:textId="77777777" w:rsidR="004F14D9" w:rsidRPr="00496E72" w:rsidRDefault="00B40948" w:rsidP="0073317D">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67427E64" w14:textId="77777777" w:rsidR="004F14D9" w:rsidRPr="00496E72" w:rsidRDefault="00B40948" w:rsidP="0073317D">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7CF7B185" w14:textId="77777777" w:rsidR="004F14D9" w:rsidRPr="00496E72" w:rsidRDefault="004F14D9" w:rsidP="0073317D">
            <w:pPr>
              <w:pStyle w:val="ProductList-OfferingBody"/>
              <w:ind w:left="-113"/>
              <w:jc w:val="center"/>
            </w:pPr>
          </w:p>
        </w:tc>
        <w:tc>
          <w:tcPr>
            <w:tcW w:w="799" w:type="dxa"/>
            <w:shd w:val="clear" w:color="auto" w:fill="70AD47" w:themeFill="accent6"/>
            <w:vAlign w:val="center"/>
          </w:tcPr>
          <w:p w14:paraId="45622A6F"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4F14D9" w14:paraId="73B06120" w14:textId="77777777" w:rsidTr="0070169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06E0A1A" w14:textId="77777777" w:rsidR="004F14D9" w:rsidRPr="00111ECD" w:rsidRDefault="004F14D9" w:rsidP="0073317D">
            <w:pPr>
              <w:pStyle w:val="ProductList-Offering2"/>
            </w:pPr>
            <w:bookmarkStart w:id="1164" w:name="_Toc379797344"/>
            <w:bookmarkStart w:id="1165" w:name="_Toc380513366"/>
            <w:bookmarkStart w:id="1166" w:name="_Toc380655416"/>
            <w:bookmarkStart w:id="1167" w:name="_Toc418194374"/>
            <w:r>
              <w:t>Exchange Online (план 2A)</w:t>
            </w:r>
            <w:r>
              <w:fldChar w:fldCharType="begin"/>
            </w:r>
            <w:r>
              <w:instrText>XE "Exchange Online Plan 2A"</w:instrText>
            </w:r>
            <w:r>
              <w:fldChar w:fldCharType="end"/>
            </w:r>
            <w:r>
              <w:t xml:space="preserve"> (подписная лицензия «на пользователя»)</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8648DC" w14:textId="77777777" w:rsidR="004F14D9" w:rsidRDefault="004F14D9"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2A5E95B" w14:textId="77777777" w:rsidR="004F14D9" w:rsidRDefault="004F14D9" w:rsidP="0073317D">
            <w:pPr>
              <w:pStyle w:val="ProductList-OfferingBody"/>
              <w:ind w:left="-113"/>
              <w:jc w:val="center"/>
            </w:pPr>
            <w:r>
              <w:t>1</w:t>
            </w:r>
          </w:p>
        </w:tc>
        <w:tc>
          <w:tcPr>
            <w:tcW w:w="739" w:type="dxa"/>
            <w:shd w:val="clear" w:color="auto" w:fill="BFBFBF" w:themeFill="background1" w:themeFillShade="BF"/>
            <w:vAlign w:val="center"/>
          </w:tcPr>
          <w:p w14:paraId="01F5FBD7"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54CB07EC"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BFBFBF" w:themeFill="background1" w:themeFillShade="BF"/>
            <w:vAlign w:val="center"/>
          </w:tcPr>
          <w:p w14:paraId="0BFBD802"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579A8517"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5DF09E51"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2F676E5"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43C177D"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405E109E" w14:textId="77777777" w:rsidR="004F14D9" w:rsidRPr="00496E72" w:rsidRDefault="004F14D9" w:rsidP="0073317D">
            <w:pPr>
              <w:pStyle w:val="ProductList-OfferingBody"/>
              <w:ind w:left="-113"/>
              <w:jc w:val="center"/>
            </w:pPr>
          </w:p>
        </w:tc>
      </w:tr>
      <w:tr w:rsidR="004F14D9" w14:paraId="7DC8B47C" w14:textId="77777777" w:rsidTr="00701690">
        <w:trPr>
          <w:cantSplit/>
        </w:trPr>
        <w:tc>
          <w:tcPr>
            <w:tcW w:w="3352" w:type="dxa"/>
            <w:tcBorders>
              <w:top w:val="dashSmallGap" w:sz="4" w:space="0" w:color="BFBFBF" w:themeColor="background1" w:themeShade="BF"/>
              <w:left w:val="nil"/>
              <w:bottom w:val="nil"/>
              <w:right w:val="nil"/>
            </w:tcBorders>
          </w:tcPr>
          <w:p w14:paraId="508AFFC3" w14:textId="77777777" w:rsidR="004F14D9" w:rsidRPr="00111ECD" w:rsidRDefault="004F14D9" w:rsidP="00DF2A90">
            <w:pPr>
              <w:pStyle w:val="ProductList-Offering2"/>
            </w:pPr>
            <w:bookmarkStart w:id="1168" w:name="_Toc379797345"/>
            <w:bookmarkStart w:id="1169" w:name="_Toc380513367"/>
            <w:bookmarkStart w:id="1170" w:name="_Toc380655417"/>
            <w:bookmarkStart w:id="1171" w:name="_Toc418194375"/>
            <w:r>
              <w:t>Exchange Online (план 2G)</w:t>
            </w:r>
            <w:r>
              <w:fldChar w:fldCharType="begin"/>
            </w:r>
            <w:r>
              <w:instrText>XE "Exchange Online Plan 2G"</w:instrText>
            </w:r>
            <w:r>
              <w:fldChar w:fldCharType="end"/>
            </w:r>
            <w:r>
              <w:t xml:space="preserve"> (подписная лицензия «на пользователя»)</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7F82AE7B"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6CB24C" w14:textId="77777777" w:rsidR="004F14D9" w:rsidRDefault="004F14D9" w:rsidP="0073317D">
            <w:pPr>
              <w:pStyle w:val="ProductList-OfferingBody"/>
              <w:ind w:left="-113"/>
              <w:jc w:val="center"/>
            </w:pPr>
          </w:p>
        </w:tc>
        <w:tc>
          <w:tcPr>
            <w:tcW w:w="739" w:type="dxa"/>
            <w:shd w:val="clear" w:color="auto" w:fill="70AD47" w:themeFill="accent6"/>
            <w:vAlign w:val="center"/>
          </w:tcPr>
          <w:p w14:paraId="0C00F324"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1B7C6447"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0E1FB41D" w14:textId="77777777" w:rsidR="004F14D9" w:rsidRPr="00496E72" w:rsidRDefault="004F14D9" w:rsidP="0073317D">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714D787A"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4413C626"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45A573F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75E0A70"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6DC370BB" w14:textId="77777777" w:rsidR="004F14D9" w:rsidRPr="00496E72" w:rsidRDefault="004F14D9" w:rsidP="0073317D">
            <w:pPr>
              <w:pStyle w:val="ProductList-OfferingBody"/>
              <w:ind w:left="-113"/>
              <w:jc w:val="center"/>
            </w:pPr>
          </w:p>
        </w:tc>
      </w:tr>
      <w:tr w:rsidR="004F14D9" w14:paraId="4D223678" w14:textId="77777777" w:rsidTr="0070169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7C0F14F" w14:textId="77777777" w:rsidR="004F14D9" w:rsidRDefault="004F14D9" w:rsidP="0073317D">
            <w:pPr>
              <w:pStyle w:val="ProductList-Offering2"/>
            </w:pPr>
            <w:bookmarkStart w:id="1172" w:name="_Toc379797346"/>
            <w:bookmarkStart w:id="1173" w:name="_Toc380513368"/>
            <w:bookmarkStart w:id="1174" w:name="_Toc380655418"/>
            <w:bookmarkStart w:id="1175" w:name="_Toc418194376"/>
            <w:r>
              <w:t>Exchange Online Protection</w:t>
            </w:r>
            <w:r>
              <w:fldChar w:fldCharType="begin"/>
            </w:r>
            <w:r>
              <w:instrText>XE "Exchange Online Protection"</w:instrText>
            </w:r>
            <w:r>
              <w:fldChar w:fldCharType="end"/>
            </w:r>
            <w:r>
              <w:t xml:space="preserve"> (подписная лицензия «на пользователя»)</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FF62BB4"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1F78797" w14:textId="77777777" w:rsidR="004F14D9" w:rsidRDefault="004F14D9" w:rsidP="0073317D">
            <w:pPr>
              <w:pStyle w:val="ProductList-OfferingBody"/>
              <w:ind w:left="-113"/>
              <w:jc w:val="center"/>
            </w:pPr>
          </w:p>
        </w:tc>
        <w:tc>
          <w:tcPr>
            <w:tcW w:w="739" w:type="dxa"/>
            <w:shd w:val="clear" w:color="auto" w:fill="70AD47" w:themeFill="accent6"/>
            <w:vAlign w:val="center"/>
          </w:tcPr>
          <w:p w14:paraId="10194E40"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5DBAF0A"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47D6EF8B" w14:textId="77777777" w:rsidR="004F14D9" w:rsidRPr="00496E72" w:rsidRDefault="004F14D9" w:rsidP="0073317D">
            <w:pPr>
              <w:pStyle w:val="ProductList-OfferingBody"/>
              <w:ind w:left="-113"/>
              <w:jc w:val="center"/>
            </w:pPr>
          </w:p>
        </w:tc>
        <w:tc>
          <w:tcPr>
            <w:tcW w:w="738" w:type="dxa"/>
            <w:shd w:val="clear" w:color="auto" w:fill="70AD47" w:themeFill="accent6"/>
            <w:vAlign w:val="center"/>
          </w:tcPr>
          <w:p w14:paraId="1BB08A54" w14:textId="77777777" w:rsidR="004F14D9" w:rsidRPr="00496E72" w:rsidRDefault="004F14D9" w:rsidP="0073317D">
            <w:pPr>
              <w:pStyle w:val="ProductList-OfferingBody"/>
              <w:ind w:left="-113"/>
              <w:jc w:val="center"/>
            </w:pPr>
          </w:p>
        </w:tc>
        <w:tc>
          <w:tcPr>
            <w:tcW w:w="739" w:type="dxa"/>
            <w:shd w:val="clear" w:color="auto" w:fill="70AD47" w:themeFill="accent6"/>
            <w:vAlign w:val="center"/>
          </w:tcPr>
          <w:p w14:paraId="5EB78265" w14:textId="77777777" w:rsidR="004F14D9" w:rsidRPr="00496E72" w:rsidRDefault="00B40948" w:rsidP="0073317D">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41123A47" w14:textId="77777777" w:rsidR="004F14D9" w:rsidRPr="00496E72" w:rsidRDefault="00B40948" w:rsidP="0073317D">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73528A9C" w14:textId="77777777" w:rsidR="004F14D9" w:rsidRPr="00496E72" w:rsidRDefault="004F14D9" w:rsidP="0073317D">
            <w:pPr>
              <w:pStyle w:val="ProductList-OfferingBody"/>
              <w:ind w:left="-113"/>
              <w:jc w:val="center"/>
            </w:pPr>
          </w:p>
        </w:tc>
        <w:tc>
          <w:tcPr>
            <w:tcW w:w="799" w:type="dxa"/>
            <w:shd w:val="clear" w:color="auto" w:fill="70AD47" w:themeFill="accent6"/>
            <w:vAlign w:val="center"/>
          </w:tcPr>
          <w:p w14:paraId="409C7430"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4F14D9" w14:paraId="5AF8EACF" w14:textId="77777777" w:rsidTr="0070169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4907C0D" w14:textId="77777777" w:rsidR="004F14D9" w:rsidRPr="00111ECD" w:rsidRDefault="004F14D9" w:rsidP="0073317D">
            <w:pPr>
              <w:pStyle w:val="ProductList-Offering2"/>
            </w:pPr>
            <w:bookmarkStart w:id="1176" w:name="_Toc379797347"/>
            <w:bookmarkStart w:id="1177" w:name="_Toc380513369"/>
            <w:bookmarkStart w:id="1178" w:name="_Toc380655419"/>
            <w:bookmarkStart w:id="1179" w:name="_Toc41819437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5F3CC20"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EAB375" w14:textId="77777777" w:rsidR="004F14D9" w:rsidRDefault="004F14D9" w:rsidP="0073317D">
            <w:pPr>
              <w:pStyle w:val="ProductList-OfferingBody"/>
              <w:ind w:left="-113"/>
              <w:jc w:val="center"/>
            </w:pPr>
          </w:p>
        </w:tc>
        <w:tc>
          <w:tcPr>
            <w:tcW w:w="739" w:type="dxa"/>
            <w:shd w:val="clear" w:color="auto" w:fill="70AD47" w:themeFill="accent6"/>
            <w:vAlign w:val="center"/>
          </w:tcPr>
          <w:p w14:paraId="0AF33C17"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3054F4C1" w14:textId="77777777" w:rsidR="004F14D9" w:rsidRPr="00496E72" w:rsidRDefault="004F14D9" w:rsidP="0073317D">
            <w:pPr>
              <w:pStyle w:val="ProductList-OfferingBody"/>
              <w:ind w:left="-113"/>
              <w:jc w:val="center"/>
            </w:pPr>
            <w:r w:rsidRPr="00496E72">
              <w:fldChar w:fldCharType="begin"/>
            </w:r>
            <w:r w:rsidRPr="00496E72">
              <w:instrText>AutoTextList  \sNoStyle\t "только дополнительный продукт EES"</w:instrText>
            </w:r>
            <w:r w:rsidRPr="00496E72">
              <w:fldChar w:fldCharType="separate"/>
            </w:r>
            <w:r w:rsidRPr="00496E72">
              <w:t>AE</w:t>
            </w:r>
            <w:r w:rsidRPr="00496E72">
              <w:fldChar w:fldCharType="end"/>
            </w:r>
          </w:p>
        </w:tc>
        <w:tc>
          <w:tcPr>
            <w:tcW w:w="739" w:type="dxa"/>
            <w:shd w:val="clear" w:color="auto" w:fill="BFBFBF" w:themeFill="background1" w:themeFillShade="BF"/>
            <w:vAlign w:val="center"/>
          </w:tcPr>
          <w:p w14:paraId="463E6502"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62B5CFD9"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3F394AA"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629B3FFB"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8F274B2"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0873BBD1" w14:textId="77777777" w:rsidR="004F14D9" w:rsidRPr="00496E72" w:rsidRDefault="004F14D9" w:rsidP="0073317D">
            <w:pPr>
              <w:pStyle w:val="ProductList-OfferingBody"/>
              <w:ind w:left="-113"/>
              <w:jc w:val="center"/>
            </w:pPr>
          </w:p>
        </w:tc>
      </w:tr>
      <w:tr w:rsidR="004F14D9" w14:paraId="3A063ED8" w14:textId="77777777" w:rsidTr="00701690">
        <w:trPr>
          <w:cantSplit/>
        </w:trPr>
        <w:tc>
          <w:tcPr>
            <w:tcW w:w="3352" w:type="dxa"/>
            <w:tcBorders>
              <w:top w:val="dashSmallGap" w:sz="4" w:space="0" w:color="BFBFBF" w:themeColor="background1" w:themeShade="BF"/>
              <w:left w:val="nil"/>
              <w:bottom w:val="nil"/>
              <w:right w:val="nil"/>
            </w:tcBorders>
          </w:tcPr>
          <w:p w14:paraId="1A54F5A5" w14:textId="77777777" w:rsidR="004F14D9" w:rsidRPr="00111ECD" w:rsidRDefault="004F14D9" w:rsidP="0073317D">
            <w:pPr>
              <w:pStyle w:val="ProductList-Offering2"/>
            </w:pPr>
            <w:bookmarkStart w:id="1180" w:name="_Toc379797348"/>
            <w:bookmarkStart w:id="1181" w:name="_Toc380513370"/>
            <w:bookmarkStart w:id="1182" w:name="_Toc380655420"/>
            <w:bookmarkStart w:id="1183" w:name="_Toc41819437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80"/>
            <w:bookmarkEnd w:id="1181"/>
            <w:bookmarkEnd w:id="1182"/>
            <w:bookmarkEnd w:id="1183"/>
          </w:p>
        </w:tc>
        <w:tc>
          <w:tcPr>
            <w:tcW w:w="738" w:type="dxa"/>
            <w:tcBorders>
              <w:top w:val="dashSmallGap" w:sz="4" w:space="0" w:color="BFBFBF" w:themeColor="background1" w:themeShade="BF"/>
              <w:left w:val="nil"/>
              <w:bottom w:val="nil"/>
              <w:right w:val="nil"/>
            </w:tcBorders>
            <w:shd w:val="clear" w:color="auto" w:fill="auto"/>
            <w:vAlign w:val="center"/>
          </w:tcPr>
          <w:p w14:paraId="48608ABD" w14:textId="77777777" w:rsidR="004F14D9" w:rsidRDefault="004F14D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B75FA9" w14:textId="77777777" w:rsidR="004F14D9" w:rsidRDefault="004F14D9" w:rsidP="0073317D">
            <w:pPr>
              <w:pStyle w:val="ProductList-OfferingBody"/>
              <w:ind w:left="-113"/>
              <w:jc w:val="center"/>
            </w:pPr>
          </w:p>
        </w:tc>
        <w:tc>
          <w:tcPr>
            <w:tcW w:w="739" w:type="dxa"/>
            <w:shd w:val="clear" w:color="auto" w:fill="70AD47" w:themeFill="accent6"/>
            <w:vAlign w:val="center"/>
          </w:tcPr>
          <w:p w14:paraId="27DD988F" w14:textId="77777777" w:rsidR="004F14D9" w:rsidRPr="00496E72" w:rsidRDefault="004F14D9" w:rsidP="004F14D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7B326855"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57D98288" w14:textId="77777777" w:rsidR="004F14D9" w:rsidRPr="00496E72" w:rsidRDefault="004F14D9" w:rsidP="0073317D">
            <w:pPr>
              <w:pStyle w:val="ProductList-OfferingBody"/>
              <w:ind w:left="-113"/>
              <w:jc w:val="center"/>
            </w:pPr>
          </w:p>
        </w:tc>
        <w:tc>
          <w:tcPr>
            <w:tcW w:w="738" w:type="dxa"/>
            <w:shd w:val="clear" w:color="auto" w:fill="BFBFBF" w:themeFill="background1" w:themeFillShade="BF"/>
            <w:vAlign w:val="center"/>
          </w:tcPr>
          <w:p w14:paraId="4E718CC6"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75325AF3"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27D80002" w14:textId="77777777" w:rsidR="004F14D9" w:rsidRPr="00496E72" w:rsidRDefault="004F14D9" w:rsidP="0073317D">
            <w:pPr>
              <w:pStyle w:val="ProductList-OfferingBody"/>
              <w:ind w:left="-113"/>
              <w:jc w:val="center"/>
            </w:pPr>
          </w:p>
        </w:tc>
        <w:tc>
          <w:tcPr>
            <w:tcW w:w="739" w:type="dxa"/>
            <w:shd w:val="clear" w:color="auto" w:fill="BFBFBF" w:themeFill="background1" w:themeFillShade="BF"/>
            <w:vAlign w:val="center"/>
          </w:tcPr>
          <w:p w14:paraId="24851D94" w14:textId="77777777" w:rsidR="004F14D9" w:rsidRPr="00496E72" w:rsidRDefault="004F14D9" w:rsidP="0073317D">
            <w:pPr>
              <w:pStyle w:val="ProductList-OfferingBody"/>
              <w:ind w:left="-113"/>
              <w:jc w:val="center"/>
            </w:pPr>
          </w:p>
        </w:tc>
        <w:tc>
          <w:tcPr>
            <w:tcW w:w="799" w:type="dxa"/>
            <w:shd w:val="clear" w:color="auto" w:fill="BFBFBF" w:themeFill="background1" w:themeFillShade="BF"/>
            <w:vAlign w:val="center"/>
          </w:tcPr>
          <w:p w14:paraId="21CC69DE" w14:textId="77777777" w:rsidR="004F14D9" w:rsidRPr="00496E72" w:rsidRDefault="004F14D9" w:rsidP="0073317D">
            <w:pPr>
              <w:pStyle w:val="ProductList-OfferingBody"/>
              <w:ind w:left="-113"/>
              <w:jc w:val="center"/>
            </w:pPr>
          </w:p>
        </w:tc>
      </w:tr>
    </w:tbl>
    <w:p w14:paraId="1CA5AC1A"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8"/>
        <w:gridCol w:w="3477"/>
        <w:gridCol w:w="3117"/>
      </w:tblGrid>
      <w:tr w:rsidR="00782C7B" w14:paraId="41EA0787" w14:textId="77777777" w:rsidTr="004A5982">
        <w:tc>
          <w:tcPr>
            <w:tcW w:w="4140" w:type="dxa"/>
          </w:tcPr>
          <w:p w14:paraId="1AC82DCD" w14:textId="77777777" w:rsidR="00782C7B" w:rsidRDefault="0073317D" w:rsidP="0073317D">
            <w:pPr>
              <w:pStyle w:val="ProductList-Body"/>
              <w:spacing w:before="20" w:after="20"/>
            </w:pPr>
            <w:r>
              <w:t xml:space="preserve">Право на сокращение: </w:t>
            </w:r>
            <w:r>
              <w:rPr>
                <w:b/>
              </w:rPr>
              <w:t>Все, кроме Encryption</w:t>
            </w:r>
          </w:p>
        </w:tc>
        <w:tc>
          <w:tcPr>
            <w:tcW w:w="3510" w:type="dxa"/>
          </w:tcPr>
          <w:p w14:paraId="0C91C879" w14:textId="77777777" w:rsidR="00782C7B" w:rsidRDefault="0073317D" w:rsidP="00DF3BB8">
            <w:pPr>
              <w:pStyle w:val="ProductList-Body"/>
              <w:spacing w:before="20" w:after="20"/>
            </w:pPr>
            <w:r>
              <w:t xml:space="preserve">Категория продукта: </w:t>
            </w:r>
            <w:r>
              <w:rPr>
                <w:b/>
              </w:rPr>
              <w:t>Сервер</w:t>
            </w:r>
          </w:p>
        </w:tc>
        <w:tc>
          <w:tcPr>
            <w:tcW w:w="3140" w:type="dxa"/>
          </w:tcPr>
          <w:p w14:paraId="4FC489DF" w14:textId="77777777" w:rsidR="00782C7B" w:rsidRPr="0073317D" w:rsidRDefault="00085D21" w:rsidP="00085D21">
            <w:pPr>
              <w:pStyle w:val="ProductList-Body"/>
              <w:spacing w:before="20" w:after="20"/>
              <w:rPr>
                <w:b/>
              </w:rPr>
            </w:pPr>
            <w:r>
              <w:t>Исключение из соответствующих пользователей</w:t>
            </w:r>
            <w:r w:rsidR="002C303F">
              <w:fldChar w:fldCharType="begin"/>
            </w:r>
            <w:r>
              <w:instrText>AutoTextList \sNoStyle\t "Qualified User Exemption"</w:instrText>
            </w:r>
            <w:r w:rsidR="002C303F">
              <w:fldChar w:fldCharType="end"/>
            </w:r>
            <w:r>
              <w:t xml:space="preserve">: </w:t>
            </w:r>
            <w:r>
              <w:rPr>
                <w:b/>
              </w:rPr>
              <w:t>Только планы K</w:t>
            </w:r>
          </w:p>
        </w:tc>
      </w:tr>
      <w:tr w:rsidR="00782C7B" w14:paraId="6522FB3C" w14:textId="77777777" w:rsidTr="004A5982">
        <w:tc>
          <w:tcPr>
            <w:tcW w:w="4140" w:type="dxa"/>
          </w:tcPr>
          <w:p w14:paraId="4A2FA5E0"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510" w:type="dxa"/>
          </w:tcPr>
          <w:p w14:paraId="20FB686E"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3140" w:type="dxa"/>
          </w:tcPr>
          <w:p w14:paraId="67E20692" w14:textId="77777777" w:rsidR="00782C7B" w:rsidRDefault="00782C7B" w:rsidP="0073317D">
            <w:pPr>
              <w:pStyle w:val="ProductList-Body"/>
              <w:spacing w:before="20" w:after="20"/>
            </w:pPr>
          </w:p>
        </w:tc>
      </w:tr>
    </w:tbl>
    <w:p w14:paraId="0A0D11B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326DD9BF" w14:textId="77777777" w:rsidR="0073317D" w:rsidRPr="0073317D" w:rsidRDefault="0073317D" w:rsidP="0073317D">
      <w:pPr>
        <w:pStyle w:val="ProductList-Body"/>
        <w:rPr>
          <w:b/>
        </w:rPr>
      </w:pPr>
      <w:r>
        <w:rPr>
          <w:b/>
          <w:color w:val="00188F"/>
        </w:rPr>
        <w:t>Архивация на базе Exchange Online для Exchange Server</w:t>
      </w:r>
      <w:r w:rsidR="002C303F">
        <w:fldChar w:fldCharType="begin"/>
      </w:r>
      <w:r>
        <w:instrText>XE "Архивация на базе Exchange Online для Exchange Server"</w:instrText>
      </w:r>
      <w:r w:rsidR="002C303F">
        <w:fldChar w:fldCharType="end"/>
      </w:r>
    </w:p>
    <w:p w14:paraId="3B4751AC" w14:textId="77777777" w:rsidR="0073317D" w:rsidRDefault="0073317D" w:rsidP="0073317D">
      <w:pPr>
        <w:pStyle w:val="ProductList-Body"/>
      </w:pPr>
      <w:r>
        <w:t>Архивация на базе Exchange Online для Exchange Server</w:t>
      </w:r>
      <w:r w:rsidR="002C303F">
        <w:fldChar w:fldCharType="begin"/>
      </w:r>
      <w:r>
        <w:instrText>XE "Архивация на базе Exchange Online для Exchange Server"</w:instrText>
      </w:r>
      <w:r w:rsidR="002C303F">
        <w:fldChar w:fldCharType="end"/>
      </w:r>
      <w:r>
        <w:t xml:space="preserve"> — это следующая версия веб-службы Exchange Hosted Archive.</w:t>
      </w:r>
      <w:r w:rsidR="002C303F">
        <w:fldChar w:fldCharType="begin"/>
      </w:r>
      <w:r>
        <w:instrText>XE "Exchange Hosted Archive"</w:instrText>
      </w:r>
      <w:r w:rsidR="002C303F">
        <w:fldChar w:fldCharType="end"/>
      </w:r>
    </w:p>
    <w:p w14:paraId="3A1512CB" w14:textId="77777777" w:rsidR="0073317D" w:rsidRDefault="0073317D" w:rsidP="0073317D">
      <w:pPr>
        <w:pStyle w:val="ProductList-Body"/>
      </w:pPr>
    </w:p>
    <w:p w14:paraId="557ED162" w14:textId="77777777" w:rsidR="0073317D" w:rsidRDefault="0073317D" w:rsidP="0073317D">
      <w:pPr>
        <w:pStyle w:val="ProductList-Body"/>
      </w:pPr>
      <w:r>
        <w:t>Если клиент продлевает срок с переходом с Exchange Hosted Archive</w:t>
      </w:r>
      <w:r w:rsidR="002C303F">
        <w:fldChar w:fldCharType="begin"/>
      </w:r>
      <w:r>
        <w:instrText>XE "Exchange Hosted Archive"</w:instrText>
      </w:r>
      <w:r w:rsidR="002C303F">
        <w:fldChar w:fldCharType="end"/>
      </w:r>
      <w:r>
        <w:t xml:space="preserve"> на Архивацию на базе Exchange Online для Exchange Server</w:t>
      </w:r>
      <w:r w:rsidR="002C303F">
        <w:fldChar w:fldCharType="begin"/>
      </w:r>
      <w:r>
        <w:instrText>XE "Архивация на базе Exchange Online для Exchange Server"</w:instrText>
      </w:r>
      <w:r w:rsidR="002C303F">
        <w:fldChar w:fldCharType="end"/>
      </w:r>
      <w:r>
        <w:t>, но еще не перешел на Архивацию на базе Exchange Online для Exchange Server, то Лицензированные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7D337C0F" w14:textId="77777777" w:rsidR="0073317D" w:rsidRDefault="0073317D" w:rsidP="0073317D">
      <w:pPr>
        <w:pStyle w:val="ProductList-Body"/>
      </w:pPr>
    </w:p>
    <w:p w14:paraId="3B2B3506" w14:textId="77777777" w:rsidR="0073317D" w:rsidRPr="0073317D" w:rsidRDefault="0073317D" w:rsidP="0073317D">
      <w:pPr>
        <w:pStyle w:val="ProductList-Body"/>
        <w:rPr>
          <w:b/>
        </w:rPr>
      </w:pPr>
      <w:r>
        <w:rPr>
          <w:b/>
          <w:color w:val="00188F"/>
        </w:rPr>
        <w:t>Архивация на базе Exchange Online для Exchange Server A</w:t>
      </w:r>
      <w:r w:rsidR="002C303F">
        <w:fldChar w:fldCharType="begin"/>
      </w:r>
      <w:r>
        <w:instrText>XE "Архивация на базе Exchange Online для Exchange Server A"</w:instrText>
      </w:r>
      <w:r w:rsidR="002C303F">
        <w:fldChar w:fldCharType="end"/>
      </w:r>
    </w:p>
    <w:p w14:paraId="039DFE7A" w14:textId="77777777" w:rsidR="0073317D"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rsidR="002C303F">
        <w:fldChar w:fldCharType="begin"/>
      </w:r>
      <w:r>
        <w:instrText>XE "Enterprise CAL Suite"</w:instrText>
      </w:r>
      <w:r w:rsidR="002C303F">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rsidR="002C303F">
        <w:fldChar w:fldCharType="begin"/>
      </w:r>
      <w:r>
        <w:instrText>XE "Архивация на базе Exchange Online для Exchange Server"</w:instrText>
      </w:r>
      <w:r w:rsidR="002C303F">
        <w:fldChar w:fldCharType="end"/>
      </w:r>
      <w:r>
        <w:t xml:space="preserve"> A</w:t>
      </w:r>
      <w:r w:rsidR="002C303F">
        <w:fldChar w:fldCharType="begin"/>
      </w:r>
      <w:r>
        <w:instrText>XE "Архивация на базе Exchange Online для Exchange Server A"</w:instrText>
      </w:r>
      <w:r w:rsidR="002C303F">
        <w:fldChar w:fldCharType="end"/>
      </w:r>
      <w:r>
        <w:t xml:space="preserve"> для всех </w:t>
      </w:r>
      <w:r>
        <w:lastRenderedPageBreak/>
        <w:t xml:space="preserve">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14:paraId="5F3832E2" w14:textId="77777777" w:rsidR="0073317D" w:rsidRDefault="0073317D" w:rsidP="0073317D">
      <w:pPr>
        <w:pStyle w:val="ProductList-Body"/>
      </w:pPr>
    </w:p>
    <w:p w14:paraId="0A04FA85" w14:textId="77777777" w:rsidR="0073317D" w:rsidRPr="0073317D" w:rsidRDefault="0073317D" w:rsidP="0073317D">
      <w:pPr>
        <w:pStyle w:val="ProductList-Body"/>
        <w:rPr>
          <w:b/>
        </w:rPr>
      </w:pPr>
      <w:r>
        <w:rPr>
          <w:b/>
          <w:color w:val="00188F"/>
        </w:rPr>
        <w:t>Exchange Hosted Archive</w:t>
      </w:r>
      <w:r w:rsidR="002C303F">
        <w:fldChar w:fldCharType="begin"/>
      </w:r>
      <w:r>
        <w:instrText>XE "Exchange Hosted Archive"</w:instrText>
      </w:r>
      <w:r w:rsidR="002C303F">
        <w:fldChar w:fldCharType="end"/>
      </w:r>
      <w:r>
        <w:rPr>
          <w:b/>
          <w:color w:val="00188F"/>
        </w:rPr>
        <w:t xml:space="preserve">, дополнительное хранилище для Exchange Hosted Archive </w:t>
      </w:r>
    </w:p>
    <w:p w14:paraId="7C0B81CD" w14:textId="77777777" w:rsidR="0073317D" w:rsidRDefault="0073317D" w:rsidP="0073317D">
      <w:pPr>
        <w:pStyle w:val="ProductList-Body"/>
      </w:pPr>
      <w:r>
        <w:t>Клиенты Exchange Hosted Archive</w:t>
      </w:r>
      <w:r w:rsidR="002C303F">
        <w:fldChar w:fldCharType="begin"/>
      </w:r>
      <w:r>
        <w:instrText>XE "Exchange Hosted Archive"</w:instrText>
      </w:r>
      <w:r w:rsidR="002C303F">
        <w:fldChar w:fldCharType="end"/>
      </w:r>
      <w:r>
        <w:t xml:space="preserve"> могут иметь право на использование службы на особых условиях.</w:t>
      </w:r>
      <w:r w:rsidR="000E617D">
        <w:t xml:space="preserve"> </w:t>
      </w:r>
      <w:r>
        <w:t xml:space="preserve">Более подробные сведения см. в списке продуктов за март 2014 г.: </w:t>
      </w:r>
      <w:hyperlink r:id="rId57" w:history="1">
        <w:r>
          <w:rPr>
            <w:rStyle w:val="Hyperlink"/>
          </w:rPr>
          <w:t>http://go.microsoft.com/?linkid=9839207</w:t>
        </w:r>
      </w:hyperlink>
      <w:r>
        <w:t xml:space="preserve">. </w:t>
      </w:r>
    </w:p>
    <w:p w14:paraId="607F8C3B" w14:textId="77777777" w:rsidR="0073317D" w:rsidRDefault="0073317D" w:rsidP="0073317D">
      <w:pPr>
        <w:pStyle w:val="ProductList-Body"/>
      </w:pPr>
    </w:p>
    <w:p w14:paraId="1833AFE4" w14:textId="77777777" w:rsidR="0073317D" w:rsidRPr="0073317D" w:rsidRDefault="0073317D" w:rsidP="0073317D">
      <w:pPr>
        <w:pStyle w:val="ProductList-Body"/>
        <w:rPr>
          <w:b/>
        </w:rPr>
      </w:pPr>
      <w:r>
        <w:rPr>
          <w:b/>
          <w:color w:val="00188F"/>
        </w:rPr>
        <w:t>Exchange Online Protection</w:t>
      </w:r>
      <w:r w:rsidR="002C303F">
        <w:fldChar w:fldCharType="begin"/>
      </w:r>
      <w:r>
        <w:instrText>XE "Exchange Online Protection"</w:instrText>
      </w:r>
      <w:r w:rsidR="002C303F">
        <w:fldChar w:fldCharType="end"/>
      </w:r>
    </w:p>
    <w:p w14:paraId="11EF8C5B" w14:textId="77777777" w:rsidR="0073317D"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0E617D">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0E617D">
        <w:t xml:space="preserve"> </w:t>
      </w:r>
      <w:r>
        <w:t>В этом случае лицензии User SL необходимы только для пользователей внутри соответствующего поддомена.</w:t>
      </w:r>
    </w:p>
    <w:p w14:paraId="2DE84053" w14:textId="77777777" w:rsidR="0073317D" w:rsidRDefault="0073317D" w:rsidP="0073317D">
      <w:pPr>
        <w:pStyle w:val="ProductList-Body"/>
      </w:pPr>
    </w:p>
    <w:p w14:paraId="41F86BA5" w14:textId="77777777" w:rsidR="0073317D"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rsidR="002C303F">
        <w:fldChar w:fldCharType="begin"/>
      </w:r>
      <w:r>
        <w:instrText>XE "Enterprise CAL Suite"</w:instrText>
      </w:r>
      <w:r w:rsidR="002C303F">
        <w:fldChar w:fldCharType="end"/>
      </w:r>
      <w:r>
        <w:t xml:space="preserve"> или Exchange Enterprise CAL со службами с действующим покрытием Software Assurance, полностью лицензированы для Exchange Online Protection</w:t>
      </w:r>
      <w:r w:rsidR="002C303F">
        <w:fldChar w:fldCharType="begin"/>
      </w:r>
      <w:r>
        <w:instrText>XE "Exchange Online Protection"</w:instrText>
      </w:r>
      <w:r w:rsidR="002C303F">
        <w:fldChar w:fldCharType="end"/>
      </w:r>
      <w:r>
        <w:t>, вне зависимости от числа лицензий Enterprise CAL Suite или Exchange Enterprise CAL со службами.</w:t>
      </w:r>
      <w:r w:rsidR="000E617D">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72467B52" w14:textId="77777777" w:rsidR="008006C5" w:rsidRPr="003769FA" w:rsidRDefault="008006C5" w:rsidP="008006C5">
      <w:pPr>
        <w:pStyle w:val="ProductList-Body"/>
        <w:tabs>
          <w:tab w:val="center" w:pos="5400"/>
        </w:tabs>
        <w:rPr>
          <w:color w:val="000000" w:themeColor="text1"/>
        </w:rPr>
      </w:pPr>
    </w:p>
    <w:p w14:paraId="14F5E597" w14:textId="77777777" w:rsidR="00450EF0" w:rsidRPr="00450EF0" w:rsidRDefault="00450EF0" w:rsidP="00450EF0">
      <w:pPr>
        <w:pStyle w:val="ProductList-Body"/>
        <w:rPr>
          <w:b/>
        </w:rPr>
      </w:pPr>
      <w:r>
        <w:rPr>
          <w:b/>
          <w:color w:val="00188F"/>
        </w:rPr>
        <w:t>Подписные лицензии Add-on «на пользователя»</w:t>
      </w:r>
    </w:p>
    <w:p w14:paraId="38757B71" w14:textId="77777777" w:rsidR="00450EF0"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0E0D70A0"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34A6640C" w14:textId="77777777" w:rsidR="00405189" w:rsidRDefault="00405189" w:rsidP="00405189">
      <w:pPr>
        <w:pStyle w:val="ProductList-Offering2Heading"/>
        <w:outlineLvl w:val="2"/>
      </w:pPr>
      <w:bookmarkStart w:id="1184" w:name="_Toc379797317"/>
      <w:r>
        <w:tab/>
      </w:r>
      <w:bookmarkStart w:id="1185" w:name="_Toc380513377"/>
      <w:bookmarkStart w:id="1186" w:name="_Toc380655427"/>
      <w:bookmarkStart w:id="1187" w:name="_Toc418194379"/>
      <w:r>
        <w:t>Приложения Office 365</w:t>
      </w:r>
      <w:bookmarkEnd w:id="1184"/>
      <w:bookmarkEnd w:id="1185"/>
      <w:bookmarkEnd w:id="1186"/>
      <w:bookmarkEnd w:id="1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11889" w14:paraId="00586325" w14:textId="77777777" w:rsidTr="00687A6D">
        <w:trPr>
          <w:cantSplit/>
          <w:tblHeader/>
        </w:trPr>
        <w:tc>
          <w:tcPr>
            <w:tcW w:w="3337" w:type="dxa"/>
            <w:tcBorders>
              <w:bottom w:val="nil"/>
            </w:tcBorders>
            <w:shd w:val="clear" w:color="auto" w:fill="00188F"/>
          </w:tcPr>
          <w:p w14:paraId="6E58E37E" w14:textId="77777777" w:rsidR="00A11889" w:rsidRPr="00EE0836" w:rsidRDefault="00A11889"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31C4F62" w14:textId="77777777" w:rsidR="00A11889" w:rsidRPr="00EE0836" w:rsidRDefault="00A11889"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01E511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361AE90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416A986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316629C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375D4FC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11CB07C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34F6E9E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7F78707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814" w:type="dxa"/>
            <w:shd w:val="clear" w:color="auto" w:fill="00188F"/>
            <w:vAlign w:val="center"/>
          </w:tcPr>
          <w:p w14:paraId="4A7EDFB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D315FF" w14:paraId="1AB92B38" w14:textId="77777777" w:rsidTr="00687A6D">
        <w:trPr>
          <w:cantSplit/>
        </w:trPr>
        <w:tc>
          <w:tcPr>
            <w:tcW w:w="3337" w:type="dxa"/>
            <w:tcBorders>
              <w:top w:val="nil"/>
              <w:left w:val="nil"/>
              <w:bottom w:val="dashSmallGap" w:sz="4" w:space="0" w:color="BFBFBF" w:themeColor="background1" w:themeShade="BF"/>
              <w:right w:val="nil"/>
            </w:tcBorders>
          </w:tcPr>
          <w:p w14:paraId="59E02DC0" w14:textId="77777777" w:rsidR="00D315FF" w:rsidRDefault="00D315FF" w:rsidP="00237299">
            <w:pPr>
              <w:pStyle w:val="ProductList-Offering2"/>
            </w:pPr>
            <w:bookmarkStart w:id="1188" w:name="_Toc418194380"/>
            <w:r>
              <w:t>Office 365 Business</w:t>
            </w:r>
            <w:bookmarkEnd w:id="1188"/>
            <w:r w:rsidR="002C303F">
              <w:fldChar w:fldCharType="begin"/>
            </w:r>
            <w:r>
              <w:instrText>XE "Office 365 Business"</w:instrText>
            </w:r>
            <w:r w:rsidR="002C303F">
              <w:fldChar w:fldCharType="end"/>
            </w:r>
          </w:p>
        </w:tc>
        <w:tc>
          <w:tcPr>
            <w:tcW w:w="738" w:type="dxa"/>
            <w:tcBorders>
              <w:top w:val="nil"/>
              <w:left w:val="nil"/>
              <w:bottom w:val="dashSmallGap" w:sz="4" w:space="0" w:color="BFBFBF" w:themeColor="background1" w:themeShade="BF"/>
              <w:right w:val="nil"/>
            </w:tcBorders>
            <w:vAlign w:val="center"/>
          </w:tcPr>
          <w:p w14:paraId="0847F825"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C0759B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108A242" w14:textId="77777777" w:rsidR="00D315FF" w:rsidRPr="00496E72" w:rsidRDefault="00D315FF" w:rsidP="00237299">
            <w:pPr>
              <w:pStyle w:val="ProductList-OfferingBody"/>
              <w:ind w:left="-113"/>
              <w:jc w:val="center"/>
            </w:pPr>
          </w:p>
        </w:tc>
        <w:tc>
          <w:tcPr>
            <w:tcW w:w="739" w:type="dxa"/>
            <w:shd w:val="clear" w:color="auto" w:fill="BFBFBF" w:themeFill="background1" w:themeFillShade="BF"/>
            <w:vAlign w:val="center"/>
          </w:tcPr>
          <w:p w14:paraId="53459857" w14:textId="77777777" w:rsidR="00D315FF" w:rsidRPr="00496E72" w:rsidRDefault="00D315FF" w:rsidP="00237299">
            <w:pPr>
              <w:pStyle w:val="ProductList-OfferingBody"/>
              <w:ind w:left="-113"/>
              <w:jc w:val="center"/>
            </w:pPr>
          </w:p>
        </w:tc>
        <w:tc>
          <w:tcPr>
            <w:tcW w:w="739" w:type="dxa"/>
            <w:shd w:val="clear" w:color="auto" w:fill="BFBFBF" w:themeFill="background1" w:themeFillShade="BF"/>
            <w:vAlign w:val="center"/>
          </w:tcPr>
          <w:p w14:paraId="2FF21DB2" w14:textId="77777777" w:rsidR="00D315FF" w:rsidRPr="00496E72" w:rsidRDefault="00D315FF" w:rsidP="00237299">
            <w:pPr>
              <w:pStyle w:val="ProductList-OfferingBody"/>
              <w:ind w:left="-113"/>
              <w:jc w:val="center"/>
            </w:pPr>
          </w:p>
        </w:tc>
        <w:tc>
          <w:tcPr>
            <w:tcW w:w="738" w:type="dxa"/>
            <w:shd w:val="clear" w:color="auto" w:fill="70AD47" w:themeFill="accent6"/>
            <w:vAlign w:val="center"/>
          </w:tcPr>
          <w:p w14:paraId="7669F234" w14:textId="77777777" w:rsidR="00D315FF" w:rsidRPr="00496E72" w:rsidRDefault="00D315FF" w:rsidP="00237299">
            <w:pPr>
              <w:pStyle w:val="ProductList-OfferingBody"/>
              <w:ind w:left="-113"/>
              <w:jc w:val="center"/>
            </w:pPr>
          </w:p>
        </w:tc>
        <w:tc>
          <w:tcPr>
            <w:tcW w:w="739" w:type="dxa"/>
            <w:shd w:val="clear" w:color="auto" w:fill="70AD47" w:themeFill="accent6"/>
            <w:vAlign w:val="center"/>
          </w:tcPr>
          <w:p w14:paraId="597DAC1A" w14:textId="77777777" w:rsidR="00D315FF" w:rsidRPr="00496E72" w:rsidRDefault="00B40948" w:rsidP="00237299">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45403AFC" w14:textId="77777777" w:rsidR="00D315FF" w:rsidRPr="00496E72" w:rsidRDefault="00B40948" w:rsidP="00D315FF">
            <w:pPr>
              <w:pStyle w:val="ProductList-OfferingBody"/>
              <w:ind w:left="-126"/>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4C23B1B5" w14:textId="77777777" w:rsidR="00D315FF" w:rsidRPr="00496E72" w:rsidRDefault="00D315FF" w:rsidP="00237299">
            <w:pPr>
              <w:pStyle w:val="ProductList-OfferingBody"/>
              <w:ind w:left="-113"/>
              <w:jc w:val="center"/>
            </w:pPr>
          </w:p>
        </w:tc>
        <w:tc>
          <w:tcPr>
            <w:tcW w:w="814" w:type="dxa"/>
            <w:shd w:val="clear" w:color="auto" w:fill="BFBFBF" w:themeFill="background1" w:themeFillShade="BF"/>
            <w:vAlign w:val="center"/>
          </w:tcPr>
          <w:p w14:paraId="106556A1" w14:textId="77777777" w:rsidR="00D315FF" w:rsidRPr="00496E72" w:rsidRDefault="00D315FF" w:rsidP="00237299">
            <w:pPr>
              <w:pStyle w:val="ProductList-OfferingBody"/>
              <w:ind w:left="-113"/>
              <w:jc w:val="center"/>
            </w:pPr>
          </w:p>
        </w:tc>
      </w:tr>
      <w:tr w:rsidR="00237299" w14:paraId="5235B223" w14:textId="77777777" w:rsidTr="00687A6D">
        <w:trPr>
          <w:cantSplit/>
        </w:trPr>
        <w:tc>
          <w:tcPr>
            <w:tcW w:w="3337" w:type="dxa"/>
            <w:tcBorders>
              <w:top w:val="nil"/>
              <w:left w:val="nil"/>
              <w:bottom w:val="dashSmallGap" w:sz="4" w:space="0" w:color="BFBFBF" w:themeColor="background1" w:themeShade="BF"/>
              <w:right w:val="nil"/>
            </w:tcBorders>
          </w:tcPr>
          <w:p w14:paraId="4CBBB6D2" w14:textId="77777777" w:rsidR="00237299" w:rsidRDefault="00237299" w:rsidP="00237299">
            <w:pPr>
              <w:pStyle w:val="ProductList-Offering2"/>
            </w:pPr>
            <w:bookmarkStart w:id="1189" w:name="_Toc379797318"/>
            <w:bookmarkStart w:id="1190" w:name="_Toc380513378"/>
            <w:bookmarkStart w:id="1191" w:name="_Toc380655428"/>
            <w:bookmarkStart w:id="1192" w:name="_Toc418194381"/>
            <w:r>
              <w:t>Office 365 профессиональный плюс</w:t>
            </w:r>
            <w:r w:rsidR="002C303F">
              <w:fldChar w:fldCharType="begin"/>
            </w:r>
            <w:r>
              <w:instrText>XE "Office 365 профессиональный плюс"</w:instrText>
            </w:r>
            <w:r w:rsidR="002C303F">
              <w:fldChar w:fldCharType="end"/>
            </w:r>
            <w:r>
              <w:t xml:space="preserve"> (подписная лицензия «на пользователя»)</w:t>
            </w:r>
            <w:bookmarkEnd w:id="1189"/>
            <w:bookmarkEnd w:id="1190"/>
            <w:bookmarkEnd w:id="1191"/>
            <w:bookmarkEnd w:id="1192"/>
          </w:p>
        </w:tc>
        <w:tc>
          <w:tcPr>
            <w:tcW w:w="738" w:type="dxa"/>
            <w:tcBorders>
              <w:top w:val="nil"/>
              <w:left w:val="nil"/>
              <w:bottom w:val="dashSmallGap" w:sz="4" w:space="0" w:color="BFBFBF" w:themeColor="background1" w:themeShade="BF"/>
              <w:right w:val="nil"/>
            </w:tcBorders>
            <w:vAlign w:val="center"/>
          </w:tcPr>
          <w:p w14:paraId="586167F6"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2BDE21C2" w14:textId="77777777" w:rsidR="00237299" w:rsidRDefault="00237299" w:rsidP="00237299">
            <w:pPr>
              <w:pStyle w:val="ProductList-OfferingBody"/>
              <w:ind w:left="-113"/>
              <w:jc w:val="center"/>
            </w:pPr>
          </w:p>
        </w:tc>
        <w:tc>
          <w:tcPr>
            <w:tcW w:w="739" w:type="dxa"/>
            <w:shd w:val="clear" w:color="auto" w:fill="70AD47" w:themeFill="accent6"/>
            <w:vAlign w:val="center"/>
          </w:tcPr>
          <w:p w14:paraId="03C1DDB5" w14:textId="77777777" w:rsidR="00237299" w:rsidRPr="00496E72" w:rsidRDefault="00B40948" w:rsidP="00237299">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739" w:type="dxa"/>
            <w:shd w:val="clear" w:color="auto" w:fill="BFBFBF" w:themeFill="background1" w:themeFillShade="BF"/>
            <w:vAlign w:val="center"/>
          </w:tcPr>
          <w:p w14:paraId="3F630E25" w14:textId="77777777" w:rsidR="00237299" w:rsidRPr="00496E72" w:rsidRDefault="00237299" w:rsidP="00237299">
            <w:pPr>
              <w:pStyle w:val="ProductList-OfferingBody"/>
              <w:ind w:left="-113"/>
              <w:jc w:val="center"/>
            </w:pPr>
          </w:p>
        </w:tc>
        <w:tc>
          <w:tcPr>
            <w:tcW w:w="739" w:type="dxa"/>
            <w:shd w:val="clear" w:color="auto" w:fill="70AD47" w:themeFill="accent6"/>
            <w:vAlign w:val="center"/>
          </w:tcPr>
          <w:p w14:paraId="56226D6B" w14:textId="77777777" w:rsidR="00237299" w:rsidRPr="00496E72" w:rsidRDefault="00237299" w:rsidP="00237299">
            <w:pPr>
              <w:pStyle w:val="ProductList-OfferingBody"/>
              <w:ind w:left="-113"/>
              <w:jc w:val="center"/>
            </w:pPr>
          </w:p>
        </w:tc>
        <w:tc>
          <w:tcPr>
            <w:tcW w:w="738" w:type="dxa"/>
            <w:shd w:val="clear" w:color="auto" w:fill="70AD47" w:themeFill="accent6"/>
            <w:vAlign w:val="center"/>
          </w:tcPr>
          <w:p w14:paraId="01CC82C2" w14:textId="77777777" w:rsidR="00237299" w:rsidRPr="00496E72" w:rsidRDefault="00237299" w:rsidP="00237299">
            <w:pPr>
              <w:pStyle w:val="ProductList-OfferingBody"/>
              <w:ind w:left="-113"/>
              <w:jc w:val="center"/>
            </w:pPr>
          </w:p>
        </w:tc>
        <w:tc>
          <w:tcPr>
            <w:tcW w:w="739" w:type="dxa"/>
            <w:shd w:val="clear" w:color="auto" w:fill="70AD47" w:themeFill="accent6"/>
            <w:vAlign w:val="center"/>
          </w:tcPr>
          <w:p w14:paraId="1DC0FAA3" w14:textId="77777777" w:rsidR="00237299" w:rsidRPr="00496E72" w:rsidRDefault="00B40948" w:rsidP="0023729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0F5BEE80" w14:textId="77777777" w:rsidR="00237299" w:rsidRPr="00496E72" w:rsidRDefault="00B40948" w:rsidP="004018BA">
            <w:pPr>
              <w:pStyle w:val="ProductList-OfferingBody"/>
              <w:ind w:left="-126"/>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739" w:type="dxa"/>
            <w:shd w:val="clear" w:color="auto" w:fill="BFBFBF" w:themeFill="background1" w:themeFillShade="BF"/>
            <w:vAlign w:val="center"/>
          </w:tcPr>
          <w:p w14:paraId="54D96038" w14:textId="77777777" w:rsidR="00237299" w:rsidRPr="00496E72" w:rsidRDefault="00237299" w:rsidP="00237299">
            <w:pPr>
              <w:pStyle w:val="ProductList-OfferingBody"/>
              <w:ind w:left="-113"/>
              <w:jc w:val="center"/>
            </w:pPr>
          </w:p>
        </w:tc>
        <w:tc>
          <w:tcPr>
            <w:tcW w:w="814" w:type="dxa"/>
            <w:shd w:val="clear" w:color="auto" w:fill="BFBFBF" w:themeFill="background1" w:themeFillShade="BF"/>
            <w:vAlign w:val="center"/>
          </w:tcPr>
          <w:p w14:paraId="324D1544" w14:textId="77777777" w:rsidR="00237299" w:rsidRPr="00496E72" w:rsidRDefault="00237299" w:rsidP="00237299">
            <w:pPr>
              <w:pStyle w:val="ProductList-OfferingBody"/>
              <w:ind w:left="-113"/>
              <w:jc w:val="center"/>
            </w:pPr>
          </w:p>
        </w:tc>
      </w:tr>
      <w:tr w:rsidR="00B40948" w14:paraId="6113BDF9"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0FFB9C9" w14:textId="77777777" w:rsidR="00B40948" w:rsidRDefault="00B40948" w:rsidP="00237299">
            <w:pPr>
              <w:pStyle w:val="ProductList-Offering2"/>
            </w:pPr>
            <w:bookmarkStart w:id="1193" w:name="_Toc379797319"/>
            <w:bookmarkStart w:id="1194" w:name="_Toc380513379"/>
            <w:bookmarkStart w:id="1195" w:name="_Toc380655429"/>
            <w:bookmarkStart w:id="1196" w:name="_Toc418194382"/>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D874264" w14:textId="77777777" w:rsidR="00B40948" w:rsidRDefault="00B40948"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90ABF3B" w14:textId="77777777" w:rsidR="00B40948" w:rsidRDefault="00B40948" w:rsidP="00237299">
            <w:pPr>
              <w:pStyle w:val="ProductList-OfferingBody"/>
              <w:ind w:left="-113"/>
              <w:jc w:val="center"/>
            </w:pPr>
            <w:r>
              <w:t>1</w:t>
            </w:r>
          </w:p>
        </w:tc>
        <w:tc>
          <w:tcPr>
            <w:tcW w:w="739" w:type="dxa"/>
            <w:shd w:val="clear" w:color="auto" w:fill="70AD47" w:themeFill="accent6"/>
            <w:vAlign w:val="center"/>
          </w:tcPr>
          <w:p w14:paraId="5C573085" w14:textId="77777777" w:rsidR="00B40948" w:rsidRPr="00496E72" w:rsidRDefault="00B40948" w:rsidP="00C16F2E">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496E72">
              <w:rPr>
                <w:lang w:val="en-US"/>
              </w:rPr>
              <w:t xml:space="preserve"> E </w:t>
            </w:r>
            <w:r w:rsidRPr="00496E72">
              <w:fldChar w:fldCharType="end"/>
            </w:r>
          </w:p>
        </w:tc>
        <w:tc>
          <w:tcPr>
            <w:tcW w:w="739" w:type="dxa"/>
            <w:shd w:val="clear" w:color="auto" w:fill="70AD47" w:themeFill="accent6"/>
            <w:vAlign w:val="center"/>
          </w:tcPr>
          <w:p w14:paraId="17ED4259" w14:textId="77777777" w:rsidR="00B40948" w:rsidRPr="00496E72" w:rsidRDefault="00B40948" w:rsidP="00B070CB">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r w:rsidRPr="00496E72">
              <w:rPr>
                <w:lang w:val="en-US"/>
              </w:rPr>
              <w:t>,</w:t>
            </w:r>
            <w:r w:rsidRPr="00496E72">
              <w:fldChar w:fldCharType="begin"/>
            </w:r>
            <w:r w:rsidRPr="00496E72">
              <w:instrText xml:space="preserve"> AutoTextList  \sNoStyle\t “только базовые веб-службы EES” </w:instrText>
            </w:r>
            <w:r w:rsidRPr="00496E72">
              <w:fldChar w:fldCharType="separate"/>
            </w:r>
            <w:r w:rsidRPr="00496E72">
              <w:t>EE</w:t>
            </w:r>
            <w:r w:rsidRPr="00496E72">
              <w:fldChar w:fldCharType="end"/>
            </w:r>
          </w:p>
        </w:tc>
        <w:tc>
          <w:tcPr>
            <w:tcW w:w="739" w:type="dxa"/>
            <w:shd w:val="clear" w:color="auto" w:fill="BFBFBF" w:themeFill="background1" w:themeFillShade="BF"/>
            <w:vAlign w:val="center"/>
          </w:tcPr>
          <w:p w14:paraId="0417169E" w14:textId="77777777" w:rsidR="00B40948" w:rsidRPr="00496E72" w:rsidRDefault="00B40948" w:rsidP="00237299">
            <w:pPr>
              <w:pStyle w:val="ProductList-OfferingBody"/>
              <w:ind w:left="-113"/>
              <w:jc w:val="center"/>
            </w:pPr>
          </w:p>
        </w:tc>
        <w:tc>
          <w:tcPr>
            <w:tcW w:w="738" w:type="dxa"/>
            <w:shd w:val="clear" w:color="auto" w:fill="70AD47" w:themeFill="accent6"/>
            <w:vAlign w:val="center"/>
          </w:tcPr>
          <w:p w14:paraId="04CB6D6A" w14:textId="77777777" w:rsidR="00B40948" w:rsidRPr="00496E72" w:rsidRDefault="00B40948" w:rsidP="00237299">
            <w:pPr>
              <w:pStyle w:val="ProductList-OfferingBody"/>
              <w:ind w:left="-113"/>
              <w:jc w:val="center"/>
            </w:pPr>
          </w:p>
        </w:tc>
        <w:tc>
          <w:tcPr>
            <w:tcW w:w="739" w:type="dxa"/>
            <w:shd w:val="clear" w:color="auto" w:fill="70AD47" w:themeFill="accent6"/>
            <w:vAlign w:val="center"/>
          </w:tcPr>
          <w:p w14:paraId="0B312FF6" w14:textId="77777777" w:rsidR="00B40948" w:rsidRPr="00496E72" w:rsidRDefault="00B40948" w:rsidP="00237299">
            <w:pPr>
              <w:pStyle w:val="ProductList-OfferingBody"/>
              <w:ind w:left="-113"/>
              <w:jc w:val="center"/>
            </w:pPr>
            <w:r w:rsidRPr="00496E72">
              <w:rPr>
                <w:color w:val="000000" w:themeColor="text1"/>
              </w:rPr>
              <w:fldChar w:fldCharType="begin"/>
            </w:r>
            <w:r w:rsidRPr="00496E72">
              <w:rPr>
                <w:color w:val="000000" w:themeColor="text1"/>
              </w:rPr>
              <w:instrText xml:space="preserve"> AutoTextList  \sNoStyle\t “соглашение Open License” </w:instrText>
            </w:r>
            <w:r w:rsidRPr="00496E72">
              <w:rPr>
                <w:color w:val="000000" w:themeColor="text1"/>
              </w:rPr>
              <w:fldChar w:fldCharType="separate"/>
            </w:r>
            <w:r w:rsidRPr="00496E72">
              <w:rPr>
                <w:color w:val="000000" w:themeColor="text1"/>
              </w:rPr>
              <w:t>OL</w:t>
            </w:r>
            <w:r w:rsidRPr="00496E72">
              <w:fldChar w:fldCharType="end"/>
            </w:r>
          </w:p>
        </w:tc>
        <w:tc>
          <w:tcPr>
            <w:tcW w:w="739" w:type="dxa"/>
            <w:shd w:val="clear" w:color="auto" w:fill="70AD47" w:themeFill="accent6"/>
            <w:vAlign w:val="center"/>
          </w:tcPr>
          <w:p w14:paraId="7909A989" w14:textId="77777777" w:rsidR="00B40948" w:rsidRPr="00496E72" w:rsidRDefault="00B40948" w:rsidP="00237299">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02B9DD51" w14:textId="77777777" w:rsidR="00B40948" w:rsidRPr="00496E72" w:rsidRDefault="00B40948" w:rsidP="00237299">
            <w:pPr>
              <w:pStyle w:val="ProductList-OfferingBody"/>
              <w:ind w:left="-113"/>
              <w:jc w:val="center"/>
            </w:pPr>
          </w:p>
        </w:tc>
        <w:tc>
          <w:tcPr>
            <w:tcW w:w="814" w:type="dxa"/>
            <w:shd w:val="clear" w:color="auto" w:fill="BFBFBF" w:themeFill="background1" w:themeFillShade="BF"/>
            <w:vAlign w:val="center"/>
          </w:tcPr>
          <w:p w14:paraId="2F6C194F" w14:textId="77777777" w:rsidR="00B40948" w:rsidRPr="00496E72" w:rsidRDefault="00B40948" w:rsidP="00237299">
            <w:pPr>
              <w:pStyle w:val="ProductList-OfferingBody"/>
              <w:ind w:left="-113"/>
              <w:jc w:val="center"/>
            </w:pPr>
          </w:p>
        </w:tc>
      </w:tr>
      <w:tr w:rsidR="00B40948" w14:paraId="7B3BD9CB"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6BD4DE" w14:textId="77777777" w:rsidR="00B40948" w:rsidRDefault="00B40948" w:rsidP="00D315FF">
            <w:pPr>
              <w:pStyle w:val="ProductList-Offering2"/>
            </w:pPr>
            <w:bookmarkStart w:id="1197" w:name="_Toc418194383"/>
            <w:r>
              <w:t>Office 365 профессиональный плюс для образовательных учреждений (User SL)</w:t>
            </w:r>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CD23991" w14:textId="77777777" w:rsidR="00B40948" w:rsidRDefault="00B409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7F73F3F" w14:textId="77777777" w:rsidR="00B40948" w:rsidRDefault="00B40948" w:rsidP="00237299">
            <w:pPr>
              <w:pStyle w:val="ProductList-OfferingBody"/>
              <w:ind w:left="-113"/>
              <w:jc w:val="center"/>
            </w:pPr>
          </w:p>
        </w:tc>
        <w:tc>
          <w:tcPr>
            <w:tcW w:w="739" w:type="dxa"/>
            <w:shd w:val="clear" w:color="auto" w:fill="BFBFBF" w:themeFill="background1" w:themeFillShade="BF"/>
            <w:vAlign w:val="center"/>
          </w:tcPr>
          <w:p w14:paraId="13425058" w14:textId="77777777" w:rsidR="00B40948" w:rsidRPr="00496E72" w:rsidRDefault="00B40948" w:rsidP="00237299">
            <w:pPr>
              <w:pStyle w:val="ProductList-OfferingBody"/>
              <w:ind w:left="-113"/>
              <w:jc w:val="center"/>
            </w:pPr>
          </w:p>
        </w:tc>
        <w:tc>
          <w:tcPr>
            <w:tcW w:w="739" w:type="dxa"/>
            <w:shd w:val="clear" w:color="auto" w:fill="70AD47" w:themeFill="accent6"/>
            <w:vAlign w:val="center"/>
          </w:tcPr>
          <w:p w14:paraId="72110E7E" w14:textId="77777777" w:rsidR="00B40948" w:rsidRPr="00496E72" w:rsidRDefault="00B40948" w:rsidP="00C16F2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365DF67" w14:textId="77777777" w:rsidR="00B40948" w:rsidRPr="00496E72" w:rsidRDefault="00B40948" w:rsidP="00237299">
            <w:pPr>
              <w:pStyle w:val="ProductList-OfferingBody"/>
              <w:ind w:left="-113"/>
              <w:jc w:val="center"/>
            </w:pPr>
          </w:p>
        </w:tc>
        <w:tc>
          <w:tcPr>
            <w:tcW w:w="738" w:type="dxa"/>
            <w:shd w:val="clear" w:color="auto" w:fill="BFBFBF" w:themeFill="background1" w:themeFillShade="BF"/>
            <w:vAlign w:val="center"/>
          </w:tcPr>
          <w:p w14:paraId="46382DFC"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744905E5"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30740ADE"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6ED1B70B" w14:textId="77777777" w:rsidR="00B40948" w:rsidRPr="00496E72" w:rsidRDefault="00B40948" w:rsidP="00237299">
            <w:pPr>
              <w:pStyle w:val="ProductList-OfferingBody"/>
              <w:ind w:left="-113"/>
              <w:jc w:val="center"/>
            </w:pPr>
          </w:p>
        </w:tc>
        <w:tc>
          <w:tcPr>
            <w:tcW w:w="814" w:type="dxa"/>
            <w:shd w:val="clear" w:color="auto" w:fill="BFBFBF" w:themeFill="background1" w:themeFillShade="BF"/>
            <w:vAlign w:val="center"/>
          </w:tcPr>
          <w:p w14:paraId="7E681D60" w14:textId="77777777" w:rsidR="00B40948" w:rsidRPr="00496E72" w:rsidRDefault="00B40948" w:rsidP="00237299">
            <w:pPr>
              <w:pStyle w:val="ProductList-OfferingBody"/>
              <w:ind w:left="-113"/>
              <w:jc w:val="center"/>
            </w:pPr>
          </w:p>
        </w:tc>
      </w:tr>
      <w:tr w:rsidR="00B40948" w14:paraId="6FC2B0EB"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21F2C91" w14:textId="77777777" w:rsidR="00B40948" w:rsidRDefault="00B40948" w:rsidP="00D315FF">
            <w:pPr>
              <w:pStyle w:val="ProductList-Offering2"/>
            </w:pPr>
            <w:bookmarkStart w:id="1198" w:name="_Toc379797320"/>
            <w:bookmarkStart w:id="1199" w:name="_Toc380513380"/>
            <w:bookmarkStart w:id="1200" w:name="_Toc380655430"/>
            <w:bookmarkStart w:id="1201" w:name="_Toc418194384"/>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0FD9F33" w14:textId="77777777" w:rsidR="00B40948" w:rsidRDefault="00B409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D15047" w14:textId="77777777" w:rsidR="00B40948" w:rsidRDefault="00B40948" w:rsidP="00237299">
            <w:pPr>
              <w:pStyle w:val="ProductList-OfferingBody"/>
              <w:ind w:left="-113"/>
              <w:jc w:val="center"/>
            </w:pPr>
          </w:p>
        </w:tc>
        <w:tc>
          <w:tcPr>
            <w:tcW w:w="739" w:type="dxa"/>
            <w:shd w:val="clear" w:color="auto" w:fill="70AD47" w:themeFill="accent6"/>
            <w:vAlign w:val="center"/>
          </w:tcPr>
          <w:p w14:paraId="65018B15" w14:textId="77777777" w:rsidR="00B40948" w:rsidRPr="00496E72" w:rsidRDefault="00B40948" w:rsidP="00C16F2E">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CA1461">
              <w:t xml:space="preserve"> </w:t>
            </w:r>
            <w:r w:rsidRPr="00496E72">
              <w:rPr>
                <w:lang w:val="en-US"/>
              </w:rPr>
              <w:t xml:space="preserve">E </w:t>
            </w:r>
            <w:r w:rsidRPr="00496E72">
              <w:fldChar w:fldCharType="end"/>
            </w:r>
          </w:p>
        </w:tc>
        <w:tc>
          <w:tcPr>
            <w:tcW w:w="739" w:type="dxa"/>
            <w:shd w:val="clear" w:color="auto" w:fill="BFBFBF" w:themeFill="background1" w:themeFillShade="BF"/>
            <w:vAlign w:val="center"/>
          </w:tcPr>
          <w:p w14:paraId="074195ED"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7A214AC9" w14:textId="77777777" w:rsidR="00B40948" w:rsidRPr="00496E72" w:rsidRDefault="00B40948" w:rsidP="00237299">
            <w:pPr>
              <w:pStyle w:val="ProductList-OfferingBody"/>
              <w:ind w:left="-113"/>
              <w:jc w:val="center"/>
            </w:pPr>
          </w:p>
        </w:tc>
        <w:tc>
          <w:tcPr>
            <w:tcW w:w="738" w:type="dxa"/>
            <w:shd w:val="clear" w:color="auto" w:fill="BFBFBF" w:themeFill="background1" w:themeFillShade="BF"/>
            <w:vAlign w:val="center"/>
          </w:tcPr>
          <w:p w14:paraId="6A3EE8DE"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0A788390"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4C5BE8E7"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7D02CB98" w14:textId="77777777" w:rsidR="00B40948" w:rsidRPr="00496E72" w:rsidRDefault="00B40948" w:rsidP="00237299">
            <w:pPr>
              <w:pStyle w:val="ProductList-OfferingBody"/>
              <w:ind w:left="-113"/>
              <w:jc w:val="center"/>
            </w:pPr>
          </w:p>
        </w:tc>
        <w:tc>
          <w:tcPr>
            <w:tcW w:w="814" w:type="dxa"/>
            <w:shd w:val="clear" w:color="auto" w:fill="BFBFBF" w:themeFill="background1" w:themeFillShade="BF"/>
            <w:vAlign w:val="center"/>
          </w:tcPr>
          <w:p w14:paraId="6F4972B6" w14:textId="77777777" w:rsidR="00B40948" w:rsidRPr="00496E72" w:rsidRDefault="00B40948" w:rsidP="00237299">
            <w:pPr>
              <w:pStyle w:val="ProductList-OfferingBody"/>
              <w:ind w:left="-113"/>
              <w:jc w:val="center"/>
            </w:pPr>
          </w:p>
        </w:tc>
      </w:tr>
      <w:tr w:rsidR="00B40948" w14:paraId="34BF09F8"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B0A0A81" w14:textId="77777777" w:rsidR="00B40948" w:rsidRDefault="00B40948" w:rsidP="00021DFC">
            <w:pPr>
              <w:pStyle w:val="ProductList-Offering2"/>
            </w:pPr>
            <w:bookmarkStart w:id="1202" w:name="_Toc379797321"/>
            <w:bookmarkStart w:id="1203" w:name="_Toc380513381"/>
            <w:bookmarkStart w:id="1204" w:name="_Toc380655431"/>
            <w:bookmarkStart w:id="1205" w:name="_Toc418194385"/>
            <w:r>
              <w:t>Office 365 профессиональный плюс, From SA (User SL)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B41B653" w14:textId="77777777" w:rsidR="00B40948" w:rsidRDefault="00B4094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FC8896" w14:textId="77777777" w:rsidR="00B40948" w:rsidRDefault="00B40948" w:rsidP="00237299">
            <w:pPr>
              <w:pStyle w:val="ProductList-OfferingBody"/>
              <w:ind w:left="-113"/>
              <w:jc w:val="center"/>
            </w:pPr>
          </w:p>
        </w:tc>
        <w:tc>
          <w:tcPr>
            <w:tcW w:w="739" w:type="dxa"/>
            <w:shd w:val="clear" w:color="auto" w:fill="70AD47" w:themeFill="accent6"/>
            <w:vAlign w:val="center"/>
          </w:tcPr>
          <w:p w14:paraId="3D10B4D7" w14:textId="77777777" w:rsidR="00B40948" w:rsidRPr="00496E72" w:rsidRDefault="00B40948" w:rsidP="00C16F2E">
            <w:pPr>
              <w:pStyle w:val="ProductList-OfferingBody"/>
              <w:ind w:left="-113"/>
              <w:jc w:val="center"/>
            </w:pPr>
            <w:r w:rsidRPr="00496E72">
              <w:fldChar w:fldCharType="begin"/>
            </w:r>
            <w:r w:rsidRPr="00496E72">
              <w:instrText xml:space="preserve"> AutoTextList  \s NoStyle \t “базовый продукт” </w:instrText>
            </w:r>
            <w:r w:rsidRPr="00496E72">
              <w:fldChar w:fldCharType="separate"/>
            </w:r>
            <w:r w:rsidRPr="00CA1461">
              <w:t xml:space="preserve"> </w:t>
            </w:r>
            <w:r w:rsidRPr="00496E72">
              <w:rPr>
                <w:lang w:val="en-US"/>
              </w:rPr>
              <w:t xml:space="preserve">E </w:t>
            </w:r>
            <w:r w:rsidRPr="00496E72">
              <w:fldChar w:fldCharType="end"/>
            </w:r>
          </w:p>
        </w:tc>
        <w:tc>
          <w:tcPr>
            <w:tcW w:w="739" w:type="dxa"/>
            <w:shd w:val="clear" w:color="auto" w:fill="BFBFBF" w:themeFill="background1" w:themeFillShade="BF"/>
            <w:vAlign w:val="center"/>
          </w:tcPr>
          <w:p w14:paraId="44F6677C"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3BECCF8C" w14:textId="77777777" w:rsidR="00B40948" w:rsidRPr="00496E72" w:rsidRDefault="00B40948" w:rsidP="00237299">
            <w:pPr>
              <w:pStyle w:val="ProductList-OfferingBody"/>
              <w:ind w:left="-113"/>
              <w:jc w:val="center"/>
            </w:pPr>
          </w:p>
        </w:tc>
        <w:tc>
          <w:tcPr>
            <w:tcW w:w="738" w:type="dxa"/>
            <w:shd w:val="clear" w:color="auto" w:fill="BFBFBF" w:themeFill="background1" w:themeFillShade="BF"/>
            <w:vAlign w:val="center"/>
          </w:tcPr>
          <w:p w14:paraId="06E2FCFD"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4D102231"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7EFC990C" w14:textId="77777777" w:rsidR="00B40948" w:rsidRPr="00496E72" w:rsidRDefault="00B40948" w:rsidP="00237299">
            <w:pPr>
              <w:pStyle w:val="ProductList-OfferingBody"/>
              <w:ind w:left="-113"/>
              <w:jc w:val="center"/>
            </w:pPr>
          </w:p>
        </w:tc>
        <w:tc>
          <w:tcPr>
            <w:tcW w:w="739" w:type="dxa"/>
            <w:shd w:val="clear" w:color="auto" w:fill="BFBFBF" w:themeFill="background1" w:themeFillShade="BF"/>
            <w:vAlign w:val="center"/>
          </w:tcPr>
          <w:p w14:paraId="3B886D1A" w14:textId="77777777" w:rsidR="00B40948" w:rsidRPr="00496E72" w:rsidRDefault="00B40948" w:rsidP="00237299">
            <w:pPr>
              <w:pStyle w:val="ProductList-OfferingBody"/>
              <w:ind w:left="-113"/>
              <w:jc w:val="center"/>
            </w:pPr>
          </w:p>
        </w:tc>
        <w:tc>
          <w:tcPr>
            <w:tcW w:w="814" w:type="dxa"/>
            <w:shd w:val="clear" w:color="auto" w:fill="BFBFBF" w:themeFill="background1" w:themeFillShade="BF"/>
            <w:vAlign w:val="center"/>
          </w:tcPr>
          <w:p w14:paraId="7BCE4F24" w14:textId="77777777" w:rsidR="00B40948" w:rsidRPr="00496E72" w:rsidRDefault="00B40948" w:rsidP="00237299">
            <w:pPr>
              <w:pStyle w:val="ProductList-OfferingBody"/>
              <w:ind w:left="-113"/>
              <w:jc w:val="center"/>
            </w:pPr>
          </w:p>
        </w:tc>
      </w:tr>
      <w:tr w:rsidR="00967E96" w14:paraId="418529DD"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FEE4C88" w14:textId="77777777" w:rsidR="00967E96" w:rsidRDefault="00967E96" w:rsidP="00D315FF">
            <w:pPr>
              <w:pStyle w:val="ProductList-Offering2"/>
            </w:pPr>
            <w:bookmarkStart w:id="1206" w:name="_Toc379797323"/>
            <w:bookmarkStart w:id="1207" w:name="_Toc380513382"/>
            <w:bookmarkStart w:id="1208" w:name="_Toc380655432"/>
            <w:bookmarkStart w:id="1209" w:name="_Toc418194386"/>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206"/>
            <w:bookmarkEnd w:id="1207"/>
            <w:bookmarkEnd w:id="1208"/>
            <w:bookmarkEnd w:id="12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3FAC44B" w14:textId="77777777" w:rsidR="00967E96" w:rsidRDefault="00967E9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6491E48" w14:textId="77777777" w:rsidR="00967E96" w:rsidRDefault="00967E96" w:rsidP="00237299">
            <w:pPr>
              <w:pStyle w:val="ProductList-OfferingBody"/>
              <w:ind w:left="-113"/>
              <w:jc w:val="center"/>
            </w:pPr>
          </w:p>
        </w:tc>
        <w:tc>
          <w:tcPr>
            <w:tcW w:w="739" w:type="dxa"/>
            <w:shd w:val="clear" w:color="auto" w:fill="70AD47" w:themeFill="accent6"/>
            <w:vAlign w:val="center"/>
          </w:tcPr>
          <w:p w14:paraId="0E1B6A01"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CBE6488"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3F2389C7" w14:textId="77777777" w:rsidR="00967E96" w:rsidRPr="00496E72" w:rsidRDefault="00967E96" w:rsidP="00237299">
            <w:pPr>
              <w:pStyle w:val="ProductList-OfferingBody"/>
              <w:ind w:left="-113"/>
              <w:jc w:val="center"/>
            </w:pPr>
          </w:p>
        </w:tc>
        <w:tc>
          <w:tcPr>
            <w:tcW w:w="738" w:type="dxa"/>
            <w:shd w:val="clear" w:color="auto" w:fill="BFBFBF" w:themeFill="background1" w:themeFillShade="BF"/>
            <w:vAlign w:val="center"/>
          </w:tcPr>
          <w:p w14:paraId="51695F00"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526E5652"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6DF26107"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06813033"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2522C24F" w14:textId="77777777" w:rsidR="00967E96" w:rsidRPr="00496E72" w:rsidRDefault="00967E96" w:rsidP="00237299">
            <w:pPr>
              <w:pStyle w:val="ProductList-OfferingBody"/>
              <w:ind w:left="-113"/>
              <w:jc w:val="center"/>
            </w:pPr>
          </w:p>
        </w:tc>
      </w:tr>
      <w:tr w:rsidR="00967E96" w14:paraId="1A1C5E21"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A3E2F8" w14:textId="77777777" w:rsidR="00967E96" w:rsidRDefault="00967E96" w:rsidP="00D315FF">
            <w:pPr>
              <w:pStyle w:val="ProductList-Offering2"/>
            </w:pPr>
            <w:bookmarkStart w:id="1210" w:name="_Toc418194387"/>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(подписная лицензия «на пользователя»)</w:t>
            </w:r>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471C36" w14:textId="77777777" w:rsidR="00967E96" w:rsidRDefault="00967E9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1120E79" w14:textId="77777777" w:rsidR="00967E96" w:rsidRDefault="00967E96" w:rsidP="00237299">
            <w:pPr>
              <w:pStyle w:val="ProductList-OfferingBody"/>
              <w:ind w:left="-113"/>
              <w:jc w:val="center"/>
            </w:pPr>
          </w:p>
        </w:tc>
        <w:tc>
          <w:tcPr>
            <w:tcW w:w="739" w:type="dxa"/>
            <w:shd w:val="clear" w:color="auto" w:fill="70AD47" w:themeFill="accent6"/>
            <w:vAlign w:val="center"/>
          </w:tcPr>
          <w:p w14:paraId="7CC1FD0A"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915549B"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025B8E69" w14:textId="77777777" w:rsidR="00967E96" w:rsidRPr="00496E72" w:rsidRDefault="00967E96" w:rsidP="00237299">
            <w:pPr>
              <w:pStyle w:val="ProductList-OfferingBody"/>
              <w:ind w:left="-113"/>
              <w:jc w:val="center"/>
            </w:pPr>
          </w:p>
        </w:tc>
        <w:tc>
          <w:tcPr>
            <w:tcW w:w="738" w:type="dxa"/>
            <w:shd w:val="clear" w:color="auto" w:fill="BFBFBF" w:themeFill="background1" w:themeFillShade="BF"/>
            <w:vAlign w:val="center"/>
          </w:tcPr>
          <w:p w14:paraId="0D730C4B"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11AB4AEE"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736640FC"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34D7EA0D"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5A3ABAC8" w14:textId="77777777" w:rsidR="00967E96" w:rsidRPr="00496E72" w:rsidRDefault="00967E96" w:rsidP="00237299">
            <w:pPr>
              <w:pStyle w:val="ProductList-OfferingBody"/>
              <w:ind w:left="-113"/>
              <w:jc w:val="center"/>
            </w:pPr>
          </w:p>
        </w:tc>
      </w:tr>
      <w:tr w:rsidR="00967E96" w14:paraId="235F4B82"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53D8CD" w14:textId="77777777" w:rsidR="00967E96" w:rsidRDefault="00967E96" w:rsidP="00237299">
            <w:pPr>
              <w:pStyle w:val="ProductList-Offering2"/>
            </w:pPr>
            <w:bookmarkStart w:id="1211" w:name="_Toc379797324"/>
            <w:bookmarkStart w:id="1212" w:name="_Toc380513383"/>
            <w:bookmarkStart w:id="1213" w:name="_Toc380655433"/>
            <w:bookmarkStart w:id="1214" w:name="_Toc418194388"/>
            <w:r>
              <w:t>Project Pro для Office 365</w:t>
            </w:r>
            <w:bookmarkEnd w:id="1211"/>
            <w:bookmarkEnd w:id="1212"/>
            <w:bookmarkEnd w:id="1213"/>
            <w:bookmarkEnd w:id="1214"/>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4B10EE2" w14:textId="77777777" w:rsidR="00967E96" w:rsidRDefault="00967E9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794C8D9" w14:textId="77777777" w:rsidR="00967E96" w:rsidRDefault="00967E96" w:rsidP="00237299">
            <w:pPr>
              <w:pStyle w:val="ProductList-OfferingBody"/>
              <w:ind w:left="-113"/>
              <w:jc w:val="center"/>
            </w:pPr>
          </w:p>
        </w:tc>
        <w:tc>
          <w:tcPr>
            <w:tcW w:w="739" w:type="dxa"/>
            <w:shd w:val="clear" w:color="auto" w:fill="70AD47" w:themeFill="accent6"/>
            <w:vAlign w:val="center"/>
          </w:tcPr>
          <w:p w14:paraId="61E9F104"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66D00B88"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56573B85" w14:textId="77777777" w:rsidR="00967E96" w:rsidRPr="00496E72" w:rsidRDefault="00967E96" w:rsidP="00237299">
            <w:pPr>
              <w:pStyle w:val="ProductList-OfferingBody"/>
              <w:ind w:left="-113"/>
              <w:jc w:val="center"/>
            </w:pPr>
          </w:p>
        </w:tc>
        <w:tc>
          <w:tcPr>
            <w:tcW w:w="738" w:type="dxa"/>
            <w:shd w:val="clear" w:color="auto" w:fill="70AD47" w:themeFill="accent6"/>
            <w:vAlign w:val="center"/>
          </w:tcPr>
          <w:p w14:paraId="6B93325C"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08FFD37C" w14:textId="77777777" w:rsidR="00967E96" w:rsidRPr="00496E72" w:rsidRDefault="00967E96" w:rsidP="00237299">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5960EA6D" w14:textId="77777777" w:rsidR="00967E96" w:rsidRPr="00496E72" w:rsidRDefault="00967E96" w:rsidP="00C16F2E">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760E4225" w14:textId="77777777" w:rsidR="00967E96" w:rsidRPr="00496E72" w:rsidRDefault="00967E96" w:rsidP="00237299">
            <w:pPr>
              <w:pStyle w:val="ProductList-OfferingBody"/>
              <w:ind w:left="-113"/>
              <w:jc w:val="center"/>
            </w:pPr>
          </w:p>
        </w:tc>
        <w:tc>
          <w:tcPr>
            <w:tcW w:w="814" w:type="dxa"/>
            <w:shd w:val="clear" w:color="auto" w:fill="70AD47" w:themeFill="accent6"/>
            <w:vAlign w:val="center"/>
          </w:tcPr>
          <w:p w14:paraId="1C0C6A86" w14:textId="77777777" w:rsidR="00967E96" w:rsidRPr="00496E72" w:rsidRDefault="00967E96" w:rsidP="00C16F2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65C190C5"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9E06FE1" w14:textId="77777777" w:rsidR="00967E96" w:rsidRDefault="00967E96" w:rsidP="00D315FF">
            <w:pPr>
              <w:pStyle w:val="ProductList-Offering2"/>
            </w:pPr>
            <w:bookmarkStart w:id="1215" w:name="_Toc418194389"/>
            <w:r>
              <w:t>Project Pro для Office 365 (по цене для государственных организаций)</w:t>
            </w:r>
            <w:bookmarkEnd w:id="1215"/>
            <w:r>
              <w:fldChar w:fldCharType="begin"/>
            </w:r>
            <w:r>
              <w:instrText>XE "Project Pro для Office 365 (по цене для государственных организаций)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230C050" w14:textId="77777777" w:rsidR="00967E96" w:rsidRDefault="00967E9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34E9208" w14:textId="77777777" w:rsidR="00967E96" w:rsidRDefault="00967E96" w:rsidP="00237299">
            <w:pPr>
              <w:pStyle w:val="ProductList-OfferingBody"/>
              <w:ind w:left="-113"/>
              <w:jc w:val="center"/>
            </w:pPr>
          </w:p>
        </w:tc>
        <w:tc>
          <w:tcPr>
            <w:tcW w:w="739" w:type="dxa"/>
            <w:shd w:val="clear" w:color="auto" w:fill="70AD47" w:themeFill="accent6"/>
            <w:vAlign w:val="center"/>
          </w:tcPr>
          <w:p w14:paraId="684515FE"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D69B05A"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1A9F48EF" w14:textId="77777777" w:rsidR="00967E96" w:rsidRPr="00496E72" w:rsidRDefault="00967E96" w:rsidP="00237299">
            <w:pPr>
              <w:pStyle w:val="ProductList-OfferingBody"/>
              <w:ind w:left="-113"/>
              <w:jc w:val="center"/>
            </w:pPr>
          </w:p>
        </w:tc>
        <w:tc>
          <w:tcPr>
            <w:tcW w:w="738" w:type="dxa"/>
            <w:shd w:val="clear" w:color="auto" w:fill="BFBFBF" w:themeFill="background1" w:themeFillShade="BF"/>
            <w:vAlign w:val="center"/>
          </w:tcPr>
          <w:p w14:paraId="6BBDC34D"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69FA4FF0"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42D9AAD7"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337BCF3A"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2FC9A4BC" w14:textId="77777777" w:rsidR="00967E96" w:rsidRPr="00496E72" w:rsidRDefault="00967E96" w:rsidP="00237299">
            <w:pPr>
              <w:pStyle w:val="ProductList-OfferingBody"/>
              <w:ind w:left="-113"/>
              <w:jc w:val="center"/>
            </w:pPr>
          </w:p>
        </w:tc>
      </w:tr>
      <w:tr w:rsidR="00967E96" w14:paraId="3CC9AE19"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DBB28D" w14:textId="77777777" w:rsidR="00967E96" w:rsidRPr="00B41E0C" w:rsidRDefault="00967E96" w:rsidP="00D315FF">
            <w:pPr>
              <w:pStyle w:val="ProductList-Offering2"/>
              <w:rPr>
                <w:lang w:val="en-US"/>
              </w:rPr>
            </w:pPr>
            <w:bookmarkStart w:id="1216" w:name="_Toc379797325"/>
            <w:bookmarkStart w:id="1217" w:name="_Toc380513384"/>
            <w:bookmarkStart w:id="1218" w:name="_Toc380655434"/>
            <w:bookmarkStart w:id="1219" w:name="_Toc418194390"/>
            <w:r w:rsidRPr="00B41E0C">
              <w:rPr>
                <w:lang w:val="en-US"/>
              </w:rPr>
              <w:t xml:space="preserve">Project Pro </w:t>
            </w:r>
            <w:r>
              <w:t>для</w:t>
            </w:r>
            <w:r w:rsidRPr="00B41E0C">
              <w:rPr>
                <w:lang w:val="en-US"/>
              </w:rPr>
              <w:t xml:space="preserve"> Office 365 A</w:t>
            </w:r>
            <w:bookmarkEnd w:id="1216"/>
            <w:bookmarkEnd w:id="1217"/>
            <w:bookmarkEnd w:id="1218"/>
            <w:bookmarkEnd w:id="1219"/>
            <w:r>
              <w:fldChar w:fldCharType="begin"/>
            </w:r>
            <w:r w:rsidRPr="00B41E0C">
              <w:rPr>
                <w:lang w:val="en-US"/>
              </w:rPr>
              <w:instrText xml:space="preserve">XE "Project Pro </w:instrText>
            </w:r>
            <w:r>
              <w:instrText>для</w:instrText>
            </w:r>
            <w:r w:rsidRPr="00B41E0C">
              <w:rPr>
                <w:lang w:val="en-US"/>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5DB507" w14:textId="77777777" w:rsidR="00967E96" w:rsidRDefault="00967E9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5F66CF1" w14:textId="77777777" w:rsidR="00967E96" w:rsidRDefault="00967E96" w:rsidP="00237299">
            <w:pPr>
              <w:pStyle w:val="ProductList-OfferingBody"/>
              <w:ind w:left="-113"/>
              <w:jc w:val="center"/>
            </w:pPr>
            <w:r>
              <w:t>1</w:t>
            </w:r>
          </w:p>
        </w:tc>
        <w:tc>
          <w:tcPr>
            <w:tcW w:w="739" w:type="dxa"/>
            <w:shd w:val="clear" w:color="auto" w:fill="70AD47" w:themeFill="accent6"/>
            <w:vAlign w:val="center"/>
          </w:tcPr>
          <w:p w14:paraId="79BE1125"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0BA4BE7E" w14:textId="77777777" w:rsidR="00967E96" w:rsidRPr="00496E72" w:rsidRDefault="00967E96" w:rsidP="00237299">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r w:rsidRPr="00496E72">
              <w:rPr>
                <w:lang w:val="en-US"/>
              </w:rPr>
              <w:t>,</w:t>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BFBFBF" w:themeFill="background1" w:themeFillShade="BF"/>
            <w:vAlign w:val="center"/>
          </w:tcPr>
          <w:p w14:paraId="4A2C999A" w14:textId="77777777" w:rsidR="00967E96" w:rsidRPr="00496E72" w:rsidRDefault="00967E96" w:rsidP="00237299">
            <w:pPr>
              <w:pStyle w:val="ProductList-OfferingBody"/>
              <w:ind w:left="-113"/>
              <w:jc w:val="center"/>
            </w:pPr>
          </w:p>
        </w:tc>
        <w:tc>
          <w:tcPr>
            <w:tcW w:w="738" w:type="dxa"/>
            <w:shd w:val="clear" w:color="auto" w:fill="70AD47" w:themeFill="accent6"/>
            <w:vAlign w:val="center"/>
          </w:tcPr>
          <w:p w14:paraId="2C0D7AC5"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1C2B9888" w14:textId="77777777" w:rsidR="00967E96" w:rsidRPr="00496E72" w:rsidRDefault="00967E96" w:rsidP="00C16F2E">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4F875F63" w14:textId="77777777" w:rsidR="00967E96" w:rsidRPr="00496E72" w:rsidRDefault="00967E96" w:rsidP="00C16F2E">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17634BD5" w14:textId="77777777" w:rsidR="00967E96" w:rsidRPr="00496E72" w:rsidRDefault="00967E96" w:rsidP="00237299">
            <w:pPr>
              <w:pStyle w:val="ProductList-OfferingBody"/>
              <w:ind w:left="-113"/>
              <w:jc w:val="center"/>
            </w:pPr>
          </w:p>
        </w:tc>
        <w:tc>
          <w:tcPr>
            <w:tcW w:w="814" w:type="dxa"/>
            <w:shd w:val="clear" w:color="auto" w:fill="70AD47" w:themeFill="accent6"/>
            <w:vAlign w:val="center"/>
          </w:tcPr>
          <w:p w14:paraId="5760EF50" w14:textId="77777777" w:rsidR="00967E96" w:rsidRPr="00496E72" w:rsidRDefault="00967E96" w:rsidP="00C16F2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6D04E3FF"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028CD5A" w14:textId="77777777" w:rsidR="00967E96" w:rsidRDefault="00967E96" w:rsidP="00237299">
            <w:pPr>
              <w:pStyle w:val="ProductList-Offering2"/>
            </w:pPr>
            <w:bookmarkStart w:id="1220" w:name="_Toc418194391"/>
            <w:r>
              <w:t>Project Pro для Office 365, переход с SA</w:t>
            </w:r>
            <w:bookmarkEnd w:id="1220"/>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85AA81F" w14:textId="77777777" w:rsidR="00967E96" w:rsidRDefault="00967E9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8F09078" w14:textId="77777777" w:rsidR="00967E96" w:rsidRDefault="00967E96" w:rsidP="00237299">
            <w:pPr>
              <w:pStyle w:val="ProductList-OfferingBody"/>
              <w:ind w:left="-113"/>
              <w:jc w:val="center"/>
            </w:pPr>
          </w:p>
        </w:tc>
        <w:tc>
          <w:tcPr>
            <w:tcW w:w="739" w:type="dxa"/>
            <w:shd w:val="clear" w:color="auto" w:fill="70AD47" w:themeFill="accent6"/>
            <w:vAlign w:val="center"/>
          </w:tcPr>
          <w:p w14:paraId="2FE311F4"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534869F"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3B1D5874" w14:textId="77777777" w:rsidR="00967E96" w:rsidRPr="00496E72" w:rsidRDefault="00967E96" w:rsidP="00237299">
            <w:pPr>
              <w:pStyle w:val="ProductList-OfferingBody"/>
              <w:ind w:left="-113"/>
              <w:jc w:val="center"/>
            </w:pPr>
          </w:p>
        </w:tc>
        <w:tc>
          <w:tcPr>
            <w:tcW w:w="738" w:type="dxa"/>
            <w:shd w:val="clear" w:color="auto" w:fill="BFBFBF" w:themeFill="background1" w:themeFillShade="BF"/>
            <w:vAlign w:val="center"/>
          </w:tcPr>
          <w:p w14:paraId="6FD73A0C"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2EDACB62"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1AB92D2B"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4D0697CC"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10FA4A66" w14:textId="77777777" w:rsidR="00967E96" w:rsidRPr="00496E72" w:rsidRDefault="00967E96" w:rsidP="00237299">
            <w:pPr>
              <w:pStyle w:val="ProductList-OfferingBody"/>
              <w:ind w:left="-113"/>
              <w:jc w:val="center"/>
            </w:pPr>
          </w:p>
        </w:tc>
      </w:tr>
      <w:tr w:rsidR="00967E96" w14:paraId="45C6975E" w14:textId="77777777" w:rsidTr="00687A6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FABAFA2" w14:textId="77777777" w:rsidR="00967E96" w:rsidRDefault="00967E96" w:rsidP="00237299">
            <w:pPr>
              <w:pStyle w:val="ProductList-Offering2"/>
            </w:pPr>
            <w:bookmarkStart w:id="1221" w:name="_Toc379797326"/>
            <w:bookmarkStart w:id="1222" w:name="_Toc380513385"/>
            <w:bookmarkStart w:id="1223" w:name="_Toc380655435"/>
            <w:bookmarkStart w:id="1224" w:name="_Toc418194392"/>
            <w:r>
              <w:t>Visio Pro для Office 365</w:t>
            </w:r>
            <w:bookmarkEnd w:id="1221"/>
            <w:bookmarkEnd w:id="1222"/>
            <w:bookmarkEnd w:id="1223"/>
            <w:bookmarkEnd w:id="1224"/>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7DDFC0" w14:textId="77777777" w:rsidR="00967E96" w:rsidRDefault="00967E9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FFD9300" w14:textId="77777777" w:rsidR="00967E96" w:rsidRDefault="00967E96" w:rsidP="00237299">
            <w:pPr>
              <w:pStyle w:val="ProductList-OfferingBody"/>
              <w:ind w:left="-113"/>
              <w:jc w:val="center"/>
            </w:pPr>
          </w:p>
        </w:tc>
        <w:tc>
          <w:tcPr>
            <w:tcW w:w="739" w:type="dxa"/>
            <w:shd w:val="clear" w:color="auto" w:fill="70AD47" w:themeFill="accent6"/>
            <w:vAlign w:val="center"/>
          </w:tcPr>
          <w:p w14:paraId="3DFD676D"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D75A753"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65A0F61D" w14:textId="77777777" w:rsidR="00967E96" w:rsidRPr="00496E72" w:rsidRDefault="00967E96" w:rsidP="00237299">
            <w:pPr>
              <w:pStyle w:val="ProductList-OfferingBody"/>
              <w:ind w:left="-113"/>
              <w:jc w:val="center"/>
            </w:pPr>
          </w:p>
        </w:tc>
        <w:tc>
          <w:tcPr>
            <w:tcW w:w="738" w:type="dxa"/>
            <w:shd w:val="clear" w:color="auto" w:fill="70AD47" w:themeFill="accent6"/>
            <w:vAlign w:val="center"/>
          </w:tcPr>
          <w:p w14:paraId="6B0EA401"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2BB6A2AA" w14:textId="77777777" w:rsidR="00967E96" w:rsidRPr="00496E72" w:rsidRDefault="00967E96" w:rsidP="00C16F2E">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188B279B" w14:textId="77777777" w:rsidR="00967E96" w:rsidRPr="00496E72" w:rsidRDefault="00967E96" w:rsidP="00C16F2E">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2D7B229A"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67EB37BF" w14:textId="77777777" w:rsidR="00967E96" w:rsidRPr="00496E72" w:rsidRDefault="00967E96" w:rsidP="00237299">
            <w:pPr>
              <w:pStyle w:val="ProductList-OfferingBody"/>
              <w:ind w:left="-113"/>
              <w:jc w:val="center"/>
            </w:pPr>
          </w:p>
        </w:tc>
      </w:tr>
      <w:tr w:rsidR="00967E96" w14:paraId="26D78C5D" w14:textId="77777777" w:rsidTr="00687A6D">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EA9CA16" w14:textId="77777777" w:rsidR="00967E96" w:rsidRDefault="00967E96" w:rsidP="00EB46C3">
            <w:pPr>
              <w:pStyle w:val="ProductList-Offering2"/>
            </w:pPr>
            <w:bookmarkStart w:id="1225" w:name="_Toc418194393"/>
            <w:r>
              <w:t>Visio Pro для Office 365 (по цене для государственных организаций)</w:t>
            </w:r>
            <w:bookmarkEnd w:id="1225"/>
            <w:r>
              <w:fldChar w:fldCharType="begin"/>
            </w:r>
            <w:r>
              <w:instrText>XE "Visio Pro для Office 365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2BA9F23" w14:textId="77777777" w:rsidR="00967E96" w:rsidRDefault="00967E9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C77BFFB" w14:textId="77777777" w:rsidR="00967E96" w:rsidRDefault="00967E96" w:rsidP="00237299">
            <w:pPr>
              <w:pStyle w:val="ProductList-OfferingBody"/>
              <w:ind w:left="-113"/>
              <w:jc w:val="center"/>
            </w:pPr>
          </w:p>
        </w:tc>
        <w:tc>
          <w:tcPr>
            <w:tcW w:w="739" w:type="dxa"/>
            <w:shd w:val="clear" w:color="auto" w:fill="70AD47" w:themeFill="accent6"/>
            <w:vAlign w:val="center"/>
          </w:tcPr>
          <w:p w14:paraId="290CD7DB"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6CC1A49A"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5BD4A30D" w14:textId="77777777" w:rsidR="00967E96" w:rsidRPr="00496E72" w:rsidRDefault="00967E96" w:rsidP="00237299">
            <w:pPr>
              <w:pStyle w:val="ProductList-OfferingBody"/>
              <w:ind w:left="-113"/>
              <w:jc w:val="center"/>
            </w:pPr>
          </w:p>
        </w:tc>
        <w:tc>
          <w:tcPr>
            <w:tcW w:w="738" w:type="dxa"/>
            <w:shd w:val="clear" w:color="auto" w:fill="BFBFBF" w:themeFill="background1" w:themeFillShade="BF"/>
            <w:vAlign w:val="center"/>
          </w:tcPr>
          <w:p w14:paraId="07801459"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57996004"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32055072"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10EBFAD6"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480299EA" w14:textId="77777777" w:rsidR="00967E96" w:rsidRPr="00496E72" w:rsidRDefault="00967E96" w:rsidP="00237299">
            <w:pPr>
              <w:pStyle w:val="ProductList-OfferingBody"/>
              <w:ind w:left="-113"/>
              <w:jc w:val="center"/>
            </w:pPr>
          </w:p>
        </w:tc>
      </w:tr>
      <w:tr w:rsidR="00967E96" w14:paraId="2A99F873" w14:textId="77777777" w:rsidTr="00687A6D">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63083E8" w14:textId="77777777" w:rsidR="00967E96" w:rsidRPr="00B41E0C" w:rsidRDefault="00967E96" w:rsidP="00EB46C3">
            <w:pPr>
              <w:pStyle w:val="ProductList-Offering2"/>
              <w:rPr>
                <w:lang w:val="it-IT"/>
              </w:rPr>
            </w:pPr>
            <w:bookmarkStart w:id="1226" w:name="_Toc379797327"/>
            <w:bookmarkStart w:id="1227" w:name="_Toc380513386"/>
            <w:bookmarkStart w:id="1228" w:name="_Toc380655436"/>
            <w:bookmarkStart w:id="1229" w:name="_Toc418194394"/>
            <w:r w:rsidRPr="00B41E0C">
              <w:rPr>
                <w:lang w:val="it-IT"/>
              </w:rPr>
              <w:t xml:space="preserve">Visio Pro </w:t>
            </w:r>
            <w:r>
              <w:t>для</w:t>
            </w:r>
            <w:r w:rsidRPr="00B41E0C">
              <w:rPr>
                <w:lang w:val="it-IT"/>
              </w:rPr>
              <w:t xml:space="preserve"> Office 365 A</w:t>
            </w:r>
            <w:bookmarkEnd w:id="1226"/>
            <w:bookmarkEnd w:id="1227"/>
            <w:bookmarkEnd w:id="1228"/>
            <w:bookmarkEnd w:id="1229"/>
            <w:r>
              <w:fldChar w:fldCharType="begin"/>
            </w:r>
            <w:r w:rsidRPr="00B41E0C">
              <w:rPr>
                <w:lang w:val="it-IT"/>
              </w:rPr>
              <w:instrText xml:space="preserve">XE "Visio Pro </w:instrText>
            </w:r>
            <w:r>
              <w:instrText>для</w:instrText>
            </w:r>
            <w:r w:rsidRPr="00B41E0C">
              <w:rPr>
                <w:lang w:val="it-IT"/>
              </w:rPr>
              <w:instrText xml:space="preserve">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E4136FD" w14:textId="77777777" w:rsidR="00967E96" w:rsidRDefault="00967E9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6E794B4" w14:textId="77777777" w:rsidR="00967E96" w:rsidRDefault="00967E96" w:rsidP="00237299">
            <w:pPr>
              <w:pStyle w:val="ProductList-OfferingBody"/>
              <w:ind w:left="-113"/>
              <w:jc w:val="center"/>
            </w:pPr>
            <w:r>
              <w:t>1</w:t>
            </w:r>
          </w:p>
        </w:tc>
        <w:tc>
          <w:tcPr>
            <w:tcW w:w="739" w:type="dxa"/>
            <w:shd w:val="clear" w:color="auto" w:fill="70AD47" w:themeFill="accent6"/>
            <w:vAlign w:val="center"/>
          </w:tcPr>
          <w:p w14:paraId="1D407C8F"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4DF73225" w14:textId="77777777" w:rsidR="00967E96" w:rsidRPr="00496E72" w:rsidRDefault="00967E96" w:rsidP="00C16F2E">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r w:rsidRPr="00496E72">
              <w:rPr>
                <w:lang w:val="en-US"/>
              </w:rPr>
              <w:t>,</w:t>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BFBFBF" w:themeFill="background1" w:themeFillShade="BF"/>
            <w:vAlign w:val="center"/>
          </w:tcPr>
          <w:p w14:paraId="1F4B9820" w14:textId="77777777" w:rsidR="00967E96" w:rsidRPr="00496E72" w:rsidRDefault="00967E96" w:rsidP="00237299">
            <w:pPr>
              <w:pStyle w:val="ProductList-OfferingBody"/>
              <w:ind w:left="-113"/>
              <w:jc w:val="center"/>
            </w:pPr>
          </w:p>
        </w:tc>
        <w:tc>
          <w:tcPr>
            <w:tcW w:w="738" w:type="dxa"/>
            <w:shd w:val="clear" w:color="auto" w:fill="70AD47" w:themeFill="accent6"/>
            <w:vAlign w:val="center"/>
          </w:tcPr>
          <w:p w14:paraId="3217BF92" w14:textId="77777777" w:rsidR="00967E96" w:rsidRPr="00496E72" w:rsidRDefault="00967E96" w:rsidP="00237299">
            <w:pPr>
              <w:pStyle w:val="ProductList-OfferingBody"/>
              <w:ind w:left="-113"/>
              <w:jc w:val="center"/>
            </w:pPr>
          </w:p>
        </w:tc>
        <w:tc>
          <w:tcPr>
            <w:tcW w:w="739" w:type="dxa"/>
            <w:shd w:val="clear" w:color="auto" w:fill="70AD47" w:themeFill="accent6"/>
            <w:vAlign w:val="center"/>
          </w:tcPr>
          <w:p w14:paraId="541D0381" w14:textId="77777777" w:rsidR="00967E96" w:rsidRPr="00496E72" w:rsidRDefault="00967E96" w:rsidP="00C16F2E">
            <w:pPr>
              <w:pStyle w:val="ProductList-OfferingBody"/>
              <w:ind w:left="-113"/>
              <w:jc w:val="cente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81C3FEE" w14:textId="77777777" w:rsidR="00967E96" w:rsidRPr="00496E72" w:rsidRDefault="00967E96" w:rsidP="00C16F2E">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6ECD8605"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5D9B51B2" w14:textId="77777777" w:rsidR="00967E96" w:rsidRPr="00496E72" w:rsidRDefault="00967E96" w:rsidP="00237299">
            <w:pPr>
              <w:pStyle w:val="ProductList-OfferingBody"/>
              <w:ind w:left="-113"/>
              <w:jc w:val="center"/>
            </w:pPr>
          </w:p>
        </w:tc>
      </w:tr>
      <w:tr w:rsidR="00967E96" w14:paraId="3D5B5533" w14:textId="77777777" w:rsidTr="00687A6D">
        <w:trPr>
          <w:cantSplit/>
        </w:trPr>
        <w:tc>
          <w:tcPr>
            <w:tcW w:w="3337" w:type="dxa"/>
            <w:tcBorders>
              <w:top w:val="dashSmallGap" w:sz="4" w:space="0" w:color="BFBFBF" w:themeColor="background1" w:themeShade="BF"/>
              <w:left w:val="nil"/>
              <w:bottom w:val="nil"/>
              <w:right w:val="nil"/>
            </w:tcBorders>
          </w:tcPr>
          <w:p w14:paraId="6FDD24FF" w14:textId="77777777" w:rsidR="00967E96" w:rsidRDefault="00967E96" w:rsidP="00237299">
            <w:pPr>
              <w:pStyle w:val="ProductList-Offering2"/>
            </w:pPr>
            <w:bookmarkStart w:id="1230" w:name="_Toc418194395"/>
            <w:r>
              <w:t>Visio Pro для Office 365, переход с SA</w:t>
            </w:r>
            <w:bookmarkEnd w:id="1230"/>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14:paraId="11E146F2" w14:textId="77777777" w:rsidR="00967E96" w:rsidRDefault="00967E9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A6B7295" w14:textId="77777777" w:rsidR="00967E96" w:rsidRDefault="00967E96" w:rsidP="00237299">
            <w:pPr>
              <w:pStyle w:val="ProductList-OfferingBody"/>
              <w:ind w:left="-113"/>
              <w:jc w:val="center"/>
            </w:pPr>
          </w:p>
        </w:tc>
        <w:tc>
          <w:tcPr>
            <w:tcW w:w="739" w:type="dxa"/>
            <w:shd w:val="clear" w:color="auto" w:fill="70AD47" w:themeFill="accent6"/>
            <w:vAlign w:val="center"/>
          </w:tcPr>
          <w:p w14:paraId="5717683D"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806C926"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775F7A3D" w14:textId="77777777" w:rsidR="00967E96" w:rsidRPr="00496E72" w:rsidRDefault="00967E96" w:rsidP="00237299">
            <w:pPr>
              <w:pStyle w:val="ProductList-OfferingBody"/>
              <w:ind w:left="-113"/>
              <w:jc w:val="center"/>
            </w:pPr>
          </w:p>
        </w:tc>
        <w:tc>
          <w:tcPr>
            <w:tcW w:w="738" w:type="dxa"/>
            <w:shd w:val="clear" w:color="auto" w:fill="BFBFBF" w:themeFill="background1" w:themeFillShade="BF"/>
            <w:vAlign w:val="center"/>
          </w:tcPr>
          <w:p w14:paraId="24E16249"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75844230"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6DEC2A10" w14:textId="77777777" w:rsidR="00967E96" w:rsidRPr="00496E72" w:rsidRDefault="00967E96" w:rsidP="00237299">
            <w:pPr>
              <w:pStyle w:val="ProductList-OfferingBody"/>
              <w:ind w:left="-113"/>
              <w:jc w:val="center"/>
            </w:pPr>
          </w:p>
        </w:tc>
        <w:tc>
          <w:tcPr>
            <w:tcW w:w="739" w:type="dxa"/>
            <w:shd w:val="clear" w:color="auto" w:fill="BFBFBF" w:themeFill="background1" w:themeFillShade="BF"/>
            <w:vAlign w:val="center"/>
          </w:tcPr>
          <w:p w14:paraId="1816A71E" w14:textId="77777777" w:rsidR="00967E96" w:rsidRPr="00496E72" w:rsidRDefault="00967E96" w:rsidP="00237299">
            <w:pPr>
              <w:pStyle w:val="ProductList-OfferingBody"/>
              <w:ind w:left="-113"/>
              <w:jc w:val="center"/>
            </w:pPr>
          </w:p>
        </w:tc>
        <w:tc>
          <w:tcPr>
            <w:tcW w:w="814" w:type="dxa"/>
            <w:shd w:val="clear" w:color="auto" w:fill="BFBFBF" w:themeFill="background1" w:themeFillShade="BF"/>
            <w:vAlign w:val="center"/>
          </w:tcPr>
          <w:p w14:paraId="3815F4C1" w14:textId="77777777" w:rsidR="00967E96" w:rsidRPr="00496E72" w:rsidRDefault="00967E96" w:rsidP="00237299">
            <w:pPr>
              <w:pStyle w:val="ProductList-OfferingBody"/>
              <w:ind w:left="-113"/>
              <w:jc w:val="center"/>
            </w:pPr>
          </w:p>
        </w:tc>
      </w:tr>
    </w:tbl>
    <w:p w14:paraId="73E04B22"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5"/>
        <w:gridCol w:w="3647"/>
        <w:gridCol w:w="3570"/>
      </w:tblGrid>
      <w:tr w:rsidR="00405189" w14:paraId="6E00B6AE" w14:textId="77777777" w:rsidTr="007C3B40">
        <w:tc>
          <w:tcPr>
            <w:tcW w:w="3510" w:type="dxa"/>
          </w:tcPr>
          <w:p w14:paraId="7EAF4DBC" w14:textId="77777777" w:rsidR="00405189" w:rsidRPr="00777FB4" w:rsidRDefault="00405189" w:rsidP="00FB719E">
            <w:pPr>
              <w:pStyle w:val="ProductList-Body"/>
              <w:spacing w:before="20" w:after="20"/>
              <w:rPr>
                <w:b/>
              </w:rPr>
            </w:pPr>
            <w:r>
              <w:lastRenderedPageBreak/>
              <w:t xml:space="preserve">Право на сокращение: </w:t>
            </w:r>
            <w:r>
              <w:rPr>
                <w:b/>
              </w:rPr>
              <w:t>Все</w:t>
            </w:r>
          </w:p>
        </w:tc>
        <w:tc>
          <w:tcPr>
            <w:tcW w:w="3683" w:type="dxa"/>
          </w:tcPr>
          <w:p w14:paraId="26462534" w14:textId="77777777" w:rsidR="00405189" w:rsidRDefault="00405189" w:rsidP="00FB719E">
            <w:pPr>
              <w:pStyle w:val="ProductList-Body"/>
              <w:spacing w:before="20" w:after="20"/>
            </w:pPr>
            <w:r>
              <w:t xml:space="preserve">Категория продукта: </w:t>
            </w:r>
            <w:r>
              <w:rPr>
                <w:b/>
              </w:rPr>
              <w:t>Приложение</w:t>
            </w:r>
          </w:p>
        </w:tc>
        <w:tc>
          <w:tcPr>
            <w:tcW w:w="3597" w:type="dxa"/>
          </w:tcPr>
          <w:p w14:paraId="6C0DF1C3" w14:textId="77777777" w:rsidR="00405189" w:rsidRPr="00B64912" w:rsidRDefault="00405189" w:rsidP="00FB719E">
            <w:pPr>
              <w:pStyle w:val="ProductList-Body"/>
              <w:spacing w:before="20" w:after="20"/>
              <w:rPr>
                <w:b/>
              </w:rPr>
            </w:pPr>
            <w:r>
              <w:t xml:space="preserve">Право на продленный срок: </w:t>
            </w:r>
            <w:r>
              <w:rPr>
                <w:b/>
              </w:rPr>
              <w:t>Office 365, план A, Project</w:t>
            </w:r>
            <w:r w:rsidR="000E617D">
              <w:rPr>
                <w:b/>
              </w:rPr>
              <w:t xml:space="preserve"> </w:t>
            </w:r>
            <w:r w:rsidR="0013468A">
              <w:rPr>
                <w:b/>
              </w:rPr>
              <w:t>профессиональный для</w:t>
            </w:r>
            <w:r w:rsidR="00E2542F">
              <w:rPr>
                <w:b/>
              </w:rPr>
              <w:t xml:space="preserve"> Office 365, Visio Pro для Office 365</w:t>
            </w:r>
          </w:p>
        </w:tc>
      </w:tr>
      <w:tr w:rsidR="00405189" w14:paraId="3396FE7B" w14:textId="77777777" w:rsidTr="007C3B40">
        <w:tc>
          <w:tcPr>
            <w:tcW w:w="3510" w:type="dxa"/>
          </w:tcPr>
          <w:p w14:paraId="2C6D2055" w14:textId="77777777" w:rsidR="00405189" w:rsidRDefault="00405189" w:rsidP="00FB719E">
            <w:pPr>
              <w:pStyle w:val="ProductList-Body"/>
              <w:spacing w:before="20" w:after="20"/>
            </w:pPr>
            <w:r>
              <w:t xml:space="preserve">Право на переход: </w:t>
            </w:r>
            <w:r>
              <w:rPr>
                <w:b/>
              </w:rPr>
              <w:t>Все</w:t>
            </w:r>
          </w:p>
        </w:tc>
        <w:tc>
          <w:tcPr>
            <w:tcW w:w="3683" w:type="dxa"/>
          </w:tcPr>
          <w:p w14:paraId="717E1EBD"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14:paraId="0E6E2BE7" w14:textId="77777777" w:rsidR="00405189" w:rsidRPr="00B64912" w:rsidRDefault="002C303F" w:rsidP="0013468A">
            <w:pPr>
              <w:pStyle w:val="ProductList-Body"/>
              <w:spacing w:before="20" w:after="20"/>
              <w:rPr>
                <w:b/>
              </w:rPr>
            </w:pPr>
            <w:r>
              <w:fldChar w:fldCharType="begin"/>
            </w:r>
            <w:r w:rsidR="00405189">
              <w:instrText>XE "Visio Pro для Office 365"</w:instrText>
            </w:r>
            <w:r>
              <w:fldChar w:fldCharType="end"/>
            </w:r>
          </w:p>
        </w:tc>
      </w:tr>
    </w:tbl>
    <w:p w14:paraId="42AD8C0D" w14:textId="77777777" w:rsidR="00405189" w:rsidRPr="00782C7B" w:rsidRDefault="00405189" w:rsidP="00405189">
      <w:pPr>
        <w:pStyle w:val="ProductList-Body"/>
        <w:shd w:val="clear" w:color="auto" w:fill="D9D9D9" w:themeFill="background1" w:themeFillShade="D9"/>
        <w:spacing w:before="120" w:after="120"/>
        <w:rPr>
          <w:b/>
        </w:rPr>
      </w:pPr>
      <w:r>
        <w:rPr>
          <w:b/>
        </w:rPr>
        <w:t>Дополнительная информация</w:t>
      </w:r>
    </w:p>
    <w:p w14:paraId="16E2A09F" w14:textId="77777777" w:rsidR="00E1260A" w:rsidRDefault="00E1260A" w:rsidP="00405189">
      <w:pPr>
        <w:pStyle w:val="ProductList-Body"/>
        <w:rPr>
          <w:b/>
          <w:color w:val="00188F"/>
        </w:rPr>
      </w:pPr>
    </w:p>
    <w:p w14:paraId="0F38BBB2" w14:textId="77777777" w:rsidR="00405189" w:rsidRPr="00B64912" w:rsidRDefault="00405189" w:rsidP="00405189">
      <w:pPr>
        <w:pStyle w:val="ProductList-Body"/>
        <w:rPr>
          <w:b/>
        </w:rPr>
      </w:pPr>
      <w:r>
        <w:rPr>
          <w:b/>
          <w:color w:val="00188F"/>
        </w:rPr>
        <w:t>Право на приобретение лицензий From SA User SL на Приложения Office 365</w:t>
      </w:r>
    </w:p>
    <w:p w14:paraId="0E855D88" w14:textId="77777777" w:rsidR="00405189" w:rsidRDefault="005D0C2F" w:rsidP="00405189">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p w14:paraId="2D61D0EC"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4883"/>
        <w:gridCol w:w="5557"/>
      </w:tblGrid>
      <w:tr w:rsidR="005D0C2F" w:rsidRPr="0009164C" w14:paraId="6D22EDEF" w14:textId="77777777" w:rsidTr="007C3B40">
        <w:trPr>
          <w:tblHeader/>
        </w:trPr>
        <w:tc>
          <w:tcPr>
            <w:tcW w:w="4883" w:type="dxa"/>
            <w:shd w:val="clear" w:color="auto" w:fill="0072C6"/>
          </w:tcPr>
          <w:p w14:paraId="1C98AF26" w14:textId="77777777"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5557" w:type="dxa"/>
            <w:shd w:val="clear" w:color="auto" w:fill="0072C6"/>
          </w:tcPr>
          <w:p w14:paraId="28840E3C" w14:textId="77777777" w:rsidR="005D0C2F" w:rsidRPr="0009164C" w:rsidRDefault="005D0C2F" w:rsidP="00C11EE3">
            <w:pPr>
              <w:pStyle w:val="ProductList-Body"/>
              <w:spacing w:before="20" w:after="20"/>
              <w:rPr>
                <w:color w:val="FFFFFF" w:themeColor="background1"/>
              </w:rPr>
            </w:pPr>
            <w:r>
              <w:rPr>
                <w:color w:val="FFFFFF" w:themeColor="background1"/>
              </w:rPr>
              <w:t>Соответствующая лицензия From SA User SL</w:t>
            </w:r>
          </w:p>
        </w:tc>
      </w:tr>
      <w:tr w:rsidR="005D0C2F" w14:paraId="50133869" w14:textId="77777777" w:rsidTr="007C3B40">
        <w:tc>
          <w:tcPr>
            <w:tcW w:w="4883" w:type="dxa"/>
          </w:tcPr>
          <w:p w14:paraId="700ED75E" w14:textId="77777777" w:rsidR="005D0C2F" w:rsidRDefault="005D0C2F" w:rsidP="00823A9F">
            <w:pPr>
              <w:pStyle w:val="ProductList-Body"/>
            </w:pPr>
            <w:r>
              <w:t>Office профессиональный плюс</w:t>
            </w:r>
          </w:p>
        </w:tc>
        <w:tc>
          <w:tcPr>
            <w:tcW w:w="5557" w:type="dxa"/>
          </w:tcPr>
          <w:p w14:paraId="04692092" w14:textId="77777777" w:rsidR="005D0C2F" w:rsidRDefault="005D0C2F" w:rsidP="005D0C2F">
            <w:pPr>
              <w:pStyle w:val="ProductList-Body"/>
            </w:pPr>
            <w:r>
              <w:t>Office 365 профессиональный плюс, переход с SA</w:t>
            </w:r>
          </w:p>
        </w:tc>
      </w:tr>
      <w:tr w:rsidR="00554F41" w14:paraId="0BE0ACBA" w14:textId="77777777" w:rsidTr="007C3B40">
        <w:tc>
          <w:tcPr>
            <w:tcW w:w="4883" w:type="dxa"/>
          </w:tcPr>
          <w:p w14:paraId="0C67F6E7" w14:textId="77777777" w:rsidR="00554F41" w:rsidRDefault="00554F41" w:rsidP="00823A9F">
            <w:pPr>
              <w:pStyle w:val="ProductList-Body"/>
            </w:pPr>
            <w:r>
              <w:t>Project Pro</w:t>
            </w:r>
          </w:p>
        </w:tc>
        <w:tc>
          <w:tcPr>
            <w:tcW w:w="5557" w:type="dxa"/>
          </w:tcPr>
          <w:p w14:paraId="0B77BED5" w14:textId="77777777" w:rsidR="00554F41" w:rsidRDefault="00554F41" w:rsidP="005D0C2F">
            <w:pPr>
              <w:pStyle w:val="ProductList-Body"/>
            </w:pPr>
            <w:r>
              <w:t>Project Pro для Office 365</w:t>
            </w:r>
          </w:p>
        </w:tc>
      </w:tr>
      <w:tr w:rsidR="00554F41" w14:paraId="1129712C" w14:textId="77777777" w:rsidTr="007C3B40">
        <w:tc>
          <w:tcPr>
            <w:tcW w:w="4883" w:type="dxa"/>
          </w:tcPr>
          <w:p w14:paraId="454F09A7" w14:textId="77777777" w:rsidR="00554F41" w:rsidRDefault="00554F41" w:rsidP="00823A9F">
            <w:pPr>
              <w:pStyle w:val="ProductList-Body"/>
            </w:pPr>
            <w:r>
              <w:t>Visio Pro</w:t>
            </w:r>
          </w:p>
        </w:tc>
        <w:tc>
          <w:tcPr>
            <w:tcW w:w="5557" w:type="dxa"/>
          </w:tcPr>
          <w:p w14:paraId="04321A59" w14:textId="77777777" w:rsidR="00554F41" w:rsidRDefault="00554F41" w:rsidP="005D0C2F">
            <w:pPr>
              <w:pStyle w:val="ProductList-Body"/>
            </w:pPr>
            <w:r>
              <w:t>Visio Pro для Office 365</w:t>
            </w:r>
          </w:p>
        </w:tc>
      </w:tr>
    </w:tbl>
    <w:p w14:paraId="7DE7583B" w14:textId="77777777" w:rsidR="005D0C2F" w:rsidRDefault="005D0C2F" w:rsidP="00405189">
      <w:pPr>
        <w:pStyle w:val="ProductList-Body"/>
      </w:pPr>
    </w:p>
    <w:p w14:paraId="2F30D8EE" w14:textId="77777777" w:rsidR="00405189" w:rsidRPr="00125581" w:rsidRDefault="00405189" w:rsidP="00405189">
      <w:pPr>
        <w:pStyle w:val="ProductList-Body"/>
        <w:rPr>
          <w:b/>
          <w:color w:val="00188F"/>
        </w:rPr>
      </w:pPr>
      <w:r>
        <w:rPr>
          <w:b/>
          <w:color w:val="00188F"/>
        </w:rPr>
        <w:t>Использование Office профессиональный плюс 2010</w:t>
      </w:r>
      <w:r w:rsidR="002C303F">
        <w:fldChar w:fldCharType="begin"/>
      </w:r>
      <w:r>
        <w:instrText>XE "Office профессиональный плюс 2010"</w:instrText>
      </w:r>
      <w:r w:rsidR="002C303F">
        <w:fldChar w:fldCharType="end"/>
      </w:r>
      <w:r>
        <w:rPr>
          <w:b/>
          <w:color w:val="00188F"/>
        </w:rPr>
        <w:t xml:space="preserve"> или Office для Mac стандартный 2011</w:t>
      </w:r>
      <w:r w:rsidR="002C303F">
        <w:fldChar w:fldCharType="begin"/>
      </w:r>
      <w:r>
        <w:instrText>XE "Office для Mac Standard 2011"</w:instrText>
      </w:r>
      <w:r w:rsidR="002C303F">
        <w:fldChar w:fldCharType="end"/>
      </w:r>
      <w:r>
        <w:rPr>
          <w:b/>
          <w:color w:val="00188F"/>
        </w:rPr>
        <w:t xml:space="preserve"> Media</w:t>
      </w:r>
    </w:p>
    <w:p w14:paraId="7FFEE1EC" w14:textId="77777777" w:rsidR="00405189" w:rsidRDefault="00405189" w:rsidP="00405189">
      <w:pPr>
        <w:pStyle w:val="ProductList-Body"/>
      </w:pPr>
      <w:r>
        <w:t>С выходом обновленной службы для Office 365 профессиональный плюс</w:t>
      </w:r>
      <w:r w:rsidR="002C303F">
        <w:fldChar w:fldCharType="begin"/>
      </w:r>
      <w:r>
        <w:instrText>XE "Office 365 профессиональный плюс"</w:instrText>
      </w:r>
      <w:r w:rsidR="002C303F">
        <w:fldChar w:fldCharType="end"/>
      </w:r>
      <w:r>
        <w:t xml:space="preserve"> вы лишаетесь права на получение носителей, разрешающего использование Office профессиональный плюс Plus 2010</w:t>
      </w:r>
      <w:r w:rsidR="002C303F">
        <w:fldChar w:fldCharType="begin"/>
      </w:r>
      <w:r>
        <w:instrText>XE "Office профессиональный плюс 2010"</w:instrText>
      </w:r>
      <w:r w:rsidR="002C303F">
        <w:fldChar w:fldCharType="end"/>
      </w:r>
      <w:r>
        <w:t xml:space="preserve"> или Office для Mac стандартный 2011</w:t>
      </w:r>
      <w:r w:rsidR="002C303F">
        <w:fldChar w:fldCharType="begin"/>
      </w:r>
      <w:r>
        <w:instrText>XE "Office для Mac Standard 2011"</w:instrText>
      </w:r>
      <w:r w:rsidR="002C303F">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702E152A" w14:textId="77777777" w:rsidR="0066696B" w:rsidRDefault="0066696B" w:rsidP="0066696B">
      <w:pPr>
        <w:pStyle w:val="ProductList-Body"/>
      </w:pPr>
    </w:p>
    <w:p w14:paraId="32EEE4F8" w14:textId="77777777" w:rsidR="0066696B" w:rsidRDefault="0066696B" w:rsidP="0066696B">
      <w:pPr>
        <w:pStyle w:val="ProductList-Body"/>
        <w:rPr>
          <w:b/>
          <w:color w:val="00188F"/>
        </w:rPr>
      </w:pPr>
      <w:r>
        <w:rPr>
          <w:b/>
          <w:color w:val="00188F"/>
        </w:rPr>
        <w:t>Использование приложений на сетевом сервере или платформе Microsoft Azure с функцией активации на общедоступном компьютере</w:t>
      </w:r>
    </w:p>
    <w:p w14:paraId="11D2C98D" w14:textId="77777777" w:rsidR="0066696B" w:rsidRDefault="0066696B" w:rsidP="0066696B">
      <w:pPr>
        <w:pStyle w:val="ProductList-Body"/>
      </w:pPr>
      <w:r>
        <w:t>Пользователи с лицензией на Office 365 профессиональный плюс, Visio Pro для Office 365 и Project Pro для Office 365 также могут пользоваться программным обеспечением, включенным в их лицензии User SL, на Сетевом сервере или в Службах платформы Microsoft Azure с помощью функции активации на общем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5E8AD653" w14:textId="77777777" w:rsidR="00846057" w:rsidRDefault="00846057" w:rsidP="006C77E2">
      <w:pPr>
        <w:pStyle w:val="ProductList-Body"/>
        <w:rPr>
          <w:b/>
          <w:color w:val="00188F"/>
        </w:rPr>
      </w:pPr>
    </w:p>
    <w:p w14:paraId="0F4D1F86" w14:textId="77777777" w:rsidR="006C77E2" w:rsidRPr="006C77E2" w:rsidRDefault="006C77E2" w:rsidP="006C77E2">
      <w:pPr>
        <w:pStyle w:val="ProductList-Body"/>
        <w:rPr>
          <w:b/>
          <w:color w:val="00188F"/>
        </w:rPr>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1CBF0457" w14:textId="77777777" w:rsidR="006C77E2" w:rsidRPr="006C77E2"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14:paraId="67163AF8" w14:textId="77777777" w:rsidR="00405189" w:rsidRDefault="00405189" w:rsidP="00405189">
      <w:pPr>
        <w:pStyle w:val="ProductList-Body"/>
      </w:pPr>
    </w:p>
    <w:p w14:paraId="5AE1333A" w14:textId="77777777" w:rsidR="00405189" w:rsidRPr="00B64912" w:rsidRDefault="00405189" w:rsidP="00405189">
      <w:pPr>
        <w:pStyle w:val="ProductList-Body"/>
        <w:rPr>
          <w:b/>
        </w:rPr>
      </w:pPr>
      <w:r>
        <w:rPr>
          <w:b/>
          <w:color w:val="00188F"/>
        </w:rPr>
        <w:t>Право на получение носителей для Office 365 профессиональный плюс с правами Windows To Go</w:t>
      </w:r>
    </w:p>
    <w:p w14:paraId="0C7730EF" w14:textId="77777777" w:rsidR="00405189"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rsidR="002C303F">
        <w:fldChar w:fldCharType="begin"/>
      </w:r>
      <w:r>
        <w:instrText>XE "Office 365 профессиональный плюс"</w:instrText>
      </w:r>
      <w:r w:rsidR="002C303F">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rsidR="002C303F">
        <w:fldChar w:fldCharType="begin"/>
      </w:r>
      <w:r>
        <w:instrText>XE "Office профессиональный плюс 2013"</w:instrText>
      </w:r>
      <w:r w:rsidR="002C303F">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539CF3C6" w14:textId="77777777" w:rsidR="00A91FE8" w:rsidRPr="00CA1461" w:rsidRDefault="00A91FE8" w:rsidP="00405189">
      <w:pPr>
        <w:pStyle w:val="ProductList-Body"/>
      </w:pPr>
    </w:p>
    <w:p w14:paraId="4740E08D" w14:textId="77777777" w:rsidR="00405189" w:rsidRPr="00B41E0C" w:rsidRDefault="00405189" w:rsidP="00405189">
      <w:pPr>
        <w:pStyle w:val="ProductList-Body"/>
        <w:rPr>
          <w:b/>
          <w:lang w:val="en-US"/>
        </w:rPr>
      </w:pPr>
      <w:r>
        <w:rPr>
          <w:b/>
          <w:color w:val="00188F"/>
        </w:rPr>
        <w:t>Соглашения</w:t>
      </w:r>
      <w:r w:rsidRPr="00B41E0C">
        <w:rPr>
          <w:b/>
          <w:color w:val="00188F"/>
          <w:lang w:val="en-US"/>
        </w:rPr>
        <w:t xml:space="preserve"> Campus and School Agreement, Enrollment for Education Solutions </w:t>
      </w:r>
      <w:r>
        <w:rPr>
          <w:b/>
          <w:color w:val="00188F"/>
        </w:rPr>
        <w:t>и</w:t>
      </w:r>
      <w:r w:rsidRPr="00B41E0C">
        <w:rPr>
          <w:b/>
          <w:color w:val="00188F"/>
          <w:lang w:val="en-US"/>
        </w:rPr>
        <w:t xml:space="preserve"> Open Value Subscription — Education Solutions</w:t>
      </w:r>
    </w:p>
    <w:p w14:paraId="1EF35119" w14:textId="77777777" w:rsidR="00405189" w:rsidRDefault="00405189" w:rsidP="00405189">
      <w:pPr>
        <w:pStyle w:val="ProductList-Body"/>
      </w:pPr>
      <w:r>
        <w:t>Учреждение, которое оформляет подписку на Office 365 профессиональный плюс</w:t>
      </w:r>
      <w:r w:rsidR="002C303F">
        <w:fldChar w:fldCharType="begin"/>
      </w:r>
      <w:r>
        <w:instrText>XE "Office 365 профессиональный плюс"</w:instrText>
      </w:r>
      <w:r w:rsidR="002C303F">
        <w:fldChar w:fldCharType="end"/>
      </w:r>
      <w:r>
        <w:t xml:space="preserve"> User 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для Office 365 профессиональный плюс, оно должно приобрести лицензию для каждого учащегося в Организации.</w:t>
      </w:r>
    </w:p>
    <w:p w14:paraId="777AF7AE" w14:textId="77777777" w:rsidR="00405189" w:rsidRDefault="00405189" w:rsidP="00405189">
      <w:pPr>
        <w:pStyle w:val="ProductList-Body"/>
      </w:pPr>
    </w:p>
    <w:p w14:paraId="437CD8FA" w14:textId="77777777" w:rsidR="00405189" w:rsidRDefault="00405189" w:rsidP="00405189">
      <w:pPr>
        <w:pStyle w:val="ProductList-Body"/>
      </w:pPr>
      <w:r>
        <w:t>Учреждения, имеющие подписные лицензии «на пользователя» для Office 365 профессиональный плюс</w:t>
      </w:r>
      <w:r w:rsidR="002C303F">
        <w:fldChar w:fldCharType="begin"/>
      </w:r>
      <w:r>
        <w:instrText>XE "Office 365 профессиональный плюс"</w:instrText>
      </w:r>
      <w:r w:rsidR="002C303F">
        <w:fldChar w:fldCharType="end"/>
      </w:r>
      <w:r>
        <w:t>, которые назначены всем преподавателям и прочим сотрудникам, имеют право устанавливать программное обеспечение Office профессиональный плюс 2013</w:t>
      </w:r>
      <w:r w:rsidR="002C303F">
        <w:fldChar w:fldCharType="begin"/>
      </w:r>
      <w:r>
        <w:instrText>XE "Office профессиональный плюс 2013"</w:instrText>
      </w:r>
      <w:r w:rsidR="002C303F">
        <w:fldChar w:fldCharType="end"/>
      </w:r>
      <w:r>
        <w:t xml:space="preserve"> в лабораториях и библиотеках с открытым доступом в организации Учреждения.</w:t>
      </w:r>
      <w:r w:rsidR="000E617D">
        <w:t xml:space="preserve"> </w:t>
      </w:r>
      <w:r>
        <w:t>В ином случае использование программного обеспечения регулируется условиями лицензии для Office профессиональный плюс 2013.</w:t>
      </w:r>
    </w:p>
    <w:p w14:paraId="279CD7F2" w14:textId="77777777" w:rsidR="00836411" w:rsidRDefault="00836411" w:rsidP="00405189">
      <w:pPr>
        <w:pStyle w:val="ProductList-Body"/>
      </w:pPr>
    </w:p>
    <w:p w14:paraId="471532AF" w14:textId="77777777" w:rsidR="00836411" w:rsidRDefault="00836411" w:rsidP="00405189">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w:t>
      </w:r>
      <w:r>
        <w:lastRenderedPageBreak/>
        <w:t>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13464043" w14:textId="77777777" w:rsidR="00405189" w:rsidRDefault="00405189" w:rsidP="00405189">
      <w:pPr>
        <w:pStyle w:val="ProductList-Body"/>
      </w:pPr>
    </w:p>
    <w:p w14:paraId="091C1845" w14:textId="77777777" w:rsidR="00405189" w:rsidRPr="00241D62" w:rsidRDefault="00405189" w:rsidP="00405189">
      <w:pPr>
        <w:pStyle w:val="ProductList-Body"/>
        <w:rPr>
          <w:b/>
        </w:rPr>
      </w:pPr>
      <w:r>
        <w:rPr>
          <w:b/>
          <w:color w:val="00188F"/>
        </w:rPr>
        <w:t>Пакет многоязычного интерфейса для Office</w:t>
      </w:r>
    </w:p>
    <w:p w14:paraId="15DBBEF3" w14:textId="77777777" w:rsidR="00405189"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2A392661" w14:textId="77777777" w:rsidR="00405189" w:rsidRDefault="00405189" w:rsidP="00405189">
      <w:pPr>
        <w:pStyle w:val="ProductList-Body"/>
      </w:pPr>
    </w:p>
    <w:p w14:paraId="6D821042" w14:textId="77777777" w:rsidR="00405189" w:rsidRPr="00105B4C" w:rsidRDefault="00405189" w:rsidP="00405189">
      <w:pPr>
        <w:pStyle w:val="ProductList-Body"/>
        <w:rPr>
          <w:b/>
        </w:rPr>
      </w:pPr>
      <w:r>
        <w:rPr>
          <w:b/>
          <w:color w:val="00188F"/>
        </w:rPr>
        <w:t>E-Learning</w:t>
      </w:r>
    </w:p>
    <w:p w14:paraId="31B69695" w14:textId="77777777" w:rsidR="00405189"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0E617D">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0E617D">
        <w:t xml:space="preserve"> </w:t>
      </w:r>
      <w:r>
        <w:t xml:space="preserve">Для загрузки файлов с веб-сайта VLSC код доступа не требуется. </w:t>
      </w:r>
    </w:p>
    <w:p w14:paraId="44BBAD77" w14:textId="77777777" w:rsidR="00405189" w:rsidRDefault="00405189" w:rsidP="00405189">
      <w:pPr>
        <w:pStyle w:val="ProductList-Body"/>
      </w:pPr>
    </w:p>
    <w:p w14:paraId="6EFA982D" w14:textId="77777777" w:rsidR="00405189"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0E617D">
        <w:t xml:space="preserve"> </w:t>
      </w:r>
      <w:r>
        <w:t>Доступ нельзя передавать от одного пользователя другому.</w:t>
      </w:r>
      <w:r w:rsidR="000E617D">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0E617D">
        <w:t xml:space="preserve"> </w:t>
      </w:r>
    </w:p>
    <w:p w14:paraId="1EACF069" w14:textId="77777777" w:rsidR="00405189" w:rsidRDefault="00405189" w:rsidP="00405189">
      <w:pPr>
        <w:pStyle w:val="ProductList-Body"/>
      </w:pPr>
    </w:p>
    <w:p w14:paraId="6B8F9B92" w14:textId="77777777" w:rsidR="00405189"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F502F6A" w14:textId="77777777" w:rsidR="00A11413" w:rsidRDefault="00A11413" w:rsidP="00405189">
      <w:pPr>
        <w:pStyle w:val="ProductList-Body"/>
      </w:pPr>
    </w:p>
    <w:p w14:paraId="4237ED9E" w14:textId="77777777" w:rsidR="00A11413" w:rsidRDefault="00A11413" w:rsidP="00A11413">
      <w:pPr>
        <w:pStyle w:val="ProductList-Body"/>
      </w:pPr>
      <w:r>
        <w:rPr>
          <w:b/>
          <w:color w:val="00188F"/>
        </w:rPr>
        <w:t>Office Online</w:t>
      </w:r>
    </w:p>
    <w:p w14:paraId="76A3A6D4" w14:textId="77777777" w:rsidR="00A11413"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0E617D">
        <w:t xml:space="preserve"> </w:t>
      </w:r>
      <w:r>
        <w:t xml:space="preserve">Лицензированные пользователи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7F440A73" w14:textId="77777777" w:rsidR="002731FA" w:rsidRDefault="002731FA" w:rsidP="002731FA">
      <w:pPr>
        <w:pStyle w:val="ProductList-Body"/>
        <w:rPr>
          <w:b/>
          <w:color w:val="00188F"/>
        </w:rPr>
      </w:pPr>
    </w:p>
    <w:p w14:paraId="7051CC4B" w14:textId="77777777" w:rsidR="002731FA" w:rsidRPr="00330A7D" w:rsidRDefault="002731FA" w:rsidP="002731FA">
      <w:pPr>
        <w:pStyle w:val="ProductList-Body"/>
        <w:rPr>
          <w:b/>
          <w:color w:val="00188F"/>
        </w:rPr>
      </w:pPr>
      <w:r>
        <w:rPr>
          <w:b/>
          <w:color w:val="00188F"/>
        </w:rPr>
        <w:t>Период миграции Open Value Subscription</w:t>
      </w:r>
    </w:p>
    <w:p w14:paraId="0D175674" w14:textId="77777777" w:rsidR="00594255"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0E617D">
        <w:t xml:space="preserve"> </w:t>
      </w:r>
      <w:r>
        <w:t>Вы лишаетесь этого права через 180 дней после даты окончания срока действия.</w:t>
      </w:r>
      <w:r w:rsidR="000E617D">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535C67B2" w14:textId="77777777" w:rsidR="00405189" w:rsidRPr="00585A48" w:rsidRDefault="00764DF4" w:rsidP="00405189">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1B03036A" w14:textId="77777777" w:rsidR="00EE40B5" w:rsidRDefault="001074B6" w:rsidP="00680B4D">
      <w:pPr>
        <w:pStyle w:val="ProductList-Offering2Heading"/>
        <w:outlineLvl w:val="2"/>
      </w:pPr>
      <w:bookmarkStart w:id="1231" w:name="_Toc378147666"/>
      <w:bookmarkStart w:id="1232" w:name="_Toc378151563"/>
      <w:bookmarkStart w:id="1233" w:name="_Toc379797355"/>
      <w:bookmarkStart w:id="1234" w:name="_Toc380513387"/>
      <w:bookmarkStart w:id="1235" w:name="_Toc380655437"/>
      <w:bookmarkStart w:id="1236" w:name="O365Suites"/>
      <w:r w:rsidRPr="00A97071">
        <w:tab/>
      </w:r>
      <w:bookmarkStart w:id="1237" w:name="_Toc418194396"/>
      <w:r w:rsidR="00EE40B5">
        <w:t>Наборы Office 365</w:t>
      </w:r>
      <w:bookmarkEnd w:id="1231"/>
      <w:bookmarkEnd w:id="1232"/>
      <w:bookmarkEnd w:id="1233"/>
      <w:bookmarkEnd w:id="1234"/>
      <w:bookmarkEnd w:id="1235"/>
      <w:bookmarkEnd w:id="1236"/>
      <w:bookmarkEnd w:id="12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A11889" w14:paraId="32B14E9E" w14:textId="77777777" w:rsidTr="00A0614F">
        <w:trPr>
          <w:cantSplit/>
          <w:tblHeader/>
        </w:trPr>
        <w:tc>
          <w:tcPr>
            <w:tcW w:w="3329" w:type="dxa"/>
            <w:tcBorders>
              <w:bottom w:val="nil"/>
            </w:tcBorders>
            <w:shd w:val="clear" w:color="auto" w:fill="00188F"/>
          </w:tcPr>
          <w:p w14:paraId="5DA6B4A0"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6" w:type="dxa"/>
            <w:tcBorders>
              <w:bottom w:val="nil"/>
            </w:tcBorders>
            <w:shd w:val="clear" w:color="auto" w:fill="00188F"/>
            <w:vAlign w:val="center"/>
          </w:tcPr>
          <w:p w14:paraId="5F6C4407"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577A9B9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8" w:type="dxa"/>
            <w:shd w:val="clear" w:color="auto" w:fill="00188F"/>
            <w:vAlign w:val="center"/>
          </w:tcPr>
          <w:p w14:paraId="15AF713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8" w:type="dxa"/>
            <w:shd w:val="clear" w:color="auto" w:fill="00188F"/>
            <w:vAlign w:val="center"/>
          </w:tcPr>
          <w:p w14:paraId="0696BC1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8" w:type="dxa"/>
            <w:shd w:val="clear" w:color="auto" w:fill="00188F"/>
            <w:vAlign w:val="center"/>
          </w:tcPr>
          <w:p w14:paraId="5FB9D2C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gridSpan w:val="2"/>
            <w:shd w:val="clear" w:color="auto" w:fill="00188F"/>
            <w:vAlign w:val="center"/>
          </w:tcPr>
          <w:p w14:paraId="76D73C9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gridSpan w:val="2"/>
            <w:shd w:val="clear" w:color="auto" w:fill="00188F"/>
            <w:vAlign w:val="center"/>
          </w:tcPr>
          <w:p w14:paraId="3A3D083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gridSpan w:val="2"/>
            <w:shd w:val="clear" w:color="auto" w:fill="00188F"/>
            <w:vAlign w:val="center"/>
          </w:tcPr>
          <w:p w14:paraId="5271BE7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gridSpan w:val="2"/>
            <w:shd w:val="clear" w:color="auto" w:fill="00188F"/>
            <w:vAlign w:val="center"/>
          </w:tcPr>
          <w:p w14:paraId="70A3A3F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828" w:type="dxa"/>
            <w:gridSpan w:val="2"/>
            <w:shd w:val="clear" w:color="auto" w:fill="00188F"/>
            <w:vAlign w:val="center"/>
          </w:tcPr>
          <w:p w14:paraId="50D5BC9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C16F2E" w14:paraId="0AFFDF79" w14:textId="77777777" w:rsidTr="00A0614F">
        <w:trPr>
          <w:cantSplit/>
        </w:trPr>
        <w:tc>
          <w:tcPr>
            <w:tcW w:w="3329" w:type="dxa"/>
            <w:tcBorders>
              <w:top w:val="nil"/>
              <w:left w:val="nil"/>
              <w:bottom w:val="dashSmallGap" w:sz="4" w:space="0" w:color="BFBFBF" w:themeColor="background1" w:themeShade="BF"/>
              <w:right w:val="nil"/>
            </w:tcBorders>
          </w:tcPr>
          <w:p w14:paraId="5721C1BD" w14:textId="77777777" w:rsidR="00C16F2E" w:rsidRDefault="00C16F2E" w:rsidP="004018BA">
            <w:pPr>
              <w:pStyle w:val="ProductList-Offering2"/>
            </w:pPr>
            <w:bookmarkStart w:id="1238" w:name="_Toc418194397"/>
            <w:r>
              <w:t>Office 365 Business Essentials</w:t>
            </w:r>
            <w:bookmarkEnd w:id="1238"/>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45124E4B" w14:textId="77777777" w:rsidR="00C16F2E" w:rsidRDefault="00C16F2E"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A527CE5" w14:textId="77777777" w:rsidR="00C16F2E" w:rsidRDefault="00C16F2E" w:rsidP="004018BA">
            <w:pPr>
              <w:pStyle w:val="ProductList-OfferingBody"/>
              <w:ind w:left="-113"/>
              <w:jc w:val="center"/>
            </w:pPr>
          </w:p>
        </w:tc>
        <w:tc>
          <w:tcPr>
            <w:tcW w:w="738" w:type="dxa"/>
            <w:shd w:val="clear" w:color="auto" w:fill="BFBFBF" w:themeFill="background1" w:themeFillShade="BF"/>
            <w:vAlign w:val="center"/>
          </w:tcPr>
          <w:p w14:paraId="798E3B60" w14:textId="77777777" w:rsidR="00C16F2E" w:rsidRPr="00496E72" w:rsidRDefault="00C16F2E" w:rsidP="004018BA">
            <w:pPr>
              <w:pStyle w:val="ProductList-OfferingBody"/>
              <w:ind w:left="-113"/>
              <w:jc w:val="center"/>
            </w:pPr>
          </w:p>
        </w:tc>
        <w:tc>
          <w:tcPr>
            <w:tcW w:w="738" w:type="dxa"/>
            <w:shd w:val="clear" w:color="auto" w:fill="BFBFBF" w:themeFill="background1" w:themeFillShade="BF"/>
            <w:vAlign w:val="center"/>
          </w:tcPr>
          <w:p w14:paraId="6088B813" w14:textId="77777777" w:rsidR="00C16F2E" w:rsidRPr="00496E72" w:rsidRDefault="00C16F2E" w:rsidP="004018BA">
            <w:pPr>
              <w:pStyle w:val="ProductList-OfferingBody"/>
              <w:ind w:left="-113"/>
              <w:jc w:val="center"/>
            </w:pPr>
          </w:p>
        </w:tc>
        <w:tc>
          <w:tcPr>
            <w:tcW w:w="744" w:type="dxa"/>
            <w:gridSpan w:val="2"/>
            <w:shd w:val="clear" w:color="auto" w:fill="BFBFBF" w:themeFill="background1" w:themeFillShade="BF"/>
            <w:vAlign w:val="center"/>
          </w:tcPr>
          <w:p w14:paraId="780AA7CF" w14:textId="77777777" w:rsidR="00C16F2E" w:rsidRPr="00496E72" w:rsidRDefault="00C16F2E" w:rsidP="004018BA">
            <w:pPr>
              <w:pStyle w:val="ProductList-OfferingBody"/>
              <w:ind w:left="-113"/>
              <w:jc w:val="center"/>
            </w:pPr>
          </w:p>
        </w:tc>
        <w:tc>
          <w:tcPr>
            <w:tcW w:w="738" w:type="dxa"/>
            <w:gridSpan w:val="2"/>
            <w:shd w:val="clear" w:color="auto" w:fill="70AD47" w:themeFill="accent6"/>
            <w:vAlign w:val="center"/>
          </w:tcPr>
          <w:p w14:paraId="4BD4BA84" w14:textId="77777777" w:rsidR="00C16F2E" w:rsidRPr="00496E72" w:rsidRDefault="00C16F2E" w:rsidP="004018BA">
            <w:pPr>
              <w:pStyle w:val="ProductList-OfferingBody"/>
              <w:ind w:left="-113"/>
              <w:jc w:val="center"/>
            </w:pPr>
          </w:p>
        </w:tc>
        <w:tc>
          <w:tcPr>
            <w:tcW w:w="739" w:type="dxa"/>
            <w:gridSpan w:val="2"/>
            <w:shd w:val="clear" w:color="auto" w:fill="70AD47" w:themeFill="accent6"/>
            <w:vAlign w:val="center"/>
          </w:tcPr>
          <w:p w14:paraId="3B043FC8" w14:textId="77777777" w:rsidR="00C16F2E" w:rsidRPr="00496E72" w:rsidRDefault="00C16F2E" w:rsidP="00C16F2E">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70AD47" w:themeFill="accent6"/>
            <w:vAlign w:val="center"/>
          </w:tcPr>
          <w:p w14:paraId="2D0FAFBA" w14:textId="77777777" w:rsidR="00C16F2E" w:rsidRPr="00496E72" w:rsidRDefault="00C16F2E" w:rsidP="00C16F2E">
            <w:pPr>
              <w:pStyle w:val="ProductList-OfferingBody"/>
              <w:ind w:left="-126"/>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gridSpan w:val="2"/>
            <w:shd w:val="clear" w:color="auto" w:fill="BFBFBF" w:themeFill="background1" w:themeFillShade="BF"/>
            <w:vAlign w:val="center"/>
          </w:tcPr>
          <w:p w14:paraId="4DD544C4" w14:textId="77777777" w:rsidR="00C16F2E" w:rsidRPr="00496E72" w:rsidRDefault="00C16F2E" w:rsidP="004018BA">
            <w:pPr>
              <w:pStyle w:val="ProductList-OfferingBody"/>
              <w:ind w:left="-113"/>
              <w:jc w:val="center"/>
            </w:pPr>
          </w:p>
        </w:tc>
        <w:tc>
          <w:tcPr>
            <w:tcW w:w="822" w:type="dxa"/>
            <w:shd w:val="clear" w:color="auto" w:fill="BFBFBF" w:themeFill="background1" w:themeFillShade="BF"/>
            <w:vAlign w:val="center"/>
          </w:tcPr>
          <w:p w14:paraId="09BBF703" w14:textId="77777777" w:rsidR="00C16F2E" w:rsidRDefault="00C16F2E" w:rsidP="004018BA">
            <w:pPr>
              <w:pStyle w:val="ProductList-OfferingBody"/>
              <w:ind w:left="-113"/>
              <w:jc w:val="center"/>
            </w:pPr>
          </w:p>
        </w:tc>
      </w:tr>
      <w:tr w:rsidR="00C16F2E" w14:paraId="0AB28B4A" w14:textId="77777777" w:rsidTr="00A0614F">
        <w:trPr>
          <w:cantSplit/>
        </w:trPr>
        <w:tc>
          <w:tcPr>
            <w:tcW w:w="3329" w:type="dxa"/>
            <w:tcBorders>
              <w:top w:val="nil"/>
              <w:left w:val="nil"/>
              <w:bottom w:val="dashSmallGap" w:sz="4" w:space="0" w:color="BFBFBF" w:themeColor="background1" w:themeShade="BF"/>
              <w:right w:val="nil"/>
            </w:tcBorders>
          </w:tcPr>
          <w:p w14:paraId="152CCCF9" w14:textId="77777777" w:rsidR="00C16F2E" w:rsidRDefault="00C16F2E" w:rsidP="004018BA">
            <w:pPr>
              <w:pStyle w:val="ProductList-Offering2"/>
            </w:pPr>
            <w:bookmarkStart w:id="1239" w:name="_Toc418194398"/>
            <w:r>
              <w:t>Office 365 Business Premium</w:t>
            </w:r>
            <w:bookmarkEnd w:id="1239"/>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72C01FC8" w14:textId="77777777" w:rsidR="00C16F2E" w:rsidRDefault="00C16F2E"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9025C1" w14:textId="77777777" w:rsidR="00C16F2E" w:rsidRDefault="00C16F2E" w:rsidP="004018BA">
            <w:pPr>
              <w:pStyle w:val="ProductList-OfferingBody"/>
              <w:ind w:left="-113"/>
              <w:jc w:val="center"/>
            </w:pPr>
          </w:p>
        </w:tc>
        <w:tc>
          <w:tcPr>
            <w:tcW w:w="738" w:type="dxa"/>
            <w:shd w:val="clear" w:color="auto" w:fill="BFBFBF" w:themeFill="background1" w:themeFillShade="BF"/>
            <w:vAlign w:val="center"/>
          </w:tcPr>
          <w:p w14:paraId="68053EBE" w14:textId="77777777" w:rsidR="00C16F2E" w:rsidRPr="00496E72" w:rsidRDefault="00C16F2E" w:rsidP="004018BA">
            <w:pPr>
              <w:pStyle w:val="ProductList-OfferingBody"/>
              <w:ind w:left="-113"/>
              <w:jc w:val="center"/>
            </w:pPr>
          </w:p>
        </w:tc>
        <w:tc>
          <w:tcPr>
            <w:tcW w:w="738" w:type="dxa"/>
            <w:shd w:val="clear" w:color="auto" w:fill="BFBFBF" w:themeFill="background1" w:themeFillShade="BF"/>
            <w:vAlign w:val="center"/>
          </w:tcPr>
          <w:p w14:paraId="2C44F2DD" w14:textId="77777777" w:rsidR="00C16F2E" w:rsidRPr="00496E72" w:rsidRDefault="00C16F2E" w:rsidP="004018BA">
            <w:pPr>
              <w:pStyle w:val="ProductList-OfferingBody"/>
              <w:ind w:left="-113"/>
              <w:jc w:val="center"/>
            </w:pPr>
          </w:p>
        </w:tc>
        <w:tc>
          <w:tcPr>
            <w:tcW w:w="744" w:type="dxa"/>
            <w:gridSpan w:val="2"/>
            <w:shd w:val="clear" w:color="auto" w:fill="BFBFBF" w:themeFill="background1" w:themeFillShade="BF"/>
            <w:vAlign w:val="center"/>
          </w:tcPr>
          <w:p w14:paraId="6C25DB14" w14:textId="77777777" w:rsidR="00C16F2E" w:rsidRPr="00496E72" w:rsidRDefault="00C16F2E" w:rsidP="004018BA">
            <w:pPr>
              <w:pStyle w:val="ProductList-OfferingBody"/>
              <w:ind w:left="-113"/>
              <w:jc w:val="center"/>
            </w:pPr>
          </w:p>
        </w:tc>
        <w:tc>
          <w:tcPr>
            <w:tcW w:w="738" w:type="dxa"/>
            <w:gridSpan w:val="2"/>
            <w:shd w:val="clear" w:color="auto" w:fill="70AD47" w:themeFill="accent6"/>
            <w:vAlign w:val="center"/>
          </w:tcPr>
          <w:p w14:paraId="03528375" w14:textId="77777777" w:rsidR="00C16F2E" w:rsidRPr="00496E72" w:rsidRDefault="00C16F2E" w:rsidP="004018BA">
            <w:pPr>
              <w:pStyle w:val="ProductList-OfferingBody"/>
              <w:ind w:left="-113"/>
              <w:jc w:val="center"/>
            </w:pPr>
          </w:p>
        </w:tc>
        <w:tc>
          <w:tcPr>
            <w:tcW w:w="739" w:type="dxa"/>
            <w:gridSpan w:val="2"/>
            <w:shd w:val="clear" w:color="auto" w:fill="70AD47" w:themeFill="accent6"/>
            <w:vAlign w:val="center"/>
          </w:tcPr>
          <w:p w14:paraId="0F89D648" w14:textId="77777777" w:rsidR="00C16F2E" w:rsidRPr="00496E72" w:rsidRDefault="00C16F2E" w:rsidP="00C16F2E">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70AD47" w:themeFill="accent6"/>
            <w:vAlign w:val="center"/>
          </w:tcPr>
          <w:p w14:paraId="35EE332B" w14:textId="77777777" w:rsidR="00C16F2E" w:rsidRPr="00496E72" w:rsidRDefault="00C16F2E" w:rsidP="00C16F2E">
            <w:pPr>
              <w:pStyle w:val="ProductList-OfferingBody"/>
              <w:ind w:left="-126"/>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gridSpan w:val="2"/>
            <w:shd w:val="clear" w:color="auto" w:fill="BFBFBF" w:themeFill="background1" w:themeFillShade="BF"/>
            <w:vAlign w:val="center"/>
          </w:tcPr>
          <w:p w14:paraId="0E2DCD25" w14:textId="77777777" w:rsidR="00C16F2E" w:rsidRPr="00496E72" w:rsidRDefault="00C16F2E" w:rsidP="004018BA">
            <w:pPr>
              <w:pStyle w:val="ProductList-OfferingBody"/>
              <w:ind w:left="-113"/>
              <w:jc w:val="center"/>
            </w:pPr>
          </w:p>
        </w:tc>
        <w:tc>
          <w:tcPr>
            <w:tcW w:w="822" w:type="dxa"/>
            <w:shd w:val="clear" w:color="auto" w:fill="BFBFBF" w:themeFill="background1" w:themeFillShade="BF"/>
            <w:vAlign w:val="center"/>
          </w:tcPr>
          <w:p w14:paraId="0E23B3B9" w14:textId="77777777" w:rsidR="00C16F2E" w:rsidRDefault="00C16F2E" w:rsidP="004018BA">
            <w:pPr>
              <w:pStyle w:val="ProductList-OfferingBody"/>
              <w:ind w:left="-113"/>
              <w:jc w:val="center"/>
            </w:pPr>
          </w:p>
        </w:tc>
      </w:tr>
      <w:tr w:rsidR="00F73609" w14:paraId="71C2A448" w14:textId="77777777" w:rsidTr="00A0614F">
        <w:trPr>
          <w:cantSplit/>
        </w:trPr>
        <w:tc>
          <w:tcPr>
            <w:tcW w:w="3329" w:type="dxa"/>
            <w:tcBorders>
              <w:top w:val="nil"/>
              <w:left w:val="nil"/>
              <w:bottom w:val="dashSmallGap" w:sz="4" w:space="0" w:color="BFBFBF" w:themeColor="background1" w:themeShade="BF"/>
              <w:right w:val="nil"/>
            </w:tcBorders>
          </w:tcPr>
          <w:p w14:paraId="7E964981" w14:textId="77777777" w:rsidR="00F73609" w:rsidRPr="00D665E9" w:rsidRDefault="00F73609" w:rsidP="006E0B7E">
            <w:pPr>
              <w:pStyle w:val="ProductList-Offering2"/>
            </w:pPr>
            <w:bookmarkStart w:id="1240" w:name="_Toc379797356"/>
            <w:bookmarkStart w:id="1241" w:name="_Toc380513388"/>
            <w:bookmarkStart w:id="1242" w:name="_Toc380655438"/>
            <w:bookmarkStart w:id="1243" w:name="_Toc418194399"/>
            <w:r>
              <w:t>Office 365 для образовательных учреждений E1</w:t>
            </w:r>
            <w:r w:rsidR="002C303F">
              <w:fldChar w:fldCharType="begin"/>
            </w:r>
            <w:r>
              <w:instrText>XE "Office 365 для образовательных учреждений (план A2)"</w:instrText>
            </w:r>
            <w:r w:rsidR="002C303F">
              <w:fldChar w:fldCharType="end"/>
            </w:r>
            <w:r>
              <w:t xml:space="preserve"> (подписная лицензия «на пользователя»)</w:t>
            </w:r>
            <w:bookmarkEnd w:id="1240"/>
            <w:bookmarkEnd w:id="1241"/>
            <w:bookmarkEnd w:id="1242"/>
            <w:bookmarkEnd w:id="1243"/>
          </w:p>
        </w:tc>
        <w:tc>
          <w:tcPr>
            <w:tcW w:w="736" w:type="dxa"/>
            <w:tcBorders>
              <w:top w:val="nil"/>
              <w:left w:val="nil"/>
              <w:bottom w:val="dashSmallGap" w:sz="4" w:space="0" w:color="BFBFBF" w:themeColor="background1" w:themeShade="BF"/>
              <w:right w:val="nil"/>
            </w:tcBorders>
            <w:vAlign w:val="center"/>
          </w:tcPr>
          <w:p w14:paraId="668EDFD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122DE5E5"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05D92ACE" w14:textId="77777777" w:rsidR="00F73609" w:rsidRPr="00496E72" w:rsidRDefault="00F73609" w:rsidP="00F73609">
            <w:pPr>
              <w:pStyle w:val="ProductList-OfferingBody"/>
              <w:ind w:left="-113"/>
              <w:jc w:val="center"/>
            </w:pPr>
          </w:p>
        </w:tc>
        <w:tc>
          <w:tcPr>
            <w:tcW w:w="738" w:type="dxa"/>
            <w:shd w:val="clear" w:color="auto" w:fill="70AD47" w:themeFill="accent6"/>
            <w:vAlign w:val="center"/>
          </w:tcPr>
          <w:p w14:paraId="774BE58B" w14:textId="77777777" w:rsidR="00F73609" w:rsidRPr="00496E72" w:rsidRDefault="00C16F2E" w:rsidP="00967E9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00967E96">
              <w:rPr>
                <w:lang w:val="en-US"/>
              </w:rPr>
              <w:t>,</w:t>
            </w:r>
            <w:r w:rsidRPr="00496E72">
              <w:fldChar w:fldCharType="end"/>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8" w:type="dxa"/>
            <w:shd w:val="clear" w:color="auto" w:fill="BFBFBF" w:themeFill="background1" w:themeFillShade="BF"/>
            <w:vAlign w:val="center"/>
          </w:tcPr>
          <w:p w14:paraId="35B1F4FE" w14:textId="77777777" w:rsidR="00F73609" w:rsidRPr="00496E72"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0710728B"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1D06EFCD"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2E2A52E1"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28BA5F8D" w14:textId="77777777" w:rsidR="00F73609" w:rsidRPr="00496E72"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10F06796" w14:textId="77777777" w:rsidR="00F73609" w:rsidRDefault="00F73609" w:rsidP="00F73609">
            <w:pPr>
              <w:pStyle w:val="ProductList-OfferingBody"/>
              <w:ind w:left="-113"/>
              <w:jc w:val="center"/>
            </w:pPr>
          </w:p>
        </w:tc>
      </w:tr>
      <w:tr w:rsidR="00C16F2E" w14:paraId="04AF82A1"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325403D" w14:textId="77777777" w:rsidR="00C16F2E" w:rsidRPr="00D665E9" w:rsidRDefault="00C16F2E" w:rsidP="009472AC">
            <w:pPr>
              <w:pStyle w:val="ProductList-Offering2"/>
            </w:pPr>
            <w:bookmarkStart w:id="1244" w:name="_Toc379797357"/>
            <w:bookmarkStart w:id="1245" w:name="_Toc380513389"/>
            <w:bookmarkStart w:id="1246" w:name="_Toc380655439"/>
            <w:bookmarkStart w:id="1247" w:name="_Toc418194400"/>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44"/>
            <w:bookmarkEnd w:id="1245"/>
            <w:bookmarkEnd w:id="1246"/>
            <w:bookmarkEnd w:id="124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71E3528" w14:textId="77777777" w:rsidR="00C16F2E" w:rsidRDefault="00C16F2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CEA26EF" w14:textId="77777777" w:rsidR="00C16F2E" w:rsidRDefault="00C16F2E" w:rsidP="005D0C2F">
            <w:pPr>
              <w:pStyle w:val="ProductList-OfferingBody"/>
              <w:ind w:left="-113"/>
              <w:jc w:val="center"/>
            </w:pPr>
            <w:r>
              <w:t>1</w:t>
            </w:r>
          </w:p>
        </w:tc>
        <w:tc>
          <w:tcPr>
            <w:tcW w:w="738" w:type="dxa"/>
            <w:shd w:val="clear" w:color="auto" w:fill="BFBFBF" w:themeFill="background1" w:themeFillShade="BF"/>
            <w:vAlign w:val="center"/>
          </w:tcPr>
          <w:p w14:paraId="7DE46BC6" w14:textId="77777777" w:rsidR="00C16F2E" w:rsidRPr="00496E72" w:rsidRDefault="00C16F2E" w:rsidP="00F73609">
            <w:pPr>
              <w:pStyle w:val="ProductList-OfferingBody"/>
              <w:ind w:left="-113"/>
              <w:jc w:val="center"/>
            </w:pPr>
          </w:p>
        </w:tc>
        <w:tc>
          <w:tcPr>
            <w:tcW w:w="738" w:type="dxa"/>
            <w:shd w:val="clear" w:color="auto" w:fill="70AD47" w:themeFill="accent6"/>
            <w:vAlign w:val="center"/>
          </w:tcPr>
          <w:p w14:paraId="3F0779AD" w14:textId="77777777" w:rsidR="00C16F2E" w:rsidRPr="00496E72" w:rsidRDefault="00C16F2E" w:rsidP="00C16F2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8" w:type="dxa"/>
            <w:shd w:val="clear" w:color="auto" w:fill="BFBFBF" w:themeFill="background1" w:themeFillShade="BF"/>
            <w:vAlign w:val="center"/>
          </w:tcPr>
          <w:p w14:paraId="1CD3A74F" w14:textId="77777777" w:rsidR="00C16F2E" w:rsidRPr="00496E72" w:rsidRDefault="00C16F2E" w:rsidP="00F73609">
            <w:pPr>
              <w:pStyle w:val="ProductList-OfferingBody"/>
              <w:ind w:left="-113"/>
              <w:jc w:val="center"/>
            </w:pPr>
          </w:p>
        </w:tc>
        <w:tc>
          <w:tcPr>
            <w:tcW w:w="738" w:type="dxa"/>
            <w:gridSpan w:val="2"/>
            <w:shd w:val="clear" w:color="auto" w:fill="70AD47" w:themeFill="accent6"/>
            <w:vAlign w:val="center"/>
          </w:tcPr>
          <w:p w14:paraId="7EC643C8" w14:textId="77777777" w:rsidR="00C16F2E" w:rsidRPr="00496E72" w:rsidRDefault="00C16F2E" w:rsidP="00F73609">
            <w:pPr>
              <w:pStyle w:val="ProductList-OfferingBody"/>
              <w:ind w:left="-113"/>
              <w:jc w:val="center"/>
            </w:pPr>
          </w:p>
        </w:tc>
        <w:tc>
          <w:tcPr>
            <w:tcW w:w="739" w:type="dxa"/>
            <w:gridSpan w:val="2"/>
            <w:shd w:val="clear" w:color="auto" w:fill="70AD47" w:themeFill="accent6"/>
            <w:vAlign w:val="center"/>
          </w:tcPr>
          <w:p w14:paraId="172357CE" w14:textId="77777777" w:rsidR="00C16F2E" w:rsidRPr="00496E72" w:rsidRDefault="00C16F2E" w:rsidP="00C16F2E">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BFBFBF" w:themeFill="background1" w:themeFillShade="BF"/>
            <w:vAlign w:val="center"/>
          </w:tcPr>
          <w:p w14:paraId="41EC2EF6" w14:textId="77777777" w:rsidR="00C16F2E" w:rsidRPr="00496E72" w:rsidRDefault="00C16F2E" w:rsidP="00F73609">
            <w:pPr>
              <w:pStyle w:val="ProductList-OfferingBody"/>
              <w:ind w:left="-113"/>
              <w:jc w:val="center"/>
            </w:pPr>
          </w:p>
        </w:tc>
        <w:tc>
          <w:tcPr>
            <w:tcW w:w="739" w:type="dxa"/>
            <w:gridSpan w:val="2"/>
            <w:shd w:val="clear" w:color="auto" w:fill="BFBFBF" w:themeFill="background1" w:themeFillShade="BF"/>
            <w:vAlign w:val="center"/>
          </w:tcPr>
          <w:p w14:paraId="1CD264E4" w14:textId="77777777" w:rsidR="00C16F2E" w:rsidRPr="00496E72" w:rsidRDefault="00C16F2E" w:rsidP="00F73609">
            <w:pPr>
              <w:pStyle w:val="ProductList-OfferingBody"/>
              <w:ind w:left="-113"/>
              <w:jc w:val="center"/>
            </w:pPr>
          </w:p>
        </w:tc>
        <w:tc>
          <w:tcPr>
            <w:tcW w:w="828" w:type="dxa"/>
            <w:gridSpan w:val="2"/>
            <w:shd w:val="clear" w:color="auto" w:fill="BFBFBF" w:themeFill="background1" w:themeFillShade="BF"/>
            <w:vAlign w:val="center"/>
          </w:tcPr>
          <w:p w14:paraId="4E754A48" w14:textId="77777777" w:rsidR="00C16F2E" w:rsidRDefault="00C16F2E" w:rsidP="00F73609">
            <w:pPr>
              <w:pStyle w:val="ProductList-OfferingBody"/>
              <w:ind w:left="-113"/>
              <w:jc w:val="center"/>
            </w:pPr>
          </w:p>
        </w:tc>
      </w:tr>
      <w:tr w:rsidR="00C16F2E" w14:paraId="3F062F9A"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C32FF20" w14:textId="77777777" w:rsidR="00C16F2E" w:rsidRPr="00D665E9" w:rsidRDefault="00C16F2E" w:rsidP="009472AC">
            <w:pPr>
              <w:pStyle w:val="ProductList-Offering2"/>
            </w:pPr>
            <w:bookmarkStart w:id="1248" w:name="_Toc379797358"/>
            <w:bookmarkStart w:id="1249" w:name="_Toc380513390"/>
            <w:bookmarkStart w:id="1250" w:name="_Toc380655440"/>
            <w:bookmarkStart w:id="1251" w:name="_Toc418194401"/>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48"/>
            <w:bookmarkEnd w:id="1249"/>
            <w:bookmarkEnd w:id="1250"/>
            <w:bookmarkEnd w:id="125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726803" w14:textId="77777777" w:rsidR="00C16F2E" w:rsidRDefault="00C16F2E"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5F0CF874" w14:textId="77777777" w:rsidR="00C16F2E" w:rsidRDefault="00C16F2E" w:rsidP="005D0C2F">
            <w:pPr>
              <w:pStyle w:val="ProductList-OfferingBody"/>
              <w:ind w:left="-113"/>
              <w:jc w:val="center"/>
            </w:pPr>
            <w:r>
              <w:t>1</w:t>
            </w:r>
          </w:p>
        </w:tc>
        <w:tc>
          <w:tcPr>
            <w:tcW w:w="738" w:type="dxa"/>
            <w:shd w:val="clear" w:color="auto" w:fill="BFBFBF" w:themeFill="background1" w:themeFillShade="BF"/>
            <w:vAlign w:val="center"/>
          </w:tcPr>
          <w:p w14:paraId="0FA47148" w14:textId="77777777" w:rsidR="00C16F2E" w:rsidRPr="00496E72" w:rsidRDefault="00C16F2E" w:rsidP="00F73609">
            <w:pPr>
              <w:pStyle w:val="ProductList-OfferingBody"/>
              <w:ind w:left="-113"/>
              <w:jc w:val="center"/>
            </w:pPr>
          </w:p>
        </w:tc>
        <w:tc>
          <w:tcPr>
            <w:tcW w:w="738" w:type="dxa"/>
            <w:shd w:val="clear" w:color="auto" w:fill="70AD47" w:themeFill="accent6"/>
            <w:vAlign w:val="center"/>
          </w:tcPr>
          <w:p w14:paraId="329A834A" w14:textId="77777777" w:rsidR="00C16F2E" w:rsidRPr="00496E72" w:rsidRDefault="00C16F2E" w:rsidP="00C16F2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end"/>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8" w:type="dxa"/>
            <w:shd w:val="clear" w:color="auto" w:fill="BFBFBF" w:themeFill="background1" w:themeFillShade="BF"/>
            <w:vAlign w:val="center"/>
          </w:tcPr>
          <w:p w14:paraId="6CAB8732" w14:textId="77777777" w:rsidR="00C16F2E" w:rsidRPr="00496E72" w:rsidRDefault="00C16F2E" w:rsidP="00F73609">
            <w:pPr>
              <w:pStyle w:val="ProductList-OfferingBody"/>
              <w:ind w:left="-113"/>
              <w:jc w:val="center"/>
            </w:pPr>
          </w:p>
        </w:tc>
        <w:tc>
          <w:tcPr>
            <w:tcW w:w="738" w:type="dxa"/>
            <w:gridSpan w:val="2"/>
            <w:shd w:val="clear" w:color="auto" w:fill="70AD47" w:themeFill="accent6"/>
            <w:vAlign w:val="center"/>
          </w:tcPr>
          <w:p w14:paraId="0B6E76CA" w14:textId="77777777" w:rsidR="00C16F2E" w:rsidRPr="00496E72" w:rsidRDefault="00C16F2E" w:rsidP="00F73609">
            <w:pPr>
              <w:pStyle w:val="ProductList-OfferingBody"/>
              <w:ind w:left="-113"/>
              <w:jc w:val="center"/>
            </w:pPr>
          </w:p>
        </w:tc>
        <w:tc>
          <w:tcPr>
            <w:tcW w:w="739" w:type="dxa"/>
            <w:gridSpan w:val="2"/>
            <w:shd w:val="clear" w:color="auto" w:fill="70AD47" w:themeFill="accent6"/>
            <w:vAlign w:val="center"/>
          </w:tcPr>
          <w:p w14:paraId="27CFCCF8" w14:textId="77777777" w:rsidR="00C16F2E" w:rsidRPr="00496E72" w:rsidRDefault="00C16F2E" w:rsidP="00C16F2E">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BFBFBF" w:themeFill="background1" w:themeFillShade="BF"/>
            <w:vAlign w:val="center"/>
          </w:tcPr>
          <w:p w14:paraId="69F718AA" w14:textId="77777777" w:rsidR="00C16F2E" w:rsidRPr="00496E72" w:rsidRDefault="00C16F2E" w:rsidP="00F73609">
            <w:pPr>
              <w:pStyle w:val="ProductList-OfferingBody"/>
              <w:ind w:left="-113"/>
              <w:jc w:val="center"/>
            </w:pPr>
          </w:p>
        </w:tc>
        <w:tc>
          <w:tcPr>
            <w:tcW w:w="739" w:type="dxa"/>
            <w:gridSpan w:val="2"/>
            <w:shd w:val="clear" w:color="auto" w:fill="BFBFBF" w:themeFill="background1" w:themeFillShade="BF"/>
            <w:vAlign w:val="center"/>
          </w:tcPr>
          <w:p w14:paraId="477A120A" w14:textId="77777777" w:rsidR="00C16F2E" w:rsidRPr="00496E72" w:rsidRDefault="00C16F2E" w:rsidP="00F73609">
            <w:pPr>
              <w:pStyle w:val="ProductList-OfferingBody"/>
              <w:ind w:left="-113"/>
              <w:jc w:val="center"/>
            </w:pPr>
          </w:p>
        </w:tc>
        <w:tc>
          <w:tcPr>
            <w:tcW w:w="828" w:type="dxa"/>
            <w:gridSpan w:val="2"/>
            <w:shd w:val="clear" w:color="auto" w:fill="BFBFBF" w:themeFill="background1" w:themeFillShade="BF"/>
            <w:vAlign w:val="center"/>
          </w:tcPr>
          <w:p w14:paraId="3112F322" w14:textId="77777777" w:rsidR="00C16F2E" w:rsidRDefault="00C16F2E" w:rsidP="00F73609">
            <w:pPr>
              <w:pStyle w:val="ProductList-OfferingBody"/>
              <w:ind w:left="-113"/>
              <w:jc w:val="center"/>
            </w:pPr>
          </w:p>
        </w:tc>
      </w:tr>
      <w:tr w:rsidR="00F73609" w14:paraId="67724F6C"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B5CEF06" w14:textId="77777777" w:rsidR="00F73609" w:rsidRPr="00D665E9" w:rsidRDefault="00F73609" w:rsidP="009472AC">
            <w:pPr>
              <w:pStyle w:val="ProductList-Offering2"/>
            </w:pPr>
            <w:bookmarkStart w:id="1252" w:name="_Toc379797359"/>
            <w:bookmarkStart w:id="1253" w:name="_Toc380513391"/>
            <w:bookmarkStart w:id="1254" w:name="_Toc380655441"/>
            <w:bookmarkStart w:id="1255" w:name="_Toc418194402"/>
            <w:r>
              <w:t>Office 365 для образовательных учреждений E3</w:t>
            </w:r>
            <w:r w:rsidR="002C303F">
              <w:fldChar w:fldCharType="begin"/>
            </w:r>
            <w:r>
              <w:instrText>XE "Office 365 для образовательных учреждений (план A3)"</w:instrText>
            </w:r>
            <w:r w:rsidR="002C303F">
              <w:fldChar w:fldCharType="end"/>
            </w:r>
            <w:r>
              <w:t>, E4 Add-on</w:t>
            </w:r>
            <w:r w:rsidR="002C303F">
              <w:fldChar w:fldCharType="begin"/>
            </w:r>
            <w:r>
              <w:instrText>XE "Office 365 для образовательных учреждений, дополнительный компонент A3, А4"</w:instrText>
            </w:r>
            <w:r w:rsidR="002C303F">
              <w:fldChar w:fldCharType="end"/>
            </w:r>
            <w:r>
              <w:t xml:space="preserve"> (подписная лицензия «на пользователя»)</w:t>
            </w:r>
            <w:bookmarkEnd w:id="1252"/>
            <w:bookmarkEnd w:id="1253"/>
            <w:bookmarkEnd w:id="1254"/>
            <w:bookmarkEnd w:id="125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74AAF57" w14:textId="77777777"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73587AE"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1BA2E758" w14:textId="77777777" w:rsidR="00F73609" w:rsidRPr="00496E72" w:rsidRDefault="00F73609" w:rsidP="00F73609">
            <w:pPr>
              <w:pStyle w:val="ProductList-OfferingBody"/>
              <w:ind w:left="-113"/>
              <w:jc w:val="center"/>
            </w:pPr>
          </w:p>
        </w:tc>
        <w:tc>
          <w:tcPr>
            <w:tcW w:w="738" w:type="dxa"/>
            <w:shd w:val="clear" w:color="auto" w:fill="70AD47" w:themeFill="accent6"/>
            <w:vAlign w:val="center"/>
          </w:tcPr>
          <w:p w14:paraId="5391D93C" w14:textId="77777777" w:rsidR="00F73609" w:rsidRPr="00496E72" w:rsidRDefault="00C16F2E" w:rsidP="00F7360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BFBFBF" w:themeFill="background1" w:themeFillShade="BF"/>
            <w:vAlign w:val="center"/>
          </w:tcPr>
          <w:p w14:paraId="1D47AA77" w14:textId="77777777" w:rsidR="00F73609" w:rsidRPr="00496E72"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61635EA3"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3C327107"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7626DCE7"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BF56F12" w14:textId="77777777" w:rsidR="00F73609" w:rsidRPr="00496E72"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21B2E7C6" w14:textId="77777777" w:rsidR="00F73609" w:rsidRDefault="00F73609" w:rsidP="00F73609">
            <w:pPr>
              <w:pStyle w:val="ProductList-OfferingBody"/>
              <w:ind w:left="-113"/>
              <w:jc w:val="center"/>
            </w:pPr>
          </w:p>
        </w:tc>
      </w:tr>
      <w:tr w:rsidR="00F73609" w14:paraId="6089608E"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75DE0CA" w14:textId="77777777" w:rsidR="00F73609" w:rsidRPr="00D665E9" w:rsidRDefault="00F73609" w:rsidP="009472AC">
            <w:pPr>
              <w:pStyle w:val="ProductList-Offering2"/>
            </w:pPr>
            <w:bookmarkStart w:id="1256" w:name="_Toc379797360"/>
            <w:bookmarkStart w:id="1257" w:name="_Toc380513392"/>
            <w:bookmarkStart w:id="1258" w:name="_Toc380655442"/>
            <w:bookmarkStart w:id="1259" w:name="_Toc418194403"/>
            <w:r>
              <w:lastRenderedPageBreak/>
              <w:t>Office 365 для образовательных учреждений E3 и E4 без ProPlus Add-on</w:t>
            </w:r>
            <w:r w:rsidR="002C303F">
              <w:fldChar w:fldCharType="begin"/>
            </w:r>
            <w:r>
              <w:instrText>XE "Office 365 корпоративный A2, A3, A4 без дополнительного компонента Office профессиональный плюс"</w:instrText>
            </w:r>
            <w:r w:rsidR="002C303F">
              <w:fldChar w:fldCharType="end"/>
            </w:r>
            <w:r>
              <w:t xml:space="preserve"> (подписная лицензия «на пользователя»)</w:t>
            </w:r>
            <w:bookmarkEnd w:id="1256"/>
            <w:bookmarkEnd w:id="1257"/>
            <w:bookmarkEnd w:id="1258"/>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7857734" w14:textId="77777777"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63AED38"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0DAB4355" w14:textId="77777777" w:rsidR="00F73609" w:rsidRPr="00496E72" w:rsidRDefault="00F73609" w:rsidP="00F73609">
            <w:pPr>
              <w:pStyle w:val="ProductList-OfferingBody"/>
              <w:ind w:left="-113"/>
              <w:jc w:val="center"/>
            </w:pPr>
          </w:p>
        </w:tc>
        <w:tc>
          <w:tcPr>
            <w:tcW w:w="738" w:type="dxa"/>
            <w:shd w:val="clear" w:color="auto" w:fill="70AD47" w:themeFill="accent6"/>
            <w:vAlign w:val="center"/>
          </w:tcPr>
          <w:p w14:paraId="7E42BA04" w14:textId="77777777" w:rsidR="00F73609" w:rsidRPr="00496E72" w:rsidRDefault="00C16F2E" w:rsidP="00F73609">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BFBFBF" w:themeFill="background1" w:themeFillShade="BF"/>
            <w:vAlign w:val="center"/>
          </w:tcPr>
          <w:p w14:paraId="60E716C0" w14:textId="77777777" w:rsidR="00F73609" w:rsidRPr="00496E72"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1C60A1CA"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22B7449"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1818ED50" w14:textId="77777777" w:rsidR="00F73609" w:rsidRPr="00496E7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0F54D2E8" w14:textId="77777777" w:rsidR="00F73609" w:rsidRPr="00496E72"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42BD4A4" w14:textId="77777777" w:rsidR="00F73609" w:rsidRDefault="00F73609" w:rsidP="00F73609">
            <w:pPr>
              <w:pStyle w:val="ProductList-OfferingBody"/>
              <w:ind w:left="-113"/>
              <w:jc w:val="center"/>
            </w:pPr>
          </w:p>
        </w:tc>
      </w:tr>
      <w:tr w:rsidR="00967E96" w14:paraId="47C41A38"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14A24A5" w14:textId="77777777" w:rsidR="00967E96" w:rsidRPr="00D665E9" w:rsidRDefault="00967E96" w:rsidP="00C81E30">
            <w:pPr>
              <w:pStyle w:val="ProductList-Offering2"/>
            </w:pPr>
            <w:bookmarkStart w:id="1260" w:name="_Toc379797361"/>
            <w:bookmarkStart w:id="1261" w:name="_Toc380513393"/>
            <w:bookmarkStart w:id="1262" w:name="_Toc380655443"/>
            <w:bookmarkStart w:id="1263" w:name="_Toc418194404"/>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46C877C" w14:textId="77777777" w:rsidR="00967E96" w:rsidRDefault="00967E9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2968D12" w14:textId="77777777" w:rsidR="00967E96" w:rsidRDefault="00967E96" w:rsidP="00F73609">
            <w:pPr>
              <w:pStyle w:val="ProductList-OfferingBody"/>
              <w:ind w:left="-113"/>
              <w:jc w:val="center"/>
            </w:pPr>
          </w:p>
        </w:tc>
        <w:tc>
          <w:tcPr>
            <w:tcW w:w="738" w:type="dxa"/>
            <w:shd w:val="clear" w:color="auto" w:fill="70AD47" w:themeFill="accent6"/>
            <w:vAlign w:val="center"/>
          </w:tcPr>
          <w:p w14:paraId="54AEAA07"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4BBDBB1D" w14:textId="77777777" w:rsidR="00967E96" w:rsidRPr="00496E72" w:rsidRDefault="00967E96" w:rsidP="00F73609">
            <w:pPr>
              <w:pStyle w:val="ProductList-OfferingBody"/>
              <w:ind w:left="-113"/>
              <w:jc w:val="center"/>
            </w:pPr>
          </w:p>
        </w:tc>
        <w:tc>
          <w:tcPr>
            <w:tcW w:w="738" w:type="dxa"/>
            <w:shd w:val="clear" w:color="auto" w:fill="70AD47" w:themeFill="accent6"/>
            <w:vAlign w:val="center"/>
          </w:tcPr>
          <w:p w14:paraId="48C028F1" w14:textId="77777777" w:rsidR="00967E96" w:rsidRPr="00496E72" w:rsidRDefault="00967E96" w:rsidP="00F73609">
            <w:pPr>
              <w:pStyle w:val="ProductList-OfferingBody"/>
              <w:ind w:left="-113"/>
              <w:jc w:val="center"/>
            </w:pPr>
          </w:p>
        </w:tc>
        <w:tc>
          <w:tcPr>
            <w:tcW w:w="738" w:type="dxa"/>
            <w:gridSpan w:val="2"/>
            <w:shd w:val="clear" w:color="auto" w:fill="70AD47" w:themeFill="accent6"/>
            <w:vAlign w:val="center"/>
          </w:tcPr>
          <w:p w14:paraId="0EEF847D" w14:textId="77777777" w:rsidR="00967E96" w:rsidRPr="00496E72" w:rsidRDefault="00967E96" w:rsidP="00F73609">
            <w:pPr>
              <w:pStyle w:val="ProductList-OfferingBody"/>
              <w:ind w:left="-113"/>
              <w:jc w:val="center"/>
            </w:pPr>
          </w:p>
        </w:tc>
        <w:tc>
          <w:tcPr>
            <w:tcW w:w="739" w:type="dxa"/>
            <w:gridSpan w:val="2"/>
            <w:shd w:val="clear" w:color="auto" w:fill="70AD47" w:themeFill="accent6"/>
            <w:vAlign w:val="center"/>
          </w:tcPr>
          <w:p w14:paraId="15BA6835" w14:textId="77777777" w:rsidR="00967E96" w:rsidRPr="00496E72" w:rsidRDefault="00967E96" w:rsidP="00C16F2E">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70AD47" w:themeFill="accent6"/>
            <w:vAlign w:val="center"/>
          </w:tcPr>
          <w:p w14:paraId="2B3C86F5" w14:textId="77777777" w:rsidR="00967E96" w:rsidRPr="00496E72" w:rsidRDefault="00967E96" w:rsidP="00F73609">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739" w:type="dxa"/>
            <w:gridSpan w:val="2"/>
            <w:shd w:val="clear" w:color="auto" w:fill="BFBFBF" w:themeFill="background1" w:themeFillShade="BF"/>
            <w:vAlign w:val="center"/>
          </w:tcPr>
          <w:p w14:paraId="4C122657"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6F55C06D" w14:textId="77777777" w:rsidR="00967E96" w:rsidRDefault="00967E96" w:rsidP="00F73609">
            <w:pPr>
              <w:pStyle w:val="ProductList-OfferingBody"/>
              <w:ind w:left="-113"/>
              <w:jc w:val="center"/>
            </w:pPr>
          </w:p>
        </w:tc>
      </w:tr>
      <w:tr w:rsidR="00967E96" w14:paraId="7DA2A9E8"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92EC3AA" w14:textId="77777777" w:rsidR="00967E96" w:rsidRPr="00D665E9" w:rsidRDefault="00967E96" w:rsidP="003A43D0">
            <w:pPr>
              <w:pStyle w:val="ProductList-Offering2"/>
            </w:pPr>
            <w:bookmarkStart w:id="1264" w:name="_Toc418194405"/>
            <w:r>
              <w:t>Office 365 корпоративный E1, переход с SA (лицензия SL «на пользователя»)</w:t>
            </w:r>
            <w:bookmarkEnd w:id="1264"/>
            <w:r>
              <w:fldChar w:fldCharType="begin"/>
            </w:r>
            <w:r>
              <w:instrText>XE "Office 365 корпоративный E1,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2152B20" w14:textId="77777777" w:rsidR="00967E96" w:rsidRDefault="00967E9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124205A" w14:textId="77777777" w:rsidR="00967E96" w:rsidRDefault="00967E96" w:rsidP="00F73609">
            <w:pPr>
              <w:pStyle w:val="ProductList-OfferingBody"/>
              <w:ind w:left="-113"/>
              <w:jc w:val="center"/>
            </w:pPr>
          </w:p>
        </w:tc>
        <w:tc>
          <w:tcPr>
            <w:tcW w:w="738" w:type="dxa"/>
            <w:shd w:val="clear" w:color="auto" w:fill="70AD47" w:themeFill="accent6"/>
            <w:vAlign w:val="center"/>
          </w:tcPr>
          <w:p w14:paraId="01F9D93E"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690FCA01" w14:textId="77777777" w:rsidR="00967E96" w:rsidRPr="00496E72" w:rsidRDefault="00967E96" w:rsidP="00F73609">
            <w:pPr>
              <w:pStyle w:val="ProductList-OfferingBody"/>
              <w:ind w:left="-113"/>
              <w:jc w:val="center"/>
            </w:pPr>
          </w:p>
        </w:tc>
        <w:tc>
          <w:tcPr>
            <w:tcW w:w="738" w:type="dxa"/>
            <w:shd w:val="clear" w:color="auto" w:fill="BFBFBF" w:themeFill="background1" w:themeFillShade="BF"/>
            <w:vAlign w:val="center"/>
          </w:tcPr>
          <w:p w14:paraId="1DC58832" w14:textId="77777777" w:rsidR="00967E96" w:rsidRPr="00496E72" w:rsidRDefault="00967E96" w:rsidP="00F73609">
            <w:pPr>
              <w:pStyle w:val="ProductList-OfferingBody"/>
              <w:ind w:left="-113"/>
              <w:jc w:val="center"/>
            </w:pPr>
          </w:p>
        </w:tc>
        <w:tc>
          <w:tcPr>
            <w:tcW w:w="738" w:type="dxa"/>
            <w:gridSpan w:val="2"/>
            <w:shd w:val="clear" w:color="auto" w:fill="BFBFBF" w:themeFill="background1" w:themeFillShade="BF"/>
            <w:vAlign w:val="center"/>
          </w:tcPr>
          <w:p w14:paraId="3E06ABFF"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21013A91"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473099DA"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2E8B1D7C"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29F6D6FE" w14:textId="77777777" w:rsidR="00967E96" w:rsidRDefault="00967E96" w:rsidP="00F73609">
            <w:pPr>
              <w:pStyle w:val="ProductList-OfferingBody"/>
              <w:ind w:left="-113"/>
              <w:jc w:val="center"/>
            </w:pPr>
          </w:p>
        </w:tc>
      </w:tr>
      <w:tr w:rsidR="00967E96" w14:paraId="5BF68B14"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45D2F1A" w14:textId="77777777" w:rsidR="00967E96" w:rsidRPr="00D665E9" w:rsidRDefault="00967E96" w:rsidP="00F73609">
            <w:pPr>
              <w:pStyle w:val="ProductList-Offering2"/>
            </w:pPr>
            <w:bookmarkStart w:id="1265" w:name="_Toc379797362"/>
            <w:bookmarkStart w:id="1266" w:name="_Toc380513394"/>
            <w:bookmarkStart w:id="1267" w:name="_Toc380655444"/>
            <w:bookmarkStart w:id="1268" w:name="_Toc418194406"/>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5E4E22B" w14:textId="77777777" w:rsidR="00967E96" w:rsidRDefault="00967E9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8C570C7" w14:textId="77777777" w:rsidR="00967E96" w:rsidRDefault="00967E96" w:rsidP="00F73609">
            <w:pPr>
              <w:pStyle w:val="ProductList-OfferingBody"/>
              <w:ind w:left="-113"/>
              <w:jc w:val="center"/>
            </w:pPr>
          </w:p>
        </w:tc>
        <w:tc>
          <w:tcPr>
            <w:tcW w:w="738" w:type="dxa"/>
            <w:shd w:val="clear" w:color="auto" w:fill="70AD47" w:themeFill="accent6"/>
            <w:vAlign w:val="center"/>
          </w:tcPr>
          <w:p w14:paraId="69843E02"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114BCA04" w14:textId="77777777" w:rsidR="00967E96" w:rsidRPr="00496E72" w:rsidRDefault="00967E96" w:rsidP="00F73609">
            <w:pPr>
              <w:pStyle w:val="ProductList-OfferingBody"/>
              <w:ind w:left="-113"/>
              <w:jc w:val="center"/>
            </w:pPr>
          </w:p>
        </w:tc>
        <w:tc>
          <w:tcPr>
            <w:tcW w:w="738" w:type="dxa"/>
            <w:shd w:val="clear" w:color="auto" w:fill="70AD47" w:themeFill="accent6"/>
            <w:vAlign w:val="center"/>
          </w:tcPr>
          <w:p w14:paraId="2391B586" w14:textId="77777777" w:rsidR="00967E96" w:rsidRPr="00496E72" w:rsidRDefault="00967E96" w:rsidP="00F73609">
            <w:pPr>
              <w:pStyle w:val="ProductList-OfferingBody"/>
              <w:ind w:left="-113"/>
              <w:jc w:val="center"/>
            </w:pPr>
          </w:p>
        </w:tc>
        <w:tc>
          <w:tcPr>
            <w:tcW w:w="738" w:type="dxa"/>
            <w:gridSpan w:val="2"/>
            <w:shd w:val="clear" w:color="auto" w:fill="70AD47" w:themeFill="accent6"/>
            <w:vAlign w:val="center"/>
          </w:tcPr>
          <w:p w14:paraId="27EDA6C1" w14:textId="77777777" w:rsidR="00967E96" w:rsidRPr="00496E72" w:rsidRDefault="00967E96" w:rsidP="00F73609">
            <w:pPr>
              <w:pStyle w:val="ProductList-OfferingBody"/>
              <w:ind w:left="-113"/>
              <w:jc w:val="center"/>
            </w:pPr>
          </w:p>
        </w:tc>
        <w:tc>
          <w:tcPr>
            <w:tcW w:w="739" w:type="dxa"/>
            <w:gridSpan w:val="2"/>
            <w:shd w:val="clear" w:color="auto" w:fill="70AD47" w:themeFill="accent6"/>
            <w:vAlign w:val="center"/>
          </w:tcPr>
          <w:p w14:paraId="6323021E"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70AD47" w:themeFill="accent6"/>
            <w:vAlign w:val="center"/>
          </w:tcPr>
          <w:p w14:paraId="51152817"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739" w:type="dxa"/>
            <w:gridSpan w:val="2"/>
            <w:shd w:val="clear" w:color="auto" w:fill="BFBFBF" w:themeFill="background1" w:themeFillShade="BF"/>
            <w:vAlign w:val="center"/>
          </w:tcPr>
          <w:p w14:paraId="33AFE97A"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7E9CAF1B" w14:textId="77777777" w:rsidR="00967E96" w:rsidRDefault="00967E96" w:rsidP="00F73609">
            <w:pPr>
              <w:pStyle w:val="ProductList-OfferingBody"/>
              <w:ind w:left="-113"/>
              <w:jc w:val="center"/>
            </w:pPr>
          </w:p>
        </w:tc>
      </w:tr>
      <w:tr w:rsidR="00967E96" w14:paraId="54C3AD77"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C426A3D" w14:textId="77777777" w:rsidR="00967E96" w:rsidRPr="00D665E9" w:rsidRDefault="00967E96" w:rsidP="003A43D0">
            <w:pPr>
              <w:pStyle w:val="ProductList-Offering2"/>
            </w:pPr>
            <w:bookmarkStart w:id="1269" w:name="_Toc418194407"/>
            <w:r>
              <w:t>Office 365 корпоративный E3, переход с SA (лицензия SL «на пользователя»)</w:t>
            </w:r>
            <w:bookmarkEnd w:id="1269"/>
            <w:r>
              <w:fldChar w:fldCharType="begin"/>
            </w:r>
            <w:r>
              <w:instrText>XE "Office 365 корпоративный E3,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AF2762F" w14:textId="77777777" w:rsidR="00967E96" w:rsidRDefault="00967E9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2ACC29E" w14:textId="77777777" w:rsidR="00967E96" w:rsidRDefault="00967E96" w:rsidP="00F73609">
            <w:pPr>
              <w:pStyle w:val="ProductList-OfferingBody"/>
              <w:ind w:left="-113"/>
              <w:jc w:val="center"/>
            </w:pPr>
          </w:p>
        </w:tc>
        <w:tc>
          <w:tcPr>
            <w:tcW w:w="738" w:type="dxa"/>
            <w:shd w:val="clear" w:color="auto" w:fill="70AD47" w:themeFill="accent6"/>
            <w:vAlign w:val="center"/>
          </w:tcPr>
          <w:p w14:paraId="38B2DD33"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40DCB10A" w14:textId="77777777" w:rsidR="00967E96" w:rsidRPr="00496E72" w:rsidRDefault="00967E96" w:rsidP="00F73609">
            <w:pPr>
              <w:pStyle w:val="ProductList-OfferingBody"/>
              <w:ind w:left="-113"/>
              <w:jc w:val="center"/>
            </w:pPr>
          </w:p>
        </w:tc>
        <w:tc>
          <w:tcPr>
            <w:tcW w:w="738" w:type="dxa"/>
            <w:shd w:val="clear" w:color="auto" w:fill="BFBFBF" w:themeFill="background1" w:themeFillShade="BF"/>
            <w:vAlign w:val="center"/>
          </w:tcPr>
          <w:p w14:paraId="6D80B05C" w14:textId="77777777" w:rsidR="00967E96" w:rsidRPr="00496E72" w:rsidRDefault="00967E96" w:rsidP="00F73609">
            <w:pPr>
              <w:pStyle w:val="ProductList-OfferingBody"/>
              <w:ind w:left="-113"/>
              <w:jc w:val="center"/>
            </w:pPr>
          </w:p>
        </w:tc>
        <w:tc>
          <w:tcPr>
            <w:tcW w:w="738" w:type="dxa"/>
            <w:gridSpan w:val="2"/>
            <w:shd w:val="clear" w:color="auto" w:fill="BFBFBF" w:themeFill="background1" w:themeFillShade="BF"/>
            <w:vAlign w:val="center"/>
          </w:tcPr>
          <w:p w14:paraId="7CFAB08E"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38543099"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10D91E8C"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7475A6D7"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608E78F8" w14:textId="77777777" w:rsidR="00967E96" w:rsidRDefault="00967E96" w:rsidP="00F73609">
            <w:pPr>
              <w:pStyle w:val="ProductList-OfferingBody"/>
              <w:ind w:left="-113"/>
              <w:jc w:val="center"/>
            </w:pPr>
          </w:p>
        </w:tc>
      </w:tr>
      <w:tr w:rsidR="00967E96" w14:paraId="6DC7A8A2"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1E2933B" w14:textId="77777777" w:rsidR="00967E96" w:rsidRPr="00D665E9" w:rsidRDefault="00967E96" w:rsidP="00F73609">
            <w:pPr>
              <w:pStyle w:val="ProductList-Offering2"/>
            </w:pPr>
            <w:bookmarkStart w:id="1270" w:name="_Toc379797363"/>
            <w:bookmarkStart w:id="1271" w:name="_Toc380513395"/>
            <w:bookmarkStart w:id="1272" w:name="_Toc380655445"/>
            <w:bookmarkStart w:id="1273" w:name="_Toc418194408"/>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C3738F2" w14:textId="77777777" w:rsidR="00967E96" w:rsidRDefault="00967E9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D904ECB" w14:textId="77777777" w:rsidR="00967E96" w:rsidRDefault="00967E96" w:rsidP="00F73609">
            <w:pPr>
              <w:pStyle w:val="ProductList-OfferingBody"/>
              <w:ind w:left="-113"/>
              <w:jc w:val="center"/>
            </w:pPr>
          </w:p>
        </w:tc>
        <w:tc>
          <w:tcPr>
            <w:tcW w:w="738" w:type="dxa"/>
            <w:shd w:val="clear" w:color="auto" w:fill="70AD47" w:themeFill="accent6"/>
            <w:vAlign w:val="center"/>
          </w:tcPr>
          <w:p w14:paraId="742B8208"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44286744" w14:textId="77777777" w:rsidR="00967E96" w:rsidRPr="00496E72" w:rsidRDefault="00967E96" w:rsidP="00F73609">
            <w:pPr>
              <w:pStyle w:val="ProductList-OfferingBody"/>
              <w:ind w:left="-113"/>
              <w:jc w:val="center"/>
            </w:pPr>
          </w:p>
        </w:tc>
        <w:tc>
          <w:tcPr>
            <w:tcW w:w="738" w:type="dxa"/>
            <w:shd w:val="clear" w:color="auto" w:fill="70AD47" w:themeFill="accent6"/>
            <w:vAlign w:val="center"/>
          </w:tcPr>
          <w:p w14:paraId="5D0E6701" w14:textId="77777777" w:rsidR="00967E96" w:rsidRPr="00496E72" w:rsidRDefault="00967E96" w:rsidP="00F73609">
            <w:pPr>
              <w:pStyle w:val="ProductList-OfferingBody"/>
              <w:ind w:left="-113"/>
              <w:jc w:val="center"/>
            </w:pPr>
          </w:p>
        </w:tc>
        <w:tc>
          <w:tcPr>
            <w:tcW w:w="738" w:type="dxa"/>
            <w:gridSpan w:val="2"/>
            <w:shd w:val="clear" w:color="auto" w:fill="70AD47" w:themeFill="accent6"/>
            <w:vAlign w:val="center"/>
          </w:tcPr>
          <w:p w14:paraId="0C928043" w14:textId="77777777" w:rsidR="00967E96" w:rsidRPr="00496E72" w:rsidRDefault="00967E96" w:rsidP="00F73609">
            <w:pPr>
              <w:pStyle w:val="ProductList-OfferingBody"/>
              <w:ind w:left="-113"/>
              <w:jc w:val="center"/>
            </w:pPr>
          </w:p>
        </w:tc>
        <w:tc>
          <w:tcPr>
            <w:tcW w:w="739" w:type="dxa"/>
            <w:gridSpan w:val="2"/>
            <w:shd w:val="clear" w:color="auto" w:fill="70AD47" w:themeFill="accent6"/>
            <w:vAlign w:val="center"/>
          </w:tcPr>
          <w:p w14:paraId="6B4F3738"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70AD47" w:themeFill="accent6"/>
            <w:vAlign w:val="center"/>
          </w:tcPr>
          <w:p w14:paraId="590657FA"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739" w:type="dxa"/>
            <w:gridSpan w:val="2"/>
            <w:shd w:val="clear" w:color="auto" w:fill="BFBFBF" w:themeFill="background1" w:themeFillShade="BF"/>
            <w:vAlign w:val="center"/>
          </w:tcPr>
          <w:p w14:paraId="6369FCBE"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7411E694" w14:textId="77777777" w:rsidR="00967E96" w:rsidRDefault="00967E96" w:rsidP="00F73609">
            <w:pPr>
              <w:pStyle w:val="ProductList-OfferingBody"/>
              <w:ind w:left="-113"/>
              <w:jc w:val="center"/>
            </w:pPr>
          </w:p>
        </w:tc>
      </w:tr>
      <w:tr w:rsidR="00967E96" w14:paraId="1B96743C"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F9D4C35" w14:textId="77777777" w:rsidR="00967E96" w:rsidRPr="00D665E9" w:rsidRDefault="00967E96" w:rsidP="003A43D0">
            <w:pPr>
              <w:pStyle w:val="ProductList-Offering2"/>
            </w:pPr>
            <w:bookmarkStart w:id="1274" w:name="_Toc418194409"/>
            <w:r>
              <w:t>Office 365 корпоративный E4, переход с SA (лицензия SL «на пользователя»)</w:t>
            </w:r>
            <w:bookmarkEnd w:id="1274"/>
            <w:r>
              <w:fldChar w:fldCharType="begin"/>
            </w:r>
            <w:r>
              <w:instrText>XE "Office 365 корпоративный E4,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08162BF" w14:textId="77777777" w:rsidR="00967E96" w:rsidRDefault="00967E9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EB61CE5" w14:textId="77777777" w:rsidR="00967E96" w:rsidRDefault="00967E96" w:rsidP="00F73609">
            <w:pPr>
              <w:pStyle w:val="ProductList-OfferingBody"/>
              <w:ind w:left="-113"/>
              <w:jc w:val="center"/>
            </w:pPr>
          </w:p>
        </w:tc>
        <w:tc>
          <w:tcPr>
            <w:tcW w:w="738" w:type="dxa"/>
            <w:shd w:val="clear" w:color="auto" w:fill="70AD47" w:themeFill="accent6"/>
            <w:vAlign w:val="center"/>
          </w:tcPr>
          <w:p w14:paraId="1B7F3910"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7ABCD34E" w14:textId="77777777" w:rsidR="00967E96" w:rsidRPr="00496E72" w:rsidRDefault="00967E96" w:rsidP="00F73609">
            <w:pPr>
              <w:pStyle w:val="ProductList-OfferingBody"/>
              <w:ind w:left="-113"/>
              <w:jc w:val="center"/>
            </w:pPr>
          </w:p>
        </w:tc>
        <w:tc>
          <w:tcPr>
            <w:tcW w:w="738" w:type="dxa"/>
            <w:shd w:val="clear" w:color="auto" w:fill="BFBFBF" w:themeFill="background1" w:themeFillShade="BF"/>
            <w:vAlign w:val="center"/>
          </w:tcPr>
          <w:p w14:paraId="390355E4" w14:textId="77777777" w:rsidR="00967E96" w:rsidRPr="00496E72" w:rsidRDefault="00967E96" w:rsidP="00F73609">
            <w:pPr>
              <w:pStyle w:val="ProductList-OfferingBody"/>
              <w:ind w:left="-113"/>
              <w:jc w:val="center"/>
            </w:pPr>
          </w:p>
        </w:tc>
        <w:tc>
          <w:tcPr>
            <w:tcW w:w="738" w:type="dxa"/>
            <w:gridSpan w:val="2"/>
            <w:shd w:val="clear" w:color="auto" w:fill="BFBFBF" w:themeFill="background1" w:themeFillShade="BF"/>
            <w:vAlign w:val="center"/>
          </w:tcPr>
          <w:p w14:paraId="5002DDB9"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1900F081"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541746B9"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1C011A73"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71606F30" w14:textId="77777777" w:rsidR="00967E96" w:rsidRDefault="00967E96" w:rsidP="00F73609">
            <w:pPr>
              <w:pStyle w:val="ProductList-OfferingBody"/>
              <w:ind w:left="-113"/>
              <w:jc w:val="center"/>
            </w:pPr>
          </w:p>
        </w:tc>
      </w:tr>
      <w:tr w:rsidR="00967E96" w14:paraId="119481CC"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5F5D592" w14:textId="77777777" w:rsidR="00967E96" w:rsidRPr="00D665E9" w:rsidRDefault="00967E96" w:rsidP="001F4A2A">
            <w:pPr>
              <w:pStyle w:val="ProductList-Offering2"/>
            </w:pPr>
            <w:bookmarkStart w:id="1275" w:name="_Toc379797364"/>
            <w:bookmarkStart w:id="1276" w:name="_Toc380513396"/>
            <w:bookmarkStart w:id="1277" w:name="_Toc380655446"/>
            <w:bookmarkStart w:id="1278" w:name="_Toc418194410"/>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30F2F95" w14:textId="77777777" w:rsidR="00967E96" w:rsidRDefault="00967E9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8A1568D" w14:textId="77777777" w:rsidR="00967E96" w:rsidRDefault="00967E96" w:rsidP="00F73609">
            <w:pPr>
              <w:pStyle w:val="ProductList-OfferingBody"/>
              <w:ind w:left="-113"/>
              <w:jc w:val="center"/>
            </w:pPr>
          </w:p>
        </w:tc>
        <w:tc>
          <w:tcPr>
            <w:tcW w:w="738" w:type="dxa"/>
            <w:shd w:val="clear" w:color="auto" w:fill="70AD47" w:themeFill="accent6"/>
            <w:vAlign w:val="center"/>
          </w:tcPr>
          <w:p w14:paraId="50821698"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29A9A7FA" w14:textId="77777777" w:rsidR="00967E96" w:rsidRPr="00496E72" w:rsidRDefault="00967E96" w:rsidP="00F73609">
            <w:pPr>
              <w:pStyle w:val="ProductList-OfferingBody"/>
              <w:ind w:left="-113"/>
              <w:jc w:val="center"/>
            </w:pPr>
          </w:p>
        </w:tc>
        <w:tc>
          <w:tcPr>
            <w:tcW w:w="738" w:type="dxa"/>
            <w:shd w:val="clear" w:color="auto" w:fill="70AD47" w:themeFill="accent6"/>
            <w:vAlign w:val="center"/>
          </w:tcPr>
          <w:p w14:paraId="6C9DE4BB" w14:textId="77777777" w:rsidR="00967E96" w:rsidRPr="00496E72" w:rsidRDefault="00967E96" w:rsidP="00F73609">
            <w:pPr>
              <w:pStyle w:val="ProductList-OfferingBody"/>
              <w:ind w:left="-113"/>
              <w:jc w:val="center"/>
            </w:pPr>
          </w:p>
        </w:tc>
        <w:tc>
          <w:tcPr>
            <w:tcW w:w="738" w:type="dxa"/>
            <w:gridSpan w:val="2"/>
            <w:shd w:val="clear" w:color="auto" w:fill="BFBFBF" w:themeFill="background1" w:themeFillShade="BF"/>
            <w:vAlign w:val="center"/>
          </w:tcPr>
          <w:p w14:paraId="005CBBA5" w14:textId="77777777" w:rsidR="00967E96" w:rsidRPr="00496E72" w:rsidRDefault="00967E96" w:rsidP="00F73609">
            <w:pPr>
              <w:pStyle w:val="ProductList-OfferingBody"/>
              <w:ind w:left="-113"/>
              <w:jc w:val="center"/>
            </w:pPr>
          </w:p>
        </w:tc>
        <w:tc>
          <w:tcPr>
            <w:tcW w:w="739" w:type="dxa"/>
            <w:gridSpan w:val="2"/>
            <w:shd w:val="clear" w:color="auto" w:fill="BFBFBF" w:themeFill="background1" w:themeFillShade="BF"/>
            <w:vAlign w:val="center"/>
          </w:tcPr>
          <w:p w14:paraId="00975707" w14:textId="77777777" w:rsidR="00967E96" w:rsidRPr="00496E72" w:rsidRDefault="00967E96" w:rsidP="00F73609">
            <w:pPr>
              <w:pStyle w:val="ProductList-OfferingBody"/>
              <w:ind w:left="-113"/>
              <w:jc w:val="center"/>
            </w:pPr>
          </w:p>
        </w:tc>
        <w:tc>
          <w:tcPr>
            <w:tcW w:w="739" w:type="dxa"/>
            <w:gridSpan w:val="2"/>
            <w:shd w:val="clear" w:color="auto" w:fill="70AD47" w:themeFill="accent6"/>
            <w:vAlign w:val="center"/>
          </w:tcPr>
          <w:p w14:paraId="48F24FDB" w14:textId="77777777" w:rsidR="00967E96" w:rsidRPr="00496E72" w:rsidRDefault="00967E96" w:rsidP="001F4A2A">
            <w:pPr>
              <w:pStyle w:val="ProductList-OfferingBody"/>
              <w:ind w:left="-113"/>
              <w:jc w:val="center"/>
            </w:pPr>
            <w:r w:rsidRPr="00496E72">
              <w:fldChar w:fldCharType="begin"/>
            </w:r>
            <w:r w:rsidRPr="00496E72">
              <w:instrText>AutoTextList  \s NoStyle \t "для всей организации"</w:instrText>
            </w:r>
            <w:r w:rsidRPr="00496E72">
              <w:fldChar w:fldCharType="separate"/>
            </w:r>
            <w:r w:rsidRPr="00496E72">
              <w:t>OW</w:t>
            </w:r>
            <w:r w:rsidRPr="00496E72">
              <w:fldChar w:fldCharType="end"/>
            </w:r>
          </w:p>
        </w:tc>
        <w:tc>
          <w:tcPr>
            <w:tcW w:w="739" w:type="dxa"/>
            <w:gridSpan w:val="2"/>
            <w:shd w:val="clear" w:color="auto" w:fill="BFBFBF" w:themeFill="background1" w:themeFillShade="BF"/>
            <w:vAlign w:val="center"/>
          </w:tcPr>
          <w:p w14:paraId="12EE6222" w14:textId="77777777" w:rsidR="00967E96" w:rsidRPr="00496E72" w:rsidRDefault="00967E96" w:rsidP="00F73609">
            <w:pPr>
              <w:pStyle w:val="ProductList-OfferingBody"/>
              <w:ind w:left="-113"/>
              <w:jc w:val="center"/>
            </w:pPr>
          </w:p>
        </w:tc>
        <w:tc>
          <w:tcPr>
            <w:tcW w:w="828" w:type="dxa"/>
            <w:gridSpan w:val="2"/>
            <w:shd w:val="clear" w:color="auto" w:fill="BFBFBF" w:themeFill="background1" w:themeFillShade="BF"/>
            <w:vAlign w:val="center"/>
          </w:tcPr>
          <w:p w14:paraId="5E377BC8" w14:textId="77777777" w:rsidR="00967E96" w:rsidRDefault="00967E96" w:rsidP="00F73609">
            <w:pPr>
              <w:pStyle w:val="ProductList-OfferingBody"/>
              <w:ind w:left="-113"/>
              <w:jc w:val="center"/>
            </w:pPr>
          </w:p>
        </w:tc>
      </w:tr>
      <w:tr w:rsidR="00967E96" w14:paraId="2C5B43A3"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0944364B" w14:textId="77777777" w:rsidR="00967E96" w:rsidRPr="00D665E9" w:rsidRDefault="00967E96" w:rsidP="001F4A2A">
            <w:pPr>
              <w:pStyle w:val="ProductList-Offering2"/>
            </w:pPr>
            <w:bookmarkStart w:id="1279" w:name="_Toc418194411"/>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8E3A427" w14:textId="77777777" w:rsidR="00967E96" w:rsidRDefault="00967E9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01D3BE4" w14:textId="77777777" w:rsidR="00967E96" w:rsidRDefault="00967E96" w:rsidP="001F4A2A">
            <w:pPr>
              <w:pStyle w:val="ProductList-OfferingBody"/>
              <w:ind w:left="-113"/>
              <w:jc w:val="center"/>
            </w:pPr>
          </w:p>
        </w:tc>
        <w:tc>
          <w:tcPr>
            <w:tcW w:w="738" w:type="dxa"/>
            <w:shd w:val="clear" w:color="auto" w:fill="70AD47" w:themeFill="accent6"/>
            <w:vAlign w:val="center"/>
          </w:tcPr>
          <w:p w14:paraId="2C8F7DDC"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17DC2748" w14:textId="77777777" w:rsidR="00967E96" w:rsidRPr="00496E72" w:rsidRDefault="00967E96" w:rsidP="001F4A2A">
            <w:pPr>
              <w:pStyle w:val="ProductList-OfferingBody"/>
              <w:ind w:left="-113"/>
              <w:jc w:val="center"/>
            </w:pPr>
          </w:p>
        </w:tc>
        <w:tc>
          <w:tcPr>
            <w:tcW w:w="738" w:type="dxa"/>
            <w:shd w:val="clear" w:color="auto" w:fill="70AD47" w:themeFill="accent6"/>
            <w:vAlign w:val="center"/>
          </w:tcPr>
          <w:p w14:paraId="73DBBE22" w14:textId="77777777" w:rsidR="00967E96" w:rsidRPr="00496E72" w:rsidRDefault="00967E96" w:rsidP="001F4A2A">
            <w:pPr>
              <w:pStyle w:val="ProductList-OfferingBody"/>
              <w:ind w:left="-113"/>
              <w:jc w:val="center"/>
            </w:pPr>
          </w:p>
        </w:tc>
        <w:tc>
          <w:tcPr>
            <w:tcW w:w="738" w:type="dxa"/>
            <w:gridSpan w:val="2"/>
            <w:shd w:val="clear" w:color="auto" w:fill="BFBFBF" w:themeFill="background1" w:themeFillShade="BF"/>
            <w:vAlign w:val="center"/>
          </w:tcPr>
          <w:p w14:paraId="501A1B68"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149A44C4"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7D4CE0D3"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095A05C0" w14:textId="77777777" w:rsidR="00967E96" w:rsidRPr="00496E72" w:rsidRDefault="00967E96" w:rsidP="001F4A2A">
            <w:pPr>
              <w:pStyle w:val="ProductList-OfferingBody"/>
              <w:ind w:left="-113"/>
              <w:jc w:val="center"/>
            </w:pPr>
          </w:p>
        </w:tc>
        <w:tc>
          <w:tcPr>
            <w:tcW w:w="828" w:type="dxa"/>
            <w:gridSpan w:val="2"/>
            <w:shd w:val="clear" w:color="auto" w:fill="BFBFBF" w:themeFill="background1" w:themeFillShade="BF"/>
            <w:vAlign w:val="center"/>
          </w:tcPr>
          <w:p w14:paraId="5D9B5D68" w14:textId="77777777" w:rsidR="00967E96" w:rsidRDefault="00967E96" w:rsidP="001F4A2A">
            <w:pPr>
              <w:pStyle w:val="ProductList-OfferingBody"/>
              <w:ind w:left="-113"/>
              <w:jc w:val="center"/>
            </w:pPr>
          </w:p>
        </w:tc>
      </w:tr>
      <w:tr w:rsidR="00967E96" w14:paraId="1D8035EA"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43E8A6C" w14:textId="77777777" w:rsidR="00967E96" w:rsidRPr="00D665E9" w:rsidRDefault="00967E96" w:rsidP="001F4A2A">
            <w:pPr>
              <w:pStyle w:val="ProductList-Offering2"/>
            </w:pPr>
            <w:bookmarkStart w:id="1280" w:name="_Toc379797365"/>
            <w:bookmarkStart w:id="1281" w:name="_Toc380513397"/>
            <w:bookmarkStart w:id="1282" w:name="_Toc380655447"/>
            <w:bookmarkStart w:id="1283" w:name="_Toc418194412"/>
            <w:r>
              <w:t xml:space="preserve">Office 365 корпоративный </w:t>
            </w:r>
            <w:r>
              <w:fldChar w:fldCharType="begin"/>
            </w:r>
            <w:r>
              <w:instrText>XE "Office 365 корпоративный E1"</w:instrText>
            </w:r>
            <w:r>
              <w:fldChar w:fldCharType="end"/>
            </w:r>
            <w:r>
              <w:t>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E5132A4" w14:textId="77777777" w:rsidR="00967E96" w:rsidRDefault="00967E9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C109C82" w14:textId="77777777" w:rsidR="00967E96" w:rsidRDefault="00967E96" w:rsidP="001F4A2A">
            <w:pPr>
              <w:pStyle w:val="ProductList-OfferingBody"/>
              <w:ind w:left="-113"/>
              <w:jc w:val="center"/>
            </w:pPr>
          </w:p>
        </w:tc>
        <w:tc>
          <w:tcPr>
            <w:tcW w:w="738" w:type="dxa"/>
            <w:shd w:val="clear" w:color="auto" w:fill="70AD47" w:themeFill="accent6"/>
            <w:vAlign w:val="center"/>
          </w:tcPr>
          <w:p w14:paraId="24512CC0"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p>
        </w:tc>
        <w:tc>
          <w:tcPr>
            <w:tcW w:w="738" w:type="dxa"/>
            <w:shd w:val="clear" w:color="auto" w:fill="BFBFBF" w:themeFill="background1" w:themeFillShade="BF"/>
            <w:vAlign w:val="center"/>
          </w:tcPr>
          <w:p w14:paraId="592E8F99" w14:textId="77777777" w:rsidR="00967E96" w:rsidRPr="00496E72" w:rsidRDefault="00967E96" w:rsidP="001F4A2A">
            <w:pPr>
              <w:pStyle w:val="ProductList-OfferingBody"/>
              <w:ind w:left="-113"/>
              <w:jc w:val="center"/>
            </w:pPr>
          </w:p>
        </w:tc>
        <w:tc>
          <w:tcPr>
            <w:tcW w:w="738" w:type="dxa"/>
            <w:shd w:val="clear" w:color="auto" w:fill="BFBFBF" w:themeFill="background1" w:themeFillShade="BF"/>
            <w:vAlign w:val="center"/>
          </w:tcPr>
          <w:p w14:paraId="6A47D638" w14:textId="77777777" w:rsidR="00967E96" w:rsidRPr="00496E72" w:rsidRDefault="00967E96" w:rsidP="001F4A2A">
            <w:pPr>
              <w:pStyle w:val="ProductList-OfferingBody"/>
              <w:ind w:left="-113"/>
              <w:jc w:val="center"/>
            </w:pPr>
          </w:p>
        </w:tc>
        <w:tc>
          <w:tcPr>
            <w:tcW w:w="738" w:type="dxa"/>
            <w:gridSpan w:val="2"/>
            <w:shd w:val="clear" w:color="auto" w:fill="BFBFBF" w:themeFill="background1" w:themeFillShade="BF"/>
            <w:vAlign w:val="center"/>
          </w:tcPr>
          <w:p w14:paraId="60F202ED"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3F671D1B"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71D47AEF"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7F7D12C3" w14:textId="77777777" w:rsidR="00967E96" w:rsidRPr="00496E72" w:rsidRDefault="00967E96" w:rsidP="001F4A2A">
            <w:pPr>
              <w:pStyle w:val="ProductList-OfferingBody"/>
              <w:ind w:left="-113"/>
              <w:jc w:val="center"/>
            </w:pPr>
          </w:p>
        </w:tc>
        <w:tc>
          <w:tcPr>
            <w:tcW w:w="828" w:type="dxa"/>
            <w:gridSpan w:val="2"/>
            <w:shd w:val="clear" w:color="auto" w:fill="BFBFBF" w:themeFill="background1" w:themeFillShade="BF"/>
            <w:vAlign w:val="center"/>
          </w:tcPr>
          <w:p w14:paraId="7C45D16D" w14:textId="77777777" w:rsidR="00967E96" w:rsidRDefault="00967E96" w:rsidP="001F4A2A">
            <w:pPr>
              <w:pStyle w:val="ProductList-OfferingBody"/>
              <w:ind w:left="-113"/>
              <w:jc w:val="center"/>
            </w:pPr>
          </w:p>
        </w:tc>
      </w:tr>
      <w:tr w:rsidR="001F4A2A" w14:paraId="29CC95E8"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AA11A76" w14:textId="77777777" w:rsidR="001F4A2A" w:rsidRPr="00D665E9" w:rsidRDefault="001F4A2A" w:rsidP="001F4A2A">
            <w:pPr>
              <w:pStyle w:val="ProductList-Offering2"/>
            </w:pPr>
            <w:bookmarkStart w:id="1284" w:name="_Toc379797366"/>
            <w:bookmarkStart w:id="1285" w:name="_Toc380513398"/>
            <w:bookmarkStart w:id="1286" w:name="_Toc380655448"/>
            <w:bookmarkStart w:id="1287" w:name="_Toc418194413"/>
            <w:r>
              <w:t>Office 365 корпоративный K1</w:t>
            </w:r>
            <w:r w:rsidR="002C303F">
              <w:fldChar w:fldCharType="begin"/>
            </w:r>
            <w:r>
              <w:instrText>XE "Office 365 корпоративный K1"</w:instrText>
            </w:r>
            <w:r w:rsidR="002C303F">
              <w:fldChar w:fldCharType="end"/>
            </w:r>
            <w:r>
              <w:t xml:space="preserve"> (подписная лицензия «на пользователя»)</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1811381" w14:textId="7777777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FD6389E" w14:textId="77777777" w:rsidR="001F4A2A" w:rsidRDefault="001F4A2A" w:rsidP="001F4A2A">
            <w:pPr>
              <w:pStyle w:val="ProductList-OfferingBody"/>
              <w:ind w:left="-113"/>
              <w:jc w:val="center"/>
            </w:pPr>
          </w:p>
        </w:tc>
        <w:tc>
          <w:tcPr>
            <w:tcW w:w="738" w:type="dxa"/>
            <w:shd w:val="clear" w:color="auto" w:fill="70AD47" w:themeFill="accent6"/>
            <w:vAlign w:val="center"/>
          </w:tcPr>
          <w:p w14:paraId="5846EFDF" w14:textId="77777777" w:rsidR="001F4A2A" w:rsidRPr="00496E72" w:rsidRDefault="00C16F2E" w:rsidP="001F4A2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8" w:type="dxa"/>
            <w:shd w:val="clear" w:color="auto" w:fill="BFBFBF" w:themeFill="background1" w:themeFillShade="BF"/>
            <w:vAlign w:val="center"/>
          </w:tcPr>
          <w:p w14:paraId="346D1C33" w14:textId="77777777" w:rsidR="001F4A2A" w:rsidRPr="00496E72" w:rsidRDefault="001F4A2A" w:rsidP="001F4A2A">
            <w:pPr>
              <w:pStyle w:val="ProductList-OfferingBody"/>
              <w:ind w:left="-113"/>
              <w:jc w:val="center"/>
            </w:pPr>
          </w:p>
        </w:tc>
        <w:tc>
          <w:tcPr>
            <w:tcW w:w="738" w:type="dxa"/>
            <w:shd w:val="clear" w:color="auto" w:fill="70AD47" w:themeFill="accent6"/>
            <w:vAlign w:val="center"/>
          </w:tcPr>
          <w:p w14:paraId="58DF905D" w14:textId="77777777" w:rsidR="001F4A2A" w:rsidRPr="00496E72"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13B236B3" w14:textId="77777777" w:rsidR="001F4A2A" w:rsidRPr="00496E7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36E92E9F" w14:textId="77777777" w:rsidR="001F4A2A" w:rsidRPr="00496E7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2AAE4914" w14:textId="77777777" w:rsidR="001F4A2A" w:rsidRPr="00496E7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7B364A65" w14:textId="77777777" w:rsidR="001F4A2A" w:rsidRPr="00496E72" w:rsidRDefault="001F4A2A" w:rsidP="001F4A2A">
            <w:pPr>
              <w:pStyle w:val="ProductList-OfferingBody"/>
              <w:ind w:left="-113"/>
              <w:jc w:val="center"/>
            </w:pPr>
          </w:p>
        </w:tc>
        <w:tc>
          <w:tcPr>
            <w:tcW w:w="828" w:type="dxa"/>
            <w:gridSpan w:val="2"/>
            <w:shd w:val="clear" w:color="auto" w:fill="BFBFBF" w:themeFill="background1" w:themeFillShade="BF"/>
            <w:vAlign w:val="center"/>
          </w:tcPr>
          <w:p w14:paraId="6CD1057E" w14:textId="77777777" w:rsidR="001F4A2A" w:rsidRDefault="001F4A2A" w:rsidP="001F4A2A">
            <w:pPr>
              <w:pStyle w:val="ProductList-OfferingBody"/>
              <w:ind w:left="-113"/>
              <w:jc w:val="center"/>
            </w:pPr>
          </w:p>
        </w:tc>
      </w:tr>
      <w:tr w:rsidR="00967E96" w14:paraId="3F3C0E46"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89FA4BF" w14:textId="77777777" w:rsidR="00967E96" w:rsidRPr="00D665E9" w:rsidRDefault="00967E96" w:rsidP="009472AC">
            <w:pPr>
              <w:pStyle w:val="ProductList-Offering2"/>
            </w:pPr>
            <w:bookmarkStart w:id="1288" w:name="_Toc379797367"/>
            <w:bookmarkStart w:id="1289" w:name="_Toc380513399"/>
            <w:bookmarkStart w:id="1290" w:name="_Toc380655449"/>
            <w:bookmarkStart w:id="1291" w:name="_Toc418194414"/>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88"/>
            <w:bookmarkEnd w:id="1289"/>
            <w:bookmarkEnd w:id="1290"/>
            <w:bookmarkEnd w:id="129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F800776" w14:textId="77777777" w:rsidR="00967E96" w:rsidRDefault="00967E9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DAAE5B3" w14:textId="77777777" w:rsidR="00967E96" w:rsidRDefault="00967E96" w:rsidP="001F4A2A">
            <w:pPr>
              <w:pStyle w:val="ProductList-OfferingBody"/>
              <w:ind w:left="-113"/>
              <w:jc w:val="center"/>
            </w:pPr>
          </w:p>
        </w:tc>
        <w:tc>
          <w:tcPr>
            <w:tcW w:w="738" w:type="dxa"/>
            <w:shd w:val="clear" w:color="auto" w:fill="70AD47" w:themeFill="accent6"/>
            <w:vAlign w:val="center"/>
          </w:tcPr>
          <w:p w14:paraId="603AE7D5"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4EDCAE1F" w14:textId="77777777" w:rsidR="00967E96" w:rsidRPr="00496E72" w:rsidRDefault="00967E96" w:rsidP="001F4A2A">
            <w:pPr>
              <w:pStyle w:val="ProductList-OfferingBody"/>
              <w:ind w:left="-113"/>
              <w:jc w:val="center"/>
            </w:pPr>
          </w:p>
        </w:tc>
        <w:tc>
          <w:tcPr>
            <w:tcW w:w="738" w:type="dxa"/>
            <w:shd w:val="clear" w:color="auto" w:fill="70AD47" w:themeFill="accent6"/>
            <w:vAlign w:val="center"/>
          </w:tcPr>
          <w:p w14:paraId="0310A9A4" w14:textId="77777777" w:rsidR="00967E96" w:rsidRPr="00496E72" w:rsidRDefault="00967E96" w:rsidP="001F4A2A">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gridSpan w:val="2"/>
            <w:shd w:val="clear" w:color="auto" w:fill="BFBFBF" w:themeFill="background1" w:themeFillShade="BF"/>
            <w:vAlign w:val="center"/>
          </w:tcPr>
          <w:p w14:paraId="3148ABE8"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4BF7A705"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76CF3D16"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07675FC5" w14:textId="77777777" w:rsidR="00967E96" w:rsidRPr="00496E72" w:rsidRDefault="00967E96" w:rsidP="001F4A2A">
            <w:pPr>
              <w:pStyle w:val="ProductList-OfferingBody"/>
              <w:ind w:left="-113"/>
              <w:jc w:val="center"/>
            </w:pPr>
          </w:p>
        </w:tc>
        <w:tc>
          <w:tcPr>
            <w:tcW w:w="828" w:type="dxa"/>
            <w:gridSpan w:val="2"/>
            <w:shd w:val="clear" w:color="auto" w:fill="BFBFBF" w:themeFill="background1" w:themeFillShade="BF"/>
            <w:vAlign w:val="center"/>
          </w:tcPr>
          <w:p w14:paraId="23D1B5E6" w14:textId="77777777" w:rsidR="00967E96" w:rsidRDefault="00967E96" w:rsidP="001F4A2A">
            <w:pPr>
              <w:pStyle w:val="ProductList-OfferingBody"/>
              <w:ind w:left="-113"/>
              <w:jc w:val="center"/>
            </w:pPr>
          </w:p>
        </w:tc>
      </w:tr>
      <w:tr w:rsidR="00967E96" w14:paraId="736DC014"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DFC6579" w14:textId="77777777" w:rsidR="00967E96" w:rsidRPr="00D665E9" w:rsidRDefault="00967E96" w:rsidP="009472AC">
            <w:pPr>
              <w:pStyle w:val="ProductList-Offering2"/>
            </w:pPr>
            <w:bookmarkStart w:id="1292" w:name="_Toc418194415"/>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 пользователя»)</w:t>
            </w:r>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6CDCF30" w14:textId="77777777" w:rsidR="00967E96" w:rsidRDefault="00967E9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0924492" w14:textId="77777777" w:rsidR="00967E96" w:rsidRDefault="00967E96" w:rsidP="001F4A2A">
            <w:pPr>
              <w:pStyle w:val="ProductList-OfferingBody"/>
              <w:ind w:left="-113"/>
              <w:jc w:val="center"/>
            </w:pPr>
          </w:p>
        </w:tc>
        <w:tc>
          <w:tcPr>
            <w:tcW w:w="738" w:type="dxa"/>
            <w:shd w:val="clear" w:color="auto" w:fill="70AD47" w:themeFill="accent6"/>
            <w:vAlign w:val="center"/>
          </w:tcPr>
          <w:p w14:paraId="765D7099"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79B59C6F" w14:textId="77777777" w:rsidR="00967E96" w:rsidRPr="00496E72" w:rsidRDefault="00967E96" w:rsidP="001F4A2A">
            <w:pPr>
              <w:pStyle w:val="ProductList-OfferingBody"/>
              <w:ind w:left="-113"/>
              <w:jc w:val="center"/>
            </w:pPr>
          </w:p>
        </w:tc>
        <w:tc>
          <w:tcPr>
            <w:tcW w:w="738" w:type="dxa"/>
            <w:shd w:val="clear" w:color="auto" w:fill="BFBFBF" w:themeFill="background1" w:themeFillShade="BF"/>
            <w:vAlign w:val="center"/>
          </w:tcPr>
          <w:p w14:paraId="473F3C18" w14:textId="77777777" w:rsidR="00967E96" w:rsidRPr="00496E72" w:rsidRDefault="00967E96" w:rsidP="001F4A2A">
            <w:pPr>
              <w:pStyle w:val="ProductList-OfferingBody"/>
              <w:ind w:left="-113"/>
              <w:jc w:val="center"/>
            </w:pPr>
          </w:p>
        </w:tc>
        <w:tc>
          <w:tcPr>
            <w:tcW w:w="738" w:type="dxa"/>
            <w:gridSpan w:val="2"/>
            <w:shd w:val="clear" w:color="auto" w:fill="BFBFBF" w:themeFill="background1" w:themeFillShade="BF"/>
            <w:vAlign w:val="center"/>
          </w:tcPr>
          <w:p w14:paraId="5FF1429A"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4594FEA3"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7FF9943E"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24B91758" w14:textId="77777777" w:rsidR="00967E96" w:rsidRPr="00496E72" w:rsidRDefault="00967E96" w:rsidP="001F4A2A">
            <w:pPr>
              <w:pStyle w:val="ProductList-OfferingBody"/>
              <w:ind w:left="-113"/>
              <w:jc w:val="center"/>
            </w:pPr>
          </w:p>
        </w:tc>
        <w:tc>
          <w:tcPr>
            <w:tcW w:w="828" w:type="dxa"/>
            <w:gridSpan w:val="2"/>
            <w:shd w:val="clear" w:color="auto" w:fill="BFBFBF" w:themeFill="background1" w:themeFillShade="BF"/>
            <w:vAlign w:val="center"/>
          </w:tcPr>
          <w:p w14:paraId="6BC15884" w14:textId="77777777" w:rsidR="00967E96" w:rsidRDefault="00967E96" w:rsidP="001F4A2A">
            <w:pPr>
              <w:pStyle w:val="ProductList-OfferingBody"/>
              <w:ind w:left="-113"/>
              <w:jc w:val="center"/>
            </w:pPr>
          </w:p>
        </w:tc>
      </w:tr>
      <w:tr w:rsidR="00967E96" w14:paraId="5CF53D8A"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46EB07B" w14:textId="77777777" w:rsidR="00967E96" w:rsidRPr="00D665E9" w:rsidRDefault="00967E96" w:rsidP="009472AC">
            <w:pPr>
              <w:pStyle w:val="ProductList-Offering2"/>
            </w:pPr>
            <w:bookmarkStart w:id="1293" w:name="_Toc379797368"/>
            <w:bookmarkStart w:id="1294" w:name="_Toc380513400"/>
            <w:bookmarkStart w:id="1295" w:name="_Toc380655450"/>
            <w:bookmarkStart w:id="1296" w:name="_Toc418194416"/>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 пользователя»)</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5754A35" w14:textId="77777777" w:rsidR="00967E96" w:rsidRDefault="00967E9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FAC9FD4" w14:textId="77777777" w:rsidR="00967E96" w:rsidRDefault="00967E96" w:rsidP="001F4A2A">
            <w:pPr>
              <w:pStyle w:val="ProductList-OfferingBody"/>
              <w:ind w:left="-113"/>
              <w:jc w:val="center"/>
            </w:pPr>
          </w:p>
        </w:tc>
        <w:tc>
          <w:tcPr>
            <w:tcW w:w="738" w:type="dxa"/>
            <w:shd w:val="clear" w:color="auto" w:fill="70AD47" w:themeFill="accent6"/>
            <w:vAlign w:val="center"/>
          </w:tcPr>
          <w:p w14:paraId="4C7C7A48"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5E6BF625" w14:textId="77777777" w:rsidR="00967E96" w:rsidRPr="00496E72" w:rsidRDefault="00967E96" w:rsidP="001F4A2A">
            <w:pPr>
              <w:pStyle w:val="ProductList-OfferingBody"/>
              <w:ind w:left="-113"/>
              <w:jc w:val="center"/>
            </w:pPr>
          </w:p>
        </w:tc>
        <w:tc>
          <w:tcPr>
            <w:tcW w:w="738" w:type="dxa"/>
            <w:shd w:val="clear" w:color="auto" w:fill="70AD47" w:themeFill="accent6"/>
            <w:vAlign w:val="center"/>
          </w:tcPr>
          <w:p w14:paraId="6ECEC90C" w14:textId="77777777" w:rsidR="00967E96" w:rsidRPr="00496E72" w:rsidRDefault="00967E96" w:rsidP="001F4A2A">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gridSpan w:val="2"/>
            <w:shd w:val="clear" w:color="auto" w:fill="BFBFBF" w:themeFill="background1" w:themeFillShade="BF"/>
            <w:vAlign w:val="center"/>
          </w:tcPr>
          <w:p w14:paraId="0E03C8E0"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423DE210"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5B164B7D"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015AE5C9" w14:textId="77777777" w:rsidR="00967E96" w:rsidRPr="00496E72" w:rsidRDefault="00967E96" w:rsidP="001F4A2A">
            <w:pPr>
              <w:pStyle w:val="ProductList-OfferingBody"/>
              <w:ind w:left="-113"/>
              <w:jc w:val="center"/>
            </w:pPr>
          </w:p>
        </w:tc>
        <w:tc>
          <w:tcPr>
            <w:tcW w:w="828" w:type="dxa"/>
            <w:gridSpan w:val="2"/>
            <w:shd w:val="clear" w:color="auto" w:fill="BFBFBF" w:themeFill="background1" w:themeFillShade="BF"/>
            <w:vAlign w:val="center"/>
          </w:tcPr>
          <w:p w14:paraId="172E0EAA" w14:textId="77777777" w:rsidR="00967E96" w:rsidRDefault="00967E96" w:rsidP="001F4A2A">
            <w:pPr>
              <w:pStyle w:val="ProductList-OfferingBody"/>
              <w:ind w:left="-113"/>
              <w:jc w:val="center"/>
            </w:pPr>
          </w:p>
        </w:tc>
      </w:tr>
      <w:tr w:rsidR="00967E96" w14:paraId="13BB11FB" w14:textId="77777777" w:rsidTr="00A0614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46BBCD" w14:textId="77777777" w:rsidR="00967E96" w:rsidRPr="00D665E9" w:rsidRDefault="00967E96" w:rsidP="009472AC">
            <w:pPr>
              <w:pStyle w:val="ProductList-Offering2"/>
            </w:pPr>
            <w:bookmarkStart w:id="1297" w:name="_Toc379797369"/>
            <w:bookmarkStart w:id="1298" w:name="_Toc380513401"/>
            <w:bookmarkStart w:id="1299" w:name="_Toc380655451"/>
            <w:bookmarkStart w:id="1300" w:name="_Toc418194417"/>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F9F6F66" w14:textId="77777777" w:rsidR="00967E96" w:rsidRDefault="00967E9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281AAA5" w14:textId="77777777" w:rsidR="00967E96" w:rsidRDefault="00967E96" w:rsidP="001F4A2A">
            <w:pPr>
              <w:pStyle w:val="ProductList-OfferingBody"/>
              <w:ind w:left="-113"/>
              <w:jc w:val="center"/>
            </w:pPr>
          </w:p>
        </w:tc>
        <w:tc>
          <w:tcPr>
            <w:tcW w:w="738" w:type="dxa"/>
            <w:shd w:val="clear" w:color="auto" w:fill="70AD47" w:themeFill="accent6"/>
            <w:vAlign w:val="center"/>
          </w:tcPr>
          <w:p w14:paraId="637C48E4" w14:textId="77777777" w:rsidR="00967E96" w:rsidRPr="00496E72" w:rsidRDefault="00967E96" w:rsidP="00840D46">
            <w:pPr>
              <w:pStyle w:val="ProductList-OfferingBody"/>
              <w:ind w:left="-113"/>
              <w:jc w:val="center"/>
            </w:pPr>
            <w:r w:rsidRPr="00496E72">
              <w:fldChar w:fldCharType="begin"/>
            </w:r>
            <w:r w:rsidRPr="00496E72">
              <w:instrText xml:space="preserve"> AutoTextList  \sNoStyle\t "базовая веб-служба"</w:instrText>
            </w:r>
            <w:r w:rsidRPr="00496E72">
              <w:fldChar w:fldCharType="separate"/>
            </w:r>
            <w:r w:rsidRPr="00496E72">
              <w:t>EO</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32054193" w14:textId="77777777" w:rsidR="00967E96" w:rsidRPr="00496E72" w:rsidRDefault="00967E96" w:rsidP="001F4A2A">
            <w:pPr>
              <w:pStyle w:val="ProductList-OfferingBody"/>
              <w:ind w:left="-113"/>
              <w:jc w:val="center"/>
            </w:pPr>
          </w:p>
        </w:tc>
        <w:tc>
          <w:tcPr>
            <w:tcW w:w="738" w:type="dxa"/>
            <w:shd w:val="clear" w:color="auto" w:fill="BFBFBF" w:themeFill="background1" w:themeFillShade="BF"/>
            <w:vAlign w:val="center"/>
          </w:tcPr>
          <w:p w14:paraId="0EB169B7" w14:textId="77777777" w:rsidR="00967E96" w:rsidRPr="00496E72" w:rsidRDefault="00967E96" w:rsidP="001F4A2A">
            <w:pPr>
              <w:pStyle w:val="ProductList-OfferingBody"/>
              <w:ind w:left="-113"/>
              <w:jc w:val="center"/>
            </w:pPr>
          </w:p>
        </w:tc>
        <w:tc>
          <w:tcPr>
            <w:tcW w:w="738" w:type="dxa"/>
            <w:gridSpan w:val="2"/>
            <w:shd w:val="clear" w:color="auto" w:fill="BFBFBF" w:themeFill="background1" w:themeFillShade="BF"/>
            <w:vAlign w:val="center"/>
          </w:tcPr>
          <w:p w14:paraId="473145A1"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48491B83"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37B14B41" w14:textId="77777777" w:rsidR="00967E96" w:rsidRPr="00496E72" w:rsidRDefault="00967E96" w:rsidP="001F4A2A">
            <w:pPr>
              <w:pStyle w:val="ProductList-OfferingBody"/>
              <w:ind w:left="-113"/>
              <w:jc w:val="center"/>
            </w:pPr>
          </w:p>
        </w:tc>
        <w:tc>
          <w:tcPr>
            <w:tcW w:w="739" w:type="dxa"/>
            <w:gridSpan w:val="2"/>
            <w:shd w:val="clear" w:color="auto" w:fill="BFBFBF" w:themeFill="background1" w:themeFillShade="BF"/>
            <w:vAlign w:val="center"/>
          </w:tcPr>
          <w:p w14:paraId="27A0CE36" w14:textId="77777777" w:rsidR="00967E96" w:rsidRPr="00496E72" w:rsidRDefault="00967E96" w:rsidP="001F4A2A">
            <w:pPr>
              <w:pStyle w:val="ProductList-OfferingBody"/>
              <w:ind w:left="-113"/>
              <w:jc w:val="center"/>
            </w:pPr>
          </w:p>
        </w:tc>
        <w:tc>
          <w:tcPr>
            <w:tcW w:w="828" w:type="dxa"/>
            <w:gridSpan w:val="2"/>
            <w:shd w:val="clear" w:color="auto" w:fill="BFBFBF" w:themeFill="background1" w:themeFillShade="BF"/>
            <w:vAlign w:val="center"/>
          </w:tcPr>
          <w:p w14:paraId="5F13C009" w14:textId="77777777" w:rsidR="00967E96" w:rsidRDefault="00967E96" w:rsidP="001F4A2A">
            <w:pPr>
              <w:pStyle w:val="ProductList-OfferingBody"/>
              <w:ind w:left="-113"/>
              <w:jc w:val="center"/>
            </w:pPr>
          </w:p>
        </w:tc>
      </w:tr>
      <w:tr w:rsidR="00C16F2E" w14:paraId="1FD98A2B" w14:textId="77777777" w:rsidTr="00A0614F">
        <w:trPr>
          <w:cantSplit/>
          <w:trHeight w:val="44"/>
        </w:trPr>
        <w:tc>
          <w:tcPr>
            <w:tcW w:w="3329" w:type="dxa"/>
            <w:tcBorders>
              <w:top w:val="dashSmallGap" w:sz="4" w:space="0" w:color="BFBFBF" w:themeColor="background1" w:themeShade="BF"/>
              <w:left w:val="nil"/>
              <w:bottom w:val="nil"/>
              <w:right w:val="nil"/>
            </w:tcBorders>
          </w:tcPr>
          <w:p w14:paraId="0AAD9591" w14:textId="77777777" w:rsidR="00C16F2E" w:rsidRDefault="00C16F2E" w:rsidP="005A5401">
            <w:pPr>
              <w:pStyle w:val="ProductList-Offering2"/>
            </w:pPr>
            <w:bookmarkStart w:id="1301" w:name="_Toc379797370"/>
            <w:bookmarkStart w:id="1302" w:name="_Toc380513402"/>
            <w:bookmarkStart w:id="1303" w:name="_Toc380655452"/>
            <w:bookmarkStart w:id="1304" w:name="_Toc418194418"/>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301"/>
            <w:bookmarkEnd w:id="1302"/>
            <w:bookmarkEnd w:id="1303"/>
            <w:bookmarkEnd w:id="1304"/>
          </w:p>
        </w:tc>
        <w:tc>
          <w:tcPr>
            <w:tcW w:w="736" w:type="dxa"/>
            <w:tcBorders>
              <w:top w:val="dashSmallGap" w:sz="4" w:space="0" w:color="BFBFBF" w:themeColor="background1" w:themeShade="BF"/>
              <w:left w:val="nil"/>
              <w:bottom w:val="nil"/>
              <w:right w:val="nil"/>
            </w:tcBorders>
            <w:vAlign w:val="center"/>
          </w:tcPr>
          <w:p w14:paraId="404F84D0" w14:textId="77777777" w:rsidR="00C16F2E" w:rsidRDefault="00C16F2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5A6EEB0" w14:textId="77777777" w:rsidR="00C16F2E" w:rsidRDefault="00C16F2E" w:rsidP="001F4A2A">
            <w:pPr>
              <w:pStyle w:val="ProductList-OfferingBody"/>
              <w:ind w:left="-113"/>
              <w:jc w:val="center"/>
            </w:pPr>
          </w:p>
        </w:tc>
        <w:tc>
          <w:tcPr>
            <w:tcW w:w="738" w:type="dxa"/>
            <w:shd w:val="clear" w:color="auto" w:fill="BFBFBF" w:themeFill="background1" w:themeFillShade="BF"/>
            <w:vAlign w:val="center"/>
          </w:tcPr>
          <w:p w14:paraId="301FA896" w14:textId="77777777" w:rsidR="00C16F2E" w:rsidRPr="00496E72" w:rsidRDefault="00C16F2E" w:rsidP="001F4A2A">
            <w:pPr>
              <w:pStyle w:val="ProductList-OfferingBody"/>
              <w:ind w:left="-113"/>
              <w:jc w:val="center"/>
            </w:pPr>
          </w:p>
        </w:tc>
        <w:tc>
          <w:tcPr>
            <w:tcW w:w="738" w:type="dxa"/>
            <w:shd w:val="clear" w:color="auto" w:fill="BFBFBF" w:themeFill="background1" w:themeFillShade="BF"/>
            <w:vAlign w:val="center"/>
          </w:tcPr>
          <w:p w14:paraId="49934361" w14:textId="77777777" w:rsidR="00C16F2E" w:rsidRPr="00496E72" w:rsidRDefault="00C16F2E" w:rsidP="001F4A2A">
            <w:pPr>
              <w:pStyle w:val="ProductList-OfferingBody"/>
              <w:ind w:left="-113"/>
              <w:jc w:val="center"/>
            </w:pPr>
          </w:p>
        </w:tc>
        <w:tc>
          <w:tcPr>
            <w:tcW w:w="738" w:type="dxa"/>
            <w:shd w:val="clear" w:color="auto" w:fill="BFBFBF" w:themeFill="background1" w:themeFillShade="BF"/>
            <w:vAlign w:val="center"/>
          </w:tcPr>
          <w:p w14:paraId="318CC59E" w14:textId="77777777" w:rsidR="00C16F2E" w:rsidRPr="00496E72" w:rsidRDefault="00C16F2E" w:rsidP="001F4A2A">
            <w:pPr>
              <w:pStyle w:val="ProductList-OfferingBody"/>
              <w:ind w:left="-113"/>
              <w:jc w:val="center"/>
            </w:pPr>
          </w:p>
        </w:tc>
        <w:tc>
          <w:tcPr>
            <w:tcW w:w="738" w:type="dxa"/>
            <w:gridSpan w:val="2"/>
            <w:shd w:val="clear" w:color="auto" w:fill="70AD47" w:themeFill="accent6"/>
            <w:vAlign w:val="center"/>
          </w:tcPr>
          <w:p w14:paraId="00860F07" w14:textId="77777777" w:rsidR="00C16F2E" w:rsidRPr="00496E72" w:rsidRDefault="00C16F2E" w:rsidP="001F4A2A">
            <w:pPr>
              <w:pStyle w:val="ProductList-OfferingBody"/>
              <w:ind w:left="-113"/>
              <w:jc w:val="center"/>
            </w:pPr>
          </w:p>
        </w:tc>
        <w:tc>
          <w:tcPr>
            <w:tcW w:w="739" w:type="dxa"/>
            <w:gridSpan w:val="2"/>
            <w:shd w:val="clear" w:color="auto" w:fill="70AD47" w:themeFill="accent6"/>
            <w:vAlign w:val="center"/>
          </w:tcPr>
          <w:p w14:paraId="31FB1DBE" w14:textId="77777777" w:rsidR="00C16F2E" w:rsidRPr="00496E72" w:rsidRDefault="00C16F2E" w:rsidP="00C16F2E">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gridSpan w:val="2"/>
            <w:shd w:val="clear" w:color="auto" w:fill="70AD47" w:themeFill="accent6"/>
            <w:vAlign w:val="center"/>
          </w:tcPr>
          <w:p w14:paraId="09B0BD39" w14:textId="77777777" w:rsidR="00C16F2E" w:rsidRPr="00496E72" w:rsidRDefault="00C16F2E" w:rsidP="009472AC">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gridSpan w:val="2"/>
            <w:shd w:val="clear" w:color="auto" w:fill="BFBFBF" w:themeFill="background1" w:themeFillShade="BF"/>
            <w:vAlign w:val="center"/>
          </w:tcPr>
          <w:p w14:paraId="5C57DF5A" w14:textId="77777777" w:rsidR="00C16F2E" w:rsidRPr="00496E72" w:rsidRDefault="00C16F2E" w:rsidP="001F4A2A">
            <w:pPr>
              <w:pStyle w:val="ProductList-OfferingBody"/>
              <w:ind w:left="-113"/>
              <w:jc w:val="center"/>
            </w:pPr>
          </w:p>
        </w:tc>
        <w:tc>
          <w:tcPr>
            <w:tcW w:w="828" w:type="dxa"/>
            <w:gridSpan w:val="2"/>
            <w:shd w:val="clear" w:color="auto" w:fill="BFBFBF" w:themeFill="background1" w:themeFillShade="BF"/>
            <w:vAlign w:val="center"/>
          </w:tcPr>
          <w:p w14:paraId="32206543" w14:textId="77777777" w:rsidR="00C16F2E" w:rsidRDefault="00C16F2E" w:rsidP="001F4A2A">
            <w:pPr>
              <w:pStyle w:val="ProductList-OfferingBody"/>
              <w:ind w:left="-113"/>
              <w:jc w:val="center"/>
            </w:pPr>
          </w:p>
        </w:tc>
      </w:tr>
    </w:tbl>
    <w:p w14:paraId="77964A64"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80"/>
        <w:gridCol w:w="3420"/>
      </w:tblGrid>
      <w:tr w:rsidR="00782C7B" w14:paraId="0E330364" w14:textId="77777777" w:rsidTr="0015650F">
        <w:tc>
          <w:tcPr>
            <w:tcW w:w="3600" w:type="dxa"/>
          </w:tcPr>
          <w:p w14:paraId="5BB0D610" w14:textId="77777777" w:rsidR="00782C7B" w:rsidRDefault="00594501" w:rsidP="00594501">
            <w:pPr>
              <w:pStyle w:val="ProductList-Body"/>
              <w:spacing w:before="20" w:after="20"/>
              <w:rPr>
                <w:b/>
              </w:rPr>
            </w:pPr>
            <w:r>
              <w:t xml:space="preserve">Право на сокращение: </w:t>
            </w:r>
            <w:r>
              <w:rPr>
                <w:b/>
              </w:rPr>
              <w:t>Все версии для предприятий, государственных организаций и K</w:t>
            </w:r>
          </w:p>
          <w:p w14:paraId="2A1107D8" w14:textId="77777777"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780" w:type="dxa"/>
          </w:tcPr>
          <w:p w14:paraId="6A66AFC0" w14:textId="77777777" w:rsidR="00782C7B" w:rsidRDefault="00594501" w:rsidP="0015650F">
            <w:pPr>
              <w:pStyle w:val="ProductList-Body"/>
              <w:spacing w:before="20" w:after="20"/>
              <w:ind w:left="167" w:hanging="167"/>
              <w:rPr>
                <w:b/>
              </w:rPr>
            </w:pPr>
            <w:r>
              <w:t xml:space="preserve">Категория продукта: </w:t>
            </w:r>
            <w:r>
              <w:rPr>
                <w:b/>
              </w:rPr>
              <w:t>Все Приложения и Серверы,</w:t>
            </w:r>
            <w:r w:rsidR="000E617D">
              <w:rPr>
                <w:b/>
              </w:rPr>
              <w:t xml:space="preserve"> </w:t>
            </w:r>
            <w:r w:rsidR="00CB4A17">
              <w:rPr>
                <w:b/>
              </w:rPr>
              <w:t>только для сервера E1 и K1 (кроме MPSA с Сервером и Приложением)</w:t>
            </w:r>
          </w:p>
          <w:p w14:paraId="00714121" w14:textId="77777777"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420" w:type="dxa"/>
          </w:tcPr>
          <w:p w14:paraId="13DC4371" w14:textId="77777777" w:rsidR="00782C7B" w:rsidRDefault="00085D21" w:rsidP="00085D21">
            <w:pPr>
              <w:pStyle w:val="ProductList-Body"/>
              <w:spacing w:before="20" w:after="20"/>
              <w:rPr>
                <w:b/>
              </w:rPr>
            </w:pPr>
            <w:r>
              <w:t>Исключение из соответствующих пользователей</w:t>
            </w:r>
            <w:r w:rsidR="002C303F">
              <w:fldChar w:fldCharType="begin"/>
            </w:r>
            <w:r>
              <w:instrText>AutoTextList \sNoStyle\t "Qualified User Exemption"</w:instrText>
            </w:r>
            <w:r w:rsidR="002C303F">
              <w:fldChar w:fldCharType="end"/>
            </w:r>
            <w:r>
              <w:t xml:space="preserve">: </w:t>
            </w:r>
            <w:r>
              <w:rPr>
                <w:b/>
              </w:rPr>
              <w:t>Только планы K</w:t>
            </w:r>
          </w:p>
          <w:p w14:paraId="0413FF3A" w14:textId="77777777"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14:paraId="5615CEB5"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DA7E0DE" w14:textId="77777777" w:rsidR="0009164C" w:rsidRPr="0009164C" w:rsidRDefault="00BC5E21" w:rsidP="0009164C">
      <w:pPr>
        <w:pStyle w:val="ProductList-Body"/>
        <w:rPr>
          <w:b/>
        </w:rPr>
      </w:pPr>
      <w:r>
        <w:rPr>
          <w:b/>
          <w:color w:val="00188F"/>
        </w:rPr>
        <w:t>Предоставление лицензии на Skype для бизнеса для Служб Office 365</w:t>
      </w:r>
    </w:p>
    <w:p w14:paraId="4C6A5E0B" w14:textId="77777777" w:rsidR="0009164C" w:rsidRDefault="0009164C" w:rsidP="0009164C">
      <w:pPr>
        <w:pStyle w:val="ProductList-Body"/>
      </w:pPr>
      <w:r>
        <w:t>Для целей предоставления данных лицензий, подписные лицензии «на пользователя» Office 365 Education E1</w:t>
      </w:r>
      <w:r w:rsidR="002C303F">
        <w:fldChar w:fldCharType="begin"/>
      </w:r>
      <w:r>
        <w:instrText>XE "Office 365 для образовательных учреждений (план A2)"</w:instrText>
      </w:r>
      <w:r w:rsidR="002C303F">
        <w:fldChar w:fldCharType="end"/>
      </w:r>
      <w:r>
        <w:t>-E4 и Skype для бизнеса Online (планы 1-2) являются «соответствующими лицензиями». Skype для бизнеса Online (план 1</w:t>
      </w:r>
      <w:r w:rsidR="002C303F">
        <w:fldChar w:fldCharType="begin"/>
      </w:r>
      <w:r>
        <w:instrText>XE " Skype для бизнеса Online (план 1)"</w:instrText>
      </w:r>
      <w:r w:rsidR="002C303F">
        <w:fldChar w:fldCharType="end"/>
      </w:r>
      <w:r>
        <w:t xml:space="preserve"> и план 2) требует отдельного лицензирования и установки Skype для бизнеса 2015</w:t>
      </w:r>
      <w:r w:rsidR="002C303F">
        <w:fldChar w:fldCharType="begin"/>
      </w:r>
      <w:r>
        <w:instrText>XE " Skype для бизнеса 2015"</w:instrText>
      </w:r>
      <w:r w:rsidR="002C303F">
        <w:fldChar w:fldCharType="end"/>
      </w:r>
      <w:r>
        <w:t xml:space="preserve"> (или Lync для Mac 2011</w:t>
      </w:r>
      <w:r w:rsidR="002C303F">
        <w:fldChar w:fldCharType="begin"/>
      </w:r>
      <w:r>
        <w:instrText>XE "Lync для Mac 2011"</w:instrText>
      </w:r>
      <w:r w:rsidR="002C303F">
        <w:fldChar w:fldCharType="end"/>
      </w:r>
      <w:r>
        <w:t xml:space="preserve">)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подписной лицензии или перехода на следующую основную версию Skype для бизнеса Online в зависимости от того, какое событие </w:t>
      </w:r>
      <w:r>
        <w:lastRenderedPageBreak/>
        <w:t>наступит первым. Клиенты могут использовать бесплатный клиент Skype для бизнеса Basic 2015 (отдельно лицензированный вне программ корпоративного лицензирования) для работы с пользователями, у которых установлена Windows.</w:t>
      </w:r>
    </w:p>
    <w:p w14:paraId="27A6AB15" w14:textId="77777777" w:rsidR="0009164C" w:rsidRDefault="0009164C" w:rsidP="0009164C">
      <w:pPr>
        <w:pStyle w:val="ProductList-Body"/>
      </w:pPr>
    </w:p>
    <w:p w14:paraId="3FFE0B5D" w14:textId="77777777" w:rsidR="0009164C"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0E617D">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1006B43F" w14:textId="77777777" w:rsidR="0001272B" w:rsidRDefault="0001272B" w:rsidP="0009164C">
      <w:pPr>
        <w:pStyle w:val="ProductList-Body"/>
        <w:rPr>
          <w:b/>
          <w:color w:val="00188F"/>
        </w:rPr>
      </w:pPr>
    </w:p>
    <w:p w14:paraId="6C3D96F9" w14:textId="77777777" w:rsidR="0009164C" w:rsidRPr="00125581" w:rsidRDefault="0009164C" w:rsidP="0009164C">
      <w:pPr>
        <w:pStyle w:val="ProductList-Body"/>
        <w:rPr>
          <w:b/>
          <w:color w:val="00188F"/>
        </w:rPr>
      </w:pPr>
      <w:r>
        <w:rPr>
          <w:b/>
          <w:color w:val="00188F"/>
        </w:rPr>
        <w:t>Бесплатное лицензирование Office 365 профессиональный плюс</w:t>
      </w:r>
      <w:r w:rsidR="002C303F">
        <w:fldChar w:fldCharType="begin"/>
      </w:r>
      <w:r>
        <w:instrText>XE "Office 365 профессиональный плюс"</w:instrText>
      </w:r>
      <w:r w:rsidR="002C303F">
        <w:fldChar w:fldCharType="end"/>
      </w:r>
      <w:r>
        <w:rPr>
          <w:b/>
          <w:color w:val="00188F"/>
        </w:rPr>
        <w:t xml:space="preserve"> для учащихся покрывает профессорско-преподавательского состав и прочих сотрудников</w:t>
      </w:r>
    </w:p>
    <w:p w14:paraId="11D5B03E" w14:textId="77777777" w:rsidR="0009164C" w:rsidRPr="00606601"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rsidR="002C303F">
        <w:fldChar w:fldCharType="begin"/>
      </w:r>
      <w:r>
        <w:instrText>XE "Office 365 профессиональный плюс"</w:instrText>
      </w:r>
      <w:r w:rsidR="002C303F">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DD6EFA6" w14:textId="77777777" w:rsidR="0009164C" w:rsidRDefault="0009164C" w:rsidP="0009164C">
      <w:pPr>
        <w:pStyle w:val="ProductList-Body"/>
      </w:pPr>
    </w:p>
    <w:p w14:paraId="49B484D4" w14:textId="77777777" w:rsidR="0009164C" w:rsidRPr="0009164C" w:rsidRDefault="0009164C" w:rsidP="0009164C">
      <w:pPr>
        <w:pStyle w:val="ProductList-Body"/>
        <w:rPr>
          <w:b/>
        </w:rPr>
      </w:pPr>
      <w:r>
        <w:rPr>
          <w:b/>
          <w:color w:val="00188F"/>
        </w:rPr>
        <w:t>Соглашения Campus и School для использования в библиотеках или лабораториях</w:t>
      </w:r>
    </w:p>
    <w:p w14:paraId="2D588478" w14:textId="77777777" w:rsidR="0009164C" w:rsidRDefault="0009164C" w:rsidP="0009164C">
      <w:pPr>
        <w:pStyle w:val="ProductList-Body"/>
      </w:pPr>
      <w:r>
        <w:t>См. примечание о продукте Office 365 профессиональный плюс</w:t>
      </w:r>
      <w:r w:rsidR="002C303F">
        <w:fldChar w:fldCharType="begin"/>
      </w:r>
      <w:r>
        <w:instrText>XE "Office 365 профессиональный плюс"</w:instrText>
      </w:r>
      <w:r w:rsidR="002C303F">
        <w:fldChar w:fldCharType="end"/>
      </w:r>
      <w:r>
        <w:t>, чтобы узнать о предложении на использование ПО Office профессиональный плюс 2013</w:t>
      </w:r>
      <w:r w:rsidR="002C303F">
        <w:fldChar w:fldCharType="begin"/>
      </w:r>
      <w:r>
        <w:instrText>XE "Office профессиональный плюс 2013"</w:instrText>
      </w:r>
      <w:r w:rsidR="002C303F">
        <w:fldChar w:fldCharType="end"/>
      </w:r>
      <w:r>
        <w:t xml:space="preserve"> в любой лаборатории или библиотеке с открытым доступом в организации Учреждения для Учреждений с подписными лицензиями «на пользователя» Office 365 профессиональный плюс, назначенными всем преподавателям и прочим сотрудникам.</w:t>
      </w:r>
    </w:p>
    <w:p w14:paraId="37DEC610" w14:textId="77777777" w:rsidR="0009164C" w:rsidRDefault="0009164C" w:rsidP="0009164C">
      <w:pPr>
        <w:pStyle w:val="ProductList-Body"/>
      </w:pPr>
    </w:p>
    <w:p w14:paraId="78611ED0" w14:textId="77777777" w:rsidR="009C41C4" w:rsidRPr="009C41C4" w:rsidRDefault="009C41C4" w:rsidP="0009164C">
      <w:pPr>
        <w:pStyle w:val="ProductList-Body"/>
        <w:rPr>
          <w:b/>
          <w:color w:val="00188F"/>
        </w:rPr>
      </w:pPr>
      <w:r>
        <w:rPr>
          <w:b/>
          <w:color w:val="00188F"/>
          <w:u w:val="single"/>
        </w:rPr>
        <w:t>Служба облака сообщества для государственных организаций Соединенных Штатов</w:t>
      </w:r>
    </w:p>
    <w:p w14:paraId="40E80AF2" w14:textId="77777777" w:rsidR="009C41C4" w:rsidRDefault="009C41C4" w:rsidP="009C41C4">
      <w:pPr>
        <w:pStyle w:val="ProductList-Body"/>
      </w:pPr>
      <w:r>
        <w:t>В случае наборов Office 365 для государственных организаций, обозначенных как UC: чтобы найти компоненты, которые являются службами UC, см. информацию о каждом компоненте набора в таблице со сведениями о доступности программ.</w:t>
      </w:r>
      <w:r w:rsidR="000E617D">
        <w:t xml:space="preserve"> </w:t>
      </w:r>
    </w:p>
    <w:p w14:paraId="20F8C9A5" w14:textId="77777777" w:rsidR="009C41C4" w:rsidRPr="009C41C4" w:rsidRDefault="009C41C4" w:rsidP="009C41C4">
      <w:pPr>
        <w:pStyle w:val="ProductList-Body"/>
      </w:pPr>
    </w:p>
    <w:p w14:paraId="035C8FB8" w14:textId="77777777" w:rsidR="0009164C" w:rsidRDefault="0009164C" w:rsidP="0009164C">
      <w:pPr>
        <w:pStyle w:val="ProductList-Body"/>
        <w:rPr>
          <w:b/>
          <w:color w:val="00188F"/>
        </w:rPr>
      </w:pPr>
      <w:bookmarkStart w:id="1305" w:name="AddOn"/>
      <w:r>
        <w:rPr>
          <w:b/>
          <w:color w:val="00188F"/>
        </w:rPr>
        <w:t>Подписные лицензии Add-on «на пользователя»</w:t>
      </w:r>
    </w:p>
    <w:bookmarkEnd w:id="1305"/>
    <w:p w14:paraId="110231FB" w14:textId="77777777" w:rsidR="00125581" w:rsidRPr="0009164C" w:rsidRDefault="00125581" w:rsidP="00125581">
      <w:pPr>
        <w:pStyle w:val="ProductList-Body"/>
        <w:ind w:left="180"/>
        <w:rPr>
          <w:b/>
        </w:rPr>
      </w:pPr>
      <w:r>
        <w:rPr>
          <w:b/>
          <w:color w:val="00188F"/>
        </w:rPr>
        <w:t>Соответствующая лицензия и подписная лицензия Add-on «на пользователя»</w:t>
      </w:r>
    </w:p>
    <w:p w14:paraId="1C441D23" w14:textId="77777777" w:rsidR="00782C7B"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7C1E8EF8"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1F60D4" w14:textId="77777777" w:rsidTr="00AA483D">
        <w:trPr>
          <w:tblHeader/>
        </w:trPr>
        <w:tc>
          <w:tcPr>
            <w:tcW w:w="3780" w:type="dxa"/>
            <w:shd w:val="clear" w:color="auto" w:fill="0072C6"/>
          </w:tcPr>
          <w:p w14:paraId="3B5FB655"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14:paraId="61E2A6A1"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RPr="00B41E0C" w14:paraId="2C46057D" w14:textId="77777777" w:rsidTr="00FB1558">
        <w:tc>
          <w:tcPr>
            <w:tcW w:w="3780" w:type="dxa"/>
          </w:tcPr>
          <w:p w14:paraId="01D285E7" w14:textId="77777777" w:rsidR="00FB1558" w:rsidRDefault="00FB1558" w:rsidP="004F3C6D">
            <w:pPr>
              <w:pStyle w:val="ProductList-Body"/>
            </w:pPr>
            <w:r>
              <w:t>Лицензия Core CAL</w:t>
            </w:r>
            <w:r>
              <w:rPr>
                <w:vertAlign w:val="superscript"/>
              </w:rPr>
              <w:t>1</w:t>
            </w:r>
          </w:p>
        </w:tc>
        <w:tc>
          <w:tcPr>
            <w:tcW w:w="6660" w:type="dxa"/>
          </w:tcPr>
          <w:p w14:paraId="04679D14" w14:textId="77777777" w:rsidR="00FB1558" w:rsidRDefault="00FB1558" w:rsidP="00DC38ED">
            <w:pPr>
              <w:pStyle w:val="ProductList-Body"/>
            </w:pPr>
            <w:r>
              <w:t>- Дополнительные компоненты Office 365 для образовательных учреждений (план E3</w:t>
            </w:r>
            <w:r w:rsidR="002C303F">
              <w:fldChar w:fldCharType="begin"/>
            </w:r>
            <w:r>
              <w:instrText>XE "Office 365 для образовательных учреждений (план A3)"</w:instrText>
            </w:r>
            <w:r w:rsidR="002C303F">
              <w:fldChar w:fldCharType="end"/>
            </w:r>
            <w:r>
              <w:t xml:space="preserve"> или E4)</w:t>
            </w:r>
          </w:p>
          <w:p w14:paraId="1601B78D" w14:textId="77777777" w:rsidR="00FB1558" w:rsidRDefault="00FB1558" w:rsidP="00DC38ED">
            <w:pPr>
              <w:pStyle w:val="ProductList-Body"/>
              <w:rPr>
                <w:vertAlign w:val="superscript"/>
              </w:rPr>
            </w:pPr>
            <w:r>
              <w:t>- Office 365 корпоративный E1</w:t>
            </w:r>
            <w:r w:rsidR="002C303F">
              <w:fldChar w:fldCharType="begin"/>
            </w:r>
            <w:r>
              <w:instrText>XE "Office 365 корпоративный E1"</w:instrText>
            </w:r>
            <w:r w:rsidR="002C303F">
              <w:fldChar w:fldCharType="end"/>
            </w:r>
            <w:r>
              <w:t>, дополнительный компонент</w:t>
            </w:r>
            <w:r>
              <w:rPr>
                <w:vertAlign w:val="superscript"/>
              </w:rPr>
              <w:t>2</w:t>
            </w:r>
          </w:p>
          <w:p w14:paraId="5AEB57EE" w14:textId="77777777" w:rsidR="009130AF" w:rsidRDefault="009130AF" w:rsidP="00DC38ED">
            <w:pPr>
              <w:pStyle w:val="ProductList-Body"/>
            </w:pPr>
            <w:r>
              <w:t>- Office 365 корпоративный E1 с дополнительным компонентом Exchange Online Archiving</w:t>
            </w:r>
            <w:r>
              <w:rPr>
                <w:vertAlign w:val="superscript"/>
              </w:rPr>
              <w:t>2,3,4</w:t>
            </w:r>
          </w:p>
          <w:p w14:paraId="11992D81" w14:textId="77777777" w:rsidR="00AD7853" w:rsidRDefault="00FB1558" w:rsidP="00DC38ED">
            <w:pPr>
              <w:pStyle w:val="ProductList-Body"/>
            </w:pPr>
            <w:r>
              <w:t xml:space="preserve">- Office 365 </w:t>
            </w:r>
            <w:r w:rsidR="002C303F">
              <w:fldChar w:fldCharType="begin"/>
            </w:r>
            <w:r>
              <w:instrText>XE "Office 365 корпоративный E1"</w:instrText>
            </w:r>
            <w:r w:rsidR="002C303F">
              <w:fldChar w:fldCharType="end"/>
            </w:r>
            <w:r>
              <w:t>для государственных организаций E1 Add-on</w:t>
            </w:r>
          </w:p>
          <w:p w14:paraId="3C73562D" w14:textId="77777777" w:rsidR="00FB1558" w:rsidRDefault="00FB1558" w:rsidP="00DC38ED">
            <w:pPr>
              <w:pStyle w:val="ProductList-Body"/>
            </w:pPr>
            <w:r>
              <w:t>- Office 365 для предприятий и</w:t>
            </w:r>
            <w:r w:rsidR="002C303F">
              <w:fldChar w:fldCharType="begin"/>
            </w:r>
            <w:r>
              <w:instrText>XE "Office 365 корпоративный E3"</w:instrText>
            </w:r>
            <w:r w:rsidR="002C303F">
              <w:fldChar w:fldCharType="end"/>
            </w:r>
            <w:r>
              <w:t xml:space="preserve"> государственных организаций E3 без компонентов ProPlus Add-on</w:t>
            </w:r>
          </w:p>
          <w:p w14:paraId="2FBDCB8C" w14:textId="77777777" w:rsidR="00FB1558" w:rsidRDefault="00FB1558" w:rsidP="00DC38ED">
            <w:pPr>
              <w:pStyle w:val="ProductList-Body"/>
            </w:pPr>
            <w:r>
              <w:t>- Office 365 для предприятий и государственных организаций E4 без компонентов ProPlus Add-on</w:t>
            </w:r>
          </w:p>
          <w:p w14:paraId="1F36937A" w14:textId="77777777" w:rsidR="00FB1558" w:rsidRPr="00B41E0C" w:rsidRDefault="00FB1558" w:rsidP="00D8251F">
            <w:pPr>
              <w:pStyle w:val="ProductList-Body"/>
              <w:rPr>
                <w:lang w:val="en-US"/>
              </w:rPr>
            </w:pPr>
            <w:r w:rsidRPr="00B41E0C">
              <w:rPr>
                <w:lang w:val="en-US"/>
              </w:rPr>
              <w:t>- Exchange Online Plan 1</w:t>
            </w:r>
            <w:r w:rsidR="002C303F">
              <w:fldChar w:fldCharType="begin"/>
            </w:r>
            <w:r w:rsidRPr="00B41E0C">
              <w:rPr>
                <w:lang w:val="en-US"/>
              </w:rPr>
              <w:instrText>XE "Exchange Online Plan 1"</w:instrText>
            </w:r>
            <w:r w:rsidR="002C303F">
              <w:fldChar w:fldCharType="end"/>
            </w:r>
            <w:r w:rsidRPr="00B41E0C">
              <w:rPr>
                <w:lang w:val="en-US"/>
              </w:rPr>
              <w:t xml:space="preserve"> Add-on</w:t>
            </w:r>
            <w:r w:rsidR="002C303F">
              <w:fldChar w:fldCharType="begin"/>
            </w:r>
            <w:r w:rsidRPr="00B41E0C">
              <w:rPr>
                <w:lang w:val="en-US"/>
              </w:rPr>
              <w:instrText>XE "Exchange Online Plan 1 Add-on"</w:instrText>
            </w:r>
            <w:r w:rsidR="002C303F">
              <w:fldChar w:fldCharType="end"/>
            </w:r>
          </w:p>
          <w:p w14:paraId="0BC46C17" w14:textId="77777777" w:rsidR="00FB1558" w:rsidRPr="00B41E0C" w:rsidRDefault="00FB1558" w:rsidP="00D8251F">
            <w:pPr>
              <w:pStyle w:val="ProductList-Body"/>
              <w:rPr>
                <w:lang w:val="en-US"/>
              </w:rPr>
            </w:pPr>
            <w:r w:rsidRPr="00B41E0C">
              <w:rPr>
                <w:lang w:val="en-US"/>
              </w:rPr>
              <w:t xml:space="preserve">- Skype </w:t>
            </w:r>
            <w:r>
              <w:t>для</w:t>
            </w:r>
            <w:r w:rsidRPr="00B41E0C">
              <w:rPr>
                <w:lang w:val="en-US"/>
              </w:rPr>
              <w:t xml:space="preserve"> </w:t>
            </w:r>
            <w:r>
              <w:t>бизнеса</w:t>
            </w:r>
            <w:r w:rsidRPr="00B41E0C">
              <w:rPr>
                <w:lang w:val="en-US"/>
              </w:rPr>
              <w:t xml:space="preserve"> Online Plan 1 Add-on</w:t>
            </w:r>
            <w:r w:rsidR="002C303F">
              <w:fldChar w:fldCharType="begin"/>
            </w:r>
            <w:r w:rsidRPr="00B41E0C">
              <w:rPr>
                <w:lang w:val="en-US"/>
              </w:rPr>
              <w:instrText xml:space="preserve">XE " Skype </w:instrText>
            </w:r>
            <w:r>
              <w:instrText>для</w:instrText>
            </w:r>
            <w:r w:rsidRPr="00B41E0C">
              <w:rPr>
                <w:lang w:val="en-US"/>
              </w:rPr>
              <w:instrText xml:space="preserve"> </w:instrText>
            </w:r>
            <w:r>
              <w:instrText>бизнеса</w:instrText>
            </w:r>
            <w:r w:rsidRPr="00B41E0C">
              <w:rPr>
                <w:lang w:val="en-US"/>
              </w:rPr>
              <w:instrText xml:space="preserve"> Online (</w:instrText>
            </w:r>
            <w:r>
              <w:instrText>план</w:instrText>
            </w:r>
            <w:r w:rsidRPr="00B41E0C">
              <w:rPr>
                <w:lang w:val="en-US"/>
              </w:rPr>
              <w:instrText xml:space="preserve"> 1) Add-on"</w:instrText>
            </w:r>
            <w:r w:rsidR="002C303F">
              <w:fldChar w:fldCharType="end"/>
            </w:r>
          </w:p>
          <w:p w14:paraId="09736DC0" w14:textId="77777777" w:rsidR="00FB1558" w:rsidRPr="00B41E0C" w:rsidRDefault="00FB1558" w:rsidP="00FD7C04">
            <w:pPr>
              <w:pStyle w:val="ProductList-Body"/>
              <w:rPr>
                <w:lang w:val="en-US"/>
              </w:rPr>
            </w:pPr>
            <w:r w:rsidRPr="00B41E0C">
              <w:rPr>
                <w:lang w:val="en-US"/>
              </w:rPr>
              <w:t>- SharePoint Online (</w:t>
            </w:r>
            <w:r>
              <w:t>план</w:t>
            </w:r>
            <w:r w:rsidRPr="00B41E0C">
              <w:rPr>
                <w:lang w:val="en-US"/>
              </w:rPr>
              <w:t xml:space="preserve"> 1)</w:t>
            </w:r>
            <w:r w:rsidR="002C303F">
              <w:fldChar w:fldCharType="begin"/>
            </w:r>
            <w:r w:rsidRPr="00B41E0C">
              <w:rPr>
                <w:lang w:val="en-US"/>
              </w:rPr>
              <w:instrText>XE "SharePoint Online Plan 1"</w:instrText>
            </w:r>
            <w:r w:rsidR="002C303F">
              <w:fldChar w:fldCharType="end"/>
            </w:r>
            <w:r w:rsidRPr="00B41E0C">
              <w:rPr>
                <w:lang w:val="en-US"/>
              </w:rPr>
              <w:t xml:space="preserve"> Add-on</w:t>
            </w:r>
          </w:p>
        </w:tc>
      </w:tr>
      <w:tr w:rsidR="00FB1558" w:rsidRPr="00B41E0C" w14:paraId="11DDAAF0" w14:textId="77777777" w:rsidTr="00FB1558">
        <w:tc>
          <w:tcPr>
            <w:tcW w:w="3780" w:type="dxa"/>
          </w:tcPr>
          <w:p w14:paraId="154D62BB" w14:textId="77777777"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660" w:type="dxa"/>
          </w:tcPr>
          <w:p w14:paraId="54D15D00" w14:textId="77777777" w:rsidR="00FB1558" w:rsidRDefault="00FB1558" w:rsidP="00DC38ED">
            <w:pPr>
              <w:pStyle w:val="ProductList-Body"/>
            </w:pPr>
            <w:r>
              <w:t>- Дополнительные компоненты Office 365 для образовательных учреждений (план E3</w:t>
            </w:r>
            <w:r w:rsidR="002C303F">
              <w:fldChar w:fldCharType="begin"/>
            </w:r>
            <w:r>
              <w:instrText>XE "Office 365 для образовательных учреждений (план A3)"</w:instrText>
            </w:r>
            <w:r w:rsidR="002C303F">
              <w:fldChar w:fldCharType="end"/>
            </w:r>
            <w:r>
              <w:t xml:space="preserve"> или E4)</w:t>
            </w:r>
          </w:p>
          <w:p w14:paraId="7EE9A442" w14:textId="77777777" w:rsidR="00FB1558" w:rsidRDefault="00FB1558" w:rsidP="00DC38ED">
            <w:pPr>
              <w:pStyle w:val="ProductList-Body"/>
            </w:pPr>
            <w:r>
              <w:t>- Дополнительные компоненты Office 365 корпоративный E1</w:t>
            </w:r>
            <w:r w:rsidR="002C303F">
              <w:fldChar w:fldCharType="begin"/>
            </w:r>
            <w:r>
              <w:instrText>XE "Office 365 корпоративный E1"</w:instrText>
            </w:r>
            <w:r w:rsidR="002C303F">
              <w:fldChar w:fldCharType="end"/>
            </w:r>
            <w:r>
              <w:t>/для государственных организаций E1</w:t>
            </w:r>
          </w:p>
          <w:p w14:paraId="644F8151" w14:textId="77777777" w:rsidR="00FB1558" w:rsidRDefault="00FB1558" w:rsidP="00DC38ED">
            <w:pPr>
              <w:pStyle w:val="ProductList-Body"/>
            </w:pPr>
            <w:r>
              <w:t>- Office 365 корпоративный E3</w:t>
            </w:r>
            <w:r w:rsidR="002C303F">
              <w:fldChar w:fldCharType="begin"/>
            </w:r>
            <w:r>
              <w:instrText>XE "Office 365 корпоративный E3"</w:instrText>
            </w:r>
            <w:r w:rsidR="002C303F">
              <w:fldChar w:fldCharType="end"/>
            </w:r>
            <w:r>
              <w:t>, дополнительный компонент</w:t>
            </w:r>
            <w:r>
              <w:rPr>
                <w:vertAlign w:val="superscript"/>
              </w:rPr>
              <w:t>2</w:t>
            </w:r>
          </w:p>
          <w:p w14:paraId="5920FEAE" w14:textId="77777777" w:rsidR="00FB1558" w:rsidRDefault="00FB1558" w:rsidP="00DC38ED">
            <w:pPr>
              <w:pStyle w:val="ProductList-Body"/>
            </w:pPr>
            <w:r>
              <w:t>- Office 365 для государственных организаций E3 Add-on</w:t>
            </w:r>
          </w:p>
          <w:p w14:paraId="61D73585" w14:textId="77777777" w:rsidR="00FB1558" w:rsidRDefault="00FB1558" w:rsidP="00DC38ED">
            <w:pPr>
              <w:pStyle w:val="ProductList-Body"/>
            </w:pPr>
            <w:r>
              <w:lastRenderedPageBreak/>
              <w:t>- Office 365 для предприятий и</w:t>
            </w:r>
            <w:r w:rsidR="002C303F">
              <w:fldChar w:fldCharType="begin"/>
            </w:r>
            <w:r>
              <w:instrText>XE "Office 365 корпоративный E4"</w:instrText>
            </w:r>
            <w:r w:rsidR="002C303F">
              <w:fldChar w:fldCharType="end"/>
            </w:r>
            <w:r>
              <w:t xml:space="preserve"> государственных организаций E4, компоненты Add-on </w:t>
            </w:r>
          </w:p>
          <w:p w14:paraId="182D2721" w14:textId="77777777" w:rsidR="00FB1558" w:rsidRDefault="00FB1558" w:rsidP="00DC38ED">
            <w:pPr>
              <w:pStyle w:val="ProductList-Body"/>
            </w:pPr>
            <w:r>
              <w:t>- Office 365 для предприятий и</w:t>
            </w:r>
            <w:r w:rsidR="002C303F">
              <w:fldChar w:fldCharType="begin"/>
            </w:r>
            <w:r>
              <w:instrText>XE "Office 365 корпоративный E3"</w:instrText>
            </w:r>
            <w:r w:rsidR="002C303F">
              <w:fldChar w:fldCharType="end"/>
            </w:r>
            <w:r>
              <w:t xml:space="preserve"> государственных организаций E3 без компонентов ProPlus Add-on</w:t>
            </w:r>
          </w:p>
          <w:p w14:paraId="1742E17A" w14:textId="77777777" w:rsidR="00FB1558" w:rsidRDefault="00FB1558" w:rsidP="00DC38ED">
            <w:pPr>
              <w:pStyle w:val="ProductList-Body"/>
            </w:pPr>
            <w:r>
              <w:t>- Office 365 для предприятий и</w:t>
            </w:r>
            <w:r w:rsidR="002C303F">
              <w:fldChar w:fldCharType="begin"/>
            </w:r>
            <w:r>
              <w:instrText>XE "Office 365 корпоративный E4"</w:instrText>
            </w:r>
            <w:r w:rsidR="002C303F">
              <w:fldChar w:fldCharType="end"/>
            </w:r>
            <w:r>
              <w:t xml:space="preserve"> государственных организаций E4 без компонентов ProPlus Add-on</w:t>
            </w:r>
          </w:p>
          <w:p w14:paraId="7BD0B98B" w14:textId="77777777" w:rsidR="00FB1558" w:rsidRDefault="00FB1558" w:rsidP="00DC38ED">
            <w:pPr>
              <w:pStyle w:val="ProductList-Body"/>
              <w:rPr>
                <w:vertAlign w:val="superscript"/>
              </w:rPr>
            </w:pPr>
            <w:r>
              <w:t>- Office 365 для среднего бизнеса</w:t>
            </w:r>
            <w:r w:rsidR="002C303F">
              <w:fldChar w:fldCharType="begin"/>
            </w:r>
            <w:r>
              <w:instrText>XE "Office 365 для среднего бизнеса"</w:instrText>
            </w:r>
            <w:r w:rsidR="002C303F">
              <w:fldChar w:fldCharType="end"/>
            </w:r>
            <w:r>
              <w:t>, дополнительный компонент</w:t>
            </w:r>
            <w:r>
              <w:rPr>
                <w:vertAlign w:val="superscript"/>
              </w:rPr>
              <w:t>2</w:t>
            </w:r>
          </w:p>
          <w:p w14:paraId="116AFA7E" w14:textId="77777777" w:rsidR="00FB1558" w:rsidRPr="00B41E0C" w:rsidRDefault="00FB1558" w:rsidP="002D77A2">
            <w:pPr>
              <w:pStyle w:val="ProductList-Body"/>
              <w:rPr>
                <w:lang w:val="en-US"/>
              </w:rPr>
            </w:pPr>
            <w:r w:rsidRPr="00B41E0C">
              <w:rPr>
                <w:lang w:val="en-US"/>
              </w:rPr>
              <w:t>- Exchange Online Plan 1</w:t>
            </w:r>
            <w:r w:rsidR="002C303F">
              <w:fldChar w:fldCharType="begin"/>
            </w:r>
            <w:r w:rsidRPr="00B41E0C">
              <w:rPr>
                <w:lang w:val="en-US"/>
              </w:rPr>
              <w:instrText>XE "Exchange Online Plan 1"</w:instrText>
            </w:r>
            <w:r w:rsidR="002C303F">
              <w:fldChar w:fldCharType="end"/>
            </w:r>
            <w:r w:rsidRPr="00B41E0C">
              <w:rPr>
                <w:lang w:val="en-US"/>
              </w:rPr>
              <w:t xml:space="preserve"> Add-on</w:t>
            </w:r>
            <w:r w:rsidR="002C303F">
              <w:fldChar w:fldCharType="begin"/>
            </w:r>
            <w:r w:rsidRPr="00B41E0C">
              <w:rPr>
                <w:lang w:val="en-US"/>
              </w:rPr>
              <w:instrText>XE "Exchange Online Plan 1 Add-on"</w:instrText>
            </w:r>
            <w:r w:rsidR="002C303F">
              <w:fldChar w:fldCharType="end"/>
            </w:r>
          </w:p>
          <w:p w14:paraId="501863F4" w14:textId="77777777" w:rsidR="00FB1558" w:rsidRPr="00B41E0C" w:rsidRDefault="00FB1558" w:rsidP="002D77A2">
            <w:pPr>
              <w:pStyle w:val="ProductList-Body"/>
              <w:rPr>
                <w:lang w:val="en-US"/>
              </w:rPr>
            </w:pPr>
            <w:r w:rsidRPr="00B41E0C">
              <w:rPr>
                <w:lang w:val="en-US"/>
              </w:rPr>
              <w:t xml:space="preserve">- Skype </w:t>
            </w:r>
            <w:r>
              <w:t>для</w:t>
            </w:r>
            <w:r w:rsidRPr="00B41E0C">
              <w:rPr>
                <w:lang w:val="en-US"/>
              </w:rPr>
              <w:t xml:space="preserve"> </w:t>
            </w:r>
            <w:r>
              <w:t>бизнеса</w:t>
            </w:r>
            <w:r w:rsidRPr="00B41E0C">
              <w:rPr>
                <w:lang w:val="en-US"/>
              </w:rPr>
              <w:t xml:space="preserve"> Online Plan 1 Add-on</w:t>
            </w:r>
            <w:r w:rsidR="002C303F">
              <w:fldChar w:fldCharType="begin"/>
            </w:r>
            <w:r w:rsidRPr="00B41E0C">
              <w:rPr>
                <w:lang w:val="en-US"/>
              </w:rPr>
              <w:instrText xml:space="preserve">XE " Skype </w:instrText>
            </w:r>
            <w:r>
              <w:instrText>для</w:instrText>
            </w:r>
            <w:r w:rsidRPr="00B41E0C">
              <w:rPr>
                <w:lang w:val="en-US"/>
              </w:rPr>
              <w:instrText xml:space="preserve"> </w:instrText>
            </w:r>
            <w:r>
              <w:instrText>бизнеса</w:instrText>
            </w:r>
            <w:r w:rsidRPr="00B41E0C">
              <w:rPr>
                <w:lang w:val="en-US"/>
              </w:rPr>
              <w:instrText xml:space="preserve"> Online (</w:instrText>
            </w:r>
            <w:r>
              <w:instrText>план</w:instrText>
            </w:r>
            <w:r w:rsidRPr="00B41E0C">
              <w:rPr>
                <w:lang w:val="en-US"/>
              </w:rPr>
              <w:instrText xml:space="preserve"> 1) Add-on"</w:instrText>
            </w:r>
            <w:r w:rsidR="002C303F">
              <w:fldChar w:fldCharType="end"/>
            </w:r>
          </w:p>
          <w:p w14:paraId="52BF599D" w14:textId="77777777" w:rsidR="00FB1558" w:rsidRPr="00B41E0C" w:rsidRDefault="00FB1558" w:rsidP="002D77A2">
            <w:pPr>
              <w:pStyle w:val="ProductList-Body"/>
              <w:rPr>
                <w:lang w:val="en-US"/>
              </w:rPr>
            </w:pPr>
            <w:r w:rsidRPr="00B41E0C">
              <w:rPr>
                <w:lang w:val="en-US"/>
              </w:rPr>
              <w:t>- SharePoint Online (</w:t>
            </w:r>
            <w:r>
              <w:t>план</w:t>
            </w:r>
            <w:r w:rsidRPr="00B41E0C">
              <w:rPr>
                <w:lang w:val="en-US"/>
              </w:rPr>
              <w:t xml:space="preserve"> 1)</w:t>
            </w:r>
            <w:r w:rsidR="002C303F">
              <w:fldChar w:fldCharType="begin"/>
            </w:r>
            <w:r w:rsidRPr="00B41E0C">
              <w:rPr>
                <w:lang w:val="en-US"/>
              </w:rPr>
              <w:instrText>XE "SharePoint Online Plan 1"</w:instrText>
            </w:r>
            <w:r w:rsidR="002C303F">
              <w:fldChar w:fldCharType="end"/>
            </w:r>
            <w:r w:rsidRPr="00B41E0C">
              <w:rPr>
                <w:lang w:val="en-US"/>
              </w:rPr>
              <w:t xml:space="preserve"> Add-on</w:t>
            </w:r>
          </w:p>
        </w:tc>
      </w:tr>
      <w:tr w:rsidR="00FB1558" w14:paraId="5D1C4483" w14:textId="77777777" w:rsidTr="00FB1558">
        <w:tc>
          <w:tcPr>
            <w:tcW w:w="3780" w:type="dxa"/>
          </w:tcPr>
          <w:p w14:paraId="7FF376ED" w14:textId="77777777" w:rsidR="00FB1558" w:rsidRDefault="00FB1558" w:rsidP="004F3C6D">
            <w:pPr>
              <w:pStyle w:val="ProductList-Body"/>
            </w:pPr>
            <w:r>
              <w:lastRenderedPageBreak/>
              <w:t>Enterprise CAL Suite</w:t>
            </w:r>
            <w:r>
              <w:rPr>
                <w:vertAlign w:val="superscript"/>
              </w:rPr>
              <w:t>1</w:t>
            </w:r>
          </w:p>
        </w:tc>
        <w:tc>
          <w:tcPr>
            <w:tcW w:w="6660" w:type="dxa"/>
          </w:tcPr>
          <w:p w14:paraId="3A2655B6" w14:textId="77777777" w:rsidR="00FB1558" w:rsidRDefault="00FB1558" w:rsidP="00DC38ED">
            <w:pPr>
              <w:pStyle w:val="ProductList-Body"/>
            </w:pPr>
            <w:r>
              <w:t>- Дополнительные компоненты Office 365 для образовательных учреждений (план E3</w:t>
            </w:r>
            <w:r w:rsidR="002C303F">
              <w:fldChar w:fldCharType="begin"/>
            </w:r>
            <w:r>
              <w:instrText>XE "Office 365 для образовательных учреждений (план A3)"</w:instrText>
            </w:r>
            <w:r w:rsidR="002C303F">
              <w:fldChar w:fldCharType="end"/>
            </w:r>
            <w:r>
              <w:t xml:space="preserve"> или E4)</w:t>
            </w:r>
          </w:p>
          <w:p w14:paraId="6BB30B72" w14:textId="77777777" w:rsidR="00FB1558" w:rsidRDefault="00FB1558" w:rsidP="00DC38ED">
            <w:pPr>
              <w:pStyle w:val="ProductList-Body"/>
            </w:pPr>
            <w:r>
              <w:t>- Office 365 для предприятий и государственных организаций E3</w:t>
            </w:r>
            <w:r w:rsidR="002C303F">
              <w:fldChar w:fldCharType="begin"/>
            </w:r>
            <w:r>
              <w:instrText>XE "Office 365 корпоративный E3"</w:instrText>
            </w:r>
            <w:r w:rsidR="002C303F">
              <w:fldChar w:fldCharType="end"/>
            </w:r>
            <w:r>
              <w:t xml:space="preserve"> без компонентов ProPlus Add-on</w:t>
            </w:r>
          </w:p>
          <w:p w14:paraId="4ECAF692" w14:textId="77777777" w:rsidR="00FB1558" w:rsidRDefault="00FB1558" w:rsidP="00DC38ED">
            <w:pPr>
              <w:pStyle w:val="ProductList-Body"/>
            </w:pPr>
            <w:r>
              <w:t>- Office 365 для предприятий и государственных организаций E4 без компонентов ProPlus Add-on</w:t>
            </w:r>
          </w:p>
          <w:p w14:paraId="5B621714" w14:textId="77777777" w:rsidR="00FB1558" w:rsidRDefault="00FB1558" w:rsidP="006A3CC0">
            <w:pPr>
              <w:pStyle w:val="ProductList-Body"/>
            </w:pPr>
            <w:r>
              <w:t>- Служба управления правами Azure Add-on</w:t>
            </w:r>
            <w:r w:rsidR="002C303F">
              <w:fldChar w:fldCharType="begin"/>
            </w:r>
            <w:r>
              <w:instrText>XE "Дополнительный компонент управления правами Azure "</w:instrText>
            </w:r>
            <w:r w:rsidR="002C303F">
              <w:fldChar w:fldCharType="end"/>
            </w:r>
          </w:p>
        </w:tc>
      </w:tr>
      <w:tr w:rsidR="00FB1558" w14:paraId="7B914DF9" w14:textId="77777777" w:rsidTr="00FB1558">
        <w:tc>
          <w:tcPr>
            <w:tcW w:w="3780" w:type="dxa"/>
          </w:tcPr>
          <w:p w14:paraId="207D4529"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660" w:type="dxa"/>
          </w:tcPr>
          <w:p w14:paraId="00D2FB22" w14:textId="77777777" w:rsidR="00FB1558" w:rsidRDefault="00FB1558" w:rsidP="00DC38ED">
            <w:pPr>
              <w:pStyle w:val="ProductList-Body"/>
            </w:pPr>
            <w:r>
              <w:t>- Дополнительный компонент Office 365 для образовательных учреждений (план E3</w:t>
            </w:r>
            <w:r w:rsidR="002C303F">
              <w:fldChar w:fldCharType="begin"/>
            </w:r>
            <w:r>
              <w:instrText>XE "Office 365 для образовательных учреждений (план A3)"</w:instrText>
            </w:r>
            <w:r w:rsidR="002C303F">
              <w:fldChar w:fldCharType="end"/>
            </w:r>
            <w:r>
              <w:t xml:space="preserve"> или E4)</w:t>
            </w:r>
          </w:p>
          <w:p w14:paraId="38F8F489" w14:textId="77777777" w:rsidR="00FB1558" w:rsidRDefault="00FB1558" w:rsidP="00DC38ED">
            <w:pPr>
              <w:pStyle w:val="ProductList-Body"/>
            </w:pPr>
            <w:r>
              <w:t>- Office 365 для предприятий и государственных организаций E3</w:t>
            </w:r>
            <w:r>
              <w:rPr>
                <w:vertAlign w:val="superscript"/>
              </w:rPr>
              <w:t>2</w:t>
            </w:r>
            <w:r>
              <w:t xml:space="preserve"> или E4, компоненты Add-on</w:t>
            </w:r>
          </w:p>
          <w:p w14:paraId="41C9F38D" w14:textId="77777777" w:rsidR="00FB1558" w:rsidRDefault="00FB1558" w:rsidP="00882C43">
            <w:pPr>
              <w:pStyle w:val="ProductList-Body"/>
            </w:pPr>
            <w:r>
              <w:t>- Office 365 для предприятий и государственных организаций E3 или E4 без компонентов ProPlus Add-on</w:t>
            </w:r>
          </w:p>
        </w:tc>
      </w:tr>
      <w:tr w:rsidR="00FB1558" w14:paraId="6109BC38" w14:textId="77777777" w:rsidTr="00FB1558">
        <w:tc>
          <w:tcPr>
            <w:tcW w:w="3780" w:type="dxa"/>
          </w:tcPr>
          <w:p w14:paraId="10693CED" w14:textId="77777777" w:rsidR="00FB1558" w:rsidRDefault="00FB1558" w:rsidP="004F3C6D">
            <w:pPr>
              <w:pStyle w:val="ProductList-Body"/>
            </w:pPr>
            <w:r>
              <w:t>Office профессиональный плюс</w:t>
            </w:r>
            <w:r>
              <w:rPr>
                <w:vertAlign w:val="superscript"/>
              </w:rPr>
              <w:t>1</w:t>
            </w:r>
          </w:p>
        </w:tc>
        <w:tc>
          <w:tcPr>
            <w:tcW w:w="6660" w:type="dxa"/>
          </w:tcPr>
          <w:p w14:paraId="30530021" w14:textId="77777777" w:rsidR="00FB1558" w:rsidRDefault="00FB1558" w:rsidP="00DC38ED">
            <w:pPr>
              <w:pStyle w:val="ProductList-Body"/>
            </w:pPr>
            <w:r>
              <w:t>- Дополнительный компонент Office 365 для образовательных учреждений (план E3</w:t>
            </w:r>
            <w:r w:rsidR="002C303F">
              <w:fldChar w:fldCharType="begin"/>
            </w:r>
            <w:r>
              <w:instrText>XE "Office 365 для образовательных учреждений (план A3)"</w:instrText>
            </w:r>
            <w:r w:rsidR="002C303F">
              <w:fldChar w:fldCharType="end"/>
            </w:r>
            <w:r>
              <w:t xml:space="preserve"> или E4)</w:t>
            </w:r>
          </w:p>
          <w:p w14:paraId="7B38B605" w14:textId="77777777" w:rsidR="00FB1558" w:rsidRDefault="00FB1558" w:rsidP="00DC38ED">
            <w:pPr>
              <w:pStyle w:val="ProductList-Body"/>
            </w:pPr>
            <w:r>
              <w:t>- Office 365 для среднего бизнеса</w:t>
            </w:r>
            <w:r w:rsidR="002C303F">
              <w:fldChar w:fldCharType="begin"/>
            </w:r>
            <w:r>
              <w:instrText>XE "Office 365 для среднего бизнеса"</w:instrText>
            </w:r>
            <w:r w:rsidR="002C303F">
              <w:fldChar w:fldCharType="end"/>
            </w:r>
            <w:r>
              <w:t>, дополнительный компонент</w:t>
            </w:r>
            <w:r>
              <w:rPr>
                <w:vertAlign w:val="superscript"/>
              </w:rPr>
              <w:t>2,3</w:t>
            </w:r>
          </w:p>
          <w:p w14:paraId="49ABDB52" w14:textId="77777777" w:rsidR="00FB1558" w:rsidRDefault="00FB1558" w:rsidP="002949FD">
            <w:pPr>
              <w:pStyle w:val="ProductList-Body"/>
            </w:pPr>
            <w:r>
              <w:t>- Office 365 корпоративный E3</w:t>
            </w:r>
            <w:r w:rsidR="002C303F">
              <w:fldChar w:fldCharType="begin"/>
            </w:r>
            <w:r>
              <w:instrText>XE "Office 365 корпоративный E3"</w:instrText>
            </w:r>
            <w:r w:rsidR="002C303F">
              <w:fldChar w:fldCharType="end"/>
            </w:r>
            <w:r>
              <w:t>, дополнительный компонент</w:t>
            </w:r>
            <w:r>
              <w:rPr>
                <w:vertAlign w:val="superscript"/>
              </w:rPr>
              <w:t>2,3</w:t>
            </w:r>
          </w:p>
        </w:tc>
      </w:tr>
    </w:tbl>
    <w:p w14:paraId="4D868B9B" w14:textId="77777777" w:rsidR="0009164C" w:rsidRPr="0009164C" w:rsidRDefault="0009164C" w:rsidP="00125581">
      <w:pPr>
        <w:pStyle w:val="ProductList-Body"/>
        <w:tabs>
          <w:tab w:val="clear" w:pos="158"/>
          <w:tab w:val="left" w:pos="180"/>
        </w:tabs>
        <w:ind w:left="180"/>
        <w:rPr>
          <w:i/>
        </w:rPr>
      </w:pPr>
      <w:r>
        <w:rPr>
          <w:vertAlign w:val="superscript"/>
        </w:rPr>
        <w:t>1</w:t>
      </w:r>
      <w:r>
        <w:rPr>
          <w:i/>
        </w:rPr>
        <w:t>С активным покрытием SA</w:t>
      </w:r>
    </w:p>
    <w:p w14:paraId="3DA69C4A" w14:textId="77777777" w:rsidR="00AB64F8" w:rsidRPr="00AB64F8" w:rsidRDefault="00AB64F8" w:rsidP="00125581">
      <w:pPr>
        <w:pStyle w:val="ProductList-Body"/>
        <w:tabs>
          <w:tab w:val="clear" w:pos="158"/>
          <w:tab w:val="left" w:pos="180"/>
        </w:tabs>
        <w:ind w:left="180"/>
        <w:rPr>
          <w:i/>
        </w:rPr>
      </w:pPr>
      <w:r>
        <w:rPr>
          <w:vertAlign w:val="superscript"/>
        </w:rPr>
        <w:t>2</w:t>
      </w:r>
      <w:r>
        <w:rPr>
          <w:i/>
        </w:rPr>
        <w:t>Это единственные предложения, доступные клиентам Open Value и Open Value Subscription.</w:t>
      </w:r>
    </w:p>
    <w:p w14:paraId="3BC69AB3" w14:textId="77777777" w:rsidR="0009164C" w:rsidRDefault="00AB64F8" w:rsidP="00125581">
      <w:pPr>
        <w:pStyle w:val="ProductList-Body"/>
        <w:tabs>
          <w:tab w:val="clear" w:pos="158"/>
          <w:tab w:val="left" w:pos="180"/>
        </w:tabs>
        <w:ind w:left="180"/>
        <w:rPr>
          <w:i/>
        </w:rPr>
      </w:pPr>
      <w:r w:rsidRPr="00EE53A1">
        <w:rPr>
          <w:vertAlign w:val="superscript"/>
        </w:rPr>
        <w:t>3</w:t>
      </w:r>
      <w:r>
        <w:rPr>
          <w:i/>
        </w:rPr>
        <w:t>Только для клиентов Open Value (для всей организации) или Open Value Subscription</w:t>
      </w:r>
    </w:p>
    <w:p w14:paraId="4D299A5F" w14:textId="77777777" w:rsidR="009130AF" w:rsidRPr="0009164C" w:rsidRDefault="009130AF" w:rsidP="00125581">
      <w:pPr>
        <w:pStyle w:val="ProductList-Body"/>
        <w:tabs>
          <w:tab w:val="clear" w:pos="158"/>
          <w:tab w:val="left" w:pos="180"/>
        </w:tabs>
        <w:ind w:left="180"/>
        <w:rPr>
          <w:i/>
        </w:rPr>
      </w:pPr>
      <w:r w:rsidRPr="00EE53A1">
        <w:rPr>
          <w:vertAlign w:val="superscript"/>
        </w:rPr>
        <w:t>4</w:t>
      </w:r>
      <w:r>
        <w:rPr>
          <w:i/>
        </w:rPr>
        <w:t>Только для клиентов из числа государственных организаций</w:t>
      </w:r>
    </w:p>
    <w:p w14:paraId="50140414" w14:textId="77777777" w:rsidR="00E1260A" w:rsidRDefault="00E1260A" w:rsidP="00125581">
      <w:pPr>
        <w:pStyle w:val="ProductList-Body"/>
        <w:ind w:left="180"/>
        <w:rPr>
          <w:b/>
          <w:color w:val="00188F"/>
        </w:rPr>
      </w:pPr>
    </w:p>
    <w:p w14:paraId="2AED5DBE" w14:textId="77777777" w:rsidR="0009164C" w:rsidRPr="0009164C" w:rsidRDefault="0009164C" w:rsidP="00125581">
      <w:pPr>
        <w:pStyle w:val="ProductList-Body"/>
        <w:ind w:left="180"/>
        <w:rPr>
          <w:b/>
        </w:rPr>
      </w:pPr>
      <w:r>
        <w:rPr>
          <w:b/>
          <w:color w:val="00188F"/>
        </w:rPr>
        <w:t>Назначение лицензии</w:t>
      </w:r>
    </w:p>
    <w:p w14:paraId="6F31F9C4" w14:textId="77777777" w:rsidR="0009164C"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6B47D9CC" w14:textId="77777777" w:rsidR="0009164C" w:rsidRDefault="0009164C" w:rsidP="00125581">
      <w:pPr>
        <w:pStyle w:val="ProductList-Body"/>
        <w:ind w:left="180"/>
      </w:pPr>
    </w:p>
    <w:p w14:paraId="3E7B6238" w14:textId="77777777" w:rsidR="0009164C" w:rsidRPr="0009164C" w:rsidRDefault="0009164C" w:rsidP="00125581">
      <w:pPr>
        <w:pStyle w:val="ProductList-Body"/>
        <w:ind w:left="180"/>
        <w:rPr>
          <w:b/>
        </w:rPr>
      </w:pPr>
      <w:r>
        <w:rPr>
          <w:b/>
          <w:color w:val="00188F"/>
        </w:rPr>
        <w:t>Права на использование</w:t>
      </w:r>
    </w:p>
    <w:p w14:paraId="1E73C29B" w14:textId="77777777" w:rsidR="0009164C"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59FD79FE" w14:textId="77777777" w:rsidR="007440B8" w:rsidRDefault="007440B8" w:rsidP="00125581">
      <w:pPr>
        <w:pStyle w:val="ProductList-Body"/>
        <w:ind w:left="180"/>
      </w:pPr>
    </w:p>
    <w:p w14:paraId="6C3DDC43" w14:textId="77777777" w:rsidR="007440B8" w:rsidRPr="008A4096" w:rsidRDefault="007440B8" w:rsidP="008A4096">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(отличной от Office 365 для среднего бизнеса Add-on) будет иметь права доступа, аналогичные соответствующей лицензии, и сможет на любом устройстве пользоваться функциями компонентов в рамках соответствующей лицензии (или более ранних версий компонентов), за исключением Office профессиональный плюс.</w:t>
      </w:r>
    </w:p>
    <w:p w14:paraId="1C37F220" w14:textId="77777777" w:rsidR="0009164C" w:rsidRDefault="0009164C" w:rsidP="0009164C">
      <w:pPr>
        <w:pStyle w:val="ProductList-Body"/>
      </w:pPr>
    </w:p>
    <w:p w14:paraId="29506BCD" w14:textId="77777777" w:rsidR="0009164C" w:rsidRPr="0009164C" w:rsidRDefault="0009164C" w:rsidP="0009164C">
      <w:pPr>
        <w:pStyle w:val="ProductList-Body"/>
        <w:rPr>
          <w:b/>
        </w:rPr>
      </w:pPr>
      <w:r>
        <w:rPr>
          <w:b/>
          <w:color w:val="00188F"/>
        </w:rPr>
        <w:t>Цены на веб-службы и условия платежа</w:t>
      </w:r>
    </w:p>
    <w:p w14:paraId="0D445777" w14:textId="77777777" w:rsidR="0009164C" w:rsidRDefault="0009164C" w:rsidP="0009164C">
      <w:pPr>
        <w:pStyle w:val="ProductList-Body"/>
      </w:pPr>
      <w:r>
        <w:t>Цены и условия платежа для веб-служб, действующие для полных лицензий User SL, также применяются и к лицензиям Add-on User SL.</w:t>
      </w:r>
    </w:p>
    <w:p w14:paraId="11DC285B" w14:textId="77777777" w:rsidR="0009164C" w:rsidRDefault="0009164C" w:rsidP="0009164C">
      <w:pPr>
        <w:pStyle w:val="ProductList-Body"/>
      </w:pPr>
    </w:p>
    <w:p w14:paraId="4604E068" w14:textId="77777777" w:rsidR="0009164C" w:rsidRPr="0009164C" w:rsidRDefault="0009164C" w:rsidP="0009164C">
      <w:pPr>
        <w:pStyle w:val="ProductList-Body"/>
        <w:rPr>
          <w:b/>
        </w:rPr>
      </w:pPr>
      <w:r>
        <w:rPr>
          <w:b/>
          <w:color w:val="00188F"/>
        </w:rPr>
        <w:t>Требования для приобретения</w:t>
      </w:r>
    </w:p>
    <w:p w14:paraId="4421DC35" w14:textId="77777777" w:rsidR="0009164C" w:rsidRDefault="0009164C" w:rsidP="0009164C">
      <w:pPr>
        <w:pStyle w:val="ProductList-Body"/>
      </w:pPr>
      <w:r>
        <w:lastRenderedPageBreak/>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6209C2B4" w14:textId="77777777" w:rsidR="0009164C" w:rsidRDefault="0009164C" w:rsidP="0009164C">
      <w:pPr>
        <w:pStyle w:val="ProductList-Body"/>
      </w:pPr>
    </w:p>
    <w:p w14:paraId="2B7F7159" w14:textId="77777777" w:rsidR="0009164C" w:rsidRDefault="0009164C" w:rsidP="0009164C">
      <w:pPr>
        <w:pStyle w:val="ProductList-Body"/>
      </w:pPr>
      <w:r>
        <w:t>Клиенты с MBSA версии до 2010 г. должны подписать Дополнительные условия для веб-служб.</w:t>
      </w:r>
    </w:p>
    <w:p w14:paraId="532C23C5" w14:textId="77777777" w:rsidR="0009164C" w:rsidRDefault="0009164C" w:rsidP="0009164C">
      <w:pPr>
        <w:pStyle w:val="ProductList-Body"/>
      </w:pPr>
    </w:p>
    <w:p w14:paraId="5F651E7F" w14:textId="77777777" w:rsidR="00BE6FD7" w:rsidRPr="00497689" w:rsidRDefault="00BE6FD7" w:rsidP="0009164C">
      <w:pPr>
        <w:pStyle w:val="ProductList-Body"/>
        <w:rPr>
          <w:b/>
          <w:color w:val="00188F"/>
        </w:rPr>
      </w:pPr>
    </w:p>
    <w:p w14:paraId="454FD77C" w14:textId="77777777" w:rsidR="0009164C" w:rsidRPr="0009164C" w:rsidRDefault="0009164C" w:rsidP="0009164C">
      <w:pPr>
        <w:pStyle w:val="ProductList-Body"/>
        <w:rPr>
          <w:b/>
        </w:rPr>
      </w:pPr>
      <w:r>
        <w:rPr>
          <w:b/>
          <w:color w:val="00188F"/>
        </w:rPr>
        <w:t>Ограничения на приобретение</w:t>
      </w:r>
    </w:p>
    <w:p w14:paraId="230A98B9" w14:textId="77777777" w:rsidR="0009164C"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Add-on «на пользователя», за исключением лицензий Add-on на Office 365 для образования (план E3 или E4), которые могут превышать количество Соответствующих лицензий.</w:t>
      </w:r>
    </w:p>
    <w:p w14:paraId="6891C187" w14:textId="77777777" w:rsidR="0009164C" w:rsidRDefault="0009164C" w:rsidP="0009164C">
      <w:pPr>
        <w:pStyle w:val="ProductList-Body"/>
      </w:pPr>
    </w:p>
    <w:p w14:paraId="3ABA4D75" w14:textId="77777777" w:rsidR="0009164C" w:rsidRDefault="0009164C" w:rsidP="0009164C">
      <w:pPr>
        <w:pStyle w:val="ProductList-Body"/>
      </w:pPr>
      <w:r>
        <w:t>Клиенты могут приобрести лицензии Add-On User SL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сверки (например, до приобретения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183A4D2F" w14:textId="77777777" w:rsidR="0009164C" w:rsidRDefault="0009164C" w:rsidP="0009164C">
      <w:pPr>
        <w:pStyle w:val="ProductList-Body"/>
      </w:pPr>
    </w:p>
    <w:p w14:paraId="0FAFC916" w14:textId="77777777" w:rsidR="0009164C"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65C20FA1" w14:textId="77777777" w:rsidR="0009164C" w:rsidRDefault="0009164C" w:rsidP="0009164C">
      <w:pPr>
        <w:pStyle w:val="ProductList-Body"/>
      </w:pPr>
    </w:p>
    <w:p w14:paraId="60DE8DFF" w14:textId="77777777" w:rsidR="0009164C" w:rsidRPr="0009164C" w:rsidRDefault="0009164C" w:rsidP="0009164C">
      <w:pPr>
        <w:pStyle w:val="ProductList-Body"/>
        <w:rPr>
          <w:b/>
        </w:rPr>
      </w:pPr>
      <w:r>
        <w:rPr>
          <w:b/>
          <w:color w:val="00188F"/>
        </w:rPr>
        <w:t>Условия программы корпоративного лицензирования</w:t>
      </w:r>
    </w:p>
    <w:p w14:paraId="54FA48CD" w14:textId="77777777" w:rsidR="0009164C" w:rsidRDefault="0009164C" w:rsidP="0009164C">
      <w:pPr>
        <w:pStyle w:val="ProductList-Body"/>
      </w:pPr>
      <w:r>
        <w:t xml:space="preserve">За исключением прав на переход, доступных по Соглашению Enterprise, условия программы, действующие для соответствующей лицензии USL для веб-служб, также применяются и к лицензиям Add-on User SL. </w:t>
      </w:r>
    </w:p>
    <w:p w14:paraId="20C7C029" w14:textId="77777777" w:rsidR="00EE116B" w:rsidRDefault="00EE116B" w:rsidP="0009164C">
      <w:pPr>
        <w:pStyle w:val="ProductList-Body"/>
      </w:pPr>
    </w:p>
    <w:p w14:paraId="2A2396A6" w14:textId="77777777" w:rsidR="005D0C2F" w:rsidRPr="00B64912" w:rsidRDefault="005D0C2F" w:rsidP="005D0C2F">
      <w:pPr>
        <w:pStyle w:val="ProductList-Body"/>
        <w:rPr>
          <w:b/>
        </w:rPr>
      </w:pPr>
      <w:r>
        <w:rPr>
          <w:b/>
          <w:color w:val="00188F"/>
        </w:rPr>
        <w:t>Право на приобретение лицензий From SA User SL на Office 365</w:t>
      </w:r>
    </w:p>
    <w:p w14:paraId="32572929" w14:textId="77777777" w:rsidR="005D0C2F" w:rsidRDefault="005D0C2F" w:rsidP="005D0C2F">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14:paraId="54D2CEFA"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0397D5F9" w14:textId="77777777" w:rsidTr="007265EF">
        <w:trPr>
          <w:trHeight w:val="60"/>
          <w:tblHeader/>
        </w:trPr>
        <w:tc>
          <w:tcPr>
            <w:tcW w:w="3780" w:type="dxa"/>
            <w:shd w:val="clear" w:color="auto" w:fill="0072C6"/>
            <w:vAlign w:val="center"/>
          </w:tcPr>
          <w:p w14:paraId="365B38CB" w14:textId="77777777"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14:paraId="649E93C5" w14:textId="77777777" w:rsidR="005D0C2F" w:rsidRPr="00717EC0" w:rsidRDefault="005D0C2F" w:rsidP="00376CFE">
            <w:pPr>
              <w:pStyle w:val="ProductList-Body"/>
              <w:spacing w:before="20" w:after="20"/>
            </w:pPr>
            <w:r>
              <w:rPr>
                <w:color w:val="FFFFFF" w:themeColor="background1"/>
              </w:rPr>
              <w:t>Соответствующая лицензия From SA User SL</w:t>
            </w:r>
          </w:p>
        </w:tc>
        <w:tc>
          <w:tcPr>
            <w:tcW w:w="2970" w:type="dxa"/>
            <w:shd w:val="clear" w:color="auto" w:fill="0072C6"/>
            <w:vAlign w:val="center"/>
          </w:tcPr>
          <w:p w14:paraId="3297C61B" w14:textId="77777777"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B41E0C" w14:paraId="4AA9F7A9" w14:textId="77777777" w:rsidTr="007265EF">
        <w:trPr>
          <w:trHeight w:val="224"/>
        </w:trPr>
        <w:tc>
          <w:tcPr>
            <w:tcW w:w="3780" w:type="dxa"/>
            <w:vAlign w:val="center"/>
          </w:tcPr>
          <w:p w14:paraId="72F874F7" w14:textId="77777777" w:rsidR="005D0C2F" w:rsidRPr="00717EC0" w:rsidRDefault="005D0C2F" w:rsidP="005D0C2F">
            <w:pPr>
              <w:pStyle w:val="ProductList-Body"/>
              <w:rPr>
                <w:color w:val="000000"/>
              </w:rPr>
            </w:pPr>
            <w:r>
              <w:t>Core CAL Suite</w:t>
            </w:r>
          </w:p>
        </w:tc>
        <w:tc>
          <w:tcPr>
            <w:tcW w:w="3690" w:type="dxa"/>
            <w:vAlign w:val="center"/>
          </w:tcPr>
          <w:p w14:paraId="40AC1AD2" w14:textId="77777777" w:rsidR="005D0C2F" w:rsidRPr="00717EC0" w:rsidRDefault="005D0C2F" w:rsidP="00AD2601">
            <w:pPr>
              <w:pStyle w:val="ProductList-Body"/>
              <w:rPr>
                <w:color w:val="000000"/>
              </w:rPr>
            </w:pPr>
            <w:r>
              <w:t>Office 365 (для предприятий E1 и государственных организаций E1), From SA</w:t>
            </w:r>
            <w:r>
              <w:rPr>
                <w:vertAlign w:val="superscript"/>
              </w:rPr>
              <w:t>1</w:t>
            </w:r>
          </w:p>
        </w:tc>
        <w:tc>
          <w:tcPr>
            <w:tcW w:w="2970" w:type="dxa"/>
            <w:vAlign w:val="center"/>
          </w:tcPr>
          <w:p w14:paraId="258DC421" w14:textId="77777777" w:rsidR="005D0C2F" w:rsidRPr="00B41E0C" w:rsidRDefault="005D0C2F" w:rsidP="005D0C2F">
            <w:pPr>
              <w:pStyle w:val="ProductList-Body"/>
              <w:rPr>
                <w:color w:val="000000"/>
                <w:lang w:val="en-US"/>
              </w:rPr>
            </w:pPr>
            <w:r w:rsidRPr="00B41E0C">
              <w:rPr>
                <w:lang w:val="en-US"/>
              </w:rPr>
              <w:t>Core CAL Bridge for Office 365</w:t>
            </w:r>
            <w:r w:rsidR="005849CB">
              <w:rPr>
                <w:vertAlign w:val="superscript"/>
                <w:lang w:val="en-US"/>
              </w:rPr>
              <w:t>2,</w:t>
            </w:r>
            <w:r w:rsidRPr="00B41E0C">
              <w:rPr>
                <w:vertAlign w:val="superscript"/>
                <w:lang w:val="en-US"/>
              </w:rPr>
              <w:t>3</w:t>
            </w:r>
          </w:p>
        </w:tc>
      </w:tr>
      <w:tr w:rsidR="005D0C2F" w:rsidRPr="00B41E0C" w14:paraId="6D10C38E" w14:textId="77777777" w:rsidTr="007265EF">
        <w:trPr>
          <w:trHeight w:val="314"/>
        </w:trPr>
        <w:tc>
          <w:tcPr>
            <w:tcW w:w="3780" w:type="dxa"/>
            <w:vAlign w:val="center"/>
          </w:tcPr>
          <w:p w14:paraId="758EE7C8" w14:textId="77777777" w:rsidR="005D0C2F" w:rsidRPr="00717EC0" w:rsidRDefault="005D0C2F" w:rsidP="005D0C2F">
            <w:pPr>
              <w:pStyle w:val="ProductList-Body"/>
              <w:rPr>
                <w:color w:val="000000"/>
              </w:rPr>
            </w:pPr>
            <w:r>
              <w:t>Office профессиональный плюс и Core CAL Suite</w:t>
            </w:r>
          </w:p>
        </w:tc>
        <w:tc>
          <w:tcPr>
            <w:tcW w:w="3690" w:type="dxa"/>
            <w:vAlign w:val="center"/>
          </w:tcPr>
          <w:p w14:paraId="065ED840" w14:textId="77777777"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14:paraId="7F9AB4A3" w14:textId="77777777" w:rsidR="005D0C2F" w:rsidRPr="00B41E0C" w:rsidRDefault="005D0C2F" w:rsidP="005D0C2F">
            <w:pPr>
              <w:pStyle w:val="ProductList-Body"/>
              <w:rPr>
                <w:color w:val="000000"/>
                <w:lang w:val="en-US"/>
              </w:rPr>
            </w:pPr>
            <w:r w:rsidRPr="00B41E0C">
              <w:rPr>
                <w:lang w:val="en-US"/>
              </w:rPr>
              <w:t>Core CAL Bridge for Office 365</w:t>
            </w:r>
            <w:r w:rsidR="005849CB">
              <w:rPr>
                <w:vertAlign w:val="superscript"/>
                <w:lang w:val="en-US"/>
              </w:rPr>
              <w:t>2,</w:t>
            </w:r>
            <w:r w:rsidRPr="00B41E0C">
              <w:rPr>
                <w:vertAlign w:val="superscript"/>
                <w:lang w:val="en-US"/>
              </w:rPr>
              <w:t>3</w:t>
            </w:r>
          </w:p>
        </w:tc>
      </w:tr>
      <w:tr w:rsidR="005D0C2F" w:rsidRPr="00B41E0C" w14:paraId="04D4BB17" w14:textId="77777777" w:rsidTr="007265EF">
        <w:trPr>
          <w:trHeight w:val="287"/>
        </w:trPr>
        <w:tc>
          <w:tcPr>
            <w:tcW w:w="3780" w:type="dxa"/>
            <w:vAlign w:val="center"/>
          </w:tcPr>
          <w:p w14:paraId="372AFF9E" w14:textId="77777777" w:rsidR="005D0C2F" w:rsidRPr="00717EC0" w:rsidRDefault="005D0C2F" w:rsidP="005D0C2F">
            <w:pPr>
              <w:pStyle w:val="ProductList-Body"/>
              <w:rPr>
                <w:color w:val="000000"/>
              </w:rPr>
            </w:pPr>
            <w:r>
              <w:t>Office профессиональный плюс и Enterprise CAL Suite</w:t>
            </w:r>
          </w:p>
        </w:tc>
        <w:tc>
          <w:tcPr>
            <w:tcW w:w="3690" w:type="dxa"/>
            <w:vAlign w:val="center"/>
          </w:tcPr>
          <w:p w14:paraId="079D32EF" w14:textId="77777777"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14:paraId="34B7A8D5" w14:textId="77777777" w:rsidR="005D0C2F" w:rsidRPr="00B41E0C" w:rsidRDefault="005D0C2F" w:rsidP="005D0C2F">
            <w:pPr>
              <w:pStyle w:val="ProductList-Body"/>
              <w:rPr>
                <w:color w:val="000000"/>
                <w:lang w:val="en-US"/>
              </w:rPr>
            </w:pPr>
            <w:r w:rsidRPr="00B41E0C">
              <w:rPr>
                <w:lang w:val="en-US"/>
              </w:rPr>
              <w:t>Enterprise CAL Bridge for Office 365</w:t>
            </w:r>
            <w:r w:rsidRPr="00B41E0C">
              <w:rPr>
                <w:vertAlign w:val="superscript"/>
                <w:lang w:val="en-US"/>
              </w:rPr>
              <w:t>2,3</w:t>
            </w:r>
          </w:p>
        </w:tc>
      </w:tr>
    </w:tbl>
    <w:p w14:paraId="701A0E4F" w14:textId="77777777" w:rsidR="005D0C2F"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32A3EC4E" w14:textId="77777777" w:rsidR="009857C8"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14:paraId="55AD2CB3" w14:textId="77777777" w:rsidR="00C4629F" w:rsidRPr="009857C8" w:rsidRDefault="00C4629F" w:rsidP="009857C8">
      <w:pPr>
        <w:pStyle w:val="ProductList-Body"/>
        <w:ind w:left="180"/>
      </w:pPr>
      <w:r>
        <w:rPr>
          <w:vertAlign w:val="superscript"/>
        </w:rPr>
        <w:t>3</w:t>
      </w:r>
      <w:r>
        <w:t>Приобретение не требуется для пользователей.</w:t>
      </w:r>
    </w:p>
    <w:p w14:paraId="6F98A9FD" w14:textId="77777777" w:rsidR="00E1260A" w:rsidRDefault="00E1260A" w:rsidP="0009164C">
      <w:pPr>
        <w:pStyle w:val="ProductList-Body"/>
        <w:rPr>
          <w:b/>
          <w:color w:val="00188F"/>
        </w:rPr>
      </w:pPr>
    </w:p>
    <w:p w14:paraId="4EBE3C61" w14:textId="77777777" w:rsidR="00300AFC" w:rsidRDefault="00300AFC" w:rsidP="0009164C">
      <w:pPr>
        <w:pStyle w:val="ProductList-Body"/>
      </w:pPr>
      <w:r>
        <w:t>При следующем возобновлении действия Соглашения о регистрации Клиенты, лицензировавшие подписку на набор Office 365 в рамках текущего Соглашения о регистрации до 1 августа 2014 года, смогут приобрести соответствующие лицензии From SA User SL для покрытия всех дополнительных пользователей Office 365, добавляемых в течение оставшегося срока текущего Соглашения о регистрации.</w:t>
      </w:r>
    </w:p>
    <w:p w14:paraId="731F3D9C" w14:textId="77777777" w:rsidR="00300AFC" w:rsidRDefault="00300AFC" w:rsidP="0009164C">
      <w:pPr>
        <w:pStyle w:val="ProductList-Body"/>
        <w:rPr>
          <w:b/>
          <w:color w:val="00188F"/>
        </w:rPr>
      </w:pPr>
    </w:p>
    <w:p w14:paraId="108B8ADA" w14:textId="77777777" w:rsidR="00021DFC" w:rsidRPr="00305FEE" w:rsidRDefault="00021DFC" w:rsidP="00021DFC">
      <w:pPr>
        <w:pStyle w:val="ProductList-Body"/>
        <w:tabs>
          <w:tab w:val="clear" w:pos="158"/>
          <w:tab w:val="left" w:pos="360"/>
        </w:tabs>
        <w:rPr>
          <w:b/>
          <w:color w:val="00188F"/>
        </w:rPr>
      </w:pPr>
      <w:r>
        <w:rPr>
          <w:b/>
          <w:color w:val="00188F"/>
        </w:rPr>
        <w:t>Переходы на лицензии From SA User SL</w:t>
      </w:r>
    </w:p>
    <w:p w14:paraId="545A865D" w14:textId="77777777" w:rsidR="00021DFC" w:rsidRDefault="00D0394E"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0E617D">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2FE18E54" w14:textId="77777777" w:rsidR="00021DFC" w:rsidRDefault="00021DFC" w:rsidP="00805ABA">
      <w:pPr>
        <w:pStyle w:val="ProductList-Body"/>
        <w:tabs>
          <w:tab w:val="clear" w:pos="158"/>
          <w:tab w:val="left" w:pos="360"/>
        </w:tabs>
        <w:rPr>
          <w:b/>
          <w:color w:val="00188F"/>
        </w:rPr>
      </w:pPr>
    </w:p>
    <w:p w14:paraId="7B1DFF9C" w14:textId="77777777" w:rsidR="00805ABA" w:rsidRPr="00305FEE" w:rsidRDefault="00805ABA" w:rsidP="00805ABA">
      <w:pPr>
        <w:pStyle w:val="ProductList-Body"/>
        <w:tabs>
          <w:tab w:val="clear" w:pos="158"/>
          <w:tab w:val="left" w:pos="360"/>
        </w:tabs>
        <w:rPr>
          <w:b/>
          <w:color w:val="00188F"/>
        </w:rPr>
      </w:pPr>
      <w:r>
        <w:rPr>
          <w:b/>
          <w:color w:val="00188F"/>
        </w:rPr>
        <w:t>Преимущества в рамках программы Software Assurance для Office 365, From SA User SL</w:t>
      </w:r>
    </w:p>
    <w:p w14:paraId="48E3EE5F" w14:textId="77777777" w:rsidR="00805ABA" w:rsidRDefault="00805ABA" w:rsidP="00805ABA">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6B3C7F29" w14:textId="77777777" w:rsidR="00805ABA" w:rsidRDefault="00805ABA" w:rsidP="00805ABA">
      <w:pPr>
        <w:pStyle w:val="ProductList-Body"/>
        <w:rPr>
          <w:b/>
          <w:color w:val="00188F"/>
        </w:rPr>
      </w:pPr>
    </w:p>
    <w:p w14:paraId="0AE74122" w14:textId="77777777" w:rsidR="0009164C" w:rsidRPr="0009164C" w:rsidRDefault="0009164C" w:rsidP="0009164C">
      <w:pPr>
        <w:pStyle w:val="ProductList-Body"/>
        <w:rPr>
          <w:b/>
        </w:rPr>
      </w:pPr>
      <w:r>
        <w:rPr>
          <w:b/>
          <w:color w:val="00188F"/>
        </w:rPr>
        <w:t>Office 365 корпоративный K1</w:t>
      </w:r>
      <w:r w:rsidR="002C303F">
        <w:fldChar w:fldCharType="begin"/>
      </w:r>
      <w:r>
        <w:instrText>XE "Office 365 корпоративный K1"</w:instrText>
      </w:r>
      <w:r w:rsidR="002C303F">
        <w:fldChar w:fldCharType="end"/>
      </w:r>
    </w:p>
    <w:p w14:paraId="64BA64EE" w14:textId="77777777" w:rsidR="0009164C" w:rsidRDefault="0009164C" w:rsidP="0009164C">
      <w:pPr>
        <w:pStyle w:val="ProductList-Body"/>
      </w:pPr>
      <w:r>
        <w:t>Office 365 корпоративный K1</w:t>
      </w:r>
      <w:r w:rsidR="002C303F">
        <w:fldChar w:fldCharType="begin"/>
      </w:r>
      <w:r>
        <w:instrText>XE "Office 365 корпоративный K1"</w:instrText>
      </w:r>
      <w:r w:rsidR="002C303F">
        <w:fldChar w:fldCharType="end"/>
      </w:r>
      <w:r>
        <w:t xml:space="preserve"> известен под прежним названием — Business Productivity Online Deskless Suite (BPOS Deskless).</w:t>
      </w:r>
      <w:r w:rsidR="000E617D">
        <w:t xml:space="preserve"> </w:t>
      </w:r>
      <w:r>
        <w:t>Клиентам в Бразилии и Чили, приобретающим Office 365 корпоративный K1, будет предоставлен BPOS Deskless.</w:t>
      </w:r>
      <w:r w:rsidR="000E617D">
        <w:t xml:space="preserve"> </w:t>
      </w:r>
      <w:r>
        <w:t>Эти клиенты могут перейти на Office 365 корпоративный K1 позднее.</w:t>
      </w:r>
    </w:p>
    <w:p w14:paraId="5DBEE569" w14:textId="77777777" w:rsidR="0001272B" w:rsidRDefault="0001272B" w:rsidP="0009164C">
      <w:pPr>
        <w:pStyle w:val="ProductList-Body"/>
      </w:pPr>
    </w:p>
    <w:p w14:paraId="7F73DD02" w14:textId="77777777" w:rsidR="00F6031E" w:rsidRPr="005B337C" w:rsidRDefault="00F6031E" w:rsidP="00F6031E">
      <w:pPr>
        <w:pStyle w:val="ProductList-Body"/>
        <w:rPr>
          <w:b/>
        </w:rPr>
      </w:pPr>
      <w:r>
        <w:rPr>
          <w:b/>
          <w:color w:val="00188F"/>
        </w:rPr>
        <w:t xml:space="preserve">Пакет многоязыкового интерфейса для Office </w:t>
      </w:r>
    </w:p>
    <w:p w14:paraId="1AF29D33" w14:textId="77777777" w:rsidR="00F6031E"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0E617D">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68857096" w14:textId="77777777" w:rsidR="00105B4C" w:rsidRDefault="00105B4C" w:rsidP="00F6031E">
      <w:pPr>
        <w:pStyle w:val="ProductList-Body"/>
      </w:pPr>
    </w:p>
    <w:p w14:paraId="623D1A22" w14:textId="77777777" w:rsidR="00105B4C" w:rsidRPr="00105B4C" w:rsidRDefault="00105B4C" w:rsidP="00105B4C">
      <w:pPr>
        <w:pStyle w:val="ProductList-Body"/>
        <w:rPr>
          <w:b/>
        </w:rPr>
      </w:pPr>
      <w:r>
        <w:rPr>
          <w:b/>
          <w:color w:val="00188F"/>
        </w:rPr>
        <w:t>E-Learning</w:t>
      </w:r>
    </w:p>
    <w:p w14:paraId="5D207CEA" w14:textId="77777777" w:rsidR="00105B4C"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0E617D">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0E617D">
        <w:t xml:space="preserve"> </w:t>
      </w:r>
      <w:r>
        <w:t xml:space="preserve">Для загрузки файлов с веб-сайта VLSC код доступа не требуется. </w:t>
      </w:r>
    </w:p>
    <w:p w14:paraId="426512CC" w14:textId="77777777" w:rsidR="00105B4C" w:rsidRDefault="00105B4C" w:rsidP="00105B4C">
      <w:pPr>
        <w:pStyle w:val="ProductList-Body"/>
      </w:pPr>
    </w:p>
    <w:p w14:paraId="3A8EE444" w14:textId="77777777" w:rsidR="00105B4C"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0E617D">
        <w:t xml:space="preserve"> </w:t>
      </w:r>
      <w:r>
        <w:t>Доступ нельзя передавать от одного пользователя другому.</w:t>
      </w:r>
      <w:r w:rsidR="000E617D">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0E617D">
        <w:t xml:space="preserve"> </w:t>
      </w:r>
    </w:p>
    <w:p w14:paraId="16D7DB79" w14:textId="77777777" w:rsidR="00105B4C" w:rsidRDefault="00105B4C" w:rsidP="00105B4C">
      <w:pPr>
        <w:pStyle w:val="ProductList-Body"/>
      </w:pPr>
    </w:p>
    <w:p w14:paraId="720B7178" w14:textId="77777777" w:rsidR="00A11413"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3C0CF17E" w14:textId="77777777" w:rsidR="00EE116B" w:rsidRDefault="00EE116B" w:rsidP="00105B4C">
      <w:pPr>
        <w:pStyle w:val="ProductList-Body"/>
      </w:pPr>
    </w:p>
    <w:p w14:paraId="57995400" w14:textId="77777777" w:rsidR="00A11413" w:rsidRDefault="00A11413" w:rsidP="00105B4C">
      <w:pPr>
        <w:pStyle w:val="ProductList-Body"/>
      </w:pPr>
      <w:r>
        <w:rPr>
          <w:b/>
          <w:color w:val="00188F"/>
        </w:rPr>
        <w:t>Office Online</w:t>
      </w:r>
    </w:p>
    <w:p w14:paraId="30386D0D" w14:textId="77777777" w:rsidR="00A11413"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0E617D">
        <w:t xml:space="preserve"> </w:t>
      </w:r>
      <w:r>
        <w:t xml:space="preserve">Лицензированные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7FBC5885" w14:textId="77777777" w:rsidR="00882C43" w:rsidRDefault="00882C43" w:rsidP="00A11413">
      <w:pPr>
        <w:pStyle w:val="ProductList-Body"/>
        <w:tabs>
          <w:tab w:val="clear" w:pos="158"/>
          <w:tab w:val="left" w:pos="180"/>
        </w:tabs>
      </w:pPr>
    </w:p>
    <w:p w14:paraId="779CED7C" w14:textId="77777777" w:rsidR="00882C43" w:rsidRPr="00125581" w:rsidRDefault="00882C43" w:rsidP="00882C43">
      <w:pPr>
        <w:pStyle w:val="ProductList-Body"/>
        <w:rPr>
          <w:b/>
          <w:color w:val="00188F"/>
        </w:rPr>
      </w:pPr>
      <w:r>
        <w:rPr>
          <w:b/>
          <w:color w:val="00188F"/>
        </w:rPr>
        <w:t>Office 365 для среднего бизнеса: выкуп ключа продукта</w:t>
      </w:r>
    </w:p>
    <w:p w14:paraId="5A4FA1F6" w14:textId="77777777" w:rsidR="00882C43" w:rsidRPr="00685ABF"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3C053435"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2EB0A6ED" w14:textId="77777777" w:rsidR="002C2D16" w:rsidRDefault="00EE40B5" w:rsidP="002C2D16">
      <w:pPr>
        <w:pStyle w:val="ProductList-Offering2Heading"/>
        <w:outlineLvl w:val="2"/>
      </w:pPr>
      <w:r>
        <w:tab/>
      </w:r>
      <w:bookmarkStart w:id="1306" w:name="_Toc379797371"/>
      <w:bookmarkStart w:id="1307" w:name="_Toc380513403"/>
      <w:bookmarkStart w:id="1308" w:name="_Toc380655453"/>
      <w:bookmarkStart w:id="1309" w:name="_Toc378147667"/>
      <w:bookmarkStart w:id="1310" w:name="_Toc378151564"/>
      <w:bookmarkStart w:id="1311" w:name="_Toc418194419"/>
      <w:r>
        <w:t>OneDrive для бизнеса</w:t>
      </w:r>
      <w:bookmarkEnd w:id="1311"/>
      <w:r w:rsidR="002C303F">
        <w:fldChar w:fldCharType="begin"/>
      </w:r>
      <w:r>
        <w:instrText>XE "OneDrive для бизнеса"</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39E6EC81" w14:textId="77777777" w:rsidTr="00DF765D">
        <w:trPr>
          <w:cantSplit/>
          <w:tblHeader/>
        </w:trPr>
        <w:tc>
          <w:tcPr>
            <w:tcW w:w="3367" w:type="dxa"/>
            <w:tcBorders>
              <w:bottom w:val="nil"/>
            </w:tcBorders>
            <w:shd w:val="clear" w:color="auto" w:fill="00188F"/>
          </w:tcPr>
          <w:p w14:paraId="4A00AB7D" w14:textId="77777777" w:rsidR="00A11889" w:rsidRPr="00EE0836" w:rsidRDefault="00A11889"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6BFA8A3" w14:textId="77777777" w:rsidR="00A11889" w:rsidRPr="00EE0836" w:rsidRDefault="00A11889"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1B540F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318A361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1E49316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78F9D0C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22CA51C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46AF4AA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4DCEE37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14F867E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18B6DA7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56051C90" w14:textId="77777777" w:rsidTr="00DF765D">
        <w:trPr>
          <w:cantSplit/>
          <w:tblHeader/>
        </w:trPr>
        <w:tc>
          <w:tcPr>
            <w:tcW w:w="3367" w:type="dxa"/>
            <w:tcBorders>
              <w:top w:val="nil"/>
              <w:left w:val="nil"/>
              <w:bottom w:val="dashSmallGap" w:sz="4" w:space="0" w:color="BFBFBF" w:themeColor="background1" w:themeShade="BF"/>
              <w:right w:val="nil"/>
            </w:tcBorders>
          </w:tcPr>
          <w:p w14:paraId="6B0BE754" w14:textId="77777777" w:rsidR="0032763A" w:rsidRDefault="0032763A" w:rsidP="00AA69BE">
            <w:pPr>
              <w:pStyle w:val="ProductList-Offering2"/>
            </w:pPr>
            <w:bookmarkStart w:id="1312" w:name="_Toc418194420"/>
            <w:r>
              <w:t>OneDrive для бизнеса с Office Online (подписная лицензия «на пользователя»)</w:t>
            </w:r>
            <w:bookmarkEnd w:id="1312"/>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2B672E2" w14:textId="77777777" w:rsidR="0032763A" w:rsidRDefault="0032763A"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621B32" w14:textId="77777777" w:rsidR="0032763A" w:rsidRDefault="0032763A" w:rsidP="00AA69BE">
            <w:pPr>
              <w:pStyle w:val="ProductList-OfferingBody"/>
              <w:ind w:left="-113"/>
              <w:jc w:val="center"/>
            </w:pPr>
          </w:p>
        </w:tc>
        <w:tc>
          <w:tcPr>
            <w:tcW w:w="739" w:type="dxa"/>
            <w:shd w:val="clear" w:color="auto" w:fill="70AD47" w:themeFill="accent6"/>
            <w:vAlign w:val="center"/>
          </w:tcPr>
          <w:p w14:paraId="0ABA37DE" w14:textId="77777777" w:rsidR="0032763A" w:rsidRPr="00496E72" w:rsidRDefault="0032763A" w:rsidP="00AA69B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24FDE5F0" w14:textId="77777777" w:rsidR="0032763A" w:rsidRPr="00496E72" w:rsidRDefault="0032763A" w:rsidP="00AA69BE">
            <w:pPr>
              <w:pStyle w:val="ProductList-OfferingBody"/>
              <w:ind w:left="-113"/>
              <w:jc w:val="center"/>
            </w:pPr>
          </w:p>
        </w:tc>
        <w:tc>
          <w:tcPr>
            <w:tcW w:w="739" w:type="dxa"/>
            <w:shd w:val="clear" w:color="auto" w:fill="70AD47" w:themeFill="accent6"/>
            <w:vAlign w:val="center"/>
          </w:tcPr>
          <w:p w14:paraId="3B6AFB0F" w14:textId="77777777" w:rsidR="0032763A" w:rsidRPr="00496E72" w:rsidRDefault="0032763A" w:rsidP="00AA69BE">
            <w:pPr>
              <w:pStyle w:val="ProductList-OfferingBody"/>
              <w:ind w:left="-113"/>
              <w:jc w:val="center"/>
            </w:pPr>
          </w:p>
        </w:tc>
        <w:tc>
          <w:tcPr>
            <w:tcW w:w="738" w:type="dxa"/>
            <w:shd w:val="clear" w:color="auto" w:fill="70AD47" w:themeFill="accent6"/>
            <w:vAlign w:val="center"/>
          </w:tcPr>
          <w:p w14:paraId="122E443F" w14:textId="77777777" w:rsidR="0032763A" w:rsidRPr="00496E72" w:rsidRDefault="0032763A" w:rsidP="00AA69BE">
            <w:pPr>
              <w:pStyle w:val="ProductList-OfferingBody"/>
              <w:ind w:left="-113"/>
              <w:jc w:val="center"/>
            </w:pPr>
          </w:p>
        </w:tc>
        <w:tc>
          <w:tcPr>
            <w:tcW w:w="739" w:type="dxa"/>
            <w:shd w:val="clear" w:color="auto" w:fill="70AD47" w:themeFill="accent6"/>
            <w:vAlign w:val="center"/>
          </w:tcPr>
          <w:p w14:paraId="13FCD78B"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65E59AE1"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34738A19" w14:textId="77777777" w:rsidR="0032763A" w:rsidRPr="00496E72" w:rsidRDefault="0032763A" w:rsidP="00AA69BE">
            <w:pPr>
              <w:pStyle w:val="ProductList-OfferingBody"/>
              <w:ind w:left="-113"/>
              <w:jc w:val="center"/>
            </w:pPr>
          </w:p>
        </w:tc>
        <w:tc>
          <w:tcPr>
            <w:tcW w:w="784" w:type="dxa"/>
            <w:shd w:val="clear" w:color="auto" w:fill="70AD47" w:themeFill="accent6"/>
            <w:vAlign w:val="center"/>
          </w:tcPr>
          <w:p w14:paraId="4F85AB2F" w14:textId="77777777" w:rsidR="0032763A" w:rsidRPr="00496E72" w:rsidRDefault="0032763A" w:rsidP="00AA69BE">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2C2D16" w14:paraId="72334090" w14:textId="77777777" w:rsidTr="00DF765D">
        <w:trPr>
          <w:cantSplit/>
          <w:tblHeader/>
        </w:trPr>
        <w:tc>
          <w:tcPr>
            <w:tcW w:w="3367" w:type="dxa"/>
            <w:tcBorders>
              <w:top w:val="dashSmallGap" w:sz="4" w:space="0" w:color="BFBFBF" w:themeColor="background1" w:themeShade="BF"/>
              <w:left w:val="nil"/>
              <w:bottom w:val="nil"/>
              <w:right w:val="nil"/>
            </w:tcBorders>
          </w:tcPr>
          <w:p w14:paraId="1D25AF22" w14:textId="77777777" w:rsidR="002C2D16" w:rsidRDefault="002C2D16" w:rsidP="00AA69BE">
            <w:pPr>
              <w:pStyle w:val="ProductList-Offering2"/>
            </w:pPr>
            <w:bookmarkStart w:id="1313" w:name="_Toc418194421"/>
            <w:r>
              <w:t>OneDrive для бизнеса с Office Online G (подписная лицензия «на пользователя»)</w:t>
            </w:r>
            <w:bookmarkEnd w:id="1313"/>
            <w:r w:rsidR="002C303F">
              <w:fldChar w:fldCharType="begin"/>
            </w:r>
            <w:r>
              <w:instrText>XE "OneDrive для бизнеса с Office Online G (подписная лицензия «на пользователя»)"</w:instrText>
            </w:r>
            <w:r w:rsidR="002C303F">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9BC77A1"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E4631E1" w14:textId="77777777" w:rsidR="002C2D16" w:rsidRDefault="002C2D16" w:rsidP="00AA69BE">
            <w:pPr>
              <w:pStyle w:val="ProductList-OfferingBody"/>
              <w:ind w:left="-113"/>
              <w:jc w:val="center"/>
            </w:pPr>
          </w:p>
        </w:tc>
        <w:tc>
          <w:tcPr>
            <w:tcW w:w="739" w:type="dxa"/>
            <w:shd w:val="clear" w:color="auto" w:fill="70AD47" w:themeFill="accent6"/>
            <w:vAlign w:val="center"/>
          </w:tcPr>
          <w:p w14:paraId="45F46F23" w14:textId="77777777" w:rsidR="002C2D16" w:rsidRPr="00496E72" w:rsidRDefault="0032763A" w:rsidP="0032763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4D5868DB" w14:textId="77777777" w:rsidR="002C2D16" w:rsidRPr="00496E72" w:rsidRDefault="002C2D16" w:rsidP="00AA69BE">
            <w:pPr>
              <w:pStyle w:val="ProductList-OfferingBody"/>
              <w:ind w:left="-113"/>
              <w:jc w:val="center"/>
            </w:pPr>
          </w:p>
        </w:tc>
        <w:tc>
          <w:tcPr>
            <w:tcW w:w="739" w:type="dxa"/>
            <w:shd w:val="clear" w:color="auto" w:fill="70AD47" w:themeFill="accent6"/>
            <w:vAlign w:val="center"/>
          </w:tcPr>
          <w:p w14:paraId="53BB7CEA" w14:textId="77777777" w:rsidR="002C2D16" w:rsidRPr="00496E72" w:rsidRDefault="0032763A" w:rsidP="00AA69BE">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5AB3F14D" w14:textId="77777777" w:rsidR="002C2D16" w:rsidRPr="00496E72" w:rsidRDefault="002C2D16" w:rsidP="00AA69BE">
            <w:pPr>
              <w:pStyle w:val="ProductList-OfferingBody"/>
              <w:ind w:left="-113"/>
              <w:jc w:val="center"/>
            </w:pPr>
          </w:p>
        </w:tc>
        <w:tc>
          <w:tcPr>
            <w:tcW w:w="739" w:type="dxa"/>
            <w:shd w:val="clear" w:color="auto" w:fill="BFBFBF" w:themeFill="background1" w:themeFillShade="BF"/>
            <w:vAlign w:val="center"/>
          </w:tcPr>
          <w:p w14:paraId="443CFE13" w14:textId="77777777" w:rsidR="002C2D16" w:rsidRPr="00496E72" w:rsidRDefault="002C2D16" w:rsidP="00AA69BE">
            <w:pPr>
              <w:pStyle w:val="ProductList-OfferingBody"/>
              <w:ind w:left="-113"/>
              <w:jc w:val="center"/>
            </w:pPr>
          </w:p>
        </w:tc>
        <w:tc>
          <w:tcPr>
            <w:tcW w:w="739" w:type="dxa"/>
            <w:shd w:val="clear" w:color="auto" w:fill="BFBFBF" w:themeFill="background1" w:themeFillShade="BF"/>
            <w:vAlign w:val="center"/>
          </w:tcPr>
          <w:p w14:paraId="72EBF657" w14:textId="77777777" w:rsidR="002C2D16" w:rsidRPr="00496E72" w:rsidRDefault="002C2D16" w:rsidP="00AA69BE">
            <w:pPr>
              <w:pStyle w:val="ProductList-OfferingBody"/>
              <w:ind w:left="-113"/>
              <w:jc w:val="center"/>
            </w:pPr>
          </w:p>
        </w:tc>
        <w:tc>
          <w:tcPr>
            <w:tcW w:w="739" w:type="dxa"/>
            <w:shd w:val="clear" w:color="auto" w:fill="BFBFBF" w:themeFill="background1" w:themeFillShade="BF"/>
            <w:vAlign w:val="center"/>
          </w:tcPr>
          <w:p w14:paraId="615666D5" w14:textId="77777777" w:rsidR="002C2D16" w:rsidRPr="00496E72" w:rsidRDefault="002C2D16" w:rsidP="00AA69BE">
            <w:pPr>
              <w:pStyle w:val="ProductList-OfferingBody"/>
              <w:ind w:left="-113"/>
              <w:jc w:val="center"/>
            </w:pPr>
          </w:p>
        </w:tc>
        <w:tc>
          <w:tcPr>
            <w:tcW w:w="784" w:type="dxa"/>
            <w:shd w:val="clear" w:color="auto" w:fill="BFBFBF" w:themeFill="background1" w:themeFillShade="BF"/>
            <w:vAlign w:val="center"/>
          </w:tcPr>
          <w:p w14:paraId="4AB3E3B4" w14:textId="77777777" w:rsidR="002C2D16" w:rsidRPr="00496E72" w:rsidRDefault="002C2D16" w:rsidP="00AA69BE">
            <w:pPr>
              <w:pStyle w:val="ProductList-OfferingBody"/>
              <w:ind w:left="-113"/>
              <w:jc w:val="center"/>
            </w:pPr>
          </w:p>
        </w:tc>
      </w:tr>
    </w:tbl>
    <w:p w14:paraId="3340BBCA"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005419F8" w14:textId="77777777" w:rsidTr="00DF765D">
        <w:tc>
          <w:tcPr>
            <w:tcW w:w="3596" w:type="dxa"/>
          </w:tcPr>
          <w:p w14:paraId="55710860" w14:textId="77777777" w:rsidR="002C2D16" w:rsidRDefault="002C2D16" w:rsidP="00AA69BE">
            <w:pPr>
              <w:pStyle w:val="ProductList-Body"/>
              <w:spacing w:before="20" w:after="20"/>
            </w:pPr>
            <w:r>
              <w:t>Право на сокращение:</w:t>
            </w:r>
            <w:r>
              <w:rPr>
                <w:b/>
              </w:rPr>
              <w:t xml:space="preserve"> все</w:t>
            </w:r>
          </w:p>
          <w:p w14:paraId="6C5B3C77"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32B8929" w14:textId="77777777" w:rsidR="002C2D16" w:rsidRDefault="002C2D16" w:rsidP="00AA69BE">
            <w:pPr>
              <w:pStyle w:val="ProductList-Body"/>
              <w:spacing w:before="20" w:after="20"/>
              <w:rPr>
                <w:b/>
              </w:rPr>
            </w:pPr>
            <w:r>
              <w:t xml:space="preserve">Категория продукта: </w:t>
            </w:r>
            <w:r>
              <w:rPr>
                <w:b/>
              </w:rPr>
              <w:t>Сервер</w:t>
            </w:r>
          </w:p>
          <w:p w14:paraId="38399AF9"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14FB1B54" w14:textId="77777777" w:rsidR="002C2D16" w:rsidRPr="001C3EDC" w:rsidRDefault="002C2D16" w:rsidP="00AA69BE">
            <w:pPr>
              <w:pStyle w:val="ProductList-Body"/>
              <w:spacing w:before="20" w:after="20"/>
              <w:rPr>
                <w:b/>
              </w:rPr>
            </w:pPr>
          </w:p>
        </w:tc>
      </w:tr>
    </w:tbl>
    <w:p w14:paraId="3574F844" w14:textId="77777777" w:rsidR="002C2D16" w:rsidRPr="00585A48" w:rsidRDefault="00764DF4" w:rsidP="002C2D16">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36512E2" w14:textId="77777777" w:rsidR="00F134D3" w:rsidRPr="00A97071" w:rsidRDefault="00F134D3" w:rsidP="00F134D3">
      <w:pPr>
        <w:pStyle w:val="ProductList-Offering2Heading"/>
        <w:pBdr>
          <w:bottom w:val="none" w:sz="0" w:space="0" w:color="auto"/>
        </w:pBdr>
        <w:outlineLvl w:val="2"/>
      </w:pPr>
      <w:bookmarkStart w:id="1314" w:name="_Toc379797374"/>
      <w:bookmarkStart w:id="1315" w:name="_Toc380513406"/>
      <w:bookmarkStart w:id="1316" w:name="_Toc380655456"/>
      <w:bookmarkEnd w:id="1306"/>
      <w:bookmarkEnd w:id="1307"/>
      <w:bookmarkEnd w:id="1308"/>
    </w:p>
    <w:p w14:paraId="37924996" w14:textId="77777777" w:rsidR="00F134D3" w:rsidRPr="00A97071" w:rsidRDefault="00F134D3" w:rsidP="00F134D3">
      <w:pPr>
        <w:pStyle w:val="ProductList-Offering2Heading"/>
        <w:pBdr>
          <w:bottom w:val="none" w:sz="0" w:space="0" w:color="auto"/>
        </w:pBdr>
        <w:outlineLvl w:val="2"/>
      </w:pPr>
    </w:p>
    <w:p w14:paraId="021DBF09" w14:textId="77777777" w:rsidR="00F134D3" w:rsidRPr="00A97071" w:rsidRDefault="00F134D3" w:rsidP="00F134D3">
      <w:pPr>
        <w:pStyle w:val="ProductList-Offering2Heading"/>
        <w:pBdr>
          <w:bottom w:val="none" w:sz="0" w:space="0" w:color="auto"/>
        </w:pBdr>
        <w:outlineLvl w:val="2"/>
      </w:pPr>
    </w:p>
    <w:p w14:paraId="4A3670F2" w14:textId="77777777" w:rsidR="00EE40B5" w:rsidRDefault="006E3B3F" w:rsidP="00680B4D">
      <w:pPr>
        <w:pStyle w:val="ProductList-Offering2Heading"/>
        <w:outlineLvl w:val="2"/>
      </w:pPr>
      <w:r>
        <w:tab/>
      </w:r>
      <w:bookmarkStart w:id="1317" w:name="_Toc418194422"/>
      <w:r>
        <w:t>Project Online</w:t>
      </w:r>
      <w:bookmarkEnd w:id="1309"/>
      <w:bookmarkEnd w:id="1310"/>
      <w:bookmarkEnd w:id="1314"/>
      <w:bookmarkEnd w:id="1315"/>
      <w:bookmarkEnd w:id="1316"/>
      <w:bookmarkEnd w:id="1317"/>
      <w:r w:rsidR="002C303F">
        <w:fldChar w:fldCharType="begin"/>
      </w:r>
      <w:r>
        <w:instrText>XE "Project Online"</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3AB87152" w14:textId="77777777" w:rsidTr="00F134D3">
        <w:trPr>
          <w:cantSplit/>
          <w:tblHeader/>
        </w:trPr>
        <w:tc>
          <w:tcPr>
            <w:tcW w:w="3367" w:type="dxa"/>
            <w:tcBorders>
              <w:bottom w:val="nil"/>
            </w:tcBorders>
            <w:shd w:val="clear" w:color="auto" w:fill="00188F"/>
          </w:tcPr>
          <w:p w14:paraId="2597C1FE"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9FA0218"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72F1DE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0599D4F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798C099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0C586AA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3700541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22A7FFB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220A73F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060E913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77E581F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6E63FF50" w14:textId="77777777" w:rsidTr="00F134D3">
        <w:trPr>
          <w:cantSplit/>
          <w:tblHeader/>
        </w:trPr>
        <w:tc>
          <w:tcPr>
            <w:tcW w:w="3367" w:type="dxa"/>
            <w:tcBorders>
              <w:top w:val="nil"/>
              <w:left w:val="nil"/>
              <w:bottom w:val="dashSmallGap" w:sz="4" w:space="0" w:color="BFBFBF" w:themeColor="background1" w:themeShade="BF"/>
              <w:right w:val="nil"/>
            </w:tcBorders>
          </w:tcPr>
          <w:p w14:paraId="50E0296F" w14:textId="77777777" w:rsidR="0032763A" w:rsidRDefault="0032763A" w:rsidP="002F0E74">
            <w:pPr>
              <w:pStyle w:val="ProductList-Offering2"/>
            </w:pPr>
            <w:bookmarkStart w:id="1318" w:name="_Toc379797375"/>
            <w:bookmarkStart w:id="1319" w:name="_Toc380513407"/>
            <w:bookmarkStart w:id="1320" w:name="_Toc380655457"/>
            <w:bookmarkStart w:id="1321" w:name="_Toc418194423"/>
            <w:r>
              <w:t>Project Online</w:t>
            </w:r>
            <w:bookmarkEnd w:id="1318"/>
            <w:bookmarkEnd w:id="1319"/>
            <w:bookmarkEnd w:id="1320"/>
            <w:bookmarkEnd w:id="132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2A26E93" w14:textId="77777777" w:rsidR="0032763A" w:rsidRDefault="0032763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78E2C7" w14:textId="77777777" w:rsidR="0032763A" w:rsidRDefault="0032763A" w:rsidP="00C4636F">
            <w:pPr>
              <w:pStyle w:val="ProductList-OfferingBody"/>
              <w:ind w:left="-113"/>
              <w:jc w:val="center"/>
            </w:pPr>
          </w:p>
        </w:tc>
        <w:tc>
          <w:tcPr>
            <w:tcW w:w="739" w:type="dxa"/>
            <w:shd w:val="clear" w:color="auto" w:fill="70AD47" w:themeFill="accent6"/>
            <w:vAlign w:val="center"/>
          </w:tcPr>
          <w:p w14:paraId="74A0E347"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5B3C05B7" w14:textId="77777777" w:rsidR="0032763A" w:rsidRPr="00496E72" w:rsidRDefault="0032763A" w:rsidP="00C4636F">
            <w:pPr>
              <w:pStyle w:val="ProductList-OfferingBody"/>
              <w:ind w:left="-113"/>
              <w:jc w:val="center"/>
            </w:pPr>
          </w:p>
        </w:tc>
        <w:tc>
          <w:tcPr>
            <w:tcW w:w="739" w:type="dxa"/>
            <w:shd w:val="clear" w:color="auto" w:fill="70AD47" w:themeFill="accent6"/>
            <w:vAlign w:val="center"/>
          </w:tcPr>
          <w:p w14:paraId="28B41F1D" w14:textId="77777777" w:rsidR="0032763A" w:rsidRPr="00496E72" w:rsidRDefault="0032763A" w:rsidP="00C4636F">
            <w:pPr>
              <w:pStyle w:val="ProductList-OfferingBody"/>
              <w:ind w:left="-113"/>
              <w:jc w:val="center"/>
            </w:pPr>
          </w:p>
        </w:tc>
        <w:tc>
          <w:tcPr>
            <w:tcW w:w="738" w:type="dxa"/>
            <w:shd w:val="clear" w:color="auto" w:fill="70AD47" w:themeFill="accent6"/>
            <w:vAlign w:val="center"/>
          </w:tcPr>
          <w:p w14:paraId="211A6903" w14:textId="77777777" w:rsidR="0032763A" w:rsidRPr="00496E72" w:rsidRDefault="0032763A" w:rsidP="00C4636F">
            <w:pPr>
              <w:pStyle w:val="ProductList-OfferingBody"/>
              <w:ind w:left="-113"/>
              <w:jc w:val="center"/>
            </w:pPr>
          </w:p>
        </w:tc>
        <w:tc>
          <w:tcPr>
            <w:tcW w:w="739" w:type="dxa"/>
            <w:shd w:val="clear" w:color="auto" w:fill="70AD47" w:themeFill="accent6"/>
            <w:vAlign w:val="center"/>
          </w:tcPr>
          <w:p w14:paraId="0D3B6AE4"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3B80554A"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4554D505" w14:textId="77777777" w:rsidR="0032763A" w:rsidRPr="00496E72" w:rsidRDefault="0032763A" w:rsidP="00C4636F">
            <w:pPr>
              <w:pStyle w:val="ProductList-OfferingBody"/>
              <w:ind w:left="-113"/>
              <w:jc w:val="center"/>
            </w:pPr>
          </w:p>
        </w:tc>
        <w:tc>
          <w:tcPr>
            <w:tcW w:w="784" w:type="dxa"/>
            <w:shd w:val="clear" w:color="auto" w:fill="70AD47" w:themeFill="accent6"/>
            <w:vAlign w:val="center"/>
          </w:tcPr>
          <w:p w14:paraId="627CF230" w14:textId="77777777" w:rsidR="0032763A" w:rsidRPr="00496E72" w:rsidRDefault="0032763A" w:rsidP="00C4636F">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5A1AC5E1" w14:textId="77777777" w:rsidTr="00F134D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D46A523" w14:textId="77777777" w:rsidR="0032763A" w:rsidRDefault="0032763A" w:rsidP="00BF374B">
            <w:pPr>
              <w:pStyle w:val="ProductList-Offering2"/>
            </w:pPr>
            <w:bookmarkStart w:id="1322" w:name="_Toc418194424"/>
            <w:r>
              <w:t>Project Online (по цене для государственных организаций)</w:t>
            </w:r>
            <w:bookmarkEnd w:id="1322"/>
            <w:r>
              <w:fldChar w:fldCharType="begin"/>
            </w:r>
            <w:r>
              <w:instrText>XE "Project Online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A39F9F7" w14:textId="77777777" w:rsidR="0032763A" w:rsidRDefault="0032763A"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D377928" w14:textId="77777777" w:rsidR="0032763A" w:rsidRDefault="0032763A" w:rsidP="00BF374B">
            <w:pPr>
              <w:pStyle w:val="ProductList-OfferingBody"/>
              <w:ind w:left="-113"/>
              <w:jc w:val="center"/>
            </w:pPr>
          </w:p>
        </w:tc>
        <w:tc>
          <w:tcPr>
            <w:tcW w:w="739" w:type="dxa"/>
            <w:shd w:val="clear" w:color="auto" w:fill="70AD47" w:themeFill="accent6"/>
            <w:vAlign w:val="center"/>
          </w:tcPr>
          <w:p w14:paraId="642FDA1B"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ACF3133"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199F40E1" w14:textId="77777777" w:rsidR="0032763A" w:rsidRPr="00496E72" w:rsidRDefault="0032763A" w:rsidP="00BF374B">
            <w:pPr>
              <w:pStyle w:val="ProductList-OfferingBody"/>
              <w:ind w:left="-113"/>
              <w:jc w:val="center"/>
            </w:pPr>
          </w:p>
        </w:tc>
        <w:tc>
          <w:tcPr>
            <w:tcW w:w="738" w:type="dxa"/>
            <w:shd w:val="clear" w:color="auto" w:fill="BFBFBF" w:themeFill="background1" w:themeFillShade="BF"/>
            <w:vAlign w:val="center"/>
          </w:tcPr>
          <w:p w14:paraId="0D88B8EE"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512B36FC"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01E9480E"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6D7DE0C7" w14:textId="77777777" w:rsidR="0032763A" w:rsidRPr="00496E72" w:rsidRDefault="0032763A" w:rsidP="00BF374B">
            <w:pPr>
              <w:pStyle w:val="ProductList-OfferingBody"/>
              <w:ind w:left="-113"/>
              <w:jc w:val="center"/>
            </w:pPr>
          </w:p>
        </w:tc>
        <w:tc>
          <w:tcPr>
            <w:tcW w:w="784" w:type="dxa"/>
            <w:shd w:val="clear" w:color="auto" w:fill="BFBFBF" w:themeFill="background1" w:themeFillShade="BF"/>
            <w:vAlign w:val="center"/>
          </w:tcPr>
          <w:p w14:paraId="11252C22" w14:textId="77777777" w:rsidR="0032763A" w:rsidRPr="00496E72" w:rsidRDefault="0032763A" w:rsidP="00BF374B">
            <w:pPr>
              <w:pStyle w:val="ProductList-OfferingBody"/>
              <w:ind w:left="-113"/>
              <w:jc w:val="center"/>
            </w:pPr>
          </w:p>
        </w:tc>
      </w:tr>
      <w:tr w:rsidR="0032763A" w14:paraId="101EF8F4" w14:textId="77777777" w:rsidTr="00F134D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026250D" w14:textId="77777777" w:rsidR="0032763A" w:rsidRDefault="0032763A" w:rsidP="00BF374B">
            <w:pPr>
              <w:pStyle w:val="ProductList-Offering2"/>
            </w:pPr>
            <w:bookmarkStart w:id="1323" w:name="_Toc379797376"/>
            <w:bookmarkStart w:id="1324" w:name="_Toc380513408"/>
            <w:bookmarkStart w:id="1325" w:name="_Toc380655458"/>
            <w:bookmarkStart w:id="1326" w:name="_Toc418194425"/>
            <w:r>
              <w:t>Project Online</w:t>
            </w:r>
            <w:r>
              <w:fldChar w:fldCharType="begin"/>
            </w:r>
            <w:r>
              <w:instrText>XE "Project Online"</w:instrText>
            </w:r>
            <w:r>
              <w:fldChar w:fldCharType="end"/>
            </w:r>
            <w:r>
              <w:t xml:space="preserve"> A</w:t>
            </w:r>
            <w:bookmarkEnd w:id="1323"/>
            <w:bookmarkEnd w:id="1324"/>
            <w:bookmarkEnd w:id="1325"/>
            <w:bookmarkEnd w:id="132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68352B" w14:textId="77777777" w:rsidR="0032763A" w:rsidRDefault="0032763A"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2CC9D78" w14:textId="77777777" w:rsidR="0032763A" w:rsidRDefault="0032763A" w:rsidP="00BF374B">
            <w:pPr>
              <w:pStyle w:val="ProductList-OfferingBody"/>
              <w:ind w:left="-113"/>
              <w:jc w:val="center"/>
            </w:pPr>
            <w:r>
              <w:t>1</w:t>
            </w:r>
          </w:p>
        </w:tc>
        <w:tc>
          <w:tcPr>
            <w:tcW w:w="739" w:type="dxa"/>
            <w:shd w:val="clear" w:color="auto" w:fill="70AD47" w:themeFill="accent6"/>
            <w:vAlign w:val="center"/>
          </w:tcPr>
          <w:p w14:paraId="0EC1DF2F" w14:textId="77777777" w:rsidR="0032763A" w:rsidRPr="00496E72" w:rsidRDefault="0032763A" w:rsidP="00BF374B">
            <w:pPr>
              <w:pStyle w:val="ProductList-OfferingBody"/>
              <w:ind w:left="-113"/>
              <w:jc w:val="center"/>
            </w:pPr>
          </w:p>
        </w:tc>
        <w:tc>
          <w:tcPr>
            <w:tcW w:w="739" w:type="dxa"/>
            <w:shd w:val="clear" w:color="auto" w:fill="70AD47" w:themeFill="accent6"/>
            <w:vAlign w:val="center"/>
          </w:tcPr>
          <w:p w14:paraId="3E9BD8B4" w14:textId="77777777" w:rsidR="0032763A" w:rsidRPr="00496E72" w:rsidRDefault="0032763A" w:rsidP="00BF374B">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r w:rsidRPr="00496E72">
              <w:rPr>
                <w:lang w:val="en-US"/>
              </w:rPr>
              <w:t>,</w:t>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BFBFBF" w:themeFill="background1" w:themeFillShade="BF"/>
            <w:vAlign w:val="center"/>
          </w:tcPr>
          <w:p w14:paraId="7BD547EE" w14:textId="77777777" w:rsidR="0032763A" w:rsidRPr="00496E72" w:rsidRDefault="0032763A" w:rsidP="00BF374B">
            <w:pPr>
              <w:pStyle w:val="ProductList-OfferingBody"/>
              <w:ind w:left="-113"/>
              <w:jc w:val="center"/>
            </w:pPr>
          </w:p>
        </w:tc>
        <w:tc>
          <w:tcPr>
            <w:tcW w:w="738" w:type="dxa"/>
            <w:shd w:val="clear" w:color="auto" w:fill="70AD47" w:themeFill="accent6"/>
            <w:vAlign w:val="center"/>
          </w:tcPr>
          <w:p w14:paraId="40356DCC" w14:textId="77777777" w:rsidR="0032763A" w:rsidRPr="00496E72" w:rsidRDefault="0032763A" w:rsidP="00BF374B">
            <w:pPr>
              <w:pStyle w:val="ProductList-OfferingBody"/>
              <w:ind w:left="-113"/>
              <w:jc w:val="center"/>
            </w:pPr>
          </w:p>
        </w:tc>
        <w:tc>
          <w:tcPr>
            <w:tcW w:w="739" w:type="dxa"/>
            <w:shd w:val="clear" w:color="auto" w:fill="70AD47" w:themeFill="accent6"/>
            <w:vAlign w:val="center"/>
          </w:tcPr>
          <w:p w14:paraId="5CC1FA28"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18A6C293"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50834669" w14:textId="77777777" w:rsidR="0032763A" w:rsidRPr="00496E72" w:rsidRDefault="0032763A" w:rsidP="00BF374B">
            <w:pPr>
              <w:pStyle w:val="ProductList-OfferingBody"/>
              <w:ind w:left="-113"/>
              <w:jc w:val="center"/>
            </w:pPr>
          </w:p>
        </w:tc>
        <w:tc>
          <w:tcPr>
            <w:tcW w:w="784" w:type="dxa"/>
            <w:shd w:val="clear" w:color="auto" w:fill="70AD47" w:themeFill="accent6"/>
            <w:vAlign w:val="center"/>
          </w:tcPr>
          <w:p w14:paraId="57310F26" w14:textId="77777777" w:rsidR="0032763A" w:rsidRPr="00496E72" w:rsidRDefault="0032763A" w:rsidP="00BF374B">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447FF934" w14:textId="77777777" w:rsidTr="00F134D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F415B72" w14:textId="77777777" w:rsidR="0032763A" w:rsidRDefault="0032763A" w:rsidP="00BF374B">
            <w:pPr>
              <w:pStyle w:val="ProductList-Offering2"/>
            </w:pPr>
            <w:bookmarkStart w:id="1327" w:name="_Toc418194426"/>
            <w:r>
              <w:t>Project Lite</w:t>
            </w:r>
            <w:bookmarkEnd w:id="1327"/>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95DDDBC" w14:textId="77777777" w:rsidR="0032763A" w:rsidRDefault="0032763A"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1104D6B" w14:textId="77777777" w:rsidR="0032763A" w:rsidRDefault="0032763A" w:rsidP="00BF374B">
            <w:pPr>
              <w:pStyle w:val="ProductList-OfferingBody"/>
              <w:ind w:left="-113"/>
              <w:jc w:val="center"/>
            </w:pPr>
          </w:p>
        </w:tc>
        <w:tc>
          <w:tcPr>
            <w:tcW w:w="739" w:type="dxa"/>
            <w:shd w:val="clear" w:color="auto" w:fill="70AD47" w:themeFill="accent6"/>
            <w:vAlign w:val="center"/>
          </w:tcPr>
          <w:p w14:paraId="6976A65C"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07D902E0"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2B4FF616" w14:textId="77777777" w:rsidR="0032763A" w:rsidRPr="00496E72" w:rsidRDefault="0032763A" w:rsidP="00BF374B">
            <w:pPr>
              <w:pStyle w:val="ProductList-OfferingBody"/>
              <w:ind w:left="-113"/>
              <w:jc w:val="center"/>
            </w:pPr>
          </w:p>
        </w:tc>
        <w:tc>
          <w:tcPr>
            <w:tcW w:w="738" w:type="dxa"/>
            <w:shd w:val="clear" w:color="auto" w:fill="70AD47" w:themeFill="accent6"/>
            <w:vAlign w:val="center"/>
          </w:tcPr>
          <w:p w14:paraId="35A07200" w14:textId="77777777" w:rsidR="0032763A" w:rsidRPr="00496E72" w:rsidRDefault="0032763A" w:rsidP="00BF374B">
            <w:pPr>
              <w:pStyle w:val="ProductList-OfferingBody"/>
              <w:ind w:left="-113"/>
              <w:jc w:val="center"/>
            </w:pPr>
          </w:p>
        </w:tc>
        <w:tc>
          <w:tcPr>
            <w:tcW w:w="739" w:type="dxa"/>
            <w:shd w:val="clear" w:color="auto" w:fill="70AD47" w:themeFill="accent6"/>
            <w:vAlign w:val="center"/>
          </w:tcPr>
          <w:p w14:paraId="674232D4"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1A4DE22"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5CEAA680" w14:textId="77777777" w:rsidR="0032763A" w:rsidRPr="00496E72" w:rsidRDefault="0032763A" w:rsidP="00BF374B">
            <w:pPr>
              <w:pStyle w:val="ProductList-OfferingBody"/>
              <w:ind w:left="-113"/>
              <w:jc w:val="center"/>
            </w:pPr>
          </w:p>
        </w:tc>
        <w:tc>
          <w:tcPr>
            <w:tcW w:w="784" w:type="dxa"/>
            <w:shd w:val="clear" w:color="auto" w:fill="BFBFBF" w:themeFill="background1" w:themeFillShade="BF"/>
            <w:vAlign w:val="center"/>
          </w:tcPr>
          <w:p w14:paraId="310268EC" w14:textId="77777777" w:rsidR="0032763A" w:rsidRPr="00496E72" w:rsidRDefault="0032763A" w:rsidP="00BF374B">
            <w:pPr>
              <w:pStyle w:val="ProductList-OfferingBody"/>
              <w:ind w:left="-113"/>
              <w:jc w:val="center"/>
            </w:pPr>
          </w:p>
        </w:tc>
      </w:tr>
      <w:tr w:rsidR="0032763A" w14:paraId="0F88C6DB" w14:textId="77777777" w:rsidTr="00F134D3">
        <w:trPr>
          <w:cantSplit/>
          <w:tblHeader/>
        </w:trPr>
        <w:tc>
          <w:tcPr>
            <w:tcW w:w="3367" w:type="dxa"/>
            <w:tcBorders>
              <w:top w:val="dashSmallGap" w:sz="4" w:space="0" w:color="BFBFBF" w:themeColor="background1" w:themeShade="BF"/>
              <w:left w:val="nil"/>
              <w:bottom w:val="nil"/>
              <w:right w:val="nil"/>
            </w:tcBorders>
          </w:tcPr>
          <w:p w14:paraId="7C882710" w14:textId="77777777" w:rsidR="0032763A" w:rsidRDefault="0032763A" w:rsidP="00BF374B">
            <w:pPr>
              <w:pStyle w:val="ProductList-Offering2"/>
            </w:pPr>
            <w:bookmarkStart w:id="1328" w:name="_Toc418194427"/>
            <w:r>
              <w:t>Project Lite (по цене для государственных организаций)</w:t>
            </w:r>
            <w:bookmarkEnd w:id="1328"/>
            <w:r>
              <w:fldChar w:fldCharType="begin"/>
            </w:r>
            <w:r>
              <w:instrText>XE "Project Lite (по цене для государственных организаций)"</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E4F9597" w14:textId="77777777" w:rsidR="0032763A" w:rsidRDefault="0032763A"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2A703D" w14:textId="77777777" w:rsidR="0032763A" w:rsidRDefault="0032763A" w:rsidP="00BF374B">
            <w:pPr>
              <w:pStyle w:val="ProductList-OfferingBody"/>
              <w:ind w:left="-113"/>
              <w:jc w:val="center"/>
            </w:pPr>
          </w:p>
        </w:tc>
        <w:tc>
          <w:tcPr>
            <w:tcW w:w="739" w:type="dxa"/>
            <w:shd w:val="clear" w:color="auto" w:fill="70AD47" w:themeFill="accent6"/>
            <w:vAlign w:val="center"/>
          </w:tcPr>
          <w:p w14:paraId="5D209858"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6814D0C"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6975A078" w14:textId="77777777" w:rsidR="0032763A" w:rsidRPr="00496E72" w:rsidRDefault="0032763A" w:rsidP="00BF374B">
            <w:pPr>
              <w:pStyle w:val="ProductList-OfferingBody"/>
              <w:ind w:left="-113"/>
              <w:jc w:val="center"/>
            </w:pPr>
          </w:p>
        </w:tc>
        <w:tc>
          <w:tcPr>
            <w:tcW w:w="738" w:type="dxa"/>
            <w:shd w:val="clear" w:color="auto" w:fill="BFBFBF" w:themeFill="background1" w:themeFillShade="BF"/>
            <w:vAlign w:val="center"/>
          </w:tcPr>
          <w:p w14:paraId="609A1700"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12713B10"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1CF3830C" w14:textId="77777777" w:rsidR="0032763A" w:rsidRPr="00496E72" w:rsidRDefault="0032763A" w:rsidP="00BF374B">
            <w:pPr>
              <w:pStyle w:val="ProductList-OfferingBody"/>
              <w:ind w:left="-113"/>
              <w:jc w:val="center"/>
            </w:pPr>
          </w:p>
        </w:tc>
        <w:tc>
          <w:tcPr>
            <w:tcW w:w="739" w:type="dxa"/>
            <w:shd w:val="clear" w:color="auto" w:fill="BFBFBF" w:themeFill="background1" w:themeFillShade="BF"/>
            <w:vAlign w:val="center"/>
          </w:tcPr>
          <w:p w14:paraId="44F7199C" w14:textId="77777777" w:rsidR="0032763A" w:rsidRPr="00496E72" w:rsidRDefault="0032763A" w:rsidP="00BF374B">
            <w:pPr>
              <w:pStyle w:val="ProductList-OfferingBody"/>
              <w:ind w:left="-113"/>
              <w:jc w:val="center"/>
            </w:pPr>
          </w:p>
        </w:tc>
        <w:tc>
          <w:tcPr>
            <w:tcW w:w="784" w:type="dxa"/>
            <w:shd w:val="clear" w:color="auto" w:fill="BFBFBF" w:themeFill="background1" w:themeFillShade="BF"/>
            <w:vAlign w:val="center"/>
          </w:tcPr>
          <w:p w14:paraId="569E3CA1" w14:textId="77777777" w:rsidR="0032763A" w:rsidRPr="00496E72" w:rsidRDefault="0032763A" w:rsidP="00BF374B">
            <w:pPr>
              <w:pStyle w:val="ProductList-OfferingBody"/>
              <w:ind w:left="-113"/>
              <w:jc w:val="center"/>
            </w:pPr>
          </w:p>
        </w:tc>
      </w:tr>
    </w:tbl>
    <w:p w14:paraId="0D417549"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4C851544" w14:textId="77777777" w:rsidTr="00A91FE8">
        <w:tc>
          <w:tcPr>
            <w:tcW w:w="3596" w:type="dxa"/>
          </w:tcPr>
          <w:p w14:paraId="233D2E10" w14:textId="77777777" w:rsidR="00782C7B" w:rsidRDefault="001C3EDC" w:rsidP="001C3EDC">
            <w:pPr>
              <w:pStyle w:val="ProductList-Body"/>
              <w:spacing w:before="20" w:after="20"/>
            </w:pPr>
            <w:r>
              <w:t xml:space="preserve">Право на сокращение: </w:t>
            </w:r>
            <w:r>
              <w:rPr>
                <w:b/>
              </w:rPr>
              <w:t>Все</w:t>
            </w:r>
            <w:r w:rsidR="002C303F">
              <w:fldChar w:fldCharType="begin"/>
            </w:r>
            <w:r>
              <w:instrText>XE "Project Online"</w:instrText>
            </w:r>
            <w:r w:rsidR="002C303F">
              <w:fldChar w:fldCharType="end"/>
            </w:r>
          </w:p>
        </w:tc>
        <w:tc>
          <w:tcPr>
            <w:tcW w:w="3597" w:type="dxa"/>
          </w:tcPr>
          <w:p w14:paraId="7D1CECA8"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59AFE8DC" w14:textId="77777777" w:rsidR="00782C7B" w:rsidRPr="001C3EDC" w:rsidRDefault="001C3EDC" w:rsidP="001C3EDC">
            <w:pPr>
              <w:pStyle w:val="ProductList-Body"/>
              <w:spacing w:before="20" w:after="20"/>
              <w:rPr>
                <w:b/>
              </w:rPr>
            </w:pPr>
            <w:r>
              <w:t xml:space="preserve">Право на продленное обслуживание: </w:t>
            </w:r>
            <w:r>
              <w:rPr>
                <w:b/>
              </w:rPr>
              <w:t>Все</w:t>
            </w:r>
            <w:r w:rsidR="002C303F">
              <w:fldChar w:fldCharType="begin"/>
            </w:r>
            <w:r>
              <w:instrText>XE "Project Online"</w:instrText>
            </w:r>
            <w:r w:rsidR="002C303F">
              <w:fldChar w:fldCharType="end"/>
            </w:r>
          </w:p>
        </w:tc>
      </w:tr>
      <w:tr w:rsidR="00782C7B" w14:paraId="7A8951C1" w14:textId="77777777" w:rsidTr="00A91FE8">
        <w:tc>
          <w:tcPr>
            <w:tcW w:w="3596" w:type="dxa"/>
          </w:tcPr>
          <w:p w14:paraId="288DA746" w14:textId="77777777" w:rsidR="00782C7B" w:rsidRDefault="001C3EDC" w:rsidP="001C3EDC">
            <w:pPr>
              <w:pStyle w:val="ProductList-Body"/>
              <w:spacing w:before="20" w:after="20"/>
            </w:pPr>
            <w:r>
              <w:t xml:space="preserve">Право на сверочный заказ: </w:t>
            </w:r>
            <w:r>
              <w:rPr>
                <w:b/>
              </w:rPr>
              <w:t>Все</w:t>
            </w:r>
            <w:r w:rsidR="002C303F">
              <w:fldChar w:fldCharType="begin"/>
            </w:r>
            <w:r>
              <w:instrText>XE "Project Online"</w:instrText>
            </w:r>
            <w:r w:rsidR="002C303F">
              <w:fldChar w:fldCharType="end"/>
            </w:r>
          </w:p>
        </w:tc>
        <w:tc>
          <w:tcPr>
            <w:tcW w:w="3597" w:type="dxa"/>
          </w:tcPr>
          <w:p w14:paraId="5D56EC8A" w14:textId="77777777" w:rsidR="00782C7B" w:rsidRPr="001C3EDC" w:rsidRDefault="001C3EDC" w:rsidP="001C3EDC">
            <w:pPr>
              <w:pStyle w:val="ProductList-Body"/>
              <w:spacing w:before="20" w:after="20"/>
              <w:rPr>
                <w:b/>
              </w:rPr>
            </w:pPr>
            <w:r>
              <w:t xml:space="preserve">Право на переход: </w:t>
            </w:r>
            <w:r>
              <w:rPr>
                <w:b/>
              </w:rPr>
              <w:t>Все</w:t>
            </w:r>
            <w:r w:rsidR="002C303F">
              <w:fldChar w:fldCharType="begin"/>
            </w:r>
            <w:r>
              <w:instrText>XE "Project Online"</w:instrText>
            </w:r>
            <w:r w:rsidR="002C303F">
              <w:fldChar w:fldCharType="end"/>
            </w:r>
          </w:p>
        </w:tc>
        <w:tc>
          <w:tcPr>
            <w:tcW w:w="3597" w:type="dxa"/>
          </w:tcPr>
          <w:p w14:paraId="6ABD483E" w14:textId="77777777" w:rsidR="00782C7B" w:rsidRDefault="00782C7B" w:rsidP="001C3EDC">
            <w:pPr>
              <w:pStyle w:val="ProductList-Body"/>
              <w:spacing w:before="20" w:after="20"/>
            </w:pPr>
          </w:p>
        </w:tc>
      </w:tr>
    </w:tbl>
    <w:p w14:paraId="01125426"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3732F32C" w14:textId="77777777" w:rsidR="00EE40B5" w:rsidRDefault="00FA00BF" w:rsidP="00680B4D">
      <w:pPr>
        <w:pStyle w:val="ProductList-Offering2Heading"/>
        <w:outlineLvl w:val="2"/>
      </w:pPr>
      <w:r>
        <w:tab/>
      </w:r>
      <w:bookmarkStart w:id="1329" w:name="_Toc378147668"/>
      <w:bookmarkStart w:id="1330" w:name="_Toc378151565"/>
      <w:bookmarkStart w:id="1331" w:name="_Toc379797377"/>
      <w:bookmarkStart w:id="1332" w:name="_Toc380513409"/>
      <w:bookmarkStart w:id="1333" w:name="_Toc380655459"/>
      <w:bookmarkStart w:id="1334" w:name="SharePointOnline"/>
      <w:bookmarkStart w:id="1335" w:name="_Toc418194428"/>
      <w:r>
        <w:t>SharePoint Online</w:t>
      </w:r>
      <w:bookmarkEnd w:id="1329"/>
      <w:bookmarkEnd w:id="1330"/>
      <w:bookmarkEnd w:id="1331"/>
      <w:bookmarkEnd w:id="1332"/>
      <w:bookmarkEnd w:id="1333"/>
      <w:bookmarkEnd w:id="1334"/>
      <w:bookmarkEnd w:id="13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11889" w14:paraId="5BFCE294" w14:textId="77777777" w:rsidTr="00F134D3">
        <w:trPr>
          <w:cantSplit/>
          <w:tblHeader/>
        </w:trPr>
        <w:tc>
          <w:tcPr>
            <w:tcW w:w="3337" w:type="dxa"/>
            <w:tcBorders>
              <w:bottom w:val="nil"/>
            </w:tcBorders>
            <w:shd w:val="clear" w:color="auto" w:fill="00188F"/>
          </w:tcPr>
          <w:p w14:paraId="38A7AFC2"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40E8371"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BD530F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0CC5107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7F153B5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6C921C1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3C4DAEF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0B3F4F7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16D8787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0992978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814" w:type="dxa"/>
            <w:shd w:val="clear" w:color="auto" w:fill="00188F"/>
            <w:vAlign w:val="center"/>
          </w:tcPr>
          <w:p w14:paraId="57CC845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3AB56954" w14:textId="77777777" w:rsidTr="00F134D3">
        <w:trPr>
          <w:cantSplit/>
          <w:tblHeader/>
        </w:trPr>
        <w:tc>
          <w:tcPr>
            <w:tcW w:w="3337" w:type="dxa"/>
            <w:tcBorders>
              <w:top w:val="nil"/>
              <w:left w:val="nil"/>
              <w:bottom w:val="dashSmallGap" w:sz="4" w:space="0" w:color="BFBFBF" w:themeColor="background1" w:themeShade="BF"/>
              <w:right w:val="nil"/>
            </w:tcBorders>
          </w:tcPr>
          <w:p w14:paraId="0F8D28BA" w14:textId="77777777" w:rsidR="0032763A" w:rsidRPr="0021292E" w:rsidRDefault="0032763A" w:rsidP="00E366FD">
            <w:pPr>
              <w:pStyle w:val="ProductList-Offering2"/>
            </w:pPr>
            <w:bookmarkStart w:id="1336" w:name="_Toc379797378"/>
            <w:bookmarkStart w:id="1337" w:name="_Toc380513410"/>
            <w:bookmarkStart w:id="1338" w:name="_Toc380655460"/>
            <w:bookmarkStart w:id="1339" w:name="_Toc418194429"/>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36"/>
            <w:bookmarkEnd w:id="1337"/>
            <w:bookmarkEnd w:id="1338"/>
            <w:bookmarkEnd w:id="1339"/>
          </w:p>
        </w:tc>
        <w:tc>
          <w:tcPr>
            <w:tcW w:w="738" w:type="dxa"/>
            <w:tcBorders>
              <w:top w:val="nil"/>
              <w:left w:val="nil"/>
              <w:bottom w:val="dashSmallGap" w:sz="4" w:space="0" w:color="BFBFBF" w:themeColor="background1" w:themeShade="BF"/>
              <w:right w:val="nil"/>
            </w:tcBorders>
            <w:vAlign w:val="center"/>
          </w:tcPr>
          <w:p w14:paraId="35601CB2" w14:textId="77777777" w:rsidR="0032763A" w:rsidRDefault="0032763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339AA30" w14:textId="77777777" w:rsidR="0032763A" w:rsidRDefault="0032763A" w:rsidP="001C3EDC">
            <w:pPr>
              <w:pStyle w:val="ProductList-OfferingBody"/>
              <w:ind w:left="-113"/>
              <w:jc w:val="center"/>
            </w:pPr>
          </w:p>
        </w:tc>
        <w:tc>
          <w:tcPr>
            <w:tcW w:w="739" w:type="dxa"/>
            <w:shd w:val="clear" w:color="auto" w:fill="70AD47" w:themeFill="accent6"/>
            <w:vAlign w:val="center"/>
          </w:tcPr>
          <w:p w14:paraId="1642BEE5"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9A2074C"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77FEB99C" w14:textId="77777777" w:rsidR="0032763A" w:rsidRPr="00496E72" w:rsidRDefault="0032763A" w:rsidP="001C3EDC">
            <w:pPr>
              <w:pStyle w:val="ProductList-OfferingBody"/>
              <w:ind w:left="-113"/>
              <w:jc w:val="center"/>
            </w:pPr>
          </w:p>
        </w:tc>
        <w:tc>
          <w:tcPr>
            <w:tcW w:w="738" w:type="dxa"/>
            <w:shd w:val="clear" w:color="auto" w:fill="BFBFBF" w:themeFill="background1" w:themeFillShade="BF"/>
            <w:vAlign w:val="center"/>
          </w:tcPr>
          <w:p w14:paraId="02238F0F"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2933EFD1"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4883F5B3"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0975BD88" w14:textId="77777777" w:rsidR="0032763A" w:rsidRPr="00496E72" w:rsidRDefault="0032763A" w:rsidP="001C3EDC">
            <w:pPr>
              <w:pStyle w:val="ProductList-OfferingBody"/>
              <w:ind w:left="-113"/>
              <w:jc w:val="center"/>
            </w:pPr>
          </w:p>
        </w:tc>
        <w:tc>
          <w:tcPr>
            <w:tcW w:w="814" w:type="dxa"/>
            <w:shd w:val="clear" w:color="auto" w:fill="70AD47" w:themeFill="accent6"/>
            <w:vAlign w:val="center"/>
          </w:tcPr>
          <w:p w14:paraId="04F4B44C"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1C3EDC" w14:paraId="1F620A04" w14:textId="77777777" w:rsidTr="00F134D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C968B50" w14:textId="77777777" w:rsidR="001C3EDC" w:rsidRPr="0021292E" w:rsidRDefault="00E366FD" w:rsidP="00E366FD">
            <w:pPr>
              <w:pStyle w:val="ProductList-Offering2"/>
            </w:pPr>
            <w:bookmarkStart w:id="1340" w:name="_Toc379797379"/>
            <w:bookmarkStart w:id="1341" w:name="_Toc380513411"/>
            <w:bookmarkStart w:id="1342" w:name="_Toc380655461"/>
            <w:bookmarkStart w:id="1343" w:name="_Toc418194430"/>
            <w:r>
              <w:t>Office 365, дополнительное хранилище для файлов на 1 ГБ</w:t>
            </w:r>
            <w:r w:rsidR="002C303F">
              <w:fldChar w:fldCharType="begin"/>
            </w:r>
            <w:r>
              <w:instrText>XE "Дополнительное хранилище для SharePoint Online (1 ГБ)"</w:instrText>
            </w:r>
            <w:r w:rsidR="002C303F">
              <w:fldChar w:fldCharType="end"/>
            </w:r>
            <w:r>
              <w:t xml:space="preserve"> A</w:t>
            </w:r>
            <w:r w:rsidR="002C303F">
              <w:fldChar w:fldCharType="begin"/>
            </w:r>
            <w:r>
              <w:instrText>XE "1 ГБ дополнительного хранилища для SharePoint Online A"</w:instrText>
            </w:r>
            <w:r w:rsidR="002C303F">
              <w:fldChar w:fldCharType="end"/>
            </w:r>
            <w:r>
              <w:t xml:space="preserve"> (подписная лицензия Add-on)</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6B6710"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15D92F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6DDC4334" w14:textId="77777777" w:rsidR="001C3EDC" w:rsidRPr="00496E72" w:rsidRDefault="001C3EDC" w:rsidP="001C3EDC">
            <w:pPr>
              <w:pStyle w:val="ProductList-OfferingBody"/>
              <w:ind w:left="-113"/>
              <w:jc w:val="center"/>
            </w:pPr>
          </w:p>
        </w:tc>
        <w:tc>
          <w:tcPr>
            <w:tcW w:w="739" w:type="dxa"/>
            <w:shd w:val="clear" w:color="auto" w:fill="70AD47" w:themeFill="accent6"/>
            <w:vAlign w:val="center"/>
          </w:tcPr>
          <w:p w14:paraId="360B1F8C" w14:textId="77777777" w:rsidR="001C3EDC" w:rsidRPr="00496E72" w:rsidRDefault="0032763A" w:rsidP="001C3EDC">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rPr>
                <w:lang w:val="en-US"/>
              </w:rPr>
              <w:t>,</w:t>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r w:rsidRPr="00496E72">
              <w:t xml:space="preserve"> </w:t>
            </w:r>
            <w:r w:rsidRPr="00496E72">
              <w:fldChar w:fldCharType="end"/>
            </w:r>
          </w:p>
        </w:tc>
        <w:tc>
          <w:tcPr>
            <w:tcW w:w="739" w:type="dxa"/>
            <w:shd w:val="clear" w:color="auto" w:fill="BFBFBF" w:themeFill="background1" w:themeFillShade="BF"/>
            <w:vAlign w:val="center"/>
          </w:tcPr>
          <w:p w14:paraId="63C608DC" w14:textId="77777777" w:rsidR="001C3EDC" w:rsidRPr="00496E72" w:rsidRDefault="001C3EDC" w:rsidP="001C3EDC">
            <w:pPr>
              <w:pStyle w:val="ProductList-OfferingBody"/>
              <w:ind w:left="-113"/>
              <w:jc w:val="center"/>
            </w:pPr>
          </w:p>
        </w:tc>
        <w:tc>
          <w:tcPr>
            <w:tcW w:w="738" w:type="dxa"/>
            <w:shd w:val="clear" w:color="auto" w:fill="BFBFBF" w:themeFill="background1" w:themeFillShade="BF"/>
            <w:vAlign w:val="center"/>
          </w:tcPr>
          <w:p w14:paraId="3F4ED94E" w14:textId="77777777" w:rsidR="001C3EDC" w:rsidRPr="00496E72" w:rsidRDefault="001C3EDC" w:rsidP="001C3EDC">
            <w:pPr>
              <w:pStyle w:val="ProductList-OfferingBody"/>
              <w:ind w:left="-113"/>
              <w:jc w:val="center"/>
            </w:pPr>
          </w:p>
        </w:tc>
        <w:tc>
          <w:tcPr>
            <w:tcW w:w="739" w:type="dxa"/>
            <w:shd w:val="clear" w:color="auto" w:fill="BFBFBF" w:themeFill="background1" w:themeFillShade="BF"/>
            <w:vAlign w:val="center"/>
          </w:tcPr>
          <w:p w14:paraId="4EF36911" w14:textId="77777777" w:rsidR="001C3EDC" w:rsidRPr="00496E72" w:rsidRDefault="001C3EDC" w:rsidP="001C3EDC">
            <w:pPr>
              <w:pStyle w:val="ProductList-OfferingBody"/>
              <w:ind w:left="-113"/>
              <w:jc w:val="center"/>
            </w:pPr>
          </w:p>
        </w:tc>
        <w:tc>
          <w:tcPr>
            <w:tcW w:w="739" w:type="dxa"/>
            <w:shd w:val="clear" w:color="auto" w:fill="BFBFBF" w:themeFill="background1" w:themeFillShade="BF"/>
            <w:vAlign w:val="center"/>
          </w:tcPr>
          <w:p w14:paraId="6B1281F2" w14:textId="77777777" w:rsidR="001C3EDC" w:rsidRPr="00496E72" w:rsidRDefault="001C3EDC" w:rsidP="001C3EDC">
            <w:pPr>
              <w:pStyle w:val="ProductList-OfferingBody"/>
              <w:ind w:left="-113"/>
              <w:jc w:val="center"/>
            </w:pPr>
          </w:p>
        </w:tc>
        <w:tc>
          <w:tcPr>
            <w:tcW w:w="739" w:type="dxa"/>
            <w:shd w:val="clear" w:color="auto" w:fill="BFBFBF" w:themeFill="background1" w:themeFillShade="BF"/>
            <w:vAlign w:val="center"/>
          </w:tcPr>
          <w:p w14:paraId="401019C6" w14:textId="77777777" w:rsidR="001C3EDC" w:rsidRPr="00496E72" w:rsidRDefault="001C3EDC" w:rsidP="001C3EDC">
            <w:pPr>
              <w:pStyle w:val="ProductList-OfferingBody"/>
              <w:ind w:left="-113"/>
              <w:jc w:val="center"/>
            </w:pPr>
          </w:p>
        </w:tc>
        <w:tc>
          <w:tcPr>
            <w:tcW w:w="814" w:type="dxa"/>
            <w:shd w:val="clear" w:color="auto" w:fill="BFBFBF" w:themeFill="background1" w:themeFillShade="BF"/>
            <w:vAlign w:val="center"/>
          </w:tcPr>
          <w:p w14:paraId="44B99A52" w14:textId="77777777" w:rsidR="001C3EDC" w:rsidRPr="00496E72" w:rsidRDefault="001C3EDC" w:rsidP="001C3EDC">
            <w:pPr>
              <w:pStyle w:val="ProductList-OfferingBody"/>
              <w:ind w:left="-113"/>
              <w:jc w:val="center"/>
            </w:pPr>
          </w:p>
        </w:tc>
      </w:tr>
      <w:tr w:rsidR="0032763A" w14:paraId="2970E811" w14:textId="77777777" w:rsidTr="00F134D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F270735" w14:textId="77777777" w:rsidR="0032763A" w:rsidRPr="0021292E" w:rsidRDefault="0032763A" w:rsidP="001C3EDC">
            <w:pPr>
              <w:pStyle w:val="ProductList-Offering2"/>
            </w:pPr>
            <w:bookmarkStart w:id="1344" w:name="_Toc418194431"/>
            <w:r>
              <w:t>Office 365 с дополнительным хранилищем (1 ГБ, по цене для государственных организаций)</w:t>
            </w:r>
            <w:r>
              <w:fldChar w:fldCharType="begin"/>
            </w:r>
            <w:r>
              <w:instrText>XE "SharePoint Online с дополнительным хранилищем (1 ГБ, по цене для государственных организаций)"</w:instrText>
            </w:r>
            <w:r>
              <w:fldChar w:fldCharType="end"/>
            </w:r>
            <w:r>
              <w:t xml:space="preserve"> (Add-on SL)</w:t>
            </w:r>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74C483B" w14:textId="77777777" w:rsidR="0032763A" w:rsidRDefault="0032763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47BE050" w14:textId="77777777" w:rsidR="0032763A" w:rsidRDefault="0032763A" w:rsidP="001C3EDC">
            <w:pPr>
              <w:pStyle w:val="ProductList-OfferingBody"/>
              <w:ind w:left="-113"/>
              <w:jc w:val="center"/>
            </w:pPr>
          </w:p>
        </w:tc>
        <w:tc>
          <w:tcPr>
            <w:tcW w:w="739" w:type="dxa"/>
            <w:shd w:val="clear" w:color="auto" w:fill="70AD47" w:themeFill="accent6"/>
            <w:vAlign w:val="center"/>
          </w:tcPr>
          <w:p w14:paraId="4F5957F2"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318FB48F"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710E9D06" w14:textId="77777777" w:rsidR="0032763A" w:rsidRPr="00496E72" w:rsidRDefault="0032763A" w:rsidP="001C3EDC">
            <w:pPr>
              <w:pStyle w:val="ProductList-OfferingBody"/>
              <w:ind w:left="-113"/>
              <w:jc w:val="center"/>
            </w:pPr>
          </w:p>
        </w:tc>
        <w:tc>
          <w:tcPr>
            <w:tcW w:w="738" w:type="dxa"/>
            <w:shd w:val="clear" w:color="auto" w:fill="BFBFBF" w:themeFill="background1" w:themeFillShade="BF"/>
            <w:vAlign w:val="center"/>
          </w:tcPr>
          <w:p w14:paraId="58AAEF88"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30B41417"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07738E7A" w14:textId="77777777" w:rsidR="0032763A" w:rsidRPr="00496E72" w:rsidRDefault="0032763A" w:rsidP="000F0F28">
            <w:pPr>
              <w:pStyle w:val="ProductList-OfferingBody"/>
              <w:ind w:left="-113"/>
              <w:jc w:val="center"/>
            </w:pPr>
          </w:p>
        </w:tc>
        <w:tc>
          <w:tcPr>
            <w:tcW w:w="739" w:type="dxa"/>
            <w:shd w:val="clear" w:color="auto" w:fill="BFBFBF" w:themeFill="background1" w:themeFillShade="BF"/>
            <w:vAlign w:val="center"/>
          </w:tcPr>
          <w:p w14:paraId="772D82CF" w14:textId="77777777" w:rsidR="0032763A" w:rsidRPr="00496E72" w:rsidRDefault="0032763A" w:rsidP="001C3EDC">
            <w:pPr>
              <w:pStyle w:val="ProductList-OfferingBody"/>
              <w:ind w:left="-113"/>
              <w:jc w:val="center"/>
            </w:pPr>
          </w:p>
        </w:tc>
        <w:tc>
          <w:tcPr>
            <w:tcW w:w="814" w:type="dxa"/>
            <w:shd w:val="clear" w:color="auto" w:fill="BFBFBF" w:themeFill="background1" w:themeFillShade="BF"/>
            <w:vAlign w:val="center"/>
          </w:tcPr>
          <w:p w14:paraId="28002AA6" w14:textId="77777777" w:rsidR="0032763A" w:rsidRPr="00496E72" w:rsidRDefault="0032763A" w:rsidP="001C3EDC">
            <w:pPr>
              <w:pStyle w:val="ProductList-OfferingBody"/>
              <w:ind w:left="-113"/>
              <w:jc w:val="center"/>
            </w:pPr>
          </w:p>
        </w:tc>
      </w:tr>
      <w:tr w:rsidR="0032763A" w14:paraId="07A8686B" w14:textId="77777777" w:rsidTr="00F134D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B838BC5" w14:textId="77777777" w:rsidR="0032763A" w:rsidRPr="0021292E" w:rsidRDefault="0032763A" w:rsidP="001C3EDC">
            <w:pPr>
              <w:pStyle w:val="ProductList-Offering2"/>
            </w:pPr>
            <w:bookmarkStart w:id="1345" w:name="_Toc379797380"/>
            <w:bookmarkStart w:id="1346" w:name="_Toc380513412"/>
            <w:bookmarkStart w:id="1347" w:name="_Toc380655462"/>
            <w:bookmarkStart w:id="1348" w:name="_Toc418194432"/>
            <w:r>
              <w:t>SharePoint Online (план 1)</w:t>
            </w:r>
            <w:r>
              <w:fldChar w:fldCharType="begin"/>
            </w:r>
            <w:r>
              <w:instrText>XE "SharePoint Online Plan 1"</w:instrText>
            </w:r>
            <w:r>
              <w:fldChar w:fldCharType="end"/>
            </w:r>
            <w:r>
              <w:t xml:space="preserve"> (подписная лицензия «на пользователя»)</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095FC3A" w14:textId="77777777" w:rsidR="0032763A" w:rsidRDefault="0032763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FA1A0F" w14:textId="77777777" w:rsidR="0032763A" w:rsidRDefault="0032763A" w:rsidP="001C3EDC">
            <w:pPr>
              <w:pStyle w:val="ProductList-OfferingBody"/>
              <w:ind w:left="-113"/>
              <w:jc w:val="center"/>
            </w:pPr>
          </w:p>
        </w:tc>
        <w:tc>
          <w:tcPr>
            <w:tcW w:w="739" w:type="dxa"/>
            <w:shd w:val="clear" w:color="auto" w:fill="70AD47" w:themeFill="accent6"/>
            <w:vAlign w:val="center"/>
          </w:tcPr>
          <w:p w14:paraId="09C674E3"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D7EEE3A"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2985DEAB" w14:textId="77777777" w:rsidR="0032763A" w:rsidRPr="00496E72" w:rsidRDefault="0032763A" w:rsidP="001C3EDC">
            <w:pPr>
              <w:pStyle w:val="ProductList-OfferingBody"/>
              <w:ind w:left="-113"/>
              <w:jc w:val="center"/>
            </w:pPr>
          </w:p>
        </w:tc>
        <w:tc>
          <w:tcPr>
            <w:tcW w:w="738" w:type="dxa"/>
            <w:shd w:val="clear" w:color="auto" w:fill="70AD47" w:themeFill="accent6"/>
            <w:vAlign w:val="center"/>
          </w:tcPr>
          <w:p w14:paraId="0FBC176C"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3DDB40C8"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1F511B7D"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0598544B" w14:textId="77777777" w:rsidR="0032763A" w:rsidRPr="00496E72" w:rsidRDefault="0032763A" w:rsidP="001C3EDC">
            <w:pPr>
              <w:pStyle w:val="ProductList-OfferingBody"/>
              <w:ind w:left="-113"/>
              <w:jc w:val="center"/>
            </w:pPr>
          </w:p>
        </w:tc>
        <w:tc>
          <w:tcPr>
            <w:tcW w:w="814" w:type="dxa"/>
            <w:shd w:val="clear" w:color="auto" w:fill="70AD47" w:themeFill="accent6"/>
            <w:vAlign w:val="center"/>
          </w:tcPr>
          <w:p w14:paraId="3FE67878"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44822712" w14:textId="77777777" w:rsidTr="00F134D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2BA75A9" w14:textId="77777777" w:rsidR="0032763A" w:rsidRPr="0021292E" w:rsidRDefault="0032763A" w:rsidP="00167128">
            <w:pPr>
              <w:pStyle w:val="ProductList-Offering2"/>
              <w:tabs>
                <w:tab w:val="right" w:pos="3312"/>
              </w:tabs>
            </w:pPr>
            <w:bookmarkStart w:id="1349" w:name="_Toc379797381"/>
            <w:bookmarkStart w:id="1350" w:name="_Toc380513413"/>
            <w:bookmarkStart w:id="1351" w:name="_Toc380655463"/>
            <w:bookmarkStart w:id="1352" w:name="_Toc418194433"/>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49"/>
            <w:bookmarkEnd w:id="1350"/>
            <w:bookmarkEnd w:id="1351"/>
            <w:bookmarkEnd w:id="135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40B55B" w14:textId="77777777" w:rsidR="0032763A" w:rsidRDefault="0032763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7A192F" w14:textId="77777777" w:rsidR="0032763A" w:rsidRDefault="0032763A" w:rsidP="001C3EDC">
            <w:pPr>
              <w:pStyle w:val="ProductList-OfferingBody"/>
              <w:ind w:left="-113"/>
              <w:jc w:val="center"/>
            </w:pPr>
          </w:p>
        </w:tc>
        <w:tc>
          <w:tcPr>
            <w:tcW w:w="739" w:type="dxa"/>
            <w:shd w:val="clear" w:color="auto" w:fill="70AD47" w:themeFill="accent6"/>
            <w:vAlign w:val="center"/>
          </w:tcPr>
          <w:p w14:paraId="3624F199"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2554609"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5C6C9DBC" w14:textId="77777777" w:rsidR="0032763A" w:rsidRPr="00496E72" w:rsidRDefault="0032763A" w:rsidP="001C3EDC">
            <w:pPr>
              <w:pStyle w:val="ProductList-OfferingBody"/>
              <w:ind w:left="-113"/>
              <w:jc w:val="center"/>
            </w:pPr>
          </w:p>
        </w:tc>
        <w:tc>
          <w:tcPr>
            <w:tcW w:w="738" w:type="dxa"/>
            <w:shd w:val="clear" w:color="auto" w:fill="BFBFBF" w:themeFill="background1" w:themeFillShade="BF"/>
            <w:vAlign w:val="center"/>
          </w:tcPr>
          <w:p w14:paraId="4DEC26AA"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77941AC6"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07D42807"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71103F06" w14:textId="77777777" w:rsidR="0032763A" w:rsidRPr="00496E72" w:rsidRDefault="0032763A" w:rsidP="001C3EDC">
            <w:pPr>
              <w:pStyle w:val="ProductList-OfferingBody"/>
              <w:ind w:left="-113"/>
              <w:jc w:val="center"/>
            </w:pPr>
          </w:p>
        </w:tc>
        <w:tc>
          <w:tcPr>
            <w:tcW w:w="814" w:type="dxa"/>
            <w:shd w:val="clear" w:color="auto" w:fill="70AD47" w:themeFill="accent6"/>
            <w:vAlign w:val="center"/>
          </w:tcPr>
          <w:p w14:paraId="174EC903"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739D1C48" w14:textId="77777777" w:rsidTr="00F134D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021B31B" w14:textId="77777777" w:rsidR="0032763A" w:rsidRPr="0021292E" w:rsidRDefault="0032763A" w:rsidP="00167128">
            <w:pPr>
              <w:pStyle w:val="ProductList-Offering2"/>
              <w:tabs>
                <w:tab w:val="right" w:pos="3312"/>
              </w:tabs>
            </w:pPr>
            <w:bookmarkStart w:id="1353" w:name="_Toc379797382"/>
            <w:bookmarkStart w:id="1354" w:name="_Toc380513414"/>
            <w:bookmarkStart w:id="1355" w:name="_Toc380655464"/>
            <w:bookmarkStart w:id="1356" w:name="_Toc418194434"/>
            <w:r>
              <w:t>SharePoint Online (план 1G)</w:t>
            </w:r>
            <w:r>
              <w:fldChar w:fldCharType="begin"/>
            </w:r>
            <w:r>
              <w:instrText>XE "SharePoint Online (план 1G)"</w:instrText>
            </w:r>
            <w:r>
              <w:fldChar w:fldCharType="end"/>
            </w:r>
            <w:r>
              <w:t xml:space="preserve"> (подписная лицензия «на пользователя»)</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E0FD48" w14:textId="77777777" w:rsidR="0032763A" w:rsidRDefault="0032763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D619144" w14:textId="77777777" w:rsidR="0032763A" w:rsidRDefault="0032763A" w:rsidP="001C3EDC">
            <w:pPr>
              <w:pStyle w:val="ProductList-OfferingBody"/>
              <w:ind w:left="-113"/>
              <w:jc w:val="center"/>
            </w:pPr>
          </w:p>
        </w:tc>
        <w:tc>
          <w:tcPr>
            <w:tcW w:w="739" w:type="dxa"/>
            <w:shd w:val="clear" w:color="auto" w:fill="70AD47" w:themeFill="accent6"/>
            <w:vAlign w:val="center"/>
          </w:tcPr>
          <w:p w14:paraId="330EBCF0"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577317DB"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75671023" w14:textId="77777777" w:rsidR="0032763A" w:rsidRPr="00496E72" w:rsidRDefault="0032763A" w:rsidP="008972FA">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0DE2F7EB"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574DA6BF"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5902C5F3"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5A70EFF0" w14:textId="77777777" w:rsidR="0032763A" w:rsidRPr="00496E72" w:rsidRDefault="0032763A" w:rsidP="001C3EDC">
            <w:pPr>
              <w:pStyle w:val="ProductList-OfferingBody"/>
              <w:ind w:left="-113"/>
              <w:jc w:val="center"/>
            </w:pPr>
          </w:p>
        </w:tc>
        <w:tc>
          <w:tcPr>
            <w:tcW w:w="814" w:type="dxa"/>
            <w:shd w:val="clear" w:color="auto" w:fill="BFBFBF" w:themeFill="background1" w:themeFillShade="BF"/>
            <w:vAlign w:val="center"/>
          </w:tcPr>
          <w:p w14:paraId="39B1C346" w14:textId="77777777" w:rsidR="0032763A" w:rsidRPr="00496E72" w:rsidRDefault="0032763A" w:rsidP="001C3EDC">
            <w:pPr>
              <w:pStyle w:val="ProductList-OfferingBody"/>
              <w:ind w:left="-113"/>
              <w:jc w:val="center"/>
            </w:pPr>
          </w:p>
        </w:tc>
      </w:tr>
      <w:tr w:rsidR="0032763A" w14:paraId="1545338D" w14:textId="77777777" w:rsidTr="00F134D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D52FDC6" w14:textId="77777777" w:rsidR="0032763A" w:rsidRPr="0021292E" w:rsidRDefault="0032763A" w:rsidP="001C3EDC">
            <w:pPr>
              <w:pStyle w:val="ProductList-Offering2"/>
            </w:pPr>
            <w:bookmarkStart w:id="1357" w:name="_Toc379797384"/>
            <w:bookmarkStart w:id="1358" w:name="_Toc380513416"/>
            <w:bookmarkStart w:id="1359" w:name="_Toc380655466"/>
            <w:bookmarkStart w:id="1360" w:name="_Toc418194435"/>
            <w:r>
              <w:t>SharePoint Online (план 2)</w:t>
            </w:r>
            <w:r>
              <w:fldChar w:fldCharType="begin"/>
            </w:r>
            <w:r>
              <w:instrText>XE "SharePoint Online Plan 2"</w:instrText>
            </w:r>
            <w:r>
              <w:fldChar w:fldCharType="end"/>
            </w:r>
            <w:r>
              <w:t xml:space="preserve"> (подписная лицензия «на пользователя»)</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DE8C71" w14:textId="77777777" w:rsidR="0032763A" w:rsidRDefault="0032763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BBE9A1A" w14:textId="77777777" w:rsidR="0032763A" w:rsidRDefault="0032763A" w:rsidP="001C3EDC">
            <w:pPr>
              <w:pStyle w:val="ProductList-OfferingBody"/>
              <w:ind w:left="-113"/>
              <w:jc w:val="center"/>
            </w:pPr>
          </w:p>
        </w:tc>
        <w:tc>
          <w:tcPr>
            <w:tcW w:w="739" w:type="dxa"/>
            <w:shd w:val="clear" w:color="auto" w:fill="70AD47" w:themeFill="accent6"/>
            <w:vAlign w:val="center"/>
          </w:tcPr>
          <w:p w14:paraId="4A2AA31F"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60C0C7A2"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5EB776DA" w14:textId="77777777" w:rsidR="0032763A" w:rsidRPr="00496E72" w:rsidRDefault="0032763A" w:rsidP="001C3EDC">
            <w:pPr>
              <w:pStyle w:val="ProductList-OfferingBody"/>
              <w:ind w:left="-113"/>
              <w:jc w:val="center"/>
            </w:pPr>
          </w:p>
        </w:tc>
        <w:tc>
          <w:tcPr>
            <w:tcW w:w="738" w:type="dxa"/>
            <w:shd w:val="clear" w:color="auto" w:fill="70AD47" w:themeFill="accent6"/>
            <w:vAlign w:val="center"/>
          </w:tcPr>
          <w:p w14:paraId="3F5783B4"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1B64698F"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6324C44"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02A4CB30" w14:textId="77777777" w:rsidR="0032763A" w:rsidRPr="00496E72" w:rsidRDefault="0032763A" w:rsidP="001C3EDC">
            <w:pPr>
              <w:pStyle w:val="ProductList-OfferingBody"/>
              <w:ind w:left="-113"/>
              <w:jc w:val="center"/>
            </w:pPr>
          </w:p>
        </w:tc>
        <w:tc>
          <w:tcPr>
            <w:tcW w:w="814" w:type="dxa"/>
            <w:shd w:val="clear" w:color="auto" w:fill="70AD47" w:themeFill="accent6"/>
            <w:vAlign w:val="center"/>
          </w:tcPr>
          <w:p w14:paraId="071394EE"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033BFA3B" w14:textId="77777777" w:rsidTr="00F134D3">
        <w:trPr>
          <w:cantSplit/>
          <w:tblHeader/>
        </w:trPr>
        <w:tc>
          <w:tcPr>
            <w:tcW w:w="3337" w:type="dxa"/>
            <w:tcBorders>
              <w:top w:val="dashSmallGap" w:sz="4" w:space="0" w:color="BFBFBF" w:themeColor="background1" w:themeShade="BF"/>
              <w:left w:val="nil"/>
              <w:bottom w:val="nil"/>
              <w:right w:val="nil"/>
            </w:tcBorders>
          </w:tcPr>
          <w:p w14:paraId="1AD75E77" w14:textId="77777777" w:rsidR="0032763A" w:rsidRPr="0021292E" w:rsidRDefault="0032763A" w:rsidP="001C3EDC">
            <w:pPr>
              <w:pStyle w:val="ProductList-Offering2"/>
            </w:pPr>
            <w:bookmarkStart w:id="1361" w:name="_Toc379797385"/>
            <w:bookmarkStart w:id="1362" w:name="_Toc380513417"/>
            <w:bookmarkStart w:id="1363" w:name="_Toc380655467"/>
            <w:bookmarkStart w:id="1364" w:name="_Toc418194436"/>
            <w:r>
              <w:t>SharePoint Online (план 2G)</w:t>
            </w:r>
            <w:r>
              <w:fldChar w:fldCharType="begin"/>
            </w:r>
            <w:r>
              <w:instrText>XE "SharePoint Online (план 2G)"</w:instrText>
            </w:r>
            <w:r>
              <w:fldChar w:fldCharType="end"/>
            </w:r>
            <w:r>
              <w:t xml:space="preserve"> (подписная лицензия «на пользователя»)</w:t>
            </w:r>
            <w:bookmarkEnd w:id="1361"/>
            <w:bookmarkEnd w:id="1362"/>
            <w:bookmarkEnd w:id="1363"/>
            <w:bookmarkEnd w:id="1364"/>
          </w:p>
        </w:tc>
        <w:tc>
          <w:tcPr>
            <w:tcW w:w="738" w:type="dxa"/>
            <w:tcBorders>
              <w:top w:val="dashSmallGap" w:sz="4" w:space="0" w:color="BFBFBF" w:themeColor="background1" w:themeShade="BF"/>
              <w:left w:val="nil"/>
              <w:bottom w:val="nil"/>
              <w:right w:val="nil"/>
            </w:tcBorders>
            <w:shd w:val="clear" w:color="auto" w:fill="auto"/>
            <w:vAlign w:val="center"/>
          </w:tcPr>
          <w:p w14:paraId="534FB2F0" w14:textId="77777777" w:rsidR="0032763A" w:rsidRDefault="0032763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390901F" w14:textId="77777777" w:rsidR="0032763A" w:rsidRDefault="0032763A" w:rsidP="001C3EDC">
            <w:pPr>
              <w:pStyle w:val="ProductList-OfferingBody"/>
              <w:ind w:left="-113"/>
              <w:jc w:val="center"/>
            </w:pPr>
          </w:p>
        </w:tc>
        <w:tc>
          <w:tcPr>
            <w:tcW w:w="739" w:type="dxa"/>
            <w:shd w:val="clear" w:color="auto" w:fill="70AD47" w:themeFill="accent6"/>
            <w:vAlign w:val="center"/>
          </w:tcPr>
          <w:p w14:paraId="4BF5B8D9"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2CC13087" w14:textId="77777777" w:rsidR="0032763A" w:rsidRPr="00496E72" w:rsidRDefault="0032763A" w:rsidP="001C3EDC">
            <w:pPr>
              <w:pStyle w:val="ProductList-OfferingBody"/>
              <w:ind w:left="-113"/>
              <w:jc w:val="center"/>
            </w:pPr>
          </w:p>
        </w:tc>
        <w:tc>
          <w:tcPr>
            <w:tcW w:w="739" w:type="dxa"/>
            <w:shd w:val="clear" w:color="auto" w:fill="70AD47" w:themeFill="accent6"/>
            <w:vAlign w:val="center"/>
          </w:tcPr>
          <w:p w14:paraId="0A6F80C4" w14:textId="77777777" w:rsidR="0032763A" w:rsidRPr="00496E72" w:rsidRDefault="0032763A" w:rsidP="008972FA">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72AB8AE2"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39FBFC55"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130C2904" w14:textId="77777777" w:rsidR="0032763A" w:rsidRPr="00496E72" w:rsidRDefault="0032763A" w:rsidP="001C3EDC">
            <w:pPr>
              <w:pStyle w:val="ProductList-OfferingBody"/>
              <w:ind w:left="-113"/>
              <w:jc w:val="center"/>
            </w:pPr>
          </w:p>
        </w:tc>
        <w:tc>
          <w:tcPr>
            <w:tcW w:w="739" w:type="dxa"/>
            <w:shd w:val="clear" w:color="auto" w:fill="BFBFBF" w:themeFill="background1" w:themeFillShade="BF"/>
            <w:vAlign w:val="center"/>
          </w:tcPr>
          <w:p w14:paraId="548E33A7" w14:textId="77777777" w:rsidR="0032763A" w:rsidRPr="00496E72" w:rsidRDefault="0032763A" w:rsidP="001C3EDC">
            <w:pPr>
              <w:pStyle w:val="ProductList-OfferingBody"/>
              <w:ind w:left="-113"/>
              <w:jc w:val="center"/>
            </w:pPr>
          </w:p>
        </w:tc>
        <w:tc>
          <w:tcPr>
            <w:tcW w:w="814" w:type="dxa"/>
            <w:shd w:val="clear" w:color="auto" w:fill="BFBFBF" w:themeFill="background1" w:themeFillShade="BF"/>
            <w:vAlign w:val="center"/>
          </w:tcPr>
          <w:p w14:paraId="6E606628" w14:textId="77777777" w:rsidR="0032763A" w:rsidRPr="00496E72" w:rsidRDefault="0032763A" w:rsidP="001C3EDC">
            <w:pPr>
              <w:pStyle w:val="ProductList-OfferingBody"/>
              <w:ind w:left="-113"/>
              <w:jc w:val="center"/>
            </w:pPr>
          </w:p>
        </w:tc>
      </w:tr>
    </w:tbl>
    <w:p w14:paraId="2EFB59EA"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782C7B" w14:paraId="3CDC3DAB" w14:textId="77777777" w:rsidTr="00A91FE8">
        <w:tc>
          <w:tcPr>
            <w:tcW w:w="3596" w:type="dxa"/>
          </w:tcPr>
          <w:p w14:paraId="7BB52D7D" w14:textId="77777777" w:rsidR="00782C7B" w:rsidRDefault="001C3EDC" w:rsidP="00DE44BF">
            <w:pPr>
              <w:pStyle w:val="ProductList-Body"/>
              <w:spacing w:before="20" w:after="20"/>
            </w:pPr>
            <w:r>
              <w:t xml:space="preserve">Право на сокращение: </w:t>
            </w:r>
            <w:r>
              <w:rPr>
                <w:b/>
              </w:rPr>
              <w:t>Все</w:t>
            </w:r>
          </w:p>
        </w:tc>
        <w:tc>
          <w:tcPr>
            <w:tcW w:w="3597" w:type="dxa"/>
          </w:tcPr>
          <w:p w14:paraId="709F1030"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213D0457" w14:textId="77777777"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668529D5" w14:textId="77777777" w:rsidTr="00A91FE8">
        <w:tc>
          <w:tcPr>
            <w:tcW w:w="3596" w:type="dxa"/>
          </w:tcPr>
          <w:p w14:paraId="6836AE92" w14:textId="77777777" w:rsidR="00782C7B" w:rsidRDefault="001C3EDC" w:rsidP="001C3EDC">
            <w:pPr>
              <w:pStyle w:val="ProductList-Body"/>
              <w:spacing w:before="20" w:after="20"/>
            </w:pPr>
            <w:r>
              <w:t xml:space="preserve">Право на сверочный заказ: </w:t>
            </w:r>
            <w:r>
              <w:rPr>
                <w:b/>
              </w:rPr>
              <w:t>Все</w:t>
            </w:r>
          </w:p>
        </w:tc>
        <w:tc>
          <w:tcPr>
            <w:tcW w:w="3597" w:type="dxa"/>
          </w:tcPr>
          <w:p w14:paraId="14D414FF" w14:textId="77777777"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27363B14" w14:textId="77777777" w:rsidR="00782C7B" w:rsidRDefault="00782C7B" w:rsidP="001C3EDC">
            <w:pPr>
              <w:pStyle w:val="ProductList-Body"/>
              <w:spacing w:before="20" w:after="20"/>
            </w:pPr>
          </w:p>
        </w:tc>
      </w:tr>
    </w:tbl>
    <w:p w14:paraId="1DA2B9BB"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06BBFD40" w14:textId="77777777" w:rsidR="001D7C37" w:rsidRDefault="001D7C37" w:rsidP="001D7C37">
      <w:pPr>
        <w:pStyle w:val="ProductList-Body"/>
      </w:pPr>
      <w:r>
        <w:t>Продукт SharePoint Online Plan 1</w:t>
      </w:r>
      <w:r w:rsidR="002C303F">
        <w:fldChar w:fldCharType="begin"/>
      </w:r>
      <w:r>
        <w:instrText>XE "SharePoint Online Plan 1"</w:instrText>
      </w:r>
      <w:r w:rsidR="002C303F">
        <w:fldChar w:fldCharType="end"/>
      </w:r>
      <w:r>
        <w:t xml:space="preserve"> известен под прежним названием — SharePoint Online Standard.</w:t>
      </w:r>
    </w:p>
    <w:p w14:paraId="74EF2A35" w14:textId="77777777" w:rsidR="00782C7B" w:rsidRDefault="001D7C37" w:rsidP="001D7C37">
      <w:pPr>
        <w:pStyle w:val="ProductList-Body"/>
      </w:pPr>
      <w:r>
        <w:t>Клиентам в Бразилии и Чили, приобретающим SharePoint Online Plan 1</w:t>
      </w:r>
      <w:r w:rsidR="002C303F">
        <w:fldChar w:fldCharType="begin"/>
      </w:r>
      <w:r>
        <w:instrText>XE "SharePoint Online Plan 1"</w:instrText>
      </w:r>
      <w:r w:rsidR="002C303F">
        <w:fldChar w:fldCharType="end"/>
      </w:r>
      <w:r>
        <w:t>, будет предоставлен SharePoint Online Standard.</w:t>
      </w:r>
      <w:r w:rsidR="000E617D">
        <w:t xml:space="preserve"> </w:t>
      </w:r>
      <w:r>
        <w:t>Эти клиенты могут перейти на SharePoint Online Plan 1 позднее.</w:t>
      </w:r>
    </w:p>
    <w:p w14:paraId="163328AB" w14:textId="77777777" w:rsidR="00450EF0" w:rsidRDefault="00450EF0" w:rsidP="00450EF0">
      <w:pPr>
        <w:pStyle w:val="ProductList-Body"/>
      </w:pPr>
    </w:p>
    <w:p w14:paraId="43ABF3E0" w14:textId="77777777" w:rsidR="00450EF0"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36B7A45A" w14:textId="77777777" w:rsidR="00AB66E8" w:rsidRDefault="00AB66E8" w:rsidP="00450EF0">
      <w:pPr>
        <w:pStyle w:val="ProductList-Body"/>
      </w:pPr>
    </w:p>
    <w:p w14:paraId="3E28F194" w14:textId="77777777" w:rsidR="00AB66E8" w:rsidRDefault="00AB66E8" w:rsidP="00AB66E8">
      <w:pPr>
        <w:pStyle w:val="ProductList-Body"/>
        <w:rPr>
          <w:b/>
          <w:bCs/>
          <w:color w:val="00188F"/>
        </w:rPr>
      </w:pPr>
      <w:r>
        <w:rPr>
          <w:b/>
          <w:bCs/>
          <w:color w:val="00188F"/>
        </w:rPr>
        <w:t>SharePoint Online (план 1) с Yammer и SharePoint Online (план 2) с выкупом ключа Yammer</w:t>
      </w:r>
    </w:p>
    <w:p w14:paraId="43C88F49" w14:textId="77777777" w:rsidR="00AB66E8" w:rsidRDefault="00AB66E8" w:rsidP="00AB66E8">
      <w:pPr>
        <w:pStyle w:val="ProductList-Body"/>
      </w:pPr>
      <w:r>
        <w:lastRenderedPageBreak/>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65" w:name="_Toc378147669"/>
    <w:bookmarkStart w:id="1366" w:name="_Toc378151566"/>
    <w:p w14:paraId="002DB92B" w14:textId="77777777" w:rsidR="00585A48" w:rsidRPr="00585A48" w:rsidRDefault="002D528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5254B55" w14:textId="77777777" w:rsidR="00F134D3" w:rsidRPr="00A97071" w:rsidRDefault="00F134D3" w:rsidP="00F134D3">
      <w:pPr>
        <w:pStyle w:val="ProductList-Offering2Heading"/>
        <w:pBdr>
          <w:bottom w:val="none" w:sz="0" w:space="0" w:color="auto"/>
        </w:pBdr>
        <w:outlineLvl w:val="2"/>
      </w:pPr>
      <w:bookmarkStart w:id="1367" w:name="_Toc378147671"/>
      <w:bookmarkStart w:id="1368" w:name="_Toc378151568"/>
      <w:bookmarkStart w:id="1369" w:name="_Toc379797395"/>
      <w:bookmarkStart w:id="1370" w:name="_Toc380513427"/>
      <w:bookmarkStart w:id="1371" w:name="_Toc380655477"/>
      <w:bookmarkEnd w:id="1365"/>
      <w:bookmarkEnd w:id="1366"/>
    </w:p>
    <w:p w14:paraId="32C7FC3C" w14:textId="77777777" w:rsidR="00BC5E21" w:rsidRDefault="00BC5E21" w:rsidP="00BC5E21">
      <w:pPr>
        <w:pStyle w:val="ProductList-Offering2Heading"/>
        <w:outlineLvl w:val="2"/>
      </w:pPr>
      <w:r>
        <w:tab/>
      </w:r>
      <w:bookmarkStart w:id="1372" w:name="_Toc418194437"/>
      <w:r>
        <w:t>Skype для бизнеса Online</w:t>
      </w:r>
      <w:bookmarkEnd w:id="1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11889" w14:paraId="59B6A3CA" w14:textId="77777777" w:rsidTr="00F134D3">
        <w:trPr>
          <w:cantSplit/>
          <w:tblHeader/>
        </w:trPr>
        <w:tc>
          <w:tcPr>
            <w:tcW w:w="3352" w:type="dxa"/>
            <w:tcBorders>
              <w:bottom w:val="nil"/>
            </w:tcBorders>
            <w:shd w:val="clear" w:color="auto" w:fill="00188F"/>
          </w:tcPr>
          <w:p w14:paraId="3D245181" w14:textId="77777777" w:rsidR="00A11889" w:rsidRPr="00EE0836" w:rsidRDefault="00A11889" w:rsidP="00467D2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557952F" w14:textId="77777777" w:rsidR="00A11889" w:rsidRPr="00EE0836" w:rsidRDefault="00A11889" w:rsidP="00467D2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C03054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1AEFB4B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78F4A49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5C5C674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5FF361B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16F88F8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58A73D6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22EA9E7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9" w:type="dxa"/>
            <w:shd w:val="clear" w:color="auto" w:fill="00188F"/>
            <w:vAlign w:val="center"/>
          </w:tcPr>
          <w:p w14:paraId="1DCCED4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762F6078" w14:textId="77777777" w:rsidTr="00F134D3">
        <w:trPr>
          <w:cantSplit/>
          <w:tblHeader/>
        </w:trPr>
        <w:tc>
          <w:tcPr>
            <w:tcW w:w="3352" w:type="dxa"/>
            <w:tcBorders>
              <w:top w:val="nil"/>
              <w:left w:val="nil"/>
              <w:bottom w:val="dashSmallGap" w:sz="4" w:space="0" w:color="BFBFBF" w:themeColor="background1" w:themeShade="BF"/>
              <w:right w:val="nil"/>
            </w:tcBorders>
          </w:tcPr>
          <w:p w14:paraId="4EB659AB" w14:textId="77777777" w:rsidR="0032763A" w:rsidRDefault="0032763A" w:rsidP="00467D29">
            <w:pPr>
              <w:pStyle w:val="ProductList-Offering2"/>
            </w:pPr>
            <w:bookmarkStart w:id="1373" w:name="_Toc418194438"/>
            <w:r>
              <w:t>Skype для бизнеса Online (план 1)</w:t>
            </w:r>
            <w:r>
              <w:fldChar w:fldCharType="begin"/>
            </w:r>
            <w:r>
              <w:instrText>XE " Skype для бизнеса Online (план 1)"</w:instrText>
            </w:r>
            <w:r>
              <w:fldChar w:fldCharType="end"/>
            </w:r>
            <w:r>
              <w:t xml:space="preserve"> (User SL)</w:t>
            </w:r>
            <w:bookmarkEnd w:id="1373"/>
          </w:p>
        </w:tc>
        <w:tc>
          <w:tcPr>
            <w:tcW w:w="738" w:type="dxa"/>
            <w:tcBorders>
              <w:top w:val="nil"/>
              <w:left w:val="nil"/>
              <w:bottom w:val="dashSmallGap" w:sz="4" w:space="0" w:color="BFBFBF" w:themeColor="background1" w:themeShade="BF"/>
              <w:right w:val="nil"/>
            </w:tcBorders>
            <w:vAlign w:val="center"/>
          </w:tcPr>
          <w:p w14:paraId="449AD46E" w14:textId="77777777" w:rsidR="0032763A" w:rsidRDefault="0032763A"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2D45B9A" w14:textId="77777777" w:rsidR="0032763A" w:rsidRDefault="0032763A" w:rsidP="00467D29">
            <w:pPr>
              <w:pStyle w:val="ProductList-OfferingBody"/>
              <w:ind w:left="-113"/>
              <w:jc w:val="center"/>
            </w:pPr>
          </w:p>
        </w:tc>
        <w:tc>
          <w:tcPr>
            <w:tcW w:w="739" w:type="dxa"/>
            <w:shd w:val="clear" w:color="auto" w:fill="70AD47" w:themeFill="accent6"/>
            <w:vAlign w:val="center"/>
          </w:tcPr>
          <w:p w14:paraId="27CADC0B"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2C685536" w14:textId="77777777" w:rsidR="0032763A" w:rsidRPr="00496E72" w:rsidRDefault="0032763A" w:rsidP="00467D29">
            <w:pPr>
              <w:pStyle w:val="ProductList-OfferingBody"/>
              <w:ind w:left="-113"/>
              <w:jc w:val="center"/>
            </w:pPr>
          </w:p>
        </w:tc>
        <w:tc>
          <w:tcPr>
            <w:tcW w:w="739" w:type="dxa"/>
            <w:shd w:val="clear" w:color="auto" w:fill="70AD47" w:themeFill="accent6"/>
            <w:vAlign w:val="center"/>
          </w:tcPr>
          <w:p w14:paraId="3999C079" w14:textId="77777777" w:rsidR="0032763A" w:rsidRPr="00496E72" w:rsidRDefault="0032763A" w:rsidP="00467D29">
            <w:pPr>
              <w:pStyle w:val="ProductList-OfferingBody"/>
              <w:ind w:left="-113"/>
              <w:jc w:val="center"/>
            </w:pPr>
          </w:p>
        </w:tc>
        <w:tc>
          <w:tcPr>
            <w:tcW w:w="738" w:type="dxa"/>
            <w:shd w:val="clear" w:color="auto" w:fill="70AD47" w:themeFill="accent6"/>
            <w:vAlign w:val="center"/>
          </w:tcPr>
          <w:p w14:paraId="5A79C336" w14:textId="77777777" w:rsidR="0032763A" w:rsidRPr="00496E72" w:rsidRDefault="0032763A" w:rsidP="00467D29">
            <w:pPr>
              <w:pStyle w:val="ProductList-OfferingBody"/>
              <w:ind w:left="-113"/>
              <w:jc w:val="center"/>
            </w:pPr>
          </w:p>
        </w:tc>
        <w:tc>
          <w:tcPr>
            <w:tcW w:w="739" w:type="dxa"/>
            <w:shd w:val="clear" w:color="auto" w:fill="70AD47" w:themeFill="accent6"/>
            <w:vAlign w:val="center"/>
          </w:tcPr>
          <w:p w14:paraId="0C42E5FB"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7D7D8F38"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54EC4AA8" w14:textId="77777777" w:rsidR="0032763A" w:rsidRPr="00496E72" w:rsidRDefault="0032763A" w:rsidP="00467D29">
            <w:pPr>
              <w:pStyle w:val="ProductList-OfferingBody"/>
              <w:ind w:left="-113"/>
              <w:jc w:val="center"/>
            </w:pPr>
          </w:p>
        </w:tc>
        <w:tc>
          <w:tcPr>
            <w:tcW w:w="799" w:type="dxa"/>
            <w:shd w:val="clear" w:color="auto" w:fill="70AD47" w:themeFill="accent6"/>
            <w:vAlign w:val="center"/>
          </w:tcPr>
          <w:p w14:paraId="07F8FDDB"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3EBF2B74" w14:textId="77777777" w:rsidTr="00F134D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294D85A" w14:textId="77777777" w:rsidR="0032763A" w:rsidRDefault="0032763A" w:rsidP="00467D29">
            <w:pPr>
              <w:pStyle w:val="ProductList-Offering2"/>
            </w:pPr>
            <w:bookmarkStart w:id="1374" w:name="_Toc418194439"/>
            <w:r>
              <w:t>Skype для бизнеса Online (план 1)</w:t>
            </w:r>
            <w:r>
              <w:fldChar w:fldCharType="begin"/>
            </w:r>
            <w:r>
              <w:instrText>XE " Skype для бизнеса Online (план 1)"</w:instrText>
            </w:r>
            <w:r>
              <w:fldChar w:fldCharType="end"/>
            </w:r>
            <w:r>
              <w:t>, Add-on</w:t>
            </w:r>
            <w:r>
              <w:fldChar w:fldCharType="begin"/>
            </w:r>
            <w:r>
              <w:instrText>XE "Lync Online Plan 1 Add-on"</w:instrText>
            </w:r>
            <w:r>
              <w:fldChar w:fldCharType="end"/>
            </w:r>
            <w:r>
              <w:t xml:space="preserve"> (User SL)</w:t>
            </w:r>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33CB8CD" w14:textId="77777777" w:rsidR="0032763A" w:rsidRDefault="0032763A"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B8A94F1" w14:textId="77777777" w:rsidR="0032763A" w:rsidRDefault="0032763A" w:rsidP="00467D29">
            <w:pPr>
              <w:pStyle w:val="ProductList-OfferingBody"/>
              <w:ind w:left="-113"/>
              <w:jc w:val="center"/>
            </w:pPr>
          </w:p>
        </w:tc>
        <w:tc>
          <w:tcPr>
            <w:tcW w:w="739" w:type="dxa"/>
            <w:shd w:val="clear" w:color="auto" w:fill="70AD47" w:themeFill="accent6"/>
            <w:vAlign w:val="center"/>
          </w:tcPr>
          <w:p w14:paraId="0E80E727"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0230718D"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1780F269" w14:textId="77777777" w:rsidR="0032763A" w:rsidRPr="00496E72" w:rsidRDefault="0032763A" w:rsidP="00467D29">
            <w:pPr>
              <w:pStyle w:val="ProductList-OfferingBody"/>
              <w:ind w:left="-113"/>
              <w:jc w:val="center"/>
            </w:pPr>
          </w:p>
        </w:tc>
        <w:tc>
          <w:tcPr>
            <w:tcW w:w="738" w:type="dxa"/>
            <w:shd w:val="clear" w:color="auto" w:fill="BFBFBF" w:themeFill="background1" w:themeFillShade="BF"/>
            <w:vAlign w:val="center"/>
          </w:tcPr>
          <w:p w14:paraId="48E064DD"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638A3E09"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497AD19C"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07C82E8F" w14:textId="77777777" w:rsidR="0032763A" w:rsidRPr="00496E72" w:rsidRDefault="0032763A" w:rsidP="00467D29">
            <w:pPr>
              <w:pStyle w:val="ProductList-OfferingBody"/>
              <w:ind w:left="-113"/>
              <w:jc w:val="center"/>
            </w:pPr>
          </w:p>
        </w:tc>
        <w:tc>
          <w:tcPr>
            <w:tcW w:w="799" w:type="dxa"/>
            <w:shd w:val="clear" w:color="auto" w:fill="70AD47" w:themeFill="accent6"/>
            <w:vAlign w:val="center"/>
          </w:tcPr>
          <w:p w14:paraId="25AED21B"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6A76E767" w14:textId="77777777" w:rsidTr="00F134D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6F2CC38" w14:textId="77777777" w:rsidR="0032763A" w:rsidRDefault="0032763A" w:rsidP="00467D29">
            <w:pPr>
              <w:pStyle w:val="ProductList-Offering2"/>
            </w:pPr>
            <w:bookmarkStart w:id="1375" w:name="_Toc418194440"/>
            <w:r>
              <w:t>Skype для бизнеса Online (план 1G)</w:t>
            </w:r>
            <w:r>
              <w:fldChar w:fldCharType="begin"/>
            </w:r>
            <w:r>
              <w:instrText>XE " Skype для бизнеса Online Plan 1G"</w:instrText>
            </w:r>
            <w:r>
              <w:fldChar w:fldCharType="end"/>
            </w:r>
            <w:r>
              <w:t xml:space="preserve"> (User SL)</w:t>
            </w:r>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B915A55" w14:textId="77777777" w:rsidR="0032763A" w:rsidRDefault="0032763A"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2434E7D" w14:textId="77777777" w:rsidR="0032763A" w:rsidRDefault="0032763A" w:rsidP="00467D29">
            <w:pPr>
              <w:pStyle w:val="ProductList-OfferingBody"/>
              <w:ind w:left="-113"/>
              <w:jc w:val="center"/>
            </w:pPr>
          </w:p>
        </w:tc>
        <w:tc>
          <w:tcPr>
            <w:tcW w:w="739" w:type="dxa"/>
            <w:shd w:val="clear" w:color="auto" w:fill="70AD47" w:themeFill="accent6"/>
            <w:vAlign w:val="center"/>
          </w:tcPr>
          <w:p w14:paraId="2B26E28F"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0DCE56ED" w14:textId="77777777" w:rsidR="0032763A" w:rsidRPr="00496E72" w:rsidRDefault="0032763A" w:rsidP="00467D29">
            <w:pPr>
              <w:pStyle w:val="ProductList-OfferingBody"/>
              <w:ind w:left="-113"/>
              <w:jc w:val="center"/>
            </w:pPr>
          </w:p>
        </w:tc>
        <w:tc>
          <w:tcPr>
            <w:tcW w:w="739" w:type="dxa"/>
            <w:shd w:val="clear" w:color="auto" w:fill="70AD47" w:themeFill="accent6"/>
            <w:vAlign w:val="center"/>
          </w:tcPr>
          <w:p w14:paraId="3FE986CF" w14:textId="77777777" w:rsidR="0032763A" w:rsidRPr="00496E72" w:rsidRDefault="0032763A" w:rsidP="008972FA">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7CE57C53"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0ADF8726"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3C506E2F"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749FCF72" w14:textId="77777777" w:rsidR="0032763A" w:rsidRPr="00496E72" w:rsidRDefault="0032763A" w:rsidP="00467D29">
            <w:pPr>
              <w:pStyle w:val="ProductList-OfferingBody"/>
              <w:ind w:left="-113"/>
              <w:jc w:val="center"/>
            </w:pPr>
          </w:p>
        </w:tc>
        <w:tc>
          <w:tcPr>
            <w:tcW w:w="799" w:type="dxa"/>
            <w:shd w:val="clear" w:color="auto" w:fill="BFBFBF" w:themeFill="background1" w:themeFillShade="BF"/>
            <w:vAlign w:val="center"/>
          </w:tcPr>
          <w:p w14:paraId="31E64878" w14:textId="77777777" w:rsidR="0032763A" w:rsidRPr="00496E72" w:rsidRDefault="0032763A" w:rsidP="00467D29">
            <w:pPr>
              <w:pStyle w:val="ProductList-OfferingBody"/>
              <w:ind w:left="-113"/>
              <w:jc w:val="center"/>
            </w:pPr>
          </w:p>
        </w:tc>
      </w:tr>
      <w:tr w:rsidR="0032763A" w14:paraId="0057C6DF" w14:textId="77777777" w:rsidTr="00F134D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E984304" w14:textId="77777777" w:rsidR="0032763A" w:rsidRDefault="0032763A" w:rsidP="00467D29">
            <w:pPr>
              <w:pStyle w:val="ProductList-Offering2"/>
            </w:pPr>
            <w:bookmarkStart w:id="1376" w:name="_Toc418194441"/>
            <w:r>
              <w:t>Skype для бизнеса Online (план 2)</w:t>
            </w:r>
            <w:r>
              <w:fldChar w:fldCharType="begin"/>
            </w:r>
            <w:r>
              <w:instrText>XE " Skype для бизнеса Online (план 2)"</w:instrText>
            </w:r>
            <w:r>
              <w:fldChar w:fldCharType="end"/>
            </w:r>
            <w:r>
              <w:t xml:space="preserve"> (User SL)</w:t>
            </w:r>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4FE02B" w14:textId="77777777" w:rsidR="0032763A" w:rsidRDefault="0032763A"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D57CB3B" w14:textId="77777777" w:rsidR="0032763A" w:rsidRDefault="0032763A" w:rsidP="00467D29">
            <w:pPr>
              <w:pStyle w:val="ProductList-OfferingBody"/>
              <w:ind w:left="-113"/>
              <w:jc w:val="center"/>
            </w:pPr>
          </w:p>
        </w:tc>
        <w:tc>
          <w:tcPr>
            <w:tcW w:w="739" w:type="dxa"/>
            <w:shd w:val="clear" w:color="auto" w:fill="70AD47" w:themeFill="accent6"/>
            <w:vAlign w:val="center"/>
          </w:tcPr>
          <w:p w14:paraId="1C1C68B5"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08E9AC2B" w14:textId="77777777" w:rsidR="0032763A" w:rsidRPr="00496E72" w:rsidRDefault="0032763A" w:rsidP="00467D29">
            <w:pPr>
              <w:pStyle w:val="ProductList-OfferingBody"/>
              <w:ind w:left="-113"/>
              <w:jc w:val="center"/>
            </w:pPr>
          </w:p>
        </w:tc>
        <w:tc>
          <w:tcPr>
            <w:tcW w:w="739" w:type="dxa"/>
            <w:shd w:val="clear" w:color="auto" w:fill="70AD47" w:themeFill="accent6"/>
            <w:vAlign w:val="center"/>
          </w:tcPr>
          <w:p w14:paraId="077E9AE2" w14:textId="77777777" w:rsidR="0032763A" w:rsidRPr="00496E72" w:rsidRDefault="0032763A" w:rsidP="00467D29">
            <w:pPr>
              <w:pStyle w:val="ProductList-OfferingBody"/>
              <w:ind w:left="-113"/>
              <w:jc w:val="center"/>
            </w:pPr>
          </w:p>
        </w:tc>
        <w:tc>
          <w:tcPr>
            <w:tcW w:w="738" w:type="dxa"/>
            <w:shd w:val="clear" w:color="auto" w:fill="70AD47" w:themeFill="accent6"/>
            <w:vAlign w:val="center"/>
          </w:tcPr>
          <w:p w14:paraId="1F08787E" w14:textId="77777777" w:rsidR="0032763A" w:rsidRPr="00496E72" w:rsidRDefault="0032763A" w:rsidP="00467D29">
            <w:pPr>
              <w:pStyle w:val="ProductList-OfferingBody"/>
              <w:ind w:left="-113"/>
              <w:jc w:val="center"/>
            </w:pPr>
          </w:p>
        </w:tc>
        <w:tc>
          <w:tcPr>
            <w:tcW w:w="739" w:type="dxa"/>
            <w:shd w:val="clear" w:color="auto" w:fill="70AD47" w:themeFill="accent6"/>
            <w:vAlign w:val="center"/>
          </w:tcPr>
          <w:p w14:paraId="23032994"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4B5EE842"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13010F7C" w14:textId="77777777" w:rsidR="0032763A" w:rsidRPr="00496E72" w:rsidRDefault="0032763A" w:rsidP="00467D29">
            <w:pPr>
              <w:pStyle w:val="ProductList-OfferingBody"/>
              <w:ind w:left="-113"/>
              <w:jc w:val="center"/>
            </w:pPr>
          </w:p>
        </w:tc>
        <w:tc>
          <w:tcPr>
            <w:tcW w:w="799" w:type="dxa"/>
            <w:shd w:val="clear" w:color="auto" w:fill="70AD47" w:themeFill="accent6"/>
            <w:vAlign w:val="center"/>
          </w:tcPr>
          <w:p w14:paraId="2ABBC3EB"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37E58AA7" w14:textId="77777777" w:rsidTr="00F134D3">
        <w:trPr>
          <w:cantSplit/>
          <w:tblHeader/>
        </w:trPr>
        <w:tc>
          <w:tcPr>
            <w:tcW w:w="3352" w:type="dxa"/>
            <w:tcBorders>
              <w:top w:val="dashSmallGap" w:sz="4" w:space="0" w:color="BFBFBF" w:themeColor="background1" w:themeShade="BF"/>
              <w:left w:val="nil"/>
              <w:bottom w:val="nil"/>
              <w:right w:val="nil"/>
            </w:tcBorders>
          </w:tcPr>
          <w:p w14:paraId="42750AD7" w14:textId="77777777" w:rsidR="0032763A" w:rsidRDefault="0032763A" w:rsidP="00467D29">
            <w:pPr>
              <w:pStyle w:val="ProductList-Offering2"/>
            </w:pPr>
            <w:bookmarkStart w:id="1377" w:name="_Toc418194442"/>
            <w:r>
              <w:t>Skype для бизнеса Online (план 2G)</w:t>
            </w:r>
            <w:r>
              <w:fldChar w:fldCharType="begin"/>
            </w:r>
            <w:r>
              <w:instrText>XE " Skype для бизнеса Online Plan 2G"</w:instrText>
            </w:r>
            <w:r>
              <w:fldChar w:fldCharType="end"/>
            </w:r>
            <w:r>
              <w:t xml:space="preserve"> (User SL)</w:t>
            </w:r>
            <w:bookmarkEnd w:id="1377"/>
          </w:p>
        </w:tc>
        <w:tc>
          <w:tcPr>
            <w:tcW w:w="738" w:type="dxa"/>
            <w:tcBorders>
              <w:top w:val="dashSmallGap" w:sz="4" w:space="0" w:color="BFBFBF" w:themeColor="background1" w:themeShade="BF"/>
              <w:left w:val="nil"/>
              <w:bottom w:val="nil"/>
              <w:right w:val="nil"/>
            </w:tcBorders>
            <w:shd w:val="clear" w:color="auto" w:fill="auto"/>
            <w:vAlign w:val="center"/>
          </w:tcPr>
          <w:p w14:paraId="1F2DABEE" w14:textId="77777777" w:rsidR="0032763A" w:rsidRDefault="0032763A"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62998D0" w14:textId="77777777" w:rsidR="0032763A" w:rsidRDefault="0032763A" w:rsidP="00467D29">
            <w:pPr>
              <w:pStyle w:val="ProductList-OfferingBody"/>
              <w:ind w:left="-113"/>
              <w:jc w:val="center"/>
            </w:pPr>
          </w:p>
        </w:tc>
        <w:tc>
          <w:tcPr>
            <w:tcW w:w="739" w:type="dxa"/>
            <w:shd w:val="clear" w:color="auto" w:fill="70AD47" w:themeFill="accent6"/>
            <w:vAlign w:val="center"/>
          </w:tcPr>
          <w:p w14:paraId="74D824BF"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rPr>
                <w:lang w:val="en-US"/>
              </w:rPr>
              <w:t>,</w:t>
            </w: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9" w:type="dxa"/>
            <w:shd w:val="clear" w:color="auto" w:fill="BFBFBF" w:themeFill="background1" w:themeFillShade="BF"/>
            <w:vAlign w:val="center"/>
          </w:tcPr>
          <w:p w14:paraId="2306B4A4" w14:textId="77777777" w:rsidR="0032763A" w:rsidRPr="00496E72" w:rsidRDefault="0032763A" w:rsidP="00467D29">
            <w:pPr>
              <w:pStyle w:val="ProductList-OfferingBody"/>
              <w:ind w:left="-113"/>
              <w:jc w:val="center"/>
            </w:pPr>
          </w:p>
        </w:tc>
        <w:tc>
          <w:tcPr>
            <w:tcW w:w="739" w:type="dxa"/>
            <w:shd w:val="clear" w:color="auto" w:fill="70AD47" w:themeFill="accent6"/>
            <w:vAlign w:val="center"/>
          </w:tcPr>
          <w:p w14:paraId="534CB7CA" w14:textId="77777777" w:rsidR="0032763A" w:rsidRPr="00496E72" w:rsidRDefault="0032763A" w:rsidP="008972FA">
            <w:pPr>
              <w:pStyle w:val="ProductList-OfferingBody"/>
              <w:ind w:left="-113"/>
              <w:jc w:val="center"/>
            </w:pPr>
            <w:r w:rsidRPr="00496E72">
              <w:fldChar w:fldCharType="begin"/>
            </w:r>
            <w:r w:rsidRPr="00496E72">
              <w:instrText>AutoTextList  \s NoStyle \t “Служба облака сообщества для государственных организаций Соединенных Штатов”</w:instrText>
            </w:r>
            <w:r w:rsidRPr="00496E72">
              <w:fldChar w:fldCharType="separate"/>
            </w:r>
            <w:r w:rsidRPr="00496E72">
              <w:t>UC</w:t>
            </w:r>
            <w:r w:rsidRPr="00496E72">
              <w:fldChar w:fldCharType="end"/>
            </w:r>
          </w:p>
        </w:tc>
        <w:tc>
          <w:tcPr>
            <w:tcW w:w="738" w:type="dxa"/>
            <w:shd w:val="clear" w:color="auto" w:fill="BFBFBF" w:themeFill="background1" w:themeFillShade="BF"/>
            <w:vAlign w:val="center"/>
          </w:tcPr>
          <w:p w14:paraId="4133B3C6"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77848247"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3186C558" w14:textId="77777777" w:rsidR="0032763A" w:rsidRPr="00496E72" w:rsidRDefault="0032763A" w:rsidP="00467D29">
            <w:pPr>
              <w:pStyle w:val="ProductList-OfferingBody"/>
              <w:ind w:left="-113"/>
              <w:jc w:val="center"/>
            </w:pPr>
          </w:p>
        </w:tc>
        <w:tc>
          <w:tcPr>
            <w:tcW w:w="739" w:type="dxa"/>
            <w:shd w:val="clear" w:color="auto" w:fill="BFBFBF" w:themeFill="background1" w:themeFillShade="BF"/>
            <w:vAlign w:val="center"/>
          </w:tcPr>
          <w:p w14:paraId="1A4D9C02" w14:textId="77777777" w:rsidR="0032763A" w:rsidRPr="00496E72" w:rsidRDefault="0032763A" w:rsidP="00467D29">
            <w:pPr>
              <w:pStyle w:val="ProductList-OfferingBody"/>
              <w:ind w:left="-113"/>
              <w:jc w:val="center"/>
            </w:pPr>
          </w:p>
        </w:tc>
        <w:tc>
          <w:tcPr>
            <w:tcW w:w="799" w:type="dxa"/>
            <w:shd w:val="clear" w:color="auto" w:fill="BFBFBF" w:themeFill="background1" w:themeFillShade="BF"/>
            <w:vAlign w:val="center"/>
          </w:tcPr>
          <w:p w14:paraId="2E66C6CE" w14:textId="77777777" w:rsidR="0032763A" w:rsidRPr="00496E72" w:rsidRDefault="0032763A" w:rsidP="00467D29">
            <w:pPr>
              <w:pStyle w:val="ProductList-OfferingBody"/>
              <w:ind w:left="-113"/>
              <w:jc w:val="center"/>
            </w:pPr>
          </w:p>
        </w:tc>
      </w:tr>
    </w:tbl>
    <w:p w14:paraId="7C04FCE2" w14:textId="77777777" w:rsidR="00BC5E21"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22D4FA0D" w14:textId="77777777" w:rsidTr="00A91FE8">
        <w:tc>
          <w:tcPr>
            <w:tcW w:w="3596" w:type="dxa"/>
          </w:tcPr>
          <w:p w14:paraId="66667099" w14:textId="77777777" w:rsidR="00BC5E21" w:rsidRPr="00F73609" w:rsidRDefault="00BC5E21" w:rsidP="00467D29">
            <w:pPr>
              <w:pStyle w:val="ProductList-Body"/>
              <w:rPr>
                <w:b/>
              </w:rPr>
            </w:pPr>
            <w:r>
              <w:t xml:space="preserve">Право на сокращение: </w:t>
            </w:r>
            <w:r>
              <w:rPr>
                <w:b/>
              </w:rPr>
              <w:t>Все</w:t>
            </w:r>
          </w:p>
        </w:tc>
        <w:tc>
          <w:tcPr>
            <w:tcW w:w="3597" w:type="dxa"/>
          </w:tcPr>
          <w:p w14:paraId="02FA7939" w14:textId="77777777" w:rsidR="00BC5E21" w:rsidRDefault="00BC5E21" w:rsidP="00467D29">
            <w:pPr>
              <w:pStyle w:val="ProductList-Body"/>
              <w:spacing w:before="20" w:after="20"/>
            </w:pPr>
            <w:r>
              <w:t xml:space="preserve">Категория продукта: </w:t>
            </w:r>
            <w:r>
              <w:rPr>
                <w:b/>
              </w:rPr>
              <w:t>Сервер</w:t>
            </w:r>
          </w:p>
        </w:tc>
        <w:tc>
          <w:tcPr>
            <w:tcW w:w="3597" w:type="dxa"/>
          </w:tcPr>
          <w:p w14:paraId="5E0938CD" w14:textId="77777777" w:rsidR="00BC5E21" w:rsidRDefault="00BC5E21" w:rsidP="00467D29">
            <w:pPr>
              <w:pStyle w:val="ProductList-Body"/>
            </w:pPr>
          </w:p>
        </w:tc>
      </w:tr>
      <w:tr w:rsidR="00BC5E21" w14:paraId="10E2A3C0" w14:textId="77777777" w:rsidTr="00A91FE8">
        <w:tc>
          <w:tcPr>
            <w:tcW w:w="3596" w:type="dxa"/>
          </w:tcPr>
          <w:p w14:paraId="5F898C94" w14:textId="77777777" w:rsidR="00BC5E21" w:rsidRPr="00F73609" w:rsidRDefault="00BC5E21" w:rsidP="00467D29">
            <w:pPr>
              <w:pStyle w:val="ProductList-Body"/>
              <w:rPr>
                <w:b/>
              </w:rPr>
            </w:pPr>
            <w:r>
              <w:t xml:space="preserve">Право на сверочный заказ: </w:t>
            </w:r>
            <w:r>
              <w:rPr>
                <w:b/>
              </w:rPr>
              <w:t>Все</w:t>
            </w:r>
          </w:p>
        </w:tc>
        <w:tc>
          <w:tcPr>
            <w:tcW w:w="3597" w:type="dxa"/>
          </w:tcPr>
          <w:p w14:paraId="3AE2EB06" w14:textId="77777777" w:rsidR="00BC5E21" w:rsidRDefault="00BC5E21" w:rsidP="00467D29">
            <w:pPr>
              <w:pStyle w:val="ProductList-Body"/>
              <w:spacing w:before="20" w:after="20"/>
            </w:pPr>
            <w:r>
              <w:t xml:space="preserve">Право на продленный срок: </w:t>
            </w:r>
            <w:r>
              <w:rPr>
                <w:b/>
              </w:rPr>
              <w:t>Все</w:t>
            </w:r>
          </w:p>
        </w:tc>
        <w:tc>
          <w:tcPr>
            <w:tcW w:w="3597" w:type="dxa"/>
          </w:tcPr>
          <w:p w14:paraId="2E5F162E" w14:textId="77777777" w:rsidR="00BC5E21" w:rsidRDefault="00BC5E21" w:rsidP="00467D29">
            <w:pPr>
              <w:pStyle w:val="ProductList-Body"/>
            </w:pPr>
          </w:p>
        </w:tc>
      </w:tr>
    </w:tbl>
    <w:p w14:paraId="61B0C9B3" w14:textId="77777777" w:rsidR="00BC5E21" w:rsidRPr="00782C7B" w:rsidRDefault="00BC5E21" w:rsidP="00BC5E21">
      <w:pPr>
        <w:pStyle w:val="ProductList-Body"/>
        <w:shd w:val="clear" w:color="auto" w:fill="D9D9D9" w:themeFill="background1" w:themeFillShade="D9"/>
        <w:spacing w:before="120" w:after="120"/>
        <w:rPr>
          <w:b/>
        </w:rPr>
      </w:pPr>
      <w:r>
        <w:rPr>
          <w:b/>
        </w:rPr>
        <w:t>Дополнительная информация</w:t>
      </w:r>
    </w:p>
    <w:p w14:paraId="5636C6C5" w14:textId="77777777" w:rsidR="00BC5E21" w:rsidRDefault="00BC5E21" w:rsidP="00BC5E21">
      <w:pPr>
        <w:pStyle w:val="ProductList-Body"/>
      </w:pPr>
      <w:r>
        <w:t>Для использования Skype для бизнеса Online (планы 1 и 2) необходимо отдельно приобрести и установить Skype для бизнеса 2015</w:t>
      </w:r>
      <w:r w:rsidR="002C303F">
        <w:fldChar w:fldCharType="begin"/>
      </w:r>
      <w:r>
        <w:instrText>XE "Skype для бизнеса 2015"</w:instrText>
      </w:r>
      <w:r w:rsidR="002C303F">
        <w:fldChar w:fldCharType="end"/>
      </w:r>
      <w:r>
        <w:t xml:space="preserve"> (или Lync для Mac 2011</w:t>
      </w:r>
      <w:r w:rsidR="002C303F">
        <w:fldChar w:fldCharType="begin"/>
      </w:r>
      <w:r>
        <w:instrText>XE "Lync для Mac 2011"</w:instrText>
      </w:r>
      <w:r w:rsidR="002C303F">
        <w:fldChar w:fldCharType="end"/>
      </w:r>
      <w:r>
        <w:t>), что позволит получить доступ ко всему набору возможностей Skype для бизнеса Online (планы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или платной подписной лицензией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подписной лицензии или перехода на следующую основную версию Skype для бизнеса Online в зависимости от того, какое событие наступит первым.</w:t>
      </w:r>
      <w:r w:rsidR="000E617D">
        <w:t xml:space="preserve"> </w:t>
      </w:r>
      <w:r>
        <w:t>Клиенты могут использовать бесплатный клиент Skype для бизнеса Basic 2015 для работы с пользователями, у которых установлена Windows.</w:t>
      </w:r>
    </w:p>
    <w:p w14:paraId="0E745F3E" w14:textId="77777777" w:rsidR="00BC5E21" w:rsidRDefault="00BC5E21" w:rsidP="00BC5E21">
      <w:pPr>
        <w:pStyle w:val="ProductList-Body"/>
      </w:pPr>
    </w:p>
    <w:p w14:paraId="217681AD" w14:textId="77777777" w:rsidR="00BC5E21" w:rsidRDefault="00BC5E21" w:rsidP="00BC5E21">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5A598D82" w14:textId="77777777" w:rsidR="00BC5E21" w:rsidRPr="00585A48" w:rsidRDefault="00764DF4" w:rsidP="00BC5E21">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38968EE4" w14:textId="77777777" w:rsidR="00EE40B5" w:rsidRDefault="00FA00BF" w:rsidP="00680B4D">
      <w:pPr>
        <w:pStyle w:val="ProductList-OfferingGroupHeading"/>
        <w:outlineLvl w:val="1"/>
      </w:pPr>
      <w:bookmarkStart w:id="1378" w:name="_Toc418194443"/>
      <w:r>
        <w:t>Другие веб-службы</w:t>
      </w:r>
      <w:bookmarkEnd w:id="1367"/>
      <w:bookmarkEnd w:id="1368"/>
      <w:bookmarkEnd w:id="1369"/>
      <w:bookmarkEnd w:id="1370"/>
      <w:bookmarkEnd w:id="1371"/>
      <w:bookmarkEnd w:id="1378"/>
    </w:p>
    <w:p w14:paraId="02F4926E" w14:textId="77777777" w:rsidR="00EE40B5" w:rsidRDefault="00FA00BF" w:rsidP="00930D5E">
      <w:pPr>
        <w:pStyle w:val="ProductList-Offering2Heading"/>
        <w:outlineLvl w:val="2"/>
      </w:pPr>
      <w:r>
        <w:tab/>
      </w:r>
      <w:bookmarkStart w:id="1379" w:name="_Toc378147673"/>
      <w:bookmarkStart w:id="1380" w:name="_Toc378151570"/>
      <w:bookmarkStart w:id="1381" w:name="_Toc379797400"/>
      <w:bookmarkStart w:id="1382" w:name="_Toc380513432"/>
      <w:bookmarkStart w:id="1383" w:name="_Toc380655482"/>
      <w:bookmarkStart w:id="1384" w:name="_Toc418194444"/>
      <w:r>
        <w:t>Карты Bing</w:t>
      </w:r>
      <w:bookmarkEnd w:id="1379"/>
      <w:bookmarkEnd w:id="1380"/>
      <w:bookmarkEnd w:id="1381"/>
      <w:bookmarkEnd w:id="1382"/>
      <w:bookmarkEnd w:id="1383"/>
      <w:bookmarkEnd w:id="13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6D18404B" w14:textId="77777777" w:rsidTr="00F134D3">
        <w:trPr>
          <w:cantSplit/>
          <w:tblHeader/>
        </w:trPr>
        <w:tc>
          <w:tcPr>
            <w:tcW w:w="3367" w:type="dxa"/>
            <w:tcBorders>
              <w:bottom w:val="nil"/>
            </w:tcBorders>
            <w:shd w:val="clear" w:color="auto" w:fill="00188F"/>
          </w:tcPr>
          <w:p w14:paraId="7BA23204"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865BC2B"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1F079A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51774F0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691EF60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63D1B03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7E619B2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018AD07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456CF54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000B2CB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47BE5D9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967E96" w14:paraId="0F95A9ED" w14:textId="77777777" w:rsidTr="00F134D3">
        <w:trPr>
          <w:cantSplit/>
        </w:trPr>
        <w:tc>
          <w:tcPr>
            <w:tcW w:w="3367" w:type="dxa"/>
            <w:tcBorders>
              <w:top w:val="nil"/>
              <w:left w:val="nil"/>
              <w:bottom w:val="dashSmallGap" w:sz="4" w:space="0" w:color="BFBFBF" w:themeColor="background1" w:themeShade="BF"/>
              <w:right w:val="nil"/>
            </w:tcBorders>
          </w:tcPr>
          <w:p w14:paraId="566762B3" w14:textId="77777777" w:rsidR="00967E96" w:rsidRPr="00C2472D" w:rsidRDefault="00967E96" w:rsidP="00C2472D">
            <w:pPr>
              <w:pStyle w:val="ProductList-Offering2"/>
            </w:pPr>
            <w:bookmarkStart w:id="1385" w:name="_Toc379797401"/>
            <w:bookmarkStart w:id="1386" w:name="_Toc380513433"/>
            <w:bookmarkStart w:id="1387" w:name="_Toc380655483"/>
            <w:bookmarkStart w:id="1388" w:name="_Toc418194445"/>
            <w:r>
              <w:t>Карты Bing: отслеживание потребителей «на актив» (ежемесячная подписка)</w:t>
            </w:r>
            <w:bookmarkEnd w:id="1385"/>
            <w:bookmarkEnd w:id="1386"/>
            <w:bookmarkEnd w:id="1387"/>
            <w:bookmarkEnd w:id="1388"/>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574244C4" w14:textId="77777777" w:rsidR="00967E96" w:rsidRDefault="00967E9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45507F2" w14:textId="77777777" w:rsidR="00967E96" w:rsidRDefault="00967E96" w:rsidP="008F2449">
            <w:pPr>
              <w:pStyle w:val="ProductList-OfferingBody"/>
              <w:ind w:left="-113"/>
              <w:jc w:val="center"/>
            </w:pPr>
          </w:p>
        </w:tc>
        <w:tc>
          <w:tcPr>
            <w:tcW w:w="739" w:type="dxa"/>
            <w:shd w:val="clear" w:color="auto" w:fill="70AD47" w:themeFill="accent6"/>
            <w:vAlign w:val="center"/>
          </w:tcPr>
          <w:p w14:paraId="6D1E823D"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6774842"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691BED9B"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6F774725"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4DF14F9A"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3D8795D8"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158C6393"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45D4CBA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38CF1EE3"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BA49DEB" w14:textId="77777777" w:rsidR="00967E96" w:rsidRPr="00C2472D" w:rsidRDefault="00967E96" w:rsidP="00C2472D">
            <w:pPr>
              <w:pStyle w:val="ProductList-Offering2"/>
            </w:pPr>
            <w:bookmarkStart w:id="1389" w:name="_Toc379797402"/>
            <w:bookmarkStart w:id="1390" w:name="_Toc380513434"/>
            <w:bookmarkStart w:id="1391" w:name="_Toc380655484"/>
            <w:bookmarkStart w:id="1392" w:name="_Toc418194446"/>
            <w:r>
              <w:t>Карты Bing для предприятий (ежемесячный взнос по подписке)</w:t>
            </w:r>
            <w:bookmarkEnd w:id="1389"/>
            <w:bookmarkEnd w:id="1390"/>
            <w:bookmarkEnd w:id="1391"/>
            <w:bookmarkEnd w:id="1392"/>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54B42BE" w14:textId="77777777" w:rsidR="00967E96" w:rsidRDefault="00967E96"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34C7552" w14:textId="77777777" w:rsidR="00967E96" w:rsidRDefault="00967E96" w:rsidP="008F2449">
            <w:pPr>
              <w:pStyle w:val="ProductList-OfferingBody"/>
              <w:ind w:left="-113"/>
              <w:jc w:val="center"/>
            </w:pPr>
          </w:p>
        </w:tc>
        <w:tc>
          <w:tcPr>
            <w:tcW w:w="739" w:type="dxa"/>
            <w:shd w:val="clear" w:color="auto" w:fill="70AD47" w:themeFill="accent6"/>
            <w:vAlign w:val="center"/>
          </w:tcPr>
          <w:p w14:paraId="073DC633"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67E94C38"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7C1DFB4C"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253E9596"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6CFD6272"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4FB6B024"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2E903151"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6CC0BAE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74525BE5"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CE0C4C0" w14:textId="77777777" w:rsidR="00967E96" w:rsidRPr="00C2472D" w:rsidRDefault="00967E96" w:rsidP="00C2472D">
            <w:pPr>
              <w:pStyle w:val="ProductList-Offering2"/>
            </w:pPr>
            <w:bookmarkStart w:id="1393" w:name="_Toc379797403"/>
            <w:bookmarkStart w:id="1394" w:name="_Toc380513435"/>
            <w:bookmarkStart w:id="1395" w:name="_Toc380655485"/>
            <w:bookmarkStart w:id="1396" w:name="_Toc418194447"/>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E8F53B" w14:textId="77777777" w:rsidR="00967E96" w:rsidRDefault="00967E96"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6514BF75" w14:textId="77777777" w:rsidR="00967E96" w:rsidRDefault="00967E96" w:rsidP="008F2449">
            <w:pPr>
              <w:pStyle w:val="ProductList-OfferingBody"/>
              <w:ind w:left="-113"/>
              <w:jc w:val="center"/>
            </w:pPr>
          </w:p>
        </w:tc>
        <w:tc>
          <w:tcPr>
            <w:tcW w:w="739" w:type="dxa"/>
            <w:shd w:val="clear" w:color="auto" w:fill="70AD47" w:themeFill="accent6"/>
            <w:vAlign w:val="center"/>
          </w:tcPr>
          <w:p w14:paraId="6801E25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2B550098"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77048AA7"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044814CB"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5C52676B"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60564C23"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69B3B381"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2DFA3F12"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37C8DFCF"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69C4F8A" w14:textId="77777777" w:rsidR="00967E96" w:rsidRPr="00C2472D" w:rsidRDefault="00967E96" w:rsidP="00C2472D">
            <w:pPr>
              <w:pStyle w:val="ProductList-Offering2"/>
            </w:pPr>
            <w:bookmarkStart w:id="1397" w:name="_Toc379797404"/>
            <w:bookmarkStart w:id="1398" w:name="_Toc380513436"/>
            <w:bookmarkStart w:id="1399" w:name="_Toc380655486"/>
            <w:bookmarkStart w:id="1400" w:name="_Toc418194448"/>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 более) транзакций)</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A4119E" w14:textId="77777777" w:rsidR="00967E96" w:rsidRDefault="00967E9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2447B85" w14:textId="77777777" w:rsidR="00967E96" w:rsidRDefault="00967E96" w:rsidP="008F2449">
            <w:pPr>
              <w:pStyle w:val="ProductList-OfferingBody"/>
              <w:ind w:left="-113"/>
              <w:jc w:val="center"/>
            </w:pPr>
          </w:p>
        </w:tc>
        <w:tc>
          <w:tcPr>
            <w:tcW w:w="739" w:type="dxa"/>
            <w:shd w:val="clear" w:color="auto" w:fill="70AD47" w:themeFill="accent6"/>
            <w:vAlign w:val="center"/>
          </w:tcPr>
          <w:p w14:paraId="18435BBC"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6B22FA89"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37F2564D"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66E59D9D"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11DC817B"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535FFF4F"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24D2594F"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34B8FCD9"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77CFED6E"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03ECCE9" w14:textId="77777777" w:rsidR="00967E96" w:rsidRPr="00C2472D" w:rsidRDefault="00967E96" w:rsidP="00C2472D">
            <w:pPr>
              <w:pStyle w:val="ProductList-Offering2"/>
            </w:pPr>
            <w:bookmarkStart w:id="1401" w:name="_Toc379797405"/>
            <w:bookmarkStart w:id="1402" w:name="_Toc380513437"/>
            <w:bookmarkStart w:id="1403" w:name="_Toc380655487"/>
            <w:bookmarkStart w:id="1404" w:name="_Toc418194449"/>
            <w:r>
              <w:t>Карты Bing «на известного пользователя» (ежемесячная подписка)</w:t>
            </w:r>
            <w:bookmarkEnd w:id="1401"/>
            <w:bookmarkEnd w:id="1402"/>
            <w:bookmarkEnd w:id="1403"/>
            <w:bookmarkEnd w:id="1404"/>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447CFC6" w14:textId="77777777" w:rsidR="00967E96" w:rsidRDefault="00967E9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1FAC390" w14:textId="77777777" w:rsidR="00967E96" w:rsidRDefault="00967E96" w:rsidP="008F2449">
            <w:pPr>
              <w:pStyle w:val="ProductList-OfferingBody"/>
              <w:ind w:left="-113"/>
              <w:jc w:val="center"/>
            </w:pPr>
          </w:p>
        </w:tc>
        <w:tc>
          <w:tcPr>
            <w:tcW w:w="739" w:type="dxa"/>
            <w:shd w:val="clear" w:color="auto" w:fill="70AD47" w:themeFill="accent6"/>
            <w:vAlign w:val="center"/>
          </w:tcPr>
          <w:p w14:paraId="0C2D1CB2"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9B280AE"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0FFF5D89"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52B3FC27"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5DDD4486"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0C9AB927"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26BDB2EF"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5686434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589A7AC5"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ED491B7" w14:textId="77777777" w:rsidR="00967E96" w:rsidRPr="00C2472D" w:rsidRDefault="00967E96" w:rsidP="00C2472D">
            <w:pPr>
              <w:pStyle w:val="ProductList-Offering2"/>
            </w:pPr>
            <w:bookmarkStart w:id="1405" w:name="_Toc379797406"/>
            <w:bookmarkStart w:id="1406" w:name="_Toc380513438"/>
            <w:bookmarkStart w:id="1407" w:name="_Toc380655488"/>
            <w:bookmarkStart w:id="1408" w:name="_Toc418194450"/>
            <w:r>
              <w:t>Карты Bing: пакет на 5</w:t>
            </w:r>
            <w:r w:rsidR="00840D46" w:rsidRPr="00CA1461">
              <w:t xml:space="preserve"> </w:t>
            </w:r>
            <w:r>
              <w:t>000 известных пользователей (ежемесячная подписка)</w:t>
            </w:r>
            <w:bookmarkEnd w:id="1405"/>
            <w:bookmarkEnd w:id="1406"/>
            <w:bookmarkEnd w:id="1407"/>
            <w:bookmarkEnd w:id="1408"/>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E703F4" w14:textId="77777777" w:rsidR="00967E96" w:rsidRDefault="00967E9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288F85D4" w14:textId="77777777" w:rsidR="00967E96" w:rsidRDefault="00967E96" w:rsidP="008F2449">
            <w:pPr>
              <w:pStyle w:val="ProductList-OfferingBody"/>
              <w:ind w:left="-113"/>
              <w:jc w:val="center"/>
            </w:pPr>
          </w:p>
        </w:tc>
        <w:tc>
          <w:tcPr>
            <w:tcW w:w="739" w:type="dxa"/>
            <w:shd w:val="clear" w:color="auto" w:fill="70AD47" w:themeFill="accent6"/>
            <w:vAlign w:val="center"/>
          </w:tcPr>
          <w:p w14:paraId="250DD5DB"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ED2031C"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79CE06C2"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6FE64C84"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71125086"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66A80629"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570138DF"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64EFA504"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7FBDAF87"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964BC1F" w14:textId="77777777" w:rsidR="00967E96" w:rsidRPr="00C2472D" w:rsidRDefault="00967E96" w:rsidP="00C2472D">
            <w:pPr>
              <w:pStyle w:val="ProductList-Offering2"/>
            </w:pPr>
            <w:bookmarkStart w:id="1409" w:name="_Toc379797407"/>
            <w:bookmarkStart w:id="1410" w:name="_Toc380513439"/>
            <w:bookmarkStart w:id="1411" w:name="_Toc380655489"/>
            <w:bookmarkStart w:id="1412" w:name="_Toc418194451"/>
            <w:r>
              <w:t>Облегченная версия Карт Bing «на известного пользователя» (ежемесячная подписка)</w:t>
            </w:r>
            <w:bookmarkEnd w:id="1409"/>
            <w:bookmarkEnd w:id="1410"/>
            <w:bookmarkEnd w:id="1411"/>
            <w:bookmarkEnd w:id="1412"/>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91C1F5" w14:textId="77777777" w:rsidR="00967E96" w:rsidRDefault="00967E9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ACAC5E5" w14:textId="77777777" w:rsidR="00967E96" w:rsidRDefault="00967E96" w:rsidP="008F2449">
            <w:pPr>
              <w:pStyle w:val="ProductList-OfferingBody"/>
              <w:ind w:left="-113"/>
              <w:jc w:val="center"/>
            </w:pPr>
          </w:p>
        </w:tc>
        <w:tc>
          <w:tcPr>
            <w:tcW w:w="739" w:type="dxa"/>
            <w:shd w:val="clear" w:color="auto" w:fill="70AD47" w:themeFill="accent6"/>
            <w:vAlign w:val="center"/>
          </w:tcPr>
          <w:p w14:paraId="1016BFA1"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53C24A5F"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5FABF1E8"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626C317D"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6BB36AF0"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5D1A73EB"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5ADDEC97"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0ECA3E1E"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330C8AF6"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03DBCF" w14:textId="77777777" w:rsidR="00967E96" w:rsidRPr="00C2472D" w:rsidRDefault="00967E96" w:rsidP="00C2472D">
            <w:pPr>
              <w:pStyle w:val="ProductList-Offering2"/>
            </w:pPr>
            <w:bookmarkStart w:id="1413" w:name="_Toc379797408"/>
            <w:bookmarkStart w:id="1414" w:name="_Toc380513440"/>
            <w:bookmarkStart w:id="1415" w:name="_Toc380655490"/>
            <w:bookmarkStart w:id="1416" w:name="_Toc418194452"/>
            <w:r>
              <w:lastRenderedPageBreak/>
              <w:t>Облегченная версия Карт Bing: пакет на 5 000 известных пользователей (ежемесячная подписка)</w:t>
            </w:r>
            <w:bookmarkEnd w:id="1413"/>
            <w:bookmarkEnd w:id="1414"/>
            <w:bookmarkEnd w:id="1415"/>
            <w:bookmarkEnd w:id="1416"/>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146126" w14:textId="77777777" w:rsidR="00967E96" w:rsidRDefault="00967E96"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EDFDD8C" w14:textId="77777777" w:rsidR="00967E96" w:rsidRDefault="00967E96" w:rsidP="008F2449">
            <w:pPr>
              <w:pStyle w:val="ProductList-OfferingBody"/>
              <w:ind w:left="-113"/>
              <w:jc w:val="center"/>
            </w:pPr>
          </w:p>
        </w:tc>
        <w:tc>
          <w:tcPr>
            <w:tcW w:w="739" w:type="dxa"/>
            <w:shd w:val="clear" w:color="auto" w:fill="70AD47" w:themeFill="accent6"/>
            <w:vAlign w:val="center"/>
          </w:tcPr>
          <w:p w14:paraId="6D432F8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5834EFF"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597A5757"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4575821E"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480D86C0"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49F74306"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2DD31DC4"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1729A0DA"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3D64A6FD"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3BC8F3" w14:textId="77777777" w:rsidR="00967E96" w:rsidRPr="00C2472D" w:rsidRDefault="00967E96" w:rsidP="00F9064F">
            <w:pPr>
              <w:pStyle w:val="ProductList-Offering2"/>
            </w:pPr>
            <w:bookmarkStart w:id="1417" w:name="_Toc379797409"/>
            <w:bookmarkStart w:id="1418" w:name="_Toc380513441"/>
            <w:bookmarkStart w:id="1419" w:name="_Toc380655491"/>
            <w:bookmarkStart w:id="1420" w:name="_Toc418194453"/>
            <w:r>
              <w:t>Карты Bing: управление лицензиями для Windows (для Европы или Северной Америки)</w:t>
            </w:r>
            <w:bookmarkEnd w:id="1420"/>
            <w:r>
              <w:fldChar w:fldCharType="begin"/>
            </w:r>
            <w:r>
              <w:instrText>XE "Мобильная версия Карт Bing: управление лицензиями (для Европы)"</w:instrText>
            </w:r>
            <w:r>
              <w:fldChar w:fldCharType="end"/>
            </w:r>
            <w:bookmarkEnd w:id="1417"/>
            <w:bookmarkEnd w:id="1418"/>
            <w:bookmarkEnd w:id="14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98D3FE" w14:textId="77777777" w:rsidR="00967E96" w:rsidRDefault="00967E9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D097638" w14:textId="77777777" w:rsidR="00967E96" w:rsidRDefault="00967E96" w:rsidP="008F2449">
            <w:pPr>
              <w:pStyle w:val="ProductList-OfferingBody"/>
              <w:ind w:left="-113"/>
              <w:jc w:val="center"/>
            </w:pPr>
          </w:p>
        </w:tc>
        <w:tc>
          <w:tcPr>
            <w:tcW w:w="739" w:type="dxa"/>
            <w:shd w:val="clear" w:color="auto" w:fill="70AD47" w:themeFill="accent6"/>
            <w:vAlign w:val="center"/>
          </w:tcPr>
          <w:p w14:paraId="5F08FCA3"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76D0DF30"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460F3CCF"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519C9B27"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7FF90BB8"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104388E8"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09E7F7E3"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231D7D82"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1946F99C"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9670BAE" w14:textId="77777777" w:rsidR="00967E96" w:rsidRPr="00C2472D" w:rsidRDefault="00967E96" w:rsidP="00F9064F">
            <w:pPr>
              <w:pStyle w:val="ProductList-Offering2"/>
            </w:pPr>
            <w:bookmarkStart w:id="1421" w:name="_Toc379797413"/>
            <w:bookmarkStart w:id="1422" w:name="_Toc380513445"/>
            <w:bookmarkStart w:id="1423" w:name="_Toc380655495"/>
            <w:bookmarkStart w:id="1424" w:name="_Toc418194454"/>
            <w:r>
              <w:t>Карты Bing: управление лицензиями для Windows (ежемесячный взнос по подписке на платформу)</w:t>
            </w:r>
            <w:bookmarkEnd w:id="1421"/>
            <w:bookmarkEnd w:id="1422"/>
            <w:bookmarkEnd w:id="1423"/>
            <w:bookmarkEnd w:id="1424"/>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37EEE5" w14:textId="77777777" w:rsidR="00967E96" w:rsidRDefault="00967E96"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39D4BB7B" w14:textId="77777777" w:rsidR="00967E96" w:rsidRDefault="00967E96" w:rsidP="008F2449">
            <w:pPr>
              <w:pStyle w:val="ProductList-OfferingBody"/>
              <w:ind w:left="-113"/>
              <w:jc w:val="center"/>
            </w:pPr>
          </w:p>
        </w:tc>
        <w:tc>
          <w:tcPr>
            <w:tcW w:w="739" w:type="dxa"/>
            <w:shd w:val="clear" w:color="auto" w:fill="70AD47" w:themeFill="accent6"/>
            <w:vAlign w:val="center"/>
          </w:tcPr>
          <w:p w14:paraId="312933ED"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4B9E790"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3AF53855"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6C7EF77B"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5DE92B62"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553238A0"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02B32CCB"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2ECA12FB"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2F9218FA" w14:textId="77777777" w:rsidTr="00F134D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2E298A8" w14:textId="77777777" w:rsidR="00967E96" w:rsidRPr="00C2472D" w:rsidRDefault="00967E96" w:rsidP="00C2472D">
            <w:pPr>
              <w:pStyle w:val="ProductList-Offering2"/>
            </w:pPr>
            <w:bookmarkStart w:id="1425" w:name="_Toc379797414"/>
            <w:bookmarkStart w:id="1426" w:name="_Toc380513446"/>
            <w:bookmarkStart w:id="1427" w:name="_Toc380655496"/>
            <w:bookmarkStart w:id="1428" w:name="_Toc418194455"/>
            <w:r>
              <w:t>Карты Bing: использование общедоступного веб-сайта (ежемесячная подписка на 100 000 транзакций)</w:t>
            </w:r>
            <w:bookmarkEnd w:id="1425"/>
            <w:bookmarkEnd w:id="1426"/>
            <w:bookmarkEnd w:id="1427"/>
            <w:bookmarkEnd w:id="1428"/>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074DB4" w14:textId="77777777" w:rsidR="00967E96" w:rsidRDefault="00967E96"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653CE913" w14:textId="77777777" w:rsidR="00967E96" w:rsidRDefault="00967E96" w:rsidP="008F2449">
            <w:pPr>
              <w:pStyle w:val="ProductList-OfferingBody"/>
              <w:ind w:left="-113"/>
              <w:jc w:val="center"/>
            </w:pPr>
          </w:p>
        </w:tc>
        <w:tc>
          <w:tcPr>
            <w:tcW w:w="739" w:type="dxa"/>
            <w:shd w:val="clear" w:color="auto" w:fill="70AD47" w:themeFill="accent6"/>
            <w:vAlign w:val="center"/>
          </w:tcPr>
          <w:p w14:paraId="6CC67350"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1442B61B"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5E50EEF7"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61EC6CAB"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4611CE63"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342785E1"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6B47E160"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3F9E1B82"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4C783E3B" w14:textId="77777777" w:rsidTr="00F134D3">
        <w:trPr>
          <w:cantSplit/>
        </w:trPr>
        <w:tc>
          <w:tcPr>
            <w:tcW w:w="3367" w:type="dxa"/>
            <w:tcBorders>
              <w:top w:val="dashSmallGap" w:sz="4" w:space="0" w:color="BFBFBF" w:themeColor="background1" w:themeShade="BF"/>
              <w:left w:val="nil"/>
              <w:bottom w:val="nil"/>
              <w:right w:val="nil"/>
            </w:tcBorders>
          </w:tcPr>
          <w:p w14:paraId="12D504FE" w14:textId="77777777" w:rsidR="00967E96" w:rsidRPr="00C2472D" w:rsidRDefault="00967E96" w:rsidP="00C2472D">
            <w:pPr>
              <w:pStyle w:val="ProductList-Offering2"/>
            </w:pPr>
            <w:bookmarkStart w:id="1429" w:name="_Toc379797415"/>
            <w:bookmarkStart w:id="1430" w:name="_Toc380513447"/>
            <w:bookmarkStart w:id="1431" w:name="_Toc380655497"/>
            <w:bookmarkStart w:id="1432" w:name="_Toc418194456"/>
            <w:r>
              <w:t>Карты Bing: использование общедоступного веб-сайта (ежемесячная подписка на 420 000 (или более) транзакций)</w:t>
            </w:r>
            <w:bookmarkEnd w:id="1429"/>
            <w:bookmarkEnd w:id="1430"/>
            <w:bookmarkEnd w:id="1431"/>
            <w:bookmarkEnd w:id="1432"/>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112D3368" w14:textId="77777777" w:rsidR="00967E96" w:rsidRDefault="00967E96"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E19D9ED" w14:textId="77777777" w:rsidR="00967E96" w:rsidRDefault="00967E96" w:rsidP="008F2449">
            <w:pPr>
              <w:pStyle w:val="ProductList-OfferingBody"/>
              <w:ind w:left="-113"/>
              <w:jc w:val="center"/>
            </w:pPr>
          </w:p>
        </w:tc>
        <w:tc>
          <w:tcPr>
            <w:tcW w:w="739" w:type="dxa"/>
            <w:shd w:val="clear" w:color="auto" w:fill="70AD47" w:themeFill="accent6"/>
            <w:vAlign w:val="center"/>
          </w:tcPr>
          <w:p w14:paraId="10CA14F8"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33932697"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2F3C470C" w14:textId="77777777" w:rsidR="00967E96" w:rsidRPr="00496E72" w:rsidRDefault="00967E96" w:rsidP="00840D46">
            <w:pPr>
              <w:pStyle w:val="ProductList-OfferingBody"/>
              <w:ind w:left="-113"/>
              <w:jc w:val="center"/>
            </w:pPr>
          </w:p>
        </w:tc>
        <w:tc>
          <w:tcPr>
            <w:tcW w:w="738" w:type="dxa"/>
            <w:shd w:val="clear" w:color="auto" w:fill="70AD47" w:themeFill="accent6"/>
            <w:vAlign w:val="center"/>
          </w:tcPr>
          <w:p w14:paraId="367E692F" w14:textId="77777777" w:rsidR="00967E96" w:rsidRPr="00496E72" w:rsidRDefault="00967E96" w:rsidP="00840D46">
            <w:pPr>
              <w:pStyle w:val="ProductList-OfferingBody"/>
              <w:ind w:left="-113"/>
              <w:jc w:val="center"/>
            </w:pPr>
          </w:p>
        </w:tc>
        <w:tc>
          <w:tcPr>
            <w:tcW w:w="739" w:type="dxa"/>
            <w:shd w:val="clear" w:color="auto" w:fill="70AD47" w:themeFill="accent6"/>
            <w:vAlign w:val="center"/>
          </w:tcPr>
          <w:p w14:paraId="2A95F10A" w14:textId="77777777" w:rsidR="00967E96" w:rsidRPr="00496E72" w:rsidRDefault="00967E96" w:rsidP="00840D46">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554CD29D" w14:textId="77777777" w:rsidR="00967E96" w:rsidRPr="00496E72" w:rsidRDefault="00967E96" w:rsidP="00840D46">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7F38C3E6" w14:textId="77777777" w:rsidR="00967E96" w:rsidRPr="00496E72" w:rsidRDefault="00967E96" w:rsidP="00840D46">
            <w:pPr>
              <w:pStyle w:val="ProductList-OfferingBody"/>
              <w:ind w:left="-113"/>
              <w:jc w:val="center"/>
            </w:pPr>
          </w:p>
        </w:tc>
        <w:tc>
          <w:tcPr>
            <w:tcW w:w="784" w:type="dxa"/>
            <w:shd w:val="clear" w:color="auto" w:fill="70AD47" w:themeFill="accent6"/>
            <w:vAlign w:val="center"/>
          </w:tcPr>
          <w:p w14:paraId="3FC039DA"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3BF835B3"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04C4EE1A" w14:textId="77777777" w:rsidTr="00B5549A">
        <w:tc>
          <w:tcPr>
            <w:tcW w:w="3596" w:type="dxa"/>
          </w:tcPr>
          <w:p w14:paraId="3C30ECD1" w14:textId="77777777" w:rsidR="00782C7B" w:rsidRDefault="00782C7B" w:rsidP="008F2449">
            <w:pPr>
              <w:pStyle w:val="ProductList-Body"/>
              <w:spacing w:before="20" w:after="20"/>
            </w:pPr>
          </w:p>
        </w:tc>
        <w:tc>
          <w:tcPr>
            <w:tcW w:w="3597" w:type="dxa"/>
          </w:tcPr>
          <w:p w14:paraId="3BF9F122"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7EA46BB5" w14:textId="77777777" w:rsidR="00782C7B" w:rsidRDefault="00782C7B" w:rsidP="008F2449">
            <w:pPr>
              <w:pStyle w:val="ProductList-Body"/>
              <w:spacing w:before="20" w:after="20"/>
            </w:pPr>
          </w:p>
        </w:tc>
      </w:tr>
    </w:tbl>
    <w:p w14:paraId="11EF0BED"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1AA94A95" w14:textId="77777777" w:rsidR="00C2472D"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rsidR="002C303F">
        <w:fldChar w:fldCharType="begin"/>
      </w:r>
      <w:r>
        <w:instrText>XE "Bing Maps Internal Website Usage"</w:instrText>
      </w:r>
      <w:r w:rsidR="002C303F">
        <w:fldChar w:fldCharType="end"/>
      </w:r>
      <w:r>
        <w:t xml:space="preserve"> и «Карты Bing: использование внутреннего веб-сайта»</w:t>
      </w:r>
      <w:r w:rsidR="002C303F">
        <w:fldChar w:fldCharType="begin"/>
      </w:r>
      <w:r>
        <w:instrText>XE "Bing Maps Internal Website Usage"</w:instrText>
      </w:r>
      <w:r w:rsidR="002C303F">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rsidR="002C303F">
        <w:fldChar w:fldCharType="begin"/>
      </w:r>
      <w:r>
        <w:instrText>XE "Bing Maps Internal Website Usage"</w:instrText>
      </w:r>
      <w:r w:rsidR="002C303F">
        <w:fldChar w:fldCharType="end"/>
      </w:r>
      <w:r>
        <w:t xml:space="preserve"> при заключении соглашения о регистрации.</w:t>
      </w:r>
      <w:r w:rsidR="000E617D">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0E617D">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0E617D">
        <w:t xml:space="preserve"> </w:t>
      </w: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 Предложение Лицензии SL на Надстройку Карты Bing Platinum, которое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 согласно указанной выше информации.</w:t>
      </w:r>
    </w:p>
    <w:p w14:paraId="6B9EF48B" w14:textId="77777777" w:rsidR="00C2472D" w:rsidRDefault="00C2472D" w:rsidP="00C2472D">
      <w:pPr>
        <w:pStyle w:val="ProductList-Body"/>
      </w:pPr>
    </w:p>
    <w:p w14:paraId="4C185E19" w14:textId="77777777" w:rsidR="00C2472D" w:rsidRPr="00C2472D" w:rsidRDefault="00C2472D" w:rsidP="00C2472D">
      <w:pPr>
        <w:pStyle w:val="ProductList-Body"/>
        <w:rPr>
          <w:b/>
        </w:rPr>
      </w:pPr>
      <w:r>
        <w:rPr>
          <w:b/>
          <w:color w:val="00188F"/>
        </w:rPr>
        <w:t>Поддержка клиентов Карт Bing</w:t>
      </w:r>
    </w:p>
    <w:p w14:paraId="5DDECA9C" w14:textId="77777777" w:rsidR="00C0042E" w:rsidRDefault="00C2472D" w:rsidP="00C0042E">
      <w:pPr>
        <w:pStyle w:val="ProductList-Body"/>
      </w:pPr>
      <w:r>
        <w:t xml:space="preserve">Поддержка клиентов доступна для всех клиентов, приобретающих Карты Bing. Сведения о поддержке можно найти здесь: </w:t>
      </w:r>
    </w:p>
    <w:p w14:paraId="470FA13B" w14:textId="77777777" w:rsidR="00C0042E" w:rsidRDefault="00764DF4" w:rsidP="00C0042E">
      <w:pPr>
        <w:pStyle w:val="ProductList-Body"/>
      </w:pPr>
      <w:hyperlink r:id="rId58" w:history="1">
        <w:r w:rsidR="004E07D4">
          <w:rPr>
            <w:rStyle w:val="Hyperlink"/>
          </w:rPr>
          <w:t>http://az370354.vo.msecnd.net/maps/Bing_Maps_Enterprise_Support_Overview.pdf</w:t>
        </w:r>
      </w:hyperlink>
      <w:r w:rsidR="004E07D4">
        <w:t xml:space="preserve">. </w:t>
      </w:r>
    </w:p>
    <w:p w14:paraId="3DA9371D" w14:textId="77777777" w:rsidR="00C0042E" w:rsidRDefault="00C0042E" w:rsidP="00C0042E">
      <w:pPr>
        <w:pStyle w:val="ProductList-Body"/>
      </w:pPr>
    </w:p>
    <w:p w14:paraId="1FB435D8" w14:textId="77777777" w:rsidR="00C2472D" w:rsidRDefault="00C0042E" w:rsidP="00C0042E">
      <w:pPr>
        <w:pStyle w:val="ProductList-Body"/>
      </w:pPr>
      <w:r>
        <w:t xml:space="preserve">Вопросы к Поддержке клиентов можно отправить отсюда: </w:t>
      </w:r>
      <w:hyperlink r:id="rId59" w:history="1">
        <w:r>
          <w:rPr>
            <w:rStyle w:val="Hyperlink"/>
          </w:rPr>
          <w:t>http://go.microsoft.com/?linkid=9874830</w:t>
        </w:r>
      </w:hyperlink>
      <w:r>
        <w:t>.</w:t>
      </w:r>
    </w:p>
    <w:p w14:paraId="5F825EEE" w14:textId="77777777" w:rsidR="00C2472D" w:rsidRDefault="00C2472D" w:rsidP="00C2472D">
      <w:pPr>
        <w:pStyle w:val="ProductList-Body"/>
      </w:pPr>
    </w:p>
    <w:p w14:paraId="2780CAE5" w14:textId="77777777" w:rsidR="00C2472D" w:rsidRPr="00C2472D" w:rsidRDefault="00C2472D" w:rsidP="00C2472D">
      <w:pPr>
        <w:pStyle w:val="ProductList-Body"/>
        <w:rPr>
          <w:b/>
        </w:rPr>
      </w:pPr>
      <w:r>
        <w:rPr>
          <w:b/>
          <w:color w:val="00188F"/>
        </w:rPr>
        <w:t>Получение доступа к службе «Карты Bing»</w:t>
      </w:r>
    </w:p>
    <w:p w14:paraId="12F48564" w14:textId="77777777" w:rsidR="00C2472D"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60" w:history="1">
        <w:r>
          <w:rPr>
            <w:rStyle w:val="Hyperlink"/>
          </w:rPr>
          <w:t>https://www.bingmapsportal.com</w:t>
        </w:r>
      </w:hyperlink>
      <w:r>
        <w:t>).</w:t>
      </w:r>
      <w:r w:rsidR="000E617D">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49AE0AC5" w14:textId="77777777" w:rsidR="00C2472D" w:rsidRDefault="00C2472D" w:rsidP="00C2472D">
      <w:pPr>
        <w:pStyle w:val="ProductList-Body"/>
      </w:pPr>
    </w:p>
    <w:p w14:paraId="34DFFF4F" w14:textId="77777777" w:rsidR="00782C7B"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10524814"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3FA3DA98" w14:textId="77777777" w:rsidR="00FA00BF" w:rsidRDefault="00FA00BF" w:rsidP="00930D5E">
      <w:pPr>
        <w:pStyle w:val="ProductList-Offering2Heading"/>
        <w:outlineLvl w:val="2"/>
      </w:pPr>
      <w:r>
        <w:tab/>
      </w:r>
      <w:bookmarkStart w:id="1433" w:name="_Toc378147674"/>
      <w:bookmarkStart w:id="1434" w:name="_Toc378151571"/>
      <w:bookmarkStart w:id="1435" w:name="_Toc379797416"/>
      <w:bookmarkStart w:id="1436" w:name="_Toc380513450"/>
      <w:bookmarkStart w:id="1437" w:name="_Toc380655500"/>
      <w:bookmarkStart w:id="1438" w:name="_Toc418194457"/>
      <w:r>
        <w:t>Forefront Online</w:t>
      </w:r>
      <w:bookmarkEnd w:id="1433"/>
      <w:bookmarkEnd w:id="1434"/>
      <w:bookmarkEnd w:id="1435"/>
      <w:bookmarkEnd w:id="1436"/>
      <w:bookmarkEnd w:id="1437"/>
      <w:bookmarkEnd w:id="14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11889" w14:paraId="4D4D4FD5" w14:textId="77777777" w:rsidTr="00FA24E9">
        <w:trPr>
          <w:cantSplit/>
          <w:tblHeader/>
        </w:trPr>
        <w:tc>
          <w:tcPr>
            <w:tcW w:w="3352" w:type="dxa"/>
            <w:tcBorders>
              <w:bottom w:val="nil"/>
            </w:tcBorders>
            <w:shd w:val="clear" w:color="auto" w:fill="00188F"/>
          </w:tcPr>
          <w:p w14:paraId="0C05BCF5" w14:textId="77777777" w:rsidR="00A11889" w:rsidRPr="00EE0836" w:rsidRDefault="00A11889" w:rsidP="00C4636F">
            <w:pPr>
              <w:pStyle w:val="ProductList-OfferingBody"/>
              <w:ind w:left="-28"/>
              <w:rPr>
                <w:color w:val="FFFFFF" w:themeColor="background1"/>
              </w:rPr>
            </w:pPr>
            <w:r>
              <w:rPr>
                <w:color w:val="FFFFFF" w:themeColor="background1"/>
              </w:rPr>
              <w:lastRenderedPageBreak/>
              <w:t>Продукты</w:t>
            </w:r>
          </w:p>
        </w:tc>
        <w:tc>
          <w:tcPr>
            <w:tcW w:w="738" w:type="dxa"/>
            <w:tcBorders>
              <w:bottom w:val="nil"/>
            </w:tcBorders>
            <w:shd w:val="clear" w:color="auto" w:fill="00188F"/>
            <w:vAlign w:val="center"/>
          </w:tcPr>
          <w:p w14:paraId="532EBE45"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34650E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7B9AA71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7708791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1B1A447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59C2673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11FEBA3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7439C46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672FFAF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99" w:type="dxa"/>
            <w:shd w:val="clear" w:color="auto" w:fill="00188F"/>
            <w:vAlign w:val="center"/>
          </w:tcPr>
          <w:p w14:paraId="36BB5F8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967E96" w14:paraId="653A6503" w14:textId="77777777" w:rsidTr="00FA24E9">
        <w:trPr>
          <w:cantSplit/>
          <w:tblHeader/>
        </w:trPr>
        <w:tc>
          <w:tcPr>
            <w:tcW w:w="3352" w:type="dxa"/>
            <w:tcBorders>
              <w:top w:val="dashSmallGap" w:sz="4" w:space="0" w:color="BFBFBF" w:themeColor="background1" w:themeShade="BF"/>
              <w:left w:val="nil"/>
              <w:bottom w:val="nil"/>
              <w:right w:val="nil"/>
            </w:tcBorders>
          </w:tcPr>
          <w:p w14:paraId="29FC6D48" w14:textId="77777777" w:rsidR="00967E96" w:rsidRPr="00B01933" w:rsidRDefault="00967E96" w:rsidP="002F3019">
            <w:pPr>
              <w:pStyle w:val="ProductList-Offering2"/>
            </w:pPr>
            <w:bookmarkStart w:id="1439" w:name="_Toc379797418"/>
            <w:bookmarkStart w:id="1440" w:name="_Toc380513452"/>
            <w:bookmarkStart w:id="1441" w:name="_Toc380655502"/>
            <w:bookmarkStart w:id="1442" w:name="_Toc418194458"/>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14:paraId="53F920E5" w14:textId="77777777" w:rsidR="00967E96" w:rsidRDefault="00967E9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176FE4CF" w14:textId="77777777" w:rsidR="00967E96" w:rsidRDefault="00967E96" w:rsidP="002F3019">
            <w:pPr>
              <w:pStyle w:val="ProductList-OfferingBody"/>
              <w:ind w:left="-113"/>
              <w:jc w:val="center"/>
            </w:pPr>
            <w:r>
              <w:t>25</w:t>
            </w:r>
          </w:p>
        </w:tc>
        <w:tc>
          <w:tcPr>
            <w:tcW w:w="739" w:type="dxa"/>
            <w:shd w:val="clear" w:color="auto" w:fill="70AD47" w:themeFill="accent6"/>
            <w:vAlign w:val="center"/>
          </w:tcPr>
          <w:p w14:paraId="3AA9971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1716288C"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481E3882" w14:textId="77777777" w:rsidR="00967E96" w:rsidRPr="00496E72" w:rsidRDefault="00967E96" w:rsidP="002F3019">
            <w:pPr>
              <w:pStyle w:val="ProductList-OfferingBody"/>
              <w:ind w:left="-113"/>
              <w:jc w:val="center"/>
            </w:pPr>
          </w:p>
        </w:tc>
        <w:tc>
          <w:tcPr>
            <w:tcW w:w="738" w:type="dxa"/>
            <w:shd w:val="clear" w:color="auto" w:fill="BFBFBF" w:themeFill="background1" w:themeFillShade="BF"/>
            <w:vAlign w:val="center"/>
          </w:tcPr>
          <w:p w14:paraId="4A6AAF2A" w14:textId="77777777" w:rsidR="00967E96" w:rsidRPr="00496E72" w:rsidRDefault="00967E96" w:rsidP="002F3019">
            <w:pPr>
              <w:pStyle w:val="ProductList-OfferingBody"/>
              <w:ind w:left="-113"/>
              <w:jc w:val="center"/>
            </w:pPr>
          </w:p>
        </w:tc>
        <w:tc>
          <w:tcPr>
            <w:tcW w:w="739" w:type="dxa"/>
            <w:shd w:val="clear" w:color="auto" w:fill="70AD47" w:themeFill="accent6"/>
            <w:vAlign w:val="center"/>
          </w:tcPr>
          <w:p w14:paraId="79CEB339" w14:textId="77777777" w:rsidR="00967E96" w:rsidRPr="00496E72" w:rsidRDefault="00967E96" w:rsidP="002F3019">
            <w:pPr>
              <w:pStyle w:val="ProductList-OfferingBody"/>
              <w:ind w:left="-113"/>
              <w:jc w:val="center"/>
            </w:pPr>
            <w:r w:rsidRPr="00496E72">
              <w:rPr>
                <w:color w:val="000000" w:themeColor="text1"/>
              </w:rPr>
              <w:fldChar w:fldCharType="begin"/>
            </w:r>
            <w:r w:rsidRPr="00496E72">
              <w:rPr>
                <w:color w:val="000000" w:themeColor="text1"/>
              </w:rPr>
              <w:instrText>AutoTextList  \sNoStyle\t "Open Value"</w:instrText>
            </w:r>
            <w:r w:rsidRPr="00496E72">
              <w:rPr>
                <w:color w:val="000000" w:themeColor="text1"/>
              </w:rPr>
              <w:fldChar w:fldCharType="separate"/>
            </w:r>
            <w:r w:rsidRPr="00496E72">
              <w:rPr>
                <w:color w:val="000000" w:themeColor="text1"/>
              </w:rPr>
              <w:t>OV</w:t>
            </w:r>
            <w:r w:rsidRPr="00496E72">
              <w:fldChar w:fldCharType="end"/>
            </w:r>
          </w:p>
        </w:tc>
        <w:tc>
          <w:tcPr>
            <w:tcW w:w="739" w:type="dxa"/>
            <w:shd w:val="clear" w:color="auto" w:fill="70AD47" w:themeFill="accent6"/>
            <w:vAlign w:val="center"/>
          </w:tcPr>
          <w:p w14:paraId="09BE912A" w14:textId="77777777" w:rsidR="00967E96" w:rsidRPr="00496E72" w:rsidRDefault="00967E96" w:rsidP="0032763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w:t>
            </w:r>
            <w:r w:rsidRPr="00496E72">
              <w:fldChar w:fldCharType="end"/>
            </w: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,P </w:t>
            </w:r>
            <w:r w:rsidRPr="00496E72">
              <w:fldChar w:fldCharType="end"/>
            </w:r>
          </w:p>
        </w:tc>
        <w:tc>
          <w:tcPr>
            <w:tcW w:w="739" w:type="dxa"/>
            <w:shd w:val="clear" w:color="auto" w:fill="70AD47" w:themeFill="accent6"/>
            <w:vAlign w:val="center"/>
          </w:tcPr>
          <w:p w14:paraId="6ED3AAAF" w14:textId="77777777" w:rsidR="00967E96" w:rsidRPr="00496E72" w:rsidRDefault="00967E96" w:rsidP="002F3019">
            <w:pPr>
              <w:pStyle w:val="ProductList-OfferingBody"/>
              <w:ind w:left="-113"/>
              <w:jc w:val="center"/>
            </w:pPr>
          </w:p>
        </w:tc>
        <w:tc>
          <w:tcPr>
            <w:tcW w:w="799" w:type="dxa"/>
            <w:shd w:val="clear" w:color="auto" w:fill="70AD47" w:themeFill="accent6"/>
            <w:vAlign w:val="center"/>
          </w:tcPr>
          <w:p w14:paraId="4947DEC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0C421370" w14:textId="77777777" w:rsidR="00FA00BF" w:rsidRPr="00312D3D" w:rsidRDefault="00FA00BF" w:rsidP="00312D3D">
      <w:pPr>
        <w:pStyle w:val="ProductList-Body"/>
        <w:ind w:firstLine="720"/>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2270D2E8" w14:textId="77777777" w:rsidTr="00A91FE8">
        <w:tc>
          <w:tcPr>
            <w:tcW w:w="3596" w:type="dxa"/>
          </w:tcPr>
          <w:p w14:paraId="5DF06004" w14:textId="77777777" w:rsidR="00C2472D" w:rsidRDefault="00C2472D" w:rsidP="00DC7CDF">
            <w:pPr>
              <w:pStyle w:val="ProductList-Body"/>
            </w:pPr>
          </w:p>
        </w:tc>
        <w:tc>
          <w:tcPr>
            <w:tcW w:w="3597" w:type="dxa"/>
          </w:tcPr>
          <w:p w14:paraId="69A0595C"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47910B71" w14:textId="77777777" w:rsidR="00C2472D" w:rsidRDefault="00C2472D" w:rsidP="00DC7CDF">
            <w:pPr>
              <w:pStyle w:val="ProductList-Body"/>
            </w:pPr>
          </w:p>
        </w:tc>
      </w:tr>
    </w:tbl>
    <w:p w14:paraId="5D57D47D" w14:textId="77777777" w:rsidR="00A0377F" w:rsidRPr="00113A89" w:rsidRDefault="00764DF4"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0D7FA0D2" w14:textId="77777777" w:rsidR="00FA00BF" w:rsidRDefault="00FA00BF" w:rsidP="00930D5E">
      <w:pPr>
        <w:pStyle w:val="ProductList-Offering2Heading"/>
        <w:outlineLvl w:val="2"/>
      </w:pPr>
      <w:r>
        <w:tab/>
      </w:r>
      <w:bookmarkStart w:id="1443" w:name="_Toc378147675"/>
      <w:bookmarkStart w:id="1444" w:name="_Toc378151572"/>
      <w:bookmarkStart w:id="1445" w:name="_Toc379797419"/>
      <w:bookmarkStart w:id="1446" w:name="_Toc380513453"/>
      <w:bookmarkStart w:id="1447" w:name="_Toc380655503"/>
      <w:bookmarkStart w:id="1448" w:name="_Toc418194459"/>
      <w:r>
        <w:t>Microsoft Learning</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62D04534" w14:textId="77777777" w:rsidTr="00FA24E9">
        <w:trPr>
          <w:cantSplit/>
          <w:tblHeader/>
        </w:trPr>
        <w:tc>
          <w:tcPr>
            <w:tcW w:w="3367" w:type="dxa"/>
            <w:tcBorders>
              <w:bottom w:val="nil"/>
            </w:tcBorders>
            <w:shd w:val="clear" w:color="auto" w:fill="00188F"/>
          </w:tcPr>
          <w:p w14:paraId="744950DB"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BAFE715"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640DE7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61A3E3F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676D0E9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5DD56F8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602367A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494B551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6A0B554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4FD25D8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545BDA3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967E96" w14:paraId="5A75C0D7" w14:textId="77777777" w:rsidTr="00FA24E9">
        <w:trPr>
          <w:cantSplit/>
          <w:tblHeader/>
        </w:trPr>
        <w:tc>
          <w:tcPr>
            <w:tcW w:w="3367" w:type="dxa"/>
            <w:tcBorders>
              <w:top w:val="nil"/>
              <w:left w:val="nil"/>
              <w:bottom w:val="dashSmallGap" w:sz="4" w:space="0" w:color="BFBFBF" w:themeColor="background1" w:themeShade="BF"/>
              <w:right w:val="nil"/>
            </w:tcBorders>
          </w:tcPr>
          <w:p w14:paraId="6AFBBD12" w14:textId="77777777" w:rsidR="00967E96" w:rsidRPr="00762CEC" w:rsidRDefault="00967E96" w:rsidP="00C2472D">
            <w:pPr>
              <w:pStyle w:val="ProductList-Offering2"/>
            </w:pPr>
            <w:bookmarkStart w:id="1449" w:name="_Toc379797420"/>
            <w:bookmarkStart w:id="1450" w:name="_Toc380513454"/>
            <w:bookmarkStart w:id="1451" w:name="_Toc380655504"/>
            <w:bookmarkStart w:id="1452" w:name="_Toc418194460"/>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56914BEE" w14:textId="77777777" w:rsidR="00967E96" w:rsidRDefault="00967E9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1AD4FC" w14:textId="77777777" w:rsidR="00967E96" w:rsidRDefault="00967E96" w:rsidP="00C2472D">
            <w:pPr>
              <w:pStyle w:val="ProductList-OfferingBody"/>
              <w:ind w:left="-113"/>
              <w:jc w:val="center"/>
            </w:pPr>
          </w:p>
        </w:tc>
        <w:tc>
          <w:tcPr>
            <w:tcW w:w="739" w:type="dxa"/>
            <w:shd w:val="clear" w:color="auto" w:fill="70AD47" w:themeFill="accent6"/>
            <w:vAlign w:val="center"/>
          </w:tcPr>
          <w:p w14:paraId="6369941F"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64645B8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791823F4" w14:textId="77777777" w:rsidR="00967E96" w:rsidRPr="00496E72" w:rsidRDefault="00967E96" w:rsidP="00C2472D">
            <w:pPr>
              <w:pStyle w:val="ProductList-OfferingBody"/>
              <w:ind w:left="-113"/>
              <w:jc w:val="center"/>
            </w:pPr>
          </w:p>
        </w:tc>
        <w:tc>
          <w:tcPr>
            <w:tcW w:w="738" w:type="dxa"/>
            <w:shd w:val="clear" w:color="auto" w:fill="BFBFBF" w:themeFill="background1" w:themeFillShade="BF"/>
            <w:vAlign w:val="center"/>
          </w:tcPr>
          <w:p w14:paraId="2E2846A5" w14:textId="77777777" w:rsidR="00967E96" w:rsidRPr="00496E72" w:rsidRDefault="00967E96" w:rsidP="00C2472D">
            <w:pPr>
              <w:pStyle w:val="ProductList-OfferingBody"/>
              <w:ind w:left="-113"/>
              <w:jc w:val="center"/>
            </w:pPr>
          </w:p>
        </w:tc>
        <w:tc>
          <w:tcPr>
            <w:tcW w:w="739" w:type="dxa"/>
            <w:shd w:val="clear" w:color="auto" w:fill="BFBFBF" w:themeFill="background1" w:themeFillShade="BF"/>
            <w:vAlign w:val="center"/>
          </w:tcPr>
          <w:p w14:paraId="5A2AFD49" w14:textId="77777777" w:rsidR="00967E96" w:rsidRPr="00496E72" w:rsidRDefault="00967E96" w:rsidP="00C2472D">
            <w:pPr>
              <w:pStyle w:val="ProductList-OfferingBody"/>
              <w:ind w:left="-113"/>
              <w:jc w:val="center"/>
            </w:pPr>
          </w:p>
        </w:tc>
        <w:tc>
          <w:tcPr>
            <w:tcW w:w="739" w:type="dxa"/>
            <w:shd w:val="clear" w:color="auto" w:fill="BFBFBF" w:themeFill="background1" w:themeFillShade="BF"/>
            <w:vAlign w:val="center"/>
          </w:tcPr>
          <w:p w14:paraId="3E43AF17" w14:textId="77777777" w:rsidR="00967E96" w:rsidRPr="00496E72" w:rsidRDefault="00967E96" w:rsidP="00C2472D">
            <w:pPr>
              <w:pStyle w:val="ProductList-OfferingBody"/>
              <w:ind w:left="-113"/>
              <w:jc w:val="center"/>
            </w:pPr>
          </w:p>
        </w:tc>
        <w:tc>
          <w:tcPr>
            <w:tcW w:w="739" w:type="dxa"/>
            <w:shd w:val="clear" w:color="auto" w:fill="70AD47" w:themeFill="accent6"/>
            <w:vAlign w:val="center"/>
          </w:tcPr>
          <w:p w14:paraId="45A0C977" w14:textId="77777777" w:rsidR="00967E96" w:rsidRPr="00496E72" w:rsidRDefault="00967E96" w:rsidP="00C2472D">
            <w:pPr>
              <w:pStyle w:val="ProductList-OfferingBody"/>
              <w:ind w:left="-113"/>
              <w:jc w:val="center"/>
            </w:pPr>
          </w:p>
        </w:tc>
        <w:tc>
          <w:tcPr>
            <w:tcW w:w="784" w:type="dxa"/>
            <w:shd w:val="clear" w:color="auto" w:fill="70AD47" w:themeFill="accent6"/>
            <w:vAlign w:val="center"/>
          </w:tcPr>
          <w:p w14:paraId="445DB857"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967E96" w14:paraId="6815A2E9" w14:textId="77777777" w:rsidTr="00FA2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73CCC6" w14:textId="77777777" w:rsidR="00967E96" w:rsidRPr="00762CEC" w:rsidRDefault="00967E96" w:rsidP="00C2472D">
            <w:pPr>
              <w:pStyle w:val="ProductList-Offering2"/>
            </w:pPr>
            <w:bookmarkStart w:id="1453" w:name="_Toc379797421"/>
            <w:bookmarkStart w:id="1454" w:name="_Toc380513455"/>
            <w:bookmarkStart w:id="1455" w:name="_Toc380655505"/>
            <w:bookmarkStart w:id="1456" w:name="_Toc418194461"/>
            <w:r>
              <w:t>Microsoft Learning IT Academy</w:t>
            </w:r>
            <w:r>
              <w:fldChar w:fldCharType="begin"/>
            </w:r>
            <w:r>
              <w:instrText>XE "Microsoft Learning IT Academy"</w:instrText>
            </w:r>
            <w:r>
              <w:fldChar w:fldCharType="end"/>
            </w:r>
            <w:r>
              <w:t xml:space="preserve"> (подписная лицензия «на пользователя»)</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F83AB82" w14:textId="77777777" w:rsidR="00967E96" w:rsidRDefault="00967E9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59578380" w14:textId="77777777" w:rsidR="00967E96" w:rsidRDefault="00967E96" w:rsidP="00C2472D">
            <w:pPr>
              <w:pStyle w:val="ProductList-OfferingBody"/>
              <w:ind w:left="-113"/>
              <w:jc w:val="center"/>
            </w:pPr>
            <w:r>
              <w:t>75</w:t>
            </w:r>
          </w:p>
        </w:tc>
        <w:tc>
          <w:tcPr>
            <w:tcW w:w="739" w:type="dxa"/>
            <w:shd w:val="clear" w:color="auto" w:fill="BFBFBF" w:themeFill="background1" w:themeFillShade="BF"/>
            <w:vAlign w:val="center"/>
          </w:tcPr>
          <w:p w14:paraId="0D5CA736" w14:textId="77777777" w:rsidR="00967E96" w:rsidRPr="00496E72" w:rsidRDefault="00967E96" w:rsidP="00C2472D">
            <w:pPr>
              <w:pStyle w:val="ProductList-OfferingBody"/>
              <w:ind w:left="-113"/>
              <w:jc w:val="center"/>
            </w:pPr>
          </w:p>
        </w:tc>
        <w:tc>
          <w:tcPr>
            <w:tcW w:w="739" w:type="dxa"/>
            <w:shd w:val="clear" w:color="auto" w:fill="70AD47" w:themeFill="accent6"/>
            <w:vAlign w:val="center"/>
          </w:tcPr>
          <w:p w14:paraId="368770B3"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04FB51B5" w14:textId="77777777" w:rsidR="00967E96" w:rsidRPr="00496E72" w:rsidRDefault="00967E96" w:rsidP="00C2472D">
            <w:pPr>
              <w:pStyle w:val="ProductList-OfferingBody"/>
              <w:ind w:left="-113"/>
              <w:jc w:val="center"/>
            </w:pPr>
          </w:p>
        </w:tc>
        <w:tc>
          <w:tcPr>
            <w:tcW w:w="738" w:type="dxa"/>
            <w:shd w:val="clear" w:color="auto" w:fill="BFBFBF" w:themeFill="background1" w:themeFillShade="BF"/>
            <w:vAlign w:val="center"/>
          </w:tcPr>
          <w:p w14:paraId="387A3597" w14:textId="77777777" w:rsidR="00967E96" w:rsidRPr="00496E72" w:rsidRDefault="00967E96" w:rsidP="00C2472D">
            <w:pPr>
              <w:pStyle w:val="ProductList-OfferingBody"/>
              <w:ind w:left="-113"/>
              <w:jc w:val="center"/>
            </w:pPr>
          </w:p>
        </w:tc>
        <w:tc>
          <w:tcPr>
            <w:tcW w:w="739" w:type="dxa"/>
            <w:shd w:val="clear" w:color="auto" w:fill="70AD47" w:themeFill="accent6"/>
            <w:vAlign w:val="center"/>
          </w:tcPr>
          <w:p w14:paraId="4366BB78" w14:textId="77777777" w:rsidR="00967E96" w:rsidRPr="00496E72" w:rsidRDefault="00967E96" w:rsidP="00C2472D">
            <w:pPr>
              <w:pStyle w:val="ProductList-OfferingBody"/>
              <w:ind w:left="-113"/>
              <w:jc w:val="center"/>
            </w:pPr>
            <w:r w:rsidRPr="00496E72">
              <w:rPr>
                <w:color w:val="000000" w:themeColor="text1"/>
              </w:rPr>
              <w:fldChar w:fldCharType="begin"/>
            </w:r>
            <w:r w:rsidRPr="00496E72">
              <w:rPr>
                <w:color w:val="000000" w:themeColor="text1"/>
              </w:rPr>
              <w:instrText xml:space="preserve"> AutoTextList  \sNoStyle\t “соглашение Open License” </w:instrText>
            </w:r>
            <w:r w:rsidRPr="00496E72">
              <w:rPr>
                <w:color w:val="000000" w:themeColor="text1"/>
              </w:rPr>
              <w:fldChar w:fldCharType="separate"/>
            </w:r>
            <w:r w:rsidRPr="00496E72">
              <w:rPr>
                <w:color w:val="000000" w:themeColor="text1"/>
              </w:rPr>
              <w:t>OL</w:t>
            </w:r>
            <w:r w:rsidRPr="00496E72">
              <w:fldChar w:fldCharType="end"/>
            </w:r>
          </w:p>
        </w:tc>
        <w:tc>
          <w:tcPr>
            <w:tcW w:w="739" w:type="dxa"/>
            <w:shd w:val="clear" w:color="auto" w:fill="BFBFBF" w:themeFill="background1" w:themeFillShade="BF"/>
            <w:vAlign w:val="center"/>
          </w:tcPr>
          <w:p w14:paraId="5732CDB9" w14:textId="77777777" w:rsidR="00967E96" w:rsidRPr="00496E72" w:rsidRDefault="00967E96" w:rsidP="00C2472D">
            <w:pPr>
              <w:pStyle w:val="ProductList-OfferingBody"/>
              <w:ind w:left="-113"/>
              <w:jc w:val="center"/>
            </w:pPr>
          </w:p>
        </w:tc>
        <w:tc>
          <w:tcPr>
            <w:tcW w:w="739" w:type="dxa"/>
            <w:shd w:val="clear" w:color="auto" w:fill="70AD47" w:themeFill="accent6"/>
            <w:vAlign w:val="center"/>
          </w:tcPr>
          <w:p w14:paraId="530B17F5" w14:textId="77777777" w:rsidR="00967E96" w:rsidRPr="00496E72" w:rsidRDefault="00967E96" w:rsidP="00C2472D">
            <w:pPr>
              <w:pStyle w:val="ProductList-OfferingBody"/>
              <w:ind w:left="-113"/>
              <w:jc w:val="center"/>
            </w:pPr>
          </w:p>
        </w:tc>
        <w:tc>
          <w:tcPr>
            <w:tcW w:w="784" w:type="dxa"/>
            <w:shd w:val="clear" w:color="auto" w:fill="BFBFBF" w:themeFill="background1" w:themeFillShade="BF"/>
            <w:vAlign w:val="center"/>
          </w:tcPr>
          <w:p w14:paraId="6BA30577" w14:textId="77777777" w:rsidR="00967E96" w:rsidRPr="00496E72" w:rsidRDefault="00967E96" w:rsidP="00C2472D">
            <w:pPr>
              <w:pStyle w:val="ProductList-OfferingBody"/>
              <w:ind w:left="-113"/>
              <w:jc w:val="center"/>
            </w:pPr>
          </w:p>
        </w:tc>
      </w:tr>
      <w:tr w:rsidR="00967E96" w14:paraId="060A21A6" w14:textId="77777777" w:rsidTr="00FA2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117A814" w14:textId="77777777" w:rsidR="00967E96" w:rsidRPr="00762CEC" w:rsidRDefault="00967E96" w:rsidP="00C2472D">
            <w:pPr>
              <w:pStyle w:val="ProductList-Offering2"/>
            </w:pPr>
            <w:bookmarkStart w:id="1457" w:name="_Toc379797422"/>
            <w:bookmarkStart w:id="1458" w:name="_Toc380513456"/>
            <w:bookmarkStart w:id="1459" w:name="_Toc380655506"/>
            <w:bookmarkStart w:id="1460" w:name="_Toc418194462"/>
            <w:r>
              <w:t>Microsoft Learning MCP</w:t>
            </w:r>
            <w:r>
              <w:fldChar w:fldCharType="begin"/>
            </w:r>
            <w:r>
              <w:instrText>XE "Microsoft Learning MCP"</w:instrText>
            </w:r>
            <w:r>
              <w:fldChar w:fldCharType="end"/>
            </w:r>
            <w:r>
              <w:t xml:space="preserve"> 1 Exam Vouchers (подписная лицензия на службы)</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97BC2B" w14:textId="77777777" w:rsidR="00967E96" w:rsidRDefault="00967E9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F1A7A3E" w14:textId="77777777" w:rsidR="00967E96" w:rsidRDefault="00967E96" w:rsidP="00C2472D">
            <w:pPr>
              <w:pStyle w:val="ProductList-OfferingBody"/>
              <w:ind w:left="-113"/>
              <w:jc w:val="center"/>
            </w:pPr>
          </w:p>
        </w:tc>
        <w:tc>
          <w:tcPr>
            <w:tcW w:w="739" w:type="dxa"/>
            <w:shd w:val="clear" w:color="auto" w:fill="70AD47" w:themeFill="accent6"/>
            <w:vAlign w:val="center"/>
          </w:tcPr>
          <w:p w14:paraId="05D04DFB"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234C452A"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70AD47" w:themeFill="accent6"/>
            <w:vAlign w:val="center"/>
          </w:tcPr>
          <w:p w14:paraId="400631D4" w14:textId="77777777" w:rsidR="00967E96" w:rsidRPr="00496E72" w:rsidRDefault="00967E96" w:rsidP="00C2472D">
            <w:pPr>
              <w:pStyle w:val="ProductList-OfferingBody"/>
              <w:ind w:left="-113"/>
              <w:jc w:val="center"/>
            </w:pPr>
          </w:p>
        </w:tc>
        <w:tc>
          <w:tcPr>
            <w:tcW w:w="738" w:type="dxa"/>
            <w:shd w:val="clear" w:color="auto" w:fill="BFBFBF" w:themeFill="background1" w:themeFillShade="BF"/>
            <w:vAlign w:val="center"/>
          </w:tcPr>
          <w:p w14:paraId="48B25620" w14:textId="77777777" w:rsidR="00967E96" w:rsidRPr="00496E72" w:rsidRDefault="00967E96" w:rsidP="00C2472D">
            <w:pPr>
              <w:pStyle w:val="ProductList-OfferingBody"/>
              <w:ind w:left="-113"/>
              <w:jc w:val="center"/>
            </w:pPr>
          </w:p>
        </w:tc>
        <w:tc>
          <w:tcPr>
            <w:tcW w:w="739" w:type="dxa"/>
            <w:shd w:val="clear" w:color="auto" w:fill="BFBFBF" w:themeFill="background1" w:themeFillShade="BF"/>
            <w:vAlign w:val="center"/>
          </w:tcPr>
          <w:p w14:paraId="7C9EE7BB" w14:textId="77777777" w:rsidR="00967E96" w:rsidRPr="00496E72" w:rsidRDefault="00967E96" w:rsidP="00C2472D">
            <w:pPr>
              <w:pStyle w:val="ProductList-OfferingBody"/>
              <w:ind w:left="-113"/>
              <w:jc w:val="center"/>
            </w:pPr>
          </w:p>
        </w:tc>
        <w:tc>
          <w:tcPr>
            <w:tcW w:w="739" w:type="dxa"/>
            <w:shd w:val="clear" w:color="auto" w:fill="70AD47" w:themeFill="accent6"/>
            <w:vAlign w:val="center"/>
          </w:tcPr>
          <w:p w14:paraId="772CF687" w14:textId="77777777" w:rsidR="00967E96" w:rsidRPr="00496E72" w:rsidRDefault="00967E96" w:rsidP="00C2472D">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12FA9427" w14:textId="77777777" w:rsidR="00967E96" w:rsidRPr="00496E72" w:rsidRDefault="00967E96" w:rsidP="00C2472D">
            <w:pPr>
              <w:pStyle w:val="ProductList-OfferingBody"/>
              <w:ind w:left="-113"/>
              <w:jc w:val="center"/>
            </w:pPr>
          </w:p>
        </w:tc>
        <w:tc>
          <w:tcPr>
            <w:tcW w:w="784" w:type="dxa"/>
            <w:shd w:val="clear" w:color="auto" w:fill="70AD47" w:themeFill="accent6"/>
            <w:vAlign w:val="center"/>
          </w:tcPr>
          <w:p w14:paraId="3212606E" w14:textId="77777777" w:rsidR="00967E96" w:rsidRPr="00496E72" w:rsidRDefault="00967E96" w:rsidP="00840D46">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C2472D" w14:paraId="211765F0" w14:textId="77777777" w:rsidTr="00FA2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DB98DEF" w14:textId="77777777" w:rsidR="00C2472D" w:rsidRPr="00762CEC" w:rsidRDefault="00C2472D" w:rsidP="00C2472D">
            <w:pPr>
              <w:pStyle w:val="ProductList-Offering2"/>
            </w:pPr>
            <w:bookmarkStart w:id="1461" w:name="_Toc379797423"/>
            <w:bookmarkStart w:id="1462" w:name="_Toc380513457"/>
            <w:bookmarkStart w:id="1463" w:name="_Toc380655507"/>
            <w:bookmarkStart w:id="1464" w:name="_Toc418194463"/>
            <w:r>
              <w:t>Microsoft Learning MCP</w:t>
            </w:r>
            <w:r w:rsidR="002C303F">
              <w:fldChar w:fldCharType="begin"/>
            </w:r>
            <w:r>
              <w:instrText>XE "Microsoft Learning MCP"</w:instrText>
            </w:r>
            <w:r w:rsidR="002C303F">
              <w:fldChar w:fldCharType="end"/>
            </w:r>
            <w:r>
              <w:t xml:space="preserve"> 30 Exam Vouchers (подписная лицензия на службы)</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86DF3E"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6B2F2A0F"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0B6D67CE" w14:textId="77777777" w:rsidR="00C2472D" w:rsidRPr="00496E72" w:rsidRDefault="00C2472D" w:rsidP="00C2472D">
            <w:pPr>
              <w:pStyle w:val="ProductList-OfferingBody"/>
              <w:ind w:left="-113"/>
              <w:jc w:val="center"/>
            </w:pPr>
          </w:p>
        </w:tc>
        <w:tc>
          <w:tcPr>
            <w:tcW w:w="739" w:type="dxa"/>
            <w:shd w:val="clear" w:color="auto" w:fill="BFBFBF" w:themeFill="background1" w:themeFillShade="BF"/>
            <w:vAlign w:val="center"/>
          </w:tcPr>
          <w:p w14:paraId="7F34021B" w14:textId="77777777" w:rsidR="00C2472D" w:rsidRPr="00496E72" w:rsidRDefault="00C2472D" w:rsidP="00C2472D">
            <w:pPr>
              <w:pStyle w:val="ProductList-OfferingBody"/>
              <w:ind w:left="-113"/>
              <w:jc w:val="center"/>
            </w:pPr>
          </w:p>
        </w:tc>
        <w:tc>
          <w:tcPr>
            <w:tcW w:w="739" w:type="dxa"/>
            <w:shd w:val="clear" w:color="auto" w:fill="BFBFBF" w:themeFill="background1" w:themeFillShade="BF"/>
            <w:vAlign w:val="center"/>
          </w:tcPr>
          <w:p w14:paraId="0941AF76" w14:textId="77777777" w:rsidR="00C2472D" w:rsidRPr="00496E72" w:rsidRDefault="00C2472D" w:rsidP="00C2472D">
            <w:pPr>
              <w:pStyle w:val="ProductList-OfferingBody"/>
              <w:ind w:left="-113"/>
              <w:jc w:val="center"/>
            </w:pPr>
          </w:p>
        </w:tc>
        <w:tc>
          <w:tcPr>
            <w:tcW w:w="738" w:type="dxa"/>
            <w:shd w:val="clear" w:color="auto" w:fill="BFBFBF" w:themeFill="background1" w:themeFillShade="BF"/>
            <w:vAlign w:val="center"/>
          </w:tcPr>
          <w:p w14:paraId="37F4F9D7" w14:textId="77777777" w:rsidR="00C2472D" w:rsidRPr="00496E72" w:rsidRDefault="00C2472D" w:rsidP="00C2472D">
            <w:pPr>
              <w:pStyle w:val="ProductList-OfferingBody"/>
              <w:ind w:left="-113"/>
              <w:jc w:val="center"/>
            </w:pPr>
          </w:p>
        </w:tc>
        <w:tc>
          <w:tcPr>
            <w:tcW w:w="739" w:type="dxa"/>
            <w:shd w:val="clear" w:color="auto" w:fill="70AD47" w:themeFill="accent6"/>
            <w:vAlign w:val="center"/>
          </w:tcPr>
          <w:p w14:paraId="4C217AE1" w14:textId="77777777" w:rsidR="00C2472D" w:rsidRPr="00496E72" w:rsidRDefault="0032763A" w:rsidP="00C2472D">
            <w:pPr>
              <w:pStyle w:val="ProductList-OfferingBody"/>
              <w:ind w:left="-113"/>
              <w:jc w:val="center"/>
            </w:pPr>
            <w:r w:rsidRPr="00496E72">
              <w:rPr>
                <w:color w:val="000000" w:themeColor="text1"/>
              </w:rPr>
              <w:fldChar w:fldCharType="begin"/>
            </w:r>
            <w:r w:rsidRPr="00496E72">
              <w:rPr>
                <w:color w:val="000000" w:themeColor="text1"/>
              </w:rPr>
              <w:instrText xml:space="preserve"> AutoTextList  \sNoStyle\t “соглашение Open License” </w:instrText>
            </w:r>
            <w:r w:rsidRPr="00496E72">
              <w:rPr>
                <w:color w:val="000000" w:themeColor="text1"/>
              </w:rPr>
              <w:fldChar w:fldCharType="separate"/>
            </w:r>
            <w:r w:rsidRPr="00496E72">
              <w:rPr>
                <w:color w:val="000000" w:themeColor="text1"/>
              </w:rPr>
              <w:t>OL</w:t>
            </w:r>
            <w:r w:rsidRPr="00496E72">
              <w:fldChar w:fldCharType="end"/>
            </w:r>
          </w:p>
        </w:tc>
        <w:tc>
          <w:tcPr>
            <w:tcW w:w="739" w:type="dxa"/>
            <w:shd w:val="clear" w:color="auto" w:fill="BFBFBF" w:themeFill="background1" w:themeFillShade="BF"/>
            <w:vAlign w:val="center"/>
          </w:tcPr>
          <w:p w14:paraId="3B73F868" w14:textId="77777777" w:rsidR="00C2472D" w:rsidRPr="00496E72" w:rsidRDefault="00C2472D" w:rsidP="00C2472D">
            <w:pPr>
              <w:pStyle w:val="ProductList-OfferingBody"/>
              <w:ind w:left="-113"/>
              <w:jc w:val="center"/>
            </w:pPr>
          </w:p>
        </w:tc>
        <w:tc>
          <w:tcPr>
            <w:tcW w:w="739" w:type="dxa"/>
            <w:shd w:val="clear" w:color="auto" w:fill="70AD47" w:themeFill="accent6"/>
            <w:vAlign w:val="center"/>
          </w:tcPr>
          <w:p w14:paraId="6B0D927C" w14:textId="77777777" w:rsidR="00C2472D" w:rsidRPr="00496E72" w:rsidRDefault="00C2472D" w:rsidP="00C2472D">
            <w:pPr>
              <w:pStyle w:val="ProductList-OfferingBody"/>
              <w:ind w:left="-113"/>
              <w:jc w:val="center"/>
            </w:pPr>
          </w:p>
        </w:tc>
        <w:tc>
          <w:tcPr>
            <w:tcW w:w="784" w:type="dxa"/>
            <w:shd w:val="clear" w:color="auto" w:fill="BFBFBF" w:themeFill="background1" w:themeFillShade="BF"/>
            <w:vAlign w:val="center"/>
          </w:tcPr>
          <w:p w14:paraId="02B97DAF" w14:textId="77777777" w:rsidR="00C2472D" w:rsidRPr="00496E72" w:rsidRDefault="00C2472D" w:rsidP="00C2472D">
            <w:pPr>
              <w:pStyle w:val="ProductList-OfferingBody"/>
              <w:ind w:left="-113"/>
              <w:jc w:val="center"/>
            </w:pPr>
          </w:p>
        </w:tc>
      </w:tr>
      <w:tr w:rsidR="00C2472D" w14:paraId="1858DE90" w14:textId="77777777" w:rsidTr="00FA24E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9AE66FB" w14:textId="77777777" w:rsidR="00C2472D" w:rsidRPr="00762CEC" w:rsidRDefault="00C2472D" w:rsidP="00C2472D">
            <w:pPr>
              <w:pStyle w:val="ProductList-Offering2"/>
            </w:pPr>
            <w:bookmarkStart w:id="1465" w:name="_Toc379797424"/>
            <w:bookmarkStart w:id="1466" w:name="_Toc380513458"/>
            <w:bookmarkStart w:id="1467" w:name="_Toc380655508"/>
            <w:bookmarkStart w:id="1468" w:name="_Toc418194464"/>
            <w:r>
              <w:t>Microsoft Learning MOS</w:t>
            </w:r>
            <w:r w:rsidR="002C303F">
              <w:fldChar w:fldCharType="begin"/>
            </w:r>
            <w:r>
              <w:instrText>XE "Microsoft Learning MOS"</w:instrText>
            </w:r>
            <w:r w:rsidR="002C303F">
              <w:fldChar w:fldCharType="end"/>
            </w:r>
            <w:r>
              <w:t xml:space="preserve"> 500 Exam Site License (подписная лицензия на службы)</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2B17DE7"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E37F52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3C420F9" w14:textId="77777777" w:rsidR="00C2472D" w:rsidRPr="00496E72" w:rsidRDefault="00C2472D" w:rsidP="00C2472D">
            <w:pPr>
              <w:pStyle w:val="ProductList-OfferingBody"/>
              <w:ind w:left="-113"/>
              <w:jc w:val="center"/>
            </w:pPr>
          </w:p>
        </w:tc>
        <w:tc>
          <w:tcPr>
            <w:tcW w:w="739" w:type="dxa"/>
            <w:shd w:val="clear" w:color="auto" w:fill="BFBFBF" w:themeFill="background1" w:themeFillShade="BF"/>
            <w:vAlign w:val="center"/>
          </w:tcPr>
          <w:p w14:paraId="5631C19A" w14:textId="77777777" w:rsidR="00C2472D" w:rsidRPr="00496E72" w:rsidRDefault="00C2472D" w:rsidP="00C2472D">
            <w:pPr>
              <w:pStyle w:val="ProductList-OfferingBody"/>
              <w:ind w:left="-113"/>
              <w:jc w:val="center"/>
            </w:pPr>
          </w:p>
        </w:tc>
        <w:tc>
          <w:tcPr>
            <w:tcW w:w="739" w:type="dxa"/>
            <w:shd w:val="clear" w:color="auto" w:fill="BFBFBF" w:themeFill="background1" w:themeFillShade="BF"/>
            <w:vAlign w:val="center"/>
          </w:tcPr>
          <w:p w14:paraId="4DDD2648" w14:textId="77777777" w:rsidR="00C2472D" w:rsidRPr="00496E72" w:rsidRDefault="00C2472D" w:rsidP="00C2472D">
            <w:pPr>
              <w:pStyle w:val="ProductList-OfferingBody"/>
              <w:ind w:left="-113"/>
              <w:jc w:val="center"/>
            </w:pPr>
          </w:p>
        </w:tc>
        <w:tc>
          <w:tcPr>
            <w:tcW w:w="738" w:type="dxa"/>
            <w:shd w:val="clear" w:color="auto" w:fill="BFBFBF" w:themeFill="background1" w:themeFillShade="BF"/>
            <w:vAlign w:val="center"/>
          </w:tcPr>
          <w:p w14:paraId="3812833B" w14:textId="77777777" w:rsidR="00C2472D" w:rsidRPr="00496E72" w:rsidRDefault="00C2472D" w:rsidP="00C2472D">
            <w:pPr>
              <w:pStyle w:val="ProductList-OfferingBody"/>
              <w:ind w:left="-113"/>
              <w:jc w:val="center"/>
            </w:pPr>
          </w:p>
        </w:tc>
        <w:tc>
          <w:tcPr>
            <w:tcW w:w="739" w:type="dxa"/>
            <w:shd w:val="clear" w:color="auto" w:fill="BFBFBF" w:themeFill="background1" w:themeFillShade="BF"/>
            <w:vAlign w:val="center"/>
          </w:tcPr>
          <w:p w14:paraId="39413790" w14:textId="77777777" w:rsidR="00C2472D" w:rsidRPr="00496E72" w:rsidRDefault="00C2472D" w:rsidP="00C2472D">
            <w:pPr>
              <w:pStyle w:val="ProductList-OfferingBody"/>
              <w:ind w:left="-113"/>
              <w:jc w:val="center"/>
            </w:pPr>
          </w:p>
        </w:tc>
        <w:tc>
          <w:tcPr>
            <w:tcW w:w="739" w:type="dxa"/>
            <w:shd w:val="clear" w:color="auto" w:fill="BFBFBF" w:themeFill="background1" w:themeFillShade="BF"/>
            <w:vAlign w:val="center"/>
          </w:tcPr>
          <w:p w14:paraId="15FD73F2" w14:textId="77777777" w:rsidR="00C2472D" w:rsidRPr="00496E72" w:rsidRDefault="00C2472D" w:rsidP="00C2472D">
            <w:pPr>
              <w:pStyle w:val="ProductList-OfferingBody"/>
              <w:ind w:left="-113"/>
              <w:jc w:val="center"/>
            </w:pPr>
          </w:p>
        </w:tc>
        <w:tc>
          <w:tcPr>
            <w:tcW w:w="739" w:type="dxa"/>
            <w:shd w:val="clear" w:color="auto" w:fill="70AD47" w:themeFill="accent6"/>
            <w:vAlign w:val="center"/>
          </w:tcPr>
          <w:p w14:paraId="3755BC38" w14:textId="77777777" w:rsidR="00C2472D" w:rsidRPr="00496E72" w:rsidRDefault="00C2472D" w:rsidP="00C2472D">
            <w:pPr>
              <w:pStyle w:val="ProductList-OfferingBody"/>
              <w:ind w:left="-113"/>
              <w:jc w:val="center"/>
            </w:pPr>
          </w:p>
        </w:tc>
        <w:tc>
          <w:tcPr>
            <w:tcW w:w="784" w:type="dxa"/>
            <w:shd w:val="clear" w:color="auto" w:fill="BFBFBF" w:themeFill="background1" w:themeFillShade="BF"/>
            <w:vAlign w:val="center"/>
          </w:tcPr>
          <w:p w14:paraId="6F2277BF" w14:textId="77777777" w:rsidR="00C2472D" w:rsidRPr="00496E72" w:rsidRDefault="00C2472D" w:rsidP="00C2472D">
            <w:pPr>
              <w:pStyle w:val="ProductList-OfferingBody"/>
              <w:ind w:left="-113"/>
              <w:jc w:val="center"/>
            </w:pPr>
          </w:p>
        </w:tc>
      </w:tr>
      <w:tr w:rsidR="00C2472D" w14:paraId="304CAC7A" w14:textId="77777777" w:rsidTr="00FA24E9">
        <w:trPr>
          <w:cantSplit/>
          <w:tblHeader/>
        </w:trPr>
        <w:tc>
          <w:tcPr>
            <w:tcW w:w="3367" w:type="dxa"/>
            <w:tcBorders>
              <w:top w:val="dashSmallGap" w:sz="4" w:space="0" w:color="BFBFBF" w:themeColor="background1" w:themeShade="BF"/>
              <w:left w:val="nil"/>
              <w:bottom w:val="nil"/>
              <w:right w:val="nil"/>
            </w:tcBorders>
          </w:tcPr>
          <w:p w14:paraId="245EFDAD" w14:textId="77777777" w:rsidR="00C2472D" w:rsidRDefault="00C2472D" w:rsidP="00C2472D">
            <w:pPr>
              <w:pStyle w:val="ProductList-Offering2"/>
            </w:pPr>
            <w:bookmarkStart w:id="1469" w:name="_Toc379797425"/>
            <w:bookmarkStart w:id="1470" w:name="_Toc380513459"/>
            <w:bookmarkStart w:id="1471" w:name="_Toc380655509"/>
            <w:bookmarkStart w:id="1472" w:name="_Toc418194465"/>
            <w:r>
              <w:t>Microsoft Learning MTA</w:t>
            </w:r>
            <w:r w:rsidR="002C303F">
              <w:fldChar w:fldCharType="begin"/>
            </w:r>
            <w:r>
              <w:instrText>XE "Microsoft Learning MTA"</w:instrText>
            </w:r>
            <w:r w:rsidR="002C303F">
              <w:fldChar w:fldCharType="end"/>
            </w:r>
            <w:r>
              <w:t xml:space="preserve"> 250 Exam Site License (подписная лицензия на службы)</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6B3694A3"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27F1134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667E1B9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EF5F0B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C204312"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CB9D1E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FB7100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CEF5082" w14:textId="77777777" w:rsidR="00C2472D" w:rsidRDefault="00C2472D" w:rsidP="00C2472D">
            <w:pPr>
              <w:pStyle w:val="ProductList-OfferingBody"/>
              <w:ind w:left="-113"/>
              <w:jc w:val="center"/>
            </w:pPr>
          </w:p>
        </w:tc>
        <w:tc>
          <w:tcPr>
            <w:tcW w:w="739" w:type="dxa"/>
            <w:shd w:val="clear" w:color="auto" w:fill="70AD47" w:themeFill="accent6"/>
            <w:vAlign w:val="center"/>
          </w:tcPr>
          <w:p w14:paraId="03F07541"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3ACEF2FD" w14:textId="77777777" w:rsidR="00C2472D" w:rsidRDefault="00C2472D" w:rsidP="00C2472D">
            <w:pPr>
              <w:pStyle w:val="ProductList-OfferingBody"/>
              <w:ind w:left="-113"/>
              <w:jc w:val="center"/>
            </w:pPr>
          </w:p>
        </w:tc>
      </w:tr>
    </w:tbl>
    <w:p w14:paraId="088192A0" w14:textId="77777777" w:rsidR="00FA00BF" w:rsidRPr="00312D3D" w:rsidRDefault="00FA00BF"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7"/>
        <w:gridCol w:w="3675"/>
      </w:tblGrid>
      <w:tr w:rsidR="00782C7B" w14:paraId="6DAA3E37" w14:textId="77777777" w:rsidTr="00FA24E9">
        <w:tc>
          <w:tcPr>
            <w:tcW w:w="3488" w:type="dxa"/>
          </w:tcPr>
          <w:p w14:paraId="6DE2B07B" w14:textId="77777777" w:rsidR="00782C7B" w:rsidRDefault="00782C7B" w:rsidP="00C4636F">
            <w:pPr>
              <w:pStyle w:val="ProductList-Body"/>
            </w:pPr>
          </w:p>
        </w:tc>
        <w:tc>
          <w:tcPr>
            <w:tcW w:w="3597" w:type="dxa"/>
          </w:tcPr>
          <w:p w14:paraId="2C994CE8" w14:textId="77777777" w:rsidR="00782C7B" w:rsidRPr="00C2472D" w:rsidRDefault="00C2472D" w:rsidP="00C4636F">
            <w:pPr>
              <w:pStyle w:val="ProductList-Body"/>
              <w:rPr>
                <w:b/>
              </w:rPr>
            </w:pPr>
            <w:r>
              <w:t xml:space="preserve">Категория продукта: </w:t>
            </w:r>
            <w:r>
              <w:rPr>
                <w:b/>
              </w:rPr>
              <w:t>Сервер</w:t>
            </w:r>
          </w:p>
        </w:tc>
        <w:tc>
          <w:tcPr>
            <w:tcW w:w="3715" w:type="dxa"/>
          </w:tcPr>
          <w:p w14:paraId="10281B41" w14:textId="77777777" w:rsidR="00782C7B" w:rsidRDefault="00782C7B" w:rsidP="00C4636F">
            <w:pPr>
              <w:pStyle w:val="ProductList-Body"/>
            </w:pPr>
          </w:p>
        </w:tc>
      </w:tr>
    </w:tbl>
    <w:p w14:paraId="3721A743"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211A82BE" w14:textId="77777777" w:rsidR="00C2472D"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11167EDB" w14:textId="77777777" w:rsidR="00C2472D" w:rsidRPr="00312D3D" w:rsidRDefault="00C2472D" w:rsidP="00C2472D">
      <w:pPr>
        <w:pStyle w:val="ProductList-Body"/>
        <w:rPr>
          <w:sz w:val="12"/>
          <w:szCs w:val="12"/>
        </w:rPr>
      </w:pPr>
    </w:p>
    <w:p w14:paraId="270D4425" w14:textId="77777777" w:rsidR="00C2472D" w:rsidRPr="00C2472D" w:rsidRDefault="00C2472D" w:rsidP="00C2472D">
      <w:pPr>
        <w:pStyle w:val="ProductList-Body"/>
        <w:rPr>
          <w:b/>
        </w:rPr>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42FBF5D7" w14:textId="77777777" w:rsidR="00782C7B"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0E617D">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57130E00"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110CE820" w14:textId="77777777" w:rsidR="00FA00BF" w:rsidRDefault="00FA00BF" w:rsidP="00930D5E">
      <w:pPr>
        <w:pStyle w:val="ProductList-Offering2Heading"/>
        <w:outlineLvl w:val="2"/>
      </w:pPr>
      <w:r>
        <w:tab/>
      </w:r>
      <w:bookmarkStart w:id="1473" w:name="_Toc378147676"/>
      <w:bookmarkStart w:id="1474" w:name="_Toc378151573"/>
      <w:bookmarkStart w:id="1475" w:name="_Toc379797426"/>
      <w:bookmarkStart w:id="1476" w:name="_Toc380513460"/>
      <w:bookmarkStart w:id="1477" w:name="_Toc380655510"/>
      <w:bookmarkStart w:id="1478" w:name="_Toc418194466"/>
      <w:r>
        <w:t>Microsoft Translator</w:t>
      </w:r>
      <w:bookmarkEnd w:id="1473"/>
      <w:bookmarkEnd w:id="1474"/>
      <w:bookmarkEnd w:id="1475"/>
      <w:bookmarkEnd w:id="1476"/>
      <w:bookmarkEnd w:id="1477"/>
      <w:bookmarkEnd w:id="1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5DB49CDF" w14:textId="77777777" w:rsidTr="00FA24E9">
        <w:trPr>
          <w:cantSplit/>
          <w:tblHeader/>
        </w:trPr>
        <w:tc>
          <w:tcPr>
            <w:tcW w:w="3367" w:type="dxa"/>
            <w:tcBorders>
              <w:bottom w:val="nil"/>
            </w:tcBorders>
            <w:shd w:val="clear" w:color="auto" w:fill="00188F"/>
          </w:tcPr>
          <w:p w14:paraId="3731CA19"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C22FCF3"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54E9DE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240CF73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2074F7B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424ED45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65349FF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2EE98D7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50E4D3B0"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7599EF6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2D818AB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2DEA9D8F" w14:textId="77777777" w:rsidTr="00FA24E9">
        <w:trPr>
          <w:cantSplit/>
          <w:tblHeader/>
        </w:trPr>
        <w:tc>
          <w:tcPr>
            <w:tcW w:w="3367" w:type="dxa"/>
            <w:tcBorders>
              <w:top w:val="nil"/>
              <w:left w:val="nil"/>
              <w:bottom w:val="nil"/>
              <w:right w:val="nil"/>
            </w:tcBorders>
          </w:tcPr>
          <w:p w14:paraId="74F30EE5" w14:textId="77777777" w:rsidR="0032763A" w:rsidRDefault="0032763A" w:rsidP="00C2472D">
            <w:pPr>
              <w:pStyle w:val="ProductList-Offering2"/>
            </w:pPr>
            <w:bookmarkStart w:id="1479" w:name="_Toc379797427"/>
            <w:bookmarkStart w:id="1480" w:name="_Toc380513461"/>
            <w:bookmarkStart w:id="1481" w:name="_Toc380655511"/>
            <w:bookmarkStart w:id="1482" w:name="_Toc418194467"/>
            <w:r>
              <w:t>Microsoft Translator API</w:t>
            </w:r>
            <w:bookmarkEnd w:id="1479"/>
            <w:bookmarkEnd w:id="1480"/>
            <w:bookmarkEnd w:id="1481"/>
            <w:bookmarkEnd w:id="1482"/>
            <w:r>
              <w:fldChar w:fldCharType="begin"/>
            </w:r>
            <w:r>
              <w:instrText>XE "Microsoft Translator API"</w:instrText>
            </w:r>
            <w:r>
              <w:fldChar w:fldCharType="end"/>
            </w:r>
          </w:p>
        </w:tc>
        <w:tc>
          <w:tcPr>
            <w:tcW w:w="738" w:type="dxa"/>
            <w:tcBorders>
              <w:top w:val="nil"/>
              <w:left w:val="nil"/>
              <w:bottom w:val="nil"/>
              <w:right w:val="nil"/>
            </w:tcBorders>
            <w:vAlign w:val="center"/>
          </w:tcPr>
          <w:p w14:paraId="2B8F5902" w14:textId="77777777" w:rsidR="0032763A" w:rsidRDefault="0032763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5567845" w14:textId="77777777" w:rsidR="0032763A" w:rsidRDefault="0032763A" w:rsidP="00C4636F">
            <w:pPr>
              <w:pStyle w:val="ProductList-OfferingBody"/>
              <w:ind w:left="-113"/>
              <w:jc w:val="center"/>
            </w:pPr>
          </w:p>
        </w:tc>
        <w:tc>
          <w:tcPr>
            <w:tcW w:w="739" w:type="dxa"/>
            <w:shd w:val="clear" w:color="auto" w:fill="70AD47" w:themeFill="accent6"/>
            <w:vAlign w:val="center"/>
          </w:tcPr>
          <w:p w14:paraId="5150C10A"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220A6B89" w14:textId="77777777" w:rsidR="0032763A" w:rsidRPr="00496E72" w:rsidRDefault="0032763A" w:rsidP="00C4636F">
            <w:pPr>
              <w:pStyle w:val="ProductList-OfferingBody"/>
              <w:ind w:left="-113"/>
              <w:jc w:val="center"/>
            </w:pPr>
          </w:p>
        </w:tc>
        <w:tc>
          <w:tcPr>
            <w:tcW w:w="739" w:type="dxa"/>
            <w:shd w:val="clear" w:color="auto" w:fill="BFBFBF" w:themeFill="background1" w:themeFillShade="BF"/>
            <w:vAlign w:val="center"/>
          </w:tcPr>
          <w:p w14:paraId="04CC2484" w14:textId="77777777" w:rsidR="0032763A" w:rsidRPr="00496E72" w:rsidRDefault="0032763A" w:rsidP="00C4636F">
            <w:pPr>
              <w:pStyle w:val="ProductList-OfferingBody"/>
              <w:ind w:left="-113"/>
              <w:jc w:val="center"/>
            </w:pPr>
          </w:p>
        </w:tc>
        <w:tc>
          <w:tcPr>
            <w:tcW w:w="738" w:type="dxa"/>
            <w:shd w:val="clear" w:color="auto" w:fill="BFBFBF" w:themeFill="background1" w:themeFillShade="BF"/>
            <w:vAlign w:val="center"/>
          </w:tcPr>
          <w:p w14:paraId="26A182D8" w14:textId="77777777" w:rsidR="0032763A" w:rsidRPr="00496E72" w:rsidRDefault="0032763A" w:rsidP="00C4636F">
            <w:pPr>
              <w:pStyle w:val="ProductList-OfferingBody"/>
              <w:ind w:left="-113"/>
              <w:jc w:val="center"/>
            </w:pPr>
          </w:p>
        </w:tc>
        <w:tc>
          <w:tcPr>
            <w:tcW w:w="739" w:type="dxa"/>
            <w:shd w:val="clear" w:color="auto" w:fill="BFBFBF" w:themeFill="background1" w:themeFillShade="BF"/>
            <w:vAlign w:val="center"/>
          </w:tcPr>
          <w:p w14:paraId="1D25565D" w14:textId="77777777" w:rsidR="0032763A" w:rsidRPr="00496E72" w:rsidRDefault="0032763A" w:rsidP="00C4636F">
            <w:pPr>
              <w:pStyle w:val="ProductList-OfferingBody"/>
              <w:ind w:left="-113"/>
              <w:jc w:val="center"/>
            </w:pPr>
          </w:p>
        </w:tc>
        <w:tc>
          <w:tcPr>
            <w:tcW w:w="739" w:type="dxa"/>
            <w:shd w:val="clear" w:color="auto" w:fill="BFBFBF" w:themeFill="background1" w:themeFillShade="BF"/>
            <w:vAlign w:val="center"/>
          </w:tcPr>
          <w:p w14:paraId="3C6EE29C" w14:textId="77777777" w:rsidR="0032763A" w:rsidRPr="00496E72" w:rsidRDefault="0032763A" w:rsidP="00C4636F">
            <w:pPr>
              <w:pStyle w:val="ProductList-OfferingBody"/>
              <w:ind w:left="-113"/>
              <w:jc w:val="center"/>
            </w:pPr>
          </w:p>
        </w:tc>
        <w:tc>
          <w:tcPr>
            <w:tcW w:w="739" w:type="dxa"/>
            <w:shd w:val="clear" w:color="auto" w:fill="BFBFBF" w:themeFill="background1" w:themeFillShade="BF"/>
            <w:vAlign w:val="center"/>
          </w:tcPr>
          <w:p w14:paraId="04F856B0" w14:textId="77777777" w:rsidR="0032763A" w:rsidRPr="00496E72" w:rsidRDefault="0032763A" w:rsidP="00C4636F">
            <w:pPr>
              <w:pStyle w:val="ProductList-OfferingBody"/>
              <w:ind w:left="-113"/>
              <w:jc w:val="center"/>
            </w:pPr>
          </w:p>
        </w:tc>
        <w:tc>
          <w:tcPr>
            <w:tcW w:w="784" w:type="dxa"/>
            <w:shd w:val="clear" w:color="auto" w:fill="70AD47" w:themeFill="accent6"/>
            <w:vAlign w:val="center"/>
          </w:tcPr>
          <w:p w14:paraId="46225383"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1CAB500B" w14:textId="77777777" w:rsidR="00FA00BF" w:rsidRPr="00312D3D" w:rsidRDefault="00FA00BF"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21ACFFCB" w14:textId="77777777" w:rsidTr="00A91FE8">
        <w:tc>
          <w:tcPr>
            <w:tcW w:w="3596" w:type="dxa"/>
          </w:tcPr>
          <w:p w14:paraId="732A6858" w14:textId="77777777" w:rsidR="00782C7B" w:rsidRDefault="00782C7B" w:rsidP="00434703">
            <w:pPr>
              <w:pStyle w:val="ProductList-Body"/>
              <w:spacing w:before="20" w:after="20"/>
            </w:pPr>
          </w:p>
        </w:tc>
        <w:tc>
          <w:tcPr>
            <w:tcW w:w="3597" w:type="dxa"/>
          </w:tcPr>
          <w:p w14:paraId="3CF1FA92"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2A267D98" w14:textId="77777777" w:rsidR="00782C7B" w:rsidRDefault="00782C7B" w:rsidP="00434703">
            <w:pPr>
              <w:pStyle w:val="ProductList-Body"/>
              <w:spacing w:before="20" w:after="20"/>
            </w:pPr>
          </w:p>
        </w:tc>
      </w:tr>
    </w:tbl>
    <w:p w14:paraId="04DDE4D8"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4FA0DAA1" w14:textId="77777777" w:rsidR="00C55E46" w:rsidRDefault="00C55E46" w:rsidP="00C55E46">
      <w:pPr>
        <w:pStyle w:val="ProductList-Offering2Heading"/>
        <w:outlineLvl w:val="2"/>
      </w:pPr>
      <w:r>
        <w:tab/>
      </w:r>
      <w:bookmarkStart w:id="1483" w:name="_Toc418194468"/>
      <w:r>
        <w:t>Power BI для Office 365</w:t>
      </w:r>
      <w:bookmarkEnd w:id="1483"/>
      <w:r w:rsidR="002C303F">
        <w:fldChar w:fldCharType="begin"/>
      </w:r>
      <w:r>
        <w:instrText>XE "Power BI для Office 365"</w:instrText>
      </w:r>
      <w:r w:rsidR="002C303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045EA9DF" w14:textId="77777777" w:rsidTr="00FA24E9">
        <w:trPr>
          <w:cantSplit/>
          <w:tblHeader/>
        </w:trPr>
        <w:tc>
          <w:tcPr>
            <w:tcW w:w="3367" w:type="dxa"/>
            <w:tcBorders>
              <w:bottom w:val="nil"/>
            </w:tcBorders>
            <w:shd w:val="clear" w:color="auto" w:fill="00188F"/>
          </w:tcPr>
          <w:p w14:paraId="68F03A1D" w14:textId="77777777" w:rsidR="00A11889" w:rsidRPr="00EE0836" w:rsidRDefault="00A11889"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2F24C64" w14:textId="77777777" w:rsidR="00A11889" w:rsidRPr="00EE0836" w:rsidRDefault="00A11889"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4697AB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5D955E8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4659172C"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62DAC58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7DD9B8D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24960626"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2A76B00E"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264CD12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6C012E6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5F6964F8" w14:textId="77777777" w:rsidTr="00FA24E9">
        <w:trPr>
          <w:cantSplit/>
          <w:tblHeader/>
        </w:trPr>
        <w:tc>
          <w:tcPr>
            <w:tcW w:w="3367" w:type="dxa"/>
            <w:tcBorders>
              <w:top w:val="nil"/>
              <w:left w:val="nil"/>
              <w:bottom w:val="dashSmallGap" w:sz="4" w:space="0" w:color="BFBFBF" w:themeColor="background1" w:themeShade="BF"/>
              <w:right w:val="nil"/>
            </w:tcBorders>
          </w:tcPr>
          <w:p w14:paraId="3EA7922C" w14:textId="77777777" w:rsidR="0032763A" w:rsidRDefault="0032763A" w:rsidP="000137E9">
            <w:pPr>
              <w:pStyle w:val="ProductList-Offering2"/>
            </w:pPr>
            <w:bookmarkStart w:id="1484" w:name="_Toc418194469"/>
            <w:r>
              <w:t>Power BI для Office 365</w:t>
            </w:r>
            <w:bookmarkEnd w:id="1484"/>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D9F8ABC" w14:textId="77777777" w:rsidR="0032763A" w:rsidRDefault="0032763A"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C9A2597" w14:textId="77777777" w:rsidR="0032763A" w:rsidRDefault="0032763A" w:rsidP="000137E9">
            <w:pPr>
              <w:pStyle w:val="ProductList-OfferingBody"/>
              <w:ind w:left="-113"/>
              <w:jc w:val="center"/>
            </w:pPr>
          </w:p>
        </w:tc>
        <w:tc>
          <w:tcPr>
            <w:tcW w:w="739" w:type="dxa"/>
            <w:shd w:val="clear" w:color="auto" w:fill="70AD47" w:themeFill="accent6"/>
            <w:vAlign w:val="center"/>
          </w:tcPr>
          <w:p w14:paraId="30A0DCC9"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2642D713" w14:textId="77777777" w:rsidR="0032763A" w:rsidRPr="00496E72" w:rsidRDefault="0032763A" w:rsidP="000137E9">
            <w:pPr>
              <w:pStyle w:val="ProductList-OfferingBody"/>
              <w:ind w:left="-113"/>
              <w:jc w:val="center"/>
            </w:pPr>
          </w:p>
        </w:tc>
        <w:tc>
          <w:tcPr>
            <w:tcW w:w="739" w:type="dxa"/>
            <w:shd w:val="clear" w:color="auto" w:fill="70AD47" w:themeFill="accent6"/>
            <w:vAlign w:val="center"/>
          </w:tcPr>
          <w:p w14:paraId="6D41B563" w14:textId="77777777" w:rsidR="0032763A" w:rsidRPr="00496E72" w:rsidRDefault="0032763A" w:rsidP="000137E9">
            <w:pPr>
              <w:pStyle w:val="ProductList-OfferingBody"/>
              <w:ind w:left="-113"/>
              <w:jc w:val="center"/>
            </w:pPr>
          </w:p>
        </w:tc>
        <w:tc>
          <w:tcPr>
            <w:tcW w:w="738" w:type="dxa"/>
            <w:shd w:val="clear" w:color="auto" w:fill="70AD47" w:themeFill="accent6"/>
            <w:vAlign w:val="center"/>
          </w:tcPr>
          <w:p w14:paraId="0CD88DBB" w14:textId="77777777" w:rsidR="0032763A" w:rsidRPr="00496E72" w:rsidRDefault="0032763A" w:rsidP="000137E9">
            <w:pPr>
              <w:pStyle w:val="ProductList-OfferingBody"/>
              <w:ind w:left="-113"/>
              <w:jc w:val="center"/>
            </w:pPr>
          </w:p>
        </w:tc>
        <w:tc>
          <w:tcPr>
            <w:tcW w:w="739" w:type="dxa"/>
            <w:shd w:val="clear" w:color="auto" w:fill="70AD47" w:themeFill="accent6"/>
            <w:vAlign w:val="center"/>
          </w:tcPr>
          <w:p w14:paraId="6AC1EEA9"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2CEDBE49"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37A9B7C8" w14:textId="77777777" w:rsidR="0032763A" w:rsidRPr="00496E72" w:rsidRDefault="0032763A" w:rsidP="000137E9">
            <w:pPr>
              <w:pStyle w:val="ProductList-OfferingBody"/>
              <w:ind w:left="-113"/>
              <w:jc w:val="center"/>
            </w:pPr>
          </w:p>
        </w:tc>
        <w:tc>
          <w:tcPr>
            <w:tcW w:w="784" w:type="dxa"/>
            <w:shd w:val="clear" w:color="auto" w:fill="70AD47" w:themeFill="accent6"/>
            <w:vAlign w:val="center"/>
          </w:tcPr>
          <w:p w14:paraId="04FC5584"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r w:rsidR="0032763A" w14:paraId="5B014370" w14:textId="77777777" w:rsidTr="00FA24E9">
        <w:trPr>
          <w:cantSplit/>
          <w:tblHeader/>
        </w:trPr>
        <w:tc>
          <w:tcPr>
            <w:tcW w:w="3367" w:type="dxa"/>
            <w:tcBorders>
              <w:top w:val="dashSmallGap" w:sz="4" w:space="0" w:color="BFBFBF" w:themeColor="background1" w:themeShade="BF"/>
              <w:left w:val="nil"/>
              <w:bottom w:val="nil"/>
              <w:right w:val="nil"/>
            </w:tcBorders>
          </w:tcPr>
          <w:p w14:paraId="69536AE3" w14:textId="77777777" w:rsidR="0032763A" w:rsidRPr="00B41E0C" w:rsidRDefault="0032763A" w:rsidP="000137E9">
            <w:pPr>
              <w:pStyle w:val="ProductList-Offering2"/>
              <w:rPr>
                <w:lang w:val="en-US"/>
              </w:rPr>
            </w:pPr>
            <w:bookmarkStart w:id="1485" w:name="_Toc418194470"/>
            <w:r w:rsidRPr="00B41E0C">
              <w:rPr>
                <w:lang w:val="en-US"/>
              </w:rPr>
              <w:t xml:space="preserve">Power BI </w:t>
            </w:r>
            <w:r>
              <w:t>для</w:t>
            </w:r>
            <w:r w:rsidRPr="00B41E0C">
              <w:rPr>
                <w:lang w:val="en-US"/>
              </w:rPr>
              <w:t xml:space="preserve"> Office 365</w:t>
            </w:r>
            <w:r>
              <w:fldChar w:fldCharType="begin"/>
            </w:r>
            <w:r w:rsidRPr="00B41E0C">
              <w:rPr>
                <w:lang w:val="en-US"/>
              </w:rPr>
              <w:instrText xml:space="preserve">XE "Power BI </w:instrText>
            </w:r>
            <w:r>
              <w:instrText>для</w:instrText>
            </w:r>
            <w:r w:rsidRPr="00B41E0C">
              <w:rPr>
                <w:lang w:val="en-US"/>
              </w:rPr>
              <w:instrText xml:space="preserve"> Office 365"</w:instrText>
            </w:r>
            <w:r>
              <w:fldChar w:fldCharType="end"/>
            </w:r>
            <w:r w:rsidRPr="00B41E0C">
              <w:rPr>
                <w:lang w:val="en-US"/>
              </w:rPr>
              <w:t xml:space="preserve"> A</w:t>
            </w:r>
            <w:bookmarkEnd w:id="1485"/>
            <w:r>
              <w:fldChar w:fldCharType="begin"/>
            </w:r>
            <w:r w:rsidRPr="00B41E0C">
              <w:rPr>
                <w:lang w:val="en-US"/>
              </w:rPr>
              <w:instrText xml:space="preserve">XE "Power BI </w:instrText>
            </w:r>
            <w:r>
              <w:instrText>для</w:instrText>
            </w:r>
            <w:r w:rsidRPr="00B41E0C">
              <w:rPr>
                <w:lang w:val="en-US"/>
              </w:rPr>
              <w:instrText xml:space="preserve">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0387CC7" w14:textId="77777777" w:rsidR="0032763A" w:rsidRDefault="0032763A"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217B0DD" w14:textId="77777777" w:rsidR="0032763A" w:rsidRDefault="0032763A" w:rsidP="000137E9">
            <w:pPr>
              <w:pStyle w:val="ProductList-OfferingBody"/>
              <w:ind w:left="-113"/>
              <w:jc w:val="center"/>
            </w:pPr>
            <w:r>
              <w:t>1</w:t>
            </w:r>
          </w:p>
        </w:tc>
        <w:tc>
          <w:tcPr>
            <w:tcW w:w="739" w:type="dxa"/>
            <w:shd w:val="clear" w:color="auto" w:fill="70AD47" w:themeFill="accent6"/>
            <w:vAlign w:val="center"/>
          </w:tcPr>
          <w:p w14:paraId="71E8EE91" w14:textId="77777777" w:rsidR="0032763A" w:rsidRPr="00496E72" w:rsidRDefault="0032763A" w:rsidP="000137E9">
            <w:pPr>
              <w:pStyle w:val="ProductList-OfferingBody"/>
              <w:ind w:left="-113"/>
              <w:jc w:val="center"/>
            </w:pPr>
          </w:p>
        </w:tc>
        <w:tc>
          <w:tcPr>
            <w:tcW w:w="739" w:type="dxa"/>
            <w:shd w:val="clear" w:color="auto" w:fill="70AD47" w:themeFill="accent6"/>
            <w:vAlign w:val="center"/>
          </w:tcPr>
          <w:p w14:paraId="10151A2E" w14:textId="77777777" w:rsidR="0032763A" w:rsidRPr="00496E72" w:rsidRDefault="0032763A" w:rsidP="000137E9">
            <w:pPr>
              <w:pStyle w:val="ProductList-OfferingBody"/>
              <w:ind w:left="-113"/>
              <w:jc w:val="center"/>
            </w:pPr>
            <w:r w:rsidRPr="00496E72">
              <w:fldChar w:fldCharType="begin"/>
            </w:r>
            <w:r w:rsidRPr="00496E72">
              <w:instrText xml:space="preserve"> AutoTextList  \sNoStyle\t “только дополнительный продукт OVS-ES”</w:instrText>
            </w:r>
            <w:r w:rsidRPr="00496E72">
              <w:fldChar w:fldCharType="separate"/>
            </w:r>
            <w:r w:rsidRPr="00496E72">
              <w:t>AV</w:t>
            </w:r>
            <w:r w:rsidRPr="00496E72">
              <w:fldChar w:fldCharType="end"/>
            </w:r>
            <w:r w:rsidRPr="00496E72">
              <w:rPr>
                <w:lang w:val="en-US"/>
              </w:rPr>
              <w:t>,</w:t>
            </w:r>
            <w:r w:rsidRPr="00496E72">
              <w:fldChar w:fldCharType="begin"/>
            </w:r>
            <w:r w:rsidRPr="00496E72">
              <w:instrText xml:space="preserve"> AutoTextList  \sNoStyle\t “предложение Student только для EES”</w:instrText>
            </w:r>
            <w:r w:rsidRPr="00496E72">
              <w:fldChar w:fldCharType="separate"/>
            </w:r>
            <w:r w:rsidRPr="00496E72">
              <w:t>SE</w:t>
            </w:r>
            <w:r w:rsidRPr="00496E72">
              <w:fldChar w:fldCharType="end"/>
            </w:r>
          </w:p>
        </w:tc>
        <w:tc>
          <w:tcPr>
            <w:tcW w:w="739" w:type="dxa"/>
            <w:shd w:val="clear" w:color="auto" w:fill="BFBFBF" w:themeFill="background1" w:themeFillShade="BF"/>
            <w:vAlign w:val="center"/>
          </w:tcPr>
          <w:p w14:paraId="149A0099" w14:textId="77777777" w:rsidR="0032763A" w:rsidRPr="00496E72" w:rsidRDefault="0032763A" w:rsidP="000137E9">
            <w:pPr>
              <w:pStyle w:val="ProductList-OfferingBody"/>
              <w:ind w:left="-113"/>
              <w:jc w:val="center"/>
            </w:pPr>
          </w:p>
        </w:tc>
        <w:tc>
          <w:tcPr>
            <w:tcW w:w="738" w:type="dxa"/>
            <w:shd w:val="clear" w:color="auto" w:fill="70AD47" w:themeFill="accent6"/>
            <w:vAlign w:val="center"/>
          </w:tcPr>
          <w:p w14:paraId="7315B5A9" w14:textId="77777777" w:rsidR="0032763A" w:rsidRPr="00496E72" w:rsidRDefault="0032763A" w:rsidP="000137E9">
            <w:pPr>
              <w:pStyle w:val="ProductList-OfferingBody"/>
              <w:ind w:left="-113"/>
              <w:jc w:val="center"/>
            </w:pPr>
          </w:p>
        </w:tc>
        <w:tc>
          <w:tcPr>
            <w:tcW w:w="739" w:type="dxa"/>
            <w:shd w:val="clear" w:color="auto" w:fill="70AD47" w:themeFill="accent6"/>
            <w:vAlign w:val="center"/>
          </w:tcPr>
          <w:p w14:paraId="22E70A8F"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148CD4A9"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BFBFBF" w:themeFill="background1" w:themeFillShade="BF"/>
            <w:vAlign w:val="center"/>
          </w:tcPr>
          <w:p w14:paraId="79C72085" w14:textId="77777777" w:rsidR="0032763A" w:rsidRPr="00496E72" w:rsidRDefault="0032763A" w:rsidP="000137E9">
            <w:pPr>
              <w:pStyle w:val="ProductList-OfferingBody"/>
              <w:ind w:left="-113"/>
              <w:jc w:val="center"/>
            </w:pPr>
          </w:p>
        </w:tc>
        <w:tc>
          <w:tcPr>
            <w:tcW w:w="784" w:type="dxa"/>
            <w:shd w:val="clear" w:color="auto" w:fill="70AD47" w:themeFill="accent6"/>
            <w:vAlign w:val="center"/>
          </w:tcPr>
          <w:p w14:paraId="6737994E"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r>
    </w:tbl>
    <w:p w14:paraId="5A85146D"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55E46" w14:paraId="39DFEE66" w14:textId="77777777" w:rsidTr="00A91FE8">
        <w:tc>
          <w:tcPr>
            <w:tcW w:w="3596" w:type="dxa"/>
          </w:tcPr>
          <w:p w14:paraId="3E6D734A" w14:textId="77777777" w:rsidR="00C55E46" w:rsidRDefault="00C55E46" w:rsidP="000137E9">
            <w:pPr>
              <w:pStyle w:val="ProductList-Body"/>
              <w:spacing w:before="20" w:after="20"/>
            </w:pPr>
            <w:r>
              <w:t>Право на сокращение:</w:t>
            </w:r>
            <w:r>
              <w:rPr>
                <w:b/>
              </w:rPr>
              <w:t xml:space="preserve"> все</w:t>
            </w:r>
          </w:p>
          <w:p w14:paraId="07ECA19F"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1C010C08"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6F375C61" w14:textId="77777777" w:rsidR="00C55E46" w:rsidRPr="001C3EDC" w:rsidRDefault="00C55E46" w:rsidP="000137E9">
            <w:pPr>
              <w:pStyle w:val="ProductList-Body"/>
              <w:spacing w:before="20" w:after="20"/>
              <w:rPr>
                <w:b/>
              </w:rPr>
            </w:pPr>
          </w:p>
        </w:tc>
      </w:tr>
    </w:tbl>
    <w:p w14:paraId="5EC98DF4" w14:textId="77777777" w:rsidR="00C55E46" w:rsidRPr="00585A48" w:rsidRDefault="00764DF4" w:rsidP="00C55E46">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7557ADBE" w14:textId="77777777"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lastRenderedPageBreak/>
        <w:tab/>
      </w:r>
      <w:bookmarkStart w:id="1491" w:name="_Toc418194471"/>
      <w:r>
        <w:t>System Center Endpoint Protection</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7CE1EC1A" w14:textId="77777777" w:rsidTr="00FA24E9">
        <w:trPr>
          <w:cantSplit/>
          <w:tblHeader/>
        </w:trPr>
        <w:tc>
          <w:tcPr>
            <w:tcW w:w="3367" w:type="dxa"/>
            <w:tcBorders>
              <w:bottom w:val="nil"/>
            </w:tcBorders>
            <w:shd w:val="clear" w:color="auto" w:fill="00188F"/>
          </w:tcPr>
          <w:p w14:paraId="3FB145A3"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EC9628C"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ED650A7"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5EE0EE8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762CC04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2DD89BCA"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69DD58F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6BA9F71B"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7279B3A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41EEF134"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06A82D63"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6C7128A1" w14:textId="77777777" w:rsidTr="00FA24E9">
        <w:trPr>
          <w:cantSplit/>
          <w:tblHeader/>
        </w:trPr>
        <w:tc>
          <w:tcPr>
            <w:tcW w:w="3367" w:type="dxa"/>
            <w:tcBorders>
              <w:top w:val="nil"/>
              <w:left w:val="nil"/>
              <w:bottom w:val="nil"/>
              <w:right w:val="nil"/>
            </w:tcBorders>
          </w:tcPr>
          <w:p w14:paraId="022BAA0B" w14:textId="77777777" w:rsidR="0032763A" w:rsidRDefault="0032763A" w:rsidP="00C2472D">
            <w:pPr>
              <w:pStyle w:val="ProductList-Offering2"/>
            </w:pPr>
            <w:bookmarkStart w:id="1492" w:name="_Toc379797429"/>
            <w:bookmarkStart w:id="1493" w:name="_Toc380513463"/>
            <w:bookmarkStart w:id="1494" w:name="_Toc380655513"/>
            <w:bookmarkStart w:id="1495" w:name="_Toc418194472"/>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 пользователя»)</w:t>
            </w:r>
            <w:bookmarkEnd w:id="1492"/>
            <w:bookmarkEnd w:id="1493"/>
            <w:bookmarkEnd w:id="1494"/>
            <w:bookmarkEnd w:id="1495"/>
          </w:p>
        </w:tc>
        <w:tc>
          <w:tcPr>
            <w:tcW w:w="738" w:type="dxa"/>
            <w:tcBorders>
              <w:top w:val="nil"/>
              <w:left w:val="nil"/>
              <w:bottom w:val="nil"/>
              <w:right w:val="nil"/>
            </w:tcBorders>
            <w:vAlign w:val="center"/>
          </w:tcPr>
          <w:p w14:paraId="60272091" w14:textId="77777777" w:rsidR="0032763A" w:rsidRDefault="0032763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81939D6" w14:textId="77777777" w:rsidR="0032763A" w:rsidRDefault="0032763A" w:rsidP="00C4636F">
            <w:pPr>
              <w:pStyle w:val="ProductList-OfferingBody"/>
              <w:ind w:left="-113"/>
              <w:jc w:val="center"/>
            </w:pPr>
            <w:r>
              <w:t>1</w:t>
            </w:r>
          </w:p>
        </w:tc>
        <w:tc>
          <w:tcPr>
            <w:tcW w:w="739" w:type="dxa"/>
            <w:shd w:val="clear" w:color="auto" w:fill="BFBFBF" w:themeFill="background1" w:themeFillShade="BF"/>
            <w:vAlign w:val="center"/>
          </w:tcPr>
          <w:p w14:paraId="5ACCAB72" w14:textId="77777777" w:rsidR="0032763A" w:rsidRDefault="0032763A" w:rsidP="00C4636F">
            <w:pPr>
              <w:pStyle w:val="ProductList-OfferingBody"/>
              <w:ind w:left="-113"/>
              <w:jc w:val="center"/>
            </w:pPr>
          </w:p>
        </w:tc>
        <w:tc>
          <w:tcPr>
            <w:tcW w:w="739" w:type="dxa"/>
            <w:shd w:val="clear" w:color="auto" w:fill="70AD47" w:themeFill="accent6"/>
            <w:vAlign w:val="center"/>
          </w:tcPr>
          <w:p w14:paraId="78DA130C" w14:textId="77777777" w:rsidR="0032763A" w:rsidRPr="00496E72" w:rsidRDefault="0032763A" w:rsidP="00C4636F">
            <w:pPr>
              <w:pStyle w:val="ProductList-OfferingBody"/>
              <w:ind w:left="-113"/>
              <w:jc w:val="center"/>
            </w:pPr>
            <w:r w:rsidRPr="00496E72">
              <w:fldChar w:fldCharType="begin"/>
            </w:r>
            <w:r w:rsidRPr="00496E72">
              <w:instrText xml:space="preserve"> AutoTextList  \sNoStyle\t "дополнительный продукт для всей организации"</w:instrText>
            </w:r>
            <w:r w:rsidRPr="00496E72">
              <w:fldChar w:fldCharType="separate"/>
            </w:r>
            <w:r w:rsidRPr="00496E72">
              <w:t>AO</w:t>
            </w:r>
            <w:r w:rsidRPr="00496E72">
              <w:fldChar w:fldCharType="end"/>
            </w:r>
            <w:r w:rsidRPr="00496E72">
              <w:rPr>
                <w:lang w:val="en-US"/>
              </w:rPr>
              <w:t>,</w:t>
            </w:r>
            <w:r w:rsidRPr="00496E72">
              <w:fldChar w:fldCharType="begin"/>
            </w:r>
            <w:r w:rsidRPr="00496E72">
              <w:instrText xml:space="preserve"> AutoTextList \sNoStyle\t "предложение Student"</w:instrText>
            </w:r>
            <w:r w:rsidRPr="00496E72">
              <w:fldChar w:fldCharType="separate"/>
            </w:r>
            <w:r w:rsidRPr="00496E72">
              <w:t>ST</w:t>
            </w:r>
            <w:r w:rsidRPr="00496E72">
              <w:fldChar w:fldCharType="end"/>
            </w:r>
          </w:p>
        </w:tc>
        <w:tc>
          <w:tcPr>
            <w:tcW w:w="739" w:type="dxa"/>
            <w:shd w:val="clear" w:color="auto" w:fill="70AD47" w:themeFill="accent6"/>
            <w:vAlign w:val="center"/>
          </w:tcPr>
          <w:p w14:paraId="61199D02" w14:textId="77777777" w:rsidR="0032763A" w:rsidRPr="00496E72" w:rsidRDefault="0032763A" w:rsidP="00C4636F">
            <w:pPr>
              <w:pStyle w:val="ProductList-OfferingBody"/>
              <w:ind w:left="-113"/>
              <w:jc w:val="center"/>
            </w:pPr>
          </w:p>
        </w:tc>
        <w:tc>
          <w:tcPr>
            <w:tcW w:w="738" w:type="dxa"/>
            <w:shd w:val="clear" w:color="auto" w:fill="BFBFBF" w:themeFill="background1" w:themeFillShade="BF"/>
            <w:vAlign w:val="center"/>
          </w:tcPr>
          <w:p w14:paraId="2EA93410" w14:textId="77777777" w:rsidR="0032763A" w:rsidRPr="00496E72" w:rsidRDefault="0032763A" w:rsidP="00C4636F">
            <w:pPr>
              <w:pStyle w:val="ProductList-OfferingBody"/>
              <w:ind w:left="-113"/>
              <w:jc w:val="center"/>
            </w:pPr>
          </w:p>
        </w:tc>
        <w:tc>
          <w:tcPr>
            <w:tcW w:w="739" w:type="dxa"/>
            <w:shd w:val="clear" w:color="auto" w:fill="BFBFBF" w:themeFill="background1" w:themeFillShade="BF"/>
            <w:vAlign w:val="center"/>
          </w:tcPr>
          <w:p w14:paraId="2C3F1797" w14:textId="77777777" w:rsidR="0032763A" w:rsidRPr="00496E72" w:rsidRDefault="0032763A" w:rsidP="00C4636F">
            <w:pPr>
              <w:pStyle w:val="ProductList-OfferingBody"/>
              <w:ind w:left="-113"/>
              <w:jc w:val="center"/>
            </w:pPr>
          </w:p>
        </w:tc>
        <w:tc>
          <w:tcPr>
            <w:tcW w:w="739" w:type="dxa"/>
            <w:shd w:val="clear" w:color="auto" w:fill="70AD47" w:themeFill="accent6"/>
            <w:vAlign w:val="center"/>
          </w:tcPr>
          <w:p w14:paraId="0B78C42A" w14:textId="77777777" w:rsidR="0032763A" w:rsidRPr="00496E72" w:rsidRDefault="0032763A" w:rsidP="008972FA">
            <w:pPr>
              <w:pStyle w:val="ProductList-OfferingBody"/>
              <w:ind w:left="-113"/>
              <w:jc w:val="center"/>
            </w:pPr>
            <w:r w:rsidRPr="00496E72">
              <w:fldChar w:fldCharType="begin"/>
            </w:r>
            <w:r w:rsidRPr="00496E72">
              <w:instrText xml:space="preserve"> AutoTextList  \s NoStyle \t “для части организации в рамках Open Value” </w:instrText>
            </w:r>
            <w:r w:rsidRPr="00496E72">
              <w:fldChar w:fldCharType="separate"/>
            </w:r>
            <w:r w:rsidRPr="00496E72">
              <w:rPr>
                <w:lang w:val="en-US"/>
              </w:rPr>
              <w:t xml:space="preserve"> P </w:t>
            </w:r>
            <w:r w:rsidRPr="00496E72">
              <w:fldChar w:fldCharType="end"/>
            </w:r>
          </w:p>
        </w:tc>
        <w:tc>
          <w:tcPr>
            <w:tcW w:w="739" w:type="dxa"/>
            <w:shd w:val="clear" w:color="auto" w:fill="70AD47" w:themeFill="accent6"/>
            <w:vAlign w:val="center"/>
          </w:tcPr>
          <w:p w14:paraId="330A3D99" w14:textId="77777777" w:rsidR="0032763A" w:rsidRDefault="0032763A" w:rsidP="00C4636F">
            <w:pPr>
              <w:pStyle w:val="ProductList-OfferingBody"/>
              <w:ind w:left="-113"/>
              <w:jc w:val="center"/>
            </w:pPr>
          </w:p>
        </w:tc>
        <w:tc>
          <w:tcPr>
            <w:tcW w:w="784" w:type="dxa"/>
            <w:shd w:val="clear" w:color="auto" w:fill="BFBFBF" w:themeFill="background1" w:themeFillShade="BF"/>
            <w:vAlign w:val="center"/>
          </w:tcPr>
          <w:p w14:paraId="2AE9F538" w14:textId="77777777" w:rsidR="0032763A" w:rsidRDefault="0032763A" w:rsidP="00C4636F">
            <w:pPr>
              <w:pStyle w:val="ProductList-OfferingBody"/>
              <w:ind w:left="-113"/>
              <w:jc w:val="center"/>
            </w:pPr>
          </w:p>
        </w:tc>
      </w:tr>
    </w:tbl>
    <w:p w14:paraId="4C3086A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309B9CE2" w14:textId="77777777" w:rsidTr="00A91FE8">
        <w:tc>
          <w:tcPr>
            <w:tcW w:w="3596" w:type="dxa"/>
          </w:tcPr>
          <w:p w14:paraId="7CAB5AC2" w14:textId="77777777" w:rsidR="00782C7B" w:rsidRDefault="00782C7B" w:rsidP="00434703">
            <w:pPr>
              <w:pStyle w:val="ProductList-Body"/>
              <w:spacing w:before="20" w:after="20"/>
            </w:pPr>
          </w:p>
        </w:tc>
        <w:tc>
          <w:tcPr>
            <w:tcW w:w="3597" w:type="dxa"/>
          </w:tcPr>
          <w:p w14:paraId="54C5C25B"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41BDFCE4" w14:textId="77777777" w:rsidR="00782C7B" w:rsidRDefault="00782C7B" w:rsidP="00434703">
            <w:pPr>
              <w:pStyle w:val="ProductList-Body"/>
              <w:spacing w:before="20" w:after="20"/>
            </w:pPr>
          </w:p>
        </w:tc>
      </w:tr>
    </w:tbl>
    <w:p w14:paraId="5CDE4CB6" w14:textId="77777777" w:rsidR="00782C7B" w:rsidRPr="00782C7B" w:rsidRDefault="00782C7B" w:rsidP="00782C7B">
      <w:pPr>
        <w:pStyle w:val="ProductList-Body"/>
        <w:shd w:val="clear" w:color="auto" w:fill="D9D9D9" w:themeFill="background1" w:themeFillShade="D9"/>
        <w:spacing w:before="120" w:after="120"/>
        <w:rPr>
          <w:b/>
        </w:rPr>
      </w:pPr>
      <w:r>
        <w:rPr>
          <w:b/>
        </w:rPr>
        <w:t>Дополнительная информация</w:t>
      </w:r>
    </w:p>
    <w:p w14:paraId="5731CE50" w14:textId="77777777" w:rsidR="00434703" w:rsidRPr="00434703" w:rsidRDefault="00434703" w:rsidP="00434703">
      <w:pPr>
        <w:pStyle w:val="ProductList-Body"/>
        <w:rPr>
          <w:b/>
        </w:rPr>
      </w:pPr>
      <w:r>
        <w:rPr>
          <w:b/>
          <w:color w:val="00188F"/>
        </w:rPr>
        <w:t>Обновления/переходы к использованию более ранних версий</w:t>
      </w:r>
    </w:p>
    <w:p w14:paraId="2CC4B7FE" w14:textId="77777777" w:rsidR="00434703" w:rsidRDefault="00434703" w:rsidP="00434703">
      <w:pPr>
        <w:pStyle w:val="ProductList-Body"/>
      </w:pPr>
      <w:r>
        <w:t>С 1 апреля 2012 г. Forefront Endpoint Protection становится System Center 2012 Endpoint Protection</w:t>
      </w:r>
      <w:r w:rsidR="002C303F">
        <w:fldChar w:fldCharType="begin"/>
      </w:r>
      <w:r>
        <w:instrText>XE "System Center 2012 Endpoint Protection"</w:instrText>
      </w:r>
      <w:r w:rsidR="002C303F">
        <w:fldChar w:fldCharType="end"/>
      </w:r>
      <w:r>
        <w:t>. System Center 2012 R2 Endpoint Protection</w:t>
      </w:r>
      <w:r w:rsidR="002C303F">
        <w:fldChar w:fldCharType="begin"/>
      </w:r>
      <w:r>
        <w:instrText>XE "System Center 2012 R2 Endpoint Protection"</w:instrText>
      </w:r>
      <w:r w:rsidR="002C303F">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11D35874" w14:textId="77777777" w:rsidR="00434703" w:rsidRDefault="00434703" w:rsidP="00434703">
      <w:pPr>
        <w:pStyle w:val="ProductList-Body"/>
      </w:pPr>
    </w:p>
    <w:p w14:paraId="73F5110F" w14:textId="77777777" w:rsidR="00434703"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rsidR="002C303F">
        <w:fldChar w:fldCharType="begin"/>
      </w:r>
      <w:r>
        <w:instrText>XE "System Center 2012 Endpoint Protection"</w:instrText>
      </w:r>
      <w:r w:rsidR="002C303F">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1B9C7220" w14:textId="77777777" w:rsidR="00434703" w:rsidRDefault="00434703" w:rsidP="00434703">
      <w:pPr>
        <w:pStyle w:val="ProductList-Body"/>
      </w:pPr>
    </w:p>
    <w:p w14:paraId="5BD2EAE6" w14:textId="77777777" w:rsidR="00434703" w:rsidRDefault="00434703" w:rsidP="00434703">
      <w:pPr>
        <w:pStyle w:val="ProductList-Body"/>
      </w:pPr>
      <w:r>
        <w:t>System Center 2012 R2 Configuration Manager является консолью управления для System Center 2012 Endpoint Protection</w:t>
      </w:r>
      <w:r w:rsidR="002C303F">
        <w:fldChar w:fldCharType="begin"/>
      </w:r>
      <w:r>
        <w:instrText>XE "System Center 2012 Endpoint Protection"</w:instrText>
      </w:r>
      <w:r w:rsidR="002C303F">
        <w:fldChar w:fldCharType="end"/>
      </w:r>
      <w:r>
        <w:t>.</w:t>
      </w:r>
      <w:r w:rsidR="000E617D">
        <w:t xml:space="preserve"> </w:t>
      </w:r>
      <w:r>
        <w:t>Для управления System Center 2012 R2 Endpoint Protection клиенты должны иметь лицензию на System Center 2012 R2 Configuration Manager</w:t>
      </w:r>
      <w:r w:rsidR="002C303F">
        <w:fldChar w:fldCharType="begin"/>
      </w:r>
      <w:r>
        <w:instrText>XE "System Center 2012 R2 Endpoint Protection"</w:instrText>
      </w:r>
      <w:r w:rsidR="002C303F">
        <w:fldChar w:fldCharType="end"/>
      </w:r>
      <w:r>
        <w:t>.</w:t>
      </w:r>
      <w:r w:rsidR="000E617D">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0E617D">
        <w:t xml:space="preserve"> </w:t>
      </w:r>
    </w:p>
    <w:p w14:paraId="458A5903"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6785B1A9" w14:textId="77777777" w:rsidR="009A0C93" w:rsidRDefault="0014192B" w:rsidP="0014192B">
      <w:pPr>
        <w:pStyle w:val="ProductList-Offering2Heading"/>
        <w:outlineLvl w:val="2"/>
      </w:pPr>
      <w:bookmarkStart w:id="1496" w:name="_Toc378147678"/>
      <w:bookmarkStart w:id="1497" w:name="_Toc378151575"/>
      <w:bookmarkStart w:id="1498" w:name="_Toc379797430"/>
      <w:r>
        <w:tab/>
      </w:r>
      <w:bookmarkStart w:id="1499" w:name="_Toc380513466"/>
      <w:bookmarkStart w:id="1500" w:name="_Toc380655516"/>
      <w:bookmarkStart w:id="1501" w:name="Yammer"/>
      <w:bookmarkStart w:id="1502" w:name="_Toc418194473"/>
      <w:r>
        <w:t>Yammer</w:t>
      </w:r>
      <w:bookmarkEnd w:id="1496"/>
      <w:bookmarkEnd w:id="1497"/>
      <w:bookmarkEnd w:id="1498"/>
      <w:r>
        <w:t xml:space="preserve"> корпоративный</w:t>
      </w:r>
      <w:bookmarkEnd w:id="1499"/>
      <w:bookmarkEnd w:id="1500"/>
      <w:bookmarkEnd w:id="1501"/>
      <w:bookmarkEnd w:id="1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1889" w14:paraId="111BF65D" w14:textId="77777777" w:rsidTr="00FA24E9">
        <w:trPr>
          <w:cantSplit/>
          <w:tblHeader/>
        </w:trPr>
        <w:tc>
          <w:tcPr>
            <w:tcW w:w="3367" w:type="dxa"/>
            <w:tcBorders>
              <w:bottom w:val="nil"/>
            </w:tcBorders>
            <w:shd w:val="clear" w:color="auto" w:fill="00188F"/>
          </w:tcPr>
          <w:p w14:paraId="0EFD9DFA" w14:textId="77777777" w:rsidR="00A11889" w:rsidRPr="00EE0836" w:rsidRDefault="00A1188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2A243C8" w14:textId="77777777" w:rsidR="00A11889" w:rsidRPr="00EE0836" w:rsidRDefault="00A118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160F1FD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Campus и School”</w:instrText>
            </w:r>
            <w:r w:rsidRPr="000F6C12">
              <w:rPr>
                <w:color w:val="FFFFFF" w:themeColor="background1"/>
              </w:rPr>
              <w:fldChar w:fldCharType="separate"/>
            </w:r>
            <w:r w:rsidRPr="000F6C12">
              <w:rPr>
                <w:color w:val="FFFFFF" w:themeColor="background1"/>
              </w:rPr>
              <w:t>CA/SA</w:t>
            </w:r>
            <w:r w:rsidRPr="000F6C12">
              <w:rPr>
                <w:color w:val="FFFFFF" w:themeColor="background1"/>
              </w:rPr>
              <w:fldChar w:fldCharType="end"/>
            </w:r>
          </w:p>
        </w:tc>
        <w:tc>
          <w:tcPr>
            <w:tcW w:w="739" w:type="dxa"/>
            <w:shd w:val="clear" w:color="auto" w:fill="00188F"/>
            <w:vAlign w:val="center"/>
          </w:tcPr>
          <w:p w14:paraId="5D44EF7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Enterprise и Enterprise Subscription</w:instrText>
            </w:r>
            <w:r w:rsidRPr="000F6C12">
              <w:rPr>
                <w:color w:val="FFFFFF" w:themeColor="background1"/>
                <w:lang w:val="en-US"/>
              </w:rPr>
              <w:instrText>"</w:instrText>
            </w:r>
            <w:r w:rsidRPr="000F6C12">
              <w:rPr>
                <w:color w:val="FFFFFF" w:themeColor="background1"/>
              </w:rPr>
              <w:instrText xml:space="preserve"> </w:instrText>
            </w:r>
            <w:r w:rsidRPr="000F6C12">
              <w:rPr>
                <w:color w:val="FFFFFF" w:themeColor="background1"/>
              </w:rPr>
              <w:fldChar w:fldCharType="separate"/>
            </w:r>
            <w:r w:rsidRPr="000F6C12">
              <w:rPr>
                <w:color w:val="FFFFFF" w:themeColor="background1"/>
              </w:rPr>
              <w:t>EA/EAS</w:t>
            </w:r>
            <w:r w:rsidRPr="000F6C12">
              <w:rPr>
                <w:color w:val="FFFFFF" w:themeColor="background1"/>
              </w:rPr>
              <w:fldChar w:fldCharType="end"/>
            </w:r>
          </w:p>
        </w:tc>
        <w:tc>
          <w:tcPr>
            <w:tcW w:w="739" w:type="dxa"/>
            <w:shd w:val="clear" w:color="auto" w:fill="00188F"/>
            <w:vAlign w:val="center"/>
          </w:tcPr>
          <w:p w14:paraId="38A488B2"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\sNoStyle\t”соглашение Enrollment for Education Solutions” </w:instrText>
            </w:r>
            <w:r w:rsidRPr="000F6C12">
              <w:rPr>
                <w:color w:val="FFFFFF" w:themeColor="background1"/>
              </w:rPr>
              <w:fldChar w:fldCharType="separate"/>
            </w:r>
            <w:r w:rsidRPr="000F6C12">
              <w:rPr>
                <w:color w:val="FFFFFF" w:themeColor="background1"/>
              </w:rPr>
              <w:t>EES</w:t>
            </w:r>
            <w:r w:rsidRPr="000F6C12">
              <w:rPr>
                <w:color w:val="FFFFFF" w:themeColor="background1"/>
              </w:rPr>
              <w:fldChar w:fldCharType="end"/>
            </w:r>
          </w:p>
        </w:tc>
        <w:tc>
          <w:tcPr>
            <w:tcW w:w="739" w:type="dxa"/>
            <w:shd w:val="clear" w:color="auto" w:fill="00188F"/>
            <w:vAlign w:val="center"/>
          </w:tcPr>
          <w:p w14:paraId="1B1CD8ED"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Microsoft Products and Services Agreement” </w:instrText>
            </w:r>
            <w:r w:rsidRPr="000F6C12">
              <w:rPr>
                <w:color w:val="FFFFFF" w:themeColor="background1"/>
              </w:rPr>
              <w:fldChar w:fldCharType="separate"/>
            </w:r>
            <w:r w:rsidRPr="000F6C12">
              <w:rPr>
                <w:color w:val="FFFFFF" w:themeColor="background1"/>
              </w:rPr>
              <w:t>MPSA</w:t>
            </w:r>
            <w:r w:rsidRPr="000F6C12">
              <w:rPr>
                <w:color w:val="FFFFFF" w:themeColor="background1"/>
              </w:rPr>
              <w:fldChar w:fldCharType="end"/>
            </w:r>
          </w:p>
        </w:tc>
        <w:tc>
          <w:tcPr>
            <w:tcW w:w="738" w:type="dxa"/>
            <w:shd w:val="clear" w:color="auto" w:fill="00188F"/>
            <w:vAlign w:val="center"/>
          </w:tcPr>
          <w:p w14:paraId="3CBAC1C8"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Open License” </w:instrText>
            </w:r>
            <w:r w:rsidRPr="000F6C12">
              <w:rPr>
                <w:color w:val="FFFFFF" w:themeColor="background1"/>
              </w:rPr>
              <w:fldChar w:fldCharType="separate"/>
            </w:r>
            <w:r w:rsidRPr="000F6C12">
              <w:rPr>
                <w:color w:val="FFFFFF" w:themeColor="background1"/>
              </w:rPr>
              <w:t>OL</w:t>
            </w:r>
            <w:r w:rsidRPr="000F6C12">
              <w:rPr>
                <w:color w:val="FFFFFF" w:themeColor="background1"/>
              </w:rPr>
              <w:fldChar w:fldCharType="end"/>
            </w:r>
          </w:p>
        </w:tc>
        <w:tc>
          <w:tcPr>
            <w:tcW w:w="739" w:type="dxa"/>
            <w:shd w:val="clear" w:color="auto" w:fill="00188F"/>
            <w:vAlign w:val="center"/>
          </w:tcPr>
          <w:p w14:paraId="63A8ECA5"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“минимальный объем заказа в рамках программ Open” </w:instrText>
            </w:r>
            <w:r w:rsidRPr="000F6C12">
              <w:rPr>
                <w:color w:val="FFFFFF" w:themeColor="background1"/>
              </w:rPr>
              <w:fldChar w:fldCharType="separate"/>
            </w:r>
            <w:r w:rsidRPr="000F6C12">
              <w:rPr>
                <w:color w:val="FFFFFF" w:themeColor="background1"/>
              </w:rPr>
              <w:t>OM</w:t>
            </w:r>
            <w:r w:rsidRPr="000F6C12">
              <w:rPr>
                <w:color w:val="FFFFFF" w:themeColor="background1"/>
              </w:rPr>
              <w:fldChar w:fldCharType="end"/>
            </w:r>
          </w:p>
        </w:tc>
        <w:tc>
          <w:tcPr>
            <w:tcW w:w="739" w:type="dxa"/>
            <w:shd w:val="clear" w:color="auto" w:fill="00188F"/>
            <w:vAlign w:val="center"/>
          </w:tcPr>
          <w:p w14:paraId="628B71B9"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“соглашения Open Value и Open Value Subscription” </w:instrText>
            </w:r>
            <w:r w:rsidRPr="000F6C12">
              <w:rPr>
                <w:color w:val="FFFFFF" w:themeColor="background1"/>
              </w:rPr>
              <w:fldChar w:fldCharType="separate"/>
            </w:r>
            <w:r w:rsidRPr="000F6C12">
              <w:rPr>
                <w:color w:val="FFFFFF" w:themeColor="background1"/>
              </w:rPr>
              <w:t>OV/OVS</w:t>
            </w:r>
            <w:r w:rsidRPr="000F6C12">
              <w:rPr>
                <w:color w:val="FFFFFF" w:themeColor="background1"/>
              </w:rPr>
              <w:fldChar w:fldCharType="end"/>
            </w:r>
          </w:p>
        </w:tc>
        <w:tc>
          <w:tcPr>
            <w:tcW w:w="739" w:type="dxa"/>
            <w:shd w:val="clear" w:color="auto" w:fill="00188F"/>
            <w:vAlign w:val="center"/>
          </w:tcPr>
          <w:p w14:paraId="1A96A2BF"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“программы Select и Select Plus” </w:instrText>
            </w:r>
            <w:r w:rsidRPr="000F6C12">
              <w:rPr>
                <w:color w:val="FFFFFF" w:themeColor="background1"/>
              </w:rPr>
              <w:fldChar w:fldCharType="separate"/>
            </w:r>
            <w:r w:rsidRPr="000F6C12">
              <w:rPr>
                <w:color w:val="FFFFFF" w:themeColor="background1"/>
              </w:rPr>
              <w:t>S/S+</w:t>
            </w:r>
            <w:r w:rsidRPr="000F6C12">
              <w:rPr>
                <w:color w:val="FFFFFF" w:themeColor="background1"/>
              </w:rPr>
              <w:fldChar w:fldCharType="end"/>
            </w:r>
          </w:p>
        </w:tc>
        <w:tc>
          <w:tcPr>
            <w:tcW w:w="784" w:type="dxa"/>
            <w:shd w:val="clear" w:color="auto" w:fill="00188F"/>
            <w:vAlign w:val="center"/>
          </w:tcPr>
          <w:p w14:paraId="1FEE3961" w14:textId="77777777" w:rsidR="00A11889" w:rsidRPr="000F6C12" w:rsidRDefault="00A11889" w:rsidP="00A11889">
            <w:pPr>
              <w:pStyle w:val="ProductList-OfferingBody"/>
              <w:ind w:left="-113"/>
              <w:jc w:val="center"/>
              <w:rPr>
                <w:color w:val="FFFFFF" w:themeColor="background1"/>
              </w:rPr>
            </w:pPr>
            <w:r w:rsidRPr="000F6C12">
              <w:rPr>
                <w:color w:val="FFFFFF" w:themeColor="background1"/>
              </w:rPr>
              <w:fldChar w:fldCharType="begin"/>
            </w:r>
            <w:r w:rsidRPr="000F6C12">
              <w:rPr>
                <w:color w:val="FFFFFF" w:themeColor="background1"/>
              </w:rPr>
              <w:instrText xml:space="preserve"> AutoTextList  \sNoStyle\t “соглашение о регистрации Server Cloud” </w:instrText>
            </w:r>
            <w:r w:rsidRPr="000F6C12">
              <w:rPr>
                <w:color w:val="FFFFFF" w:themeColor="background1"/>
              </w:rPr>
              <w:fldChar w:fldCharType="separate"/>
            </w:r>
            <w:r w:rsidRPr="000F6C12">
              <w:rPr>
                <w:color w:val="FFFFFF" w:themeColor="background1"/>
              </w:rPr>
              <w:t>SCE</w:t>
            </w:r>
            <w:r w:rsidRPr="000F6C12">
              <w:rPr>
                <w:color w:val="FFFFFF" w:themeColor="background1"/>
              </w:rPr>
              <w:fldChar w:fldCharType="end"/>
            </w:r>
          </w:p>
        </w:tc>
      </w:tr>
      <w:tr w:rsidR="0032763A" w14:paraId="1156C872" w14:textId="77777777" w:rsidTr="00FA24E9">
        <w:trPr>
          <w:cantSplit/>
          <w:tblHeader/>
        </w:trPr>
        <w:tc>
          <w:tcPr>
            <w:tcW w:w="3367" w:type="dxa"/>
            <w:tcBorders>
              <w:top w:val="nil"/>
              <w:left w:val="nil"/>
              <w:bottom w:val="nil"/>
              <w:right w:val="nil"/>
            </w:tcBorders>
          </w:tcPr>
          <w:p w14:paraId="78C70322" w14:textId="77777777" w:rsidR="0032763A" w:rsidRDefault="0032763A" w:rsidP="001D7C37">
            <w:pPr>
              <w:pStyle w:val="ProductList-Offering2"/>
            </w:pPr>
            <w:bookmarkStart w:id="1503" w:name="_Toc379797431"/>
            <w:bookmarkStart w:id="1504" w:name="_Toc380513467"/>
            <w:bookmarkStart w:id="1505" w:name="_Toc380655517"/>
            <w:bookmarkStart w:id="1506" w:name="_Toc418194474"/>
            <w:r>
              <w:t>Yammer Enterprise</w:t>
            </w:r>
            <w:bookmarkEnd w:id="1503"/>
            <w:bookmarkEnd w:id="1504"/>
            <w:bookmarkEnd w:id="1505"/>
            <w:bookmarkEnd w:id="1506"/>
            <w:r>
              <w:fldChar w:fldCharType="begin"/>
            </w:r>
            <w:r>
              <w:instrText>XE "Yammer Enterprise"</w:instrText>
            </w:r>
            <w:r>
              <w:fldChar w:fldCharType="end"/>
            </w:r>
          </w:p>
        </w:tc>
        <w:tc>
          <w:tcPr>
            <w:tcW w:w="738" w:type="dxa"/>
            <w:tcBorders>
              <w:top w:val="nil"/>
              <w:left w:val="nil"/>
              <w:bottom w:val="nil"/>
              <w:right w:val="nil"/>
            </w:tcBorders>
            <w:vAlign w:val="center"/>
          </w:tcPr>
          <w:p w14:paraId="05D015C8" w14:textId="77777777" w:rsidR="0032763A" w:rsidRDefault="0032763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E058D3" w14:textId="77777777" w:rsidR="0032763A" w:rsidRDefault="0032763A" w:rsidP="00C4636F">
            <w:pPr>
              <w:pStyle w:val="ProductList-OfferingBody"/>
              <w:ind w:left="-113"/>
              <w:jc w:val="center"/>
            </w:pPr>
          </w:p>
        </w:tc>
        <w:tc>
          <w:tcPr>
            <w:tcW w:w="739" w:type="dxa"/>
            <w:shd w:val="clear" w:color="auto" w:fill="70AD47" w:themeFill="accent6"/>
            <w:vAlign w:val="center"/>
          </w:tcPr>
          <w:p w14:paraId="2BBC4EDA"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7229BD83" w14:textId="77777777" w:rsidR="0032763A" w:rsidRPr="00496E72" w:rsidRDefault="0032763A" w:rsidP="00C4636F">
            <w:pPr>
              <w:pStyle w:val="ProductList-OfferingBody"/>
              <w:ind w:left="-113"/>
              <w:jc w:val="center"/>
            </w:pPr>
          </w:p>
        </w:tc>
        <w:tc>
          <w:tcPr>
            <w:tcW w:w="739" w:type="dxa"/>
            <w:shd w:val="clear" w:color="auto" w:fill="70AD47" w:themeFill="accent6"/>
            <w:vAlign w:val="center"/>
          </w:tcPr>
          <w:p w14:paraId="46582CE5" w14:textId="77777777" w:rsidR="0032763A" w:rsidRPr="00496E72" w:rsidRDefault="0032763A" w:rsidP="00C4636F">
            <w:pPr>
              <w:pStyle w:val="ProductList-OfferingBody"/>
              <w:ind w:left="-113"/>
              <w:jc w:val="center"/>
            </w:pPr>
          </w:p>
        </w:tc>
        <w:tc>
          <w:tcPr>
            <w:tcW w:w="738" w:type="dxa"/>
            <w:shd w:val="clear" w:color="auto" w:fill="70AD47" w:themeFill="accent6"/>
            <w:vAlign w:val="center"/>
          </w:tcPr>
          <w:p w14:paraId="3FBF3305" w14:textId="77777777" w:rsidR="0032763A" w:rsidRPr="00496E72" w:rsidRDefault="0032763A" w:rsidP="00C4636F">
            <w:pPr>
              <w:pStyle w:val="ProductList-OfferingBody"/>
              <w:ind w:left="-113"/>
              <w:jc w:val="center"/>
            </w:pPr>
          </w:p>
        </w:tc>
        <w:tc>
          <w:tcPr>
            <w:tcW w:w="739" w:type="dxa"/>
            <w:shd w:val="clear" w:color="auto" w:fill="70AD47" w:themeFill="accent6"/>
            <w:vAlign w:val="center"/>
          </w:tcPr>
          <w:p w14:paraId="25151AE3" w14:textId="77777777" w:rsidR="0032763A" w:rsidRPr="00496E72" w:rsidRDefault="0032763A" w:rsidP="008972FA">
            <w:pPr>
              <w:pStyle w:val="ProductList-OfferingBody"/>
              <w:ind w:left="-113"/>
              <w:jc w:val="center"/>
              <w:rPr>
                <w:color w:val="70AD47" w:themeColor="accent6"/>
              </w:rPr>
            </w:pPr>
            <w:r w:rsidRPr="00496E72">
              <w:fldChar w:fldCharType="begin"/>
            </w:r>
            <w:r w:rsidRPr="00496E72">
              <w:instrText>AutoTextList  \sNotStyle\t "Open License и Open Value"</w:instrText>
            </w:r>
            <w:r w:rsidRPr="00496E72">
              <w:fldChar w:fldCharType="separate"/>
            </w:r>
            <w:r w:rsidRPr="00496E72">
              <w:t>OF</w:t>
            </w:r>
            <w:r w:rsidRPr="00496E72">
              <w:fldChar w:fldCharType="end"/>
            </w:r>
          </w:p>
        </w:tc>
        <w:tc>
          <w:tcPr>
            <w:tcW w:w="739" w:type="dxa"/>
            <w:shd w:val="clear" w:color="auto" w:fill="70AD47" w:themeFill="accent6"/>
            <w:vAlign w:val="center"/>
          </w:tcPr>
          <w:p w14:paraId="35B548AA" w14:textId="77777777" w:rsidR="0032763A" w:rsidRPr="00496E72" w:rsidRDefault="0032763A" w:rsidP="008972FA">
            <w:pPr>
              <w:pStyle w:val="ProductList-OfferingBody"/>
              <w:ind w:left="-113"/>
              <w:jc w:val="center"/>
            </w:pPr>
            <w:r w:rsidRPr="00496E72">
              <w:fldChar w:fldCharType="begin"/>
            </w:r>
            <w:r w:rsidRPr="00496E72">
              <w:instrText>AutoTextList  \s NoStyle \t "дополнительный продукт"</w:instrText>
            </w:r>
            <w:r w:rsidRPr="00496E72">
              <w:fldChar w:fldCharType="separate"/>
            </w:r>
            <w:r w:rsidRPr="00496E72">
              <w:t xml:space="preserve"> A </w:t>
            </w:r>
            <w:r w:rsidRPr="00496E72">
              <w:fldChar w:fldCharType="end"/>
            </w:r>
          </w:p>
        </w:tc>
        <w:tc>
          <w:tcPr>
            <w:tcW w:w="739" w:type="dxa"/>
            <w:shd w:val="clear" w:color="auto" w:fill="BFBFBF" w:themeFill="background1" w:themeFillShade="BF"/>
            <w:vAlign w:val="center"/>
          </w:tcPr>
          <w:p w14:paraId="06B15F34" w14:textId="77777777" w:rsidR="0032763A" w:rsidRDefault="0032763A" w:rsidP="00C4636F">
            <w:pPr>
              <w:pStyle w:val="ProductList-OfferingBody"/>
              <w:ind w:left="-113"/>
              <w:jc w:val="center"/>
            </w:pPr>
          </w:p>
        </w:tc>
        <w:tc>
          <w:tcPr>
            <w:tcW w:w="784" w:type="dxa"/>
            <w:shd w:val="clear" w:color="auto" w:fill="BFBFBF" w:themeFill="background1" w:themeFillShade="BF"/>
            <w:vAlign w:val="center"/>
          </w:tcPr>
          <w:p w14:paraId="5D9DFF44" w14:textId="77777777" w:rsidR="0032763A" w:rsidRDefault="0032763A" w:rsidP="00C4636F">
            <w:pPr>
              <w:pStyle w:val="ProductList-OfferingBody"/>
              <w:ind w:left="-113"/>
              <w:jc w:val="center"/>
            </w:pPr>
          </w:p>
        </w:tc>
      </w:tr>
    </w:tbl>
    <w:p w14:paraId="495470BD"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14:paraId="58EE8619" w14:textId="77777777" w:rsidTr="00A91FE8">
        <w:tc>
          <w:tcPr>
            <w:tcW w:w="3596" w:type="dxa"/>
          </w:tcPr>
          <w:p w14:paraId="4775ECC2"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1208B01C"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7258EFA5"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793CA86B" w14:textId="77777777" w:rsidTr="00A91FE8">
        <w:tc>
          <w:tcPr>
            <w:tcW w:w="3596" w:type="dxa"/>
          </w:tcPr>
          <w:p w14:paraId="519B6258"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5118AE12" w14:textId="77777777" w:rsidR="00782C7B" w:rsidRDefault="00782C7B" w:rsidP="001D7C37">
            <w:pPr>
              <w:pStyle w:val="ProductList-Body"/>
              <w:spacing w:before="20" w:after="20"/>
            </w:pPr>
          </w:p>
        </w:tc>
        <w:tc>
          <w:tcPr>
            <w:tcW w:w="3597" w:type="dxa"/>
          </w:tcPr>
          <w:p w14:paraId="3ADADC27" w14:textId="77777777" w:rsidR="00782C7B" w:rsidRDefault="00782C7B" w:rsidP="001D7C37">
            <w:pPr>
              <w:pStyle w:val="ProductList-Body"/>
              <w:spacing w:before="20" w:after="20"/>
            </w:pPr>
          </w:p>
        </w:tc>
      </w:tr>
    </w:tbl>
    <w:p w14:paraId="2716126D" w14:textId="77777777" w:rsidR="00585A48" w:rsidRPr="00585A48" w:rsidRDefault="00764DF4" w:rsidP="00585A48">
      <w:pPr>
        <w:pStyle w:val="ProductList-Body"/>
        <w:shd w:val="clear" w:color="auto" w:fill="A6A6A6" w:themeFill="background1" w:themeFillShade="A6"/>
        <w:spacing w:before="120" w:after="240"/>
        <w:jc w:val="right"/>
        <w:rPr>
          <w:sz w:val="16"/>
          <w:szCs w:val="16"/>
        </w:rPr>
      </w:pPr>
      <w:hyperlink w:anchor="ToC" w:history="1">
        <w:r w:rsidR="002D5285">
          <w:rPr>
            <w:rStyle w:val="Hyperlink"/>
            <w:sz w:val="16"/>
            <w:szCs w:val="16"/>
          </w:rPr>
          <w:t>Оглавление</w:t>
        </w:r>
      </w:hyperlink>
      <w:r w:rsidR="002D5285">
        <w:rPr>
          <w:sz w:val="16"/>
          <w:szCs w:val="16"/>
        </w:rPr>
        <w:t xml:space="preserve"> / </w:t>
      </w:r>
      <w:hyperlink w:anchor="ChartKey" w:history="1">
        <w:r w:rsidR="002D5285">
          <w:rPr>
            <w:rStyle w:val="Hyperlink"/>
            <w:sz w:val="16"/>
            <w:szCs w:val="16"/>
          </w:rPr>
          <w:t>Ключ к таблице</w:t>
        </w:r>
      </w:hyperlink>
      <w:r w:rsidR="002D5285">
        <w:rPr>
          <w:sz w:val="16"/>
          <w:szCs w:val="16"/>
        </w:rPr>
        <w:t xml:space="preserve"> / </w:t>
      </w:r>
      <w:hyperlink w:anchor="Index" w:history="1">
        <w:r w:rsidR="002D5285">
          <w:rPr>
            <w:rStyle w:val="Hyperlink"/>
            <w:sz w:val="16"/>
            <w:szCs w:val="16"/>
          </w:rPr>
          <w:t>Индекс</w:t>
        </w:r>
      </w:hyperlink>
    </w:p>
    <w:p w14:paraId="14CD9553" w14:textId="77777777" w:rsidR="009A0C93" w:rsidRDefault="009A0C93" w:rsidP="004F3C6D">
      <w:pPr>
        <w:pStyle w:val="ProductList-Body"/>
      </w:pPr>
    </w:p>
    <w:p w14:paraId="2DE64DB2" w14:textId="77777777"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14:paraId="773F7682" w14:textId="77777777" w:rsidR="009A0C93" w:rsidRDefault="006B2591" w:rsidP="00661180">
      <w:pPr>
        <w:pStyle w:val="ProductList-SectionHeading"/>
        <w:outlineLvl w:val="0"/>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8194475"/>
      <w:r>
        <w:lastRenderedPageBreak/>
        <w:t>Software Assurance</w:t>
      </w:r>
      <w:bookmarkEnd w:id="1507"/>
      <w:bookmarkEnd w:id="1508"/>
      <w:bookmarkEnd w:id="1509"/>
      <w:bookmarkEnd w:id="1510"/>
      <w:bookmarkEnd w:id="1511"/>
      <w:bookmarkEnd w:id="1512"/>
      <w:bookmarkEnd w:id="1513"/>
    </w:p>
    <w:p w14:paraId="58B2590E" w14:textId="77777777" w:rsidR="00AA0B21" w:rsidRPr="00AA0B21" w:rsidRDefault="00AA0B21" w:rsidP="00692F0C">
      <w:pPr>
        <w:pStyle w:val="ProductList-Body"/>
      </w:pPr>
      <w:bookmarkStart w:id="1514" w:name="_Toc379797433"/>
      <w:bookmarkStart w:id="1515" w:name="_Toc380513469"/>
      <w:bookmarkStart w:id="1516" w:name="_Toc380655519"/>
      <w:bookmarkStart w:id="1517" w:name="_Toc378147680"/>
      <w:bookmarkStart w:id="1518" w:name="_Toc378151577"/>
      <w:r>
        <w:t>Microsoft Software Assurance для программы корпоративного лицензирования (SA) — это ряд средств и ресурсов для оказания помощи в развертывании продуктов Microsoft и управлении ими.</w:t>
      </w:r>
      <w:bookmarkEnd w:id="1514"/>
      <w:bookmarkEnd w:id="1515"/>
      <w:bookmarkEnd w:id="1516"/>
    </w:p>
    <w:p w14:paraId="4D0F436E" w14:textId="77777777" w:rsidR="009A0C93" w:rsidRDefault="00FA00BF" w:rsidP="002E202B">
      <w:pPr>
        <w:pStyle w:val="ProductList-Offering1Heading"/>
        <w:outlineLvl w:val="1"/>
      </w:pPr>
      <w:bookmarkStart w:id="1519" w:name="_Toc379797434"/>
      <w:bookmarkStart w:id="1520" w:name="_Toc380513470"/>
      <w:bookmarkStart w:id="1521" w:name="_Toc380655520"/>
      <w:bookmarkStart w:id="1522" w:name="_Toc418194476"/>
      <w:r>
        <w:t>Приобретение Software Assurance</w:t>
      </w:r>
      <w:bookmarkEnd w:id="1517"/>
      <w:bookmarkEnd w:id="1518"/>
      <w:bookmarkEnd w:id="1519"/>
      <w:bookmarkEnd w:id="1520"/>
      <w:bookmarkEnd w:id="1521"/>
      <w:bookmarkEnd w:id="1522"/>
    </w:p>
    <w:p w14:paraId="5D9AA887" w14:textId="77777777" w:rsidR="00AA0B21"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0E617D">
        <w:t xml:space="preserve"> </w:t>
      </w:r>
      <w:r>
        <w:t xml:space="preserve">Клиент имеет следующие варианты. </w:t>
      </w:r>
    </w:p>
    <w:p w14:paraId="11402D85" w14:textId="77777777" w:rsidR="00362758" w:rsidRDefault="00362758" w:rsidP="00D73C40">
      <w:pPr>
        <w:pStyle w:val="ProductList-Body"/>
        <w:numPr>
          <w:ilvl w:val="0"/>
          <w:numId w:val="77"/>
        </w:numPr>
        <w:ind w:left="450" w:hanging="270"/>
      </w:pPr>
      <w:r>
        <w:t>Приобрести Software Assurance для всех платформ.</w:t>
      </w:r>
      <w:r w:rsidR="000E617D">
        <w:t xml:space="preserve"> </w:t>
      </w:r>
    </w:p>
    <w:p w14:paraId="661EFF10" w14:textId="77777777" w:rsidR="00362758" w:rsidRDefault="00362758" w:rsidP="00D73C40">
      <w:pPr>
        <w:pStyle w:val="ProductList-Body"/>
        <w:numPr>
          <w:ilvl w:val="0"/>
          <w:numId w:val="77"/>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14:paraId="4E2BE80C" w14:textId="77777777" w:rsidR="00362758"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571E908" w14:textId="77777777" w:rsidR="00362758" w:rsidRDefault="00362758" w:rsidP="00362758">
      <w:pPr>
        <w:pStyle w:val="ProductList-Body"/>
      </w:pPr>
    </w:p>
    <w:p w14:paraId="7E05951F" w14:textId="77777777" w:rsidR="00362758"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0E617D">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3736AF76" w14:textId="77777777" w:rsidR="00362758" w:rsidRDefault="00362758" w:rsidP="00362758">
      <w:pPr>
        <w:pStyle w:val="ProductList-Body"/>
      </w:pPr>
    </w:p>
    <w:p w14:paraId="47F61C9B" w14:textId="77777777" w:rsidR="00362758"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0E617D">
        <w:t xml:space="preserve"> </w:t>
      </w:r>
    </w:p>
    <w:p w14:paraId="47B43EE0" w14:textId="77777777" w:rsidR="00362758" w:rsidRDefault="00362758" w:rsidP="00362758">
      <w:pPr>
        <w:pStyle w:val="ProductList-Body"/>
      </w:pPr>
    </w:p>
    <w:p w14:paraId="68DCE5AC" w14:textId="77777777" w:rsidR="009A0C93" w:rsidRPr="00362758" w:rsidRDefault="00ED080D" w:rsidP="00362758">
      <w:pPr>
        <w:pStyle w:val="ProductList-Body"/>
        <w:rPr>
          <w:color w:val="000000" w:themeColor="text1"/>
        </w:rPr>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0E617D">
        <w:t xml:space="preserve"> </w:t>
      </w:r>
      <w:r>
        <w:t>В рамках программы Open Value это условие применимо только к продуктам, приобретаемым для части компьютеров организации/компании.</w:t>
      </w:r>
      <w:r w:rsidR="000E617D">
        <w:t xml:space="preserve"> </w:t>
      </w:r>
      <w:r>
        <w:t>В рамках Соглашений Enterprise это условие применимо только к дополнительным продуктам в течение 90 дней до даты приобретения.</w:t>
      </w:r>
      <w:r w:rsidR="000E617D">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7D63F091"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7A0D68EC" w14:textId="77777777" w:rsidTr="009C491A">
        <w:trPr>
          <w:trHeight w:val="242"/>
          <w:tblHeader/>
        </w:trPr>
        <w:tc>
          <w:tcPr>
            <w:tcW w:w="1710" w:type="dxa"/>
            <w:shd w:val="clear" w:color="auto" w:fill="0072C6"/>
          </w:tcPr>
          <w:p w14:paraId="7E10D8E4"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675DAA85"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0F63AEB9"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7E32B317"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5ED4EE7E" w14:textId="77777777" w:rsidTr="009C491A">
        <w:tc>
          <w:tcPr>
            <w:tcW w:w="1710" w:type="dxa"/>
          </w:tcPr>
          <w:p w14:paraId="6F7F1167" w14:textId="77777777" w:rsidR="00362758" w:rsidRPr="00362758" w:rsidRDefault="00362758" w:rsidP="00362758">
            <w:pPr>
              <w:pStyle w:val="ProductList-Body"/>
              <w:rPr>
                <w:b/>
              </w:rPr>
            </w:pPr>
            <w:r>
              <w:rPr>
                <w:b/>
              </w:rPr>
              <w:t>Категория «Приложения»</w:t>
            </w:r>
          </w:p>
        </w:tc>
        <w:tc>
          <w:tcPr>
            <w:tcW w:w="1980" w:type="dxa"/>
          </w:tcPr>
          <w:p w14:paraId="78CB9D5E" w14:textId="77777777" w:rsidR="00362758" w:rsidRDefault="00362758" w:rsidP="004F3C6D">
            <w:pPr>
              <w:pStyle w:val="ProductList-Body"/>
            </w:pPr>
            <w:r>
              <w:t>Неприменимо</w:t>
            </w:r>
          </w:p>
        </w:tc>
        <w:tc>
          <w:tcPr>
            <w:tcW w:w="1980" w:type="dxa"/>
          </w:tcPr>
          <w:p w14:paraId="36611037"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44B7EB91" w14:textId="77777777"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62" w:history="1">
              <w:r>
                <w:rPr>
                  <w:rStyle w:val="Hyperlink"/>
                </w:rPr>
                <w:t>Руководстве по лицензированию MPSA</w:t>
              </w:r>
            </w:hyperlink>
            <w:r>
              <w:t>.</w:t>
            </w:r>
          </w:p>
        </w:tc>
      </w:tr>
      <w:tr w:rsidR="00362758" w14:paraId="204AD37A" w14:textId="77777777" w:rsidTr="009C491A">
        <w:tc>
          <w:tcPr>
            <w:tcW w:w="1710" w:type="dxa"/>
          </w:tcPr>
          <w:p w14:paraId="29CE494B" w14:textId="77777777" w:rsidR="00362758" w:rsidRPr="00362758" w:rsidRDefault="00362758" w:rsidP="00362758">
            <w:pPr>
              <w:pStyle w:val="ProductList-Body"/>
              <w:rPr>
                <w:b/>
              </w:rPr>
            </w:pPr>
            <w:r>
              <w:rPr>
                <w:b/>
              </w:rPr>
              <w:t>Категория «Системы»</w:t>
            </w:r>
          </w:p>
        </w:tc>
        <w:tc>
          <w:tcPr>
            <w:tcW w:w="1980" w:type="dxa"/>
          </w:tcPr>
          <w:p w14:paraId="69DE7CD6" w14:textId="77777777" w:rsidR="00362758" w:rsidRDefault="00362758" w:rsidP="004F3C6D">
            <w:pPr>
              <w:pStyle w:val="ProductList-Body"/>
            </w:pPr>
            <w:r>
              <w:t>Software Assurance применяется</w:t>
            </w:r>
          </w:p>
        </w:tc>
        <w:tc>
          <w:tcPr>
            <w:tcW w:w="1980" w:type="dxa"/>
          </w:tcPr>
          <w:p w14:paraId="17681F99" w14:textId="77777777" w:rsidR="00362758" w:rsidRDefault="00362758" w:rsidP="00D8533F">
            <w:pPr>
              <w:pStyle w:val="ProductList-Body"/>
            </w:pPr>
            <w:r>
              <w:t>Software Assurance применяется</w:t>
            </w:r>
          </w:p>
        </w:tc>
        <w:tc>
          <w:tcPr>
            <w:tcW w:w="5125" w:type="dxa"/>
            <w:vMerge/>
          </w:tcPr>
          <w:p w14:paraId="1090DBBE" w14:textId="77777777" w:rsidR="00362758" w:rsidRDefault="00362758" w:rsidP="004F3C6D">
            <w:pPr>
              <w:pStyle w:val="ProductList-Body"/>
            </w:pPr>
          </w:p>
        </w:tc>
      </w:tr>
      <w:tr w:rsidR="00362758" w14:paraId="03579676" w14:textId="77777777" w:rsidTr="009C491A">
        <w:tc>
          <w:tcPr>
            <w:tcW w:w="1710" w:type="dxa"/>
          </w:tcPr>
          <w:p w14:paraId="719FC5C9" w14:textId="77777777" w:rsidR="00362758" w:rsidRPr="00362758" w:rsidRDefault="00362758" w:rsidP="004F3C6D">
            <w:pPr>
              <w:pStyle w:val="ProductList-Body"/>
              <w:rPr>
                <w:b/>
              </w:rPr>
            </w:pPr>
            <w:r>
              <w:rPr>
                <w:b/>
              </w:rPr>
              <w:t>Категория «Серверы»</w:t>
            </w:r>
          </w:p>
        </w:tc>
        <w:tc>
          <w:tcPr>
            <w:tcW w:w="1980" w:type="dxa"/>
          </w:tcPr>
          <w:p w14:paraId="1973A164" w14:textId="77777777" w:rsidR="00362758" w:rsidRDefault="00362758" w:rsidP="004F3C6D">
            <w:pPr>
              <w:pStyle w:val="ProductList-Body"/>
            </w:pPr>
            <w:r>
              <w:t>Software Assurance применяется</w:t>
            </w:r>
          </w:p>
        </w:tc>
        <w:tc>
          <w:tcPr>
            <w:tcW w:w="1980" w:type="dxa"/>
          </w:tcPr>
          <w:p w14:paraId="04032610" w14:textId="77777777" w:rsidR="00362758" w:rsidRDefault="00362758" w:rsidP="004F3C6D">
            <w:pPr>
              <w:pStyle w:val="ProductList-Body"/>
            </w:pPr>
            <w:r>
              <w:t>Software Assurance применяется</w:t>
            </w:r>
          </w:p>
        </w:tc>
        <w:tc>
          <w:tcPr>
            <w:tcW w:w="5125" w:type="dxa"/>
            <w:vMerge/>
          </w:tcPr>
          <w:p w14:paraId="07D7F827" w14:textId="77777777" w:rsidR="00362758" w:rsidRDefault="00362758" w:rsidP="004F3C6D">
            <w:pPr>
              <w:pStyle w:val="ProductList-Body"/>
            </w:pPr>
          </w:p>
        </w:tc>
      </w:tr>
    </w:tbl>
    <w:p w14:paraId="5233D960" w14:textId="77777777" w:rsidR="00362758" w:rsidRDefault="00362758" w:rsidP="004F3C6D">
      <w:pPr>
        <w:pStyle w:val="ProductList-Body"/>
      </w:pPr>
    </w:p>
    <w:p w14:paraId="2A270DAB" w14:textId="77777777" w:rsidR="00362758"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rsidR="002C303F">
        <w:fldChar w:fldCharType="begin"/>
      </w:r>
      <w:r>
        <w:instrText>XE "Office стандартный 2013"</w:instrText>
      </w:r>
      <w:r w:rsidR="002C303F">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37443223" w14:textId="77777777" w:rsidR="00BE318B" w:rsidRDefault="00BE318B" w:rsidP="004F3C6D">
      <w:pPr>
        <w:pStyle w:val="ProductList-Body"/>
      </w:pPr>
    </w:p>
    <w:p w14:paraId="4E443A76" w14:textId="77777777" w:rsidR="00BE318B"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63" w:history="1">
        <w:r>
          <w:rPr>
            <w:rStyle w:val="Hyperlink"/>
          </w:rPr>
          <w:t>http://www.microsoftvolumelicensing.com/DocumentSearch.aspx?Mode=1&amp;Category=3</w:t>
        </w:r>
      </w:hyperlink>
    </w:p>
    <w:p w14:paraId="2A83A13A" w14:textId="77777777" w:rsidR="00362758" w:rsidRPr="00CA1461" w:rsidRDefault="00362758" w:rsidP="004F3C6D">
      <w:pPr>
        <w:pStyle w:val="ProductList-Body"/>
      </w:pPr>
    </w:p>
    <w:p w14:paraId="16CCF82D" w14:textId="77777777" w:rsidR="00A91FE8" w:rsidRPr="00CA1461" w:rsidRDefault="00A91FE8" w:rsidP="004F3C6D">
      <w:pPr>
        <w:pStyle w:val="ProductList-Body"/>
      </w:pPr>
    </w:p>
    <w:p w14:paraId="5059A279" w14:textId="77777777" w:rsidR="00A91FE8" w:rsidRPr="00CA1461" w:rsidRDefault="00A91FE8" w:rsidP="004F3C6D">
      <w:pPr>
        <w:pStyle w:val="ProductList-Body"/>
      </w:pPr>
    </w:p>
    <w:p w14:paraId="19BAEAC7" w14:textId="77777777" w:rsidR="00A91FE8" w:rsidRPr="00CA1461" w:rsidRDefault="00A91FE8" w:rsidP="004F3C6D">
      <w:pPr>
        <w:pStyle w:val="ProductList-Body"/>
      </w:pPr>
    </w:p>
    <w:p w14:paraId="32CDA092" w14:textId="77777777" w:rsidR="009A0C93" w:rsidRDefault="00FA00BF" w:rsidP="002E202B">
      <w:pPr>
        <w:pStyle w:val="ProductList-Offering1Heading"/>
        <w:outlineLvl w:val="1"/>
      </w:pPr>
      <w:bookmarkStart w:id="1523" w:name="_Toc378147681"/>
      <w:bookmarkStart w:id="1524" w:name="_Toc378151578"/>
      <w:bookmarkStart w:id="1525" w:name="_Toc379797435"/>
      <w:bookmarkStart w:id="1526" w:name="_Toc380513471"/>
      <w:bookmarkStart w:id="1527" w:name="_Toc380655521"/>
      <w:bookmarkStart w:id="1528" w:name="_Toc418194477"/>
      <w:r>
        <w:lastRenderedPageBreak/>
        <w:t>Возобновление действия Software Assurance</w:t>
      </w:r>
      <w:bookmarkEnd w:id="1523"/>
      <w:bookmarkEnd w:id="1524"/>
      <w:bookmarkEnd w:id="1525"/>
      <w:bookmarkEnd w:id="1526"/>
      <w:bookmarkEnd w:id="1527"/>
      <w:bookmarkEnd w:id="1528"/>
    </w:p>
    <w:p w14:paraId="1595D76F" w14:textId="77777777" w:rsidR="00362758" w:rsidRPr="00362758" w:rsidRDefault="009C45A3" w:rsidP="00362758">
      <w:pPr>
        <w:pStyle w:val="ProductList-Body"/>
        <w:rPr>
          <w:b/>
        </w:rPr>
      </w:pPr>
      <w:r>
        <w:rPr>
          <w:b/>
          <w:color w:val="00188F"/>
        </w:rPr>
        <w:t>Возобновление действия покрытия в рамках одного соглашения</w:t>
      </w:r>
    </w:p>
    <w:p w14:paraId="3076815C" w14:textId="77777777" w:rsidR="00362758"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D4D7D90" w14:textId="77777777" w:rsidR="00362758" w:rsidRDefault="00362758" w:rsidP="00362758">
      <w:pPr>
        <w:pStyle w:val="ProductList-Body"/>
      </w:pPr>
    </w:p>
    <w:p w14:paraId="30D6E0AB" w14:textId="77777777" w:rsidR="00362758" w:rsidRDefault="00362758" w:rsidP="00362758">
      <w:pPr>
        <w:pStyle w:val="ProductList-Body"/>
      </w:pPr>
      <w:r>
        <w:rPr>
          <w:b/>
        </w:rPr>
        <w:t>Лицензия Open</w:t>
      </w:r>
      <w:r w:rsidRPr="00BB13CA">
        <w:rPr>
          <w:b/>
          <w:bCs/>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3E75D46A" w14:textId="77777777" w:rsidR="00362758" w:rsidRDefault="00362758" w:rsidP="00362758">
      <w:pPr>
        <w:pStyle w:val="ProductList-Body"/>
      </w:pPr>
    </w:p>
    <w:p w14:paraId="4962CD9C" w14:textId="77777777" w:rsidR="00362758" w:rsidRDefault="00362758" w:rsidP="00362758">
      <w:pPr>
        <w:pStyle w:val="ProductList-Body"/>
      </w:pPr>
      <w:r>
        <w:rPr>
          <w:b/>
        </w:rPr>
        <w:t>Соглашение Enterprise</w:t>
      </w:r>
      <w:r w:rsidRPr="00BB13CA">
        <w:rPr>
          <w:b/>
          <w:bCs/>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0E617D">
        <w:t xml:space="preserve"> </w:t>
      </w:r>
    </w:p>
    <w:p w14:paraId="6E76B11C" w14:textId="77777777" w:rsidR="00362758" w:rsidRDefault="00362758" w:rsidP="00362758">
      <w:pPr>
        <w:pStyle w:val="ProductList-Body"/>
      </w:pPr>
    </w:p>
    <w:p w14:paraId="5A757E66" w14:textId="77777777" w:rsidR="00362758" w:rsidRDefault="00362758" w:rsidP="00362758">
      <w:pPr>
        <w:pStyle w:val="ProductList-Body"/>
      </w:pPr>
      <w:r>
        <w:rPr>
          <w:b/>
        </w:rPr>
        <w:t>Соглашение Enrollment for Application Platform</w:t>
      </w:r>
      <w:r w:rsidRPr="00BB13CA">
        <w:rPr>
          <w:b/>
          <w:bCs/>
        </w:rPr>
        <w:t>.</w:t>
      </w:r>
      <w:r>
        <w:t xml:space="preserve"> Клиенты EAP, ранее отложившие лицензии SKU (SA до лицензии), должны выкупить свои лицензии перед продлением SA</w:t>
      </w:r>
    </w:p>
    <w:p w14:paraId="687EF960" w14:textId="77777777" w:rsidR="00E1260A" w:rsidRDefault="00E1260A" w:rsidP="00362758">
      <w:pPr>
        <w:pStyle w:val="ProductList-Body"/>
        <w:rPr>
          <w:b/>
          <w:color w:val="00188F"/>
        </w:rPr>
      </w:pPr>
    </w:p>
    <w:p w14:paraId="6A31CE69" w14:textId="77777777" w:rsidR="00362758" w:rsidRPr="00362758" w:rsidRDefault="00362758" w:rsidP="00362758">
      <w:pPr>
        <w:pStyle w:val="ProductList-Body"/>
        <w:rPr>
          <w:b/>
        </w:rPr>
      </w:pPr>
      <w:r>
        <w:rPr>
          <w:b/>
          <w:color w:val="00188F"/>
        </w:rPr>
        <w:t>Возобновление действия покрытия в рамках отдельного соглашения</w:t>
      </w:r>
    </w:p>
    <w:p w14:paraId="13C879A0" w14:textId="77777777" w:rsidR="00362758"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0CEE9CAF" w14:textId="77777777" w:rsidR="00362758" w:rsidRDefault="00362758" w:rsidP="00362758">
      <w:pPr>
        <w:pStyle w:val="ProductList-Body"/>
      </w:pPr>
    </w:p>
    <w:p w14:paraId="38FDA9D6" w14:textId="77777777" w:rsidR="00362758" w:rsidRPr="00362758" w:rsidRDefault="00362758" w:rsidP="00362758">
      <w:pPr>
        <w:pStyle w:val="ProductList-Body"/>
        <w:rPr>
          <w:b/>
        </w:rPr>
      </w:pPr>
      <w:r>
        <w:rPr>
          <w:b/>
          <w:color w:val="00188F"/>
        </w:rPr>
        <w:t>Возобновление действия через другие программы</w:t>
      </w:r>
    </w:p>
    <w:p w14:paraId="76693C6C" w14:textId="77777777" w:rsidR="00362758"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MPSA,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w:t>
      </w:r>
      <w:r w:rsidR="000E617D">
        <w:t xml:space="preserve"> </w:t>
      </w:r>
      <w: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3E3FF897" w14:textId="77777777" w:rsidR="00362758" w:rsidRDefault="00362758" w:rsidP="00362758">
      <w:pPr>
        <w:pStyle w:val="ProductList-Body"/>
      </w:pPr>
    </w:p>
    <w:p w14:paraId="37308E59" w14:textId="77777777" w:rsidR="00362758" w:rsidRPr="00362758" w:rsidRDefault="00362758" w:rsidP="00362758">
      <w:pPr>
        <w:pStyle w:val="ProductList-Body"/>
        <w:rPr>
          <w:b/>
        </w:rPr>
      </w:pPr>
      <w:r>
        <w:rPr>
          <w:b/>
          <w:color w:val="00188F"/>
        </w:rPr>
        <w:t>Возобновление покрытия Software Assurance для клиентских лицензий (CAL) и клиентские лицензии на управление (ML)</w:t>
      </w:r>
    </w:p>
    <w:p w14:paraId="5CD1CFD6" w14:textId="77777777" w:rsidR="00362758" w:rsidRDefault="00362758" w:rsidP="00362758">
      <w:pPr>
        <w:pStyle w:val="ProductList-Body"/>
      </w:pPr>
      <w:r>
        <w:rPr>
          <w:b/>
        </w:rPr>
        <w:t>Переход с пользовательских лицензий CAL на лицензии CAL «на устройство» и наоборот</w:t>
      </w:r>
      <w:r w:rsidRPr="00214D35">
        <w:rPr>
          <w:b/>
          <w:bCs/>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0E617D">
        <w:t xml:space="preserve"> </w:t>
      </w:r>
      <w:r>
        <w:t xml:space="preserve">При таком переходе выпуск клиентской лицензии не изменяется (например, выпуск Standard не изменяется на Enterprise). </w:t>
      </w:r>
    </w:p>
    <w:p w14:paraId="781F26F8" w14:textId="77777777" w:rsidR="00362758" w:rsidRDefault="00362758" w:rsidP="00362758">
      <w:pPr>
        <w:pStyle w:val="ProductList-Body"/>
      </w:pPr>
    </w:p>
    <w:p w14:paraId="5E26FD51" w14:textId="77777777" w:rsidR="00362758"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214D35">
        <w:rPr>
          <w:b/>
          <w:bCs/>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18D0E4C5" w14:textId="77777777" w:rsidR="00FA00BF" w:rsidRDefault="00FA00BF" w:rsidP="004F3C6D">
      <w:pPr>
        <w:pStyle w:val="ProductList-Body"/>
      </w:pPr>
    </w:p>
    <w:p w14:paraId="20E512F7" w14:textId="77777777" w:rsidR="00FA00BF" w:rsidRDefault="00FA00BF" w:rsidP="002E202B">
      <w:pPr>
        <w:pStyle w:val="ProductList-Offering1Heading"/>
        <w:outlineLvl w:val="1"/>
      </w:pPr>
      <w:bookmarkStart w:id="1529" w:name="_Toc378147682"/>
      <w:bookmarkStart w:id="1530" w:name="_Toc378151579"/>
      <w:bookmarkStart w:id="1531" w:name="_Toc379797436"/>
      <w:bookmarkStart w:id="1532" w:name="_Toc380513472"/>
      <w:bookmarkStart w:id="1533" w:name="_Toc380655522"/>
      <w:bookmarkStart w:id="1534" w:name="_Toc418194478"/>
      <w:r>
        <w:t>Лицензии на переход для продуктов с прекращенной поддержкой или продуктов, жизненный цикл которых закончился</w:t>
      </w:r>
      <w:bookmarkEnd w:id="1529"/>
      <w:bookmarkEnd w:id="1530"/>
      <w:bookmarkEnd w:id="1531"/>
      <w:bookmarkEnd w:id="1532"/>
      <w:bookmarkEnd w:id="1533"/>
      <w:bookmarkEnd w:id="1534"/>
    </w:p>
    <w:p w14:paraId="0F154674" w14:textId="77777777" w:rsidR="00362758"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3E3C96E0" w14:textId="77777777" w:rsidR="00362758" w:rsidRDefault="00362758" w:rsidP="00362758">
      <w:pPr>
        <w:pStyle w:val="ProductList-Body"/>
      </w:pPr>
    </w:p>
    <w:p w14:paraId="3574D4D6" w14:textId="77777777" w:rsidR="00362758" w:rsidRDefault="00362758" w:rsidP="00362758">
      <w:pPr>
        <w:pStyle w:val="ProductList-Body"/>
      </w:pPr>
      <w:r>
        <w:lastRenderedPageBreak/>
        <w:t>Термин «Лицензия на переход» здесь относится к лицензии, предоставляемой по примечанию о продукте, привязанному к этому разделу.</w:t>
      </w:r>
    </w:p>
    <w:p w14:paraId="5E15D7D4" w14:textId="77777777" w:rsidR="00362758" w:rsidRDefault="00362758" w:rsidP="00362758">
      <w:pPr>
        <w:pStyle w:val="ProductList-Body"/>
      </w:pPr>
    </w:p>
    <w:p w14:paraId="0705C1CD" w14:textId="77777777" w:rsidR="00362758" w:rsidRDefault="00362758" w:rsidP="00362758">
      <w:pPr>
        <w:pStyle w:val="ProductList-Body"/>
      </w:pPr>
      <w:r>
        <w:t>Если в примечании о продукте не оговорено иное:</w:t>
      </w:r>
    </w:p>
    <w:p w14:paraId="02E88A87" w14:textId="77777777" w:rsidR="00362758"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0E617D">
        <w:t xml:space="preserve"> </w:t>
      </w:r>
      <w:r>
        <w:t>Клиенты не имеют права использовать программное обеспечение по обеим лицензиям одновременно.</w:t>
      </w:r>
    </w:p>
    <w:p w14:paraId="2E17013C" w14:textId="77777777" w:rsidR="00362758"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14:paraId="43972A60" w14:textId="77777777" w:rsidR="00362758"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19416B9C" w14:textId="77777777" w:rsidR="00362758" w:rsidRDefault="00362758" w:rsidP="00D73C40">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7DCA0521" w14:textId="77777777" w:rsidR="00362758" w:rsidRDefault="00362758" w:rsidP="00D73C40">
      <w:pPr>
        <w:pStyle w:val="ProductList-Body"/>
        <w:numPr>
          <w:ilvl w:val="0"/>
          <w:numId w:val="11"/>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4A33AB70" w14:textId="77777777" w:rsidR="00362758"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14:paraId="3B44C99F" w14:textId="77777777" w:rsidR="00362758"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58F79BBF" w14:textId="77777777" w:rsidR="00FA00BF"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2E1ED710" w14:textId="77777777" w:rsidR="00FA00BF" w:rsidRDefault="00FA00BF" w:rsidP="004F3C6D">
      <w:pPr>
        <w:pStyle w:val="ProductList-Body"/>
      </w:pPr>
    </w:p>
    <w:p w14:paraId="702D5122" w14:textId="77777777" w:rsidR="00FA00BF" w:rsidRDefault="00FA00BF" w:rsidP="002E202B">
      <w:pPr>
        <w:pStyle w:val="ProductList-Offering1Heading"/>
        <w:outlineLvl w:val="1"/>
      </w:pPr>
      <w:bookmarkStart w:id="1535" w:name="_Toc378147683"/>
      <w:bookmarkStart w:id="1536" w:name="_Toc378151580"/>
      <w:bookmarkStart w:id="1537" w:name="_Toc379797437"/>
      <w:bookmarkStart w:id="1538" w:name="_Toc380513473"/>
      <w:bookmarkStart w:id="1539" w:name="_Toc380655523"/>
      <w:bookmarkStart w:id="1540" w:name="_Toc418194479"/>
      <w:r>
        <w:t>Преимущества в рамках программы Software Assurance</w:t>
      </w:r>
      <w:bookmarkEnd w:id="1535"/>
      <w:bookmarkEnd w:id="1536"/>
      <w:bookmarkEnd w:id="1537"/>
      <w:bookmarkEnd w:id="1538"/>
      <w:bookmarkEnd w:id="1539"/>
      <w:bookmarkEnd w:id="1540"/>
    </w:p>
    <w:p w14:paraId="158E7AC4" w14:textId="77777777" w:rsidR="00362758" w:rsidRPr="00717EC0"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0E617D">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0E617D">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14:paraId="16087CF5"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260"/>
        <w:gridCol w:w="1350"/>
        <w:gridCol w:w="2430"/>
        <w:gridCol w:w="2065"/>
      </w:tblGrid>
      <w:tr w:rsidR="00DB5001" w:rsidRPr="00DB5001" w14:paraId="7488FCC3" w14:textId="77777777" w:rsidTr="00763FFF">
        <w:trPr>
          <w:tblHeader/>
        </w:trPr>
        <w:tc>
          <w:tcPr>
            <w:tcW w:w="2250" w:type="dxa"/>
            <w:shd w:val="clear" w:color="auto" w:fill="0072C6"/>
          </w:tcPr>
          <w:p w14:paraId="5EAE8EFB"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440" w:type="dxa"/>
            <w:shd w:val="clear" w:color="auto" w:fill="0072C6"/>
          </w:tcPr>
          <w:p w14:paraId="69B01410"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60" w:type="dxa"/>
            <w:shd w:val="clear" w:color="auto" w:fill="0072C6"/>
          </w:tcPr>
          <w:p w14:paraId="22FEA4B2"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50" w:type="dxa"/>
            <w:shd w:val="clear" w:color="auto" w:fill="0072C6"/>
          </w:tcPr>
          <w:p w14:paraId="1E01164F" w14:textId="77777777" w:rsidR="00DB5001" w:rsidRPr="00B41E0C" w:rsidRDefault="00DB5001" w:rsidP="000F032B">
            <w:pPr>
              <w:pStyle w:val="ProductList-Body"/>
              <w:spacing w:before="20" w:after="20"/>
              <w:rPr>
                <w:color w:val="FFFFFF" w:themeColor="background1"/>
                <w:lang w:val="en-US"/>
              </w:rPr>
            </w:pPr>
            <w:r w:rsidRPr="00B41E0C">
              <w:rPr>
                <w:color w:val="FFFFFF" w:themeColor="background1"/>
                <w:lang w:val="en-US"/>
              </w:rPr>
              <w:t>Open Value Subscription – Education Solutions</w:t>
            </w:r>
          </w:p>
        </w:tc>
        <w:tc>
          <w:tcPr>
            <w:tcW w:w="2430" w:type="dxa"/>
            <w:shd w:val="clear" w:color="auto" w:fill="0072C6"/>
          </w:tcPr>
          <w:p w14:paraId="2AC19FC7" w14:textId="77777777" w:rsidR="00DB5001" w:rsidRPr="00B41E0C" w:rsidRDefault="00DB5001" w:rsidP="000F032B">
            <w:pPr>
              <w:pStyle w:val="ProductList-Body"/>
              <w:spacing w:before="20" w:after="20"/>
              <w:rPr>
                <w:color w:val="FFFFFF" w:themeColor="background1"/>
                <w:lang w:val="en-US"/>
              </w:rPr>
            </w:pPr>
            <w:r>
              <w:rPr>
                <w:color w:val="FFFFFF" w:themeColor="background1"/>
              </w:rPr>
              <w:t>Выбор</w:t>
            </w:r>
            <w:r w:rsidRPr="00B41E0C">
              <w:rPr>
                <w:color w:val="FFFFFF" w:themeColor="background1"/>
                <w:lang w:val="en-US"/>
              </w:rPr>
              <w:t>*</w:t>
            </w:r>
            <w:r w:rsidRPr="00B41E0C">
              <w:rPr>
                <w:color w:val="FFFFFF" w:themeColor="background1"/>
                <w:lang w:val="en-US"/>
              </w:rPr>
              <w:br/>
            </w:r>
            <w:r>
              <w:rPr>
                <w:color w:val="FFFFFF" w:themeColor="background1"/>
              </w:rPr>
              <w:t>Соглашения</w:t>
            </w:r>
            <w:r w:rsidRPr="00B41E0C">
              <w:rPr>
                <w:color w:val="FFFFFF" w:themeColor="background1"/>
                <w:lang w:val="en-US"/>
              </w:rPr>
              <w:t xml:space="preserve"> Enterprise Agreement Enrollment </w:t>
            </w:r>
            <w:r>
              <w:rPr>
                <w:color w:val="FFFFFF" w:themeColor="background1"/>
              </w:rPr>
              <w:t>для</w:t>
            </w:r>
            <w:r w:rsidRPr="00B41E0C">
              <w:rPr>
                <w:color w:val="FFFFFF" w:themeColor="background1"/>
                <w:lang w:val="en-US"/>
              </w:rPr>
              <w:t xml:space="preserve"> Education Solutions </w:t>
            </w:r>
            <w:r>
              <w:rPr>
                <w:color w:val="FFFFFF" w:themeColor="background1"/>
              </w:rPr>
              <w:t>в</w:t>
            </w:r>
            <w:r w:rsidRPr="00B41E0C">
              <w:rPr>
                <w:color w:val="FFFFFF" w:themeColor="background1"/>
                <w:lang w:val="en-US"/>
              </w:rPr>
              <w:t xml:space="preserve"> </w:t>
            </w:r>
            <w:r>
              <w:rPr>
                <w:color w:val="FFFFFF" w:themeColor="background1"/>
              </w:rPr>
              <w:t>рамках</w:t>
            </w:r>
            <w:r w:rsidRPr="00B41E0C">
              <w:rPr>
                <w:color w:val="FFFFFF" w:themeColor="background1"/>
                <w:lang w:val="en-US"/>
              </w:rPr>
              <w:t xml:space="preserve"> </w:t>
            </w:r>
            <w:r>
              <w:rPr>
                <w:color w:val="FFFFFF" w:themeColor="background1"/>
              </w:rPr>
              <w:t>Соглашения</w:t>
            </w:r>
            <w:r w:rsidRPr="00B41E0C">
              <w:rPr>
                <w:color w:val="FFFFFF" w:themeColor="background1"/>
                <w:lang w:val="en-US"/>
              </w:rPr>
              <w:t xml:space="preserve"> Campus and School</w:t>
            </w:r>
          </w:p>
        </w:tc>
        <w:tc>
          <w:tcPr>
            <w:tcW w:w="2065" w:type="dxa"/>
            <w:shd w:val="clear" w:color="auto" w:fill="0072C6"/>
          </w:tcPr>
          <w:p w14:paraId="611B6F48"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6002674F" w14:textId="77777777" w:rsidTr="00763FFF">
        <w:tc>
          <w:tcPr>
            <w:tcW w:w="2250" w:type="dxa"/>
          </w:tcPr>
          <w:p w14:paraId="4655BC5A" w14:textId="77777777" w:rsidR="00DB5001" w:rsidRDefault="00DB5001" w:rsidP="004F3C6D">
            <w:pPr>
              <w:pStyle w:val="ProductList-Body"/>
            </w:pPr>
            <w:r>
              <w:t>Преимущества привязываются к:</w:t>
            </w:r>
          </w:p>
        </w:tc>
        <w:tc>
          <w:tcPr>
            <w:tcW w:w="1440" w:type="dxa"/>
          </w:tcPr>
          <w:p w14:paraId="622797BE" w14:textId="77777777" w:rsidR="00DB5001" w:rsidRDefault="00DB5001" w:rsidP="00DB5001">
            <w:pPr>
              <w:pStyle w:val="ProductList-Body"/>
            </w:pPr>
            <w:r>
              <w:t>Номеру лицензии</w:t>
            </w:r>
          </w:p>
        </w:tc>
        <w:tc>
          <w:tcPr>
            <w:tcW w:w="1260" w:type="dxa"/>
          </w:tcPr>
          <w:p w14:paraId="23F54611" w14:textId="77777777" w:rsidR="00DB5001" w:rsidRDefault="00DB5001" w:rsidP="004F3C6D">
            <w:pPr>
              <w:pStyle w:val="ProductList-Body"/>
            </w:pPr>
            <w:r>
              <w:t>Соглашению</w:t>
            </w:r>
          </w:p>
        </w:tc>
        <w:tc>
          <w:tcPr>
            <w:tcW w:w="1350" w:type="dxa"/>
          </w:tcPr>
          <w:p w14:paraId="138DBF30" w14:textId="77777777" w:rsidR="00DB5001" w:rsidRDefault="00DB5001" w:rsidP="004F3C6D">
            <w:pPr>
              <w:pStyle w:val="ProductList-Body"/>
            </w:pPr>
            <w:r>
              <w:t>Соглашению</w:t>
            </w:r>
          </w:p>
        </w:tc>
        <w:tc>
          <w:tcPr>
            <w:tcW w:w="2430" w:type="dxa"/>
          </w:tcPr>
          <w:p w14:paraId="3FEC5314" w14:textId="77777777" w:rsidR="00DB5001" w:rsidRDefault="00DB5001" w:rsidP="004F3C6D">
            <w:pPr>
              <w:pStyle w:val="ProductList-Body"/>
            </w:pPr>
            <w:r>
              <w:t>соглашения о регистрации</w:t>
            </w:r>
          </w:p>
        </w:tc>
        <w:tc>
          <w:tcPr>
            <w:tcW w:w="2065" w:type="dxa"/>
          </w:tcPr>
          <w:p w14:paraId="683BFA68" w14:textId="77777777" w:rsidR="00DB5001" w:rsidRDefault="00DB5001" w:rsidP="004F3C6D">
            <w:pPr>
              <w:pStyle w:val="ProductList-Body"/>
            </w:pPr>
            <w:r>
              <w:t>Зарегистрированному аффилированному лицу</w:t>
            </w:r>
          </w:p>
        </w:tc>
      </w:tr>
    </w:tbl>
    <w:p w14:paraId="57422162" w14:textId="77777777" w:rsidR="00DB5001" w:rsidRPr="00DB5001" w:rsidRDefault="00DB5001" w:rsidP="008E676F">
      <w:pPr>
        <w:pStyle w:val="ProductList-Body"/>
        <w:tabs>
          <w:tab w:val="clear" w:pos="158"/>
          <w:tab w:val="left" w:pos="180"/>
        </w:tabs>
        <w:rPr>
          <w:i/>
        </w:rPr>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1F0784B8" w14:textId="77777777" w:rsidR="00DB5001" w:rsidRDefault="00DB5001" w:rsidP="00DB5001">
      <w:pPr>
        <w:pStyle w:val="ProductList-Body"/>
      </w:pPr>
    </w:p>
    <w:p w14:paraId="7E7B51B2" w14:textId="77777777" w:rsidR="00DB5001"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0E617D">
        <w:t xml:space="preserve"> </w:t>
      </w:r>
      <w:r>
        <w:t>Соответствующие продукты указаны в разделах по продуктам.</w:t>
      </w:r>
      <w:r w:rsidR="000E617D">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0E617D">
        <w:t xml:space="preserve"> </w:t>
      </w:r>
      <w:r>
        <w:t xml:space="preserve">Для этих целей, под понятием «стоимость SA» понимается не фактически затраченная клиентом денежная сумма, а примерная сумма, затраченная на покрытие Software </w:t>
      </w:r>
      <w:r>
        <w:lastRenderedPageBreak/>
        <w:t>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0E617D">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0E617D">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5BFA051C" w14:textId="77777777" w:rsidR="00500791" w:rsidRDefault="00500791" w:rsidP="00507D7B">
      <w:pPr>
        <w:pStyle w:val="ProductList-Body"/>
      </w:pPr>
    </w:p>
    <w:p w14:paraId="21A2EF4C" w14:textId="77777777" w:rsidR="00500791" w:rsidRDefault="00500791" w:rsidP="00507D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4" w:history="1">
        <w:r>
          <w:rPr>
            <w:rStyle w:val="Hyperlink"/>
          </w:rPr>
          <w:t>http://www.microsoftvolumelicensing.com/DocumentSearch.aspx?Mode=1&amp;Category=3</w:t>
        </w:r>
      </w:hyperlink>
    </w:p>
    <w:p w14:paraId="02C2EE36"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62"/>
        <w:gridCol w:w="1586"/>
        <w:gridCol w:w="1828"/>
        <w:gridCol w:w="1829"/>
      </w:tblGrid>
      <w:tr w:rsidR="003B3EBC" w:rsidRPr="00717EC0" w14:paraId="7F4BBE5E" w14:textId="77777777" w:rsidTr="00214D35">
        <w:trPr>
          <w:trHeight w:val="187"/>
          <w:tblHeader/>
        </w:trPr>
        <w:tc>
          <w:tcPr>
            <w:tcW w:w="5562" w:type="dxa"/>
            <w:shd w:val="clear" w:color="auto" w:fill="0072C6"/>
            <w:vAlign w:val="center"/>
          </w:tcPr>
          <w:p w14:paraId="0B39388E"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586" w:type="dxa"/>
            <w:shd w:val="clear" w:color="auto" w:fill="0072C6"/>
            <w:vAlign w:val="center"/>
          </w:tcPr>
          <w:p w14:paraId="2D3B5623"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14:paraId="5864502D"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29" w:type="dxa"/>
            <w:shd w:val="clear" w:color="auto" w:fill="0072C6"/>
            <w:vAlign w:val="center"/>
          </w:tcPr>
          <w:p w14:paraId="1B64A647"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5EC67FBE" w14:textId="77777777" w:rsidTr="00214D35">
        <w:trPr>
          <w:trHeight w:val="255"/>
        </w:trPr>
        <w:tc>
          <w:tcPr>
            <w:tcW w:w="5562" w:type="dxa"/>
            <w:vAlign w:val="bottom"/>
          </w:tcPr>
          <w:p w14:paraId="17D30E6B" w14:textId="77777777" w:rsidR="004A3FA6" w:rsidRPr="00717EC0" w:rsidRDefault="00764DF4" w:rsidP="004A3FA6">
            <w:pPr>
              <w:pStyle w:val="ProductList-Body"/>
            </w:pPr>
            <w:hyperlink w:anchor="SA_NewVersionRights" w:history="1">
              <w:r w:rsidR="004E07D4">
                <w:rPr>
                  <w:rStyle w:val="Hyperlink"/>
                </w:rPr>
                <w:t>Права перехода на новые версии</w:t>
              </w:r>
            </w:hyperlink>
          </w:p>
        </w:tc>
        <w:tc>
          <w:tcPr>
            <w:tcW w:w="1586" w:type="dxa"/>
          </w:tcPr>
          <w:p w14:paraId="16DCD280"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308431BF"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5A753D88"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3B38D950" w14:textId="77777777" w:rsidTr="00214D35">
        <w:trPr>
          <w:trHeight w:val="255"/>
        </w:trPr>
        <w:tc>
          <w:tcPr>
            <w:tcW w:w="5562" w:type="dxa"/>
            <w:vAlign w:val="bottom"/>
          </w:tcPr>
          <w:p w14:paraId="001F871A" w14:textId="77777777" w:rsidR="004A3FA6" w:rsidRPr="00717EC0" w:rsidRDefault="00764DF4" w:rsidP="004A3FA6">
            <w:pPr>
              <w:pStyle w:val="ProductList-Body"/>
            </w:pPr>
            <w:hyperlink w:anchor="SA_OfficeMultiLanguagePack" w:history="1">
              <w:r w:rsidR="004E07D4">
                <w:rPr>
                  <w:rStyle w:val="Hyperlink"/>
                </w:rPr>
                <w:t>Пакет многоязыкового интерфейса для Office</w:t>
              </w:r>
            </w:hyperlink>
          </w:p>
        </w:tc>
        <w:tc>
          <w:tcPr>
            <w:tcW w:w="1586" w:type="dxa"/>
          </w:tcPr>
          <w:p w14:paraId="548E9336"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CB2633E" w14:textId="77777777" w:rsidR="004A3FA6" w:rsidRPr="00717EC0" w:rsidRDefault="004A3FA6" w:rsidP="00197FAD">
            <w:pPr>
              <w:pStyle w:val="ProductList-Body"/>
              <w:jc w:val="center"/>
            </w:pPr>
          </w:p>
        </w:tc>
        <w:tc>
          <w:tcPr>
            <w:tcW w:w="1829" w:type="dxa"/>
            <w:vAlign w:val="center"/>
          </w:tcPr>
          <w:p w14:paraId="62964DF0" w14:textId="77777777" w:rsidR="004A3FA6" w:rsidRPr="00717EC0" w:rsidRDefault="004A3FA6" w:rsidP="00197FAD">
            <w:pPr>
              <w:pStyle w:val="ProductList-Body"/>
              <w:jc w:val="center"/>
              <w:rPr>
                <w:rStyle w:val="CommentReference"/>
                <w:rFonts w:cs="Tahoma"/>
                <w:szCs w:val="18"/>
              </w:rPr>
            </w:pPr>
          </w:p>
        </w:tc>
      </w:tr>
      <w:tr w:rsidR="004A3FA6" w:rsidRPr="00717EC0" w14:paraId="2E8B7DDD" w14:textId="77777777" w:rsidTr="00214D35">
        <w:trPr>
          <w:trHeight w:val="255"/>
        </w:trPr>
        <w:tc>
          <w:tcPr>
            <w:tcW w:w="5562" w:type="dxa"/>
            <w:vAlign w:val="bottom"/>
          </w:tcPr>
          <w:p w14:paraId="0EF5A5D6" w14:textId="77777777" w:rsidR="004A3FA6" w:rsidRPr="00717EC0" w:rsidRDefault="00764DF4" w:rsidP="004A3FA6">
            <w:pPr>
              <w:pStyle w:val="ProductList-Body"/>
            </w:pPr>
            <w:hyperlink w:anchor="SA_OfficeOnline" w:history="1">
              <w:r w:rsidR="004E07D4">
                <w:rPr>
                  <w:rStyle w:val="Hyperlink"/>
                </w:rPr>
                <w:t>Office Online</w:t>
              </w:r>
            </w:hyperlink>
          </w:p>
        </w:tc>
        <w:tc>
          <w:tcPr>
            <w:tcW w:w="1586" w:type="dxa"/>
          </w:tcPr>
          <w:p w14:paraId="00E7B912"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54B38F1A" w14:textId="77777777" w:rsidR="004A3FA6" w:rsidRPr="00717EC0" w:rsidRDefault="004A3FA6" w:rsidP="00197FAD">
            <w:pPr>
              <w:pStyle w:val="ProductList-Body"/>
              <w:jc w:val="center"/>
            </w:pPr>
          </w:p>
        </w:tc>
        <w:tc>
          <w:tcPr>
            <w:tcW w:w="1829" w:type="dxa"/>
            <w:vAlign w:val="center"/>
          </w:tcPr>
          <w:p w14:paraId="0785AEB1" w14:textId="77777777" w:rsidR="004A3FA6" w:rsidRPr="00717EC0" w:rsidRDefault="004A3FA6" w:rsidP="00197FAD">
            <w:pPr>
              <w:pStyle w:val="ProductList-Body"/>
              <w:jc w:val="center"/>
              <w:rPr>
                <w:rStyle w:val="CommentReference"/>
                <w:rFonts w:cs="Tahoma"/>
                <w:szCs w:val="18"/>
              </w:rPr>
            </w:pPr>
          </w:p>
        </w:tc>
      </w:tr>
      <w:tr w:rsidR="004A3FA6" w:rsidRPr="00717EC0" w14:paraId="05E3B6A6" w14:textId="77777777" w:rsidTr="00214D35">
        <w:trPr>
          <w:trHeight w:val="255"/>
        </w:trPr>
        <w:tc>
          <w:tcPr>
            <w:tcW w:w="5562" w:type="dxa"/>
            <w:vAlign w:val="bottom"/>
          </w:tcPr>
          <w:p w14:paraId="38685EA7" w14:textId="77777777" w:rsidR="004A3FA6" w:rsidRPr="00717EC0" w:rsidRDefault="00764DF4" w:rsidP="004A3FA6">
            <w:pPr>
              <w:pStyle w:val="ProductList-Body"/>
            </w:pPr>
            <w:hyperlink w:anchor="SA_PlanningServices" w:history="1">
              <w:r w:rsidR="004E07D4">
                <w:rPr>
                  <w:rStyle w:val="Hyperlink"/>
                </w:rPr>
                <w:t>Услуги по планированию</w:t>
              </w:r>
            </w:hyperlink>
          </w:p>
        </w:tc>
        <w:tc>
          <w:tcPr>
            <w:tcW w:w="1586" w:type="dxa"/>
          </w:tcPr>
          <w:p w14:paraId="1703FE91"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F49C89C" w14:textId="77777777" w:rsidR="004A3FA6" w:rsidRPr="00717EC0" w:rsidRDefault="004A3FA6" w:rsidP="00197FAD">
            <w:pPr>
              <w:pStyle w:val="ProductList-Body"/>
              <w:jc w:val="center"/>
            </w:pPr>
          </w:p>
        </w:tc>
        <w:tc>
          <w:tcPr>
            <w:tcW w:w="1829" w:type="dxa"/>
            <w:vAlign w:val="center"/>
          </w:tcPr>
          <w:p w14:paraId="1CA1CA89"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37CB659D" w14:textId="77777777" w:rsidTr="00214D35">
        <w:trPr>
          <w:trHeight w:val="255"/>
        </w:trPr>
        <w:tc>
          <w:tcPr>
            <w:tcW w:w="5562" w:type="dxa"/>
            <w:vAlign w:val="bottom"/>
          </w:tcPr>
          <w:p w14:paraId="0BE2BFB8" w14:textId="77777777" w:rsidR="00A41808" w:rsidRPr="000953A4" w:rsidRDefault="00764DF4" w:rsidP="000953A4">
            <w:pPr>
              <w:pStyle w:val="ProductList-Body"/>
            </w:pPr>
            <w:hyperlink w:anchor="SA_EnhancedEditionBenefits" w:history="1">
              <w:r w:rsidR="004E07D4">
                <w:rPr>
                  <w:rStyle w:val="Hyperlink"/>
                </w:rPr>
                <w:t>Преимущества расширенных выпусков — Windows и Windows Embedded</w:t>
              </w:r>
            </w:hyperlink>
          </w:p>
        </w:tc>
        <w:tc>
          <w:tcPr>
            <w:tcW w:w="1586" w:type="dxa"/>
            <w:vAlign w:val="center"/>
          </w:tcPr>
          <w:p w14:paraId="14E1BF47" w14:textId="77777777" w:rsidR="00A41808" w:rsidRPr="00717EC0" w:rsidRDefault="00A41808" w:rsidP="00197FAD">
            <w:pPr>
              <w:pStyle w:val="ProductList-Body"/>
              <w:jc w:val="center"/>
            </w:pPr>
          </w:p>
        </w:tc>
        <w:tc>
          <w:tcPr>
            <w:tcW w:w="1828" w:type="dxa"/>
            <w:vAlign w:val="center"/>
          </w:tcPr>
          <w:p w14:paraId="3373BA92"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79C93A38" w14:textId="77777777" w:rsidR="00A41808" w:rsidRPr="00717EC0" w:rsidRDefault="00A41808" w:rsidP="00197FAD">
            <w:pPr>
              <w:pStyle w:val="ProductList-Body"/>
              <w:jc w:val="center"/>
            </w:pPr>
          </w:p>
        </w:tc>
      </w:tr>
      <w:tr w:rsidR="004A3FA6" w:rsidRPr="00717EC0" w14:paraId="2B494B21" w14:textId="77777777" w:rsidTr="00214D35">
        <w:trPr>
          <w:trHeight w:val="255"/>
        </w:trPr>
        <w:tc>
          <w:tcPr>
            <w:tcW w:w="5562" w:type="dxa"/>
            <w:vAlign w:val="bottom"/>
          </w:tcPr>
          <w:p w14:paraId="110607D6" w14:textId="77777777" w:rsidR="004A3FA6" w:rsidRPr="00717EC0" w:rsidRDefault="00764DF4" w:rsidP="004A3FA6">
            <w:pPr>
              <w:pStyle w:val="ProductList-Body"/>
            </w:pPr>
            <w:hyperlink w:anchor="SA_EnterpriseSideloading" w:history="1">
              <w:r w:rsidR="004E07D4">
                <w:rPr>
                  <w:rStyle w:val="Hyperlink"/>
                </w:rPr>
                <w:t>Enterprise Sideloading</w:t>
              </w:r>
            </w:hyperlink>
          </w:p>
        </w:tc>
        <w:tc>
          <w:tcPr>
            <w:tcW w:w="1586" w:type="dxa"/>
            <w:vAlign w:val="center"/>
          </w:tcPr>
          <w:p w14:paraId="2F676161" w14:textId="77777777" w:rsidR="004A3FA6" w:rsidRPr="00717EC0" w:rsidRDefault="004A3FA6" w:rsidP="00197FAD">
            <w:pPr>
              <w:pStyle w:val="ProductList-Body"/>
              <w:jc w:val="center"/>
            </w:pPr>
          </w:p>
        </w:tc>
        <w:tc>
          <w:tcPr>
            <w:tcW w:w="1828" w:type="dxa"/>
          </w:tcPr>
          <w:p w14:paraId="2C0F8867"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AF099CD" w14:textId="77777777" w:rsidR="004A3FA6" w:rsidRPr="00717EC0" w:rsidRDefault="004A3FA6" w:rsidP="00197FAD">
            <w:pPr>
              <w:pStyle w:val="ProductList-Body"/>
              <w:jc w:val="center"/>
            </w:pPr>
          </w:p>
        </w:tc>
      </w:tr>
      <w:tr w:rsidR="004A3FA6" w:rsidRPr="00717EC0" w14:paraId="66E5DEB6" w14:textId="77777777" w:rsidTr="00214D35">
        <w:trPr>
          <w:trHeight w:val="255"/>
        </w:trPr>
        <w:tc>
          <w:tcPr>
            <w:tcW w:w="5562" w:type="dxa"/>
            <w:vAlign w:val="bottom"/>
          </w:tcPr>
          <w:p w14:paraId="35D3FBFE" w14:textId="77777777" w:rsidR="004A3FA6" w:rsidRPr="00717EC0" w:rsidRDefault="00764DF4" w:rsidP="00765C85">
            <w:pPr>
              <w:pStyle w:val="ProductList-Body"/>
            </w:pPr>
            <w:hyperlink w:anchor="SA_WindowsCompanionSubscription" w:history="1">
              <w:r w:rsidR="004E07D4">
                <w:rPr>
                  <w:rStyle w:val="Hyperlink"/>
                </w:rPr>
                <w:t>Права на приобретение Windows Software Assurance per User Add-on</w:t>
              </w:r>
            </w:hyperlink>
          </w:p>
        </w:tc>
        <w:tc>
          <w:tcPr>
            <w:tcW w:w="1586" w:type="dxa"/>
            <w:vAlign w:val="center"/>
          </w:tcPr>
          <w:p w14:paraId="2077124C" w14:textId="77777777" w:rsidR="004A3FA6" w:rsidRPr="00717EC0" w:rsidRDefault="004A3FA6" w:rsidP="00197FAD">
            <w:pPr>
              <w:pStyle w:val="ProductList-Body"/>
              <w:jc w:val="center"/>
            </w:pPr>
          </w:p>
        </w:tc>
        <w:tc>
          <w:tcPr>
            <w:tcW w:w="1828" w:type="dxa"/>
          </w:tcPr>
          <w:p w14:paraId="1305AAF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B7D0997" w14:textId="77777777" w:rsidR="004A3FA6" w:rsidRPr="00717EC0" w:rsidRDefault="004A3FA6" w:rsidP="00197FAD">
            <w:pPr>
              <w:pStyle w:val="ProductList-Body"/>
              <w:jc w:val="center"/>
            </w:pPr>
          </w:p>
        </w:tc>
      </w:tr>
      <w:tr w:rsidR="004A3FA6" w:rsidRPr="00717EC0" w14:paraId="6B31580F" w14:textId="77777777" w:rsidTr="00214D35">
        <w:trPr>
          <w:trHeight w:val="255"/>
        </w:trPr>
        <w:tc>
          <w:tcPr>
            <w:tcW w:w="5562" w:type="dxa"/>
            <w:vAlign w:val="bottom"/>
          </w:tcPr>
          <w:p w14:paraId="1B9DEBCC" w14:textId="77777777" w:rsidR="004A3FA6" w:rsidRPr="00717EC0" w:rsidRDefault="00764DF4" w:rsidP="004A3FA6">
            <w:pPr>
              <w:pStyle w:val="ProductList-Body"/>
            </w:pPr>
            <w:hyperlink w:anchor="SA_TrainingVouchers" w:history="1">
              <w:r w:rsidR="004E07D4">
                <w:rPr>
                  <w:rStyle w:val="Hyperlink"/>
                </w:rPr>
                <w:t>Ваучеры на обучение</w:t>
              </w:r>
            </w:hyperlink>
          </w:p>
        </w:tc>
        <w:tc>
          <w:tcPr>
            <w:tcW w:w="1586" w:type="dxa"/>
          </w:tcPr>
          <w:p w14:paraId="146BB85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038CBE07"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962B7C8" w14:textId="77777777" w:rsidR="004A3FA6" w:rsidRPr="00717EC0" w:rsidRDefault="004A3FA6" w:rsidP="00197FAD">
            <w:pPr>
              <w:pStyle w:val="ProductList-Body"/>
              <w:jc w:val="center"/>
            </w:pPr>
          </w:p>
        </w:tc>
      </w:tr>
      <w:tr w:rsidR="004A3FA6" w:rsidRPr="00717EC0" w14:paraId="1DE0E155" w14:textId="77777777" w:rsidTr="00214D35">
        <w:trPr>
          <w:trHeight w:val="255"/>
        </w:trPr>
        <w:tc>
          <w:tcPr>
            <w:tcW w:w="5562" w:type="dxa"/>
            <w:vAlign w:val="bottom"/>
          </w:tcPr>
          <w:p w14:paraId="5F0C2092" w14:textId="77777777" w:rsidR="004A3FA6" w:rsidRPr="00717EC0" w:rsidRDefault="00764DF4" w:rsidP="004A3FA6">
            <w:pPr>
              <w:pStyle w:val="ProductList-Body"/>
            </w:pPr>
            <w:hyperlink w:anchor="SA_ELearning" w:history="1">
              <w:r w:rsidR="004E07D4">
                <w:rPr>
                  <w:rStyle w:val="Hyperlink"/>
                </w:rPr>
                <w:t>E-Learning</w:t>
              </w:r>
            </w:hyperlink>
          </w:p>
        </w:tc>
        <w:tc>
          <w:tcPr>
            <w:tcW w:w="1586" w:type="dxa"/>
          </w:tcPr>
          <w:p w14:paraId="6F4A7B3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767038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5FFB57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12A20CE7" w14:textId="77777777" w:rsidTr="00214D35">
        <w:trPr>
          <w:trHeight w:val="255"/>
        </w:trPr>
        <w:tc>
          <w:tcPr>
            <w:tcW w:w="5562" w:type="dxa"/>
            <w:vAlign w:val="bottom"/>
          </w:tcPr>
          <w:p w14:paraId="57314A93" w14:textId="77777777" w:rsidR="004A3FA6" w:rsidRPr="00717EC0" w:rsidRDefault="00764DF4" w:rsidP="004A3FA6">
            <w:pPr>
              <w:pStyle w:val="ProductList-Body"/>
            </w:pPr>
            <w:hyperlink w:anchor="SA_HomeUseProgram" w:history="1">
              <w:r w:rsidR="004E07D4">
                <w:rPr>
                  <w:rStyle w:val="Hyperlink"/>
                </w:rPr>
                <w:t>Программа использования ПО на домашних компьютерах</w:t>
              </w:r>
            </w:hyperlink>
          </w:p>
        </w:tc>
        <w:tc>
          <w:tcPr>
            <w:tcW w:w="1586" w:type="dxa"/>
          </w:tcPr>
          <w:p w14:paraId="1906DB4C"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3717A9AF" w14:textId="77777777" w:rsidR="004A3FA6" w:rsidRPr="00717EC0" w:rsidRDefault="004A3FA6" w:rsidP="00197FAD">
            <w:pPr>
              <w:pStyle w:val="ProductList-Body"/>
              <w:jc w:val="center"/>
            </w:pPr>
          </w:p>
        </w:tc>
        <w:tc>
          <w:tcPr>
            <w:tcW w:w="1829" w:type="dxa"/>
            <w:vAlign w:val="center"/>
          </w:tcPr>
          <w:p w14:paraId="21D56575" w14:textId="77777777" w:rsidR="004A3FA6" w:rsidRPr="00717EC0" w:rsidRDefault="004A3FA6" w:rsidP="00197FAD">
            <w:pPr>
              <w:pStyle w:val="ProductList-Body"/>
              <w:jc w:val="center"/>
            </w:pPr>
          </w:p>
        </w:tc>
      </w:tr>
      <w:tr w:rsidR="00A41808" w:rsidRPr="00717EC0" w14:paraId="3D586D69" w14:textId="77777777" w:rsidTr="00214D35">
        <w:trPr>
          <w:trHeight w:val="255"/>
        </w:trPr>
        <w:tc>
          <w:tcPr>
            <w:tcW w:w="5562" w:type="dxa"/>
            <w:vAlign w:val="bottom"/>
          </w:tcPr>
          <w:p w14:paraId="6DD5B3C3" w14:textId="77777777" w:rsidR="00A41808" w:rsidRPr="00717EC0" w:rsidRDefault="00764DF4" w:rsidP="003B3EBC">
            <w:pPr>
              <w:pStyle w:val="ProductList-Body"/>
            </w:pPr>
            <w:hyperlink w:anchor="SA_EnterpriseSourceLicensingProgram" w:history="1">
              <w:r w:rsidR="004E07D4">
                <w:rPr>
                  <w:rStyle w:val="Hyperlink"/>
                </w:rPr>
                <w:t>Программа лицензирования исходного кода для предприятий</w:t>
              </w:r>
            </w:hyperlink>
          </w:p>
        </w:tc>
        <w:tc>
          <w:tcPr>
            <w:tcW w:w="1586" w:type="dxa"/>
            <w:vAlign w:val="center"/>
          </w:tcPr>
          <w:p w14:paraId="3A5E225F" w14:textId="77777777" w:rsidR="00A41808" w:rsidRPr="00717EC0" w:rsidRDefault="00A41808" w:rsidP="00197FAD">
            <w:pPr>
              <w:pStyle w:val="ProductList-Body"/>
              <w:jc w:val="center"/>
            </w:pPr>
          </w:p>
        </w:tc>
        <w:tc>
          <w:tcPr>
            <w:tcW w:w="1828" w:type="dxa"/>
            <w:vAlign w:val="center"/>
          </w:tcPr>
          <w:p w14:paraId="48596AF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296907AE" w14:textId="77777777" w:rsidR="00A41808" w:rsidRPr="00717EC0" w:rsidRDefault="00A41808" w:rsidP="00197FAD">
            <w:pPr>
              <w:pStyle w:val="ProductList-Body"/>
              <w:jc w:val="center"/>
            </w:pPr>
          </w:p>
        </w:tc>
      </w:tr>
      <w:tr w:rsidR="004A3FA6" w:rsidRPr="00717EC0" w14:paraId="5D8F4811" w14:textId="77777777" w:rsidTr="00214D35">
        <w:trPr>
          <w:trHeight w:val="255"/>
        </w:trPr>
        <w:tc>
          <w:tcPr>
            <w:tcW w:w="5562" w:type="dxa"/>
            <w:vAlign w:val="bottom"/>
          </w:tcPr>
          <w:p w14:paraId="046A2EC3" w14:textId="77777777" w:rsidR="004A3FA6" w:rsidRPr="00717EC0" w:rsidRDefault="00764DF4" w:rsidP="004A3FA6">
            <w:pPr>
              <w:pStyle w:val="ProductList-Body"/>
            </w:pPr>
            <w:hyperlink w:anchor="SA_24x7" w:history="1">
              <w:r w:rsidR="004E07D4">
                <w:rPr>
                  <w:rStyle w:val="Hyperlink"/>
                </w:rPr>
                <w:t>Круглосуточная техническая поддержка</w:t>
              </w:r>
            </w:hyperlink>
          </w:p>
        </w:tc>
        <w:tc>
          <w:tcPr>
            <w:tcW w:w="1586" w:type="dxa"/>
            <w:vAlign w:val="center"/>
          </w:tcPr>
          <w:p w14:paraId="7890AB9B"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1143F0F"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0C41610"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A47009B" w14:textId="77777777" w:rsidTr="00214D35">
        <w:trPr>
          <w:trHeight w:val="255"/>
        </w:trPr>
        <w:tc>
          <w:tcPr>
            <w:tcW w:w="5562" w:type="dxa"/>
            <w:vAlign w:val="bottom"/>
          </w:tcPr>
          <w:p w14:paraId="5CCC8F5D" w14:textId="77777777" w:rsidR="004A3FA6" w:rsidRPr="00717EC0" w:rsidRDefault="00764DF4" w:rsidP="004A3FA6">
            <w:pPr>
              <w:pStyle w:val="ProductList-Body"/>
            </w:pPr>
            <w:hyperlink w:anchor="SA_SystemCenterGlobalServiceMonitor" w:history="1">
              <w:r w:rsidR="004E07D4">
                <w:rPr>
                  <w:rStyle w:val="Hyperlink"/>
                </w:rPr>
                <w:t>System Center Global Service Monitor</w:t>
              </w:r>
            </w:hyperlink>
          </w:p>
        </w:tc>
        <w:tc>
          <w:tcPr>
            <w:tcW w:w="1586" w:type="dxa"/>
            <w:vAlign w:val="center"/>
          </w:tcPr>
          <w:p w14:paraId="2EA4BECC" w14:textId="77777777" w:rsidR="004A3FA6" w:rsidRPr="00717EC0" w:rsidRDefault="004A3FA6" w:rsidP="00197FAD">
            <w:pPr>
              <w:pStyle w:val="ProductList-Body"/>
              <w:jc w:val="center"/>
            </w:pPr>
          </w:p>
        </w:tc>
        <w:tc>
          <w:tcPr>
            <w:tcW w:w="1828" w:type="dxa"/>
            <w:vAlign w:val="center"/>
          </w:tcPr>
          <w:p w14:paraId="0138740D" w14:textId="77777777" w:rsidR="004A3FA6" w:rsidRPr="00717EC0" w:rsidRDefault="004A3FA6" w:rsidP="00197FAD">
            <w:pPr>
              <w:pStyle w:val="ProductList-Body"/>
              <w:jc w:val="center"/>
            </w:pPr>
          </w:p>
        </w:tc>
        <w:tc>
          <w:tcPr>
            <w:tcW w:w="1829" w:type="dxa"/>
          </w:tcPr>
          <w:p w14:paraId="6DC8C55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C54D361" w14:textId="77777777" w:rsidTr="00214D35">
        <w:trPr>
          <w:trHeight w:val="255"/>
        </w:trPr>
        <w:tc>
          <w:tcPr>
            <w:tcW w:w="5562" w:type="dxa"/>
            <w:vAlign w:val="bottom"/>
          </w:tcPr>
          <w:p w14:paraId="20EF1EA4" w14:textId="77777777" w:rsidR="004A3FA6" w:rsidRPr="00717EC0" w:rsidRDefault="00764DF4" w:rsidP="004A3FA6">
            <w:pPr>
              <w:pStyle w:val="ProductList-Body"/>
            </w:pPr>
            <w:hyperlink w:anchor="SA_BackUpDisasterRecovery" w:history="1">
              <w:r w:rsidR="004E07D4">
                <w:rPr>
                  <w:rStyle w:val="Hyperlink"/>
                </w:rPr>
                <w:t>Резервное копирования для аварийного восстановления</w:t>
              </w:r>
            </w:hyperlink>
          </w:p>
        </w:tc>
        <w:tc>
          <w:tcPr>
            <w:tcW w:w="1586" w:type="dxa"/>
            <w:vAlign w:val="center"/>
          </w:tcPr>
          <w:p w14:paraId="10773560" w14:textId="77777777" w:rsidR="004A3FA6" w:rsidRPr="00717EC0" w:rsidRDefault="004A3FA6" w:rsidP="00197FAD">
            <w:pPr>
              <w:pStyle w:val="ProductList-Body"/>
              <w:jc w:val="center"/>
            </w:pPr>
          </w:p>
        </w:tc>
        <w:tc>
          <w:tcPr>
            <w:tcW w:w="1828" w:type="dxa"/>
            <w:vAlign w:val="center"/>
          </w:tcPr>
          <w:p w14:paraId="48475567" w14:textId="77777777" w:rsidR="004A3FA6" w:rsidRPr="00717EC0" w:rsidRDefault="004A3FA6" w:rsidP="00197FAD">
            <w:pPr>
              <w:pStyle w:val="ProductList-Body"/>
              <w:jc w:val="center"/>
            </w:pPr>
          </w:p>
        </w:tc>
        <w:tc>
          <w:tcPr>
            <w:tcW w:w="1829" w:type="dxa"/>
          </w:tcPr>
          <w:p w14:paraId="73A42CBA"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D14B56F" w14:textId="77777777" w:rsidTr="00214D35">
        <w:trPr>
          <w:trHeight w:val="246"/>
        </w:trPr>
        <w:tc>
          <w:tcPr>
            <w:tcW w:w="5562" w:type="dxa"/>
            <w:vAlign w:val="bottom"/>
          </w:tcPr>
          <w:p w14:paraId="5D3E1B29" w14:textId="77777777" w:rsidR="004A3FA6" w:rsidRPr="00717EC0" w:rsidRDefault="00764DF4" w:rsidP="004A3FA6">
            <w:pPr>
              <w:pStyle w:val="ProductList-Body"/>
            </w:pPr>
            <w:hyperlink w:anchor="SA_LicenseMobilitythroughSA" w:history="1">
              <w:r w:rsidR="004E07D4">
                <w:rPr>
                  <w:rStyle w:val="Hyperlink"/>
                  <w:szCs w:val="18"/>
                </w:rPr>
                <w:t>Перемещение лицензий с помощью Software Assurance</w:t>
              </w:r>
            </w:hyperlink>
          </w:p>
        </w:tc>
        <w:tc>
          <w:tcPr>
            <w:tcW w:w="1586" w:type="dxa"/>
            <w:vAlign w:val="center"/>
          </w:tcPr>
          <w:p w14:paraId="32A4D587" w14:textId="77777777" w:rsidR="004A3FA6" w:rsidRPr="00717EC0" w:rsidRDefault="004A3FA6" w:rsidP="00197FAD">
            <w:pPr>
              <w:pStyle w:val="ProductList-Body"/>
              <w:jc w:val="center"/>
            </w:pPr>
          </w:p>
        </w:tc>
        <w:tc>
          <w:tcPr>
            <w:tcW w:w="1828" w:type="dxa"/>
            <w:vAlign w:val="center"/>
          </w:tcPr>
          <w:p w14:paraId="78A06984" w14:textId="77777777" w:rsidR="004A3FA6" w:rsidRPr="00717EC0" w:rsidRDefault="004A3FA6" w:rsidP="00197FAD">
            <w:pPr>
              <w:pStyle w:val="ProductList-Body"/>
              <w:jc w:val="center"/>
            </w:pPr>
          </w:p>
        </w:tc>
        <w:tc>
          <w:tcPr>
            <w:tcW w:w="1829" w:type="dxa"/>
          </w:tcPr>
          <w:p w14:paraId="3CFCE61D"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4DC6658A" w14:textId="77777777" w:rsidTr="00214D35">
        <w:trPr>
          <w:trHeight w:val="246"/>
        </w:trPr>
        <w:tc>
          <w:tcPr>
            <w:tcW w:w="5562" w:type="dxa"/>
            <w:vAlign w:val="bottom"/>
          </w:tcPr>
          <w:p w14:paraId="2E81476E" w14:textId="77777777" w:rsidR="00A41808" w:rsidRPr="00717EC0" w:rsidRDefault="00764DF4" w:rsidP="003B3EBC">
            <w:pPr>
              <w:pStyle w:val="ProductList-Body"/>
            </w:pPr>
            <w:hyperlink w:anchor="SA_WindowsThinPC" w:history="1">
              <w:r w:rsidR="004E07D4">
                <w:rPr>
                  <w:rStyle w:val="Hyperlink"/>
                </w:rPr>
                <w:t>Windows Thin PC</w:t>
              </w:r>
            </w:hyperlink>
          </w:p>
        </w:tc>
        <w:tc>
          <w:tcPr>
            <w:tcW w:w="1586" w:type="dxa"/>
            <w:vAlign w:val="center"/>
          </w:tcPr>
          <w:p w14:paraId="309E1437" w14:textId="77777777" w:rsidR="00A41808" w:rsidRPr="00717EC0" w:rsidRDefault="00A41808" w:rsidP="00197FAD">
            <w:pPr>
              <w:pStyle w:val="ProductList-Body"/>
              <w:jc w:val="center"/>
            </w:pPr>
          </w:p>
        </w:tc>
        <w:tc>
          <w:tcPr>
            <w:tcW w:w="1828" w:type="dxa"/>
            <w:vAlign w:val="center"/>
          </w:tcPr>
          <w:p w14:paraId="3B7A3FDF"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5BF12933" w14:textId="77777777" w:rsidR="00A41808" w:rsidRPr="00717EC0" w:rsidRDefault="00A41808" w:rsidP="00197FAD">
            <w:pPr>
              <w:pStyle w:val="ProductList-Body"/>
              <w:jc w:val="center"/>
            </w:pPr>
          </w:p>
        </w:tc>
      </w:tr>
      <w:tr w:rsidR="004A3FA6" w:rsidRPr="00717EC0" w14:paraId="2A788F51" w14:textId="77777777" w:rsidTr="00214D35">
        <w:trPr>
          <w:trHeight w:val="255"/>
        </w:trPr>
        <w:tc>
          <w:tcPr>
            <w:tcW w:w="5562" w:type="dxa"/>
            <w:vAlign w:val="bottom"/>
          </w:tcPr>
          <w:p w14:paraId="4F323B12" w14:textId="77777777" w:rsidR="004A3FA6" w:rsidRPr="00717EC0" w:rsidRDefault="00764DF4" w:rsidP="004A3FA6">
            <w:pPr>
              <w:pStyle w:val="ProductList-Body"/>
            </w:pPr>
            <w:hyperlink w:anchor="SA_ExtendedHotfixSupport" w:history="1">
              <w:r w:rsidR="004E07D4">
                <w:rPr>
                  <w:rStyle w:val="Hyperlink"/>
                </w:rPr>
                <w:t>Поддержка продуктов в продленной фазе</w:t>
              </w:r>
            </w:hyperlink>
          </w:p>
        </w:tc>
        <w:tc>
          <w:tcPr>
            <w:tcW w:w="1586" w:type="dxa"/>
            <w:vAlign w:val="center"/>
          </w:tcPr>
          <w:p w14:paraId="5510F682"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06CDB252"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C3EA625"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243BC576" w14:textId="77777777" w:rsidTr="00214D35">
        <w:trPr>
          <w:trHeight w:val="255"/>
        </w:trPr>
        <w:tc>
          <w:tcPr>
            <w:tcW w:w="5562" w:type="dxa"/>
            <w:vAlign w:val="bottom"/>
          </w:tcPr>
          <w:p w14:paraId="6E1EE0E7" w14:textId="77777777" w:rsidR="00965718" w:rsidRDefault="00764DF4" w:rsidP="00680926">
            <w:pPr>
              <w:pStyle w:val="ProductList-Body"/>
            </w:pPr>
            <w:hyperlink w:anchor="SA_MicrosoftDynamicsCustomerSource" w:history="1">
              <w:r w:rsidR="004E07D4">
                <w:rPr>
                  <w:rStyle w:val="Hyperlink"/>
                </w:rPr>
                <w:t>Microsoft Dynamics CustomerSource</w:t>
              </w:r>
            </w:hyperlink>
          </w:p>
        </w:tc>
        <w:tc>
          <w:tcPr>
            <w:tcW w:w="1586" w:type="dxa"/>
            <w:vAlign w:val="center"/>
          </w:tcPr>
          <w:p w14:paraId="31A6ECE3" w14:textId="77777777" w:rsidR="00965718" w:rsidRPr="00717EC0" w:rsidRDefault="00965718" w:rsidP="00197FAD">
            <w:pPr>
              <w:pStyle w:val="ProductList-Body"/>
              <w:jc w:val="center"/>
              <w:rPr>
                <w:color w:val="000000"/>
              </w:rPr>
            </w:pPr>
          </w:p>
        </w:tc>
        <w:tc>
          <w:tcPr>
            <w:tcW w:w="1828" w:type="dxa"/>
          </w:tcPr>
          <w:p w14:paraId="6BDA9AC0"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C6FB33B"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0FDAF559" w14:textId="77777777" w:rsidTr="00214D35">
        <w:trPr>
          <w:trHeight w:val="255"/>
        </w:trPr>
        <w:tc>
          <w:tcPr>
            <w:tcW w:w="5562" w:type="dxa"/>
            <w:vAlign w:val="bottom"/>
          </w:tcPr>
          <w:p w14:paraId="24131058" w14:textId="77777777" w:rsidR="004A3FA6" w:rsidRPr="00763FFF" w:rsidRDefault="00764DF4" w:rsidP="004A3FA6">
            <w:pPr>
              <w:pStyle w:val="ProductList-Body"/>
              <w:rPr>
                <w:color w:val="000000"/>
                <w:lang w:val="en-US"/>
              </w:rPr>
            </w:pPr>
            <w:hyperlink w:anchor="MicrosoftDesktopOptimizationPackдля" w:history="1">
              <w:r w:rsidR="004E07D4" w:rsidRPr="00214D35">
                <w:rPr>
                  <w:rStyle w:val="Hyperlink"/>
                  <w:lang w:val="en-US"/>
                </w:rPr>
                <w:t>Microsoft Desktop Optimization Pack (MDOP</w:t>
              </w:r>
              <w:r w:rsidR="002C303F" w:rsidRPr="00214D35">
                <w:rPr>
                  <w:rStyle w:val="Hyperlink"/>
                </w:rPr>
                <w:fldChar w:fldCharType="begin"/>
              </w:r>
              <w:r w:rsidR="004E07D4" w:rsidRPr="00214D35">
                <w:rPr>
                  <w:rStyle w:val="Hyperlink"/>
                  <w:lang w:val="en-US"/>
                </w:rPr>
                <w:instrText>XE "MDOP"</w:instrText>
              </w:r>
              <w:r w:rsidR="002C303F" w:rsidRPr="00214D35">
                <w:rPr>
                  <w:rStyle w:val="Hyperlink"/>
                </w:rPr>
                <w:fldChar w:fldCharType="end"/>
              </w:r>
              <w:r w:rsidR="00763FFF" w:rsidRPr="00214D35">
                <w:rPr>
                  <w:rStyle w:val="Hyperlink"/>
                  <w:lang w:val="en-US"/>
                </w:rPr>
                <w:t>)</w:t>
              </w:r>
            </w:hyperlink>
          </w:p>
        </w:tc>
        <w:tc>
          <w:tcPr>
            <w:tcW w:w="1586" w:type="dxa"/>
            <w:vAlign w:val="center"/>
          </w:tcPr>
          <w:p w14:paraId="0A66B698" w14:textId="77777777" w:rsidR="004A3FA6" w:rsidRPr="00B41E0C" w:rsidRDefault="004A3FA6" w:rsidP="00197FAD">
            <w:pPr>
              <w:pStyle w:val="ProductList-Body"/>
              <w:jc w:val="center"/>
              <w:rPr>
                <w:color w:val="000000"/>
                <w:lang w:val="en-US"/>
              </w:rPr>
            </w:pPr>
          </w:p>
        </w:tc>
        <w:tc>
          <w:tcPr>
            <w:tcW w:w="1828" w:type="dxa"/>
          </w:tcPr>
          <w:p w14:paraId="2177A8A8"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068DFACB" w14:textId="77777777" w:rsidR="004A3FA6" w:rsidRPr="00717EC0" w:rsidRDefault="004A3FA6" w:rsidP="00197FAD">
            <w:pPr>
              <w:pStyle w:val="ProductList-Body"/>
              <w:jc w:val="center"/>
              <w:rPr>
                <w:color w:val="000000"/>
              </w:rPr>
            </w:pPr>
          </w:p>
        </w:tc>
      </w:tr>
      <w:tr w:rsidR="004A3FA6" w:rsidRPr="00717EC0" w14:paraId="4FE982A1" w14:textId="77777777" w:rsidTr="00214D35">
        <w:trPr>
          <w:trHeight w:val="255"/>
        </w:trPr>
        <w:tc>
          <w:tcPr>
            <w:tcW w:w="5562" w:type="dxa"/>
            <w:vAlign w:val="bottom"/>
          </w:tcPr>
          <w:p w14:paraId="5E030244" w14:textId="77777777" w:rsidR="004A3FA6" w:rsidRPr="00717EC0" w:rsidRDefault="00764DF4" w:rsidP="004A3FA6">
            <w:pPr>
              <w:pStyle w:val="ProductList-Body"/>
              <w:rPr>
                <w:color w:val="000000"/>
              </w:rPr>
            </w:pPr>
            <w:hyperlink w:anchor="SA_VirtualizationRightsforWinDesktop" w:history="1">
              <w:r w:rsidR="004E07D4">
                <w:rPr>
                  <w:rStyle w:val="Hyperlink"/>
                </w:rPr>
                <w:t>Права виртуализации для настольных компьютеров под управлением Windows и Windows Embedded</w:t>
              </w:r>
            </w:hyperlink>
          </w:p>
        </w:tc>
        <w:tc>
          <w:tcPr>
            <w:tcW w:w="1586" w:type="dxa"/>
            <w:vAlign w:val="center"/>
          </w:tcPr>
          <w:p w14:paraId="347AC79E" w14:textId="77777777" w:rsidR="004A3FA6" w:rsidRPr="00717EC0" w:rsidRDefault="004A3FA6" w:rsidP="00197FAD">
            <w:pPr>
              <w:pStyle w:val="ProductList-Body"/>
              <w:jc w:val="center"/>
              <w:rPr>
                <w:color w:val="000000"/>
              </w:rPr>
            </w:pPr>
          </w:p>
        </w:tc>
        <w:tc>
          <w:tcPr>
            <w:tcW w:w="1828" w:type="dxa"/>
          </w:tcPr>
          <w:p w14:paraId="6548B4DD"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314F7287" w14:textId="77777777" w:rsidR="004A3FA6" w:rsidRPr="00717EC0" w:rsidRDefault="004A3FA6" w:rsidP="00197FAD">
            <w:pPr>
              <w:pStyle w:val="ProductList-Body"/>
              <w:jc w:val="center"/>
              <w:rPr>
                <w:color w:val="000000"/>
              </w:rPr>
            </w:pPr>
          </w:p>
        </w:tc>
      </w:tr>
      <w:tr w:rsidR="004A3FA6" w:rsidRPr="00717EC0" w14:paraId="1549758E" w14:textId="77777777" w:rsidTr="00214D35">
        <w:trPr>
          <w:trHeight w:val="255"/>
        </w:trPr>
        <w:tc>
          <w:tcPr>
            <w:tcW w:w="5562" w:type="dxa"/>
            <w:vAlign w:val="bottom"/>
          </w:tcPr>
          <w:p w14:paraId="4C452F4F" w14:textId="77777777" w:rsidR="004A3FA6" w:rsidRPr="00717EC0" w:rsidRDefault="00764DF4" w:rsidP="004A3FA6">
            <w:pPr>
              <w:pStyle w:val="ProductList-Body"/>
              <w:rPr>
                <w:color w:val="000000"/>
              </w:rPr>
            </w:pPr>
            <w:hyperlink w:anchor="SA_WindowsVDARights" w:history="1">
              <w:r w:rsidR="004E07D4">
                <w:rPr>
                  <w:rStyle w:val="Hyperlink"/>
                </w:rPr>
                <w:t>Windows Virtual Desktop Access</w:t>
              </w:r>
              <w:r w:rsidR="002C303F">
                <w:fldChar w:fldCharType="begin"/>
              </w:r>
              <w:r w:rsidR="004E07D4">
                <w:instrText>XE "Windows Virtual Desktop Access,"</w:instrText>
              </w:r>
              <w:r w:rsidR="002C303F">
                <w:fldChar w:fldCharType="end"/>
              </w:r>
            </w:hyperlink>
          </w:p>
        </w:tc>
        <w:tc>
          <w:tcPr>
            <w:tcW w:w="1586" w:type="dxa"/>
            <w:vAlign w:val="center"/>
          </w:tcPr>
          <w:p w14:paraId="1534B4DB" w14:textId="77777777" w:rsidR="004A3FA6" w:rsidRPr="00717EC0" w:rsidRDefault="004A3FA6" w:rsidP="00197FAD">
            <w:pPr>
              <w:pStyle w:val="ProductList-Body"/>
              <w:jc w:val="center"/>
              <w:rPr>
                <w:color w:val="000000"/>
              </w:rPr>
            </w:pPr>
          </w:p>
        </w:tc>
        <w:tc>
          <w:tcPr>
            <w:tcW w:w="1828" w:type="dxa"/>
          </w:tcPr>
          <w:p w14:paraId="220AF028"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18ABE3A8" w14:textId="77777777" w:rsidR="004A3FA6" w:rsidRPr="00717EC0" w:rsidRDefault="004A3FA6" w:rsidP="00197FAD">
            <w:pPr>
              <w:pStyle w:val="ProductList-Body"/>
              <w:jc w:val="center"/>
              <w:rPr>
                <w:color w:val="000000"/>
              </w:rPr>
            </w:pPr>
          </w:p>
        </w:tc>
      </w:tr>
      <w:tr w:rsidR="00A41808" w:rsidRPr="00717EC0" w14:paraId="53103DD7" w14:textId="77777777" w:rsidTr="00214D35">
        <w:trPr>
          <w:trHeight w:val="255"/>
        </w:trPr>
        <w:tc>
          <w:tcPr>
            <w:tcW w:w="5562" w:type="dxa"/>
            <w:vAlign w:val="bottom"/>
          </w:tcPr>
          <w:p w14:paraId="3E2F940A" w14:textId="77777777" w:rsidR="00A41808" w:rsidRPr="00717EC0" w:rsidRDefault="00764DF4" w:rsidP="003B3EBC">
            <w:pPr>
              <w:pStyle w:val="ProductList-Body"/>
            </w:pPr>
            <w:hyperlink w:anchor="SA_StepUpLicenseAvailability" w:history="1">
              <w:r w:rsidR="004E07D4">
                <w:rPr>
                  <w:rStyle w:val="Hyperlink"/>
                </w:rPr>
                <w:t>Право на переход вверх</w:t>
              </w:r>
            </w:hyperlink>
          </w:p>
        </w:tc>
        <w:tc>
          <w:tcPr>
            <w:tcW w:w="1586" w:type="dxa"/>
            <w:vAlign w:val="center"/>
          </w:tcPr>
          <w:p w14:paraId="424F1A1A"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FA92272" w14:textId="77777777" w:rsidR="00A41808" w:rsidRPr="00717EC0" w:rsidRDefault="00A41808" w:rsidP="00197FAD">
            <w:pPr>
              <w:pStyle w:val="ProductList-Body"/>
              <w:jc w:val="center"/>
            </w:pPr>
          </w:p>
        </w:tc>
        <w:tc>
          <w:tcPr>
            <w:tcW w:w="1829" w:type="dxa"/>
            <w:vAlign w:val="center"/>
          </w:tcPr>
          <w:p w14:paraId="469B68CC" w14:textId="77777777" w:rsidR="00A41808" w:rsidRPr="00717EC0" w:rsidRDefault="004A3FA6" w:rsidP="00197FAD">
            <w:pPr>
              <w:pStyle w:val="ProductList-Body"/>
              <w:jc w:val="center"/>
            </w:pPr>
            <w:r>
              <w:rPr>
                <w:rFonts w:ascii="Wingdings" w:hAnsi="Wingdings" w:cs="Wingdings"/>
                <w:sz w:val="20"/>
                <w:szCs w:val="20"/>
              </w:rPr>
              <w:t></w:t>
            </w:r>
          </w:p>
        </w:tc>
      </w:tr>
    </w:tbl>
    <w:p w14:paraId="312131E1" w14:textId="77777777" w:rsidR="003B3EBC" w:rsidRPr="003B3EBC" w:rsidRDefault="003B3EBC" w:rsidP="008E676F">
      <w:pPr>
        <w:pStyle w:val="ProductList-Body"/>
        <w:tabs>
          <w:tab w:val="clear" w:pos="158"/>
          <w:tab w:val="left" w:pos="180"/>
        </w:tabs>
        <w:rPr>
          <w:i/>
        </w:rPr>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6183573C" w14:textId="77777777" w:rsidR="003B3EBC" w:rsidRPr="003B3EBC" w:rsidRDefault="00A22AFB" w:rsidP="008E676F">
      <w:pPr>
        <w:pStyle w:val="ProductList-Body"/>
        <w:tabs>
          <w:tab w:val="clear" w:pos="158"/>
          <w:tab w:val="left" w:pos="180"/>
        </w:tabs>
        <w:rPr>
          <w:i/>
        </w:rPr>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06B6721D" w14:textId="77777777" w:rsidR="00664357" w:rsidRDefault="003B3EBC" w:rsidP="008E676F">
      <w:pPr>
        <w:pStyle w:val="ProductList-Body"/>
        <w:tabs>
          <w:tab w:val="clear" w:pos="158"/>
          <w:tab w:val="left" w:pos="180"/>
        </w:tabs>
        <w:rPr>
          <w:i/>
        </w:rPr>
      </w:pPr>
      <w:r>
        <w:rPr>
          <w:vertAlign w:val="superscript"/>
        </w:rPr>
        <w:t>1</w:t>
      </w:r>
      <w:r w:rsidR="009F5F6C" w:rsidRPr="009F5F6C">
        <w:rPr>
          <w:vertAlign w:val="superscript"/>
        </w:rPr>
        <w:t xml:space="preserve"> </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14:paraId="204489CB" w14:textId="77777777" w:rsidR="003B3EBC" w:rsidRPr="003B3EBC" w:rsidRDefault="00664357" w:rsidP="008E676F">
      <w:pPr>
        <w:pStyle w:val="ProductList-Body"/>
        <w:tabs>
          <w:tab w:val="clear" w:pos="158"/>
          <w:tab w:val="left" w:pos="180"/>
        </w:tabs>
        <w:rPr>
          <w:i/>
        </w:rPr>
      </w:pPr>
      <w:r>
        <w:rPr>
          <w:vertAlign w:val="superscript"/>
        </w:rPr>
        <w:t>2</w:t>
      </w:r>
      <w:r w:rsidR="009F5F6C" w:rsidRPr="00A414A6">
        <w:rPr>
          <w:vertAlign w:val="superscript"/>
        </w:rPr>
        <w:t xml:space="preserve"> </w:t>
      </w:r>
      <w:r>
        <w:rPr>
          <w:i/>
        </w:rPr>
        <w:t>Не является преимуществом SA для продуктов Windows Embedded.</w:t>
      </w:r>
    </w:p>
    <w:p w14:paraId="006700A0"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2E19731" w14:textId="77777777" w:rsidTr="00A91FE8">
        <w:trPr>
          <w:trHeight w:val="60"/>
          <w:tblHeader/>
        </w:trPr>
        <w:tc>
          <w:tcPr>
            <w:tcW w:w="10800" w:type="dxa"/>
            <w:gridSpan w:val="3"/>
            <w:shd w:val="clear" w:color="auto" w:fill="0072C6"/>
            <w:vAlign w:val="center"/>
          </w:tcPr>
          <w:p w14:paraId="0A8F9F5E"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B41E0C" w14:paraId="67AD0D6C" w14:textId="77777777" w:rsidTr="00A91FE8">
        <w:trPr>
          <w:trHeight w:val="438"/>
        </w:trPr>
        <w:tc>
          <w:tcPr>
            <w:tcW w:w="3600" w:type="dxa"/>
          </w:tcPr>
          <w:p w14:paraId="637203F0" w14:textId="77777777" w:rsidR="00507D7B" w:rsidRPr="00717EC0" w:rsidRDefault="00507D7B" w:rsidP="00507D7B">
            <w:pPr>
              <w:pStyle w:val="ProductList-Body"/>
              <w:rPr>
                <w:rFonts w:eastAsia="Calibri"/>
                <w:color w:val="000000"/>
              </w:rPr>
            </w:pPr>
            <w:r>
              <w:rPr>
                <w:color w:val="000000"/>
              </w:rPr>
              <w:t>Office стандартный 2013</w:t>
            </w:r>
            <w:r w:rsidR="002C303F">
              <w:fldChar w:fldCharType="begin"/>
            </w:r>
            <w:r>
              <w:instrText>XE "Office стандартный 2013"</w:instrText>
            </w:r>
            <w:r w:rsidR="002C303F">
              <w:fldChar w:fldCharType="end"/>
            </w:r>
          </w:p>
          <w:p w14:paraId="280DF43E" w14:textId="77777777" w:rsidR="00507D7B" w:rsidRPr="00717EC0" w:rsidRDefault="00507D7B" w:rsidP="00507D7B">
            <w:pPr>
              <w:pStyle w:val="ProductList-Body"/>
              <w:rPr>
                <w:color w:val="000000"/>
              </w:rPr>
            </w:pPr>
            <w:r>
              <w:rPr>
                <w:color w:val="000000"/>
              </w:rPr>
              <w:t>Office профессиональный плюс 2013</w:t>
            </w:r>
            <w:r w:rsidR="002C303F">
              <w:fldChar w:fldCharType="begin"/>
            </w:r>
            <w:r>
              <w:instrText>XE "Office профессиональный плюс 2013"</w:instrText>
            </w:r>
            <w:r w:rsidR="002C303F">
              <w:fldChar w:fldCharType="end"/>
            </w:r>
          </w:p>
          <w:p w14:paraId="3A5FB123" w14:textId="77777777" w:rsidR="00507D7B" w:rsidRPr="00717EC0" w:rsidRDefault="00507D7B" w:rsidP="00507D7B">
            <w:pPr>
              <w:pStyle w:val="ProductList-Body"/>
              <w:rPr>
                <w:color w:val="000000"/>
              </w:rPr>
            </w:pPr>
            <w:r>
              <w:rPr>
                <w:color w:val="000000"/>
              </w:rPr>
              <w:t>Project стандартный 2013;</w:t>
            </w:r>
            <w:r w:rsidR="002C303F">
              <w:fldChar w:fldCharType="begin"/>
            </w:r>
            <w:r>
              <w:instrText>XE "Project стандартный 2013;"</w:instrText>
            </w:r>
            <w:r w:rsidR="002C303F">
              <w:fldChar w:fldCharType="end"/>
            </w:r>
          </w:p>
          <w:p w14:paraId="041B518D" w14:textId="77777777" w:rsidR="00507D7B" w:rsidRPr="00717EC0" w:rsidRDefault="00507D7B" w:rsidP="00507D7B">
            <w:pPr>
              <w:pStyle w:val="ProductList-Body"/>
              <w:rPr>
                <w:color w:val="000000"/>
              </w:rPr>
            </w:pPr>
            <w:r>
              <w:rPr>
                <w:color w:val="000000"/>
              </w:rPr>
              <w:t>Project Pro 2013</w:t>
            </w:r>
            <w:r w:rsidR="002C303F">
              <w:fldChar w:fldCharType="begin"/>
            </w:r>
            <w:r>
              <w:instrText>XE "Project Pro 2013"</w:instrText>
            </w:r>
            <w:r w:rsidR="002C303F">
              <w:fldChar w:fldCharType="end"/>
            </w:r>
          </w:p>
          <w:p w14:paraId="27144CCA" w14:textId="77777777" w:rsidR="00507D7B" w:rsidRPr="00717EC0" w:rsidRDefault="00507D7B" w:rsidP="00507D7B">
            <w:pPr>
              <w:pStyle w:val="ProductList-Body"/>
              <w:rPr>
                <w:color w:val="000000"/>
              </w:rPr>
            </w:pPr>
            <w:r>
              <w:rPr>
                <w:color w:val="000000"/>
              </w:rPr>
              <w:t>Visio стандартный 2013;</w:t>
            </w:r>
            <w:r w:rsidR="002C303F">
              <w:fldChar w:fldCharType="begin"/>
            </w:r>
            <w:r>
              <w:instrText>XE "Visio стандартный 2013;"</w:instrText>
            </w:r>
            <w:r w:rsidR="002C303F">
              <w:fldChar w:fldCharType="end"/>
            </w:r>
          </w:p>
          <w:p w14:paraId="50D2AE8F" w14:textId="77777777" w:rsidR="00507D7B" w:rsidRPr="00717EC0" w:rsidRDefault="00507D7B" w:rsidP="00507D7B">
            <w:pPr>
              <w:pStyle w:val="ProductList-Body"/>
              <w:rPr>
                <w:color w:val="000000"/>
              </w:rPr>
            </w:pPr>
            <w:r>
              <w:rPr>
                <w:color w:val="000000"/>
              </w:rPr>
              <w:t>Visio Pro 2013.</w:t>
            </w:r>
            <w:r w:rsidR="002C303F">
              <w:fldChar w:fldCharType="begin"/>
            </w:r>
            <w:r>
              <w:instrText>XE "Visio Pro 2013."</w:instrText>
            </w:r>
            <w:r w:rsidR="002C303F">
              <w:fldChar w:fldCharType="end"/>
            </w:r>
          </w:p>
        </w:tc>
        <w:tc>
          <w:tcPr>
            <w:tcW w:w="3600" w:type="dxa"/>
          </w:tcPr>
          <w:p w14:paraId="3D7F813C" w14:textId="77777777" w:rsidR="00507D7B" w:rsidRPr="00B41E0C" w:rsidRDefault="00507D7B" w:rsidP="00507D7B">
            <w:pPr>
              <w:pStyle w:val="ProductList-Body"/>
              <w:rPr>
                <w:color w:val="000000"/>
                <w:lang w:val="en-US"/>
              </w:rPr>
            </w:pPr>
            <w:r w:rsidRPr="00B41E0C">
              <w:rPr>
                <w:color w:val="000000"/>
                <w:lang w:val="en-US"/>
              </w:rPr>
              <w:t>Access 2013</w:t>
            </w:r>
            <w:r w:rsidR="002C303F">
              <w:fldChar w:fldCharType="begin"/>
            </w:r>
            <w:r w:rsidRPr="00B41E0C">
              <w:rPr>
                <w:lang w:val="en-US"/>
              </w:rPr>
              <w:instrText>XE "Access 2013"</w:instrText>
            </w:r>
            <w:r w:rsidR="002C303F">
              <w:fldChar w:fldCharType="end"/>
            </w:r>
          </w:p>
          <w:p w14:paraId="5F8DBA1B" w14:textId="77777777" w:rsidR="00507D7B" w:rsidRPr="00B41E0C" w:rsidRDefault="00507D7B" w:rsidP="00507D7B">
            <w:pPr>
              <w:pStyle w:val="ProductList-Body"/>
              <w:rPr>
                <w:color w:val="000000"/>
                <w:lang w:val="en-US"/>
              </w:rPr>
            </w:pPr>
            <w:r w:rsidRPr="00B41E0C">
              <w:rPr>
                <w:color w:val="000000"/>
                <w:lang w:val="en-US"/>
              </w:rPr>
              <w:t>Excel 2013</w:t>
            </w:r>
            <w:r w:rsidR="002C303F">
              <w:fldChar w:fldCharType="begin"/>
            </w:r>
            <w:r w:rsidRPr="00B41E0C">
              <w:rPr>
                <w:lang w:val="en-US"/>
              </w:rPr>
              <w:instrText>XE "Excel 2013"</w:instrText>
            </w:r>
            <w:r w:rsidR="002C303F">
              <w:fldChar w:fldCharType="end"/>
            </w:r>
          </w:p>
          <w:p w14:paraId="5B297972" w14:textId="77777777" w:rsidR="00507D7B" w:rsidRPr="00B41E0C" w:rsidRDefault="00507D7B" w:rsidP="00507D7B">
            <w:pPr>
              <w:pStyle w:val="ProductList-Body"/>
              <w:rPr>
                <w:color w:val="000000"/>
                <w:lang w:val="en-US"/>
              </w:rPr>
            </w:pPr>
            <w:r w:rsidRPr="00B41E0C">
              <w:rPr>
                <w:color w:val="000000"/>
                <w:lang w:val="en-US"/>
              </w:rPr>
              <w:t>InfoPath 2013</w:t>
            </w:r>
            <w:r w:rsidR="002C303F">
              <w:fldChar w:fldCharType="begin"/>
            </w:r>
            <w:r w:rsidRPr="00B41E0C">
              <w:rPr>
                <w:lang w:val="en-US"/>
              </w:rPr>
              <w:instrText>XE "InfoPath 2013"</w:instrText>
            </w:r>
            <w:r w:rsidR="002C303F">
              <w:fldChar w:fldCharType="end"/>
            </w:r>
          </w:p>
          <w:p w14:paraId="6124E9DF" w14:textId="77777777" w:rsidR="00507D7B" w:rsidRPr="00B41E0C" w:rsidRDefault="00BC5E21" w:rsidP="00507D7B">
            <w:pPr>
              <w:pStyle w:val="ProductList-Body"/>
              <w:rPr>
                <w:color w:val="000000"/>
                <w:lang w:val="en-US"/>
              </w:rPr>
            </w:pPr>
            <w:r w:rsidRPr="00B41E0C">
              <w:rPr>
                <w:color w:val="000000"/>
                <w:lang w:val="en-US"/>
              </w:rPr>
              <w:t xml:space="preserve">Skype </w:t>
            </w:r>
            <w:r>
              <w:rPr>
                <w:color w:val="000000"/>
              </w:rPr>
              <w:t>для</w:t>
            </w:r>
            <w:r w:rsidRPr="00B41E0C">
              <w:rPr>
                <w:color w:val="000000"/>
                <w:lang w:val="en-US"/>
              </w:rPr>
              <w:t xml:space="preserve"> </w:t>
            </w:r>
            <w:r>
              <w:rPr>
                <w:color w:val="000000"/>
              </w:rPr>
              <w:t>бизнеса</w:t>
            </w:r>
            <w:r w:rsidRPr="00B41E0C">
              <w:rPr>
                <w:color w:val="000000"/>
                <w:lang w:val="en-US"/>
              </w:rPr>
              <w:t xml:space="preserve"> 2015</w:t>
            </w:r>
            <w:r w:rsidR="002C303F">
              <w:fldChar w:fldCharType="begin"/>
            </w:r>
            <w:r w:rsidRPr="00B41E0C">
              <w:rPr>
                <w:lang w:val="en-US"/>
              </w:rPr>
              <w:instrText xml:space="preserve">XE "Skype </w:instrText>
            </w:r>
            <w:r>
              <w:instrText>для</w:instrText>
            </w:r>
            <w:r w:rsidRPr="00B41E0C">
              <w:rPr>
                <w:lang w:val="en-US"/>
              </w:rPr>
              <w:instrText xml:space="preserve"> </w:instrText>
            </w:r>
            <w:r>
              <w:instrText>бизнеса</w:instrText>
            </w:r>
            <w:r w:rsidRPr="00B41E0C">
              <w:rPr>
                <w:lang w:val="en-US"/>
              </w:rPr>
              <w:instrText xml:space="preserve"> 2015"</w:instrText>
            </w:r>
            <w:r w:rsidR="002C303F">
              <w:fldChar w:fldCharType="end"/>
            </w:r>
          </w:p>
          <w:p w14:paraId="602CF996" w14:textId="77777777" w:rsidR="00507D7B" w:rsidRPr="00B41E0C" w:rsidRDefault="00507D7B" w:rsidP="00507D7B">
            <w:pPr>
              <w:pStyle w:val="ProductList-Body"/>
              <w:rPr>
                <w:color w:val="000000"/>
                <w:lang w:val="en-US"/>
              </w:rPr>
            </w:pPr>
            <w:r w:rsidRPr="00B41E0C">
              <w:rPr>
                <w:color w:val="000000"/>
                <w:lang w:val="en-US"/>
              </w:rPr>
              <w:t>OneNote 2013</w:t>
            </w:r>
            <w:r w:rsidR="002C303F">
              <w:fldChar w:fldCharType="begin"/>
            </w:r>
            <w:r w:rsidRPr="00B41E0C">
              <w:rPr>
                <w:lang w:val="en-US"/>
              </w:rPr>
              <w:instrText>XE "OneNote 2013"</w:instrText>
            </w:r>
            <w:r w:rsidR="002C303F">
              <w:fldChar w:fldCharType="end"/>
            </w:r>
          </w:p>
          <w:p w14:paraId="386FC6B6" w14:textId="77777777" w:rsidR="00507D7B" w:rsidRPr="00B41E0C" w:rsidRDefault="00507D7B" w:rsidP="00507D7B">
            <w:pPr>
              <w:pStyle w:val="ProductList-Body"/>
              <w:rPr>
                <w:color w:val="000000"/>
                <w:lang w:val="en-US"/>
              </w:rPr>
            </w:pPr>
            <w:r w:rsidRPr="00B41E0C">
              <w:rPr>
                <w:color w:val="000000"/>
                <w:lang w:val="en-US"/>
              </w:rPr>
              <w:t>Outlook 2013</w:t>
            </w:r>
            <w:r w:rsidR="002C303F">
              <w:fldChar w:fldCharType="begin"/>
            </w:r>
            <w:r w:rsidRPr="00B41E0C">
              <w:rPr>
                <w:lang w:val="en-US"/>
              </w:rPr>
              <w:instrText>XE "Outlook 2013"</w:instrText>
            </w:r>
            <w:r w:rsidR="002C303F">
              <w:fldChar w:fldCharType="end"/>
            </w:r>
          </w:p>
          <w:p w14:paraId="3326F814" w14:textId="77777777" w:rsidR="00507D7B" w:rsidRPr="00B41E0C" w:rsidRDefault="00507D7B" w:rsidP="00507D7B">
            <w:pPr>
              <w:pStyle w:val="ProductList-Body"/>
              <w:rPr>
                <w:color w:val="000000"/>
                <w:lang w:val="en-US"/>
              </w:rPr>
            </w:pPr>
            <w:r w:rsidRPr="00B41E0C">
              <w:rPr>
                <w:color w:val="000000"/>
                <w:lang w:val="en-US"/>
              </w:rPr>
              <w:lastRenderedPageBreak/>
              <w:t>PowerPoint 2013</w:t>
            </w:r>
            <w:r w:rsidR="002C303F">
              <w:fldChar w:fldCharType="begin"/>
            </w:r>
            <w:r w:rsidRPr="00B41E0C">
              <w:rPr>
                <w:lang w:val="en-US"/>
              </w:rPr>
              <w:instrText>XE "PowerPoint 2013"</w:instrText>
            </w:r>
            <w:r w:rsidR="002C303F">
              <w:fldChar w:fldCharType="end"/>
            </w:r>
          </w:p>
          <w:p w14:paraId="7907E770" w14:textId="77777777" w:rsidR="00507D7B" w:rsidRPr="00B41E0C" w:rsidRDefault="00507D7B" w:rsidP="00507D7B">
            <w:pPr>
              <w:pStyle w:val="ProductList-Body"/>
              <w:rPr>
                <w:color w:val="000000"/>
                <w:lang w:val="en-US"/>
              </w:rPr>
            </w:pPr>
            <w:r w:rsidRPr="00B41E0C">
              <w:rPr>
                <w:color w:val="000000"/>
                <w:lang w:val="en-US"/>
              </w:rPr>
              <w:t>Publisher 2013</w:t>
            </w:r>
            <w:r w:rsidR="002C303F">
              <w:fldChar w:fldCharType="begin"/>
            </w:r>
            <w:r w:rsidRPr="00B41E0C">
              <w:rPr>
                <w:lang w:val="en-US"/>
              </w:rPr>
              <w:instrText>XE "Publisher 2013"</w:instrText>
            </w:r>
            <w:r w:rsidR="002C303F">
              <w:fldChar w:fldCharType="end"/>
            </w:r>
          </w:p>
          <w:p w14:paraId="3F469B2A" w14:textId="77777777" w:rsidR="00507D7B" w:rsidRPr="00B41E0C" w:rsidRDefault="00507D7B" w:rsidP="00507D7B">
            <w:pPr>
              <w:pStyle w:val="ProductList-Body"/>
              <w:rPr>
                <w:color w:val="000000"/>
                <w:lang w:val="en-US"/>
              </w:rPr>
            </w:pPr>
            <w:r w:rsidRPr="00B41E0C">
              <w:rPr>
                <w:color w:val="000000"/>
                <w:lang w:val="en-US"/>
              </w:rPr>
              <w:t>Word 2013</w:t>
            </w:r>
            <w:r w:rsidR="002C303F">
              <w:fldChar w:fldCharType="begin"/>
            </w:r>
            <w:r w:rsidRPr="00B41E0C">
              <w:rPr>
                <w:lang w:val="en-US"/>
              </w:rPr>
              <w:instrText>XE "Word 2013"</w:instrText>
            </w:r>
            <w:r w:rsidR="002C303F">
              <w:fldChar w:fldCharType="end"/>
            </w:r>
          </w:p>
        </w:tc>
        <w:tc>
          <w:tcPr>
            <w:tcW w:w="3600" w:type="dxa"/>
          </w:tcPr>
          <w:p w14:paraId="12BB6E41" w14:textId="77777777" w:rsidR="00507D7B" w:rsidRPr="00B41E0C" w:rsidRDefault="00507D7B" w:rsidP="00507D7B">
            <w:pPr>
              <w:pStyle w:val="ProductList-Body"/>
              <w:rPr>
                <w:color w:val="000000"/>
                <w:lang w:val="en-US"/>
              </w:rPr>
            </w:pPr>
            <w:r w:rsidRPr="00B41E0C">
              <w:rPr>
                <w:color w:val="000000"/>
                <w:lang w:val="en-US"/>
              </w:rPr>
              <w:lastRenderedPageBreak/>
              <w:t xml:space="preserve">Office </w:t>
            </w:r>
            <w:r>
              <w:rPr>
                <w:color w:val="000000"/>
              </w:rPr>
              <w:t>для</w:t>
            </w:r>
            <w:r w:rsidRPr="00B41E0C">
              <w:rPr>
                <w:color w:val="000000"/>
                <w:lang w:val="en-US"/>
              </w:rPr>
              <w:t xml:space="preserve"> Mac Standard 2011</w:t>
            </w:r>
            <w:r w:rsidR="002C303F">
              <w:fldChar w:fldCharType="begin"/>
            </w:r>
            <w:r w:rsidRPr="00B41E0C">
              <w:rPr>
                <w:lang w:val="en-US"/>
              </w:rPr>
              <w:instrText xml:space="preserve">XE "Office </w:instrText>
            </w:r>
            <w:r>
              <w:instrText>для</w:instrText>
            </w:r>
            <w:r w:rsidRPr="00B41E0C">
              <w:rPr>
                <w:lang w:val="en-US"/>
              </w:rPr>
              <w:instrText xml:space="preserve"> Mac Standard 2011"</w:instrText>
            </w:r>
            <w:r w:rsidR="002C303F">
              <w:fldChar w:fldCharType="end"/>
            </w:r>
          </w:p>
          <w:p w14:paraId="3B817ED8" w14:textId="77777777" w:rsidR="00507D7B" w:rsidRPr="00B41E0C" w:rsidRDefault="00507D7B" w:rsidP="00507D7B">
            <w:pPr>
              <w:pStyle w:val="ProductList-Body"/>
              <w:rPr>
                <w:color w:val="000000"/>
                <w:lang w:val="en-US"/>
              </w:rPr>
            </w:pPr>
            <w:r w:rsidRPr="00B41E0C">
              <w:rPr>
                <w:color w:val="000000"/>
                <w:lang w:val="en-US"/>
              </w:rPr>
              <w:t xml:space="preserve">Lync </w:t>
            </w:r>
            <w:r>
              <w:rPr>
                <w:color w:val="000000"/>
              </w:rPr>
              <w:t>для</w:t>
            </w:r>
            <w:r w:rsidRPr="00B41E0C">
              <w:rPr>
                <w:color w:val="000000"/>
                <w:lang w:val="en-US"/>
              </w:rPr>
              <w:t xml:space="preserve"> Mac 2011</w:t>
            </w:r>
            <w:r w:rsidR="002C303F">
              <w:fldChar w:fldCharType="begin"/>
            </w:r>
            <w:r w:rsidRPr="00B41E0C">
              <w:rPr>
                <w:lang w:val="en-US"/>
              </w:rPr>
              <w:instrText xml:space="preserve">XE "Lync </w:instrText>
            </w:r>
            <w:r>
              <w:instrText>для</w:instrText>
            </w:r>
            <w:r w:rsidRPr="00B41E0C">
              <w:rPr>
                <w:lang w:val="en-US"/>
              </w:rPr>
              <w:instrText xml:space="preserve"> Mac 2011"</w:instrText>
            </w:r>
            <w:r w:rsidR="002C303F">
              <w:fldChar w:fldCharType="end"/>
            </w:r>
          </w:p>
          <w:p w14:paraId="71EBE607" w14:textId="77777777" w:rsidR="00507D7B" w:rsidRPr="00B41E0C" w:rsidRDefault="00507D7B" w:rsidP="00507D7B">
            <w:pPr>
              <w:pStyle w:val="ProductList-Body"/>
              <w:rPr>
                <w:color w:val="000000"/>
                <w:lang w:val="en-US"/>
              </w:rPr>
            </w:pPr>
            <w:r w:rsidRPr="00B41E0C">
              <w:rPr>
                <w:color w:val="000000"/>
                <w:lang w:val="en-US"/>
              </w:rPr>
              <w:t xml:space="preserve">Outlook </w:t>
            </w:r>
            <w:r>
              <w:rPr>
                <w:color w:val="000000"/>
              </w:rPr>
              <w:t>для</w:t>
            </w:r>
            <w:r w:rsidRPr="00B41E0C">
              <w:rPr>
                <w:color w:val="000000"/>
                <w:lang w:val="en-US"/>
              </w:rPr>
              <w:t xml:space="preserve"> Mac 2011</w:t>
            </w:r>
            <w:r w:rsidR="002C303F">
              <w:fldChar w:fldCharType="begin"/>
            </w:r>
            <w:r w:rsidRPr="00B41E0C">
              <w:rPr>
                <w:lang w:val="en-US"/>
              </w:rPr>
              <w:instrText xml:space="preserve">XE "Outlook </w:instrText>
            </w:r>
            <w:r>
              <w:instrText>для</w:instrText>
            </w:r>
            <w:r w:rsidRPr="00B41E0C">
              <w:rPr>
                <w:lang w:val="en-US"/>
              </w:rPr>
              <w:instrText xml:space="preserve"> Mac 2011"</w:instrText>
            </w:r>
            <w:r w:rsidR="002C303F">
              <w:fldChar w:fldCharType="end"/>
            </w:r>
          </w:p>
          <w:p w14:paraId="01E49847" w14:textId="77777777" w:rsidR="00507D7B" w:rsidRPr="00B41E0C" w:rsidRDefault="00507D7B" w:rsidP="00507D7B">
            <w:pPr>
              <w:pStyle w:val="ProductList-Body"/>
              <w:rPr>
                <w:color w:val="000000"/>
                <w:lang w:val="en-US"/>
              </w:rPr>
            </w:pPr>
            <w:r w:rsidRPr="00B41E0C">
              <w:rPr>
                <w:color w:val="000000"/>
                <w:lang w:val="en-US"/>
              </w:rPr>
              <w:t xml:space="preserve">PowerPoint </w:t>
            </w:r>
            <w:r>
              <w:rPr>
                <w:color w:val="000000"/>
              </w:rPr>
              <w:t>для</w:t>
            </w:r>
            <w:r w:rsidRPr="00B41E0C">
              <w:rPr>
                <w:color w:val="000000"/>
                <w:lang w:val="en-US"/>
              </w:rPr>
              <w:t xml:space="preserve"> Mac 2011</w:t>
            </w:r>
            <w:r w:rsidR="002C303F">
              <w:fldChar w:fldCharType="begin"/>
            </w:r>
            <w:r w:rsidRPr="00B41E0C">
              <w:rPr>
                <w:lang w:val="en-US"/>
              </w:rPr>
              <w:instrText xml:space="preserve">XE "PowerPoint </w:instrText>
            </w:r>
            <w:r>
              <w:instrText>для</w:instrText>
            </w:r>
            <w:r w:rsidRPr="00B41E0C">
              <w:rPr>
                <w:lang w:val="en-US"/>
              </w:rPr>
              <w:instrText xml:space="preserve"> Mac 2011"</w:instrText>
            </w:r>
            <w:r w:rsidR="002C303F">
              <w:fldChar w:fldCharType="end"/>
            </w:r>
          </w:p>
          <w:p w14:paraId="39B2877A" w14:textId="77777777" w:rsidR="00507D7B" w:rsidRPr="00B41E0C" w:rsidRDefault="00507D7B" w:rsidP="00507D7B">
            <w:pPr>
              <w:pStyle w:val="ProductList-Body"/>
              <w:rPr>
                <w:color w:val="000000"/>
                <w:lang w:val="en-US"/>
              </w:rPr>
            </w:pPr>
            <w:r w:rsidRPr="00B41E0C">
              <w:rPr>
                <w:color w:val="000000"/>
                <w:lang w:val="en-US"/>
              </w:rPr>
              <w:t xml:space="preserve">Excel </w:t>
            </w:r>
            <w:r>
              <w:rPr>
                <w:color w:val="000000"/>
              </w:rPr>
              <w:t>для</w:t>
            </w:r>
            <w:r w:rsidRPr="00B41E0C">
              <w:rPr>
                <w:color w:val="000000"/>
                <w:lang w:val="en-US"/>
              </w:rPr>
              <w:t xml:space="preserve"> Mac 2011</w:t>
            </w:r>
            <w:r w:rsidR="002C303F">
              <w:fldChar w:fldCharType="begin"/>
            </w:r>
            <w:r w:rsidRPr="00B41E0C">
              <w:rPr>
                <w:lang w:val="en-US"/>
              </w:rPr>
              <w:instrText xml:space="preserve">XE "Excel </w:instrText>
            </w:r>
            <w:r>
              <w:instrText>для</w:instrText>
            </w:r>
            <w:r w:rsidRPr="00B41E0C">
              <w:rPr>
                <w:lang w:val="en-US"/>
              </w:rPr>
              <w:instrText xml:space="preserve"> Mac 2011"</w:instrText>
            </w:r>
            <w:r w:rsidR="002C303F">
              <w:fldChar w:fldCharType="end"/>
            </w:r>
          </w:p>
          <w:p w14:paraId="11042932" w14:textId="77777777" w:rsidR="00507D7B" w:rsidRPr="00B41E0C" w:rsidRDefault="00507D7B" w:rsidP="00507D7B">
            <w:pPr>
              <w:pStyle w:val="ProductList-Body"/>
              <w:rPr>
                <w:color w:val="000000"/>
                <w:lang w:val="en-US"/>
              </w:rPr>
            </w:pPr>
            <w:r w:rsidRPr="00B41E0C">
              <w:rPr>
                <w:color w:val="000000"/>
                <w:lang w:val="en-US"/>
              </w:rPr>
              <w:t xml:space="preserve">Word </w:t>
            </w:r>
            <w:r>
              <w:rPr>
                <w:color w:val="000000"/>
              </w:rPr>
              <w:t>для</w:t>
            </w:r>
            <w:r w:rsidRPr="00B41E0C">
              <w:rPr>
                <w:color w:val="000000"/>
                <w:lang w:val="en-US"/>
              </w:rPr>
              <w:t xml:space="preserve"> Mac 2011</w:t>
            </w:r>
            <w:r w:rsidR="002C303F">
              <w:fldChar w:fldCharType="begin"/>
            </w:r>
            <w:r w:rsidRPr="00B41E0C">
              <w:rPr>
                <w:lang w:val="en-US"/>
              </w:rPr>
              <w:instrText xml:space="preserve">XE "Word </w:instrText>
            </w:r>
            <w:r>
              <w:instrText>для</w:instrText>
            </w:r>
            <w:r w:rsidRPr="00B41E0C">
              <w:rPr>
                <w:lang w:val="en-US"/>
              </w:rPr>
              <w:instrText xml:space="preserve"> Mac 2011"</w:instrText>
            </w:r>
            <w:r w:rsidR="002C303F">
              <w:fldChar w:fldCharType="end"/>
            </w:r>
          </w:p>
        </w:tc>
      </w:tr>
    </w:tbl>
    <w:p w14:paraId="74E8D327" w14:textId="77777777" w:rsidR="003B3EBC" w:rsidRPr="003B3EBC" w:rsidRDefault="003B3EBC" w:rsidP="008E676F">
      <w:pPr>
        <w:pStyle w:val="ProductList-Body"/>
        <w:tabs>
          <w:tab w:val="clear" w:pos="158"/>
          <w:tab w:val="left" w:pos="180"/>
        </w:tabs>
        <w:rPr>
          <w:i/>
        </w:rPr>
      </w:pPr>
      <w:r>
        <w:rPr>
          <w:i/>
        </w:rPr>
        <w:lastRenderedPageBreak/>
        <w:t>Примечание. Список продуктов Категории «Приложения системы Office» может быть изменен.</w:t>
      </w:r>
    </w:p>
    <w:p w14:paraId="22F98717" w14:textId="77777777" w:rsidR="003B3EBC" w:rsidRDefault="003B3EBC" w:rsidP="003B3EBC">
      <w:pPr>
        <w:pStyle w:val="ProductList-Body"/>
      </w:pPr>
    </w:p>
    <w:p w14:paraId="59C04403" w14:textId="77777777" w:rsidR="003B3EBC" w:rsidRPr="004925A1" w:rsidRDefault="003B3EBC" w:rsidP="00EA116D">
      <w:pPr>
        <w:pStyle w:val="ProductList-SubSubSectionHeading"/>
        <w:outlineLvl w:val="2"/>
        <w:rPr>
          <w:b/>
          <w:color w:val="00188F"/>
        </w:rPr>
      </w:pPr>
      <w:bookmarkStart w:id="1541" w:name="_Toc379797438"/>
      <w:bookmarkStart w:id="1542" w:name="_Toc380513474"/>
      <w:bookmarkStart w:id="1543" w:name="_Toc380655524"/>
      <w:bookmarkStart w:id="1544" w:name="SA_NewVersionRights"/>
      <w:bookmarkStart w:id="1545" w:name="_Toc418194480"/>
      <w:r>
        <w:rPr>
          <w:b/>
          <w:color w:val="00188F"/>
        </w:rPr>
        <w:t>Права перехода на новые версии</w:t>
      </w:r>
      <w:bookmarkEnd w:id="1541"/>
      <w:bookmarkEnd w:id="1542"/>
      <w:bookmarkEnd w:id="1543"/>
      <w:bookmarkEnd w:id="1544"/>
      <w:bookmarkEnd w:id="1545"/>
    </w:p>
    <w:p w14:paraId="3FFE0BF2" w14:textId="77777777" w:rsidR="003B3EBC"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0E617D">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101D0920" w14:textId="77777777" w:rsidR="003B3EBC" w:rsidRDefault="003B3EBC" w:rsidP="003B3EBC">
      <w:pPr>
        <w:pStyle w:val="ProductList-Body"/>
      </w:pPr>
    </w:p>
    <w:p w14:paraId="44F3CBAB" w14:textId="77777777" w:rsidR="003B3EBC" w:rsidRPr="004925A1" w:rsidRDefault="003B3EBC" w:rsidP="00EA116D">
      <w:pPr>
        <w:pStyle w:val="ProductList-SubSubSectionHeading"/>
        <w:outlineLvl w:val="2"/>
        <w:rPr>
          <w:b/>
          <w:color w:val="00188F"/>
        </w:rPr>
      </w:pPr>
      <w:bookmarkStart w:id="1546" w:name="_Toc379797439"/>
      <w:bookmarkStart w:id="1547" w:name="_Toc380513475"/>
      <w:bookmarkStart w:id="1548" w:name="_Toc380655525"/>
      <w:bookmarkStart w:id="1549" w:name="SA_OfficeMultiLanguagePack"/>
      <w:bookmarkStart w:id="1550" w:name="_Toc418194481"/>
      <w:r>
        <w:rPr>
          <w:b/>
          <w:color w:val="00188F"/>
        </w:rPr>
        <w:t>Пакет многоязыкового интерфейса для Office</w:t>
      </w:r>
      <w:bookmarkEnd w:id="1546"/>
      <w:bookmarkEnd w:id="1547"/>
      <w:bookmarkEnd w:id="1548"/>
      <w:bookmarkEnd w:id="1549"/>
      <w:bookmarkEnd w:id="1550"/>
    </w:p>
    <w:p w14:paraId="57D93E0E" w14:textId="77777777" w:rsidR="003B3EBC"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0E617D">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442E7E3F" w14:textId="77777777" w:rsidR="003B3EBC" w:rsidRPr="00685ABF" w:rsidRDefault="003B3EBC" w:rsidP="00685ABF">
      <w:pPr>
        <w:pStyle w:val="ProductList-Body"/>
      </w:pPr>
    </w:p>
    <w:p w14:paraId="46AE0496" w14:textId="77777777" w:rsidR="00685ABF" w:rsidRPr="00685ABF" w:rsidRDefault="00685ABF" w:rsidP="00EA116D">
      <w:pPr>
        <w:pStyle w:val="ProductList-SubSubSectionHeading"/>
        <w:outlineLvl w:val="2"/>
        <w:rPr>
          <w:b/>
        </w:rPr>
      </w:pPr>
      <w:bookmarkStart w:id="1551" w:name="_Toc379797440"/>
      <w:bookmarkStart w:id="1552" w:name="_Toc380513476"/>
      <w:bookmarkStart w:id="1553" w:name="_Toc380655526"/>
      <w:bookmarkStart w:id="1554" w:name="SA_OfficeOnline"/>
      <w:bookmarkStart w:id="1555" w:name="_Toc418194482"/>
      <w:r>
        <w:rPr>
          <w:b/>
          <w:color w:val="00188F"/>
        </w:rPr>
        <w:t>Office Online</w:t>
      </w:r>
      <w:bookmarkEnd w:id="1551"/>
      <w:bookmarkEnd w:id="1552"/>
      <w:bookmarkEnd w:id="1553"/>
      <w:bookmarkEnd w:id="1554"/>
      <w:bookmarkEnd w:id="1555"/>
    </w:p>
    <w:p w14:paraId="1CF2D632" w14:textId="77777777" w:rsidR="00685ABF" w:rsidRDefault="00685ABF" w:rsidP="00685ABF">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2B0FFEA1"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687FB25B" w14:textId="77777777" w:rsidTr="00A91FE8">
        <w:trPr>
          <w:tblHeader/>
        </w:trPr>
        <w:tc>
          <w:tcPr>
            <w:tcW w:w="4545" w:type="dxa"/>
            <w:shd w:val="clear" w:color="auto" w:fill="0072C6"/>
          </w:tcPr>
          <w:p w14:paraId="1FA81E63"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0FA282C6" w14:textId="77777777"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29DA6222" w14:textId="77777777" w:rsidTr="00A91FE8">
        <w:tc>
          <w:tcPr>
            <w:tcW w:w="4545" w:type="dxa"/>
          </w:tcPr>
          <w:p w14:paraId="05EA3164" w14:textId="77777777" w:rsidR="00685ABF" w:rsidRDefault="00685ABF" w:rsidP="00685ABF">
            <w:pPr>
              <w:pStyle w:val="ProductList-Body"/>
            </w:pPr>
            <w:r>
              <w:t xml:space="preserve">Office стандартный </w:t>
            </w:r>
            <w:r w:rsidR="002C303F">
              <w:fldChar w:fldCharType="begin"/>
            </w:r>
            <w:r>
              <w:instrText>XE "Office стандартный 2013"</w:instrText>
            </w:r>
            <w:r w:rsidR="002C303F">
              <w:fldChar w:fldCharType="end"/>
            </w:r>
            <w:r>
              <w:t>*</w:t>
            </w:r>
          </w:p>
          <w:p w14:paraId="04758520" w14:textId="77777777" w:rsidR="00685ABF" w:rsidRDefault="00685ABF" w:rsidP="00685ABF">
            <w:pPr>
              <w:pStyle w:val="ProductList-Body"/>
            </w:pPr>
            <w:r>
              <w:t>Office профессиональный плюс*</w:t>
            </w:r>
          </w:p>
          <w:p w14:paraId="2B80CE27" w14:textId="77777777" w:rsidR="00685ABF" w:rsidRDefault="00685ABF" w:rsidP="00685ABF">
            <w:pPr>
              <w:pStyle w:val="ProductList-Body"/>
            </w:pPr>
            <w:r>
              <w:t>Office для Mac стандартный</w:t>
            </w:r>
            <w:r w:rsidR="002C303F">
              <w:fldChar w:fldCharType="begin"/>
            </w:r>
            <w:r>
              <w:instrText>XE "Office для Mac Standard 2011"</w:instrText>
            </w:r>
            <w:r w:rsidR="002C303F">
              <w:fldChar w:fldCharType="end"/>
            </w:r>
            <w:r>
              <w:t>*</w:t>
            </w:r>
          </w:p>
        </w:tc>
        <w:tc>
          <w:tcPr>
            <w:tcW w:w="4545" w:type="dxa"/>
          </w:tcPr>
          <w:p w14:paraId="07718A7C" w14:textId="77777777" w:rsidR="00685ABF" w:rsidRDefault="00685ABF" w:rsidP="00685ABF">
            <w:pPr>
              <w:pStyle w:val="ProductList-Body"/>
            </w:pPr>
            <w:r>
              <w:t>Office Online для Office 365**</w:t>
            </w:r>
          </w:p>
        </w:tc>
      </w:tr>
    </w:tbl>
    <w:p w14:paraId="39F376D6" w14:textId="77777777" w:rsidR="00685ABF"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14:paraId="4C22CA54" w14:textId="77777777" w:rsidR="004D4312" w:rsidRPr="00685ABF"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14:paraId="6DB8E981" w14:textId="77777777" w:rsidR="004D4312" w:rsidRPr="00685ABF" w:rsidRDefault="004D4312" w:rsidP="00685ABF">
      <w:pPr>
        <w:pStyle w:val="ProductList-Body"/>
      </w:pPr>
    </w:p>
    <w:p w14:paraId="69E2F6C4" w14:textId="77777777" w:rsidR="003B3EBC" w:rsidRPr="003B3EBC" w:rsidRDefault="003B3EBC" w:rsidP="00EA116D">
      <w:pPr>
        <w:pStyle w:val="ProductList-SubSubSectionHeading"/>
        <w:outlineLvl w:val="2"/>
        <w:rPr>
          <w:b/>
        </w:rPr>
      </w:pPr>
      <w:bookmarkStart w:id="1556" w:name="_Toc379797441"/>
      <w:bookmarkStart w:id="1557" w:name="_Toc380513477"/>
      <w:bookmarkStart w:id="1558" w:name="_Toc380655527"/>
      <w:bookmarkStart w:id="1559" w:name="SA_PlanningServices"/>
      <w:bookmarkStart w:id="1560" w:name="_Toc418194483"/>
      <w:r>
        <w:rPr>
          <w:b/>
          <w:color w:val="00188F"/>
        </w:rPr>
        <w:t>Услуги по планированию</w:t>
      </w:r>
      <w:bookmarkEnd w:id="1556"/>
      <w:bookmarkEnd w:id="1557"/>
      <w:bookmarkEnd w:id="1558"/>
      <w:bookmarkEnd w:id="1559"/>
      <w:bookmarkEnd w:id="1560"/>
    </w:p>
    <w:p w14:paraId="4321B59D" w14:textId="77777777" w:rsidR="003B3EBC"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0E617D">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0E617D">
        <w:t xml:space="preserve"> </w:t>
      </w:r>
    </w:p>
    <w:p w14:paraId="7F411DE6" w14:textId="77777777" w:rsidR="00217724" w:rsidRDefault="00217724" w:rsidP="00B710C4">
      <w:pPr>
        <w:pStyle w:val="ProductList-Body"/>
      </w:pPr>
    </w:p>
    <w:p w14:paraId="002506E8" w14:textId="77777777" w:rsidR="00B710C4"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0E617D">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2786999F"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0112EC8" w14:textId="77777777" w:rsidTr="005437D4">
        <w:trPr>
          <w:cantSplit/>
          <w:trHeight w:val="208"/>
          <w:tblHeader/>
        </w:trPr>
        <w:tc>
          <w:tcPr>
            <w:tcW w:w="8910" w:type="dxa"/>
            <w:shd w:val="clear" w:color="auto" w:fill="0072C6"/>
            <w:tcMar>
              <w:top w:w="15" w:type="dxa"/>
              <w:left w:w="108" w:type="dxa"/>
              <w:bottom w:w="0" w:type="dxa"/>
              <w:right w:w="108" w:type="dxa"/>
            </w:tcMar>
          </w:tcPr>
          <w:p w14:paraId="71C02A19" w14:textId="77777777" w:rsidR="00B710C4" w:rsidRPr="00132A99" w:rsidRDefault="00B710C4" w:rsidP="007F4EE2">
            <w:pPr>
              <w:pStyle w:val="ProductList-Body"/>
              <w:spacing w:before="20" w:after="20"/>
              <w:rPr>
                <w:color w:val="FFFFFF" w:themeColor="background1"/>
              </w:rPr>
            </w:pPr>
            <w:r>
              <w:rPr>
                <w:color w:val="FFFFFF" w:themeColor="background1"/>
              </w:rPr>
              <w:t>Лицензии на приложения Office и серверные лицензии</w:t>
            </w:r>
            <w:r w:rsidR="000E617D">
              <w:rPr>
                <w:color w:val="FFFFFF" w:themeColor="background1"/>
              </w:rPr>
              <w:t xml:space="preserve"> </w:t>
            </w:r>
          </w:p>
        </w:tc>
        <w:tc>
          <w:tcPr>
            <w:tcW w:w="1620" w:type="dxa"/>
            <w:shd w:val="clear" w:color="auto" w:fill="0072C6"/>
            <w:tcMar>
              <w:top w:w="15" w:type="dxa"/>
              <w:left w:w="108" w:type="dxa"/>
              <w:bottom w:w="0" w:type="dxa"/>
              <w:right w:w="108" w:type="dxa"/>
            </w:tcMar>
          </w:tcPr>
          <w:p w14:paraId="741BF84A"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2B865FFB" w14:textId="77777777" w:rsidTr="005437D4">
        <w:trPr>
          <w:cantSplit/>
          <w:trHeight w:val="127"/>
        </w:trPr>
        <w:tc>
          <w:tcPr>
            <w:tcW w:w="8910" w:type="dxa"/>
            <w:shd w:val="clear" w:color="auto" w:fill="FFFFFF"/>
            <w:tcMar>
              <w:top w:w="15" w:type="dxa"/>
              <w:left w:w="108" w:type="dxa"/>
              <w:bottom w:w="0" w:type="dxa"/>
              <w:right w:w="108" w:type="dxa"/>
            </w:tcMar>
          </w:tcPr>
          <w:p w14:paraId="5E3CB141" w14:textId="77777777" w:rsidR="00B710C4" w:rsidRPr="00717EC0" w:rsidRDefault="00B710C4" w:rsidP="00B710C4">
            <w:pPr>
              <w:pStyle w:val="ProductList-Body"/>
            </w:pPr>
            <w:r>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20" w:type="dxa"/>
            <w:shd w:val="clear" w:color="auto" w:fill="FFFFFF"/>
            <w:tcMar>
              <w:top w:w="15" w:type="dxa"/>
              <w:left w:w="108" w:type="dxa"/>
              <w:bottom w:w="0" w:type="dxa"/>
              <w:right w:w="108" w:type="dxa"/>
            </w:tcMar>
          </w:tcPr>
          <w:p w14:paraId="5968FB87" w14:textId="77777777" w:rsidR="00B710C4" w:rsidRPr="00717EC0" w:rsidRDefault="00B710C4" w:rsidP="00B710C4">
            <w:pPr>
              <w:pStyle w:val="ProductList-Body"/>
            </w:pPr>
            <w:r>
              <w:t>1</w:t>
            </w:r>
          </w:p>
        </w:tc>
      </w:tr>
      <w:tr w:rsidR="00B710C4" w:rsidRPr="00717EC0" w14:paraId="74E49B0C" w14:textId="77777777" w:rsidTr="005437D4">
        <w:trPr>
          <w:cantSplit/>
          <w:trHeight w:val="45"/>
        </w:trPr>
        <w:tc>
          <w:tcPr>
            <w:tcW w:w="8910" w:type="dxa"/>
            <w:shd w:val="clear" w:color="auto" w:fill="FFFFFF"/>
            <w:tcMar>
              <w:top w:w="15" w:type="dxa"/>
              <w:left w:w="108" w:type="dxa"/>
              <w:bottom w:w="0" w:type="dxa"/>
              <w:right w:w="108" w:type="dxa"/>
            </w:tcMar>
          </w:tcPr>
          <w:p w14:paraId="5D1CF646" w14:textId="77777777"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rsidR="002C303F">
              <w:fldChar w:fldCharType="begin"/>
            </w:r>
            <w:r>
              <w:instrText>XE "Microsoft Dynamics CRM Server 2013"</w:instrText>
            </w:r>
            <w:r w:rsidR="002C303F">
              <w:fldChar w:fldCharType="end"/>
            </w:r>
            <w:r>
              <w:rPr>
                <w:rFonts w:eastAsia="Calibri"/>
              </w:rPr>
              <w:t>, Microsoft Dynamics CRM Server 2015</w:t>
            </w:r>
            <w:r w:rsidR="002C303F">
              <w:fldChar w:fldCharType="begin"/>
            </w:r>
            <w:r>
              <w:instrText>XE "Microsoft Dynamics CRM Server 2015"</w:instrText>
            </w:r>
            <w:r w:rsidR="002C303F">
              <w:fldChar w:fldCharType="end"/>
            </w:r>
            <w:r>
              <w:rPr>
                <w:rFonts w:eastAsia="Calibri"/>
              </w:rPr>
              <w:t>, System Center 2012 Standard</w:t>
            </w:r>
            <w:r w:rsidR="002C303F">
              <w:fldChar w:fldCharType="begin"/>
            </w:r>
            <w:r>
              <w:instrText>XE "System Center 2012 Standard"</w:instrText>
            </w:r>
            <w:r w:rsidR="002C303F">
              <w:fldChar w:fldCharType="end"/>
            </w:r>
            <w:r>
              <w:rPr>
                <w:rFonts w:eastAsia="Calibri"/>
              </w:rPr>
              <w:t xml:space="preserve"> Server Management License (2 процессора), Visual Studio Professional с MSDN, Visual Studio Test Professional с MSDN и Microsoft Dynamics AX Enterprise CAL</w:t>
            </w:r>
          </w:p>
        </w:tc>
        <w:tc>
          <w:tcPr>
            <w:tcW w:w="1620" w:type="dxa"/>
            <w:shd w:val="clear" w:color="auto" w:fill="FFFFFF"/>
            <w:tcMar>
              <w:top w:w="15" w:type="dxa"/>
              <w:left w:w="108" w:type="dxa"/>
              <w:bottom w:w="0" w:type="dxa"/>
              <w:right w:w="108" w:type="dxa"/>
            </w:tcMar>
          </w:tcPr>
          <w:p w14:paraId="3B20D052" w14:textId="77777777" w:rsidR="00B710C4" w:rsidRPr="00717EC0" w:rsidRDefault="00B710C4" w:rsidP="00B710C4">
            <w:pPr>
              <w:pStyle w:val="ProductList-Body"/>
            </w:pPr>
            <w:r>
              <w:t>25</w:t>
            </w:r>
          </w:p>
        </w:tc>
      </w:tr>
      <w:tr w:rsidR="00B710C4" w:rsidRPr="00717EC0" w14:paraId="2AEC82FB" w14:textId="77777777" w:rsidTr="005437D4">
        <w:trPr>
          <w:cantSplit/>
          <w:trHeight w:val="45"/>
        </w:trPr>
        <w:tc>
          <w:tcPr>
            <w:tcW w:w="8910" w:type="dxa"/>
            <w:shd w:val="clear" w:color="auto" w:fill="FFFFFF"/>
            <w:tcMar>
              <w:top w:w="15" w:type="dxa"/>
              <w:left w:w="108" w:type="dxa"/>
              <w:bottom w:w="0" w:type="dxa"/>
              <w:right w:w="108" w:type="dxa"/>
            </w:tcMar>
          </w:tcPr>
          <w:p w14:paraId="011D2395"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55EAC74C" w14:textId="77777777" w:rsidR="00B710C4" w:rsidRPr="00717EC0" w:rsidRDefault="00B710C4" w:rsidP="00B710C4">
            <w:pPr>
              <w:pStyle w:val="ProductList-Body"/>
            </w:pPr>
            <w:r>
              <w:t>50</w:t>
            </w:r>
          </w:p>
        </w:tc>
      </w:tr>
      <w:tr w:rsidR="00B710C4" w:rsidRPr="00717EC0" w14:paraId="49812851" w14:textId="77777777" w:rsidTr="005437D4">
        <w:trPr>
          <w:cantSplit/>
          <w:trHeight w:val="45"/>
        </w:trPr>
        <w:tc>
          <w:tcPr>
            <w:tcW w:w="8910" w:type="dxa"/>
            <w:shd w:val="clear" w:color="auto" w:fill="FFFFFF"/>
            <w:tcMar>
              <w:top w:w="15" w:type="dxa"/>
              <w:left w:w="108" w:type="dxa"/>
              <w:bottom w:w="0" w:type="dxa"/>
              <w:right w:w="108" w:type="dxa"/>
            </w:tcMar>
          </w:tcPr>
          <w:p w14:paraId="4E69AA5A" w14:textId="77777777" w:rsidR="00B710C4" w:rsidRPr="00717EC0" w:rsidRDefault="00B710C4" w:rsidP="001D494D">
            <w:pPr>
              <w:pStyle w:val="ProductList-Body"/>
            </w:pPr>
            <w:r>
              <w:rPr>
                <w:rFonts w:eastAsia="Calibri"/>
              </w:rPr>
              <w:lastRenderedPageBreak/>
              <w:t>SQL Server Data Center edition, SQL Parallel Data Warehouse, Windows Server Data Center edition, Microsoft Dynamics AX Standard Commerce Core Server, System Center 2012 Datacenter</w:t>
            </w:r>
            <w:r w:rsidR="002C303F">
              <w:fldChar w:fldCharType="begin"/>
            </w:r>
            <w:r>
              <w:instrText>XE "System Center 2012 Datacenter"</w:instrText>
            </w:r>
            <w:r w:rsidR="002C303F">
              <w:fldChar w:fldCharType="end"/>
            </w:r>
            <w:r>
              <w:rPr>
                <w:rFonts w:eastAsia="Calibri"/>
              </w:rPr>
              <w:t xml:space="preserve"> Server Management License (2 процессора) и Visual Studio Ultimate с MSDN</w:t>
            </w:r>
          </w:p>
        </w:tc>
        <w:tc>
          <w:tcPr>
            <w:tcW w:w="1620" w:type="dxa"/>
            <w:shd w:val="clear" w:color="auto" w:fill="FFFFFF"/>
            <w:tcMar>
              <w:top w:w="15" w:type="dxa"/>
              <w:left w:w="108" w:type="dxa"/>
              <w:bottom w:w="0" w:type="dxa"/>
              <w:right w:w="108" w:type="dxa"/>
            </w:tcMar>
          </w:tcPr>
          <w:p w14:paraId="46B9305D" w14:textId="77777777" w:rsidR="00B710C4" w:rsidRPr="00717EC0" w:rsidRDefault="00B710C4" w:rsidP="00B710C4">
            <w:pPr>
              <w:pStyle w:val="ProductList-Body"/>
            </w:pPr>
            <w:r>
              <w:t>75</w:t>
            </w:r>
          </w:p>
        </w:tc>
      </w:tr>
    </w:tbl>
    <w:p w14:paraId="7AF47EAB" w14:textId="77777777" w:rsidR="00B710C4" w:rsidRDefault="00B710C4" w:rsidP="008E676F">
      <w:pPr>
        <w:pStyle w:val="ProductList-Body"/>
        <w:tabs>
          <w:tab w:val="clear" w:pos="158"/>
          <w:tab w:val="left" w:pos="180"/>
        </w:tabs>
        <w:rPr>
          <w:i/>
        </w:rPr>
      </w:pPr>
      <w:r>
        <w:rPr>
          <w:b/>
          <w:i/>
        </w:rPr>
        <w:t>Примечание.</w:t>
      </w:r>
      <w:r>
        <w:rPr>
          <w:i/>
        </w:rPr>
        <w:t xml:space="preserve"> Сведения о лицензиях CAL для SQL см. в таблице лицензий CAL Suite в этом разделе.</w:t>
      </w:r>
    </w:p>
    <w:p w14:paraId="10AC5EC2"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В случае Microsoft Dynamics CRM Professional CAL, Microsoft Dynamics Functional CAL и Microsoft Dynamics AC Store Server засчитываются 2 балла</w:t>
      </w:r>
    </w:p>
    <w:p w14:paraId="3FBBFD09" w14:textId="77777777" w:rsidR="00B710C4" w:rsidRPr="00717EC0" w:rsidRDefault="00B710C4" w:rsidP="00677C94">
      <w:pPr>
        <w:spacing w:after="0" w:line="240" w:lineRule="auto"/>
        <w:rPr>
          <w:rFonts w:cs="Tahoma"/>
          <w:szCs w:val="18"/>
          <w:lang w:eastAsia="ja-JP"/>
        </w:rPr>
      </w:pPr>
    </w:p>
    <w:p w14:paraId="29E723D4" w14:textId="77777777" w:rsidR="00B710C4" w:rsidRDefault="00E85897" w:rsidP="00B710C4">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23564286"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0"/>
        <w:gridCol w:w="4770"/>
      </w:tblGrid>
      <w:tr w:rsidR="00B710C4" w:rsidRPr="00717EC0" w14:paraId="2E882C91" w14:textId="77777777" w:rsidTr="00A414A6">
        <w:trPr>
          <w:trHeight w:val="226"/>
          <w:tblHeader/>
        </w:trPr>
        <w:tc>
          <w:tcPr>
            <w:tcW w:w="5760" w:type="dxa"/>
            <w:shd w:val="clear" w:color="auto" w:fill="2E74B5" w:themeFill="accent1" w:themeFillShade="BF"/>
            <w:tcMar>
              <w:top w:w="15" w:type="dxa"/>
              <w:left w:w="108" w:type="dxa"/>
              <w:bottom w:w="0" w:type="dxa"/>
              <w:right w:w="108" w:type="dxa"/>
            </w:tcMar>
          </w:tcPr>
          <w:p w14:paraId="3F42E599"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4770" w:type="dxa"/>
            <w:shd w:val="clear" w:color="auto" w:fill="2E74B5" w:themeFill="accent1" w:themeFillShade="BF"/>
            <w:tcMar>
              <w:top w:w="15" w:type="dxa"/>
              <w:left w:w="108" w:type="dxa"/>
              <w:bottom w:w="0" w:type="dxa"/>
              <w:right w:w="108" w:type="dxa"/>
            </w:tcMar>
          </w:tcPr>
          <w:p w14:paraId="046EED09"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58E0B2C8" w14:textId="77777777" w:rsidTr="00A414A6">
        <w:trPr>
          <w:trHeight w:val="127"/>
        </w:trPr>
        <w:tc>
          <w:tcPr>
            <w:tcW w:w="5760" w:type="dxa"/>
            <w:shd w:val="clear" w:color="auto" w:fill="FFFFFF"/>
            <w:tcMar>
              <w:top w:w="15" w:type="dxa"/>
              <w:left w:w="108" w:type="dxa"/>
              <w:bottom w:w="0" w:type="dxa"/>
              <w:right w:w="108" w:type="dxa"/>
            </w:tcMar>
          </w:tcPr>
          <w:p w14:paraId="3922764A" w14:textId="77777777" w:rsidR="00B710C4" w:rsidRPr="00717EC0" w:rsidRDefault="00B710C4" w:rsidP="00B710C4">
            <w:pPr>
              <w:pStyle w:val="ProductList-Body"/>
            </w:pPr>
            <w:r>
              <w:t>200</w:t>
            </w:r>
            <w:r w:rsidR="00A91FE8">
              <w:t xml:space="preserve"> – </w:t>
            </w:r>
            <w:r>
              <w:t>499</w:t>
            </w:r>
          </w:p>
        </w:tc>
        <w:tc>
          <w:tcPr>
            <w:tcW w:w="4770" w:type="dxa"/>
            <w:shd w:val="clear" w:color="auto" w:fill="FFFFFF"/>
            <w:tcMar>
              <w:top w:w="15" w:type="dxa"/>
              <w:left w:w="108" w:type="dxa"/>
              <w:bottom w:w="0" w:type="dxa"/>
              <w:right w:w="108" w:type="dxa"/>
            </w:tcMar>
          </w:tcPr>
          <w:p w14:paraId="7A20D6E3" w14:textId="77777777" w:rsidR="00B710C4" w:rsidRPr="00717EC0" w:rsidRDefault="00B710C4" w:rsidP="00B710C4">
            <w:pPr>
              <w:pStyle w:val="ProductList-Body"/>
            </w:pPr>
            <w:r>
              <w:t>1</w:t>
            </w:r>
          </w:p>
        </w:tc>
      </w:tr>
      <w:tr w:rsidR="00B710C4" w:rsidRPr="00717EC0" w14:paraId="54AB9FD8" w14:textId="77777777" w:rsidTr="00A414A6">
        <w:trPr>
          <w:trHeight w:val="45"/>
        </w:trPr>
        <w:tc>
          <w:tcPr>
            <w:tcW w:w="5760" w:type="dxa"/>
            <w:shd w:val="clear" w:color="auto" w:fill="FFFFFF"/>
            <w:tcMar>
              <w:top w:w="15" w:type="dxa"/>
              <w:left w:w="108" w:type="dxa"/>
              <w:bottom w:w="0" w:type="dxa"/>
              <w:right w:w="108" w:type="dxa"/>
            </w:tcMar>
          </w:tcPr>
          <w:p w14:paraId="3F378749" w14:textId="77777777" w:rsidR="00B710C4" w:rsidRPr="00717EC0" w:rsidRDefault="00B710C4" w:rsidP="00A91FE8">
            <w:pPr>
              <w:pStyle w:val="ProductList-Body"/>
            </w:pPr>
            <w:r>
              <w:t>500</w:t>
            </w:r>
            <w:r w:rsidR="00A91FE8">
              <w:t xml:space="preserve"> – </w:t>
            </w:r>
            <w:r>
              <w:t>1</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504DD32F" w14:textId="77777777" w:rsidR="00B710C4" w:rsidRPr="00717EC0" w:rsidRDefault="00B710C4" w:rsidP="00B710C4">
            <w:pPr>
              <w:pStyle w:val="ProductList-Body"/>
            </w:pPr>
            <w:r>
              <w:t>3</w:t>
            </w:r>
          </w:p>
        </w:tc>
      </w:tr>
      <w:tr w:rsidR="00B710C4" w:rsidRPr="00717EC0" w14:paraId="39FF1D1B" w14:textId="77777777" w:rsidTr="00A414A6">
        <w:trPr>
          <w:trHeight w:val="45"/>
        </w:trPr>
        <w:tc>
          <w:tcPr>
            <w:tcW w:w="5760" w:type="dxa"/>
            <w:shd w:val="clear" w:color="auto" w:fill="FFFFFF"/>
            <w:tcMar>
              <w:top w:w="15" w:type="dxa"/>
              <w:left w:w="108" w:type="dxa"/>
              <w:bottom w:w="0" w:type="dxa"/>
              <w:right w:w="108" w:type="dxa"/>
            </w:tcMar>
          </w:tcPr>
          <w:p w14:paraId="571FFF47" w14:textId="77777777" w:rsidR="00B710C4" w:rsidRPr="00717EC0" w:rsidRDefault="00B710C4" w:rsidP="00A91FE8">
            <w:pPr>
              <w:pStyle w:val="ProductList-Body"/>
            </w:pPr>
            <w:r>
              <w:t>2</w:t>
            </w:r>
            <w:r w:rsidR="00A91FE8">
              <w:rPr>
                <w:lang w:val="en-US"/>
              </w:rPr>
              <w:t xml:space="preserve"> </w:t>
            </w:r>
            <w:r>
              <w:t>000</w:t>
            </w:r>
            <w:r w:rsidR="00A91FE8">
              <w:t xml:space="preserve"> – </w:t>
            </w:r>
            <w:r>
              <w:t>3</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01913085" w14:textId="77777777" w:rsidR="00B710C4" w:rsidRPr="00717EC0" w:rsidRDefault="00B710C4" w:rsidP="00B710C4">
            <w:pPr>
              <w:pStyle w:val="ProductList-Body"/>
            </w:pPr>
            <w:r>
              <w:t>5</w:t>
            </w:r>
          </w:p>
        </w:tc>
      </w:tr>
      <w:tr w:rsidR="00B710C4" w:rsidRPr="00717EC0" w14:paraId="601B4765" w14:textId="77777777" w:rsidTr="00A414A6">
        <w:trPr>
          <w:trHeight w:val="45"/>
        </w:trPr>
        <w:tc>
          <w:tcPr>
            <w:tcW w:w="5760" w:type="dxa"/>
            <w:shd w:val="clear" w:color="auto" w:fill="FFFFFF"/>
            <w:tcMar>
              <w:top w:w="15" w:type="dxa"/>
              <w:left w:w="108" w:type="dxa"/>
              <w:bottom w:w="0" w:type="dxa"/>
              <w:right w:w="108" w:type="dxa"/>
            </w:tcMar>
          </w:tcPr>
          <w:p w14:paraId="0B0C76E5" w14:textId="77777777" w:rsidR="00B710C4" w:rsidRPr="00717EC0" w:rsidRDefault="00B710C4" w:rsidP="00A91FE8">
            <w:pPr>
              <w:pStyle w:val="ProductList-Body"/>
            </w:pPr>
            <w:r>
              <w:t>4</w:t>
            </w:r>
            <w:r w:rsidR="00A91FE8">
              <w:rPr>
                <w:lang w:val="en-US"/>
              </w:rPr>
              <w:t xml:space="preserve"> </w:t>
            </w:r>
            <w:r>
              <w:t>000 – 29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7839E536" w14:textId="77777777" w:rsidR="00B710C4" w:rsidRPr="00717EC0" w:rsidRDefault="00B710C4" w:rsidP="00B710C4">
            <w:pPr>
              <w:pStyle w:val="ProductList-Body"/>
            </w:pPr>
            <w:r>
              <w:t>10</w:t>
            </w:r>
          </w:p>
        </w:tc>
      </w:tr>
      <w:tr w:rsidR="00B710C4" w:rsidRPr="00717EC0" w14:paraId="2605C3DA" w14:textId="77777777" w:rsidTr="00A414A6">
        <w:trPr>
          <w:trHeight w:val="45"/>
        </w:trPr>
        <w:tc>
          <w:tcPr>
            <w:tcW w:w="5760" w:type="dxa"/>
            <w:shd w:val="clear" w:color="auto" w:fill="FFFFFF"/>
            <w:tcMar>
              <w:top w:w="15" w:type="dxa"/>
              <w:left w:w="108" w:type="dxa"/>
              <w:bottom w:w="0" w:type="dxa"/>
              <w:right w:w="108" w:type="dxa"/>
            </w:tcMar>
          </w:tcPr>
          <w:p w14:paraId="118ED46C" w14:textId="77777777" w:rsidR="00B710C4" w:rsidRPr="00717EC0" w:rsidRDefault="00B710C4" w:rsidP="00A91FE8">
            <w:pPr>
              <w:pStyle w:val="ProductList-Body"/>
            </w:pPr>
            <w:r>
              <w:t>30</w:t>
            </w:r>
            <w:r w:rsidR="00A91FE8">
              <w:rPr>
                <w:lang w:val="en-US"/>
              </w:rPr>
              <w:t xml:space="preserve"> </w:t>
            </w:r>
            <w:r>
              <w:t>000 – 49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2F77E7D6" w14:textId="77777777" w:rsidR="00B710C4" w:rsidRPr="00717EC0" w:rsidRDefault="00B710C4" w:rsidP="00B710C4">
            <w:pPr>
              <w:pStyle w:val="ProductList-Body"/>
            </w:pPr>
            <w:r>
              <w:t>15</w:t>
            </w:r>
          </w:p>
        </w:tc>
      </w:tr>
      <w:tr w:rsidR="00B710C4" w:rsidRPr="00717EC0" w14:paraId="443781D2" w14:textId="77777777" w:rsidTr="00A414A6">
        <w:trPr>
          <w:trHeight w:val="45"/>
        </w:trPr>
        <w:tc>
          <w:tcPr>
            <w:tcW w:w="5760" w:type="dxa"/>
            <w:shd w:val="clear" w:color="auto" w:fill="FFFFFF"/>
            <w:tcMar>
              <w:top w:w="15" w:type="dxa"/>
              <w:left w:w="108" w:type="dxa"/>
              <w:bottom w:w="0" w:type="dxa"/>
              <w:right w:w="108" w:type="dxa"/>
            </w:tcMar>
          </w:tcPr>
          <w:p w14:paraId="46374422" w14:textId="77777777" w:rsidR="00B710C4" w:rsidRPr="00717EC0" w:rsidRDefault="00B710C4" w:rsidP="00A91FE8">
            <w:pPr>
              <w:pStyle w:val="ProductList-Body"/>
            </w:pPr>
            <w:r>
              <w:t>50</w:t>
            </w:r>
            <w:r w:rsidR="00A91FE8">
              <w:rPr>
                <w:lang w:val="en-US"/>
              </w:rPr>
              <w:t xml:space="preserve"> </w:t>
            </w:r>
            <w:r>
              <w:t>000 – 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513DA032" w14:textId="77777777" w:rsidR="00B710C4" w:rsidRPr="00717EC0" w:rsidRDefault="00B710C4" w:rsidP="00B710C4">
            <w:pPr>
              <w:pStyle w:val="ProductList-Body"/>
            </w:pPr>
            <w:r>
              <w:t>20</w:t>
            </w:r>
          </w:p>
        </w:tc>
      </w:tr>
      <w:tr w:rsidR="00B710C4" w:rsidRPr="00717EC0" w14:paraId="25E3662F" w14:textId="77777777" w:rsidTr="00A414A6">
        <w:trPr>
          <w:trHeight w:val="45"/>
        </w:trPr>
        <w:tc>
          <w:tcPr>
            <w:tcW w:w="5760" w:type="dxa"/>
            <w:shd w:val="clear" w:color="auto" w:fill="FFFFFF"/>
            <w:tcMar>
              <w:top w:w="15" w:type="dxa"/>
              <w:left w:w="108" w:type="dxa"/>
              <w:bottom w:w="0" w:type="dxa"/>
              <w:right w:w="108" w:type="dxa"/>
            </w:tcMar>
          </w:tcPr>
          <w:p w14:paraId="207C1F18" w14:textId="77777777" w:rsidR="00B710C4" w:rsidRPr="00717EC0" w:rsidRDefault="00B710C4" w:rsidP="00A91FE8">
            <w:pPr>
              <w:pStyle w:val="ProductList-Body"/>
            </w:pPr>
            <w:r>
              <w:t>100</w:t>
            </w:r>
            <w:r w:rsidR="00A91FE8">
              <w:rPr>
                <w:lang w:val="en-US"/>
              </w:rPr>
              <w:t xml:space="preserve"> </w:t>
            </w:r>
            <w:r>
              <w:t>000 – 199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54C1B256" w14:textId="77777777" w:rsidR="00B710C4" w:rsidRPr="00717EC0" w:rsidRDefault="00B710C4" w:rsidP="00B710C4">
            <w:pPr>
              <w:pStyle w:val="ProductList-Body"/>
            </w:pPr>
            <w:r>
              <w:t>30</w:t>
            </w:r>
          </w:p>
        </w:tc>
      </w:tr>
      <w:tr w:rsidR="00B710C4" w:rsidRPr="00717EC0" w14:paraId="06E1E495" w14:textId="77777777" w:rsidTr="00A414A6">
        <w:trPr>
          <w:trHeight w:val="45"/>
        </w:trPr>
        <w:tc>
          <w:tcPr>
            <w:tcW w:w="5760" w:type="dxa"/>
            <w:shd w:val="clear" w:color="auto" w:fill="FFFFFF"/>
            <w:tcMar>
              <w:top w:w="15" w:type="dxa"/>
              <w:left w:w="108" w:type="dxa"/>
              <w:bottom w:w="0" w:type="dxa"/>
              <w:right w:w="108" w:type="dxa"/>
            </w:tcMar>
          </w:tcPr>
          <w:p w14:paraId="1FD3E3DB" w14:textId="77777777" w:rsidR="00B710C4" w:rsidRPr="00717EC0" w:rsidRDefault="00B710C4" w:rsidP="00A91FE8">
            <w:pPr>
              <w:pStyle w:val="ProductList-Body"/>
            </w:pPr>
            <w:r>
              <w:t>200</w:t>
            </w:r>
            <w:r w:rsidR="00A91FE8">
              <w:rPr>
                <w:lang w:val="en-US"/>
              </w:rPr>
              <w:t xml:space="preserve"> </w:t>
            </w:r>
            <w:r>
              <w:t>000 – 399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1ED906AD" w14:textId="77777777" w:rsidR="00B710C4" w:rsidRPr="00717EC0" w:rsidRDefault="00B710C4" w:rsidP="00B710C4">
            <w:pPr>
              <w:pStyle w:val="ProductList-Body"/>
            </w:pPr>
            <w:r>
              <w:t>40</w:t>
            </w:r>
          </w:p>
        </w:tc>
      </w:tr>
      <w:tr w:rsidR="00B710C4" w:rsidRPr="00717EC0" w14:paraId="27B92772" w14:textId="77777777" w:rsidTr="00A414A6">
        <w:trPr>
          <w:trHeight w:val="45"/>
        </w:trPr>
        <w:tc>
          <w:tcPr>
            <w:tcW w:w="5760" w:type="dxa"/>
            <w:shd w:val="clear" w:color="auto" w:fill="FFFFFF"/>
            <w:tcMar>
              <w:top w:w="15" w:type="dxa"/>
              <w:left w:w="108" w:type="dxa"/>
              <w:bottom w:w="0" w:type="dxa"/>
              <w:right w:w="108" w:type="dxa"/>
            </w:tcMar>
          </w:tcPr>
          <w:p w14:paraId="230AD16B" w14:textId="77777777" w:rsidR="00B710C4" w:rsidRPr="00717EC0" w:rsidRDefault="00B710C4" w:rsidP="00A91FE8">
            <w:pPr>
              <w:pStyle w:val="ProductList-Body"/>
            </w:pPr>
            <w:r>
              <w:t>400</w:t>
            </w:r>
            <w:r w:rsidR="00A91FE8">
              <w:rPr>
                <w:lang w:val="en-US"/>
              </w:rPr>
              <w:t xml:space="preserve"> </w:t>
            </w:r>
            <w:r>
              <w:t>000 – 599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7110AC91" w14:textId="77777777" w:rsidR="00B710C4" w:rsidRPr="00717EC0" w:rsidRDefault="00B710C4" w:rsidP="00B710C4">
            <w:pPr>
              <w:pStyle w:val="ProductList-Body"/>
            </w:pPr>
            <w:r>
              <w:t>50</w:t>
            </w:r>
          </w:p>
        </w:tc>
      </w:tr>
      <w:tr w:rsidR="00B710C4" w:rsidRPr="00717EC0" w14:paraId="5DFBF61D" w14:textId="77777777" w:rsidTr="00A414A6">
        <w:trPr>
          <w:trHeight w:val="45"/>
        </w:trPr>
        <w:tc>
          <w:tcPr>
            <w:tcW w:w="5760" w:type="dxa"/>
            <w:shd w:val="clear" w:color="auto" w:fill="FFFFFF"/>
            <w:tcMar>
              <w:top w:w="15" w:type="dxa"/>
              <w:left w:w="108" w:type="dxa"/>
              <w:bottom w:w="0" w:type="dxa"/>
              <w:right w:w="108" w:type="dxa"/>
            </w:tcMar>
          </w:tcPr>
          <w:p w14:paraId="052B0221" w14:textId="77777777" w:rsidR="00B710C4" w:rsidRPr="00717EC0" w:rsidRDefault="00B710C4" w:rsidP="00A91FE8">
            <w:pPr>
              <w:pStyle w:val="ProductList-Body"/>
            </w:pPr>
            <w:r>
              <w:t>600</w:t>
            </w:r>
            <w:r w:rsidR="00A91FE8">
              <w:rPr>
                <w:lang w:val="en-US"/>
              </w:rPr>
              <w:t xml:space="preserve"> </w:t>
            </w:r>
            <w:r>
              <w:t>000 +</w:t>
            </w:r>
          </w:p>
        </w:tc>
        <w:tc>
          <w:tcPr>
            <w:tcW w:w="4770" w:type="dxa"/>
            <w:shd w:val="clear" w:color="auto" w:fill="FFFFFF"/>
            <w:tcMar>
              <w:top w:w="15" w:type="dxa"/>
              <w:left w:w="108" w:type="dxa"/>
              <w:bottom w:w="0" w:type="dxa"/>
              <w:right w:w="108" w:type="dxa"/>
            </w:tcMar>
          </w:tcPr>
          <w:p w14:paraId="5DFD6AED" w14:textId="77777777" w:rsidR="00B710C4" w:rsidRPr="00717EC0" w:rsidRDefault="00B710C4" w:rsidP="00B710C4">
            <w:pPr>
              <w:pStyle w:val="ProductList-Body"/>
            </w:pPr>
            <w:r>
              <w:t>75</w:t>
            </w:r>
          </w:p>
        </w:tc>
      </w:tr>
    </w:tbl>
    <w:p w14:paraId="261DA595" w14:textId="77777777" w:rsidR="00B710C4" w:rsidRDefault="00B710C4" w:rsidP="00B710C4">
      <w:pPr>
        <w:pStyle w:val="ProductList-Body"/>
      </w:pPr>
    </w:p>
    <w:p w14:paraId="5A65FFF2" w14:textId="77777777" w:rsidR="00B710C4" w:rsidRDefault="00B710C4" w:rsidP="00B710C4">
      <w:pPr>
        <w:pStyle w:val="ProductList-Body"/>
      </w:pPr>
      <w:r>
        <w:t>Набор лицензий Core CAL</w:t>
      </w:r>
      <w:r w:rsidR="002C303F">
        <w:fldChar w:fldCharType="begin"/>
      </w:r>
      <w:r>
        <w:instrText>XE "Core CAL Suite"</w:instrText>
      </w:r>
      <w:r w:rsidR="002C303F">
        <w:fldChar w:fldCharType="end"/>
      </w:r>
      <w:r>
        <w:t xml:space="preserve"> и SQL CAL с покрытием Software Assurance учитывается как один (1) балл в первом столбце в таблице ниже; набор лицензий Enterprise CAL</w:t>
      </w:r>
      <w:r w:rsidR="002C303F">
        <w:fldChar w:fldCharType="begin"/>
      </w:r>
      <w:r>
        <w:instrText>XE "Enterprise CAL Suite"</w:instrText>
      </w:r>
      <w:r w:rsidR="002C303F">
        <w:fldChar w:fldCharType="end"/>
      </w:r>
      <w:r>
        <w:t xml:space="preserve"> с покрытием Software Assurance учитывается как два (2) балла в первом столбце в таблице ниже:</w:t>
      </w:r>
    </w:p>
    <w:p w14:paraId="1618D74F"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0"/>
        <w:gridCol w:w="4770"/>
      </w:tblGrid>
      <w:tr w:rsidR="00B710C4" w:rsidRPr="00717EC0" w14:paraId="670D1466" w14:textId="77777777" w:rsidTr="00BF321D">
        <w:trPr>
          <w:trHeight w:val="172"/>
          <w:tblHeader/>
        </w:trPr>
        <w:tc>
          <w:tcPr>
            <w:tcW w:w="5760" w:type="dxa"/>
            <w:shd w:val="clear" w:color="auto" w:fill="2E74B5" w:themeFill="accent1" w:themeFillShade="BF"/>
            <w:tcMar>
              <w:top w:w="15" w:type="dxa"/>
              <w:left w:w="108" w:type="dxa"/>
              <w:bottom w:w="0" w:type="dxa"/>
              <w:right w:w="108" w:type="dxa"/>
            </w:tcMar>
          </w:tcPr>
          <w:p w14:paraId="5208B6DB"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4770" w:type="dxa"/>
            <w:shd w:val="clear" w:color="auto" w:fill="2E74B5" w:themeFill="accent1" w:themeFillShade="BF"/>
            <w:tcMar>
              <w:top w:w="15" w:type="dxa"/>
              <w:left w:w="108" w:type="dxa"/>
              <w:bottom w:w="0" w:type="dxa"/>
              <w:right w:w="108" w:type="dxa"/>
            </w:tcMar>
          </w:tcPr>
          <w:p w14:paraId="335BE280"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188599AA" w14:textId="77777777" w:rsidTr="00BF321D">
        <w:trPr>
          <w:trHeight w:val="235"/>
        </w:trPr>
        <w:tc>
          <w:tcPr>
            <w:tcW w:w="5760" w:type="dxa"/>
            <w:shd w:val="clear" w:color="auto" w:fill="FFFFFF"/>
            <w:tcMar>
              <w:top w:w="15" w:type="dxa"/>
              <w:left w:w="108" w:type="dxa"/>
              <w:bottom w:w="0" w:type="dxa"/>
              <w:right w:w="108" w:type="dxa"/>
            </w:tcMar>
          </w:tcPr>
          <w:p w14:paraId="7BD48D54" w14:textId="77777777" w:rsidR="00B710C4" w:rsidRPr="00717EC0" w:rsidRDefault="00B710C4" w:rsidP="00A91FE8">
            <w:pPr>
              <w:pStyle w:val="ProductList-Body"/>
            </w:pPr>
            <w:r>
              <w:t>200</w:t>
            </w:r>
            <w:r w:rsidR="00A91FE8">
              <w:t xml:space="preserve"> – </w:t>
            </w:r>
            <w:r>
              <w:t>3</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243ECE85" w14:textId="77777777" w:rsidR="00B710C4" w:rsidRPr="00717EC0" w:rsidRDefault="00B710C4" w:rsidP="00B710C4">
            <w:pPr>
              <w:pStyle w:val="ProductList-Body"/>
            </w:pPr>
            <w:r>
              <w:t>1</w:t>
            </w:r>
          </w:p>
        </w:tc>
      </w:tr>
      <w:tr w:rsidR="00B710C4" w:rsidRPr="00717EC0" w14:paraId="296DC638" w14:textId="77777777" w:rsidTr="00BF321D">
        <w:trPr>
          <w:trHeight w:val="55"/>
        </w:trPr>
        <w:tc>
          <w:tcPr>
            <w:tcW w:w="5760" w:type="dxa"/>
            <w:shd w:val="clear" w:color="auto" w:fill="FFFFFF"/>
            <w:tcMar>
              <w:top w:w="15" w:type="dxa"/>
              <w:left w:w="108" w:type="dxa"/>
              <w:bottom w:w="0" w:type="dxa"/>
              <w:right w:w="108" w:type="dxa"/>
            </w:tcMar>
          </w:tcPr>
          <w:p w14:paraId="5864BDF6" w14:textId="77777777" w:rsidR="00B710C4" w:rsidRPr="00717EC0" w:rsidRDefault="00B710C4" w:rsidP="00A91FE8">
            <w:pPr>
              <w:pStyle w:val="ProductList-Body"/>
            </w:pPr>
            <w:r>
              <w:t>4</w:t>
            </w:r>
            <w:r w:rsidR="00A91FE8">
              <w:rPr>
                <w:lang w:val="en-US"/>
              </w:rPr>
              <w:t xml:space="preserve"> </w:t>
            </w:r>
            <w:r>
              <w:t>000 – 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2BD870D8" w14:textId="77777777" w:rsidR="00B710C4" w:rsidRPr="00717EC0" w:rsidRDefault="00B710C4" w:rsidP="00B710C4">
            <w:pPr>
              <w:pStyle w:val="ProductList-Body"/>
            </w:pPr>
            <w:r>
              <w:t>3</w:t>
            </w:r>
          </w:p>
        </w:tc>
      </w:tr>
      <w:tr w:rsidR="00B710C4" w:rsidRPr="00717EC0" w14:paraId="534AF109" w14:textId="77777777" w:rsidTr="00BF321D">
        <w:trPr>
          <w:trHeight w:val="45"/>
        </w:trPr>
        <w:tc>
          <w:tcPr>
            <w:tcW w:w="5760" w:type="dxa"/>
            <w:shd w:val="clear" w:color="auto" w:fill="FFFFFF"/>
            <w:tcMar>
              <w:top w:w="15" w:type="dxa"/>
              <w:left w:w="108" w:type="dxa"/>
              <w:bottom w:w="0" w:type="dxa"/>
              <w:right w:w="108" w:type="dxa"/>
            </w:tcMar>
          </w:tcPr>
          <w:p w14:paraId="735A0B36" w14:textId="77777777" w:rsidR="00B710C4" w:rsidRPr="00717EC0" w:rsidRDefault="00B710C4" w:rsidP="00A91FE8">
            <w:pPr>
              <w:pStyle w:val="ProductList-Body"/>
            </w:pPr>
            <w:r>
              <w:t>10</w:t>
            </w:r>
            <w:r w:rsidR="00A91FE8">
              <w:rPr>
                <w:lang w:val="en-US"/>
              </w:rPr>
              <w:t xml:space="preserve"> </w:t>
            </w:r>
            <w:r>
              <w:t>000 – 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606D11A6" w14:textId="77777777" w:rsidR="00B710C4" w:rsidRPr="00717EC0" w:rsidRDefault="00B710C4" w:rsidP="00B710C4">
            <w:pPr>
              <w:pStyle w:val="ProductList-Body"/>
            </w:pPr>
            <w:r>
              <w:t>5</w:t>
            </w:r>
          </w:p>
        </w:tc>
      </w:tr>
      <w:tr w:rsidR="00B710C4" w:rsidRPr="00717EC0" w14:paraId="6E110229" w14:textId="77777777" w:rsidTr="00BF321D">
        <w:trPr>
          <w:trHeight w:val="45"/>
        </w:trPr>
        <w:tc>
          <w:tcPr>
            <w:tcW w:w="5760" w:type="dxa"/>
            <w:shd w:val="clear" w:color="auto" w:fill="FFFFFF"/>
            <w:tcMar>
              <w:top w:w="15" w:type="dxa"/>
              <w:left w:w="108" w:type="dxa"/>
              <w:bottom w:w="0" w:type="dxa"/>
              <w:right w:w="108" w:type="dxa"/>
            </w:tcMar>
          </w:tcPr>
          <w:p w14:paraId="7D0DB70A" w14:textId="77777777" w:rsidR="00B710C4" w:rsidRPr="00717EC0" w:rsidRDefault="00B710C4" w:rsidP="00A91FE8">
            <w:pPr>
              <w:pStyle w:val="ProductList-Body"/>
            </w:pPr>
            <w:r>
              <w:t>100</w:t>
            </w:r>
            <w:r w:rsidR="00A91FE8">
              <w:rPr>
                <w:lang w:val="en-US"/>
              </w:rPr>
              <w:t xml:space="preserve"> </w:t>
            </w:r>
            <w:r>
              <w:t>000 – 299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1233F37F" w14:textId="77777777" w:rsidR="00B710C4" w:rsidRPr="00717EC0" w:rsidRDefault="00B710C4" w:rsidP="00B710C4">
            <w:pPr>
              <w:pStyle w:val="ProductList-Body"/>
            </w:pPr>
            <w:r>
              <w:t>7</w:t>
            </w:r>
          </w:p>
        </w:tc>
      </w:tr>
      <w:tr w:rsidR="00B710C4" w:rsidRPr="00717EC0" w14:paraId="362A0F73" w14:textId="77777777" w:rsidTr="00BF321D">
        <w:trPr>
          <w:trHeight w:val="73"/>
        </w:trPr>
        <w:tc>
          <w:tcPr>
            <w:tcW w:w="5760" w:type="dxa"/>
            <w:shd w:val="clear" w:color="auto" w:fill="FFFFFF"/>
            <w:tcMar>
              <w:top w:w="15" w:type="dxa"/>
              <w:left w:w="108" w:type="dxa"/>
              <w:bottom w:w="0" w:type="dxa"/>
              <w:right w:w="108" w:type="dxa"/>
            </w:tcMar>
          </w:tcPr>
          <w:p w14:paraId="1D8CD37C" w14:textId="77777777" w:rsidR="00B710C4" w:rsidRPr="00717EC0" w:rsidRDefault="00B710C4" w:rsidP="00A91FE8">
            <w:pPr>
              <w:pStyle w:val="ProductList-Body"/>
            </w:pPr>
            <w:r>
              <w:t>300</w:t>
            </w:r>
            <w:r w:rsidR="00A91FE8">
              <w:rPr>
                <w:lang w:val="en-US"/>
              </w:rPr>
              <w:t xml:space="preserve"> </w:t>
            </w:r>
            <w:r>
              <w:t>000 – 599</w:t>
            </w:r>
            <w:r w:rsidR="00A91FE8">
              <w:rPr>
                <w:lang w:val="en-US"/>
              </w:rPr>
              <w:t xml:space="preserve"> </w:t>
            </w:r>
            <w:r>
              <w:t>999</w:t>
            </w:r>
          </w:p>
        </w:tc>
        <w:tc>
          <w:tcPr>
            <w:tcW w:w="4770" w:type="dxa"/>
            <w:shd w:val="clear" w:color="auto" w:fill="FFFFFF"/>
            <w:tcMar>
              <w:top w:w="15" w:type="dxa"/>
              <w:left w:w="108" w:type="dxa"/>
              <w:bottom w:w="0" w:type="dxa"/>
              <w:right w:w="108" w:type="dxa"/>
            </w:tcMar>
          </w:tcPr>
          <w:p w14:paraId="3E9A07CD" w14:textId="77777777" w:rsidR="00B710C4" w:rsidRPr="00717EC0" w:rsidRDefault="00B710C4" w:rsidP="00B710C4">
            <w:pPr>
              <w:pStyle w:val="ProductList-Body"/>
            </w:pPr>
            <w:r>
              <w:t>10</w:t>
            </w:r>
          </w:p>
        </w:tc>
      </w:tr>
      <w:tr w:rsidR="00B710C4" w:rsidRPr="00717EC0" w14:paraId="52B058A6" w14:textId="77777777" w:rsidTr="00BF321D">
        <w:trPr>
          <w:trHeight w:val="45"/>
        </w:trPr>
        <w:tc>
          <w:tcPr>
            <w:tcW w:w="5760" w:type="dxa"/>
            <w:shd w:val="clear" w:color="auto" w:fill="FFFFFF"/>
            <w:tcMar>
              <w:top w:w="15" w:type="dxa"/>
              <w:left w:w="108" w:type="dxa"/>
              <w:bottom w:w="0" w:type="dxa"/>
              <w:right w:w="108" w:type="dxa"/>
            </w:tcMar>
          </w:tcPr>
          <w:p w14:paraId="069F8FAA" w14:textId="77777777" w:rsidR="00B710C4" w:rsidRPr="00717EC0" w:rsidRDefault="00B710C4" w:rsidP="00A91FE8">
            <w:pPr>
              <w:pStyle w:val="ProductList-Body"/>
            </w:pPr>
            <w:r>
              <w:t>600</w:t>
            </w:r>
            <w:r w:rsidR="00A91FE8">
              <w:rPr>
                <w:lang w:val="en-US"/>
              </w:rPr>
              <w:t xml:space="preserve"> </w:t>
            </w:r>
            <w:r>
              <w:t>000 +</w:t>
            </w:r>
          </w:p>
        </w:tc>
        <w:tc>
          <w:tcPr>
            <w:tcW w:w="4770" w:type="dxa"/>
            <w:shd w:val="clear" w:color="auto" w:fill="FFFFFF"/>
            <w:tcMar>
              <w:top w:w="15" w:type="dxa"/>
              <w:left w:w="108" w:type="dxa"/>
              <w:bottom w:w="0" w:type="dxa"/>
              <w:right w:w="108" w:type="dxa"/>
            </w:tcMar>
          </w:tcPr>
          <w:p w14:paraId="32571AEA" w14:textId="77777777" w:rsidR="00B710C4" w:rsidRPr="00717EC0" w:rsidRDefault="00B710C4" w:rsidP="00B710C4">
            <w:pPr>
              <w:pStyle w:val="ProductList-Body"/>
            </w:pPr>
            <w:r>
              <w:t>12</w:t>
            </w:r>
          </w:p>
        </w:tc>
      </w:tr>
    </w:tbl>
    <w:p w14:paraId="5245C9BF" w14:textId="77777777" w:rsidR="00B710C4" w:rsidRDefault="00B710C4" w:rsidP="00B710C4">
      <w:pPr>
        <w:pStyle w:val="ProductList-Body"/>
      </w:pPr>
    </w:p>
    <w:p w14:paraId="5A597E60" w14:textId="77777777" w:rsidR="003B3EBC"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3652087C" w14:textId="77777777" w:rsidR="003B3EBC" w:rsidRPr="00B41E0C" w:rsidRDefault="003B3EBC" w:rsidP="00D73C40">
      <w:pPr>
        <w:pStyle w:val="ProductList-Body"/>
        <w:numPr>
          <w:ilvl w:val="0"/>
          <w:numId w:val="19"/>
        </w:numPr>
        <w:ind w:left="450" w:hanging="270"/>
        <w:rPr>
          <w:lang w:val="en-US"/>
        </w:rPr>
      </w:pPr>
      <w:r w:rsidRPr="00B41E0C">
        <w:rPr>
          <w:lang w:val="en-US"/>
        </w:rPr>
        <w:t>Desktop Deployment Planning Services (DDPS)</w:t>
      </w:r>
    </w:p>
    <w:p w14:paraId="041C4E33" w14:textId="77777777" w:rsidR="000972B6"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14:paraId="4CF0A323" w14:textId="77777777" w:rsidR="003B3EBC"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14:paraId="46AF60CA" w14:textId="77777777" w:rsidR="000972B6" w:rsidRDefault="000972B6" w:rsidP="00D73C40">
      <w:pPr>
        <w:pStyle w:val="ProductList-Body"/>
        <w:numPr>
          <w:ilvl w:val="1"/>
          <w:numId w:val="19"/>
        </w:numPr>
        <w:ind w:left="720" w:hanging="270"/>
      </w:pPr>
      <w:r>
        <w:t>План внедрения Windows Mobility. Уровни обслуживания: 5, 10 или 15 дней.</w:t>
      </w:r>
    </w:p>
    <w:p w14:paraId="5120EE83" w14:textId="77777777" w:rsidR="003B3EBC" w:rsidRPr="00B41E0C" w:rsidRDefault="003B3EBC" w:rsidP="00D73C40">
      <w:pPr>
        <w:pStyle w:val="ProductList-Body"/>
        <w:numPr>
          <w:ilvl w:val="0"/>
          <w:numId w:val="19"/>
        </w:numPr>
        <w:ind w:left="450" w:hanging="270"/>
        <w:rPr>
          <w:lang w:val="en-US"/>
        </w:rPr>
      </w:pPr>
      <w:r w:rsidRPr="00B41E0C">
        <w:rPr>
          <w:lang w:val="en-US"/>
        </w:rPr>
        <w:t>SharePoint Deployment Planning Services (SDPS)</w:t>
      </w:r>
    </w:p>
    <w:p w14:paraId="776AFC37" w14:textId="77777777" w:rsidR="00424EF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5E5AC802" w14:textId="77777777" w:rsidR="003B3EBC"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0E617D">
        <w:t xml:space="preserve"> </w:t>
      </w:r>
    </w:p>
    <w:p w14:paraId="5BB7E2A5" w14:textId="77777777" w:rsidR="000972B6"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14:paraId="387EBFB0" w14:textId="77777777" w:rsidR="000972B6" w:rsidRDefault="000972B6" w:rsidP="00D73C40">
      <w:pPr>
        <w:pStyle w:val="ProductList-Body"/>
        <w:numPr>
          <w:ilvl w:val="1"/>
          <w:numId w:val="19"/>
        </w:numPr>
        <w:ind w:left="720" w:hanging="270"/>
      </w:pPr>
      <w:r>
        <w:t>План внедрения Yammer. Уровень обслуживания: 3 дня.</w:t>
      </w:r>
    </w:p>
    <w:p w14:paraId="718CA46B" w14:textId="77777777" w:rsidR="003B3EBC" w:rsidRPr="002524BD" w:rsidRDefault="00255296" w:rsidP="00D73C40">
      <w:pPr>
        <w:pStyle w:val="ProductList-Body"/>
        <w:numPr>
          <w:ilvl w:val="0"/>
          <w:numId w:val="19"/>
        </w:numPr>
        <w:ind w:left="450" w:hanging="270"/>
      </w:pPr>
      <w:r>
        <w:t>Службы</w:t>
      </w:r>
      <w:r w:rsidRPr="002524BD">
        <w:t xml:space="preserve"> </w:t>
      </w:r>
      <w:r w:rsidRPr="00B41E0C">
        <w:rPr>
          <w:lang w:val="en-US"/>
        </w:rPr>
        <w:t>Deployment</w:t>
      </w:r>
      <w:r w:rsidRPr="002524BD">
        <w:t xml:space="preserve"> </w:t>
      </w:r>
      <w:r w:rsidRPr="00B41E0C">
        <w:rPr>
          <w:lang w:val="en-US"/>
        </w:rPr>
        <w:t>Planning</w:t>
      </w:r>
      <w:r w:rsidRPr="002524BD">
        <w:t xml:space="preserve"> </w:t>
      </w:r>
      <w:r w:rsidRPr="00B41E0C">
        <w:rPr>
          <w:lang w:val="en-US"/>
        </w:rPr>
        <w:t>Services</w:t>
      </w:r>
      <w:r w:rsidRPr="002524BD">
        <w:t xml:space="preserve"> </w:t>
      </w:r>
      <w:r>
        <w:t>для</w:t>
      </w:r>
      <w:r w:rsidRPr="002524BD">
        <w:t xml:space="preserve"> </w:t>
      </w:r>
      <w:r w:rsidRPr="00B41E0C">
        <w:rPr>
          <w:lang w:val="en-US"/>
        </w:rPr>
        <w:t>Skype</w:t>
      </w:r>
      <w:r w:rsidRPr="002524BD">
        <w:t xml:space="preserve"> </w:t>
      </w:r>
      <w:r>
        <w:t>для</w:t>
      </w:r>
      <w:r w:rsidRPr="002524BD">
        <w:t xml:space="preserve"> </w:t>
      </w:r>
      <w:r>
        <w:t>бизнеса</w:t>
      </w:r>
      <w:r w:rsidRPr="002524BD">
        <w:t xml:space="preserve"> </w:t>
      </w:r>
      <w:r>
        <w:t>и</w:t>
      </w:r>
      <w:r w:rsidRPr="002524BD">
        <w:t xml:space="preserve"> </w:t>
      </w:r>
      <w:r w:rsidRPr="00B41E0C">
        <w:rPr>
          <w:lang w:val="en-US"/>
        </w:rPr>
        <w:t>Exchange</w:t>
      </w:r>
      <w:r w:rsidRPr="002524BD">
        <w:t xml:space="preserve"> (</w:t>
      </w:r>
      <w:r w:rsidRPr="00B41E0C">
        <w:rPr>
          <w:lang w:val="en-US"/>
        </w:rPr>
        <w:t>L</w:t>
      </w:r>
      <w:r w:rsidRPr="002524BD">
        <w:t>&amp;</w:t>
      </w:r>
      <w:r w:rsidRPr="00B41E0C">
        <w:rPr>
          <w:lang w:val="en-US"/>
        </w:rPr>
        <w:t>EDPS</w:t>
      </w:r>
      <w:r w:rsidRPr="002524BD">
        <w:t>)</w:t>
      </w:r>
    </w:p>
    <w:p w14:paraId="3B8C82C6" w14:textId="77777777" w:rsidR="00424EF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1881C0F8" w14:textId="77777777" w:rsidR="003B3EBC" w:rsidRDefault="00B710C4" w:rsidP="00D73C40">
      <w:pPr>
        <w:pStyle w:val="ProductList-Body"/>
        <w:numPr>
          <w:ilvl w:val="1"/>
          <w:numId w:val="19"/>
        </w:numPr>
        <w:ind w:left="720" w:hanging="270"/>
      </w:pPr>
      <w:r>
        <w:t>Разработка плана развертывания или обновления для Exchange. Уровни обслуживания: 1, 3, 5, 10 или 15 дней.</w:t>
      </w:r>
    </w:p>
    <w:p w14:paraId="44D4B82B" w14:textId="77777777" w:rsidR="00424EF7" w:rsidRDefault="00424EF7" w:rsidP="00D73C40">
      <w:pPr>
        <w:pStyle w:val="ProductList-Body"/>
        <w:numPr>
          <w:ilvl w:val="1"/>
          <w:numId w:val="19"/>
        </w:numPr>
        <w:ind w:left="720" w:hanging="270"/>
      </w:pPr>
      <w:r>
        <w:t>Разработка плана развертывания или обновления для Skype для бизнеса. Уровни обслуживания: 1, 3, 5, 10 или 15 дней.</w:t>
      </w:r>
    </w:p>
    <w:p w14:paraId="2FAA2DCD" w14:textId="77777777" w:rsidR="00424EF7" w:rsidRDefault="00424EF7" w:rsidP="00D73C40">
      <w:pPr>
        <w:pStyle w:val="ProductList-Body"/>
        <w:numPr>
          <w:ilvl w:val="1"/>
          <w:numId w:val="19"/>
        </w:numPr>
        <w:ind w:left="720" w:hanging="270"/>
      </w:pPr>
      <w:r>
        <w:t>План для Exchange Online Protection. Уровни обслуживания: 3 дня.</w:t>
      </w:r>
    </w:p>
    <w:p w14:paraId="2EABE5B2" w14:textId="77777777" w:rsidR="00424EF7" w:rsidRDefault="00424EF7" w:rsidP="00D73C40">
      <w:pPr>
        <w:pStyle w:val="ProductList-Body"/>
        <w:numPr>
          <w:ilvl w:val="1"/>
          <w:numId w:val="19"/>
        </w:numPr>
        <w:ind w:left="720" w:hanging="270"/>
      </w:pPr>
      <w:r>
        <w:t>План</w:t>
      </w:r>
      <w:r w:rsidRPr="00B41E0C">
        <w:rPr>
          <w:lang w:val="en-US"/>
        </w:rPr>
        <w:t xml:space="preserve"> </w:t>
      </w:r>
      <w:r>
        <w:t>для</w:t>
      </w:r>
      <w:r w:rsidRPr="00B41E0C">
        <w:rPr>
          <w:lang w:val="en-US"/>
        </w:rPr>
        <w:t xml:space="preserve"> Exchange Data Loss Prevention. </w:t>
      </w:r>
      <w:r>
        <w:t>Уровни обслуживания: 1 день.</w:t>
      </w:r>
    </w:p>
    <w:p w14:paraId="13979770" w14:textId="77777777" w:rsidR="003B3EBC" w:rsidRPr="00B41E0C" w:rsidRDefault="003B3EBC" w:rsidP="00D73C40">
      <w:pPr>
        <w:pStyle w:val="ProductList-Body"/>
        <w:numPr>
          <w:ilvl w:val="0"/>
          <w:numId w:val="19"/>
        </w:numPr>
        <w:ind w:left="450" w:hanging="270"/>
        <w:rPr>
          <w:lang w:val="en-US"/>
        </w:rPr>
      </w:pPr>
      <w:r w:rsidRPr="00B41E0C">
        <w:rPr>
          <w:lang w:val="en-US"/>
        </w:rPr>
        <w:t>Private Cloud, Management and Virtualization Deployment Planning Services (PVDPS)</w:t>
      </w:r>
    </w:p>
    <w:p w14:paraId="399958E3" w14:textId="77777777" w:rsidR="003B3EBC"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14:paraId="4AF3D4F4" w14:textId="77777777" w:rsidR="00424EF7" w:rsidRDefault="00424EF7" w:rsidP="00D73C40">
      <w:pPr>
        <w:pStyle w:val="ProductList-Body"/>
        <w:numPr>
          <w:ilvl w:val="1"/>
          <w:numId w:val="19"/>
        </w:numPr>
        <w:ind w:left="720" w:hanging="270"/>
      </w:pPr>
      <w:r>
        <w:lastRenderedPageBreak/>
        <w:t>План перехода на Hyper-V с платформы VMware. Уровни обслуживания: 3, 5 или 10 дней.</w:t>
      </w:r>
    </w:p>
    <w:p w14:paraId="073D8257" w14:textId="77777777" w:rsidR="00424EF7"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 Server Hyper-V. Уровни обслуживания: 3, 5 или 10 дней.</w:t>
      </w:r>
    </w:p>
    <w:p w14:paraId="5DBDF415" w14:textId="77777777" w:rsidR="00424EF7" w:rsidRDefault="00424EF7" w:rsidP="00D73C40">
      <w:pPr>
        <w:pStyle w:val="ProductList-Body"/>
        <w:numPr>
          <w:ilvl w:val="1"/>
          <w:numId w:val="19"/>
        </w:numPr>
        <w:ind w:left="720" w:hanging="270"/>
      </w:pPr>
      <w:r>
        <w:t>План внедрения Enterprise Mobility. Уровни обслуживания: 3, 5, 10 или 15 дней.</w:t>
      </w:r>
    </w:p>
    <w:p w14:paraId="5B49B779" w14:textId="77777777" w:rsidR="003B3EBC" w:rsidRPr="00B41E0C" w:rsidRDefault="003B3EBC" w:rsidP="00D73C40">
      <w:pPr>
        <w:pStyle w:val="ProductList-Body"/>
        <w:numPr>
          <w:ilvl w:val="0"/>
          <w:numId w:val="19"/>
        </w:numPr>
        <w:ind w:left="450" w:hanging="270"/>
        <w:rPr>
          <w:lang w:val="en-US"/>
        </w:rPr>
      </w:pPr>
      <w:r w:rsidRPr="00B41E0C">
        <w:rPr>
          <w:lang w:val="en-US"/>
        </w:rPr>
        <w:t>SQL Server Deployment Planning Services (SSDPS)</w:t>
      </w:r>
    </w:p>
    <w:p w14:paraId="361081BD" w14:textId="77777777" w:rsidR="003B3EBC"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14:paraId="324DEEE7" w14:textId="77777777" w:rsidR="003B3EBC" w:rsidRPr="00B41E0C" w:rsidRDefault="003B3EBC" w:rsidP="00D73C40">
      <w:pPr>
        <w:pStyle w:val="ProductList-Body"/>
        <w:numPr>
          <w:ilvl w:val="0"/>
          <w:numId w:val="19"/>
        </w:numPr>
        <w:ind w:left="450" w:hanging="270"/>
        <w:rPr>
          <w:lang w:val="en-US"/>
        </w:rPr>
      </w:pPr>
      <w:r w:rsidRPr="00B41E0C">
        <w:rPr>
          <w:lang w:val="en-US"/>
        </w:rPr>
        <w:t>Developer Tools Deployment Planning Services (DTDPS)</w:t>
      </w:r>
    </w:p>
    <w:p w14:paraId="72D2D314" w14:textId="77777777" w:rsidR="003B3EBC" w:rsidRDefault="00B710C4" w:rsidP="00D73C40">
      <w:pPr>
        <w:pStyle w:val="ProductList-Body"/>
        <w:numPr>
          <w:ilvl w:val="1"/>
          <w:numId w:val="19"/>
        </w:numPr>
        <w:ind w:left="720" w:hanging="270"/>
      </w:pPr>
      <w:r>
        <w:t>Разработка</w:t>
      </w:r>
      <w:r w:rsidRPr="00B41E0C">
        <w:rPr>
          <w:lang w:val="en-US"/>
        </w:rPr>
        <w:t xml:space="preserve"> </w:t>
      </w:r>
      <w:r>
        <w:t>плана</w:t>
      </w:r>
      <w:r w:rsidRPr="00B41E0C">
        <w:rPr>
          <w:lang w:val="en-US"/>
        </w:rPr>
        <w:t xml:space="preserve"> </w:t>
      </w:r>
      <w:r>
        <w:t>развертывания</w:t>
      </w:r>
      <w:r w:rsidRPr="00B41E0C">
        <w:rPr>
          <w:lang w:val="en-US"/>
        </w:rPr>
        <w:t xml:space="preserve"> </w:t>
      </w:r>
      <w:r>
        <w:t>для</w:t>
      </w:r>
      <w:r w:rsidRPr="00B41E0C">
        <w:rPr>
          <w:lang w:val="en-US"/>
        </w:rPr>
        <w:t xml:space="preserve"> Visual Studio </w:t>
      </w:r>
      <w:r>
        <w:t>и</w:t>
      </w:r>
      <w:r w:rsidRPr="00B41E0C">
        <w:rPr>
          <w:lang w:val="en-US"/>
        </w:rPr>
        <w:t xml:space="preserve"> Visual Studio Team Foundation Server. </w:t>
      </w:r>
      <w:r>
        <w:t>Уровни обслуживания: 3 или 5 дней.</w:t>
      </w:r>
    </w:p>
    <w:p w14:paraId="1CF8AB31" w14:textId="77777777" w:rsidR="003B3EBC" w:rsidRPr="00B41E0C" w:rsidRDefault="003B3EBC" w:rsidP="00D73C40">
      <w:pPr>
        <w:pStyle w:val="ProductList-Body"/>
        <w:numPr>
          <w:ilvl w:val="0"/>
          <w:numId w:val="19"/>
        </w:numPr>
        <w:ind w:left="450" w:hanging="270"/>
        <w:rPr>
          <w:lang w:val="en-US"/>
        </w:rPr>
      </w:pPr>
      <w:r w:rsidRPr="00B41E0C">
        <w:rPr>
          <w:lang w:val="en-US"/>
        </w:rPr>
        <w:t>Public Cloud, Azure Deployment Planning Services (AZDPS)</w:t>
      </w:r>
    </w:p>
    <w:p w14:paraId="0ACC3346" w14:textId="77777777" w:rsidR="003B3EBC"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14:paraId="56D7A7F2" w14:textId="77777777" w:rsidR="0099687F" w:rsidRDefault="0099687F" w:rsidP="00D73C40">
      <w:pPr>
        <w:pStyle w:val="ProductList-Body"/>
        <w:numPr>
          <w:ilvl w:val="1"/>
          <w:numId w:val="19"/>
        </w:numPr>
        <w:ind w:left="720" w:hanging="270"/>
      </w:pPr>
      <w:r>
        <w:t>План внедрения Enterprise Mobility. Уровни обслуживания: 3, 5, 10 или 15 дней.</w:t>
      </w:r>
    </w:p>
    <w:p w14:paraId="2A52CC80" w14:textId="77777777" w:rsidR="0099687F" w:rsidRDefault="0099687F" w:rsidP="00D73C40">
      <w:pPr>
        <w:pStyle w:val="ProductList-Body"/>
        <w:numPr>
          <w:ilvl w:val="0"/>
          <w:numId w:val="19"/>
        </w:numPr>
        <w:ind w:left="450" w:hanging="270"/>
      </w:pPr>
      <w:r>
        <w:t>Услуги Microsoft Dynamics Deployment Planning Services (DYDPS)</w:t>
      </w:r>
    </w:p>
    <w:p w14:paraId="457C1F52" w14:textId="77777777" w:rsidR="0099687F"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14:paraId="45CA57F1" w14:textId="77777777" w:rsidR="0099687F" w:rsidRDefault="0099687F" w:rsidP="00D73C40">
      <w:pPr>
        <w:pStyle w:val="ProductList-Body"/>
        <w:numPr>
          <w:ilvl w:val="1"/>
          <w:numId w:val="19"/>
        </w:numPr>
        <w:ind w:left="720" w:hanging="270"/>
      </w:pPr>
      <w:r>
        <w:t>План внедрения Microsoft Dynamics AX. Уровни обслуживания: 3, 5, 10 или 15 дней.</w:t>
      </w:r>
    </w:p>
    <w:p w14:paraId="7E9C9981" w14:textId="77777777" w:rsidR="003B3EBC" w:rsidRDefault="003B3EBC" w:rsidP="003B3EBC">
      <w:pPr>
        <w:pStyle w:val="ProductList-Body"/>
      </w:pPr>
    </w:p>
    <w:p w14:paraId="58B9EBB6" w14:textId="77777777" w:rsidR="00132A99" w:rsidRDefault="003B3EBC" w:rsidP="00132A99">
      <w:pPr>
        <w:pStyle w:val="ProductList-Body"/>
      </w:pPr>
      <w:r>
        <w:t>Состав доступных служб и соответствующих уровней обслуживания может периодически изменяться.</w:t>
      </w:r>
      <w:r w:rsidR="000E617D">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6F949D13" w14:textId="77777777" w:rsidR="008E676F" w:rsidRDefault="008E676F" w:rsidP="00132A99">
      <w:pPr>
        <w:pStyle w:val="ProductList-Body"/>
      </w:pPr>
    </w:p>
    <w:p w14:paraId="335ADAB0" w14:textId="77777777" w:rsidR="00132A99"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0E617D">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0E617D">
        <w:t xml:space="preserve"> </w:t>
      </w:r>
      <w:r>
        <w:t>Затем эти дни можно использовать для создания ваучера (ваучеров) на доступные услуги (например, DDPS или SDPS).</w:t>
      </w:r>
      <w:r w:rsidR="000E617D">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0E617D">
        <w:t xml:space="preserve"> </w:t>
      </w:r>
    </w:p>
    <w:p w14:paraId="3F846449" w14:textId="77777777" w:rsidR="00132A99" w:rsidRDefault="00132A99" w:rsidP="00132A99">
      <w:pPr>
        <w:pStyle w:val="ProductList-Body"/>
      </w:pPr>
    </w:p>
    <w:p w14:paraId="55080FE5" w14:textId="77777777" w:rsidR="00132A99"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3156BA0E" w14:textId="77777777" w:rsidR="00132A99" w:rsidRDefault="00132A99" w:rsidP="00132A99">
      <w:pPr>
        <w:pStyle w:val="ProductList-Body"/>
      </w:pPr>
    </w:p>
    <w:p w14:paraId="672C7A35" w14:textId="77777777" w:rsidR="00132A99" w:rsidRPr="00241D62" w:rsidRDefault="00132A99" w:rsidP="00D73C40">
      <w:pPr>
        <w:pStyle w:val="ProductList-Body"/>
        <w:numPr>
          <w:ilvl w:val="0"/>
          <w:numId w:val="20"/>
        </w:numPr>
        <w:ind w:left="450" w:hanging="270"/>
        <w:rPr>
          <w:rStyle w:val="Hyperlink"/>
          <w:color w:val="auto"/>
          <w:u w:val="none"/>
        </w:rPr>
      </w:pPr>
      <w:r>
        <w:t>Услуги в составе Услуг по планированию могут предоставляться клиенту соответствующими Партнерами Microsoft или Аффилированными лицами Microsoft.</w:t>
      </w:r>
      <w:r w:rsidR="000E617D">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5" w:history="1">
        <w:r>
          <w:rPr>
            <w:rStyle w:val="Hyperlink"/>
          </w:rPr>
          <w:t>http://directory.partners.extranet.microsoft.com/psbproviders.</w:t>
        </w:r>
      </w:hyperlink>
    </w:p>
    <w:p w14:paraId="30593C44" w14:textId="77777777" w:rsidR="00B710C4"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6A69BD97" w14:textId="77777777" w:rsidR="00132A99"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759B2F3B" w14:textId="77777777" w:rsidR="00132A99"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14:paraId="5D6FE16B" w14:textId="77777777" w:rsidR="00132A99"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2827B0CC" w14:textId="77777777" w:rsidR="00132A99"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15B63D4E" w14:textId="77777777" w:rsidR="00EA4BEE"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0B5A9FD9" w14:textId="77777777" w:rsidR="00132A99" w:rsidRDefault="00132A99" w:rsidP="00D73C40">
      <w:pPr>
        <w:pStyle w:val="ProductList-Body"/>
        <w:numPr>
          <w:ilvl w:val="0"/>
          <w:numId w:val="20"/>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2EB2F863" w14:textId="77777777" w:rsidR="00132A99"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14:paraId="22EFBC6B" w14:textId="77777777" w:rsidR="00132A99" w:rsidRDefault="00132A99" w:rsidP="00D73C40">
      <w:pPr>
        <w:pStyle w:val="ProductList-Body"/>
        <w:numPr>
          <w:ilvl w:val="0"/>
          <w:numId w:val="20"/>
        </w:numPr>
        <w:ind w:left="450" w:hanging="270"/>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w:t>
      </w:r>
      <w:r>
        <w:lastRenderedPageBreak/>
        <w:t>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0E617D">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0E617D">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0E617D">
        <w:t xml:space="preserve"> </w:t>
      </w:r>
    </w:p>
    <w:p w14:paraId="621C0F2A" w14:textId="77777777" w:rsidR="00132A99" w:rsidRPr="000F4601" w:rsidRDefault="00132A99" w:rsidP="00132A99">
      <w:pPr>
        <w:pStyle w:val="ProductList-Body"/>
        <w:rPr>
          <w:sz w:val="14"/>
          <w:szCs w:val="18"/>
        </w:rPr>
      </w:pPr>
    </w:p>
    <w:p w14:paraId="697EA43C" w14:textId="77777777" w:rsidR="00132A99"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A6F73CE" w14:textId="77777777" w:rsidR="00132A99" w:rsidRPr="000F4601" w:rsidRDefault="00132A99" w:rsidP="00132A99">
      <w:pPr>
        <w:pStyle w:val="ProductList-Body"/>
        <w:rPr>
          <w:sz w:val="14"/>
          <w:szCs w:val="18"/>
        </w:rPr>
      </w:pPr>
    </w:p>
    <w:p w14:paraId="60BA6FCA" w14:textId="77777777" w:rsidR="00132A99" w:rsidRPr="00132A99" w:rsidRDefault="000953A4" w:rsidP="00C64C21">
      <w:pPr>
        <w:pStyle w:val="ProductList-SubSubSectionHeading"/>
        <w:outlineLvl w:val="2"/>
        <w:rPr>
          <w:b/>
        </w:rPr>
      </w:pPr>
      <w:bookmarkStart w:id="1561" w:name="SA_EnhancedEditionBenefits"/>
      <w:bookmarkStart w:id="1562" w:name="_Toc418194484"/>
      <w:r>
        <w:rPr>
          <w:b/>
          <w:color w:val="00188F"/>
        </w:rPr>
        <w:t>Преимуществарасширенных выпусков — Windows и Windows Embedded</w:t>
      </w:r>
      <w:bookmarkEnd w:id="1561"/>
      <w:bookmarkEnd w:id="1562"/>
    </w:p>
    <w:p w14:paraId="6B5F7CEF" w14:textId="77777777" w:rsidR="00132A99"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rsidR="002C303F">
        <w:fldChar w:fldCharType="begin"/>
      </w:r>
      <w:r>
        <w:instrText>XE "Windows Embedded 8.1 Industry Pro"</w:instrText>
      </w:r>
      <w:r w:rsidR="002C303F">
        <w:fldChar w:fldCharType="end"/>
      </w:r>
      <w:r>
        <w:t xml:space="preserve">, оговоренными в Правах на использование продуктов. </w:t>
      </w:r>
    </w:p>
    <w:p w14:paraId="4948D3E3" w14:textId="77777777" w:rsidR="00132A99" w:rsidRPr="000F4601" w:rsidRDefault="00132A99" w:rsidP="004925A1">
      <w:pPr>
        <w:pStyle w:val="ProductList-Body"/>
        <w:ind w:left="180"/>
        <w:rPr>
          <w:sz w:val="14"/>
          <w:szCs w:val="18"/>
        </w:rPr>
      </w:pPr>
    </w:p>
    <w:p w14:paraId="09F57712" w14:textId="77777777" w:rsidR="00132A99" w:rsidRPr="00132A99" w:rsidRDefault="00132A99" w:rsidP="00141936">
      <w:pPr>
        <w:pStyle w:val="ProductList-SubSubSectionHeading"/>
        <w:outlineLvl w:val="2"/>
        <w:rPr>
          <w:b/>
        </w:rPr>
      </w:pPr>
      <w:bookmarkStart w:id="1563" w:name="_Toc379797443"/>
      <w:bookmarkStart w:id="1564" w:name="_Toc380513479"/>
      <w:bookmarkStart w:id="1565" w:name="_Toc380655529"/>
      <w:bookmarkStart w:id="1566" w:name="SA_EnterpriseSideloading"/>
      <w:bookmarkStart w:id="1567" w:name="_Toc418194485"/>
      <w:r>
        <w:rPr>
          <w:b/>
          <w:color w:val="00188F"/>
        </w:rPr>
        <w:t>Enterprise Sideloading</w:t>
      </w:r>
      <w:bookmarkEnd w:id="1563"/>
      <w:bookmarkEnd w:id="1564"/>
      <w:bookmarkEnd w:id="1565"/>
      <w:bookmarkEnd w:id="1566"/>
      <w:bookmarkEnd w:id="1567"/>
    </w:p>
    <w:p w14:paraId="28E5AB95" w14:textId="77777777" w:rsidR="00132A99"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rsidR="002C303F">
        <w:fldChar w:fldCharType="begin"/>
      </w:r>
      <w:r>
        <w:instrText>XE "Enterprise Sideloading для Windows Embedded 8.1"</w:instrText>
      </w:r>
      <w:r w:rsidR="002C303F">
        <w:fldChar w:fldCharType="end"/>
      </w:r>
      <w:r>
        <w:t xml:space="preserve"> см. в разделе о продукте в данном документе.</w:t>
      </w:r>
    </w:p>
    <w:p w14:paraId="0DF435E5" w14:textId="77777777" w:rsidR="00132A99" w:rsidRPr="000F4601" w:rsidRDefault="00132A99" w:rsidP="00132A99">
      <w:pPr>
        <w:pStyle w:val="ProductList-Body"/>
        <w:rPr>
          <w:sz w:val="14"/>
          <w:szCs w:val="18"/>
        </w:rPr>
      </w:pPr>
    </w:p>
    <w:p w14:paraId="6CC43F98" w14:textId="77777777" w:rsidR="00132A99" w:rsidRPr="00132A99" w:rsidRDefault="00132A99" w:rsidP="00EA116D">
      <w:pPr>
        <w:pStyle w:val="ProductList-SubSubSectionHeading"/>
        <w:outlineLvl w:val="2"/>
        <w:rPr>
          <w:b/>
        </w:rPr>
      </w:pPr>
      <w:bookmarkStart w:id="1568" w:name="_Toc379797444"/>
      <w:bookmarkStart w:id="1569" w:name="_Toc380513480"/>
      <w:bookmarkStart w:id="1570" w:name="_Toc380655530"/>
      <w:bookmarkStart w:id="1571" w:name="SA_WindowsCompanionSubscription"/>
      <w:bookmarkStart w:id="1572" w:name="_Toc418194486"/>
      <w:r>
        <w:rPr>
          <w:b/>
          <w:color w:val="00188F"/>
        </w:rPr>
        <w:t>Права на приобретение Windows Software Assurance per User Add-on</w:t>
      </w:r>
      <w:bookmarkEnd w:id="1568"/>
      <w:bookmarkEnd w:id="1569"/>
      <w:bookmarkEnd w:id="1570"/>
      <w:bookmarkEnd w:id="1571"/>
      <w:bookmarkEnd w:id="1572"/>
    </w:p>
    <w:p w14:paraId="3FC8AD45" w14:textId="77777777" w:rsidR="00132A99" w:rsidRDefault="00132A99" w:rsidP="00132A99">
      <w:pPr>
        <w:pStyle w:val="ProductList-Body"/>
      </w:pPr>
      <w:r>
        <w:t xml:space="preserve">См. примечание о лицензии </w:t>
      </w:r>
      <w:hyperlink w:anchor="WindowsCompanionSubscription" w:history="1">
        <w:r>
          <w:rPr>
            <w:rStyle w:val="Hyperlink"/>
          </w:rPr>
          <w:t>Windows Software Assurance per User Add-on</w:t>
        </w:r>
      </w:hyperlink>
      <w:r>
        <w:t xml:space="preserve"> в разделе этого документа, посвященном Windows.</w:t>
      </w:r>
    </w:p>
    <w:p w14:paraId="10ABFE12" w14:textId="77777777" w:rsidR="00132A99" w:rsidRPr="000F4601" w:rsidRDefault="00132A99" w:rsidP="00132A99">
      <w:pPr>
        <w:pStyle w:val="ProductList-Body"/>
        <w:rPr>
          <w:sz w:val="14"/>
          <w:szCs w:val="18"/>
        </w:rPr>
      </w:pPr>
    </w:p>
    <w:p w14:paraId="313EAF63" w14:textId="77777777" w:rsidR="00132A99" w:rsidRPr="00132A99" w:rsidRDefault="00132A99" w:rsidP="00EA116D">
      <w:pPr>
        <w:pStyle w:val="ProductList-SubSubSectionHeading"/>
        <w:outlineLvl w:val="2"/>
        <w:rPr>
          <w:b/>
        </w:rPr>
      </w:pPr>
      <w:bookmarkStart w:id="1573" w:name="_Toc379797445"/>
      <w:bookmarkStart w:id="1574" w:name="_Toc380513481"/>
      <w:bookmarkStart w:id="1575" w:name="_Toc380655531"/>
      <w:bookmarkStart w:id="1576" w:name="SA_TrainingVouchers"/>
      <w:bookmarkStart w:id="1577" w:name="_Toc418194487"/>
      <w:r>
        <w:rPr>
          <w:b/>
          <w:color w:val="00188F"/>
        </w:rPr>
        <w:t>Ваучеры на обучение</w:t>
      </w:r>
      <w:bookmarkEnd w:id="1573"/>
      <w:bookmarkEnd w:id="1574"/>
      <w:bookmarkEnd w:id="1575"/>
      <w:bookmarkEnd w:id="1576"/>
      <w:bookmarkEnd w:id="1577"/>
    </w:p>
    <w:p w14:paraId="4CDB414E" w14:textId="77777777" w:rsidR="00132A99"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0E617D">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0E617D">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0E617D">
        <w:t xml:space="preserve"> </w:t>
      </w:r>
    </w:p>
    <w:p w14:paraId="12652D19" w14:textId="77777777" w:rsidR="00132A99" w:rsidRPr="000F4601" w:rsidRDefault="00132A99" w:rsidP="00132A99">
      <w:pPr>
        <w:pStyle w:val="ProductList-Body"/>
        <w:rPr>
          <w:sz w:val="14"/>
          <w:szCs w:val="18"/>
        </w:rPr>
      </w:pPr>
    </w:p>
    <w:p w14:paraId="4E7FD0CD" w14:textId="77777777" w:rsidR="00DC47E5"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6" w:history="1">
        <w:r>
          <w:rPr>
            <w:rStyle w:val="Hyperlink"/>
          </w:rPr>
          <w:t>http://www.microsoftvolumelicensing.com/DocumentSearch.aspx?Mode=1&amp;Category=3</w:t>
        </w:r>
      </w:hyperlink>
    </w:p>
    <w:p w14:paraId="187A3592" w14:textId="77777777" w:rsidR="00DC47E5" w:rsidRPr="000F4601" w:rsidRDefault="00DC47E5" w:rsidP="00132A99">
      <w:pPr>
        <w:pStyle w:val="ProductList-Body"/>
        <w:rPr>
          <w:sz w:val="14"/>
          <w:szCs w:val="18"/>
        </w:rPr>
      </w:pPr>
    </w:p>
    <w:p w14:paraId="2365E780" w14:textId="77777777" w:rsidR="00132A99"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176EDB97" w14:textId="77777777" w:rsidR="00132A99" w:rsidRPr="000F4601" w:rsidRDefault="00132A99" w:rsidP="004F3C6D">
      <w:pPr>
        <w:pStyle w:val="ProductList-Body"/>
        <w:rPr>
          <w:sz w:val="14"/>
          <w:szCs w:val="18"/>
        </w:rPr>
      </w:pPr>
    </w:p>
    <w:tbl>
      <w:tblPr>
        <w:tblStyle w:val="TableGrid"/>
        <w:tblW w:w="0" w:type="auto"/>
        <w:tblInd w:w="108" w:type="dxa"/>
        <w:tblLook w:val="04A0" w:firstRow="1" w:lastRow="0" w:firstColumn="1" w:lastColumn="0" w:noHBand="0" w:noVBand="1"/>
      </w:tblPr>
      <w:tblGrid>
        <w:gridCol w:w="3660"/>
        <w:gridCol w:w="3480"/>
        <w:gridCol w:w="3480"/>
      </w:tblGrid>
      <w:tr w:rsidR="00132A99" w14:paraId="6F0649C0" w14:textId="77777777" w:rsidTr="00A91FE8">
        <w:trPr>
          <w:tblHeader/>
        </w:trPr>
        <w:tc>
          <w:tcPr>
            <w:tcW w:w="3660" w:type="dxa"/>
            <w:shd w:val="clear" w:color="auto" w:fill="2E74B5" w:themeFill="accent1" w:themeFillShade="BF"/>
            <w:vAlign w:val="center"/>
          </w:tcPr>
          <w:p w14:paraId="12EAEB47"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5950B7D7"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p>
        </w:tc>
        <w:tc>
          <w:tcPr>
            <w:tcW w:w="3480" w:type="dxa"/>
            <w:shd w:val="clear" w:color="auto" w:fill="2E74B5" w:themeFill="accent1" w:themeFillShade="BF"/>
            <w:vAlign w:val="center"/>
          </w:tcPr>
          <w:p w14:paraId="08A9A407"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2DA0121F" w14:textId="77777777" w:rsidTr="00A91FE8">
        <w:tc>
          <w:tcPr>
            <w:tcW w:w="3660" w:type="dxa"/>
            <w:vAlign w:val="center"/>
          </w:tcPr>
          <w:p w14:paraId="5F484734" w14:textId="77777777" w:rsidR="00132A99" w:rsidRPr="00717EC0" w:rsidRDefault="00132A99" w:rsidP="000F032B">
            <w:pPr>
              <w:pStyle w:val="ProductList-Body"/>
            </w:pPr>
            <w:r>
              <w:t>Open Value</w:t>
            </w:r>
          </w:p>
        </w:tc>
        <w:tc>
          <w:tcPr>
            <w:tcW w:w="3480" w:type="dxa"/>
            <w:vAlign w:val="center"/>
          </w:tcPr>
          <w:p w14:paraId="72E08ADA" w14:textId="77777777" w:rsidR="00132A99" w:rsidRPr="00717EC0" w:rsidRDefault="00132A99" w:rsidP="000F032B">
            <w:pPr>
              <w:pStyle w:val="ProductList-Body"/>
            </w:pPr>
            <w:r>
              <w:t>2 дня за 50 лицензий (не более 20 дней)</w:t>
            </w:r>
          </w:p>
        </w:tc>
        <w:tc>
          <w:tcPr>
            <w:tcW w:w="3480" w:type="dxa"/>
            <w:vAlign w:val="center"/>
          </w:tcPr>
          <w:p w14:paraId="2B3BBBCB" w14:textId="77777777" w:rsidR="00132A99" w:rsidRPr="00717EC0" w:rsidRDefault="00132A99" w:rsidP="000F032B">
            <w:pPr>
              <w:pStyle w:val="ProductList-Body"/>
            </w:pPr>
            <w:r>
              <w:t>1 день на 50 лицензий (не более 10 дней)</w:t>
            </w:r>
          </w:p>
        </w:tc>
      </w:tr>
      <w:tr w:rsidR="00132A99" w14:paraId="5A07795D" w14:textId="77777777" w:rsidTr="00A91FE8">
        <w:tc>
          <w:tcPr>
            <w:tcW w:w="3660" w:type="dxa"/>
            <w:vAlign w:val="center"/>
          </w:tcPr>
          <w:p w14:paraId="70E3EBA7" w14:textId="77777777" w:rsidR="00132A99" w:rsidRPr="00717EC0" w:rsidRDefault="00132A99" w:rsidP="000F032B">
            <w:pPr>
              <w:pStyle w:val="ProductList-Body"/>
              <w:rPr>
                <w:b/>
              </w:rPr>
            </w:pPr>
            <w:r>
              <w:t>SAM 1</w:t>
            </w:r>
            <w:r w:rsidR="00E33D76">
              <w:t xml:space="preserve"> – </w:t>
            </w:r>
            <w:r>
              <w:t>249</w:t>
            </w:r>
          </w:p>
        </w:tc>
        <w:tc>
          <w:tcPr>
            <w:tcW w:w="3480" w:type="dxa"/>
            <w:vAlign w:val="center"/>
          </w:tcPr>
          <w:p w14:paraId="72D44EF0" w14:textId="77777777" w:rsidR="00132A99" w:rsidRPr="00717EC0" w:rsidRDefault="00132A99" w:rsidP="000F032B">
            <w:pPr>
              <w:pStyle w:val="ProductList-Body"/>
            </w:pPr>
            <w:r>
              <w:t>2 дня за 50 лицензий</w:t>
            </w:r>
          </w:p>
        </w:tc>
        <w:tc>
          <w:tcPr>
            <w:tcW w:w="3480" w:type="dxa"/>
            <w:vAlign w:val="center"/>
          </w:tcPr>
          <w:p w14:paraId="55E55555" w14:textId="77777777" w:rsidR="00132A99" w:rsidRPr="00717EC0" w:rsidRDefault="00132A99" w:rsidP="000F032B">
            <w:pPr>
              <w:pStyle w:val="ProductList-Body"/>
            </w:pPr>
            <w:r>
              <w:t>1 день за 50 лицензий</w:t>
            </w:r>
          </w:p>
        </w:tc>
      </w:tr>
      <w:tr w:rsidR="00132A99" w14:paraId="466D75FB" w14:textId="77777777" w:rsidTr="00A91FE8">
        <w:tc>
          <w:tcPr>
            <w:tcW w:w="3660" w:type="dxa"/>
            <w:vAlign w:val="center"/>
          </w:tcPr>
          <w:p w14:paraId="6BC7DCAB" w14:textId="77777777" w:rsidR="00132A99" w:rsidRPr="00717EC0" w:rsidRDefault="00132A99" w:rsidP="000F032B">
            <w:pPr>
              <w:pStyle w:val="ProductList-Body"/>
            </w:pPr>
            <w:r>
              <w:t>SAM 250</w:t>
            </w:r>
            <w:r w:rsidR="00E33D76">
              <w:t xml:space="preserve"> – </w:t>
            </w:r>
            <w:r>
              <w:t xml:space="preserve">2 399 </w:t>
            </w:r>
          </w:p>
        </w:tc>
        <w:tc>
          <w:tcPr>
            <w:tcW w:w="3480" w:type="dxa"/>
            <w:vAlign w:val="center"/>
          </w:tcPr>
          <w:p w14:paraId="6D697DEF"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031136BC" w14:textId="77777777" w:rsidR="00132A99" w:rsidRPr="00717EC0" w:rsidRDefault="00132A99" w:rsidP="000F032B">
            <w:pPr>
              <w:pStyle w:val="ProductList-Body"/>
            </w:pPr>
            <w:r>
              <w:t>10 дней на соответствующее Соглашение о регистрации</w:t>
            </w:r>
          </w:p>
        </w:tc>
      </w:tr>
      <w:tr w:rsidR="00132A99" w14:paraId="662C2567" w14:textId="77777777" w:rsidTr="00A91FE8">
        <w:tc>
          <w:tcPr>
            <w:tcW w:w="3660" w:type="dxa"/>
            <w:vAlign w:val="center"/>
          </w:tcPr>
          <w:p w14:paraId="7053F40D" w14:textId="77777777" w:rsidR="00132A99" w:rsidRPr="00717EC0" w:rsidRDefault="00132A99" w:rsidP="000F032B">
            <w:pPr>
              <w:pStyle w:val="ProductList-Body"/>
              <w:rPr>
                <w:i/>
              </w:rPr>
            </w:pPr>
            <w:r>
              <w:t>SAM 2 400</w:t>
            </w:r>
            <w:r w:rsidR="00E33D76">
              <w:t xml:space="preserve"> – </w:t>
            </w:r>
            <w:r>
              <w:t>5 999</w:t>
            </w:r>
          </w:p>
        </w:tc>
        <w:tc>
          <w:tcPr>
            <w:tcW w:w="3480" w:type="dxa"/>
            <w:vAlign w:val="center"/>
          </w:tcPr>
          <w:p w14:paraId="5FC68DB5" w14:textId="77777777" w:rsidR="00132A99" w:rsidRPr="00717EC0" w:rsidRDefault="00132A99" w:rsidP="000F032B">
            <w:pPr>
              <w:pStyle w:val="ProductList-Body"/>
            </w:pPr>
            <w:r>
              <w:t xml:space="preserve">30 дней* </w:t>
            </w:r>
          </w:p>
        </w:tc>
        <w:tc>
          <w:tcPr>
            <w:tcW w:w="3480" w:type="dxa"/>
            <w:vAlign w:val="center"/>
          </w:tcPr>
          <w:p w14:paraId="5F3743AD" w14:textId="77777777" w:rsidR="00132A99" w:rsidRPr="00717EC0" w:rsidRDefault="00132A99" w:rsidP="000F032B">
            <w:pPr>
              <w:pStyle w:val="ProductList-Body"/>
            </w:pPr>
            <w:r>
              <w:t>15 дней*</w:t>
            </w:r>
          </w:p>
        </w:tc>
      </w:tr>
      <w:tr w:rsidR="00132A99" w14:paraId="03010265" w14:textId="77777777" w:rsidTr="00A91FE8">
        <w:tc>
          <w:tcPr>
            <w:tcW w:w="3660" w:type="dxa"/>
            <w:vAlign w:val="center"/>
          </w:tcPr>
          <w:p w14:paraId="46A3CD4A" w14:textId="77777777" w:rsidR="00132A99" w:rsidRPr="00717EC0" w:rsidRDefault="00132A99" w:rsidP="000F032B">
            <w:pPr>
              <w:pStyle w:val="ProductList-Body"/>
              <w:rPr>
                <w:i/>
              </w:rPr>
            </w:pPr>
            <w:r>
              <w:t>SAM 6 000</w:t>
            </w:r>
            <w:r w:rsidR="00E33D76">
              <w:t xml:space="preserve"> – </w:t>
            </w:r>
            <w:r>
              <w:t>14 999</w:t>
            </w:r>
          </w:p>
        </w:tc>
        <w:tc>
          <w:tcPr>
            <w:tcW w:w="3480" w:type="dxa"/>
            <w:vAlign w:val="center"/>
          </w:tcPr>
          <w:p w14:paraId="150766CD" w14:textId="77777777" w:rsidR="00132A99" w:rsidRPr="00717EC0" w:rsidRDefault="00132A99" w:rsidP="000F032B">
            <w:pPr>
              <w:pStyle w:val="ProductList-Body"/>
            </w:pPr>
            <w:r>
              <w:t xml:space="preserve">50 дней* </w:t>
            </w:r>
          </w:p>
        </w:tc>
        <w:tc>
          <w:tcPr>
            <w:tcW w:w="3480" w:type="dxa"/>
            <w:vAlign w:val="center"/>
          </w:tcPr>
          <w:p w14:paraId="57FF94EC" w14:textId="77777777" w:rsidR="00132A99" w:rsidRPr="00717EC0" w:rsidRDefault="00132A99" w:rsidP="000F032B">
            <w:pPr>
              <w:pStyle w:val="ProductList-Body"/>
            </w:pPr>
            <w:r>
              <w:t>25 дней*</w:t>
            </w:r>
          </w:p>
        </w:tc>
      </w:tr>
      <w:tr w:rsidR="00132A99" w14:paraId="5BD8DD95" w14:textId="77777777" w:rsidTr="00A91FE8">
        <w:tc>
          <w:tcPr>
            <w:tcW w:w="3660" w:type="dxa"/>
            <w:vAlign w:val="center"/>
          </w:tcPr>
          <w:p w14:paraId="58C59C4E" w14:textId="77777777" w:rsidR="00132A99" w:rsidRPr="00717EC0" w:rsidRDefault="00132A99" w:rsidP="000F032B">
            <w:pPr>
              <w:pStyle w:val="ProductList-Body"/>
              <w:rPr>
                <w:i/>
              </w:rPr>
            </w:pPr>
            <w:r>
              <w:t>SAM 15 000</w:t>
            </w:r>
            <w:r w:rsidR="00E33D76">
              <w:t xml:space="preserve"> – </w:t>
            </w:r>
            <w:r>
              <w:t>29 999</w:t>
            </w:r>
          </w:p>
        </w:tc>
        <w:tc>
          <w:tcPr>
            <w:tcW w:w="3480" w:type="dxa"/>
            <w:vAlign w:val="center"/>
          </w:tcPr>
          <w:p w14:paraId="300A3E59" w14:textId="77777777" w:rsidR="00132A99" w:rsidRPr="00717EC0" w:rsidRDefault="00132A99" w:rsidP="000F032B">
            <w:pPr>
              <w:pStyle w:val="ProductList-Body"/>
            </w:pPr>
            <w:r>
              <w:t>110 дней*</w:t>
            </w:r>
          </w:p>
        </w:tc>
        <w:tc>
          <w:tcPr>
            <w:tcW w:w="3480" w:type="dxa"/>
            <w:vAlign w:val="center"/>
          </w:tcPr>
          <w:p w14:paraId="140696EE" w14:textId="77777777" w:rsidR="00132A99" w:rsidRPr="00717EC0" w:rsidRDefault="00132A99" w:rsidP="000F032B">
            <w:pPr>
              <w:pStyle w:val="ProductList-Body"/>
            </w:pPr>
            <w:r>
              <w:t>55 дней*</w:t>
            </w:r>
          </w:p>
        </w:tc>
      </w:tr>
      <w:tr w:rsidR="00132A99" w14:paraId="64AFEFC0" w14:textId="77777777" w:rsidTr="00A91FE8">
        <w:tc>
          <w:tcPr>
            <w:tcW w:w="3660" w:type="dxa"/>
            <w:vAlign w:val="center"/>
          </w:tcPr>
          <w:p w14:paraId="29B99504" w14:textId="77777777" w:rsidR="00132A99" w:rsidRPr="00717EC0" w:rsidRDefault="00132A99" w:rsidP="000F032B">
            <w:pPr>
              <w:pStyle w:val="ProductList-Body"/>
              <w:rPr>
                <w:i/>
              </w:rPr>
            </w:pPr>
            <w:r>
              <w:t>SAM 30 000 – 49 999</w:t>
            </w:r>
          </w:p>
        </w:tc>
        <w:tc>
          <w:tcPr>
            <w:tcW w:w="3480" w:type="dxa"/>
            <w:vAlign w:val="center"/>
          </w:tcPr>
          <w:p w14:paraId="4F9685E8" w14:textId="77777777" w:rsidR="00132A99" w:rsidRPr="00717EC0" w:rsidRDefault="00132A99" w:rsidP="000F032B">
            <w:pPr>
              <w:pStyle w:val="ProductList-Body"/>
            </w:pPr>
            <w:r>
              <w:t>160 дней*</w:t>
            </w:r>
          </w:p>
        </w:tc>
        <w:tc>
          <w:tcPr>
            <w:tcW w:w="3480" w:type="dxa"/>
            <w:vAlign w:val="center"/>
          </w:tcPr>
          <w:p w14:paraId="5C9BEBBF" w14:textId="77777777" w:rsidR="00132A99" w:rsidRPr="00717EC0" w:rsidRDefault="00132A99" w:rsidP="000F032B">
            <w:pPr>
              <w:pStyle w:val="ProductList-Body"/>
            </w:pPr>
            <w:r>
              <w:t>80 дней*</w:t>
            </w:r>
          </w:p>
        </w:tc>
      </w:tr>
      <w:tr w:rsidR="00132A99" w14:paraId="496B5610" w14:textId="77777777" w:rsidTr="00A91FE8">
        <w:tc>
          <w:tcPr>
            <w:tcW w:w="3660" w:type="dxa"/>
            <w:vAlign w:val="center"/>
          </w:tcPr>
          <w:p w14:paraId="4C8D9222" w14:textId="77777777" w:rsidR="00132A99" w:rsidRPr="00717EC0" w:rsidRDefault="00132A99" w:rsidP="000F032B">
            <w:pPr>
              <w:pStyle w:val="ProductList-Body"/>
              <w:rPr>
                <w:i/>
              </w:rPr>
            </w:pPr>
            <w:r>
              <w:t>SAM 50 000 – 99 999</w:t>
            </w:r>
          </w:p>
        </w:tc>
        <w:tc>
          <w:tcPr>
            <w:tcW w:w="3480" w:type="dxa"/>
            <w:vAlign w:val="center"/>
          </w:tcPr>
          <w:p w14:paraId="6E2C0614" w14:textId="77777777" w:rsidR="00132A99" w:rsidRPr="00717EC0" w:rsidRDefault="00132A99" w:rsidP="000F032B">
            <w:pPr>
              <w:pStyle w:val="ProductList-Body"/>
            </w:pPr>
            <w:r>
              <w:t>250 дней*</w:t>
            </w:r>
          </w:p>
        </w:tc>
        <w:tc>
          <w:tcPr>
            <w:tcW w:w="3480" w:type="dxa"/>
            <w:vAlign w:val="center"/>
          </w:tcPr>
          <w:p w14:paraId="29F22467" w14:textId="77777777" w:rsidR="00132A99" w:rsidRPr="00717EC0" w:rsidRDefault="00132A99" w:rsidP="000F032B">
            <w:pPr>
              <w:pStyle w:val="ProductList-Body"/>
            </w:pPr>
            <w:r>
              <w:t>125 дней*</w:t>
            </w:r>
          </w:p>
        </w:tc>
      </w:tr>
      <w:tr w:rsidR="00132A99" w14:paraId="40703C28" w14:textId="77777777" w:rsidTr="00A91FE8">
        <w:tc>
          <w:tcPr>
            <w:tcW w:w="3660" w:type="dxa"/>
            <w:vAlign w:val="center"/>
          </w:tcPr>
          <w:p w14:paraId="35D18B11" w14:textId="77777777" w:rsidR="00132A99" w:rsidRPr="00717EC0" w:rsidRDefault="00132A99" w:rsidP="000F032B">
            <w:pPr>
              <w:pStyle w:val="ProductList-Body"/>
              <w:rPr>
                <w:b/>
              </w:rPr>
            </w:pPr>
            <w:r>
              <w:t>SAM 100 000 – 199 999</w:t>
            </w:r>
          </w:p>
        </w:tc>
        <w:tc>
          <w:tcPr>
            <w:tcW w:w="3480" w:type="dxa"/>
            <w:vAlign w:val="center"/>
          </w:tcPr>
          <w:p w14:paraId="42D0CA31" w14:textId="77777777" w:rsidR="00132A99" w:rsidRPr="00717EC0" w:rsidRDefault="00132A99" w:rsidP="000F032B">
            <w:pPr>
              <w:pStyle w:val="ProductList-Body"/>
            </w:pPr>
            <w:r>
              <w:t>400 дней*</w:t>
            </w:r>
          </w:p>
        </w:tc>
        <w:tc>
          <w:tcPr>
            <w:tcW w:w="3480" w:type="dxa"/>
            <w:vAlign w:val="center"/>
          </w:tcPr>
          <w:p w14:paraId="5EE98A6C" w14:textId="77777777" w:rsidR="00132A99" w:rsidRPr="00717EC0" w:rsidRDefault="00132A99" w:rsidP="000F032B">
            <w:pPr>
              <w:pStyle w:val="ProductList-Body"/>
            </w:pPr>
            <w:r>
              <w:t>200 дней*</w:t>
            </w:r>
          </w:p>
        </w:tc>
      </w:tr>
      <w:tr w:rsidR="00132A99" w14:paraId="785BEE56" w14:textId="77777777" w:rsidTr="00A91FE8">
        <w:tc>
          <w:tcPr>
            <w:tcW w:w="3660" w:type="dxa"/>
            <w:vAlign w:val="center"/>
          </w:tcPr>
          <w:p w14:paraId="2CC0AC17" w14:textId="77777777" w:rsidR="00132A99" w:rsidRPr="00717EC0" w:rsidRDefault="00132A99" w:rsidP="000F032B">
            <w:pPr>
              <w:pStyle w:val="ProductList-Body"/>
              <w:rPr>
                <w:b/>
              </w:rPr>
            </w:pPr>
            <w:r>
              <w:t>SAM 200 000 – 399 999</w:t>
            </w:r>
          </w:p>
        </w:tc>
        <w:tc>
          <w:tcPr>
            <w:tcW w:w="3480" w:type="dxa"/>
            <w:vAlign w:val="center"/>
          </w:tcPr>
          <w:p w14:paraId="7696B4DC" w14:textId="77777777" w:rsidR="00132A99" w:rsidRPr="00717EC0" w:rsidRDefault="00132A99" w:rsidP="000F032B">
            <w:pPr>
              <w:pStyle w:val="ProductList-Body"/>
            </w:pPr>
            <w:r>
              <w:t>600 дней*</w:t>
            </w:r>
          </w:p>
        </w:tc>
        <w:tc>
          <w:tcPr>
            <w:tcW w:w="3480" w:type="dxa"/>
            <w:vAlign w:val="center"/>
          </w:tcPr>
          <w:p w14:paraId="0EA55935" w14:textId="77777777" w:rsidR="00132A99" w:rsidRPr="00717EC0" w:rsidRDefault="00132A99" w:rsidP="000F032B">
            <w:pPr>
              <w:pStyle w:val="ProductList-Body"/>
            </w:pPr>
            <w:r>
              <w:t>300 дней*</w:t>
            </w:r>
          </w:p>
        </w:tc>
      </w:tr>
      <w:tr w:rsidR="00132A99" w14:paraId="6ED540EE" w14:textId="77777777" w:rsidTr="00A91FE8">
        <w:tc>
          <w:tcPr>
            <w:tcW w:w="3660" w:type="dxa"/>
            <w:vAlign w:val="center"/>
          </w:tcPr>
          <w:p w14:paraId="79D36043" w14:textId="77777777" w:rsidR="00132A99" w:rsidRPr="00717EC0" w:rsidRDefault="00132A99" w:rsidP="00F97607">
            <w:pPr>
              <w:pStyle w:val="ProductList-Body"/>
              <w:tabs>
                <w:tab w:val="clear" w:pos="158"/>
                <w:tab w:val="left" w:pos="162"/>
              </w:tabs>
              <w:rPr>
                <w:b/>
              </w:rPr>
            </w:pPr>
            <w:r>
              <w:t>SAM 400 000 – 599 999</w:t>
            </w:r>
          </w:p>
        </w:tc>
        <w:tc>
          <w:tcPr>
            <w:tcW w:w="3480" w:type="dxa"/>
            <w:vAlign w:val="center"/>
          </w:tcPr>
          <w:p w14:paraId="3D20D078" w14:textId="77777777" w:rsidR="00132A99" w:rsidRPr="00717EC0" w:rsidRDefault="00132A99" w:rsidP="000F032B">
            <w:pPr>
              <w:pStyle w:val="ProductList-Body"/>
            </w:pPr>
            <w:r>
              <w:t>800 дней*</w:t>
            </w:r>
          </w:p>
        </w:tc>
        <w:tc>
          <w:tcPr>
            <w:tcW w:w="3480" w:type="dxa"/>
            <w:vAlign w:val="center"/>
          </w:tcPr>
          <w:p w14:paraId="2EEA5540" w14:textId="77777777" w:rsidR="00132A99" w:rsidRPr="00717EC0" w:rsidRDefault="00132A99" w:rsidP="000F032B">
            <w:pPr>
              <w:pStyle w:val="ProductList-Body"/>
            </w:pPr>
            <w:r>
              <w:t>400 дней*</w:t>
            </w:r>
          </w:p>
        </w:tc>
      </w:tr>
      <w:tr w:rsidR="00132A99" w14:paraId="674956DD" w14:textId="77777777" w:rsidTr="00A91FE8">
        <w:tc>
          <w:tcPr>
            <w:tcW w:w="3660" w:type="dxa"/>
            <w:vAlign w:val="center"/>
          </w:tcPr>
          <w:p w14:paraId="0628CBA6" w14:textId="77777777" w:rsidR="00132A99" w:rsidRPr="00717EC0" w:rsidRDefault="00132A99" w:rsidP="000F032B">
            <w:pPr>
              <w:pStyle w:val="ProductList-Body"/>
              <w:rPr>
                <w:b/>
              </w:rPr>
            </w:pPr>
            <w:r>
              <w:t>SAM 600 000 +</w:t>
            </w:r>
          </w:p>
        </w:tc>
        <w:tc>
          <w:tcPr>
            <w:tcW w:w="3480" w:type="dxa"/>
            <w:vAlign w:val="center"/>
          </w:tcPr>
          <w:p w14:paraId="6619430B" w14:textId="77777777" w:rsidR="00132A99" w:rsidRPr="00717EC0" w:rsidRDefault="00132A99" w:rsidP="000F032B">
            <w:pPr>
              <w:pStyle w:val="ProductList-Body"/>
            </w:pPr>
            <w:r>
              <w:t>1</w:t>
            </w:r>
            <w:r w:rsidR="00A91FE8">
              <w:rPr>
                <w:lang w:val="en-US"/>
              </w:rPr>
              <w:t xml:space="preserve"> </w:t>
            </w:r>
            <w:r>
              <w:t>400 дней*</w:t>
            </w:r>
          </w:p>
        </w:tc>
        <w:tc>
          <w:tcPr>
            <w:tcW w:w="3480" w:type="dxa"/>
            <w:vAlign w:val="center"/>
          </w:tcPr>
          <w:p w14:paraId="722DEF7C" w14:textId="77777777" w:rsidR="00132A99" w:rsidRPr="00717EC0" w:rsidRDefault="00132A99" w:rsidP="000F032B">
            <w:pPr>
              <w:pStyle w:val="ProductList-Body"/>
            </w:pPr>
            <w:r>
              <w:t>700 дней*</w:t>
            </w:r>
          </w:p>
        </w:tc>
      </w:tr>
    </w:tbl>
    <w:p w14:paraId="03964F01" w14:textId="77777777" w:rsidR="000F032B"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p>
    <w:p w14:paraId="3861905D" w14:textId="77777777" w:rsidR="000F032B" w:rsidRPr="000F032B" w:rsidRDefault="000F032B" w:rsidP="00F97607">
      <w:pPr>
        <w:pStyle w:val="ProductList-Body"/>
        <w:tabs>
          <w:tab w:val="clear" w:pos="158"/>
          <w:tab w:val="left" w:pos="270"/>
        </w:tabs>
        <w:rPr>
          <w:i/>
        </w:rPr>
      </w:pPr>
      <w:r>
        <w:rPr>
          <w:i/>
        </w:rPr>
        <w:t>См. таблицу с приложениями системы Office</w:t>
      </w:r>
    </w:p>
    <w:p w14:paraId="11EBFFB4" w14:textId="77777777" w:rsidR="000F032B"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25BD4D8C" w14:textId="77777777" w:rsidR="000F032B" w:rsidRPr="000F4601" w:rsidRDefault="000F032B" w:rsidP="000F032B">
      <w:pPr>
        <w:pStyle w:val="ProductList-Body"/>
        <w:rPr>
          <w:sz w:val="14"/>
          <w:szCs w:val="18"/>
        </w:rPr>
      </w:pPr>
    </w:p>
    <w:p w14:paraId="6A54AD54" w14:textId="77777777" w:rsidR="00C0319E" w:rsidRDefault="00C0319E" w:rsidP="00D73C40">
      <w:pPr>
        <w:pStyle w:val="ProductList-Body"/>
        <w:numPr>
          <w:ilvl w:val="0"/>
          <w:numId w:val="21"/>
        </w:numPr>
        <w:ind w:left="450" w:hanging="270"/>
      </w:pPr>
      <w:r>
        <w:lastRenderedPageBreak/>
        <w:t>Не все курсы доступны на всех языках.</w:t>
      </w:r>
    </w:p>
    <w:p w14:paraId="4D8A5591" w14:textId="77777777" w:rsidR="000F032B"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14:paraId="4F0184A6" w14:textId="77777777" w:rsidR="000F032B"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14:paraId="084AC081" w14:textId="77777777" w:rsidR="000F032B"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14:paraId="36C7D36E" w14:textId="77777777" w:rsidR="000F032B"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2B06F024" w14:textId="77777777" w:rsidR="000F032B"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44374C00" w14:textId="77777777" w:rsidR="000F032B"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0E617D">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0E617D">
        <w:t xml:space="preserve"> </w:t>
      </w:r>
      <w:r>
        <w:t xml:space="preserve">Дополнительные сведения об утвержденных курсах см. на веб-странице </w:t>
      </w:r>
      <w:hyperlink r:id="rId67" w:history="1">
        <w:r>
          <w:rPr>
            <w:rStyle w:val="Hyperlink"/>
          </w:rPr>
          <w:t>http://www.microsoft.com/learning/sa/training.mspx</w:t>
        </w:r>
      </w:hyperlink>
      <w:r>
        <w:t>.</w:t>
      </w:r>
    </w:p>
    <w:p w14:paraId="186B7B50" w14:textId="77777777" w:rsidR="000F032B"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0E617D">
        <w:t xml:space="preserve"> </w:t>
      </w:r>
      <w:r>
        <w:t xml:space="preserve">Все расходы, связанные с его отсутствием, являются ответственностью клиента. </w:t>
      </w:r>
    </w:p>
    <w:p w14:paraId="6E666156" w14:textId="77777777" w:rsidR="000F032B"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14:paraId="68B0FFB3" w14:textId="77777777" w:rsidR="000F032B"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14:paraId="694E5FC0" w14:textId="77777777" w:rsidR="000F032B"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14:paraId="7EBC2DE6" w14:textId="77777777" w:rsidR="000F032B"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1439D901" w14:textId="77777777" w:rsidR="000F032B"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0E617D">
        <w:t xml:space="preserve"> </w:t>
      </w:r>
      <w:r>
        <w:t>Для Демонстрационных занятий один день по Ваучеру на обучение эквивалентен одному Демонстрационному занятию.</w:t>
      </w:r>
    </w:p>
    <w:p w14:paraId="0A46A600" w14:textId="77777777" w:rsidR="000F032B"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14:paraId="535B0F09" w14:textId="77777777" w:rsidR="000F032B"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675CBF95" w14:textId="77777777" w:rsidR="000F032B"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6C2EA5DF" w14:textId="77777777" w:rsidR="000F032B"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14:paraId="549E47AF" w14:textId="77777777" w:rsidR="000F032B"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0E617D">
        <w:t xml:space="preserve"> </w:t>
      </w:r>
    </w:p>
    <w:p w14:paraId="5730DF29" w14:textId="77777777" w:rsidR="000F032B"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0E617D">
        <w:t xml:space="preserve"> </w:t>
      </w:r>
    </w:p>
    <w:p w14:paraId="08EE18E4" w14:textId="77777777" w:rsidR="000F032B"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14:paraId="313D9302" w14:textId="77777777" w:rsidR="000F032B"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223D85B3" w14:textId="77777777" w:rsidR="000F032B"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14:paraId="2D3EF2EE" w14:textId="77777777" w:rsidR="000F032B"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62FA5233" w14:textId="77777777" w:rsidR="000F032B"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0E617D">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0E617D">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38306224" w14:textId="77777777" w:rsidR="000F032B" w:rsidRDefault="000F032B" w:rsidP="000F032B">
      <w:pPr>
        <w:pStyle w:val="ProductList-Body"/>
      </w:pPr>
    </w:p>
    <w:p w14:paraId="3331E355" w14:textId="77777777" w:rsidR="000F032B" w:rsidRPr="000F032B" w:rsidRDefault="000F032B" w:rsidP="00432379">
      <w:pPr>
        <w:pStyle w:val="ProductList-SubSubSectionHeading"/>
        <w:outlineLvl w:val="2"/>
        <w:rPr>
          <w:b/>
        </w:rPr>
      </w:pPr>
      <w:bookmarkStart w:id="1578" w:name="_Toc379797446"/>
      <w:bookmarkStart w:id="1579" w:name="_Toc380513482"/>
      <w:bookmarkStart w:id="1580" w:name="_Toc380655532"/>
      <w:bookmarkStart w:id="1581" w:name="_Toc418194488"/>
      <w:r>
        <w:rPr>
          <w:b/>
          <w:color w:val="00188F"/>
        </w:rPr>
        <w:t>E-Learning</w:t>
      </w:r>
      <w:bookmarkEnd w:id="1578"/>
      <w:bookmarkEnd w:id="1579"/>
      <w:bookmarkEnd w:id="1580"/>
      <w:bookmarkEnd w:id="1581"/>
    </w:p>
    <w:p w14:paraId="1BEB0F12" w14:textId="77777777" w:rsidR="000F032B"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0E617D">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0E617D">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14:paraId="23ADDB31" w14:textId="77777777" w:rsidR="000F032B" w:rsidRDefault="000F032B" w:rsidP="000F032B">
      <w:pPr>
        <w:pStyle w:val="ProductList-Body"/>
      </w:pPr>
    </w:p>
    <w:p w14:paraId="5FBE9C5F" w14:textId="77777777" w:rsidR="000F032B" w:rsidRDefault="000F032B" w:rsidP="000F032B">
      <w:pPr>
        <w:pStyle w:val="ProductList-Body"/>
      </w:pPr>
      <w:r>
        <w:lastRenderedPageBreak/>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0E617D">
        <w:t xml:space="preserve"> </w:t>
      </w:r>
      <w:r>
        <w:t>Доступ нельзя передавать от одного пользователя другому.</w:t>
      </w:r>
      <w:r w:rsidR="000E617D">
        <w:t xml:space="preserve"> </w:t>
      </w:r>
    </w:p>
    <w:p w14:paraId="2E81E3D8" w14:textId="77777777" w:rsidR="000F032B" w:rsidRDefault="000F032B" w:rsidP="000F032B">
      <w:pPr>
        <w:pStyle w:val="ProductList-Body"/>
      </w:pPr>
    </w:p>
    <w:p w14:paraId="480EAE8F" w14:textId="77777777" w:rsidR="000F032B"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764B7CA9" w14:textId="77777777" w:rsidR="000F032B"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0E617D">
        <w:t xml:space="preserve"> </w:t>
      </w:r>
    </w:p>
    <w:p w14:paraId="48FA61FF" w14:textId="77777777" w:rsidR="000F032B" w:rsidRDefault="000F032B" w:rsidP="000F032B">
      <w:pPr>
        <w:pStyle w:val="ProductList-Body"/>
      </w:pPr>
    </w:p>
    <w:p w14:paraId="488E3E31" w14:textId="77777777" w:rsidR="000F032B" w:rsidRPr="000F032B" w:rsidRDefault="000F032B" w:rsidP="000F032B">
      <w:pPr>
        <w:pStyle w:val="ProductList-Body"/>
        <w:rPr>
          <w:b/>
        </w:rPr>
      </w:pPr>
      <w:bookmarkStart w:id="1582" w:name="SA_ELearning"/>
      <w:r>
        <w:rPr>
          <w:b/>
          <w:color w:val="00188F"/>
        </w:rPr>
        <w:t>E-Learning</w:t>
      </w:r>
      <w:bookmarkEnd w:id="1582"/>
    </w:p>
    <w:p w14:paraId="13F4AD61" w14:textId="77777777" w:rsidR="000F032B"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2CAC11F8" w14:textId="77777777" w:rsidR="000F032B" w:rsidRDefault="000F032B" w:rsidP="000F032B">
      <w:pPr>
        <w:pStyle w:val="ProductList-Body"/>
      </w:pPr>
    </w:p>
    <w:p w14:paraId="603A259E" w14:textId="77777777" w:rsidR="000F032B" w:rsidRPr="000F032B" w:rsidRDefault="000F032B" w:rsidP="00432379">
      <w:pPr>
        <w:pStyle w:val="ProductList-SubSubSectionHeading"/>
        <w:outlineLvl w:val="2"/>
        <w:rPr>
          <w:b/>
        </w:rPr>
      </w:pPr>
      <w:bookmarkStart w:id="1583" w:name="_Toc379797447"/>
      <w:bookmarkStart w:id="1584" w:name="_Toc380513483"/>
      <w:bookmarkStart w:id="1585" w:name="_Toc380655533"/>
      <w:bookmarkStart w:id="1586" w:name="SA_HomeUseProgram"/>
      <w:bookmarkStart w:id="1587" w:name="_Toc418194489"/>
      <w:r>
        <w:rPr>
          <w:b/>
          <w:color w:val="00188F"/>
        </w:rPr>
        <w:t>Программа использования ПО на домашних компьютерах</w:t>
      </w:r>
      <w:bookmarkEnd w:id="1583"/>
      <w:bookmarkEnd w:id="1584"/>
      <w:bookmarkEnd w:id="1585"/>
      <w:bookmarkEnd w:id="1586"/>
      <w:bookmarkEnd w:id="1587"/>
    </w:p>
    <w:p w14:paraId="31C20607" w14:textId="77777777" w:rsidR="000F032B"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0E617D">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0E617D">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0E617D">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7B6DF608" w14:textId="77777777" w:rsidR="000F032B" w:rsidRDefault="000F032B" w:rsidP="000F032B">
      <w:pPr>
        <w:pStyle w:val="ProductList-Body"/>
      </w:pPr>
    </w:p>
    <w:p w14:paraId="448499A7" w14:textId="77777777" w:rsidR="000F032B"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2E07622D" w14:textId="77777777" w:rsidR="000F032B" w:rsidRDefault="000F032B" w:rsidP="000F032B">
      <w:pPr>
        <w:pStyle w:val="ProductList-Body"/>
      </w:pPr>
    </w:p>
    <w:p w14:paraId="6C4E2F43" w14:textId="77777777" w:rsidR="000F032B"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0E781228" w14:textId="77777777" w:rsidR="000F032B" w:rsidRDefault="000F032B" w:rsidP="000F032B">
      <w:pPr>
        <w:pStyle w:val="ProductList-Body"/>
      </w:pPr>
    </w:p>
    <w:p w14:paraId="2F5D42E7" w14:textId="77777777" w:rsidR="000F032B"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14:paraId="27DC5E81" w14:textId="77777777" w:rsidR="000F032B" w:rsidRDefault="000F032B" w:rsidP="000F032B">
      <w:pPr>
        <w:pStyle w:val="ProductList-Body"/>
      </w:pPr>
    </w:p>
    <w:p w14:paraId="4C223262" w14:textId="77777777" w:rsidR="000F032B" w:rsidRDefault="000F032B" w:rsidP="000F032B">
      <w:pPr>
        <w:pStyle w:val="ProductList-Body"/>
      </w:pPr>
      <w:r>
        <w:t>Участие клиента и его сотрудников в данной программе может облагаться налогом.</w:t>
      </w:r>
      <w:r w:rsidR="000E617D">
        <w:t xml:space="preserve"> </w:t>
      </w: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56F3CA4B" w14:textId="77777777" w:rsidR="000F032B" w:rsidRDefault="000F032B" w:rsidP="00D73C40">
      <w:pPr>
        <w:pStyle w:val="ProductList-Body"/>
        <w:numPr>
          <w:ilvl w:val="0"/>
          <w:numId w:val="22"/>
        </w:numPr>
        <w:ind w:left="450" w:hanging="270"/>
      </w:pPr>
      <w: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61A48047" w14:textId="77777777" w:rsidR="000F032B"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7EDA063F" w14:textId="77777777" w:rsidR="000F032B" w:rsidRDefault="000F032B" w:rsidP="000F032B">
      <w:pPr>
        <w:pStyle w:val="ProductList-Body"/>
      </w:pPr>
    </w:p>
    <w:p w14:paraId="0D2E92A8" w14:textId="77777777" w:rsidR="00C0319E" w:rsidRPr="004925A1"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4EBCDC92"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72C71A6C" w14:textId="77777777" w:rsidTr="00A91FE8">
        <w:trPr>
          <w:trHeight w:val="60"/>
          <w:tblHeader/>
        </w:trPr>
        <w:tc>
          <w:tcPr>
            <w:tcW w:w="5355" w:type="dxa"/>
            <w:shd w:val="clear" w:color="auto" w:fill="0072C6"/>
            <w:tcMar>
              <w:top w:w="0" w:type="dxa"/>
              <w:left w:w="108" w:type="dxa"/>
              <w:bottom w:w="0" w:type="dxa"/>
              <w:right w:w="108" w:type="dxa"/>
            </w:tcMar>
            <w:vAlign w:val="center"/>
          </w:tcPr>
          <w:p w14:paraId="3E66A6F4"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031FB749"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B41E0C" w14:paraId="17DFBC03" w14:textId="77777777" w:rsidTr="00A91FE8">
        <w:trPr>
          <w:trHeight w:val="438"/>
        </w:trPr>
        <w:tc>
          <w:tcPr>
            <w:tcW w:w="5355" w:type="dxa"/>
            <w:tcMar>
              <w:top w:w="0" w:type="dxa"/>
              <w:left w:w="108" w:type="dxa"/>
              <w:bottom w:w="0" w:type="dxa"/>
              <w:right w:w="108" w:type="dxa"/>
            </w:tcMar>
            <w:vAlign w:val="center"/>
          </w:tcPr>
          <w:p w14:paraId="5B4D9633" w14:textId="77777777" w:rsidR="000F032B" w:rsidRPr="00717EC0" w:rsidRDefault="00B17008" w:rsidP="000F032B">
            <w:pPr>
              <w:pStyle w:val="ProductList-Body"/>
              <w:rPr>
                <w:color w:val="000000"/>
              </w:rPr>
            </w:pPr>
            <w:r>
              <w:rPr>
                <w:color w:val="000000"/>
              </w:rPr>
              <w:t>Office Стандартный 2010/</w:t>
            </w:r>
            <w:r w:rsidR="000F032B">
              <w:rPr>
                <w:color w:val="000000"/>
              </w:rPr>
              <w:t>Office стандартный 2013</w:t>
            </w:r>
          </w:p>
          <w:p w14:paraId="4A8801C3" w14:textId="77777777" w:rsidR="000F032B" w:rsidRPr="00717EC0" w:rsidRDefault="000F032B" w:rsidP="000F032B">
            <w:pPr>
              <w:pStyle w:val="ProductList-Body"/>
              <w:rPr>
                <w:color w:val="000000"/>
              </w:rPr>
            </w:pPr>
            <w:r>
              <w:rPr>
                <w:color w:val="000000"/>
              </w:rPr>
              <w:t>Office профессиональный плюс 2010</w:t>
            </w:r>
            <w:r w:rsidR="002C303F">
              <w:fldChar w:fldCharType="begin"/>
            </w:r>
            <w:r>
              <w:instrText>XE "Office профессиональный плюс 2010"</w:instrText>
            </w:r>
            <w:r w:rsidR="002C303F">
              <w:fldChar w:fldCharType="end"/>
            </w:r>
            <w:r>
              <w:rPr>
                <w:color w:val="000000"/>
              </w:rPr>
              <w:t>/2013</w:t>
            </w:r>
          </w:p>
          <w:p w14:paraId="5EB86A82" w14:textId="77777777" w:rsidR="000F032B" w:rsidRPr="00B41E0C" w:rsidRDefault="000F032B" w:rsidP="000F032B">
            <w:pPr>
              <w:pStyle w:val="ProductList-Body"/>
              <w:rPr>
                <w:color w:val="000000"/>
                <w:lang w:val="en-US"/>
              </w:rPr>
            </w:pPr>
            <w:r w:rsidRPr="00B41E0C">
              <w:rPr>
                <w:color w:val="000000"/>
                <w:lang w:val="en-US"/>
              </w:rPr>
              <w:t xml:space="preserve">Office </w:t>
            </w:r>
            <w:r>
              <w:rPr>
                <w:color w:val="000000"/>
              </w:rPr>
              <w:t>для</w:t>
            </w:r>
            <w:r w:rsidR="00B17008">
              <w:rPr>
                <w:color w:val="000000"/>
                <w:lang w:val="en-US"/>
              </w:rPr>
              <w:t xml:space="preserve"> Mac 2008/</w:t>
            </w:r>
            <w:r w:rsidRPr="00B41E0C">
              <w:rPr>
                <w:color w:val="000000"/>
                <w:lang w:val="en-US"/>
              </w:rPr>
              <w:t xml:space="preserve">Office </w:t>
            </w:r>
            <w:r>
              <w:rPr>
                <w:color w:val="000000"/>
              </w:rPr>
              <w:t>для</w:t>
            </w:r>
            <w:r w:rsidRPr="00B41E0C">
              <w:rPr>
                <w:color w:val="000000"/>
                <w:lang w:val="en-US"/>
              </w:rPr>
              <w:t xml:space="preserve"> Mac Standard 2011</w:t>
            </w:r>
            <w:r w:rsidR="002C303F">
              <w:fldChar w:fldCharType="begin"/>
            </w:r>
            <w:r w:rsidRPr="00B41E0C">
              <w:rPr>
                <w:lang w:val="en-US"/>
              </w:rPr>
              <w:instrText xml:space="preserve">XE "Office </w:instrText>
            </w:r>
            <w:r>
              <w:instrText>для</w:instrText>
            </w:r>
            <w:r w:rsidRPr="00B41E0C">
              <w:rPr>
                <w:lang w:val="en-US"/>
              </w:rPr>
              <w:instrText xml:space="preserve"> Mac Standard 2011"</w:instrText>
            </w:r>
            <w:r w:rsidR="002C303F">
              <w:fldChar w:fldCharType="end"/>
            </w:r>
          </w:p>
        </w:tc>
        <w:tc>
          <w:tcPr>
            <w:tcW w:w="5355" w:type="dxa"/>
            <w:tcMar>
              <w:top w:w="0" w:type="dxa"/>
              <w:left w:w="108" w:type="dxa"/>
              <w:bottom w:w="0" w:type="dxa"/>
              <w:right w:w="108" w:type="dxa"/>
            </w:tcMar>
            <w:vAlign w:val="center"/>
          </w:tcPr>
          <w:p w14:paraId="63DAE0CE" w14:textId="77777777" w:rsidR="000F032B" w:rsidRPr="00B41E0C" w:rsidRDefault="000F032B" w:rsidP="000F032B">
            <w:pPr>
              <w:pStyle w:val="ProductList-Body"/>
              <w:rPr>
                <w:color w:val="000000"/>
                <w:lang w:val="en-US"/>
              </w:rPr>
            </w:pPr>
            <w:r w:rsidRPr="00B41E0C">
              <w:rPr>
                <w:color w:val="000000"/>
                <w:lang w:val="en-US"/>
              </w:rPr>
              <w:t xml:space="preserve">Office </w:t>
            </w:r>
            <w:r>
              <w:rPr>
                <w:color w:val="000000"/>
              </w:rPr>
              <w:t>профессиональный</w:t>
            </w:r>
            <w:r w:rsidRPr="00B41E0C">
              <w:rPr>
                <w:color w:val="000000"/>
                <w:lang w:val="en-US"/>
              </w:rPr>
              <w:t xml:space="preserve"> </w:t>
            </w:r>
            <w:r>
              <w:rPr>
                <w:color w:val="000000"/>
              </w:rPr>
              <w:t>плюс</w:t>
            </w:r>
            <w:r w:rsidRPr="00B41E0C">
              <w:rPr>
                <w:color w:val="000000"/>
                <w:lang w:val="en-US"/>
              </w:rPr>
              <w:t xml:space="preserve"> 2013</w:t>
            </w:r>
            <w:r w:rsidR="002C303F">
              <w:fldChar w:fldCharType="begin"/>
            </w:r>
            <w:r w:rsidRPr="00B41E0C">
              <w:rPr>
                <w:lang w:val="en-US"/>
              </w:rPr>
              <w:instrText xml:space="preserve">XE "Office </w:instrText>
            </w:r>
            <w:r>
              <w:instrText>профессиональный</w:instrText>
            </w:r>
            <w:r w:rsidRPr="00B41E0C">
              <w:rPr>
                <w:lang w:val="en-US"/>
              </w:rPr>
              <w:instrText xml:space="preserve"> </w:instrText>
            </w:r>
            <w:r>
              <w:instrText>плюс</w:instrText>
            </w:r>
            <w:r w:rsidRPr="00B41E0C">
              <w:rPr>
                <w:lang w:val="en-US"/>
              </w:rPr>
              <w:instrText xml:space="preserve"> 2013"</w:instrText>
            </w:r>
            <w:r w:rsidR="002C303F">
              <w:fldChar w:fldCharType="end"/>
            </w:r>
            <w:r w:rsidRPr="00B41E0C">
              <w:rPr>
                <w:color w:val="000000"/>
                <w:lang w:val="en-US"/>
              </w:rPr>
              <w:t xml:space="preserve"> HUP, </w:t>
            </w:r>
            <w:r>
              <w:rPr>
                <w:color w:val="000000"/>
              </w:rPr>
              <w:t>или</w:t>
            </w:r>
          </w:p>
          <w:p w14:paraId="5EEF2809" w14:textId="77777777" w:rsidR="000F032B" w:rsidRPr="00B41E0C" w:rsidRDefault="000F032B" w:rsidP="000F032B">
            <w:pPr>
              <w:pStyle w:val="ProductList-Body"/>
              <w:rPr>
                <w:color w:val="000000"/>
                <w:lang w:val="en-US"/>
              </w:rPr>
            </w:pPr>
            <w:r w:rsidRPr="00B41E0C">
              <w:rPr>
                <w:color w:val="000000"/>
                <w:lang w:val="en-US"/>
              </w:rPr>
              <w:t xml:space="preserve">Office </w:t>
            </w:r>
            <w:r>
              <w:rPr>
                <w:color w:val="000000"/>
              </w:rPr>
              <w:t>для</w:t>
            </w:r>
            <w:r w:rsidRPr="00B41E0C">
              <w:rPr>
                <w:color w:val="000000"/>
                <w:lang w:val="en-US"/>
              </w:rPr>
              <w:t xml:space="preserve"> Mac Home &amp; Business 2011 HUP</w:t>
            </w:r>
          </w:p>
        </w:tc>
      </w:tr>
      <w:tr w:rsidR="000F032B" w:rsidRPr="00717EC0" w14:paraId="77248176" w14:textId="77777777" w:rsidTr="00A91FE8">
        <w:trPr>
          <w:trHeight w:val="438"/>
        </w:trPr>
        <w:tc>
          <w:tcPr>
            <w:tcW w:w="5355" w:type="dxa"/>
            <w:tcMar>
              <w:top w:w="0" w:type="dxa"/>
              <w:left w:w="108" w:type="dxa"/>
              <w:bottom w:w="0" w:type="dxa"/>
              <w:right w:w="108" w:type="dxa"/>
            </w:tcMar>
            <w:vAlign w:val="center"/>
          </w:tcPr>
          <w:p w14:paraId="7D3C714A" w14:textId="77777777" w:rsidR="000F032B" w:rsidRPr="00B41E0C" w:rsidRDefault="000F032B" w:rsidP="000F032B">
            <w:pPr>
              <w:pStyle w:val="ProductList-Body"/>
              <w:rPr>
                <w:color w:val="000000"/>
                <w:lang w:val="en-US"/>
              </w:rPr>
            </w:pPr>
            <w:r w:rsidRPr="00B41E0C">
              <w:rPr>
                <w:color w:val="000000"/>
                <w:lang w:val="en-US"/>
              </w:rPr>
              <w:t>Access 2010/2013</w:t>
            </w:r>
          </w:p>
          <w:p w14:paraId="12D3188D" w14:textId="77777777" w:rsidR="000F032B" w:rsidRPr="00B41E0C" w:rsidRDefault="000F032B" w:rsidP="000F032B">
            <w:pPr>
              <w:pStyle w:val="ProductList-Body"/>
              <w:rPr>
                <w:color w:val="000000"/>
                <w:lang w:val="en-US"/>
              </w:rPr>
            </w:pPr>
            <w:r w:rsidRPr="00B41E0C">
              <w:rPr>
                <w:color w:val="000000"/>
                <w:lang w:val="en-US"/>
              </w:rPr>
              <w:t>Excel 2010/2013</w:t>
            </w:r>
          </w:p>
          <w:p w14:paraId="476185A8" w14:textId="77777777" w:rsidR="000F032B" w:rsidRPr="00B41E0C" w:rsidRDefault="000F032B" w:rsidP="000F032B">
            <w:pPr>
              <w:pStyle w:val="ProductList-Body"/>
              <w:rPr>
                <w:color w:val="000000"/>
                <w:lang w:val="en-US"/>
              </w:rPr>
            </w:pPr>
            <w:r w:rsidRPr="00B41E0C">
              <w:rPr>
                <w:color w:val="000000"/>
                <w:lang w:val="en-US"/>
              </w:rPr>
              <w:t>PowerPoint 2010/2013</w:t>
            </w:r>
          </w:p>
          <w:p w14:paraId="03514CDC" w14:textId="77777777" w:rsidR="000F032B" w:rsidRPr="00B41E0C" w:rsidRDefault="000F032B" w:rsidP="000F032B">
            <w:pPr>
              <w:pStyle w:val="ProductList-Body"/>
              <w:rPr>
                <w:color w:val="000000"/>
                <w:lang w:val="en-US"/>
              </w:rPr>
            </w:pPr>
            <w:r w:rsidRPr="00B41E0C">
              <w:rPr>
                <w:color w:val="000000"/>
                <w:lang w:val="en-US"/>
              </w:rPr>
              <w:t>InfoPath 2010/2013</w:t>
            </w:r>
          </w:p>
          <w:p w14:paraId="60FE4AB1" w14:textId="77777777" w:rsidR="00F4592A" w:rsidRPr="00B41E0C" w:rsidRDefault="00F4592A" w:rsidP="000F032B">
            <w:pPr>
              <w:pStyle w:val="ProductList-Body"/>
              <w:rPr>
                <w:color w:val="000000"/>
                <w:lang w:val="en-US"/>
              </w:rPr>
            </w:pPr>
            <w:r w:rsidRPr="00B41E0C">
              <w:rPr>
                <w:color w:val="000000"/>
                <w:lang w:val="en-US"/>
              </w:rPr>
              <w:t>Lync 2010/2013</w:t>
            </w:r>
          </w:p>
          <w:p w14:paraId="1684600B" w14:textId="77777777" w:rsidR="000F032B" w:rsidRPr="00B41E0C" w:rsidRDefault="000F032B" w:rsidP="000F032B">
            <w:pPr>
              <w:pStyle w:val="ProductList-Body"/>
              <w:rPr>
                <w:color w:val="000000"/>
                <w:lang w:val="en-US"/>
              </w:rPr>
            </w:pPr>
            <w:r w:rsidRPr="00B41E0C">
              <w:rPr>
                <w:color w:val="000000"/>
                <w:lang w:val="en-US"/>
              </w:rPr>
              <w:t>OneNote 2010/2013</w:t>
            </w:r>
          </w:p>
          <w:p w14:paraId="6F653426" w14:textId="77777777" w:rsidR="000F032B" w:rsidRPr="00B41E0C" w:rsidRDefault="000F032B" w:rsidP="000F032B">
            <w:pPr>
              <w:pStyle w:val="ProductList-Body"/>
              <w:rPr>
                <w:color w:val="000000"/>
                <w:lang w:val="en-US"/>
              </w:rPr>
            </w:pPr>
            <w:r w:rsidRPr="00B41E0C">
              <w:rPr>
                <w:color w:val="000000"/>
                <w:lang w:val="en-US"/>
              </w:rPr>
              <w:t>Outlook 2010/2013</w:t>
            </w:r>
          </w:p>
          <w:p w14:paraId="188E91D0" w14:textId="77777777" w:rsidR="000F032B" w:rsidRPr="00B41E0C" w:rsidRDefault="000F032B" w:rsidP="000F032B">
            <w:pPr>
              <w:pStyle w:val="ProductList-Body"/>
              <w:rPr>
                <w:color w:val="000000"/>
                <w:lang w:val="en-US"/>
              </w:rPr>
            </w:pPr>
            <w:r w:rsidRPr="00B41E0C">
              <w:rPr>
                <w:color w:val="000000"/>
                <w:lang w:val="en-US"/>
              </w:rPr>
              <w:t>Publisher 2010/2013</w:t>
            </w:r>
          </w:p>
          <w:p w14:paraId="307CA3B8" w14:textId="77777777" w:rsidR="00255296" w:rsidRPr="00B41E0C" w:rsidRDefault="00255296" w:rsidP="000F032B">
            <w:pPr>
              <w:pStyle w:val="ProductList-Body"/>
              <w:rPr>
                <w:color w:val="000000"/>
                <w:lang w:val="en-US"/>
              </w:rPr>
            </w:pPr>
            <w:r w:rsidRPr="00B41E0C">
              <w:rPr>
                <w:lang w:val="en-US"/>
              </w:rPr>
              <w:t xml:space="preserve">Skype </w:t>
            </w:r>
            <w:r>
              <w:t>для</w:t>
            </w:r>
            <w:r w:rsidRPr="00B41E0C">
              <w:rPr>
                <w:lang w:val="en-US"/>
              </w:rPr>
              <w:t xml:space="preserve"> </w:t>
            </w:r>
            <w:r>
              <w:t>бизнеса</w:t>
            </w:r>
            <w:r w:rsidRPr="00B41E0C">
              <w:rPr>
                <w:lang w:val="en-US"/>
              </w:rPr>
              <w:t xml:space="preserve"> 2015</w:t>
            </w:r>
          </w:p>
          <w:p w14:paraId="38A18470"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2762982D" w14:textId="77777777" w:rsidR="000F032B" w:rsidRPr="00717EC0" w:rsidRDefault="000F032B" w:rsidP="000F032B">
            <w:pPr>
              <w:pStyle w:val="ProductList-Body"/>
              <w:rPr>
                <w:color w:val="000000"/>
              </w:rPr>
            </w:pPr>
            <w:r>
              <w:rPr>
                <w:color w:val="000000"/>
              </w:rPr>
              <w:t>Office профессиональный плюс 2013</w:t>
            </w:r>
            <w:r w:rsidR="002C303F">
              <w:fldChar w:fldCharType="begin"/>
            </w:r>
            <w:r>
              <w:instrText>XE "Office профессиональный плюс 2013"</w:instrText>
            </w:r>
            <w:r w:rsidR="002C303F">
              <w:fldChar w:fldCharType="end"/>
            </w:r>
            <w:r>
              <w:rPr>
                <w:color w:val="000000"/>
              </w:rPr>
              <w:t xml:space="preserve"> HUP, или</w:t>
            </w:r>
          </w:p>
          <w:p w14:paraId="0C74C7E0"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5739C29C" w14:textId="77777777" w:rsidTr="00A91FE8">
        <w:trPr>
          <w:trHeight w:val="438"/>
        </w:trPr>
        <w:tc>
          <w:tcPr>
            <w:tcW w:w="5355" w:type="dxa"/>
            <w:tcMar>
              <w:top w:w="0" w:type="dxa"/>
              <w:left w:w="108" w:type="dxa"/>
              <w:bottom w:w="0" w:type="dxa"/>
              <w:right w:w="108" w:type="dxa"/>
            </w:tcMar>
            <w:vAlign w:val="center"/>
          </w:tcPr>
          <w:p w14:paraId="4E8788B2" w14:textId="77777777" w:rsidR="000F032B" w:rsidRPr="00717EC0" w:rsidRDefault="008572B8" w:rsidP="000F032B">
            <w:pPr>
              <w:pStyle w:val="ProductList-Body"/>
              <w:rPr>
                <w:color w:val="000000"/>
              </w:rPr>
            </w:pPr>
            <w:r>
              <w:rPr>
                <w:color w:val="000000"/>
              </w:rPr>
              <w:t>Visio Стандартный 2010/</w:t>
            </w:r>
            <w:r w:rsidR="000F032B">
              <w:rPr>
                <w:color w:val="000000"/>
              </w:rPr>
              <w:t xml:space="preserve">Vision стандартный 2013 </w:t>
            </w:r>
          </w:p>
          <w:p w14:paraId="4094062E" w14:textId="77777777" w:rsidR="000F032B" w:rsidRPr="00717EC0" w:rsidRDefault="008572B8" w:rsidP="000F032B">
            <w:pPr>
              <w:pStyle w:val="ProductList-Body"/>
              <w:rPr>
                <w:color w:val="000000"/>
              </w:rPr>
            </w:pPr>
            <w:r>
              <w:rPr>
                <w:color w:val="000000"/>
              </w:rPr>
              <w:t>Visio Профессиональный 2010</w:t>
            </w:r>
            <w:r w:rsidR="000F032B">
              <w:rPr>
                <w:color w:val="000000"/>
              </w:rPr>
              <w:t>/Visio профессиональный 2013</w:t>
            </w:r>
          </w:p>
        </w:tc>
        <w:tc>
          <w:tcPr>
            <w:tcW w:w="5355" w:type="dxa"/>
            <w:tcMar>
              <w:top w:w="0" w:type="dxa"/>
              <w:left w:w="108" w:type="dxa"/>
              <w:bottom w:w="0" w:type="dxa"/>
              <w:right w:w="108" w:type="dxa"/>
            </w:tcMar>
            <w:vAlign w:val="center"/>
          </w:tcPr>
          <w:p w14:paraId="09BDF3AC" w14:textId="77777777" w:rsidR="000F032B" w:rsidRPr="00717EC0" w:rsidRDefault="000F032B" w:rsidP="000F032B">
            <w:pPr>
              <w:pStyle w:val="ProductList-Body"/>
              <w:rPr>
                <w:color w:val="000000"/>
              </w:rPr>
            </w:pPr>
            <w:r>
              <w:rPr>
                <w:color w:val="000000"/>
              </w:rPr>
              <w:t>Visio Pro 2013</w:t>
            </w:r>
            <w:r w:rsidR="002C303F">
              <w:fldChar w:fldCharType="begin"/>
            </w:r>
            <w:r>
              <w:instrText>XE "Visio Pro 2013."</w:instrText>
            </w:r>
            <w:r w:rsidR="002C303F">
              <w:fldChar w:fldCharType="end"/>
            </w:r>
            <w:r>
              <w:rPr>
                <w:color w:val="000000"/>
              </w:rPr>
              <w:t xml:space="preserve"> HUP</w:t>
            </w:r>
          </w:p>
        </w:tc>
      </w:tr>
      <w:tr w:rsidR="000F032B" w:rsidRPr="00717EC0" w14:paraId="4EB053A7" w14:textId="77777777" w:rsidTr="00A91FE8">
        <w:trPr>
          <w:trHeight w:val="438"/>
        </w:trPr>
        <w:tc>
          <w:tcPr>
            <w:tcW w:w="5355" w:type="dxa"/>
            <w:tcMar>
              <w:top w:w="0" w:type="dxa"/>
              <w:left w:w="108" w:type="dxa"/>
              <w:bottom w:w="0" w:type="dxa"/>
              <w:right w:w="108" w:type="dxa"/>
            </w:tcMar>
            <w:vAlign w:val="center"/>
          </w:tcPr>
          <w:p w14:paraId="5DEBAC31" w14:textId="77777777" w:rsidR="000F032B" w:rsidRPr="00717EC0" w:rsidRDefault="008572B8" w:rsidP="000F032B">
            <w:pPr>
              <w:pStyle w:val="ProductList-Body"/>
              <w:rPr>
                <w:color w:val="000000"/>
              </w:rPr>
            </w:pPr>
            <w:r>
              <w:rPr>
                <w:color w:val="000000"/>
              </w:rPr>
              <w:t>Project Стандартный 2010/</w:t>
            </w:r>
            <w:r w:rsidR="000F032B">
              <w:rPr>
                <w:color w:val="000000"/>
              </w:rPr>
              <w:t>Project стандартный 2013</w:t>
            </w:r>
          </w:p>
          <w:p w14:paraId="3539C59E" w14:textId="77777777" w:rsidR="000F032B" w:rsidRPr="00717EC0" w:rsidRDefault="008572B8" w:rsidP="000F032B">
            <w:pPr>
              <w:pStyle w:val="ProductList-Body"/>
              <w:rPr>
                <w:color w:val="000000"/>
              </w:rPr>
            </w:pPr>
            <w:r>
              <w:rPr>
                <w:color w:val="000000"/>
              </w:rPr>
              <w:t>Project Профессиональный 2010/</w:t>
            </w:r>
            <w:r w:rsidR="000F032B">
              <w:rPr>
                <w:color w:val="000000"/>
              </w:rPr>
              <w:t>Project профессиональный 2013</w:t>
            </w:r>
          </w:p>
        </w:tc>
        <w:tc>
          <w:tcPr>
            <w:tcW w:w="5355" w:type="dxa"/>
            <w:tcMar>
              <w:top w:w="0" w:type="dxa"/>
              <w:left w:w="108" w:type="dxa"/>
              <w:bottom w:w="0" w:type="dxa"/>
              <w:right w:w="108" w:type="dxa"/>
            </w:tcMar>
            <w:vAlign w:val="center"/>
          </w:tcPr>
          <w:p w14:paraId="045F14DF" w14:textId="77777777" w:rsidR="000F032B" w:rsidRPr="00717EC0" w:rsidRDefault="000F032B" w:rsidP="007F4EE2">
            <w:pPr>
              <w:pStyle w:val="ProductList-Body"/>
              <w:rPr>
                <w:color w:val="000000"/>
              </w:rPr>
            </w:pPr>
            <w:r>
              <w:rPr>
                <w:color w:val="000000"/>
              </w:rPr>
              <w:t>Project Pro 2013</w:t>
            </w:r>
            <w:r w:rsidR="002C303F">
              <w:fldChar w:fldCharType="begin"/>
            </w:r>
            <w:r>
              <w:instrText>XE "Project стандартный 2013;"</w:instrText>
            </w:r>
            <w:r w:rsidR="002C303F">
              <w:fldChar w:fldCharType="end"/>
            </w:r>
            <w:r>
              <w:rPr>
                <w:color w:val="000000"/>
              </w:rPr>
              <w:t xml:space="preserve"> HUP</w:t>
            </w:r>
          </w:p>
        </w:tc>
      </w:tr>
    </w:tbl>
    <w:p w14:paraId="5D8600B0" w14:textId="77777777" w:rsidR="000F032B" w:rsidRPr="00332DA2" w:rsidRDefault="000F032B" w:rsidP="00F97607">
      <w:pPr>
        <w:pStyle w:val="ProductList-Body"/>
        <w:tabs>
          <w:tab w:val="clear" w:pos="158"/>
          <w:tab w:val="left" w:pos="180"/>
        </w:tabs>
        <w:rPr>
          <w:i/>
        </w:rPr>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8"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14:paraId="78D543AA" w14:textId="77777777" w:rsidR="000F032B" w:rsidRPr="00332DA2" w:rsidRDefault="000F032B" w:rsidP="00F97607">
      <w:pPr>
        <w:pStyle w:val="ProductList-Body"/>
        <w:tabs>
          <w:tab w:val="clear" w:pos="158"/>
          <w:tab w:val="left" w:pos="180"/>
        </w:tabs>
        <w:rPr>
          <w:i/>
        </w:rPr>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2891C7E5" w14:textId="77777777" w:rsidR="000F032B" w:rsidRDefault="000F032B" w:rsidP="000F032B">
      <w:pPr>
        <w:pStyle w:val="ProductList-Body"/>
      </w:pPr>
    </w:p>
    <w:p w14:paraId="7BAE6ED6" w14:textId="77777777" w:rsidR="000F032B" w:rsidRPr="00332DA2" w:rsidRDefault="000F032B" w:rsidP="00432379">
      <w:pPr>
        <w:pStyle w:val="ProductList-SubSubSectionHeading"/>
        <w:outlineLvl w:val="2"/>
        <w:rPr>
          <w:b/>
        </w:rPr>
      </w:pPr>
      <w:bookmarkStart w:id="1588" w:name="_Toc379797448"/>
      <w:bookmarkStart w:id="1589" w:name="_Toc380513484"/>
      <w:bookmarkStart w:id="1590" w:name="_Toc380655534"/>
      <w:bookmarkStart w:id="1591" w:name="SA_EnterpriseSourceLicensingProgram"/>
      <w:bookmarkStart w:id="1592" w:name="_Toc418194490"/>
      <w:r>
        <w:rPr>
          <w:b/>
          <w:color w:val="00188F"/>
        </w:rPr>
        <w:t>Программа Enterprise Source Licensing Program</w:t>
      </w:r>
      <w:bookmarkEnd w:id="1588"/>
      <w:bookmarkEnd w:id="1589"/>
      <w:bookmarkEnd w:id="1590"/>
      <w:bookmarkEnd w:id="1591"/>
      <w:bookmarkEnd w:id="1592"/>
    </w:p>
    <w:p w14:paraId="6DDEEEFE" w14:textId="77777777" w:rsidR="000F032B"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69"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1C836BCE" w14:textId="77777777" w:rsidR="000F032B" w:rsidRDefault="000F032B" w:rsidP="000F032B">
      <w:pPr>
        <w:pStyle w:val="ProductList-Body"/>
      </w:pPr>
    </w:p>
    <w:p w14:paraId="78CB761B" w14:textId="77777777" w:rsidR="000F032B" w:rsidRPr="00332DA2" w:rsidRDefault="000F032B" w:rsidP="00432379">
      <w:pPr>
        <w:pStyle w:val="ProductList-SubSubSectionHeading"/>
        <w:outlineLvl w:val="2"/>
        <w:rPr>
          <w:b/>
        </w:rPr>
      </w:pPr>
      <w:bookmarkStart w:id="1593" w:name="_Toc379797449"/>
      <w:bookmarkStart w:id="1594" w:name="_Toc380513485"/>
      <w:bookmarkStart w:id="1595" w:name="_Toc380655535"/>
      <w:bookmarkStart w:id="1596" w:name="SA_24x7"/>
      <w:bookmarkStart w:id="1597" w:name="_Toc418194491"/>
      <w:r>
        <w:rPr>
          <w:b/>
          <w:color w:val="00188F"/>
        </w:rPr>
        <w:t>Круглосуточная техническая поддержка</w:t>
      </w:r>
      <w:bookmarkEnd w:id="1593"/>
      <w:bookmarkEnd w:id="1594"/>
      <w:bookmarkEnd w:id="1595"/>
      <w:bookmarkEnd w:id="1596"/>
      <w:bookmarkEnd w:id="1597"/>
    </w:p>
    <w:p w14:paraId="307ED375" w14:textId="77777777" w:rsidR="000F032B"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0E617D">
        <w:t xml:space="preserve"> </w:t>
      </w:r>
    </w:p>
    <w:p w14:paraId="0C830DD8" w14:textId="77777777" w:rsidR="000F032B" w:rsidRDefault="000F032B" w:rsidP="00840F96">
      <w:pPr>
        <w:pStyle w:val="ProductList-Body"/>
        <w:ind w:left="180"/>
      </w:pPr>
    </w:p>
    <w:p w14:paraId="1AB6BEE2" w14:textId="77777777" w:rsidR="000F032B"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0E617D">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0E617D">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6FC5AC68" w14:textId="77777777" w:rsidR="000F032B" w:rsidRDefault="000F032B" w:rsidP="00840F96">
      <w:pPr>
        <w:pStyle w:val="ProductList-Body"/>
        <w:ind w:left="180"/>
      </w:pPr>
    </w:p>
    <w:p w14:paraId="0D73F67D" w14:textId="77777777" w:rsidR="000F032B" w:rsidRDefault="000F032B" w:rsidP="00840F96">
      <w:pPr>
        <w:pStyle w:val="ProductList-Body"/>
        <w:ind w:left="180"/>
      </w:pPr>
      <w: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34C3D1AF" w14:textId="77777777" w:rsidR="000F032B" w:rsidRDefault="000F032B" w:rsidP="00840F96">
      <w:pPr>
        <w:pStyle w:val="ProductList-Body"/>
        <w:ind w:left="180"/>
      </w:pPr>
    </w:p>
    <w:p w14:paraId="574FE9DC" w14:textId="77777777" w:rsidR="000F032B"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0E617D">
        <w:t xml:space="preserve"> </w:t>
      </w:r>
      <w:r>
        <w:t>Один вопрос в области технической поддержки — это проблема, которую нельзя разделить на несколько вопросов.</w:t>
      </w:r>
      <w:r w:rsidR="000E617D">
        <w:t xml:space="preserve"> </w:t>
      </w:r>
      <w:r>
        <w:t xml:space="preserve">Если проблема состоит из нескольких отдельных вопросов, каждый из них считается отдельным </w:t>
      </w:r>
      <w:r>
        <w:lastRenderedPageBreak/>
        <w:t>инцидентом.</w:t>
      </w:r>
      <w:r w:rsidR="000E617D">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0E617D">
        <w:t xml:space="preserve"> </w:t>
      </w:r>
      <w:r>
        <w:t>Исправления разрабатываются для решения конкретных проблем клиентов и не проходят тест регрессии.</w:t>
      </w:r>
      <w:r w:rsidR="000E617D">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2FCB7B1C" w14:textId="77777777" w:rsidR="000F032B" w:rsidRDefault="000F032B" w:rsidP="00840F96">
      <w:pPr>
        <w:pStyle w:val="ProductList-Body"/>
        <w:ind w:left="180"/>
      </w:pPr>
    </w:p>
    <w:p w14:paraId="2C3EA103" w14:textId="77777777" w:rsidR="000F032B" w:rsidRDefault="000F032B" w:rsidP="00F91D25">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0E617D">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0E617D">
        <w:t xml:space="preserve"> </w:t>
      </w:r>
      <w:r>
        <w:t>Политика обслуживания и поддержки для продукта описывается в разделе настоящего документа о данном продукте.</w:t>
      </w:r>
      <w:r w:rsidR="000E617D">
        <w:t xml:space="preserve"> </w:t>
      </w:r>
      <w: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0E617D">
        <w:t xml:space="preserve"> </w:t>
      </w:r>
      <w:r>
        <w:t>Исключением являются все серверы выпуска Developer Edition, продукты HED и подписки MSDN.</w:t>
      </w:r>
    </w:p>
    <w:p w14:paraId="79B3C0A2" w14:textId="77777777" w:rsidR="000F032B" w:rsidRDefault="000F032B" w:rsidP="00840F96">
      <w:pPr>
        <w:pStyle w:val="ProductList-Body"/>
        <w:ind w:left="180"/>
      </w:pPr>
    </w:p>
    <w:p w14:paraId="7FF2112A" w14:textId="77777777" w:rsidR="000F032B"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04898474" w14:textId="77777777" w:rsidR="000F032B" w:rsidRDefault="000F032B" w:rsidP="00840F96">
      <w:pPr>
        <w:pStyle w:val="ProductList-Body"/>
        <w:ind w:left="180"/>
      </w:pPr>
    </w:p>
    <w:p w14:paraId="2AAB03EC" w14:textId="77777777" w:rsidR="000F032B"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7DC24DE5" w14:textId="77777777" w:rsidR="000F032B" w:rsidRDefault="000F032B" w:rsidP="00840F96">
      <w:pPr>
        <w:pStyle w:val="ProductList-Body"/>
        <w:ind w:left="180"/>
      </w:pPr>
    </w:p>
    <w:p w14:paraId="2233503E" w14:textId="77777777" w:rsidR="00DC47E5"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14:paraId="259A0C5A" w14:textId="77777777" w:rsidR="00DC47E5" w:rsidRDefault="00DC47E5" w:rsidP="00840F96">
      <w:pPr>
        <w:pStyle w:val="ProductList-Body"/>
        <w:ind w:left="180"/>
      </w:pPr>
    </w:p>
    <w:p w14:paraId="21D8AA85" w14:textId="77777777" w:rsidR="000F032B"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70" w:history="1">
        <w:r>
          <w:rPr>
            <w:rStyle w:val="Hyperlink"/>
          </w:rPr>
          <w:t>http://www.microsoftvolumelicensing.com/DocumentSearch.aspx?Mode=1&amp;Category=3</w:t>
        </w:r>
      </w:hyperlink>
    </w:p>
    <w:p w14:paraId="10127148" w14:textId="77777777" w:rsidR="000F032B" w:rsidRDefault="000F032B" w:rsidP="00840F96">
      <w:pPr>
        <w:pStyle w:val="ProductList-Body"/>
        <w:ind w:left="180"/>
      </w:pPr>
    </w:p>
    <w:p w14:paraId="2E909D24" w14:textId="77777777" w:rsidR="000F032B" w:rsidRPr="00332DA2" w:rsidRDefault="000F032B" w:rsidP="00840F96">
      <w:pPr>
        <w:pStyle w:val="ProductList-Body"/>
        <w:ind w:left="180"/>
        <w:rPr>
          <w:b/>
        </w:rPr>
      </w:pPr>
      <w:r>
        <w:rPr>
          <w:b/>
          <w:color w:val="00188F"/>
        </w:rPr>
        <w:t>Количество инцидентов поддержки по телефону</w:t>
      </w:r>
    </w:p>
    <w:p w14:paraId="7CE93A94" w14:textId="77777777" w:rsidR="00132A99" w:rsidRDefault="000F032B" w:rsidP="00840F96">
      <w:pPr>
        <w:pStyle w:val="ProductList-Body"/>
        <w:ind w:left="180"/>
        <w:rPr>
          <w:rFonts w:cs="Tahoma"/>
          <w:szCs w:val="18"/>
        </w:rPr>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0E617D">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0E617D">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0E617D">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0E617D">
        <w:rPr>
          <w:rFonts w:cs="Tahoma"/>
          <w:szCs w:val="18"/>
        </w:rPr>
        <w:t xml:space="preserve"> </w:t>
      </w:r>
      <w:r>
        <w:rPr>
          <w:rFonts w:cs="Tahoma"/>
          <w:szCs w:val="18"/>
        </w:rPr>
        <w:t>В связи с колебанием курса валют в данную таблицу могут вноситься изменения.</w:t>
      </w:r>
    </w:p>
    <w:p w14:paraId="1A792B11" w14:textId="77777777" w:rsidR="00DC47E5" w:rsidRDefault="00DC47E5" w:rsidP="00840F96">
      <w:pPr>
        <w:pStyle w:val="ProductList-Body"/>
        <w:ind w:left="180"/>
      </w:pPr>
    </w:p>
    <w:p w14:paraId="3575E2D9" w14:textId="77777777" w:rsidR="00DC47E5"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71" w:history="1">
        <w:r>
          <w:rPr>
            <w:rStyle w:val="Hyperlink"/>
          </w:rPr>
          <w:t>http://www.microsoftvolumelicensing.com/DocumentSearch.aspx?Mode=1&amp;Category=3</w:t>
        </w:r>
      </w:hyperlink>
    </w:p>
    <w:p w14:paraId="068C771A"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568A7F5A"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55C1D2D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07C3983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75B362B3" w14:textId="77777777" w:rsidR="00332DA2" w:rsidRPr="009D07B0" w:rsidRDefault="00B64385" w:rsidP="00332DA2">
            <w:pPr>
              <w:pStyle w:val="ProductList-Body"/>
              <w:spacing w:before="20" w:after="20"/>
              <w:rPr>
                <w:rFonts w:cs="Tahoma"/>
                <w:bCs/>
                <w:color w:val="FFFFFF" w:themeColor="background1"/>
                <w:szCs w:val="18"/>
              </w:rPr>
            </w:pPr>
            <w:r>
              <w:rPr>
                <w:rFonts w:cs="Tahoma"/>
                <w:bCs/>
                <w:color w:val="FFFFFF" w:themeColor="background1"/>
                <w:szCs w:val="18"/>
              </w:rPr>
              <w:t>Сервер/</w:t>
            </w:r>
            <w:r w:rsidR="00332DA2">
              <w:rPr>
                <w:rFonts w:cs="Tahoma"/>
                <w:bCs/>
                <w:color w:val="FFFFFF" w:themeColor="background1"/>
                <w:szCs w:val="18"/>
              </w:rPr>
              <w:t>Лицензия CAL – дает право на получение инцидента</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7DDE5C5E" w14:textId="77777777" w:rsidR="00332DA2" w:rsidRPr="009D07B0" w:rsidRDefault="00B64385"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Клент – дает право на получение инцидента</w:t>
            </w:r>
          </w:p>
        </w:tc>
      </w:tr>
      <w:tr w:rsidR="00332DA2" w:rsidRPr="00717EC0" w14:paraId="5D231D6F" w14:textId="77777777" w:rsidTr="00840F96">
        <w:trPr>
          <w:trHeight w:val="236"/>
        </w:trPr>
        <w:tc>
          <w:tcPr>
            <w:tcW w:w="1698" w:type="dxa"/>
            <w:vAlign w:val="bottom"/>
          </w:tcPr>
          <w:p w14:paraId="1A448D9E" w14:textId="77777777" w:rsidR="00332DA2" w:rsidRPr="00717EC0" w:rsidRDefault="00332DA2" w:rsidP="00332DA2">
            <w:pPr>
              <w:pStyle w:val="ProductList-Body"/>
              <w:rPr>
                <w:rFonts w:cs="Tahoma"/>
                <w:szCs w:val="18"/>
              </w:rPr>
            </w:pPr>
            <w:r>
              <w:rPr>
                <w:rFonts w:cs="Tahoma"/>
                <w:szCs w:val="18"/>
              </w:rPr>
              <w:t>Доллар США</w:t>
            </w:r>
          </w:p>
        </w:tc>
        <w:tc>
          <w:tcPr>
            <w:tcW w:w="1350" w:type="dxa"/>
            <w:vAlign w:val="bottom"/>
          </w:tcPr>
          <w:p w14:paraId="52F9ABC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3FF923" w14:textId="77777777" w:rsidR="00332DA2" w:rsidRPr="00717EC0" w:rsidRDefault="00332DA2" w:rsidP="000411D4">
            <w:pPr>
              <w:pStyle w:val="ProductList-Body"/>
              <w:rPr>
                <w:rFonts w:cs="Tahoma"/>
                <w:szCs w:val="18"/>
              </w:rPr>
            </w:pPr>
            <w:r>
              <w:rPr>
                <w:rFonts w:cs="Tahoma"/>
                <w:szCs w:val="18"/>
              </w:rPr>
              <w:t>$20</w:t>
            </w:r>
            <w:r w:rsidR="000411D4">
              <w:rPr>
                <w:rFonts w:cs="Tahoma"/>
                <w:szCs w:val="18"/>
                <w:lang w:val="en-US"/>
              </w:rPr>
              <w:t> </w:t>
            </w:r>
            <w:r>
              <w:rPr>
                <w:rFonts w:cs="Tahoma"/>
                <w:szCs w:val="18"/>
              </w:rPr>
              <w:t>000</w:t>
            </w:r>
          </w:p>
        </w:tc>
        <w:tc>
          <w:tcPr>
            <w:tcW w:w="3644" w:type="dxa"/>
            <w:vAlign w:val="bottom"/>
          </w:tcPr>
          <w:p w14:paraId="6445999E" w14:textId="77777777" w:rsidR="00332DA2" w:rsidRPr="00717EC0" w:rsidRDefault="00332DA2" w:rsidP="000411D4">
            <w:pPr>
              <w:pStyle w:val="ProductList-Body"/>
              <w:rPr>
                <w:rFonts w:cs="Tahoma"/>
                <w:szCs w:val="18"/>
              </w:rPr>
            </w:pPr>
            <w:r>
              <w:rPr>
                <w:rFonts w:cs="Tahoma"/>
                <w:szCs w:val="18"/>
              </w:rPr>
              <w:t>$200</w:t>
            </w:r>
            <w:r w:rsidR="000411D4">
              <w:rPr>
                <w:rFonts w:cs="Tahoma"/>
                <w:szCs w:val="18"/>
                <w:lang w:val="en-US"/>
              </w:rPr>
              <w:t> </w:t>
            </w:r>
            <w:r>
              <w:rPr>
                <w:rFonts w:cs="Tahoma"/>
                <w:szCs w:val="18"/>
              </w:rPr>
              <w:t>000</w:t>
            </w:r>
          </w:p>
        </w:tc>
      </w:tr>
      <w:tr w:rsidR="00332DA2" w:rsidRPr="00717EC0" w14:paraId="1474140F" w14:textId="77777777" w:rsidTr="00840F96">
        <w:trPr>
          <w:trHeight w:val="236"/>
        </w:trPr>
        <w:tc>
          <w:tcPr>
            <w:tcW w:w="1698" w:type="dxa"/>
            <w:vAlign w:val="bottom"/>
          </w:tcPr>
          <w:p w14:paraId="272D1FC4"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350" w:type="dxa"/>
            <w:vAlign w:val="bottom"/>
          </w:tcPr>
          <w:p w14:paraId="09286006"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6CF87409" w14:textId="77777777" w:rsidR="00332DA2" w:rsidRPr="00717EC0" w:rsidRDefault="00332DA2" w:rsidP="000411D4">
            <w:pPr>
              <w:pStyle w:val="ProductList-Body"/>
              <w:rPr>
                <w:rFonts w:cs="Tahoma"/>
                <w:szCs w:val="18"/>
              </w:rPr>
            </w:pPr>
            <w:r>
              <w:rPr>
                <w:rFonts w:cs="Tahoma"/>
                <w:szCs w:val="18"/>
              </w:rPr>
              <w:t>30</w:t>
            </w:r>
            <w:r w:rsidR="000411D4">
              <w:rPr>
                <w:rFonts w:cs="Tahoma"/>
                <w:szCs w:val="18"/>
                <w:lang w:val="en-US"/>
              </w:rPr>
              <w:t> </w:t>
            </w:r>
            <w:r>
              <w:rPr>
                <w:rFonts w:cs="Tahoma"/>
                <w:szCs w:val="18"/>
              </w:rPr>
              <w:t>000</w:t>
            </w:r>
          </w:p>
        </w:tc>
        <w:tc>
          <w:tcPr>
            <w:tcW w:w="3644" w:type="dxa"/>
            <w:vAlign w:val="bottom"/>
          </w:tcPr>
          <w:p w14:paraId="12885D68" w14:textId="77777777" w:rsidR="00332DA2" w:rsidRPr="00717EC0" w:rsidRDefault="00332DA2" w:rsidP="000411D4">
            <w:pPr>
              <w:pStyle w:val="ProductList-Body"/>
              <w:rPr>
                <w:rFonts w:cs="Tahoma"/>
                <w:szCs w:val="18"/>
              </w:rPr>
            </w:pPr>
            <w:r>
              <w:rPr>
                <w:rFonts w:cs="Tahoma"/>
                <w:szCs w:val="18"/>
              </w:rPr>
              <w:t>300</w:t>
            </w:r>
            <w:r w:rsidR="000411D4">
              <w:rPr>
                <w:rFonts w:cs="Tahoma"/>
                <w:szCs w:val="18"/>
                <w:lang w:val="en-US"/>
              </w:rPr>
              <w:t> </w:t>
            </w:r>
            <w:r>
              <w:rPr>
                <w:rFonts w:cs="Tahoma"/>
                <w:szCs w:val="18"/>
              </w:rPr>
              <w:t>000</w:t>
            </w:r>
          </w:p>
        </w:tc>
      </w:tr>
      <w:tr w:rsidR="00332DA2" w:rsidRPr="00717EC0" w14:paraId="7EAB99DB" w14:textId="77777777" w:rsidTr="00840F96">
        <w:trPr>
          <w:trHeight w:val="236"/>
        </w:trPr>
        <w:tc>
          <w:tcPr>
            <w:tcW w:w="1698" w:type="dxa"/>
            <w:vAlign w:val="bottom"/>
          </w:tcPr>
          <w:p w14:paraId="44323C8B" w14:textId="77777777" w:rsidR="00332DA2" w:rsidRPr="00717EC0" w:rsidRDefault="00332DA2" w:rsidP="00332DA2">
            <w:pPr>
              <w:pStyle w:val="ProductList-Body"/>
              <w:rPr>
                <w:rFonts w:cs="Tahoma"/>
                <w:szCs w:val="18"/>
              </w:rPr>
            </w:pPr>
            <w:r>
              <w:rPr>
                <w:rFonts w:cs="Tahoma"/>
                <w:szCs w:val="18"/>
              </w:rPr>
              <w:t>Канадский доллар</w:t>
            </w:r>
          </w:p>
        </w:tc>
        <w:tc>
          <w:tcPr>
            <w:tcW w:w="1350" w:type="dxa"/>
            <w:vAlign w:val="bottom"/>
          </w:tcPr>
          <w:p w14:paraId="56498A1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5E42ABC1" w14:textId="77777777" w:rsidR="00332DA2" w:rsidRPr="00717EC0" w:rsidRDefault="00332DA2" w:rsidP="000411D4">
            <w:pPr>
              <w:pStyle w:val="ProductList-Body"/>
              <w:rPr>
                <w:rFonts w:cs="Tahoma"/>
                <w:szCs w:val="18"/>
              </w:rPr>
            </w:pPr>
            <w:r>
              <w:rPr>
                <w:rFonts w:cs="Tahoma"/>
                <w:szCs w:val="18"/>
              </w:rPr>
              <w:t>27</w:t>
            </w:r>
            <w:r w:rsidR="000411D4">
              <w:rPr>
                <w:rFonts w:cs="Tahoma"/>
                <w:szCs w:val="18"/>
                <w:lang w:val="en-US"/>
              </w:rPr>
              <w:t> </w:t>
            </w:r>
            <w:r>
              <w:rPr>
                <w:rFonts w:cs="Tahoma"/>
                <w:szCs w:val="18"/>
              </w:rPr>
              <w:t>000</w:t>
            </w:r>
          </w:p>
        </w:tc>
        <w:tc>
          <w:tcPr>
            <w:tcW w:w="3644" w:type="dxa"/>
            <w:vAlign w:val="bottom"/>
          </w:tcPr>
          <w:p w14:paraId="3EC3F570" w14:textId="77777777" w:rsidR="00332DA2" w:rsidRPr="00717EC0" w:rsidRDefault="00332DA2" w:rsidP="000411D4">
            <w:pPr>
              <w:pStyle w:val="ProductList-Body"/>
              <w:rPr>
                <w:rFonts w:cs="Tahoma"/>
                <w:szCs w:val="18"/>
              </w:rPr>
            </w:pPr>
            <w:r>
              <w:rPr>
                <w:rFonts w:cs="Tahoma"/>
                <w:szCs w:val="18"/>
              </w:rPr>
              <w:t>270</w:t>
            </w:r>
            <w:r w:rsidR="000411D4">
              <w:rPr>
                <w:rFonts w:cs="Tahoma"/>
                <w:szCs w:val="18"/>
                <w:lang w:val="en-US"/>
              </w:rPr>
              <w:t> </w:t>
            </w:r>
            <w:r>
              <w:rPr>
                <w:rFonts w:cs="Tahoma"/>
                <w:szCs w:val="18"/>
              </w:rPr>
              <w:t>000</w:t>
            </w:r>
          </w:p>
        </w:tc>
      </w:tr>
      <w:tr w:rsidR="00332DA2" w:rsidRPr="00717EC0" w14:paraId="22E01642" w14:textId="77777777" w:rsidTr="00840F96">
        <w:trPr>
          <w:trHeight w:val="236"/>
        </w:trPr>
        <w:tc>
          <w:tcPr>
            <w:tcW w:w="1698" w:type="dxa"/>
            <w:vAlign w:val="bottom"/>
          </w:tcPr>
          <w:p w14:paraId="183A7467" w14:textId="77777777" w:rsidR="00332DA2" w:rsidRPr="00717EC0" w:rsidRDefault="00332DA2" w:rsidP="00332DA2">
            <w:pPr>
              <w:pStyle w:val="ProductList-Body"/>
              <w:rPr>
                <w:rFonts w:cs="Tahoma"/>
                <w:szCs w:val="18"/>
              </w:rPr>
            </w:pPr>
            <w:r>
              <w:rPr>
                <w:rFonts w:cs="Tahoma"/>
                <w:szCs w:val="18"/>
              </w:rPr>
              <w:t>Швейцарский франк</w:t>
            </w:r>
          </w:p>
        </w:tc>
        <w:tc>
          <w:tcPr>
            <w:tcW w:w="1350" w:type="dxa"/>
            <w:vAlign w:val="bottom"/>
          </w:tcPr>
          <w:p w14:paraId="1590410D"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5A1C5AF3" w14:textId="77777777" w:rsidR="00332DA2" w:rsidRPr="00277CC9" w:rsidRDefault="00332DA2" w:rsidP="000411D4">
            <w:pPr>
              <w:pStyle w:val="ProductList-Body"/>
              <w:rPr>
                <w:rFonts w:cs="Tahoma"/>
                <w:szCs w:val="18"/>
              </w:rPr>
            </w:pPr>
            <w:r w:rsidRPr="00277CC9">
              <w:rPr>
                <w:rFonts w:cs="Tahoma"/>
                <w:szCs w:val="18"/>
              </w:rPr>
              <w:t>330 000 33</w:t>
            </w:r>
            <w:r w:rsidR="000411D4">
              <w:rPr>
                <w:rFonts w:cs="Tahoma"/>
                <w:szCs w:val="18"/>
                <w:lang w:val="en-US"/>
              </w:rPr>
              <w:t> </w:t>
            </w:r>
            <w:r w:rsidRPr="00277CC9">
              <w:rPr>
                <w:rFonts w:cs="Tahoma"/>
                <w:szCs w:val="18"/>
              </w:rPr>
              <w:t>000</w:t>
            </w:r>
          </w:p>
        </w:tc>
        <w:tc>
          <w:tcPr>
            <w:tcW w:w="3644" w:type="dxa"/>
            <w:vAlign w:val="bottom"/>
          </w:tcPr>
          <w:p w14:paraId="0CDA0435" w14:textId="77777777" w:rsidR="00332DA2" w:rsidRPr="00277CC9" w:rsidRDefault="00332DA2" w:rsidP="00EE53A1">
            <w:pPr>
              <w:pStyle w:val="ProductList-Body"/>
              <w:rPr>
                <w:rFonts w:cs="Tahoma"/>
                <w:szCs w:val="18"/>
              </w:rPr>
            </w:pPr>
            <w:r w:rsidRPr="00277CC9">
              <w:rPr>
                <w:rFonts w:cs="Tahoma"/>
                <w:szCs w:val="18"/>
              </w:rPr>
              <w:t>330 000 330</w:t>
            </w:r>
            <w:r w:rsidR="00EE53A1">
              <w:rPr>
                <w:rFonts w:cs="Tahoma"/>
                <w:szCs w:val="18"/>
                <w:lang w:val="en-US"/>
              </w:rPr>
              <w:t xml:space="preserve"> </w:t>
            </w:r>
            <w:r w:rsidRPr="00277CC9">
              <w:rPr>
                <w:rFonts w:cs="Tahoma"/>
                <w:szCs w:val="18"/>
              </w:rPr>
              <w:t>000</w:t>
            </w:r>
          </w:p>
        </w:tc>
      </w:tr>
      <w:tr w:rsidR="00332DA2" w:rsidRPr="00717EC0" w14:paraId="2DE78E37" w14:textId="77777777" w:rsidTr="00840F96">
        <w:trPr>
          <w:trHeight w:val="236"/>
        </w:trPr>
        <w:tc>
          <w:tcPr>
            <w:tcW w:w="1698" w:type="dxa"/>
            <w:vAlign w:val="bottom"/>
          </w:tcPr>
          <w:p w14:paraId="09C2B3E0"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350" w:type="dxa"/>
            <w:vAlign w:val="bottom"/>
          </w:tcPr>
          <w:p w14:paraId="0D7B604F"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512A788F" w14:textId="77777777" w:rsidR="00332DA2" w:rsidRPr="00717EC0" w:rsidRDefault="00332DA2" w:rsidP="00332DA2">
            <w:pPr>
              <w:pStyle w:val="ProductList-Body"/>
              <w:rPr>
                <w:rFonts w:cs="Tahoma"/>
                <w:szCs w:val="18"/>
              </w:rPr>
            </w:pPr>
            <w:r>
              <w:rPr>
                <w:rFonts w:cs="Tahoma"/>
                <w:szCs w:val="18"/>
              </w:rPr>
              <w:t>165 000</w:t>
            </w:r>
          </w:p>
        </w:tc>
        <w:tc>
          <w:tcPr>
            <w:tcW w:w="3644" w:type="dxa"/>
            <w:vAlign w:val="bottom"/>
          </w:tcPr>
          <w:p w14:paraId="655FF930" w14:textId="77777777" w:rsidR="00332DA2" w:rsidRPr="00717EC0" w:rsidRDefault="00332DA2" w:rsidP="00332DA2">
            <w:pPr>
              <w:pStyle w:val="ProductList-Body"/>
              <w:rPr>
                <w:rFonts w:cs="Tahoma"/>
                <w:szCs w:val="18"/>
              </w:rPr>
            </w:pPr>
            <w:r>
              <w:rPr>
                <w:rFonts w:cs="Tahoma"/>
                <w:szCs w:val="18"/>
              </w:rPr>
              <w:t>1 650 000</w:t>
            </w:r>
          </w:p>
        </w:tc>
      </w:tr>
      <w:tr w:rsidR="00332DA2" w:rsidRPr="00717EC0" w14:paraId="307082D6" w14:textId="77777777" w:rsidTr="00840F96">
        <w:trPr>
          <w:trHeight w:val="236"/>
        </w:trPr>
        <w:tc>
          <w:tcPr>
            <w:tcW w:w="1698" w:type="dxa"/>
            <w:vAlign w:val="bottom"/>
          </w:tcPr>
          <w:p w14:paraId="27479D69" w14:textId="77777777" w:rsidR="00332DA2" w:rsidRPr="00717EC0" w:rsidRDefault="00332DA2" w:rsidP="00332DA2">
            <w:pPr>
              <w:pStyle w:val="ProductList-Body"/>
              <w:rPr>
                <w:rFonts w:cs="Tahoma"/>
                <w:szCs w:val="18"/>
              </w:rPr>
            </w:pPr>
            <w:r>
              <w:rPr>
                <w:rFonts w:cs="Tahoma"/>
                <w:szCs w:val="18"/>
              </w:rPr>
              <w:t>Датская крона</w:t>
            </w:r>
          </w:p>
        </w:tc>
        <w:tc>
          <w:tcPr>
            <w:tcW w:w="1350" w:type="dxa"/>
            <w:vAlign w:val="bottom"/>
          </w:tcPr>
          <w:p w14:paraId="016E9F4A"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0BE17AB4" w14:textId="77777777" w:rsidR="00332DA2" w:rsidRPr="00717EC0" w:rsidRDefault="00332DA2" w:rsidP="00332DA2">
            <w:pPr>
              <w:pStyle w:val="ProductList-Body"/>
              <w:rPr>
                <w:rFonts w:cs="Tahoma"/>
                <w:szCs w:val="18"/>
              </w:rPr>
            </w:pPr>
            <w:r>
              <w:rPr>
                <w:rFonts w:cs="Tahoma"/>
                <w:szCs w:val="18"/>
              </w:rPr>
              <w:t>160 000</w:t>
            </w:r>
          </w:p>
        </w:tc>
        <w:tc>
          <w:tcPr>
            <w:tcW w:w="3644" w:type="dxa"/>
            <w:vAlign w:val="bottom"/>
          </w:tcPr>
          <w:p w14:paraId="642D144C" w14:textId="77777777" w:rsidR="00332DA2" w:rsidRPr="00717EC0" w:rsidRDefault="00332DA2" w:rsidP="00332DA2">
            <w:pPr>
              <w:pStyle w:val="ProductList-Body"/>
              <w:rPr>
                <w:rFonts w:cs="Tahoma"/>
                <w:szCs w:val="18"/>
              </w:rPr>
            </w:pPr>
            <w:r>
              <w:rPr>
                <w:rFonts w:cs="Tahoma"/>
                <w:szCs w:val="18"/>
              </w:rPr>
              <w:t>1 600 000</w:t>
            </w:r>
          </w:p>
        </w:tc>
      </w:tr>
      <w:tr w:rsidR="00332DA2" w:rsidRPr="00717EC0" w14:paraId="3BD1AA8E" w14:textId="77777777" w:rsidTr="00840F96">
        <w:trPr>
          <w:trHeight w:val="236"/>
        </w:trPr>
        <w:tc>
          <w:tcPr>
            <w:tcW w:w="1698" w:type="dxa"/>
            <w:vAlign w:val="bottom"/>
          </w:tcPr>
          <w:p w14:paraId="67581804" w14:textId="77777777" w:rsidR="00332DA2" w:rsidRPr="00717EC0" w:rsidRDefault="00332DA2" w:rsidP="00332DA2">
            <w:pPr>
              <w:pStyle w:val="ProductList-Body"/>
              <w:rPr>
                <w:rFonts w:cs="Tahoma"/>
                <w:szCs w:val="18"/>
              </w:rPr>
            </w:pPr>
            <w:r>
              <w:rPr>
                <w:rFonts w:cs="Tahoma"/>
                <w:szCs w:val="18"/>
              </w:rPr>
              <w:t>Евро</w:t>
            </w:r>
          </w:p>
        </w:tc>
        <w:tc>
          <w:tcPr>
            <w:tcW w:w="1350" w:type="dxa"/>
            <w:vAlign w:val="bottom"/>
          </w:tcPr>
          <w:p w14:paraId="399E4E3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092B31A8" w14:textId="77777777" w:rsidR="00332DA2" w:rsidRPr="00717EC0" w:rsidRDefault="00332DA2" w:rsidP="000411D4">
            <w:pPr>
              <w:pStyle w:val="ProductList-Body"/>
              <w:rPr>
                <w:rFonts w:cs="Tahoma"/>
                <w:szCs w:val="18"/>
              </w:rPr>
            </w:pPr>
            <w:r>
              <w:rPr>
                <w:rFonts w:cs="Tahoma"/>
                <w:szCs w:val="18"/>
              </w:rPr>
              <w:t>21</w:t>
            </w:r>
            <w:r w:rsidR="000411D4">
              <w:rPr>
                <w:rFonts w:cs="Tahoma"/>
                <w:szCs w:val="18"/>
                <w:lang w:val="en-US"/>
              </w:rPr>
              <w:t> </w:t>
            </w:r>
            <w:r>
              <w:rPr>
                <w:rFonts w:cs="Tahoma"/>
                <w:szCs w:val="18"/>
              </w:rPr>
              <w:t>500</w:t>
            </w:r>
          </w:p>
        </w:tc>
        <w:tc>
          <w:tcPr>
            <w:tcW w:w="3644" w:type="dxa"/>
            <w:vAlign w:val="bottom"/>
          </w:tcPr>
          <w:p w14:paraId="591CAACF" w14:textId="77777777" w:rsidR="00332DA2" w:rsidRPr="00717EC0" w:rsidRDefault="00332DA2" w:rsidP="000411D4">
            <w:pPr>
              <w:pStyle w:val="ProductList-Body"/>
              <w:rPr>
                <w:rFonts w:cs="Tahoma"/>
                <w:szCs w:val="18"/>
              </w:rPr>
            </w:pPr>
            <w:r>
              <w:rPr>
                <w:rFonts w:cs="Tahoma"/>
                <w:szCs w:val="18"/>
              </w:rPr>
              <w:t>215</w:t>
            </w:r>
            <w:r w:rsidR="000411D4">
              <w:rPr>
                <w:rFonts w:cs="Tahoma"/>
                <w:szCs w:val="18"/>
                <w:lang w:val="en-US"/>
              </w:rPr>
              <w:t> </w:t>
            </w:r>
            <w:r>
              <w:rPr>
                <w:rFonts w:cs="Tahoma"/>
                <w:szCs w:val="18"/>
              </w:rPr>
              <w:t>000</w:t>
            </w:r>
          </w:p>
        </w:tc>
      </w:tr>
      <w:tr w:rsidR="00332DA2" w:rsidRPr="00717EC0" w14:paraId="1A389462" w14:textId="77777777" w:rsidTr="00840F96">
        <w:trPr>
          <w:trHeight w:val="236"/>
        </w:trPr>
        <w:tc>
          <w:tcPr>
            <w:tcW w:w="1698" w:type="dxa"/>
            <w:vAlign w:val="bottom"/>
          </w:tcPr>
          <w:p w14:paraId="7588DDE1"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350" w:type="dxa"/>
            <w:vAlign w:val="bottom"/>
          </w:tcPr>
          <w:p w14:paraId="1EB4E7D8"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1D2EFA8D" w14:textId="77777777" w:rsidR="00332DA2" w:rsidRPr="00717EC0" w:rsidRDefault="00332DA2" w:rsidP="000411D4">
            <w:pPr>
              <w:pStyle w:val="ProductList-Body"/>
              <w:rPr>
                <w:rFonts w:cs="Tahoma"/>
                <w:szCs w:val="18"/>
              </w:rPr>
            </w:pPr>
            <w:r>
              <w:rPr>
                <w:rFonts w:cs="Tahoma"/>
                <w:szCs w:val="18"/>
              </w:rPr>
              <w:t>£13</w:t>
            </w:r>
            <w:r w:rsidR="000411D4">
              <w:rPr>
                <w:rFonts w:cs="Tahoma"/>
                <w:szCs w:val="18"/>
                <w:lang w:val="en-US"/>
              </w:rPr>
              <w:t> </w:t>
            </w:r>
            <w:r>
              <w:rPr>
                <w:rFonts w:cs="Tahoma"/>
                <w:szCs w:val="18"/>
              </w:rPr>
              <w:t>500</w:t>
            </w:r>
          </w:p>
        </w:tc>
        <w:tc>
          <w:tcPr>
            <w:tcW w:w="3644" w:type="dxa"/>
            <w:vAlign w:val="bottom"/>
          </w:tcPr>
          <w:p w14:paraId="2E4EA5BA" w14:textId="77777777" w:rsidR="00332DA2" w:rsidRPr="00717EC0" w:rsidRDefault="00332DA2" w:rsidP="000411D4">
            <w:pPr>
              <w:pStyle w:val="ProductList-Body"/>
              <w:rPr>
                <w:rFonts w:cs="Tahoma"/>
                <w:szCs w:val="18"/>
              </w:rPr>
            </w:pPr>
            <w:r>
              <w:rPr>
                <w:rFonts w:cs="Tahoma"/>
                <w:szCs w:val="18"/>
              </w:rPr>
              <w:t>£135</w:t>
            </w:r>
            <w:r w:rsidR="000411D4">
              <w:rPr>
                <w:rFonts w:cs="Tahoma"/>
                <w:szCs w:val="18"/>
                <w:lang w:val="en-US"/>
              </w:rPr>
              <w:t> </w:t>
            </w:r>
            <w:r>
              <w:rPr>
                <w:rFonts w:cs="Tahoma"/>
                <w:szCs w:val="18"/>
              </w:rPr>
              <w:t>000</w:t>
            </w:r>
          </w:p>
        </w:tc>
      </w:tr>
      <w:tr w:rsidR="00332DA2" w:rsidRPr="00717EC0" w14:paraId="17E3FDB9" w14:textId="77777777" w:rsidTr="00840F96">
        <w:trPr>
          <w:trHeight w:val="236"/>
        </w:trPr>
        <w:tc>
          <w:tcPr>
            <w:tcW w:w="1698" w:type="dxa"/>
            <w:vAlign w:val="bottom"/>
          </w:tcPr>
          <w:p w14:paraId="07A135D8" w14:textId="77777777" w:rsidR="00332DA2" w:rsidRPr="00717EC0" w:rsidRDefault="00332DA2" w:rsidP="00332DA2">
            <w:pPr>
              <w:pStyle w:val="ProductList-Body"/>
              <w:rPr>
                <w:rFonts w:cs="Tahoma"/>
                <w:szCs w:val="18"/>
              </w:rPr>
            </w:pPr>
            <w:r>
              <w:rPr>
                <w:rFonts w:cs="Tahoma"/>
                <w:szCs w:val="18"/>
              </w:rPr>
              <w:t>Японская иена</w:t>
            </w:r>
          </w:p>
        </w:tc>
        <w:tc>
          <w:tcPr>
            <w:tcW w:w="1350" w:type="dxa"/>
            <w:vAlign w:val="bottom"/>
          </w:tcPr>
          <w:p w14:paraId="4E9B4276"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35517C0A" w14:textId="77777777" w:rsidR="00332DA2" w:rsidRPr="00717EC0" w:rsidRDefault="00332DA2" w:rsidP="00332DA2">
            <w:pPr>
              <w:pStyle w:val="ProductList-Body"/>
              <w:rPr>
                <w:rFonts w:cs="Tahoma"/>
                <w:szCs w:val="18"/>
              </w:rPr>
            </w:pPr>
            <w:r>
              <w:rPr>
                <w:rFonts w:cs="Tahoma"/>
                <w:szCs w:val="18"/>
              </w:rPr>
              <w:t>2 400 000</w:t>
            </w:r>
          </w:p>
        </w:tc>
        <w:tc>
          <w:tcPr>
            <w:tcW w:w="3644" w:type="dxa"/>
            <w:vAlign w:val="bottom"/>
          </w:tcPr>
          <w:p w14:paraId="121056F0" w14:textId="77777777" w:rsidR="00332DA2" w:rsidRPr="00717EC0" w:rsidRDefault="00332DA2" w:rsidP="00332DA2">
            <w:pPr>
              <w:pStyle w:val="ProductList-Body"/>
              <w:rPr>
                <w:rFonts w:cs="Tahoma"/>
                <w:szCs w:val="18"/>
              </w:rPr>
            </w:pPr>
            <w:r>
              <w:rPr>
                <w:rFonts w:cs="Tahoma"/>
                <w:szCs w:val="18"/>
              </w:rPr>
              <w:t>24 000 000</w:t>
            </w:r>
          </w:p>
        </w:tc>
      </w:tr>
      <w:tr w:rsidR="00332DA2" w:rsidRPr="00717EC0" w14:paraId="2002A319" w14:textId="77777777" w:rsidTr="00840F96">
        <w:trPr>
          <w:trHeight w:val="236"/>
        </w:trPr>
        <w:tc>
          <w:tcPr>
            <w:tcW w:w="1698" w:type="dxa"/>
            <w:vAlign w:val="bottom"/>
          </w:tcPr>
          <w:p w14:paraId="20894F17" w14:textId="77777777" w:rsidR="00332DA2" w:rsidRPr="00717EC0" w:rsidRDefault="00332DA2" w:rsidP="00332DA2">
            <w:pPr>
              <w:pStyle w:val="ProductList-Body"/>
              <w:rPr>
                <w:rFonts w:cs="Tahoma"/>
                <w:szCs w:val="18"/>
              </w:rPr>
            </w:pPr>
            <w:r>
              <w:rPr>
                <w:rFonts w:cs="Tahoma"/>
                <w:szCs w:val="18"/>
              </w:rPr>
              <w:t>Южнокорейская вона</w:t>
            </w:r>
          </w:p>
        </w:tc>
        <w:tc>
          <w:tcPr>
            <w:tcW w:w="1350" w:type="dxa"/>
            <w:vAlign w:val="bottom"/>
          </w:tcPr>
          <w:p w14:paraId="4EABF7A0"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36479FE6" w14:textId="77777777" w:rsidR="00332DA2" w:rsidRPr="00717EC0" w:rsidRDefault="00332DA2" w:rsidP="00332DA2">
            <w:pPr>
              <w:pStyle w:val="ProductList-Body"/>
              <w:rPr>
                <w:rFonts w:cs="Tahoma"/>
                <w:szCs w:val="18"/>
              </w:rPr>
            </w:pPr>
            <w:r>
              <w:rPr>
                <w:rFonts w:cs="Tahoma"/>
                <w:szCs w:val="18"/>
              </w:rPr>
              <w:t>24 000 000</w:t>
            </w:r>
          </w:p>
        </w:tc>
        <w:tc>
          <w:tcPr>
            <w:tcW w:w="3644" w:type="dxa"/>
            <w:vAlign w:val="bottom"/>
          </w:tcPr>
          <w:p w14:paraId="74CE0E2C" w14:textId="77777777" w:rsidR="00332DA2" w:rsidRPr="00717EC0" w:rsidRDefault="00332DA2" w:rsidP="00332DA2">
            <w:pPr>
              <w:pStyle w:val="ProductList-Body"/>
              <w:rPr>
                <w:rFonts w:cs="Tahoma"/>
                <w:szCs w:val="18"/>
              </w:rPr>
            </w:pPr>
            <w:r>
              <w:rPr>
                <w:rFonts w:cs="Tahoma"/>
                <w:szCs w:val="18"/>
              </w:rPr>
              <w:t>240 000 000</w:t>
            </w:r>
          </w:p>
        </w:tc>
      </w:tr>
      <w:tr w:rsidR="00332DA2" w:rsidRPr="00717EC0" w14:paraId="37E4A0A9" w14:textId="77777777" w:rsidTr="00840F96">
        <w:trPr>
          <w:trHeight w:val="236"/>
        </w:trPr>
        <w:tc>
          <w:tcPr>
            <w:tcW w:w="1698" w:type="dxa"/>
            <w:vAlign w:val="bottom"/>
          </w:tcPr>
          <w:p w14:paraId="2037CC54" w14:textId="77777777" w:rsidR="00332DA2" w:rsidRPr="00717EC0" w:rsidRDefault="00332DA2" w:rsidP="00332DA2">
            <w:pPr>
              <w:pStyle w:val="ProductList-Body"/>
              <w:rPr>
                <w:rFonts w:cs="Tahoma"/>
                <w:szCs w:val="18"/>
              </w:rPr>
            </w:pPr>
            <w:r>
              <w:rPr>
                <w:rFonts w:cs="Tahoma"/>
                <w:szCs w:val="18"/>
              </w:rPr>
              <w:t>Норвежская крона</w:t>
            </w:r>
          </w:p>
        </w:tc>
        <w:tc>
          <w:tcPr>
            <w:tcW w:w="1350" w:type="dxa"/>
            <w:vAlign w:val="bottom"/>
          </w:tcPr>
          <w:p w14:paraId="17A6689E"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66082E6B" w14:textId="77777777" w:rsidR="00332DA2" w:rsidRPr="00717EC0" w:rsidRDefault="00332DA2" w:rsidP="00332DA2">
            <w:pPr>
              <w:pStyle w:val="ProductList-Body"/>
              <w:rPr>
                <w:rFonts w:cs="Tahoma"/>
                <w:szCs w:val="18"/>
              </w:rPr>
            </w:pPr>
            <w:r>
              <w:rPr>
                <w:rFonts w:cs="Tahoma"/>
                <w:szCs w:val="18"/>
              </w:rPr>
              <w:t>165 000</w:t>
            </w:r>
          </w:p>
        </w:tc>
        <w:tc>
          <w:tcPr>
            <w:tcW w:w="3644" w:type="dxa"/>
            <w:vAlign w:val="bottom"/>
          </w:tcPr>
          <w:p w14:paraId="62E9A17A" w14:textId="77777777" w:rsidR="00332DA2" w:rsidRPr="00717EC0" w:rsidRDefault="00332DA2" w:rsidP="00332DA2">
            <w:pPr>
              <w:pStyle w:val="ProductList-Body"/>
              <w:rPr>
                <w:rFonts w:cs="Tahoma"/>
                <w:szCs w:val="18"/>
              </w:rPr>
            </w:pPr>
            <w:r>
              <w:rPr>
                <w:rFonts w:cs="Tahoma"/>
                <w:szCs w:val="18"/>
              </w:rPr>
              <w:t>1 650 000</w:t>
            </w:r>
          </w:p>
        </w:tc>
      </w:tr>
      <w:tr w:rsidR="00332DA2" w:rsidRPr="00717EC0" w14:paraId="3FC0A417" w14:textId="77777777" w:rsidTr="00840F96">
        <w:trPr>
          <w:trHeight w:val="236"/>
        </w:trPr>
        <w:tc>
          <w:tcPr>
            <w:tcW w:w="1698" w:type="dxa"/>
            <w:vAlign w:val="bottom"/>
          </w:tcPr>
          <w:p w14:paraId="58F436FB"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350" w:type="dxa"/>
            <w:vAlign w:val="bottom"/>
          </w:tcPr>
          <w:p w14:paraId="2BEE0EE1"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66BDA374" w14:textId="77777777" w:rsidR="00332DA2" w:rsidRPr="00717EC0" w:rsidRDefault="00332DA2" w:rsidP="000411D4">
            <w:pPr>
              <w:pStyle w:val="ProductList-Body"/>
              <w:rPr>
                <w:rFonts w:cs="Tahoma"/>
                <w:szCs w:val="18"/>
              </w:rPr>
            </w:pPr>
            <w:r>
              <w:rPr>
                <w:rFonts w:cs="Tahoma"/>
                <w:szCs w:val="18"/>
              </w:rPr>
              <w:t>35</w:t>
            </w:r>
            <w:r w:rsidR="000411D4">
              <w:rPr>
                <w:rFonts w:cs="Tahoma"/>
                <w:szCs w:val="18"/>
                <w:lang w:val="en-US"/>
              </w:rPr>
              <w:t> </w:t>
            </w:r>
            <w:r>
              <w:rPr>
                <w:rFonts w:cs="Tahoma"/>
                <w:szCs w:val="18"/>
              </w:rPr>
              <w:t>000</w:t>
            </w:r>
          </w:p>
        </w:tc>
        <w:tc>
          <w:tcPr>
            <w:tcW w:w="3644" w:type="dxa"/>
            <w:vAlign w:val="bottom"/>
          </w:tcPr>
          <w:p w14:paraId="1434918E" w14:textId="77777777" w:rsidR="00332DA2" w:rsidRPr="00717EC0" w:rsidRDefault="00332DA2" w:rsidP="000411D4">
            <w:pPr>
              <w:pStyle w:val="ProductList-Body"/>
              <w:rPr>
                <w:rFonts w:cs="Tahoma"/>
                <w:szCs w:val="18"/>
              </w:rPr>
            </w:pPr>
            <w:r>
              <w:rPr>
                <w:rFonts w:cs="Tahoma"/>
                <w:szCs w:val="18"/>
              </w:rPr>
              <w:t>350</w:t>
            </w:r>
            <w:r w:rsidR="000411D4">
              <w:rPr>
                <w:rFonts w:cs="Tahoma"/>
                <w:szCs w:val="18"/>
                <w:lang w:val="en-US"/>
              </w:rPr>
              <w:t> </w:t>
            </w:r>
            <w:r>
              <w:rPr>
                <w:rFonts w:cs="Tahoma"/>
                <w:szCs w:val="18"/>
              </w:rPr>
              <w:t>000</w:t>
            </w:r>
          </w:p>
        </w:tc>
      </w:tr>
      <w:tr w:rsidR="00332DA2" w:rsidRPr="00717EC0" w14:paraId="2BDA51A6" w14:textId="77777777" w:rsidTr="00840F96">
        <w:trPr>
          <w:trHeight w:val="236"/>
        </w:trPr>
        <w:tc>
          <w:tcPr>
            <w:tcW w:w="1698" w:type="dxa"/>
            <w:vAlign w:val="bottom"/>
          </w:tcPr>
          <w:p w14:paraId="5C63E656" w14:textId="77777777" w:rsidR="00332DA2" w:rsidRPr="00717EC0" w:rsidRDefault="00332DA2" w:rsidP="00332DA2">
            <w:pPr>
              <w:pStyle w:val="ProductList-Body"/>
              <w:rPr>
                <w:rFonts w:cs="Tahoma"/>
                <w:szCs w:val="18"/>
              </w:rPr>
            </w:pPr>
            <w:r>
              <w:rPr>
                <w:rFonts w:cs="Tahoma"/>
                <w:szCs w:val="18"/>
              </w:rPr>
              <w:t>Шведская крона</w:t>
            </w:r>
          </w:p>
        </w:tc>
        <w:tc>
          <w:tcPr>
            <w:tcW w:w="1350" w:type="dxa"/>
            <w:vAlign w:val="bottom"/>
          </w:tcPr>
          <w:p w14:paraId="7F88653A"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2EA0692B" w14:textId="77777777" w:rsidR="00332DA2" w:rsidRPr="00717EC0" w:rsidRDefault="00332DA2" w:rsidP="00332DA2">
            <w:pPr>
              <w:pStyle w:val="ProductList-Body"/>
              <w:rPr>
                <w:rFonts w:cs="Tahoma"/>
                <w:szCs w:val="18"/>
              </w:rPr>
            </w:pPr>
            <w:r>
              <w:rPr>
                <w:rFonts w:cs="Tahoma"/>
                <w:szCs w:val="18"/>
              </w:rPr>
              <w:t>200 000</w:t>
            </w:r>
          </w:p>
        </w:tc>
        <w:tc>
          <w:tcPr>
            <w:tcW w:w="3644" w:type="dxa"/>
            <w:vAlign w:val="bottom"/>
          </w:tcPr>
          <w:p w14:paraId="5AEF5D47" w14:textId="77777777" w:rsidR="00332DA2" w:rsidRPr="00717EC0" w:rsidRDefault="00332DA2" w:rsidP="00332DA2">
            <w:pPr>
              <w:pStyle w:val="ProductList-Body"/>
              <w:rPr>
                <w:rFonts w:cs="Tahoma"/>
                <w:szCs w:val="18"/>
              </w:rPr>
            </w:pPr>
            <w:r>
              <w:rPr>
                <w:rFonts w:cs="Tahoma"/>
                <w:szCs w:val="18"/>
              </w:rPr>
              <w:t>2 000 000</w:t>
            </w:r>
          </w:p>
        </w:tc>
      </w:tr>
      <w:tr w:rsidR="00332DA2" w:rsidRPr="00717EC0" w14:paraId="7922BC60" w14:textId="77777777" w:rsidTr="00840F96">
        <w:trPr>
          <w:trHeight w:val="236"/>
        </w:trPr>
        <w:tc>
          <w:tcPr>
            <w:tcW w:w="1698" w:type="dxa"/>
            <w:vAlign w:val="bottom"/>
          </w:tcPr>
          <w:p w14:paraId="717B1383"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350" w:type="dxa"/>
            <w:vAlign w:val="bottom"/>
          </w:tcPr>
          <w:p w14:paraId="19A86A00"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6CF73A92" w14:textId="77777777" w:rsidR="00332DA2" w:rsidRPr="00717EC0" w:rsidRDefault="00332DA2" w:rsidP="00332DA2">
            <w:pPr>
              <w:pStyle w:val="ProductList-Body"/>
              <w:rPr>
                <w:rFonts w:cs="Tahoma"/>
                <w:szCs w:val="18"/>
              </w:rPr>
            </w:pPr>
            <w:r>
              <w:rPr>
                <w:rFonts w:cs="Tahoma"/>
                <w:szCs w:val="18"/>
              </w:rPr>
              <w:t>700 000</w:t>
            </w:r>
          </w:p>
        </w:tc>
        <w:tc>
          <w:tcPr>
            <w:tcW w:w="3644" w:type="dxa"/>
            <w:vAlign w:val="bottom"/>
          </w:tcPr>
          <w:p w14:paraId="638ED232" w14:textId="77777777" w:rsidR="00332DA2" w:rsidRPr="00717EC0" w:rsidRDefault="00332DA2" w:rsidP="00332DA2">
            <w:pPr>
              <w:pStyle w:val="ProductList-Body"/>
              <w:rPr>
                <w:rFonts w:cs="Tahoma"/>
                <w:szCs w:val="18"/>
              </w:rPr>
            </w:pPr>
            <w:r>
              <w:rPr>
                <w:rFonts w:cs="Tahoma"/>
                <w:szCs w:val="18"/>
              </w:rPr>
              <w:t>7 000 000</w:t>
            </w:r>
          </w:p>
        </w:tc>
      </w:tr>
      <w:tr w:rsidR="00332DA2" w:rsidRPr="00717EC0" w14:paraId="62474B67" w14:textId="77777777" w:rsidTr="00840F96">
        <w:trPr>
          <w:trHeight w:val="236"/>
        </w:trPr>
        <w:tc>
          <w:tcPr>
            <w:tcW w:w="1698" w:type="dxa"/>
          </w:tcPr>
          <w:p w14:paraId="44A1A483" w14:textId="77777777" w:rsidR="00332DA2" w:rsidRPr="00717EC0" w:rsidRDefault="00332DA2" w:rsidP="00332DA2">
            <w:pPr>
              <w:pStyle w:val="ProductList-Body"/>
              <w:rPr>
                <w:rFonts w:cs="Tahoma"/>
                <w:szCs w:val="18"/>
              </w:rPr>
            </w:pPr>
            <w:r>
              <w:rPr>
                <w:rFonts w:cs="Tahoma"/>
                <w:szCs w:val="18"/>
              </w:rPr>
              <w:t>Индийская рупия</w:t>
            </w:r>
          </w:p>
        </w:tc>
        <w:tc>
          <w:tcPr>
            <w:tcW w:w="1350" w:type="dxa"/>
          </w:tcPr>
          <w:p w14:paraId="08311653" w14:textId="77777777" w:rsidR="00332DA2" w:rsidRPr="00717EC0" w:rsidRDefault="00332DA2" w:rsidP="00332DA2">
            <w:pPr>
              <w:pStyle w:val="ProductList-Body"/>
              <w:rPr>
                <w:rFonts w:cs="Tahoma"/>
                <w:szCs w:val="18"/>
              </w:rPr>
            </w:pPr>
            <w:r>
              <w:rPr>
                <w:rFonts w:cs="Tahoma"/>
                <w:szCs w:val="18"/>
              </w:rPr>
              <w:t>INR</w:t>
            </w:r>
          </w:p>
        </w:tc>
        <w:tc>
          <w:tcPr>
            <w:tcW w:w="3643" w:type="dxa"/>
          </w:tcPr>
          <w:p w14:paraId="5E3234BC"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471DEE2F"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6A8ADE00" w14:textId="77777777" w:rsidTr="00840F96">
        <w:trPr>
          <w:trHeight w:val="236"/>
        </w:trPr>
        <w:tc>
          <w:tcPr>
            <w:tcW w:w="1698" w:type="dxa"/>
          </w:tcPr>
          <w:p w14:paraId="64248F73" w14:textId="77777777" w:rsidR="00332DA2" w:rsidRPr="00717EC0" w:rsidRDefault="00332DA2" w:rsidP="00332DA2">
            <w:pPr>
              <w:pStyle w:val="ProductList-Body"/>
              <w:rPr>
                <w:rFonts w:cs="Tahoma"/>
                <w:szCs w:val="18"/>
              </w:rPr>
            </w:pPr>
            <w:r>
              <w:rPr>
                <w:rFonts w:cs="Tahoma"/>
                <w:szCs w:val="18"/>
              </w:rPr>
              <w:t>Российский рубль</w:t>
            </w:r>
          </w:p>
        </w:tc>
        <w:tc>
          <w:tcPr>
            <w:tcW w:w="1350" w:type="dxa"/>
          </w:tcPr>
          <w:p w14:paraId="69A0113B" w14:textId="77777777" w:rsidR="00332DA2" w:rsidRPr="00717EC0" w:rsidRDefault="00332DA2" w:rsidP="00332DA2">
            <w:pPr>
              <w:pStyle w:val="ProductList-Body"/>
              <w:rPr>
                <w:rFonts w:cs="Tahoma"/>
                <w:szCs w:val="18"/>
              </w:rPr>
            </w:pPr>
            <w:r>
              <w:rPr>
                <w:rFonts w:cs="Tahoma"/>
                <w:szCs w:val="18"/>
              </w:rPr>
              <w:t>RUB</w:t>
            </w:r>
          </w:p>
        </w:tc>
        <w:tc>
          <w:tcPr>
            <w:tcW w:w="3643" w:type="dxa"/>
          </w:tcPr>
          <w:p w14:paraId="3CC1F833"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785B885A" w14:textId="77777777" w:rsidR="00332DA2" w:rsidRPr="00717EC0" w:rsidRDefault="00332DA2" w:rsidP="00332DA2">
            <w:pPr>
              <w:pStyle w:val="ProductList-Body"/>
              <w:rPr>
                <w:rFonts w:cs="Tahoma"/>
                <w:szCs w:val="18"/>
              </w:rPr>
            </w:pPr>
            <w:r>
              <w:rPr>
                <w:rFonts w:cs="Tahoma"/>
                <w:szCs w:val="18"/>
              </w:rPr>
              <w:t>6 600 000 RUB</w:t>
            </w:r>
          </w:p>
        </w:tc>
      </w:tr>
    </w:tbl>
    <w:p w14:paraId="6C73A932" w14:textId="77777777" w:rsidR="00332DA2" w:rsidRPr="004708DF" w:rsidRDefault="00332DA2" w:rsidP="00332DA2">
      <w:pPr>
        <w:pStyle w:val="ProductList-Body"/>
        <w:rPr>
          <w:rFonts w:cs="Tahoma"/>
          <w:sz w:val="14"/>
          <w:szCs w:val="14"/>
        </w:rPr>
      </w:pPr>
    </w:p>
    <w:p w14:paraId="2C2EE564" w14:textId="77777777" w:rsidR="00332DA2" w:rsidRPr="00542495" w:rsidRDefault="00332DA2" w:rsidP="00840F96">
      <w:pPr>
        <w:pStyle w:val="ProductList-Body"/>
        <w:ind w:left="180"/>
        <w:rPr>
          <w:rFonts w:cs="Tahoma"/>
          <w:szCs w:val="18"/>
        </w:rPr>
      </w:pPr>
      <w:r>
        <w:rPr>
          <w:rFonts w:cs="Tahoma"/>
          <w:szCs w:val="18"/>
        </w:rPr>
        <w:t>Инциденты назначаются в течение срока действия покрытия Software Assurance с учетом способа платежа.</w:t>
      </w:r>
      <w:r w:rsidR="000E617D">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0E617D">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0E617D">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0E617D">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1E22FB7B" w14:textId="77777777" w:rsidR="00332DA2" w:rsidRPr="004708DF" w:rsidRDefault="00332DA2" w:rsidP="00840F96">
      <w:pPr>
        <w:pStyle w:val="ProductList-Body"/>
        <w:ind w:left="180"/>
        <w:rPr>
          <w:rFonts w:cs="Tahoma"/>
          <w:sz w:val="14"/>
          <w:szCs w:val="14"/>
        </w:rPr>
      </w:pPr>
    </w:p>
    <w:p w14:paraId="3F166278" w14:textId="77777777" w:rsidR="00332DA2" w:rsidRDefault="00332DA2" w:rsidP="00840F96">
      <w:pPr>
        <w:pStyle w:val="ProductList-Body"/>
        <w:ind w:left="180"/>
        <w:rPr>
          <w:rFonts w:cs="Tahoma"/>
          <w:szCs w:val="18"/>
        </w:rPr>
      </w:pPr>
      <w:r>
        <w:rPr>
          <w:rFonts w:cs="Tahoma"/>
          <w:szCs w:val="18"/>
        </w:rPr>
        <w:t xml:space="preserve">Локальную поддержку по телефону можно получить в рабочие часы, сведения о которых см. на веб-сайте: </w:t>
      </w:r>
      <w:hyperlink r:id="rId72" w:history="1">
        <w:r>
          <w:rPr>
            <w:rStyle w:val="Hyperlink"/>
            <w:rFonts w:cs="Tahoma"/>
            <w:szCs w:val="18"/>
          </w:rPr>
          <w:t>http://support.microsoft.com/gp/saphone</w:t>
        </w:r>
      </w:hyperlink>
      <w:r>
        <w:rPr>
          <w:rFonts w:cs="Tahoma"/>
          <w:szCs w:val="18"/>
        </w:rPr>
        <w:t>.</w:t>
      </w:r>
      <w:r w:rsidR="000E617D">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0E617D">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0E617D">
        <w:rPr>
          <w:rFonts w:cs="Tahoma"/>
          <w:szCs w:val="18"/>
        </w:rPr>
        <w:t xml:space="preserve"> </w:t>
      </w:r>
      <w:r>
        <w:rPr>
          <w:rFonts w:cs="Tahoma"/>
          <w:szCs w:val="18"/>
        </w:rPr>
        <w:t>Рабочие часы зависят от региона.</w:t>
      </w:r>
      <w:r w:rsidR="000E617D">
        <w:rPr>
          <w:rFonts w:cs="Tahoma"/>
          <w:szCs w:val="18"/>
        </w:rPr>
        <w:t xml:space="preserve"> </w:t>
      </w:r>
      <w:r>
        <w:rPr>
          <w:rFonts w:cs="Tahoma"/>
          <w:szCs w:val="18"/>
        </w:rPr>
        <w:t>Техническая поддержка по телефону на всех языках доступна не во всех регионах.</w:t>
      </w:r>
    </w:p>
    <w:p w14:paraId="58CC65B1" w14:textId="77777777" w:rsidR="00332DA2" w:rsidRPr="004708DF" w:rsidRDefault="00332DA2" w:rsidP="00332DA2">
      <w:pPr>
        <w:pStyle w:val="ProductList-Body"/>
        <w:rPr>
          <w:rFonts w:cs="Tahoma"/>
          <w:sz w:val="14"/>
          <w:szCs w:val="14"/>
        </w:rPr>
      </w:pPr>
      <w:bookmarkStart w:id="1598" w:name="_Toc240899164"/>
    </w:p>
    <w:p w14:paraId="346617CF" w14:textId="77777777" w:rsidR="00332DA2" w:rsidRPr="00717EC0" w:rsidRDefault="00332DA2" w:rsidP="00840F96">
      <w:pPr>
        <w:pStyle w:val="ProductList-Body"/>
        <w:ind w:left="180"/>
        <w:rPr>
          <w:rFonts w:cs="Tahoma"/>
          <w:b/>
          <w:szCs w:val="18"/>
        </w:rPr>
      </w:pPr>
      <w:r>
        <w:rPr>
          <w:rFonts w:cs="Tahoma"/>
          <w:b/>
          <w:color w:val="00188F"/>
          <w:szCs w:val="18"/>
        </w:rPr>
        <w:t>Инциденты поддержки через Интернет</w:t>
      </w:r>
      <w:bookmarkEnd w:id="1598"/>
    </w:p>
    <w:p w14:paraId="4BAC383D" w14:textId="77777777" w:rsidR="00332DA2" w:rsidRPr="00542495" w:rsidRDefault="00332DA2" w:rsidP="00840F96">
      <w:pPr>
        <w:pStyle w:val="ProductList-Body"/>
        <w:ind w:left="180"/>
        <w:rPr>
          <w:rFonts w:cs="Tahoma"/>
          <w:szCs w:val="18"/>
        </w:rPr>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0E617D">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0E617D">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14:paraId="28F66669" w14:textId="77777777" w:rsidR="00332DA2" w:rsidRPr="004708DF" w:rsidRDefault="00332DA2" w:rsidP="00840F96">
      <w:pPr>
        <w:pStyle w:val="ProductList-Body"/>
        <w:ind w:left="180"/>
        <w:rPr>
          <w:rFonts w:cs="Tahoma"/>
          <w:sz w:val="14"/>
          <w:szCs w:val="14"/>
        </w:rPr>
      </w:pPr>
    </w:p>
    <w:p w14:paraId="0FC3935A" w14:textId="77777777" w:rsidR="00332DA2" w:rsidRPr="00542495" w:rsidRDefault="00332DA2" w:rsidP="00840F96">
      <w:pPr>
        <w:pStyle w:val="ProductList-Body"/>
        <w:ind w:left="180"/>
        <w:rPr>
          <w:rFonts w:cs="Tahoma"/>
          <w:szCs w:val="18"/>
        </w:rPr>
      </w:pPr>
      <w:r>
        <w:rPr>
          <w:rFonts w:cs="Tahoma"/>
          <w:szCs w:val="18"/>
        </w:rPr>
        <w:t>Инциденты, инициированные по Телефону, после их разрешения вычитаются из резерва доступного числа инцидентов.</w:t>
      </w:r>
      <w:r w:rsidR="000E617D">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0E617D">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0E617D">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0E617D">
        <w:rPr>
          <w:rFonts w:cs="Tahoma"/>
          <w:szCs w:val="18"/>
        </w:rPr>
        <w:t xml:space="preserve"> </w:t>
      </w:r>
    </w:p>
    <w:p w14:paraId="5CF8A8ED" w14:textId="77777777" w:rsidR="00332DA2" w:rsidRPr="004708DF" w:rsidRDefault="00332DA2" w:rsidP="00840F96">
      <w:pPr>
        <w:pStyle w:val="ProductList-Body"/>
        <w:ind w:left="180"/>
        <w:rPr>
          <w:rFonts w:cs="Tahoma"/>
          <w:sz w:val="16"/>
          <w:szCs w:val="16"/>
        </w:rPr>
      </w:pPr>
    </w:p>
    <w:p w14:paraId="4A758601" w14:textId="77777777" w:rsidR="00332DA2" w:rsidRPr="00542495" w:rsidRDefault="00332DA2" w:rsidP="00840F96">
      <w:pPr>
        <w:pStyle w:val="ProductList-Body"/>
        <w:ind w:left="180"/>
        <w:rPr>
          <w:rFonts w:cs="Tahoma"/>
          <w:szCs w:val="18"/>
        </w:rPr>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9A2C283" w14:textId="77777777" w:rsidR="00332DA2" w:rsidRPr="00542495" w:rsidRDefault="00332DA2" w:rsidP="00840F96">
      <w:pPr>
        <w:pStyle w:val="ProductList-Body"/>
        <w:ind w:left="180"/>
        <w:rPr>
          <w:rFonts w:cs="Tahoma"/>
          <w:szCs w:val="18"/>
        </w:rPr>
      </w:pPr>
    </w:p>
    <w:p w14:paraId="140CCF85" w14:textId="77777777" w:rsidR="00332DA2" w:rsidRDefault="00332DA2" w:rsidP="00840F96">
      <w:pPr>
        <w:pStyle w:val="ProductList-Body"/>
        <w:ind w:left="180"/>
        <w:rPr>
          <w:rFonts w:cs="Tahoma"/>
          <w:szCs w:val="18"/>
        </w:rPr>
      </w:pPr>
      <w:r>
        <w:rPr>
          <w:rFonts w:cs="Tahoma"/>
          <w:szCs w:val="18"/>
        </w:rPr>
        <w:lastRenderedPageBreak/>
        <w:t>Инциденты поддержки через Интернет нельзя переносить с одной лицензии на другую.</w:t>
      </w:r>
      <w:r w:rsidR="000E617D">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4A81D012" w14:textId="77777777" w:rsidR="00332DA2" w:rsidRPr="00717EC0" w:rsidRDefault="00332DA2" w:rsidP="00840F96">
      <w:pPr>
        <w:pStyle w:val="ProductList-Body"/>
        <w:ind w:left="180"/>
        <w:rPr>
          <w:rFonts w:cs="Tahoma"/>
          <w:szCs w:val="18"/>
        </w:rPr>
      </w:pPr>
      <w:bookmarkStart w:id="1599" w:name="_Toc240899165"/>
    </w:p>
    <w:p w14:paraId="71182990" w14:textId="77777777" w:rsidR="00332DA2" w:rsidRPr="00717EC0" w:rsidRDefault="00332DA2" w:rsidP="00840F96">
      <w:pPr>
        <w:pStyle w:val="ProductList-Body"/>
        <w:ind w:left="180"/>
        <w:rPr>
          <w:rFonts w:cs="Tahoma"/>
          <w:b/>
          <w:szCs w:val="18"/>
        </w:rPr>
      </w:pPr>
      <w:r>
        <w:rPr>
          <w:rFonts w:cs="Tahoma"/>
          <w:b/>
          <w:color w:val="00188F"/>
          <w:szCs w:val="18"/>
        </w:rPr>
        <w:t>Контактные лица службы поддержки</w:t>
      </w:r>
      <w:bookmarkEnd w:id="1599"/>
    </w:p>
    <w:p w14:paraId="46FF7026" w14:textId="77777777" w:rsidR="00332DA2" w:rsidRPr="00717EC0" w:rsidRDefault="00332DA2" w:rsidP="00840F96">
      <w:pPr>
        <w:pStyle w:val="ProductList-Body"/>
        <w:ind w:left="180"/>
        <w:rPr>
          <w:rFonts w:cs="Tahoma"/>
          <w:szCs w:val="18"/>
        </w:rPr>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0E617D">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0E617D">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507E3EF1" w14:textId="77777777" w:rsidR="00332DA2" w:rsidRPr="00717EC0" w:rsidRDefault="00332DA2" w:rsidP="00332DA2">
      <w:pPr>
        <w:pStyle w:val="ProductList-Body"/>
        <w:rPr>
          <w:rFonts w:cs="Tahoma"/>
          <w:szCs w:val="18"/>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57"/>
        <w:gridCol w:w="1746"/>
        <w:gridCol w:w="1413"/>
        <w:gridCol w:w="1539"/>
        <w:gridCol w:w="1548"/>
        <w:gridCol w:w="1512"/>
        <w:gridCol w:w="1485"/>
      </w:tblGrid>
      <w:tr w:rsidR="00FA24E9" w:rsidRPr="00717EC0" w14:paraId="55E036FC" w14:textId="77777777" w:rsidTr="004708DF">
        <w:trPr>
          <w:trHeight w:val="178"/>
          <w:tblHeader/>
        </w:trPr>
        <w:tc>
          <w:tcPr>
            <w:tcW w:w="1557" w:type="dxa"/>
            <w:shd w:val="clear" w:color="auto" w:fill="0072C6"/>
            <w:vAlign w:val="center"/>
          </w:tcPr>
          <w:p w14:paraId="164174E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46" w:type="dxa"/>
            <w:shd w:val="clear" w:color="auto" w:fill="0072C6"/>
            <w:vAlign w:val="center"/>
          </w:tcPr>
          <w:p w14:paraId="682F659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13" w:type="dxa"/>
            <w:shd w:val="clear" w:color="auto" w:fill="0072C6"/>
            <w:vAlign w:val="center"/>
          </w:tcPr>
          <w:p w14:paraId="7D5A16B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539" w:type="dxa"/>
            <w:shd w:val="clear" w:color="auto" w:fill="0072C6"/>
            <w:vAlign w:val="center"/>
          </w:tcPr>
          <w:p w14:paraId="042767A5" w14:textId="77777777" w:rsidR="00332DA2" w:rsidRPr="002524BD" w:rsidRDefault="00332DA2" w:rsidP="004708DF">
            <w:pPr>
              <w:pStyle w:val="ProductList-Body"/>
              <w:spacing w:before="20" w:after="20"/>
              <w:rPr>
                <w:rFonts w:cs="Tahoma"/>
                <w:bCs/>
                <w:color w:val="FFFFFF" w:themeColor="background1"/>
                <w:szCs w:val="18"/>
              </w:rPr>
            </w:pPr>
            <w:r>
              <w:rPr>
                <w:rFonts w:cs="Tahoma"/>
                <w:bCs/>
                <w:color w:val="FFFFFF" w:themeColor="background1"/>
                <w:szCs w:val="18"/>
              </w:rPr>
              <w:t>Лицензия</w:t>
            </w:r>
            <w:r w:rsidRPr="002524BD">
              <w:rPr>
                <w:rFonts w:cs="Tahoma"/>
                <w:bCs/>
                <w:color w:val="FFFFFF" w:themeColor="background1"/>
                <w:szCs w:val="18"/>
              </w:rPr>
              <w:t xml:space="preserve"> </w:t>
            </w:r>
            <w:r w:rsidRPr="00B41E0C">
              <w:rPr>
                <w:rFonts w:cs="Tahoma"/>
                <w:bCs/>
                <w:color w:val="FFFFFF" w:themeColor="background1"/>
                <w:szCs w:val="18"/>
                <w:lang w:val="en-US"/>
              </w:rPr>
              <w:t>Select</w:t>
            </w:r>
            <w:r w:rsidRPr="002524BD">
              <w:rPr>
                <w:rFonts w:cs="Tahoma"/>
                <w:bCs/>
                <w:color w:val="FFFFFF" w:themeColor="background1"/>
                <w:szCs w:val="18"/>
              </w:rPr>
              <w:t>/</w:t>
            </w:r>
            <w:r w:rsidR="004708DF" w:rsidRPr="002524BD">
              <w:rPr>
                <w:rFonts w:cs="Tahoma"/>
                <w:bCs/>
                <w:color w:val="FFFFFF" w:themeColor="background1"/>
                <w:szCs w:val="18"/>
              </w:rPr>
              <w:br/>
            </w:r>
            <w:r w:rsidRPr="00B41E0C">
              <w:rPr>
                <w:rFonts w:cs="Tahoma"/>
                <w:bCs/>
                <w:color w:val="FFFFFF" w:themeColor="background1"/>
                <w:szCs w:val="18"/>
                <w:lang w:val="en-US"/>
              </w:rPr>
              <w:t>Select</w:t>
            </w:r>
            <w:r w:rsidRPr="002524BD">
              <w:rPr>
                <w:rFonts w:cs="Tahoma"/>
                <w:bCs/>
                <w:color w:val="FFFFFF" w:themeColor="background1"/>
                <w:szCs w:val="18"/>
              </w:rPr>
              <w:t xml:space="preserve"> </w:t>
            </w:r>
            <w:r w:rsidRPr="00B41E0C">
              <w:rPr>
                <w:rFonts w:cs="Tahoma"/>
                <w:bCs/>
                <w:color w:val="FFFFFF" w:themeColor="background1"/>
                <w:szCs w:val="18"/>
                <w:lang w:val="en-US"/>
              </w:rPr>
              <w:t>Plus</w:t>
            </w:r>
            <w:r w:rsidRPr="002524BD">
              <w:rPr>
                <w:rFonts w:cs="Tahoma"/>
                <w:bCs/>
                <w:color w:val="FFFFFF" w:themeColor="background1"/>
                <w:szCs w:val="18"/>
              </w:rPr>
              <w:t>/</w:t>
            </w:r>
            <w:r w:rsidR="004708DF" w:rsidRPr="002524BD">
              <w:rPr>
                <w:rFonts w:cs="Tahoma"/>
                <w:bCs/>
                <w:color w:val="FFFFFF" w:themeColor="background1"/>
                <w:szCs w:val="18"/>
              </w:rPr>
              <w:br/>
            </w:r>
            <w:r>
              <w:rPr>
                <w:rFonts w:cs="Tahoma"/>
                <w:bCs/>
                <w:color w:val="FFFFFF" w:themeColor="background1"/>
                <w:szCs w:val="18"/>
              </w:rPr>
              <w:t>Соглашение</w:t>
            </w:r>
            <w:r w:rsidRPr="002524BD">
              <w:rPr>
                <w:rFonts w:cs="Tahoma"/>
                <w:bCs/>
                <w:color w:val="FFFFFF" w:themeColor="background1"/>
                <w:szCs w:val="18"/>
              </w:rPr>
              <w:t xml:space="preserve"> </w:t>
            </w:r>
            <w:r w:rsidRPr="00B41E0C">
              <w:rPr>
                <w:rFonts w:cs="Tahoma"/>
                <w:bCs/>
                <w:color w:val="FFFFFF" w:themeColor="background1"/>
                <w:szCs w:val="18"/>
                <w:lang w:val="en-US"/>
              </w:rPr>
              <w:t>Enterprise</w:t>
            </w:r>
            <w:r w:rsidRPr="002524BD">
              <w:rPr>
                <w:rFonts w:cs="Tahoma"/>
                <w:bCs/>
                <w:color w:val="FFFFFF" w:themeColor="background1"/>
                <w:szCs w:val="18"/>
              </w:rPr>
              <w:t>,</w:t>
            </w:r>
          </w:p>
          <w:p w14:paraId="76BFD8B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48" w:type="dxa"/>
            <w:shd w:val="clear" w:color="auto" w:fill="0072C6"/>
            <w:vAlign w:val="center"/>
          </w:tcPr>
          <w:p w14:paraId="38E9D207" w14:textId="77777777" w:rsidR="00332DA2" w:rsidRPr="002524BD" w:rsidRDefault="00332DA2" w:rsidP="004708DF">
            <w:pPr>
              <w:pStyle w:val="ProductList-Body"/>
              <w:spacing w:before="20" w:after="20"/>
              <w:rPr>
                <w:rFonts w:cs="Tahoma"/>
                <w:bCs/>
                <w:color w:val="FFFFFF" w:themeColor="background1"/>
                <w:szCs w:val="18"/>
              </w:rPr>
            </w:pPr>
            <w:r>
              <w:rPr>
                <w:rFonts w:cs="Tahoma"/>
                <w:bCs/>
                <w:color w:val="FFFFFF" w:themeColor="background1"/>
                <w:szCs w:val="18"/>
              </w:rPr>
              <w:t>Лицензия</w:t>
            </w:r>
            <w:r w:rsidRPr="002524BD">
              <w:rPr>
                <w:rFonts w:cs="Tahoma"/>
                <w:bCs/>
                <w:color w:val="FFFFFF" w:themeColor="background1"/>
                <w:szCs w:val="18"/>
              </w:rPr>
              <w:t xml:space="preserve"> </w:t>
            </w:r>
            <w:r w:rsidRPr="00B41E0C">
              <w:rPr>
                <w:rFonts w:cs="Tahoma"/>
                <w:bCs/>
                <w:color w:val="FFFFFF" w:themeColor="background1"/>
                <w:szCs w:val="18"/>
                <w:lang w:val="en-US"/>
              </w:rPr>
              <w:t>Select</w:t>
            </w:r>
            <w:r w:rsidRPr="002524BD">
              <w:rPr>
                <w:rFonts w:cs="Tahoma"/>
                <w:bCs/>
                <w:color w:val="FFFFFF" w:themeColor="background1"/>
                <w:szCs w:val="18"/>
              </w:rPr>
              <w:t>/</w:t>
            </w:r>
            <w:r w:rsidR="004708DF" w:rsidRPr="002524BD">
              <w:rPr>
                <w:rFonts w:cs="Tahoma"/>
                <w:bCs/>
                <w:color w:val="FFFFFF" w:themeColor="background1"/>
                <w:szCs w:val="18"/>
              </w:rPr>
              <w:br/>
            </w:r>
            <w:r w:rsidRPr="00B41E0C">
              <w:rPr>
                <w:rFonts w:cs="Tahoma"/>
                <w:bCs/>
                <w:color w:val="FFFFFF" w:themeColor="background1"/>
                <w:szCs w:val="18"/>
                <w:lang w:val="en-US"/>
              </w:rPr>
              <w:t>Select</w:t>
            </w:r>
            <w:r w:rsidRPr="002524BD">
              <w:rPr>
                <w:rFonts w:cs="Tahoma"/>
                <w:bCs/>
                <w:color w:val="FFFFFF" w:themeColor="background1"/>
                <w:szCs w:val="18"/>
              </w:rPr>
              <w:t xml:space="preserve"> </w:t>
            </w:r>
            <w:r w:rsidRPr="00B41E0C">
              <w:rPr>
                <w:rFonts w:cs="Tahoma"/>
                <w:bCs/>
                <w:color w:val="FFFFFF" w:themeColor="background1"/>
                <w:szCs w:val="18"/>
                <w:lang w:val="en-US"/>
              </w:rPr>
              <w:t>Plus</w:t>
            </w:r>
            <w:r w:rsidRPr="002524BD">
              <w:rPr>
                <w:rFonts w:cs="Tahoma"/>
                <w:bCs/>
                <w:color w:val="FFFFFF" w:themeColor="background1"/>
                <w:szCs w:val="18"/>
              </w:rPr>
              <w:t>/</w:t>
            </w:r>
            <w:r w:rsidR="004708DF" w:rsidRPr="002524BD">
              <w:rPr>
                <w:rFonts w:cs="Tahoma"/>
                <w:bCs/>
                <w:color w:val="FFFFFF" w:themeColor="background1"/>
                <w:szCs w:val="18"/>
              </w:rPr>
              <w:br/>
            </w:r>
            <w:r>
              <w:rPr>
                <w:rFonts w:cs="Tahoma"/>
                <w:bCs/>
                <w:color w:val="FFFFFF" w:themeColor="background1"/>
                <w:szCs w:val="18"/>
              </w:rPr>
              <w:t>Соглашение</w:t>
            </w:r>
            <w:r w:rsidRPr="002524BD">
              <w:rPr>
                <w:rFonts w:cs="Tahoma"/>
                <w:bCs/>
                <w:color w:val="FFFFFF" w:themeColor="background1"/>
                <w:szCs w:val="18"/>
              </w:rPr>
              <w:t xml:space="preserve"> </w:t>
            </w:r>
            <w:r w:rsidRPr="00B41E0C">
              <w:rPr>
                <w:rFonts w:cs="Tahoma"/>
                <w:bCs/>
                <w:color w:val="FFFFFF" w:themeColor="background1"/>
                <w:szCs w:val="18"/>
                <w:lang w:val="en-US"/>
              </w:rPr>
              <w:t>Enterprise</w:t>
            </w:r>
            <w:r w:rsidRPr="002524BD">
              <w:rPr>
                <w:rFonts w:cs="Tahoma"/>
                <w:bCs/>
                <w:color w:val="FFFFFF" w:themeColor="background1"/>
                <w:szCs w:val="18"/>
              </w:rPr>
              <w:t>,</w:t>
            </w:r>
          </w:p>
          <w:p w14:paraId="7D2B1F9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12" w:type="dxa"/>
            <w:shd w:val="clear" w:color="auto" w:fill="0072C6"/>
            <w:vAlign w:val="center"/>
          </w:tcPr>
          <w:p w14:paraId="7A680E3D" w14:textId="77777777" w:rsidR="00332DA2" w:rsidRPr="002524BD" w:rsidRDefault="00332DA2" w:rsidP="004708DF">
            <w:pPr>
              <w:pStyle w:val="ProductList-Body"/>
              <w:spacing w:before="20" w:after="20"/>
              <w:rPr>
                <w:rFonts w:cs="Tahoma"/>
                <w:bCs/>
                <w:color w:val="FFFFFF" w:themeColor="background1"/>
                <w:szCs w:val="18"/>
              </w:rPr>
            </w:pPr>
            <w:r>
              <w:rPr>
                <w:rFonts w:cs="Tahoma"/>
                <w:bCs/>
                <w:color w:val="FFFFFF" w:themeColor="background1"/>
                <w:szCs w:val="18"/>
              </w:rPr>
              <w:t>Лицензия</w:t>
            </w:r>
            <w:r w:rsidRPr="002524BD">
              <w:rPr>
                <w:rFonts w:cs="Tahoma"/>
                <w:bCs/>
                <w:color w:val="FFFFFF" w:themeColor="background1"/>
                <w:szCs w:val="18"/>
              </w:rPr>
              <w:t xml:space="preserve"> </w:t>
            </w:r>
            <w:r w:rsidRPr="00B41E0C">
              <w:rPr>
                <w:rFonts w:cs="Tahoma"/>
                <w:bCs/>
                <w:color w:val="FFFFFF" w:themeColor="background1"/>
                <w:szCs w:val="18"/>
                <w:lang w:val="en-US"/>
              </w:rPr>
              <w:t>Select</w:t>
            </w:r>
            <w:r w:rsidRPr="002524BD">
              <w:rPr>
                <w:rFonts w:cs="Tahoma"/>
                <w:bCs/>
                <w:color w:val="FFFFFF" w:themeColor="background1"/>
                <w:szCs w:val="18"/>
              </w:rPr>
              <w:t>/</w:t>
            </w:r>
            <w:r w:rsidR="004708DF" w:rsidRPr="002524BD">
              <w:rPr>
                <w:rFonts w:cs="Tahoma"/>
                <w:bCs/>
                <w:color w:val="FFFFFF" w:themeColor="background1"/>
                <w:szCs w:val="18"/>
              </w:rPr>
              <w:br/>
            </w:r>
            <w:r w:rsidRPr="00B41E0C">
              <w:rPr>
                <w:rFonts w:cs="Tahoma"/>
                <w:bCs/>
                <w:color w:val="FFFFFF" w:themeColor="background1"/>
                <w:szCs w:val="18"/>
                <w:lang w:val="en-US"/>
              </w:rPr>
              <w:t>Select</w:t>
            </w:r>
            <w:r w:rsidRPr="002524BD">
              <w:rPr>
                <w:rFonts w:cs="Tahoma"/>
                <w:bCs/>
                <w:color w:val="FFFFFF" w:themeColor="background1"/>
                <w:szCs w:val="18"/>
              </w:rPr>
              <w:t xml:space="preserve"> </w:t>
            </w:r>
            <w:r w:rsidRPr="00B41E0C">
              <w:rPr>
                <w:rFonts w:cs="Tahoma"/>
                <w:bCs/>
                <w:color w:val="FFFFFF" w:themeColor="background1"/>
                <w:szCs w:val="18"/>
                <w:lang w:val="en-US"/>
              </w:rPr>
              <w:t>Plus</w:t>
            </w:r>
            <w:r w:rsidRPr="002524BD">
              <w:rPr>
                <w:rFonts w:cs="Tahoma"/>
                <w:bCs/>
                <w:color w:val="FFFFFF" w:themeColor="background1"/>
                <w:szCs w:val="18"/>
              </w:rPr>
              <w:t>/</w:t>
            </w:r>
            <w:r w:rsidR="004708DF" w:rsidRPr="002524BD">
              <w:rPr>
                <w:rFonts w:cs="Tahoma"/>
                <w:bCs/>
                <w:color w:val="FFFFFF" w:themeColor="background1"/>
                <w:szCs w:val="18"/>
              </w:rPr>
              <w:br/>
            </w:r>
            <w:r>
              <w:rPr>
                <w:rFonts w:cs="Tahoma"/>
                <w:bCs/>
                <w:color w:val="FFFFFF" w:themeColor="background1"/>
                <w:szCs w:val="18"/>
              </w:rPr>
              <w:t>Соглашение</w:t>
            </w:r>
            <w:r w:rsidRPr="002524BD">
              <w:rPr>
                <w:rFonts w:cs="Tahoma"/>
                <w:bCs/>
                <w:color w:val="FFFFFF" w:themeColor="background1"/>
                <w:szCs w:val="18"/>
              </w:rPr>
              <w:t xml:space="preserve"> </w:t>
            </w:r>
            <w:r w:rsidRPr="00B41E0C">
              <w:rPr>
                <w:rFonts w:cs="Tahoma"/>
                <w:bCs/>
                <w:color w:val="FFFFFF" w:themeColor="background1"/>
                <w:szCs w:val="18"/>
                <w:lang w:val="en-US"/>
              </w:rPr>
              <w:t>Enterprise</w:t>
            </w:r>
            <w:r w:rsidRPr="002524BD">
              <w:rPr>
                <w:rFonts w:cs="Tahoma"/>
                <w:bCs/>
                <w:color w:val="FFFFFF" w:themeColor="background1"/>
                <w:szCs w:val="18"/>
              </w:rPr>
              <w:t>,</w:t>
            </w:r>
          </w:p>
          <w:p w14:paraId="04F73C7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85" w:type="dxa"/>
            <w:shd w:val="clear" w:color="auto" w:fill="0072C6"/>
            <w:vAlign w:val="center"/>
          </w:tcPr>
          <w:p w14:paraId="1BD74FEA" w14:textId="77777777" w:rsidR="00332DA2" w:rsidRPr="002524BD" w:rsidRDefault="00332DA2" w:rsidP="004708DF">
            <w:pPr>
              <w:pStyle w:val="ProductList-Body"/>
              <w:spacing w:before="20" w:after="20"/>
              <w:rPr>
                <w:rFonts w:cs="Tahoma"/>
                <w:bCs/>
                <w:color w:val="FFFFFF" w:themeColor="background1"/>
                <w:szCs w:val="18"/>
              </w:rPr>
            </w:pPr>
            <w:r>
              <w:rPr>
                <w:rFonts w:cs="Tahoma"/>
                <w:bCs/>
                <w:color w:val="FFFFFF" w:themeColor="background1"/>
                <w:szCs w:val="18"/>
              </w:rPr>
              <w:t>Лицензия</w:t>
            </w:r>
            <w:r w:rsidRPr="002524BD">
              <w:rPr>
                <w:rFonts w:cs="Tahoma"/>
                <w:bCs/>
                <w:color w:val="FFFFFF" w:themeColor="background1"/>
                <w:szCs w:val="18"/>
              </w:rPr>
              <w:t xml:space="preserve"> </w:t>
            </w:r>
            <w:r w:rsidRPr="00B41E0C">
              <w:rPr>
                <w:rFonts w:cs="Tahoma"/>
                <w:bCs/>
                <w:color w:val="FFFFFF" w:themeColor="background1"/>
                <w:szCs w:val="18"/>
                <w:lang w:val="en-US"/>
              </w:rPr>
              <w:t>Select</w:t>
            </w:r>
            <w:r w:rsidRPr="002524BD">
              <w:rPr>
                <w:rFonts w:cs="Tahoma"/>
                <w:bCs/>
                <w:color w:val="FFFFFF" w:themeColor="background1"/>
                <w:szCs w:val="18"/>
              </w:rPr>
              <w:t>/</w:t>
            </w:r>
            <w:r w:rsidR="004708DF" w:rsidRPr="002524BD">
              <w:rPr>
                <w:rFonts w:cs="Tahoma"/>
                <w:bCs/>
                <w:color w:val="FFFFFF" w:themeColor="background1"/>
                <w:szCs w:val="18"/>
              </w:rPr>
              <w:br/>
            </w:r>
            <w:r w:rsidRPr="00B41E0C">
              <w:rPr>
                <w:rFonts w:cs="Tahoma"/>
                <w:bCs/>
                <w:color w:val="FFFFFF" w:themeColor="background1"/>
                <w:szCs w:val="18"/>
                <w:lang w:val="en-US"/>
              </w:rPr>
              <w:t>Select</w:t>
            </w:r>
            <w:r w:rsidRPr="002524BD">
              <w:rPr>
                <w:rFonts w:cs="Tahoma"/>
                <w:bCs/>
                <w:color w:val="FFFFFF" w:themeColor="background1"/>
                <w:szCs w:val="18"/>
              </w:rPr>
              <w:t xml:space="preserve"> </w:t>
            </w:r>
            <w:r w:rsidRPr="00B41E0C">
              <w:rPr>
                <w:rFonts w:cs="Tahoma"/>
                <w:bCs/>
                <w:color w:val="FFFFFF" w:themeColor="background1"/>
                <w:szCs w:val="18"/>
                <w:lang w:val="en-US"/>
              </w:rPr>
              <w:t>Plus</w:t>
            </w:r>
            <w:r w:rsidRPr="002524BD">
              <w:rPr>
                <w:rFonts w:cs="Tahoma"/>
                <w:bCs/>
                <w:color w:val="FFFFFF" w:themeColor="background1"/>
                <w:szCs w:val="18"/>
              </w:rPr>
              <w:t>/</w:t>
            </w:r>
            <w:r w:rsidR="004708DF" w:rsidRPr="002524BD">
              <w:rPr>
                <w:rFonts w:cs="Tahoma"/>
                <w:bCs/>
                <w:color w:val="FFFFFF" w:themeColor="background1"/>
                <w:szCs w:val="18"/>
              </w:rPr>
              <w:br/>
            </w:r>
            <w:r>
              <w:rPr>
                <w:rFonts w:cs="Tahoma"/>
                <w:bCs/>
                <w:color w:val="FFFFFF" w:themeColor="background1"/>
                <w:szCs w:val="18"/>
              </w:rPr>
              <w:t>Соглашение</w:t>
            </w:r>
            <w:r w:rsidRPr="002524BD">
              <w:rPr>
                <w:rFonts w:cs="Tahoma"/>
                <w:bCs/>
                <w:color w:val="FFFFFF" w:themeColor="background1"/>
                <w:szCs w:val="18"/>
              </w:rPr>
              <w:t xml:space="preserve"> </w:t>
            </w:r>
            <w:r w:rsidRPr="00B41E0C">
              <w:rPr>
                <w:rFonts w:cs="Tahoma"/>
                <w:bCs/>
                <w:color w:val="FFFFFF" w:themeColor="background1"/>
                <w:szCs w:val="18"/>
                <w:lang w:val="en-US"/>
              </w:rPr>
              <w:t>Enterprise</w:t>
            </w:r>
            <w:r w:rsidRPr="002524BD">
              <w:rPr>
                <w:rFonts w:cs="Tahoma"/>
                <w:bCs/>
                <w:color w:val="FFFFFF" w:themeColor="background1"/>
                <w:szCs w:val="18"/>
              </w:rPr>
              <w:t>,</w:t>
            </w:r>
          </w:p>
          <w:p w14:paraId="2E217DB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FA24E9" w:rsidRPr="00717EC0" w14:paraId="0EFE97AF" w14:textId="77777777" w:rsidTr="004708DF">
        <w:trPr>
          <w:trHeight w:val="236"/>
        </w:trPr>
        <w:tc>
          <w:tcPr>
            <w:tcW w:w="1557" w:type="dxa"/>
            <w:vAlign w:val="center"/>
          </w:tcPr>
          <w:p w14:paraId="15AA3E29"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746" w:type="dxa"/>
            <w:vAlign w:val="center"/>
          </w:tcPr>
          <w:p w14:paraId="3F1F71DA" w14:textId="77777777" w:rsidR="00332DA2" w:rsidRPr="00717EC0" w:rsidRDefault="00332DA2" w:rsidP="00332DA2">
            <w:pPr>
              <w:pStyle w:val="ProductList-Body"/>
              <w:rPr>
                <w:rFonts w:cs="Tahoma"/>
                <w:szCs w:val="18"/>
              </w:rPr>
            </w:pPr>
            <w:r>
              <w:rPr>
                <w:rFonts w:cs="Tahoma"/>
                <w:szCs w:val="18"/>
              </w:rPr>
              <w:t>По необходимости</w:t>
            </w:r>
          </w:p>
        </w:tc>
        <w:tc>
          <w:tcPr>
            <w:tcW w:w="1413" w:type="dxa"/>
            <w:vAlign w:val="center"/>
          </w:tcPr>
          <w:p w14:paraId="345F928F" w14:textId="77777777" w:rsidR="00332DA2" w:rsidRPr="00717EC0" w:rsidRDefault="00332DA2" w:rsidP="00332DA2">
            <w:pPr>
              <w:pStyle w:val="ProductList-Body"/>
              <w:rPr>
                <w:rFonts w:cs="Tahoma"/>
                <w:szCs w:val="18"/>
              </w:rPr>
            </w:pPr>
            <w:r>
              <w:rPr>
                <w:rFonts w:cs="Tahoma"/>
                <w:szCs w:val="18"/>
              </w:rPr>
              <w:t>По необходимости</w:t>
            </w:r>
          </w:p>
        </w:tc>
        <w:tc>
          <w:tcPr>
            <w:tcW w:w="1539" w:type="dxa"/>
            <w:vAlign w:val="center"/>
          </w:tcPr>
          <w:p w14:paraId="51865409" w14:textId="77777777" w:rsidR="00332DA2" w:rsidRPr="00717EC0" w:rsidRDefault="00332DA2" w:rsidP="00332DA2">
            <w:pPr>
              <w:pStyle w:val="ProductList-Body"/>
              <w:rPr>
                <w:rFonts w:cs="Tahoma"/>
                <w:szCs w:val="18"/>
              </w:rPr>
            </w:pPr>
            <w:r>
              <w:rPr>
                <w:rFonts w:cs="Tahoma"/>
                <w:szCs w:val="18"/>
              </w:rPr>
              <w:t>По необходимости</w:t>
            </w:r>
          </w:p>
        </w:tc>
        <w:tc>
          <w:tcPr>
            <w:tcW w:w="1548" w:type="dxa"/>
            <w:vAlign w:val="center"/>
          </w:tcPr>
          <w:p w14:paraId="2952C02D" w14:textId="77777777" w:rsidR="00332DA2" w:rsidRPr="00717EC0" w:rsidRDefault="00332DA2" w:rsidP="00332DA2">
            <w:pPr>
              <w:pStyle w:val="ProductList-Body"/>
              <w:rPr>
                <w:rFonts w:cs="Tahoma"/>
                <w:szCs w:val="18"/>
              </w:rPr>
            </w:pPr>
            <w:r>
              <w:rPr>
                <w:rFonts w:cs="Tahoma"/>
                <w:szCs w:val="18"/>
              </w:rPr>
              <w:t>По необходимости</w:t>
            </w:r>
          </w:p>
        </w:tc>
        <w:tc>
          <w:tcPr>
            <w:tcW w:w="1512" w:type="dxa"/>
            <w:vAlign w:val="center"/>
          </w:tcPr>
          <w:p w14:paraId="66A34F31" w14:textId="77777777" w:rsidR="00332DA2" w:rsidRPr="00717EC0" w:rsidRDefault="00332DA2" w:rsidP="00332DA2">
            <w:pPr>
              <w:pStyle w:val="ProductList-Body"/>
              <w:rPr>
                <w:rFonts w:cs="Tahoma"/>
                <w:szCs w:val="18"/>
              </w:rPr>
            </w:pPr>
            <w:r>
              <w:rPr>
                <w:rFonts w:cs="Tahoma"/>
                <w:szCs w:val="18"/>
              </w:rPr>
              <w:t>По необходимости</w:t>
            </w:r>
          </w:p>
        </w:tc>
        <w:tc>
          <w:tcPr>
            <w:tcW w:w="1485" w:type="dxa"/>
            <w:vAlign w:val="center"/>
          </w:tcPr>
          <w:p w14:paraId="22220AA1" w14:textId="77777777" w:rsidR="00332DA2" w:rsidRPr="00717EC0" w:rsidRDefault="00332DA2" w:rsidP="00332DA2">
            <w:pPr>
              <w:pStyle w:val="ProductList-Body"/>
              <w:rPr>
                <w:rFonts w:cs="Tahoma"/>
                <w:szCs w:val="18"/>
              </w:rPr>
            </w:pPr>
            <w:r>
              <w:rPr>
                <w:rFonts w:cs="Tahoma"/>
                <w:szCs w:val="18"/>
              </w:rPr>
              <w:t>По необходимости</w:t>
            </w:r>
          </w:p>
        </w:tc>
      </w:tr>
      <w:tr w:rsidR="00FA24E9" w:rsidRPr="00717EC0" w14:paraId="4EC64DC9" w14:textId="77777777" w:rsidTr="004708DF">
        <w:trPr>
          <w:trHeight w:val="236"/>
        </w:trPr>
        <w:tc>
          <w:tcPr>
            <w:tcW w:w="1557" w:type="dxa"/>
            <w:vAlign w:val="center"/>
          </w:tcPr>
          <w:p w14:paraId="580DDC34"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746" w:type="dxa"/>
            <w:vAlign w:val="center"/>
          </w:tcPr>
          <w:p w14:paraId="26C5A99C"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13" w:type="dxa"/>
            <w:vAlign w:val="center"/>
          </w:tcPr>
          <w:p w14:paraId="08087CAC" w14:textId="77777777" w:rsidR="00332DA2" w:rsidRPr="00717EC0" w:rsidRDefault="00332DA2" w:rsidP="00332DA2">
            <w:pPr>
              <w:pStyle w:val="ProductList-Body"/>
              <w:rPr>
                <w:rFonts w:cs="Tahoma"/>
                <w:szCs w:val="18"/>
              </w:rPr>
            </w:pPr>
            <w:r>
              <w:rPr>
                <w:rFonts w:cs="Tahoma"/>
                <w:szCs w:val="18"/>
              </w:rPr>
              <w:t>1</w:t>
            </w:r>
          </w:p>
        </w:tc>
        <w:tc>
          <w:tcPr>
            <w:tcW w:w="1539" w:type="dxa"/>
            <w:vAlign w:val="center"/>
          </w:tcPr>
          <w:p w14:paraId="48A39266" w14:textId="77777777" w:rsidR="00332DA2" w:rsidRPr="00717EC0" w:rsidRDefault="00332DA2" w:rsidP="00332DA2">
            <w:pPr>
              <w:pStyle w:val="ProductList-Body"/>
              <w:rPr>
                <w:rFonts w:cs="Tahoma"/>
                <w:szCs w:val="18"/>
              </w:rPr>
            </w:pPr>
            <w:r>
              <w:rPr>
                <w:rFonts w:cs="Tahoma"/>
                <w:szCs w:val="18"/>
              </w:rPr>
              <w:t>2</w:t>
            </w:r>
          </w:p>
        </w:tc>
        <w:tc>
          <w:tcPr>
            <w:tcW w:w="1548" w:type="dxa"/>
            <w:vAlign w:val="center"/>
          </w:tcPr>
          <w:p w14:paraId="46342A92" w14:textId="77777777" w:rsidR="00332DA2" w:rsidRPr="00717EC0" w:rsidRDefault="00332DA2" w:rsidP="00332DA2">
            <w:pPr>
              <w:pStyle w:val="ProductList-Body"/>
              <w:rPr>
                <w:rFonts w:cs="Tahoma"/>
                <w:szCs w:val="18"/>
              </w:rPr>
            </w:pPr>
            <w:r>
              <w:rPr>
                <w:rFonts w:cs="Tahoma"/>
                <w:szCs w:val="18"/>
              </w:rPr>
              <w:t>4</w:t>
            </w:r>
          </w:p>
        </w:tc>
        <w:tc>
          <w:tcPr>
            <w:tcW w:w="1512" w:type="dxa"/>
            <w:vAlign w:val="center"/>
          </w:tcPr>
          <w:p w14:paraId="5A5202DF" w14:textId="77777777" w:rsidR="00332DA2" w:rsidRPr="00717EC0" w:rsidRDefault="00332DA2" w:rsidP="00332DA2">
            <w:pPr>
              <w:pStyle w:val="ProductList-Body"/>
              <w:rPr>
                <w:rFonts w:cs="Tahoma"/>
                <w:szCs w:val="18"/>
              </w:rPr>
            </w:pPr>
            <w:r>
              <w:rPr>
                <w:rFonts w:cs="Tahoma"/>
                <w:szCs w:val="18"/>
              </w:rPr>
              <w:t>8</w:t>
            </w:r>
          </w:p>
        </w:tc>
        <w:tc>
          <w:tcPr>
            <w:tcW w:w="1485" w:type="dxa"/>
            <w:vAlign w:val="center"/>
          </w:tcPr>
          <w:p w14:paraId="17450B11" w14:textId="77777777" w:rsidR="00332DA2" w:rsidRPr="00717EC0" w:rsidRDefault="00332DA2" w:rsidP="00332DA2">
            <w:pPr>
              <w:pStyle w:val="ProductList-Body"/>
              <w:rPr>
                <w:rFonts w:cs="Tahoma"/>
                <w:szCs w:val="18"/>
              </w:rPr>
            </w:pPr>
            <w:r>
              <w:rPr>
                <w:rFonts w:cs="Tahoma"/>
                <w:szCs w:val="18"/>
              </w:rPr>
              <w:t>16</w:t>
            </w:r>
          </w:p>
        </w:tc>
      </w:tr>
    </w:tbl>
    <w:p w14:paraId="28A30438" w14:textId="77777777" w:rsidR="00332DA2" w:rsidRPr="00717EC0" w:rsidRDefault="00332DA2" w:rsidP="00840F96">
      <w:pPr>
        <w:pStyle w:val="ProductList-Body"/>
        <w:ind w:left="180"/>
        <w:rPr>
          <w:rFonts w:cs="Tahoma"/>
          <w:bCs/>
          <w:szCs w:val="18"/>
        </w:rPr>
      </w:pPr>
    </w:p>
    <w:p w14:paraId="10E596E9" w14:textId="77777777" w:rsidR="00DC47E5" w:rsidRPr="00DC47E5" w:rsidRDefault="00DC47E5" w:rsidP="00DC47E5">
      <w:pPr>
        <w:pStyle w:val="ProductList-Body"/>
        <w:ind w:left="180"/>
      </w:pPr>
      <w:bookmarkStart w:id="1600"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73" w:history="1">
        <w:r>
          <w:rPr>
            <w:rStyle w:val="Hyperlink"/>
          </w:rPr>
          <w:t>http://www.microsoftvolumelicensing.com/DocumentSearch.aspx?Mode=1&amp;Category=3</w:t>
        </w:r>
      </w:hyperlink>
    </w:p>
    <w:p w14:paraId="52DB35D2" w14:textId="77777777" w:rsidR="00DC47E5" w:rsidRPr="00DC47E5" w:rsidRDefault="00DC47E5" w:rsidP="00DC47E5">
      <w:pPr>
        <w:pStyle w:val="ProductList-Body"/>
        <w:ind w:left="180"/>
      </w:pPr>
    </w:p>
    <w:p w14:paraId="3EAC9693" w14:textId="77777777" w:rsidR="00332DA2" w:rsidRPr="004925A1" w:rsidRDefault="00332DA2" w:rsidP="00840F96">
      <w:pPr>
        <w:pStyle w:val="ProductList-Body"/>
        <w:ind w:left="180"/>
        <w:rPr>
          <w:rFonts w:cs="Tahoma"/>
          <w:b/>
          <w:color w:val="00188F"/>
          <w:szCs w:val="18"/>
        </w:rPr>
      </w:pPr>
      <w:r>
        <w:rPr>
          <w:rFonts w:cs="Tahoma"/>
          <w:b/>
          <w:color w:val="00188F"/>
          <w:szCs w:val="18"/>
        </w:rPr>
        <w:t>Уровень обслуживания для клиентов программы Software Assurance</w:t>
      </w:r>
      <w:bookmarkEnd w:id="1600"/>
    </w:p>
    <w:p w14:paraId="7E1964B5" w14:textId="77777777" w:rsidR="00332DA2" w:rsidRPr="00717EC0" w:rsidRDefault="00332DA2" w:rsidP="00840F96">
      <w:pPr>
        <w:pStyle w:val="ProductList-Body"/>
        <w:ind w:left="180"/>
        <w:rPr>
          <w:rFonts w:cs="Tahoma"/>
          <w:szCs w:val="18"/>
        </w:rPr>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2F3975C1" w14:textId="77777777" w:rsidR="00332DA2" w:rsidRPr="00717EC0" w:rsidRDefault="00332DA2" w:rsidP="00840F96">
      <w:pPr>
        <w:pStyle w:val="ProductList-Body"/>
        <w:ind w:left="180"/>
        <w:rPr>
          <w:rFonts w:cs="Tahoma"/>
          <w:szCs w:val="18"/>
        </w:rPr>
      </w:pPr>
    </w:p>
    <w:p w14:paraId="4A674CA6" w14:textId="77777777" w:rsidR="00332DA2" w:rsidRPr="00717EC0" w:rsidRDefault="00332DA2" w:rsidP="00840F96">
      <w:pPr>
        <w:pStyle w:val="ProductList-Body"/>
        <w:ind w:left="180"/>
        <w:rPr>
          <w:rFonts w:cs="Tahoma"/>
          <w:szCs w:val="18"/>
        </w:rPr>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0E617D">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77F4467B" w14:textId="77777777" w:rsidR="00332DA2" w:rsidRPr="00717EC0" w:rsidRDefault="00332DA2" w:rsidP="00840F96">
      <w:pPr>
        <w:pStyle w:val="ProductList-Body"/>
        <w:ind w:left="180"/>
        <w:rPr>
          <w:rFonts w:cs="Tahoma"/>
          <w:szCs w:val="1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332DA2" w:rsidRPr="00717EC0" w14:paraId="220EFBE8" w14:textId="77777777" w:rsidTr="008F4298">
        <w:trPr>
          <w:cantSplit/>
          <w:trHeight w:val="160"/>
          <w:tblHeader/>
        </w:trPr>
        <w:tc>
          <w:tcPr>
            <w:tcW w:w="1327" w:type="dxa"/>
            <w:shd w:val="clear" w:color="auto" w:fill="0072C6"/>
            <w:tcMar>
              <w:top w:w="0" w:type="dxa"/>
              <w:left w:w="108" w:type="dxa"/>
              <w:bottom w:w="0" w:type="dxa"/>
              <w:right w:w="108" w:type="dxa"/>
            </w:tcMar>
            <w:vAlign w:val="center"/>
          </w:tcPr>
          <w:p w14:paraId="7140D624"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5F640DD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1C7437E5"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3110" w:type="dxa"/>
            <w:shd w:val="clear" w:color="auto" w:fill="0072C6"/>
            <w:tcMar>
              <w:top w:w="0" w:type="dxa"/>
              <w:left w:w="108" w:type="dxa"/>
              <w:bottom w:w="0" w:type="dxa"/>
              <w:right w:w="108" w:type="dxa"/>
            </w:tcMar>
            <w:vAlign w:val="center"/>
          </w:tcPr>
          <w:p w14:paraId="3190FB8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49C54398" w14:textId="77777777" w:rsidTr="008F4298">
        <w:trPr>
          <w:cantSplit/>
        </w:trPr>
        <w:tc>
          <w:tcPr>
            <w:tcW w:w="1327" w:type="dxa"/>
            <w:tcMar>
              <w:top w:w="0" w:type="dxa"/>
              <w:left w:w="108" w:type="dxa"/>
              <w:bottom w:w="0" w:type="dxa"/>
              <w:right w:w="108" w:type="dxa"/>
            </w:tcMar>
          </w:tcPr>
          <w:p w14:paraId="33E2C926" w14:textId="77777777"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1E4B96CA" w14:textId="77777777" w:rsidR="00332DA2" w:rsidRPr="00717EC0" w:rsidRDefault="00332DA2" w:rsidP="00332DA2">
            <w:pPr>
              <w:pStyle w:val="ProductList-Body"/>
              <w:rPr>
                <w:rFonts w:cs="Tahoma"/>
                <w:szCs w:val="18"/>
              </w:rPr>
            </w:pPr>
            <w:r>
              <w:rPr>
                <w:rFonts w:cs="Tahoma"/>
                <w:szCs w:val="18"/>
              </w:rPr>
              <w:t xml:space="preserve">Критические последствия для деятельности предприятия: </w:t>
            </w:r>
          </w:p>
          <w:p w14:paraId="54E49102" w14:textId="77777777" w:rsidR="00332DA2" w:rsidRPr="00112CA2"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112CA2" w:rsidRPr="00112CA2">
              <w:rPr>
                <w:rFonts w:cs="Tahoma"/>
                <w:szCs w:val="18"/>
              </w:rPr>
              <w:t>.</w:t>
            </w:r>
          </w:p>
        </w:tc>
        <w:tc>
          <w:tcPr>
            <w:tcW w:w="3177" w:type="dxa"/>
            <w:tcMar>
              <w:top w:w="0" w:type="dxa"/>
              <w:left w:w="108" w:type="dxa"/>
              <w:bottom w:w="0" w:type="dxa"/>
              <w:right w:w="108" w:type="dxa"/>
            </w:tcMar>
          </w:tcPr>
          <w:p w14:paraId="5F9BDA75"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7918A772" w14:textId="77777777" w:rsidR="00332DA2" w:rsidRPr="00717EC0" w:rsidRDefault="00332DA2" w:rsidP="00332DA2">
            <w:pPr>
              <w:pStyle w:val="ProductList-Body"/>
              <w:rPr>
                <w:rFonts w:cs="Tahoma"/>
                <w:szCs w:val="18"/>
              </w:rPr>
            </w:pPr>
            <w:r>
              <w:rPr>
                <w:rFonts w:cs="Tahoma"/>
                <w:szCs w:val="18"/>
              </w:rPr>
              <w:t>Предоставление Ресурсов Microsoft на предприятии клиента по мере необходимости</w:t>
            </w:r>
          </w:p>
          <w:p w14:paraId="41DCC4AA" w14:textId="77777777" w:rsidR="00332DA2" w:rsidRPr="00717EC0" w:rsidRDefault="00332DA2" w:rsidP="00332DA2">
            <w:pPr>
              <w:pStyle w:val="ProductList-Body"/>
              <w:rPr>
                <w:rFonts w:cs="Tahoma"/>
                <w:szCs w:val="18"/>
              </w:rPr>
            </w:pPr>
            <w:r>
              <w:rPr>
                <w:rFonts w:cs="Tahoma"/>
                <w:szCs w:val="18"/>
              </w:rPr>
              <w:t>Непрерывная круглосуточная поддержка семь дней в неделю</w:t>
            </w:r>
          </w:p>
          <w:p w14:paraId="4D717829"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3110" w:type="dxa"/>
            <w:tcMar>
              <w:top w:w="0" w:type="dxa"/>
              <w:left w:w="108" w:type="dxa"/>
              <w:bottom w:w="0" w:type="dxa"/>
              <w:right w:w="108" w:type="dxa"/>
            </w:tcMar>
          </w:tcPr>
          <w:p w14:paraId="151BA4E6" w14:textId="77777777"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6091C386" w14:textId="77777777" w:rsidR="00332DA2" w:rsidRPr="00717EC0" w:rsidRDefault="00332DA2" w:rsidP="00332DA2">
            <w:pPr>
              <w:pStyle w:val="ProductList-Body"/>
              <w:rPr>
                <w:rFonts w:cs="Tahoma"/>
                <w:szCs w:val="18"/>
              </w:rPr>
            </w:pPr>
            <w:r>
              <w:rPr>
                <w:rFonts w:cs="Tahoma"/>
                <w:szCs w:val="18"/>
              </w:rPr>
              <w:t>Быстрый доступ и ответ из службы управления изменениями</w:t>
            </w:r>
          </w:p>
          <w:p w14:paraId="5306DFD1"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7146968A" w14:textId="77777777" w:rsidTr="008F4298">
        <w:trPr>
          <w:cantSplit/>
        </w:trPr>
        <w:tc>
          <w:tcPr>
            <w:tcW w:w="1327" w:type="dxa"/>
            <w:tcMar>
              <w:top w:w="0" w:type="dxa"/>
              <w:left w:w="108" w:type="dxa"/>
              <w:bottom w:w="0" w:type="dxa"/>
              <w:right w:w="108" w:type="dxa"/>
            </w:tcMar>
          </w:tcPr>
          <w:p w14:paraId="2FBF02EC" w14:textId="77777777" w:rsidR="00332DA2" w:rsidRPr="00717EC0" w:rsidRDefault="00332DA2" w:rsidP="00332DA2">
            <w:pPr>
              <w:pStyle w:val="ProductList-Body"/>
              <w:rPr>
                <w:rFonts w:cs="Tahoma"/>
                <w:szCs w:val="18"/>
              </w:rPr>
            </w:pPr>
            <w:r>
              <w:rPr>
                <w:rFonts w:cs="Tahoma"/>
                <w:szCs w:val="18"/>
              </w:rPr>
              <w:lastRenderedPageBreak/>
              <w:t xml:space="preserve">B. Запрос по телефону </w:t>
            </w:r>
          </w:p>
        </w:tc>
        <w:tc>
          <w:tcPr>
            <w:tcW w:w="3186" w:type="dxa"/>
            <w:tcMar>
              <w:top w:w="0" w:type="dxa"/>
              <w:left w:w="108" w:type="dxa"/>
              <w:bottom w:w="0" w:type="dxa"/>
              <w:right w:w="108" w:type="dxa"/>
            </w:tcMar>
          </w:tcPr>
          <w:p w14:paraId="4DDFF65E" w14:textId="77777777" w:rsidR="00332DA2" w:rsidRPr="00717EC0" w:rsidRDefault="00332DA2" w:rsidP="00332DA2">
            <w:pPr>
              <w:pStyle w:val="ProductList-Body"/>
              <w:rPr>
                <w:rFonts w:cs="Tahoma"/>
                <w:szCs w:val="18"/>
              </w:rPr>
            </w:pPr>
            <w:r>
              <w:rPr>
                <w:rFonts w:cs="Tahoma"/>
                <w:szCs w:val="18"/>
              </w:rPr>
              <w:t xml:space="preserve">Умеренные последствия для деятельности предприятия: </w:t>
            </w:r>
          </w:p>
          <w:p w14:paraId="23FB5DCD"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7D4A394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2384D873" w14:textId="77777777" w:rsidR="00332DA2" w:rsidRPr="00717EC0" w:rsidRDefault="00332DA2" w:rsidP="00332DA2">
            <w:pPr>
              <w:pStyle w:val="ProductList-Body"/>
              <w:rPr>
                <w:rFonts w:cs="Tahoma"/>
                <w:b/>
                <w:bCs/>
                <w:szCs w:val="18"/>
              </w:rPr>
            </w:pPr>
            <w:r>
              <w:rPr>
                <w:rFonts w:cs="Tahoma"/>
                <w:szCs w:val="18"/>
              </w:rPr>
              <w:t xml:space="preserve">Поддержка оказывается </w:t>
            </w:r>
            <w:r>
              <w:rPr>
                <w:rFonts w:cs="Tahoma"/>
                <w:bCs/>
                <w:szCs w:val="18"/>
              </w:rPr>
              <w:t>только в Рабочие часы</w:t>
            </w:r>
          </w:p>
          <w:p w14:paraId="3A708453" w14:textId="77777777" w:rsidR="00332DA2" w:rsidRPr="00717EC0" w:rsidRDefault="00332DA2" w:rsidP="00332DA2">
            <w:pPr>
              <w:pStyle w:val="ProductList-Body"/>
              <w:rPr>
                <w:rFonts w:cs="Tahoma"/>
                <w:szCs w:val="18"/>
              </w:rPr>
            </w:pPr>
          </w:p>
        </w:tc>
        <w:tc>
          <w:tcPr>
            <w:tcW w:w="3110" w:type="dxa"/>
            <w:tcMar>
              <w:top w:w="0" w:type="dxa"/>
              <w:left w:w="108" w:type="dxa"/>
              <w:bottom w:w="0" w:type="dxa"/>
              <w:right w:w="108" w:type="dxa"/>
            </w:tcMar>
          </w:tcPr>
          <w:p w14:paraId="0991481C" w14:textId="77777777" w:rsidR="00332DA2" w:rsidRPr="00717EC0" w:rsidRDefault="00332DA2" w:rsidP="00332DA2">
            <w:pPr>
              <w:pStyle w:val="ProductList-Body"/>
              <w:rPr>
                <w:rFonts w:cs="Tahoma"/>
                <w:szCs w:val="18"/>
              </w:rPr>
            </w:pPr>
            <w:r>
              <w:rPr>
                <w:rFonts w:cs="Tahoma"/>
                <w:szCs w:val="18"/>
              </w:rPr>
              <w:t>Выделение соответствующих ресурсов для получения непрерывной поддержкив Рабочие часы</w:t>
            </w:r>
          </w:p>
          <w:p w14:paraId="2588197D"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388297A1" w14:textId="77777777" w:rsidTr="008F4298">
        <w:trPr>
          <w:cantSplit/>
        </w:trPr>
        <w:tc>
          <w:tcPr>
            <w:tcW w:w="1327" w:type="dxa"/>
            <w:tcMar>
              <w:top w:w="0" w:type="dxa"/>
              <w:left w:w="108" w:type="dxa"/>
              <w:bottom w:w="0" w:type="dxa"/>
              <w:right w:w="108" w:type="dxa"/>
            </w:tcMar>
          </w:tcPr>
          <w:p w14:paraId="3C0A2CEF" w14:textId="77777777"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6D6AAFF4" w14:textId="77777777" w:rsidR="00332DA2" w:rsidRPr="00717EC0" w:rsidRDefault="00332DA2" w:rsidP="00332DA2">
            <w:pPr>
              <w:pStyle w:val="ProductList-Body"/>
              <w:rPr>
                <w:rFonts w:cs="Tahoma"/>
                <w:szCs w:val="18"/>
              </w:rPr>
            </w:pPr>
            <w:r>
              <w:rPr>
                <w:rFonts w:cs="Tahoma"/>
                <w:szCs w:val="18"/>
              </w:rPr>
              <w:t xml:space="preserve">Минимальные последствия для деятельности предприятия: </w:t>
            </w:r>
          </w:p>
          <w:p w14:paraId="30ED0965"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108E34F2"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3A91E5CE" w14:textId="77777777" w:rsidR="00332DA2" w:rsidRPr="00717EC0" w:rsidRDefault="00332DA2" w:rsidP="00332DA2">
            <w:pPr>
              <w:pStyle w:val="ProductList-Body"/>
              <w:rPr>
                <w:rFonts w:cs="Tahoma"/>
                <w:bCs/>
                <w:szCs w:val="18"/>
              </w:rPr>
            </w:pPr>
            <w:r>
              <w:rPr>
                <w:rFonts w:cs="Tahoma"/>
                <w:szCs w:val="18"/>
              </w:rPr>
              <w:t xml:space="preserve">Поддержка оказывается </w:t>
            </w:r>
            <w:r>
              <w:rPr>
                <w:rFonts w:cs="Tahoma"/>
                <w:bCs/>
                <w:szCs w:val="18"/>
              </w:rPr>
              <w:t>только в Рабочие часы</w:t>
            </w:r>
          </w:p>
          <w:p w14:paraId="0A29EB07" w14:textId="77777777" w:rsidR="00332DA2" w:rsidRPr="00717EC0" w:rsidRDefault="00332DA2" w:rsidP="00332DA2">
            <w:pPr>
              <w:pStyle w:val="ProductList-Body"/>
              <w:rPr>
                <w:rFonts w:cs="Tahoma"/>
                <w:szCs w:val="18"/>
              </w:rPr>
            </w:pPr>
          </w:p>
        </w:tc>
        <w:tc>
          <w:tcPr>
            <w:tcW w:w="3110" w:type="dxa"/>
            <w:tcMar>
              <w:top w:w="0" w:type="dxa"/>
              <w:left w:w="108" w:type="dxa"/>
              <w:bottom w:w="0" w:type="dxa"/>
              <w:right w:w="108" w:type="dxa"/>
            </w:tcMar>
          </w:tcPr>
          <w:p w14:paraId="052A2132" w14:textId="77777777" w:rsidR="00332DA2" w:rsidRPr="00717EC0" w:rsidRDefault="00332DA2" w:rsidP="00332DA2">
            <w:pPr>
              <w:pStyle w:val="ProductList-Body"/>
              <w:rPr>
                <w:rFonts w:cs="Tahoma"/>
                <w:szCs w:val="18"/>
              </w:rPr>
            </w:pPr>
            <w:r>
              <w:rPr>
                <w:rFonts w:cs="Tahoma"/>
                <w:szCs w:val="18"/>
              </w:rPr>
              <w:t>Точная контактная информация об инициаторе запроса</w:t>
            </w:r>
          </w:p>
          <w:p w14:paraId="3C4830BD" w14:textId="77777777" w:rsidR="00332DA2" w:rsidRPr="00A97071" w:rsidRDefault="00332DA2" w:rsidP="00332DA2">
            <w:pPr>
              <w:pStyle w:val="ProductList-Body"/>
              <w:rPr>
                <w:rFonts w:cs="Tahoma"/>
                <w:szCs w:val="18"/>
              </w:rPr>
            </w:pPr>
            <w:r>
              <w:rPr>
                <w:rFonts w:cs="Tahoma"/>
                <w:szCs w:val="18"/>
              </w:rPr>
              <w:t>Отве</w:t>
            </w:r>
            <w:r w:rsidR="00D218D0">
              <w:rPr>
                <w:rFonts w:cs="Tahoma"/>
                <w:szCs w:val="18"/>
              </w:rPr>
              <w:t>т в течение одного рабочего дня</w:t>
            </w:r>
          </w:p>
        </w:tc>
      </w:tr>
    </w:tbl>
    <w:p w14:paraId="04FFD495" w14:textId="77777777" w:rsidR="00332DA2" w:rsidRPr="00717EC0" w:rsidRDefault="00332DA2" w:rsidP="00840F96">
      <w:pPr>
        <w:pStyle w:val="ProductList-Body"/>
        <w:tabs>
          <w:tab w:val="clear" w:pos="158"/>
          <w:tab w:val="left" w:pos="180"/>
        </w:tabs>
        <w:ind w:left="180"/>
        <w:rPr>
          <w:rFonts w:cs="Tahoma"/>
          <w:i/>
          <w:szCs w:val="18"/>
        </w:rPr>
      </w:pPr>
      <w:r w:rsidRPr="008F4298">
        <w:rPr>
          <w:rFonts w:cs="Tahoma"/>
          <w:i/>
          <w:szCs w:val="18"/>
          <w:vertAlign w:val="superscript"/>
        </w:rPr>
        <w:t>1</w:t>
      </w:r>
      <w:r>
        <w:rPr>
          <w:rFonts w:cs="Tahoma"/>
          <w:i/>
          <w:szCs w:val="18"/>
        </w:rPr>
        <w:t xml:space="preserve"> Местные рабочие часы можно узнать у представителя Microsoft.</w:t>
      </w:r>
    </w:p>
    <w:p w14:paraId="658B0A7B" w14:textId="77777777" w:rsidR="00332DA2" w:rsidRPr="00717EC0" w:rsidRDefault="00332DA2" w:rsidP="00840F96">
      <w:pPr>
        <w:pStyle w:val="ProductList-Body"/>
        <w:tabs>
          <w:tab w:val="clear" w:pos="158"/>
          <w:tab w:val="left" w:pos="180"/>
        </w:tabs>
        <w:ind w:left="180"/>
        <w:rPr>
          <w:rFonts w:cs="Tahoma"/>
          <w:i/>
          <w:szCs w:val="18"/>
        </w:rPr>
      </w:pPr>
      <w:r w:rsidRPr="008F4298">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221DECEC" w14:textId="77777777" w:rsidR="00332DA2" w:rsidRPr="00717EC0" w:rsidRDefault="00332DA2" w:rsidP="00840F96">
      <w:pPr>
        <w:pStyle w:val="ProductList-Body"/>
        <w:ind w:left="180"/>
        <w:rPr>
          <w:rFonts w:cs="Tahoma"/>
          <w:szCs w:val="18"/>
        </w:rPr>
      </w:pPr>
    </w:p>
    <w:p w14:paraId="7116E436" w14:textId="77777777" w:rsidR="00332DA2" w:rsidRPr="00717EC0" w:rsidRDefault="00332DA2" w:rsidP="00840F96">
      <w:pPr>
        <w:pStyle w:val="ProductList-Body"/>
        <w:ind w:left="180"/>
        <w:rPr>
          <w:rFonts w:cs="Tahoma"/>
          <w:bCs/>
          <w:szCs w:val="18"/>
        </w:rPr>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163DDA97" w14:textId="77777777" w:rsidR="00332DA2" w:rsidRPr="00717EC0" w:rsidRDefault="00332DA2" w:rsidP="00840F96">
      <w:pPr>
        <w:pStyle w:val="ProductList-Body"/>
        <w:ind w:left="180"/>
        <w:rPr>
          <w:rFonts w:cs="Tahoma"/>
          <w:szCs w:val="18"/>
        </w:rPr>
      </w:pPr>
    </w:p>
    <w:p w14:paraId="5DF786C7" w14:textId="77777777" w:rsidR="00332DA2" w:rsidRPr="00717EC0" w:rsidRDefault="00332DA2" w:rsidP="00840F96">
      <w:pPr>
        <w:pStyle w:val="ProductList-Body"/>
        <w:ind w:left="180"/>
        <w:rPr>
          <w:rFonts w:cs="Tahoma"/>
          <w:bCs/>
          <w:szCs w:val="18"/>
        </w:rPr>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7BFA7BC5" w14:textId="77777777" w:rsidR="00332DA2" w:rsidRPr="00717EC0" w:rsidRDefault="00332DA2" w:rsidP="00840F96">
      <w:pPr>
        <w:pStyle w:val="ProductList-Body"/>
        <w:ind w:left="180"/>
        <w:rPr>
          <w:rFonts w:cs="Tahoma"/>
          <w:bCs/>
          <w:szCs w:val="18"/>
        </w:rPr>
      </w:pPr>
    </w:p>
    <w:p w14:paraId="536B41F5" w14:textId="77777777" w:rsidR="00332DA2" w:rsidRPr="00717EC0" w:rsidRDefault="00332DA2" w:rsidP="00840F96">
      <w:pPr>
        <w:pStyle w:val="ProductList-Body"/>
        <w:ind w:left="180"/>
        <w:rPr>
          <w:rFonts w:cs="Tahoma"/>
          <w:bCs/>
          <w:szCs w:val="18"/>
        </w:rPr>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54CE248D" w14:textId="77777777" w:rsidR="00332DA2" w:rsidRPr="00717EC0" w:rsidRDefault="00332DA2" w:rsidP="00840F96">
      <w:pPr>
        <w:pStyle w:val="ProductList-Body"/>
        <w:ind w:left="180"/>
        <w:rPr>
          <w:rFonts w:cs="Tahoma"/>
          <w:color w:val="000000"/>
          <w:szCs w:val="18"/>
        </w:rPr>
      </w:pPr>
    </w:p>
    <w:p w14:paraId="035D192E"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259BB907"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621607A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часы Премьер-поддержки;</w:t>
      </w:r>
    </w:p>
    <w:p w14:paraId="0231524A"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392E9D93" w14:textId="77777777" w:rsidR="00332DA2" w:rsidRPr="00717EC0" w:rsidRDefault="00332DA2" w:rsidP="00332DA2">
      <w:pPr>
        <w:pStyle w:val="ProductList-Body"/>
        <w:rPr>
          <w:rFonts w:cs="Tahoma"/>
          <w:color w:val="000000"/>
          <w:szCs w:val="18"/>
          <w:lang w:eastAsia="ja-JP"/>
        </w:rPr>
      </w:pPr>
    </w:p>
    <w:p w14:paraId="4C5FEF30"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1767ECAA" w14:textId="77777777" w:rsidR="00332DA2" w:rsidRPr="00717EC0" w:rsidRDefault="00332DA2" w:rsidP="00840F96">
      <w:pPr>
        <w:pStyle w:val="ProductList-Body"/>
        <w:ind w:left="180"/>
        <w:rPr>
          <w:rFonts w:cs="Tahoma"/>
          <w:color w:val="000000"/>
          <w:szCs w:val="18"/>
        </w:rPr>
      </w:pPr>
    </w:p>
    <w:p w14:paraId="08EF02A3" w14:textId="77777777" w:rsidR="00332DA2" w:rsidRPr="00717EC0" w:rsidRDefault="00332DA2" w:rsidP="00840F96">
      <w:pPr>
        <w:pStyle w:val="ProductList-Body"/>
        <w:ind w:left="180"/>
        <w:rPr>
          <w:rFonts w:cs="Tahoma"/>
          <w:b/>
          <w:color w:val="000000"/>
          <w:szCs w:val="18"/>
        </w:rPr>
      </w:pPr>
      <w:r>
        <w:rPr>
          <w:rFonts w:cs="Tahoma"/>
          <w:b/>
          <w:color w:val="00188F"/>
          <w:szCs w:val="18"/>
        </w:rPr>
        <w:t>Дополнительные положения</w:t>
      </w:r>
    </w:p>
    <w:p w14:paraId="5444E8A0" w14:textId="77777777" w:rsidR="00DC47E5" w:rsidRDefault="00332DA2" w:rsidP="00840F96">
      <w:pPr>
        <w:pStyle w:val="ProductList-Body"/>
        <w:ind w:left="180"/>
        <w:rPr>
          <w:rFonts w:cs="Tahoma"/>
          <w:szCs w:val="18"/>
        </w:rPr>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0E617D">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729D31EA" w14:textId="77777777" w:rsidR="00DC47E5" w:rsidRDefault="00DC47E5" w:rsidP="00840F96">
      <w:pPr>
        <w:pStyle w:val="ProductList-Body"/>
        <w:ind w:left="180"/>
        <w:rPr>
          <w:rFonts w:cs="Tahoma"/>
          <w:szCs w:val="18"/>
        </w:rPr>
      </w:pPr>
    </w:p>
    <w:p w14:paraId="1390DE83" w14:textId="77777777" w:rsidR="00332DA2" w:rsidRPr="00717EC0" w:rsidRDefault="00DC47E5" w:rsidP="00840F96">
      <w:pPr>
        <w:pStyle w:val="ProductList-Body"/>
        <w:ind w:left="180"/>
        <w:rPr>
          <w:rFonts w:cs="Tahoma"/>
          <w:szCs w:val="18"/>
        </w:rPr>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4" w:history="1">
        <w:r>
          <w:rPr>
            <w:rStyle w:val="Hyperlink"/>
          </w:rPr>
          <w:t>http://www.microsoftvolumelicensing.com/DocumentSearch.aspx?Mode=1&amp;Category=3</w:t>
        </w:r>
      </w:hyperlink>
    </w:p>
    <w:p w14:paraId="37B50ED9" w14:textId="77777777" w:rsidR="00332DA2" w:rsidRPr="00717EC0" w:rsidRDefault="00332DA2" w:rsidP="00840F96">
      <w:pPr>
        <w:pStyle w:val="ProductList-Body"/>
        <w:ind w:left="180"/>
        <w:rPr>
          <w:rFonts w:cs="Tahoma"/>
          <w:szCs w:val="18"/>
        </w:rPr>
      </w:pPr>
    </w:p>
    <w:p w14:paraId="38076AB5" w14:textId="77777777" w:rsidR="00332DA2" w:rsidRPr="00717EC0" w:rsidRDefault="00332DA2" w:rsidP="00840F96">
      <w:pPr>
        <w:pStyle w:val="ProductList-Body"/>
        <w:ind w:left="180"/>
        <w:rPr>
          <w:rFonts w:cs="Tahoma"/>
          <w:szCs w:val="18"/>
        </w:rPr>
      </w:pPr>
      <w:r>
        <w:rPr>
          <w:rFonts w:cs="Tahoma"/>
          <w:szCs w:val="18"/>
        </w:rPr>
        <w:lastRenderedPageBreak/>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0F956D5C" w14:textId="77777777" w:rsidR="00332DA2" w:rsidRPr="00717EC0" w:rsidRDefault="00332DA2" w:rsidP="00840F96">
      <w:pPr>
        <w:pStyle w:val="ProductList-Body"/>
        <w:ind w:left="180"/>
        <w:rPr>
          <w:rFonts w:cs="Tahoma"/>
          <w:b/>
          <w:szCs w:val="18"/>
        </w:rPr>
      </w:pPr>
    </w:p>
    <w:p w14:paraId="72912076" w14:textId="77777777" w:rsidR="00332DA2" w:rsidRPr="002C67EA" w:rsidRDefault="00332DA2" w:rsidP="00840F96">
      <w:pPr>
        <w:pStyle w:val="ProductList-Body"/>
        <w:ind w:left="180"/>
        <w:rPr>
          <w:rFonts w:cs="Tahoma"/>
          <w:b/>
          <w:szCs w:val="18"/>
        </w:rPr>
      </w:pPr>
      <w:bookmarkStart w:id="1601" w:name="_Toc336338237"/>
      <w:bookmarkStart w:id="1602" w:name="_Toc372892144"/>
      <w:r>
        <w:rPr>
          <w:rFonts w:cs="Tahoma"/>
          <w:b/>
          <w:color w:val="00188F"/>
          <w:szCs w:val="18"/>
        </w:rPr>
        <w:t>Неограниченная круглосуточная техническая поддержка</w:t>
      </w:r>
      <w:bookmarkEnd w:id="1601"/>
      <w:bookmarkEnd w:id="1602"/>
    </w:p>
    <w:p w14:paraId="449737FE" w14:textId="77777777" w:rsidR="00332DA2" w:rsidRPr="00717EC0" w:rsidRDefault="00332DA2" w:rsidP="00840F96">
      <w:pPr>
        <w:pStyle w:val="ProductList-Body"/>
        <w:ind w:left="180"/>
        <w:rPr>
          <w:rFonts w:cs="Tahoma"/>
          <w:szCs w:val="18"/>
        </w:rPr>
      </w:pPr>
      <w:r>
        <w:rPr>
          <w:rFonts w:cs="Tahoma"/>
          <w:szCs w:val="18"/>
        </w:rPr>
        <w:t>Данное преимущество доступно только (1) по соглашению EAP в рамках Соглашения Enterprise и/или (2) по соглашению SCE в рамках Соглашения Enterprise, и /или (3) при приобретении лицензий на Хранилище параллельных данных (PDW) по Соглашению EA, EAP, Select Plus или Select.</w:t>
      </w:r>
    </w:p>
    <w:p w14:paraId="784BDF1D" w14:textId="77777777" w:rsidR="00332DA2" w:rsidRPr="00717EC0" w:rsidRDefault="00332DA2" w:rsidP="00840F96">
      <w:pPr>
        <w:pStyle w:val="ProductList-Body"/>
        <w:ind w:left="180"/>
        <w:rPr>
          <w:rFonts w:cs="Tahoma"/>
          <w:szCs w:val="18"/>
        </w:rPr>
      </w:pPr>
    </w:p>
    <w:p w14:paraId="11BB658E" w14:textId="77777777" w:rsidR="00332DA2" w:rsidRPr="002C67EA" w:rsidRDefault="00332DA2" w:rsidP="00840F96">
      <w:pPr>
        <w:pStyle w:val="ProductList-Body"/>
        <w:ind w:left="180"/>
        <w:rPr>
          <w:b/>
          <w:szCs w:val="18"/>
        </w:rPr>
      </w:pPr>
      <w:r>
        <w:rPr>
          <w:b/>
          <w:color w:val="00188F"/>
          <w:szCs w:val="18"/>
        </w:rPr>
        <w:t>Право на хранилище параллельных данных (SCE)</w:t>
      </w:r>
    </w:p>
    <w:p w14:paraId="5D33C28A" w14:textId="77777777" w:rsidR="00332DA2" w:rsidRPr="00717EC0" w:rsidRDefault="00332DA2" w:rsidP="00840F96">
      <w:pPr>
        <w:pStyle w:val="ProductList-Body"/>
        <w:ind w:left="180"/>
        <w:rPr>
          <w:color w:val="000000"/>
          <w:szCs w:val="18"/>
        </w:rPr>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5"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25BB0CB0" w14:textId="77777777" w:rsidR="00332DA2" w:rsidRPr="00717EC0" w:rsidRDefault="00332DA2" w:rsidP="00840F96">
      <w:pPr>
        <w:pStyle w:val="ProductList-Body"/>
        <w:ind w:left="180"/>
        <w:rPr>
          <w:rFonts w:cs="Tahoma"/>
          <w:color w:val="000000"/>
          <w:szCs w:val="18"/>
        </w:rPr>
      </w:pPr>
    </w:p>
    <w:p w14:paraId="13E28CA3" w14:textId="77777777" w:rsidR="00332DA2" w:rsidRPr="00717EC0" w:rsidRDefault="00332DA2" w:rsidP="00840F96">
      <w:pPr>
        <w:pStyle w:val="ProductList-Body"/>
        <w:ind w:left="180"/>
        <w:rPr>
          <w:rFonts w:eastAsia="Calibri" w:cs="Tahoma"/>
          <w:szCs w:val="18"/>
        </w:rPr>
      </w:pPr>
      <w:r>
        <w:rPr>
          <w:rFonts w:eastAsia="Calibri" w:cs="Tahoma"/>
          <w:szCs w:val="18"/>
        </w:rPr>
        <w:t>Соответствующими платформами приложений являются следующие продукты:</w:t>
      </w:r>
    </w:p>
    <w:p w14:paraId="753A14BD" w14:textId="77777777" w:rsidR="00332DA2" w:rsidRPr="00717EC0" w:rsidRDefault="00332DA2" w:rsidP="00D73C40">
      <w:pPr>
        <w:pStyle w:val="ProductList-Body"/>
        <w:numPr>
          <w:ilvl w:val="0"/>
          <w:numId w:val="23"/>
        </w:numPr>
        <w:ind w:hanging="270"/>
        <w:rPr>
          <w:rFonts w:cs="Tahoma"/>
          <w:szCs w:val="18"/>
        </w:rPr>
      </w:pPr>
      <w:r>
        <w:rPr>
          <w:rFonts w:cs="Tahoma"/>
          <w:szCs w:val="18"/>
        </w:rPr>
        <w:t>Лицензия SQL CAL;</w:t>
      </w:r>
    </w:p>
    <w:p w14:paraId="503A9A75"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734467D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 (лицензия на ядро)</w:t>
      </w:r>
      <w:r w:rsidR="000E617D">
        <w:rPr>
          <w:rFonts w:cs="Tahoma"/>
          <w:szCs w:val="18"/>
        </w:rPr>
        <w:t xml:space="preserve"> </w:t>
      </w:r>
    </w:p>
    <w:p w14:paraId="224FE405"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Enterprise (лицензия «на ядро»)</w:t>
      </w:r>
      <w:r w:rsidR="000E617D">
        <w:rPr>
          <w:rFonts w:cs="Tahoma"/>
          <w:szCs w:val="18"/>
        </w:rPr>
        <w:t xml:space="preserve"> </w:t>
      </w:r>
    </w:p>
    <w:p w14:paraId="6DEB49B0"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7676D5C7" w14:textId="77777777" w:rsidR="00332DA2" w:rsidRPr="00717EC0" w:rsidRDefault="00332DA2" w:rsidP="00D73C40">
      <w:pPr>
        <w:pStyle w:val="ProductList-Body"/>
        <w:numPr>
          <w:ilvl w:val="0"/>
          <w:numId w:val="23"/>
        </w:numPr>
        <w:ind w:hanging="270"/>
        <w:rPr>
          <w:rFonts w:cs="Tahoma"/>
          <w:szCs w:val="18"/>
        </w:rPr>
      </w:pPr>
      <w:r>
        <w:rPr>
          <w:rFonts w:cs="Tahoma"/>
          <w:szCs w:val="18"/>
        </w:rPr>
        <w:t>Хранилище параллельных данных SQL Server</w:t>
      </w:r>
    </w:p>
    <w:p w14:paraId="47F42269"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(лицензия на ядро)</w:t>
      </w:r>
    </w:p>
    <w:p w14:paraId="7BD8FE5E"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(лицензия на ядро)</w:t>
      </w:r>
    </w:p>
    <w:p w14:paraId="4EA34F6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(лицензия на ядро)</w:t>
      </w:r>
    </w:p>
    <w:p w14:paraId="6A2970E3"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52DCB232" w14:textId="77777777" w:rsidR="00332DA2" w:rsidRDefault="00332DA2" w:rsidP="00840F96">
      <w:pPr>
        <w:pStyle w:val="ProductList-Body"/>
        <w:ind w:left="180"/>
        <w:rPr>
          <w:szCs w:val="18"/>
        </w:rPr>
      </w:pPr>
    </w:p>
    <w:p w14:paraId="77ACFA0F" w14:textId="77777777" w:rsidR="00332DA2" w:rsidRPr="00717EC0" w:rsidRDefault="00332DA2" w:rsidP="00840F96">
      <w:pPr>
        <w:pStyle w:val="ProductList-Body"/>
        <w:ind w:left="180"/>
        <w:rPr>
          <w:szCs w:val="18"/>
        </w:rPr>
      </w:pPr>
      <w:r>
        <w:rPr>
          <w:szCs w:val="18"/>
        </w:rPr>
        <w:t>Соответствующие продукты из компонента Core Infrastructure:</w:t>
      </w:r>
    </w:p>
    <w:p w14:paraId="4201FFBE" w14:textId="77777777" w:rsidR="00332DA2" w:rsidRPr="00717EC0" w:rsidRDefault="006F1126" w:rsidP="00D73C40">
      <w:pPr>
        <w:pStyle w:val="ProductList-Body"/>
        <w:numPr>
          <w:ilvl w:val="0"/>
          <w:numId w:val="24"/>
        </w:numPr>
        <w:ind w:hanging="270"/>
        <w:rPr>
          <w:szCs w:val="18"/>
        </w:rPr>
      </w:pPr>
      <w:r>
        <w:rPr>
          <w:szCs w:val="18"/>
        </w:rPr>
        <w:t>CIS Datacenter (Windows Server Datacenter и System Center Datacenter)</w:t>
      </w:r>
    </w:p>
    <w:p w14:paraId="61BD043F" w14:textId="77777777" w:rsidR="00332DA2" w:rsidRPr="00717EC0" w:rsidRDefault="00332DA2" w:rsidP="00D73C40">
      <w:pPr>
        <w:pStyle w:val="ProductList-Body"/>
        <w:numPr>
          <w:ilvl w:val="0"/>
          <w:numId w:val="24"/>
        </w:numPr>
        <w:ind w:hanging="270"/>
        <w:rPr>
          <w:szCs w:val="18"/>
        </w:rPr>
      </w:pPr>
      <w:r>
        <w:rPr>
          <w:szCs w:val="18"/>
        </w:rPr>
        <w:t>CIS Standard (Windows Server Standard и System Center Standard)</w:t>
      </w:r>
    </w:p>
    <w:p w14:paraId="2B58D821" w14:textId="77777777" w:rsidR="00332DA2" w:rsidRPr="00717EC0" w:rsidRDefault="00332DA2" w:rsidP="00840F96">
      <w:pPr>
        <w:pStyle w:val="ProductList-Body"/>
        <w:ind w:left="180"/>
        <w:rPr>
          <w:rFonts w:cs="Tahoma"/>
          <w:szCs w:val="18"/>
        </w:rPr>
      </w:pPr>
    </w:p>
    <w:p w14:paraId="0A682B67" w14:textId="77777777" w:rsidR="00332DA2" w:rsidRPr="00717EC0" w:rsidRDefault="00332DA2" w:rsidP="00840F96">
      <w:pPr>
        <w:pStyle w:val="ProductList-Body"/>
        <w:ind w:left="180"/>
        <w:rPr>
          <w:rFonts w:cs="Tahoma"/>
          <w:szCs w:val="18"/>
        </w:rPr>
      </w:pPr>
      <w:r>
        <w:rPr>
          <w:rFonts w:cs="Tahoma"/>
          <w:szCs w:val="18"/>
        </w:rPr>
        <w:t>В таблице ниже показана стоимость покрытия Software Assurance для соглашений, валюта которых отличается от доллара США.</w:t>
      </w:r>
      <w:r w:rsidR="000E617D">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14:paraId="5955D7D9"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D913CC5"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D4679F8"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23C20CA4"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666BB87B"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14:paraId="7E82F034" w14:textId="77777777" w:rsidTr="00840F96">
        <w:trPr>
          <w:trHeight w:val="236"/>
          <w:jc w:val="center"/>
        </w:trPr>
        <w:tc>
          <w:tcPr>
            <w:tcW w:w="3465" w:type="dxa"/>
            <w:vAlign w:val="bottom"/>
          </w:tcPr>
          <w:p w14:paraId="57D53598" w14:textId="77777777"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14:paraId="2975F4DE"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2D3FAAA9" w14:textId="77777777" w:rsidR="00332DA2" w:rsidRPr="00717EC0" w:rsidRDefault="00332DA2" w:rsidP="00DD2892">
            <w:pPr>
              <w:pStyle w:val="ProductList-Body"/>
              <w:rPr>
                <w:rFonts w:cs="Tahoma"/>
                <w:szCs w:val="18"/>
              </w:rPr>
            </w:pPr>
            <w:r>
              <w:rPr>
                <w:rFonts w:cs="Tahoma"/>
                <w:color w:val="000000"/>
                <w:szCs w:val="18"/>
              </w:rPr>
              <w:t xml:space="preserve"> 250</w:t>
            </w:r>
            <w:r w:rsidR="00DD2892">
              <w:rPr>
                <w:rFonts w:cs="Tahoma"/>
                <w:color w:val="000000"/>
                <w:szCs w:val="18"/>
                <w:lang w:val="en-US"/>
              </w:rPr>
              <w:t xml:space="preserve"> </w:t>
            </w:r>
            <w:r>
              <w:rPr>
                <w:rFonts w:cs="Tahoma"/>
                <w:color w:val="000000"/>
                <w:szCs w:val="18"/>
              </w:rPr>
              <w:t xml:space="preserve">000 </w:t>
            </w:r>
          </w:p>
        </w:tc>
      </w:tr>
      <w:tr w:rsidR="00332DA2" w:rsidRPr="00717EC0" w14:paraId="016C2ABE" w14:textId="77777777" w:rsidTr="00840F96">
        <w:trPr>
          <w:trHeight w:val="236"/>
          <w:jc w:val="center"/>
        </w:trPr>
        <w:tc>
          <w:tcPr>
            <w:tcW w:w="3465" w:type="dxa"/>
            <w:vAlign w:val="bottom"/>
          </w:tcPr>
          <w:p w14:paraId="004600CB"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14:paraId="18990FA4"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2F9BA48" w14:textId="77777777" w:rsidR="00332DA2" w:rsidRPr="00717EC0" w:rsidRDefault="00332DA2" w:rsidP="00DD2892">
            <w:pPr>
              <w:pStyle w:val="ProductList-Body"/>
              <w:rPr>
                <w:rFonts w:cs="Tahoma"/>
                <w:szCs w:val="18"/>
              </w:rPr>
            </w:pPr>
            <w:r>
              <w:rPr>
                <w:rFonts w:cs="Tahoma"/>
                <w:color w:val="000000"/>
                <w:szCs w:val="18"/>
              </w:rPr>
              <w:t xml:space="preserve"> 375</w:t>
            </w:r>
            <w:r w:rsidR="00DD2892">
              <w:rPr>
                <w:rFonts w:cs="Tahoma"/>
                <w:color w:val="000000"/>
                <w:szCs w:val="18"/>
                <w:lang w:val="en-US"/>
              </w:rPr>
              <w:t xml:space="preserve"> </w:t>
            </w:r>
            <w:r>
              <w:rPr>
                <w:rFonts w:cs="Tahoma"/>
                <w:color w:val="000000"/>
                <w:szCs w:val="18"/>
              </w:rPr>
              <w:t xml:space="preserve">000 </w:t>
            </w:r>
          </w:p>
        </w:tc>
      </w:tr>
      <w:tr w:rsidR="00332DA2" w:rsidRPr="00717EC0" w14:paraId="796BE5EC" w14:textId="77777777" w:rsidTr="00840F96">
        <w:trPr>
          <w:trHeight w:val="236"/>
          <w:jc w:val="center"/>
        </w:trPr>
        <w:tc>
          <w:tcPr>
            <w:tcW w:w="3465" w:type="dxa"/>
            <w:vAlign w:val="bottom"/>
          </w:tcPr>
          <w:p w14:paraId="2DB064C3" w14:textId="77777777"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14:paraId="631646FC"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68AE1516" w14:textId="77777777" w:rsidR="00332DA2" w:rsidRPr="00717EC0" w:rsidRDefault="00332DA2" w:rsidP="00DD2892">
            <w:pPr>
              <w:pStyle w:val="ProductList-Body"/>
              <w:rPr>
                <w:rFonts w:cs="Tahoma"/>
                <w:szCs w:val="18"/>
              </w:rPr>
            </w:pPr>
            <w:r>
              <w:rPr>
                <w:rFonts w:cs="Tahoma"/>
                <w:color w:val="000000"/>
                <w:szCs w:val="18"/>
              </w:rPr>
              <w:t xml:space="preserve"> 337</w:t>
            </w:r>
            <w:r w:rsidR="00DD2892">
              <w:rPr>
                <w:rFonts w:cs="Tahoma"/>
                <w:color w:val="000000"/>
                <w:szCs w:val="18"/>
                <w:lang w:val="en-US"/>
              </w:rPr>
              <w:t xml:space="preserve"> </w:t>
            </w:r>
            <w:r>
              <w:rPr>
                <w:rFonts w:cs="Tahoma"/>
                <w:color w:val="000000"/>
                <w:szCs w:val="18"/>
              </w:rPr>
              <w:t xml:space="preserve">500 </w:t>
            </w:r>
          </w:p>
        </w:tc>
      </w:tr>
      <w:tr w:rsidR="00332DA2" w:rsidRPr="00717EC0" w14:paraId="0874E19F" w14:textId="77777777" w:rsidTr="00840F96">
        <w:trPr>
          <w:trHeight w:val="236"/>
          <w:jc w:val="center"/>
        </w:trPr>
        <w:tc>
          <w:tcPr>
            <w:tcW w:w="3465" w:type="dxa"/>
            <w:vAlign w:val="bottom"/>
          </w:tcPr>
          <w:p w14:paraId="3B609562" w14:textId="77777777"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14:paraId="034F93D1"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1EE669C8" w14:textId="77777777" w:rsidR="00332DA2" w:rsidRPr="00717EC0" w:rsidRDefault="00332DA2" w:rsidP="00DD2892">
            <w:pPr>
              <w:pStyle w:val="ProductList-Body"/>
              <w:rPr>
                <w:rFonts w:cs="Tahoma"/>
                <w:szCs w:val="18"/>
              </w:rPr>
            </w:pPr>
            <w:r>
              <w:rPr>
                <w:rFonts w:cs="Tahoma"/>
                <w:color w:val="000000"/>
                <w:szCs w:val="18"/>
              </w:rPr>
              <w:t xml:space="preserve"> 412</w:t>
            </w:r>
            <w:r w:rsidR="00DD2892">
              <w:rPr>
                <w:rFonts w:cs="Tahoma"/>
                <w:color w:val="000000"/>
                <w:szCs w:val="18"/>
                <w:lang w:val="en-US"/>
              </w:rPr>
              <w:t xml:space="preserve"> </w:t>
            </w:r>
            <w:r>
              <w:rPr>
                <w:rFonts w:cs="Tahoma"/>
                <w:color w:val="000000"/>
                <w:szCs w:val="18"/>
              </w:rPr>
              <w:t xml:space="preserve">500 </w:t>
            </w:r>
          </w:p>
        </w:tc>
      </w:tr>
      <w:tr w:rsidR="00332DA2" w:rsidRPr="00717EC0" w14:paraId="13D4FCE3" w14:textId="77777777" w:rsidTr="00840F96">
        <w:trPr>
          <w:trHeight w:val="236"/>
          <w:jc w:val="center"/>
        </w:trPr>
        <w:tc>
          <w:tcPr>
            <w:tcW w:w="3465" w:type="dxa"/>
            <w:vAlign w:val="bottom"/>
          </w:tcPr>
          <w:p w14:paraId="07005194"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14:paraId="324652D0"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EE3CA4E" w14:textId="77777777" w:rsidR="00332DA2" w:rsidRPr="00717EC0" w:rsidRDefault="00332DA2" w:rsidP="00DD2892">
            <w:pPr>
              <w:pStyle w:val="ProductList-Body"/>
              <w:rPr>
                <w:rFonts w:cs="Tahoma"/>
                <w:szCs w:val="18"/>
              </w:rPr>
            </w:pPr>
            <w:r>
              <w:rPr>
                <w:rFonts w:cs="Tahoma"/>
                <w:color w:val="000000"/>
                <w:szCs w:val="18"/>
              </w:rPr>
              <w:t xml:space="preserve"> 2</w:t>
            </w:r>
            <w:r w:rsidR="00DD2892">
              <w:rPr>
                <w:rFonts w:cs="Tahoma"/>
                <w:color w:val="000000"/>
                <w:szCs w:val="18"/>
                <w:lang w:val="en-US"/>
              </w:rPr>
              <w:t xml:space="preserve"> </w:t>
            </w:r>
            <w:r>
              <w:rPr>
                <w:rFonts w:cs="Tahoma"/>
                <w:color w:val="000000"/>
                <w:szCs w:val="18"/>
              </w:rPr>
              <w:t>062</w:t>
            </w:r>
            <w:r w:rsidR="00DD2892">
              <w:rPr>
                <w:rFonts w:cs="Tahoma"/>
                <w:color w:val="000000"/>
                <w:szCs w:val="18"/>
                <w:lang w:val="en-US"/>
              </w:rPr>
              <w:t xml:space="preserve"> </w:t>
            </w:r>
            <w:r>
              <w:rPr>
                <w:rFonts w:cs="Tahoma"/>
                <w:color w:val="000000"/>
                <w:szCs w:val="18"/>
              </w:rPr>
              <w:t xml:space="preserve">500 </w:t>
            </w:r>
          </w:p>
        </w:tc>
      </w:tr>
      <w:tr w:rsidR="00332DA2" w:rsidRPr="00717EC0" w14:paraId="166AD5BA" w14:textId="77777777" w:rsidTr="00840F96">
        <w:trPr>
          <w:trHeight w:val="236"/>
          <w:jc w:val="center"/>
        </w:trPr>
        <w:tc>
          <w:tcPr>
            <w:tcW w:w="3465" w:type="dxa"/>
            <w:vAlign w:val="bottom"/>
          </w:tcPr>
          <w:p w14:paraId="6CF64F2D" w14:textId="77777777"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14:paraId="404872D3"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3669DDB2" w14:textId="77777777" w:rsidR="00332DA2" w:rsidRPr="00717EC0" w:rsidRDefault="00332DA2" w:rsidP="00DD2892">
            <w:pPr>
              <w:pStyle w:val="ProductList-Body"/>
              <w:rPr>
                <w:rFonts w:cs="Tahoma"/>
                <w:szCs w:val="18"/>
              </w:rPr>
            </w:pPr>
            <w:r>
              <w:rPr>
                <w:rFonts w:cs="Tahoma"/>
                <w:color w:val="000000"/>
                <w:szCs w:val="18"/>
              </w:rPr>
              <w:t xml:space="preserve"> 2</w:t>
            </w:r>
            <w:r w:rsidR="00DD2892">
              <w:rPr>
                <w:rFonts w:cs="Tahoma"/>
                <w:color w:val="000000"/>
                <w:szCs w:val="18"/>
                <w:lang w:val="en-US"/>
              </w:rPr>
              <w:t xml:space="preserve"> </w:t>
            </w:r>
            <w:r>
              <w:rPr>
                <w:rFonts w:cs="Tahoma"/>
                <w:color w:val="000000"/>
                <w:szCs w:val="18"/>
              </w:rPr>
              <w:t>000</w:t>
            </w:r>
            <w:r w:rsidR="00DD2892">
              <w:rPr>
                <w:rFonts w:cs="Tahoma"/>
                <w:color w:val="000000"/>
                <w:szCs w:val="18"/>
                <w:lang w:val="en-US"/>
              </w:rPr>
              <w:t xml:space="preserve"> </w:t>
            </w:r>
            <w:r>
              <w:rPr>
                <w:rFonts w:cs="Tahoma"/>
                <w:color w:val="000000"/>
                <w:szCs w:val="18"/>
              </w:rPr>
              <w:t xml:space="preserve">000 </w:t>
            </w:r>
          </w:p>
        </w:tc>
      </w:tr>
      <w:tr w:rsidR="00332DA2" w:rsidRPr="00717EC0" w14:paraId="55CA71A4" w14:textId="77777777" w:rsidTr="00840F96">
        <w:trPr>
          <w:trHeight w:val="236"/>
          <w:jc w:val="center"/>
        </w:trPr>
        <w:tc>
          <w:tcPr>
            <w:tcW w:w="3465" w:type="dxa"/>
            <w:vAlign w:val="bottom"/>
          </w:tcPr>
          <w:p w14:paraId="1B95EECE" w14:textId="77777777" w:rsidR="00332DA2" w:rsidRPr="00717EC0" w:rsidRDefault="00332DA2" w:rsidP="00332DA2">
            <w:pPr>
              <w:pStyle w:val="ProductList-Body"/>
              <w:rPr>
                <w:rFonts w:cs="Tahoma"/>
                <w:szCs w:val="18"/>
              </w:rPr>
            </w:pPr>
            <w:r>
              <w:rPr>
                <w:rFonts w:cs="Tahoma"/>
                <w:szCs w:val="18"/>
              </w:rPr>
              <w:t>Евро</w:t>
            </w:r>
          </w:p>
        </w:tc>
        <w:tc>
          <w:tcPr>
            <w:tcW w:w="3450" w:type="dxa"/>
            <w:vAlign w:val="bottom"/>
          </w:tcPr>
          <w:p w14:paraId="61F70B15"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5D7111F3" w14:textId="77777777" w:rsidR="00332DA2" w:rsidRPr="00717EC0" w:rsidRDefault="00332DA2" w:rsidP="00DD2892">
            <w:pPr>
              <w:pStyle w:val="ProductList-Body"/>
              <w:rPr>
                <w:rFonts w:cs="Tahoma"/>
                <w:szCs w:val="18"/>
              </w:rPr>
            </w:pPr>
            <w:r>
              <w:rPr>
                <w:rFonts w:cs="Tahoma"/>
                <w:color w:val="000000"/>
                <w:szCs w:val="18"/>
              </w:rPr>
              <w:t xml:space="preserve"> 268</w:t>
            </w:r>
            <w:r w:rsidR="00DD2892">
              <w:rPr>
                <w:rFonts w:cs="Tahoma"/>
                <w:color w:val="000000"/>
                <w:szCs w:val="18"/>
                <w:lang w:val="en-US"/>
              </w:rPr>
              <w:t xml:space="preserve"> </w:t>
            </w:r>
            <w:r>
              <w:rPr>
                <w:rFonts w:cs="Tahoma"/>
                <w:color w:val="000000"/>
                <w:szCs w:val="18"/>
              </w:rPr>
              <w:t xml:space="preserve">750 </w:t>
            </w:r>
          </w:p>
        </w:tc>
      </w:tr>
      <w:tr w:rsidR="00332DA2" w:rsidRPr="00717EC0" w14:paraId="4F439DC6" w14:textId="77777777" w:rsidTr="00840F96">
        <w:trPr>
          <w:trHeight w:val="236"/>
          <w:jc w:val="center"/>
        </w:trPr>
        <w:tc>
          <w:tcPr>
            <w:tcW w:w="3465" w:type="dxa"/>
            <w:vAlign w:val="bottom"/>
          </w:tcPr>
          <w:p w14:paraId="52767CAA"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269968AA"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6651129A" w14:textId="77777777" w:rsidR="00332DA2" w:rsidRPr="00717EC0" w:rsidRDefault="00332DA2" w:rsidP="00DD2892">
            <w:pPr>
              <w:pStyle w:val="ProductList-Body"/>
              <w:rPr>
                <w:rFonts w:cs="Tahoma"/>
                <w:szCs w:val="18"/>
              </w:rPr>
            </w:pPr>
            <w:r>
              <w:rPr>
                <w:rFonts w:cs="Tahoma"/>
                <w:color w:val="000000"/>
                <w:szCs w:val="18"/>
              </w:rPr>
              <w:t>168</w:t>
            </w:r>
            <w:r w:rsidR="00DD2892">
              <w:rPr>
                <w:rFonts w:cs="Tahoma"/>
                <w:color w:val="000000"/>
                <w:szCs w:val="18"/>
                <w:lang w:val="en-US"/>
              </w:rPr>
              <w:t xml:space="preserve"> </w:t>
            </w:r>
            <w:r>
              <w:rPr>
                <w:rFonts w:cs="Tahoma"/>
                <w:color w:val="000000"/>
                <w:szCs w:val="18"/>
              </w:rPr>
              <w:t xml:space="preserve">750 </w:t>
            </w:r>
          </w:p>
        </w:tc>
      </w:tr>
      <w:tr w:rsidR="00332DA2" w:rsidRPr="00717EC0" w14:paraId="51C580E0" w14:textId="77777777" w:rsidTr="00840F96">
        <w:trPr>
          <w:trHeight w:val="236"/>
          <w:jc w:val="center"/>
        </w:trPr>
        <w:tc>
          <w:tcPr>
            <w:tcW w:w="3465" w:type="dxa"/>
            <w:vAlign w:val="bottom"/>
          </w:tcPr>
          <w:p w14:paraId="70088A1F" w14:textId="77777777"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14:paraId="12A7B542"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6E17154" w14:textId="77777777" w:rsidR="00332DA2" w:rsidRPr="00717EC0" w:rsidRDefault="00332DA2" w:rsidP="00DD2892">
            <w:pPr>
              <w:pStyle w:val="ProductList-Body"/>
              <w:rPr>
                <w:rFonts w:cs="Tahoma"/>
                <w:szCs w:val="18"/>
              </w:rPr>
            </w:pPr>
            <w:r>
              <w:rPr>
                <w:rFonts w:cs="Tahoma"/>
                <w:color w:val="000000"/>
                <w:szCs w:val="18"/>
              </w:rPr>
              <w:t xml:space="preserve"> 30</w:t>
            </w:r>
            <w:r w:rsidR="00DD2892">
              <w:rPr>
                <w:rFonts w:cs="Tahoma"/>
                <w:color w:val="000000"/>
                <w:szCs w:val="18"/>
                <w:lang w:val="en-US"/>
              </w:rPr>
              <w:t xml:space="preserve"> </w:t>
            </w:r>
            <w:r>
              <w:rPr>
                <w:rFonts w:cs="Tahoma"/>
                <w:color w:val="000000"/>
                <w:szCs w:val="18"/>
              </w:rPr>
              <w:t>000</w:t>
            </w:r>
            <w:r w:rsidR="00DD2892">
              <w:rPr>
                <w:rFonts w:cs="Tahoma"/>
                <w:color w:val="000000"/>
                <w:szCs w:val="18"/>
                <w:lang w:val="en-US"/>
              </w:rPr>
              <w:t xml:space="preserve"> </w:t>
            </w:r>
            <w:r>
              <w:rPr>
                <w:rFonts w:cs="Tahoma"/>
                <w:color w:val="000000"/>
                <w:szCs w:val="18"/>
              </w:rPr>
              <w:t xml:space="preserve">000 </w:t>
            </w:r>
          </w:p>
        </w:tc>
      </w:tr>
      <w:tr w:rsidR="00332DA2" w:rsidRPr="00717EC0" w14:paraId="7066CD55" w14:textId="77777777" w:rsidTr="00840F96">
        <w:trPr>
          <w:trHeight w:val="236"/>
          <w:jc w:val="center"/>
        </w:trPr>
        <w:tc>
          <w:tcPr>
            <w:tcW w:w="3465" w:type="dxa"/>
            <w:vAlign w:val="bottom"/>
          </w:tcPr>
          <w:p w14:paraId="20EDF7A8" w14:textId="77777777"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14:paraId="6442992F"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69FB7FE8" w14:textId="77777777" w:rsidR="00332DA2" w:rsidRPr="00717EC0" w:rsidRDefault="00332DA2" w:rsidP="00DD2892">
            <w:pPr>
              <w:pStyle w:val="ProductList-Body"/>
              <w:rPr>
                <w:rFonts w:cs="Tahoma"/>
                <w:szCs w:val="18"/>
              </w:rPr>
            </w:pPr>
            <w:r>
              <w:rPr>
                <w:rFonts w:cs="Tahoma"/>
                <w:color w:val="000000"/>
                <w:szCs w:val="18"/>
              </w:rPr>
              <w:t xml:space="preserve"> 300</w:t>
            </w:r>
            <w:r w:rsidR="00DD2892">
              <w:rPr>
                <w:rFonts w:cs="Tahoma"/>
                <w:color w:val="000000"/>
                <w:szCs w:val="18"/>
                <w:lang w:val="en-US"/>
              </w:rPr>
              <w:t xml:space="preserve"> </w:t>
            </w:r>
            <w:r>
              <w:rPr>
                <w:rFonts w:cs="Tahoma"/>
                <w:color w:val="000000"/>
                <w:szCs w:val="18"/>
              </w:rPr>
              <w:t>000</w:t>
            </w:r>
            <w:r w:rsidR="00DD2892">
              <w:rPr>
                <w:rFonts w:cs="Tahoma"/>
                <w:color w:val="000000"/>
                <w:szCs w:val="18"/>
                <w:lang w:val="en-US"/>
              </w:rPr>
              <w:t xml:space="preserve"> </w:t>
            </w:r>
            <w:r>
              <w:rPr>
                <w:rFonts w:cs="Tahoma"/>
                <w:color w:val="000000"/>
                <w:szCs w:val="18"/>
              </w:rPr>
              <w:t xml:space="preserve">000 </w:t>
            </w:r>
          </w:p>
        </w:tc>
      </w:tr>
      <w:tr w:rsidR="00332DA2" w:rsidRPr="00717EC0" w14:paraId="7DFAFD0A" w14:textId="77777777" w:rsidTr="00840F96">
        <w:trPr>
          <w:trHeight w:val="236"/>
          <w:jc w:val="center"/>
        </w:trPr>
        <w:tc>
          <w:tcPr>
            <w:tcW w:w="3465" w:type="dxa"/>
            <w:vAlign w:val="bottom"/>
          </w:tcPr>
          <w:p w14:paraId="32E01EDB" w14:textId="77777777"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14:paraId="5B0C7D77"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09362A22" w14:textId="77777777" w:rsidR="00332DA2" w:rsidRPr="00717EC0" w:rsidRDefault="00332DA2" w:rsidP="00DD2892">
            <w:pPr>
              <w:pStyle w:val="ProductList-Body"/>
              <w:rPr>
                <w:rFonts w:cs="Tahoma"/>
                <w:szCs w:val="18"/>
              </w:rPr>
            </w:pPr>
            <w:r>
              <w:rPr>
                <w:rFonts w:cs="Tahoma"/>
                <w:color w:val="000000"/>
                <w:szCs w:val="18"/>
              </w:rPr>
              <w:t xml:space="preserve"> 2</w:t>
            </w:r>
            <w:r w:rsidR="00DD2892">
              <w:rPr>
                <w:rFonts w:cs="Tahoma"/>
                <w:color w:val="000000"/>
                <w:szCs w:val="18"/>
                <w:lang w:val="en-US"/>
              </w:rPr>
              <w:t xml:space="preserve"> </w:t>
            </w:r>
            <w:r>
              <w:rPr>
                <w:rFonts w:cs="Tahoma"/>
                <w:color w:val="000000"/>
                <w:szCs w:val="18"/>
              </w:rPr>
              <w:t>062</w:t>
            </w:r>
            <w:r w:rsidR="00DD2892">
              <w:rPr>
                <w:rFonts w:cs="Tahoma"/>
                <w:color w:val="000000"/>
                <w:szCs w:val="18"/>
                <w:lang w:val="en-US"/>
              </w:rPr>
              <w:t xml:space="preserve"> </w:t>
            </w:r>
            <w:r>
              <w:rPr>
                <w:rFonts w:cs="Tahoma"/>
                <w:color w:val="000000"/>
                <w:szCs w:val="18"/>
              </w:rPr>
              <w:t xml:space="preserve">500 </w:t>
            </w:r>
          </w:p>
        </w:tc>
      </w:tr>
      <w:tr w:rsidR="00332DA2" w:rsidRPr="00717EC0" w14:paraId="112B45E8" w14:textId="77777777" w:rsidTr="00840F96">
        <w:trPr>
          <w:trHeight w:val="236"/>
          <w:jc w:val="center"/>
        </w:trPr>
        <w:tc>
          <w:tcPr>
            <w:tcW w:w="3465" w:type="dxa"/>
            <w:vAlign w:val="bottom"/>
          </w:tcPr>
          <w:p w14:paraId="20CA6CA9"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14:paraId="10B744F9"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61DDB310" w14:textId="77777777" w:rsidR="00332DA2" w:rsidRPr="00717EC0" w:rsidRDefault="00332DA2" w:rsidP="00DD2892">
            <w:pPr>
              <w:pStyle w:val="ProductList-Body"/>
              <w:rPr>
                <w:rFonts w:cs="Tahoma"/>
                <w:szCs w:val="18"/>
              </w:rPr>
            </w:pPr>
            <w:r>
              <w:rPr>
                <w:rFonts w:cs="Tahoma"/>
                <w:color w:val="000000"/>
                <w:szCs w:val="18"/>
              </w:rPr>
              <w:t xml:space="preserve"> 437</w:t>
            </w:r>
            <w:r w:rsidR="00DD2892">
              <w:rPr>
                <w:rFonts w:cs="Tahoma"/>
                <w:color w:val="000000"/>
                <w:szCs w:val="18"/>
                <w:lang w:val="en-US"/>
              </w:rPr>
              <w:t xml:space="preserve"> </w:t>
            </w:r>
            <w:r>
              <w:rPr>
                <w:rFonts w:cs="Tahoma"/>
                <w:color w:val="000000"/>
                <w:szCs w:val="18"/>
              </w:rPr>
              <w:t xml:space="preserve">500 </w:t>
            </w:r>
          </w:p>
        </w:tc>
      </w:tr>
      <w:tr w:rsidR="00332DA2" w:rsidRPr="00717EC0" w14:paraId="1C2DC480" w14:textId="77777777" w:rsidTr="00840F96">
        <w:trPr>
          <w:trHeight w:val="236"/>
          <w:jc w:val="center"/>
        </w:trPr>
        <w:tc>
          <w:tcPr>
            <w:tcW w:w="3465" w:type="dxa"/>
            <w:vAlign w:val="bottom"/>
          </w:tcPr>
          <w:p w14:paraId="442587A2" w14:textId="77777777"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14:paraId="6ED12E16"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69E1F2D5" w14:textId="77777777" w:rsidR="00332DA2" w:rsidRPr="00717EC0" w:rsidRDefault="00332DA2" w:rsidP="00DD2892">
            <w:pPr>
              <w:pStyle w:val="ProductList-Body"/>
              <w:rPr>
                <w:rFonts w:cs="Tahoma"/>
                <w:szCs w:val="18"/>
              </w:rPr>
            </w:pPr>
            <w:r>
              <w:rPr>
                <w:rFonts w:cs="Tahoma"/>
                <w:color w:val="000000"/>
                <w:szCs w:val="18"/>
              </w:rPr>
              <w:t xml:space="preserve"> 2</w:t>
            </w:r>
            <w:r w:rsidR="00DD2892">
              <w:rPr>
                <w:rFonts w:cs="Tahoma"/>
                <w:color w:val="000000"/>
                <w:szCs w:val="18"/>
                <w:lang w:val="en-US"/>
              </w:rPr>
              <w:t xml:space="preserve"> </w:t>
            </w:r>
            <w:r>
              <w:rPr>
                <w:rFonts w:cs="Tahoma"/>
                <w:color w:val="000000"/>
                <w:szCs w:val="18"/>
              </w:rPr>
              <w:t>500</w:t>
            </w:r>
            <w:r w:rsidR="00DD2892">
              <w:rPr>
                <w:rFonts w:cs="Tahoma"/>
                <w:color w:val="000000"/>
                <w:szCs w:val="18"/>
                <w:lang w:val="en-US"/>
              </w:rPr>
              <w:t xml:space="preserve"> </w:t>
            </w:r>
            <w:r>
              <w:rPr>
                <w:rFonts w:cs="Tahoma"/>
                <w:color w:val="000000"/>
                <w:szCs w:val="18"/>
              </w:rPr>
              <w:t xml:space="preserve">000 </w:t>
            </w:r>
          </w:p>
        </w:tc>
      </w:tr>
      <w:tr w:rsidR="00332DA2" w:rsidRPr="00717EC0" w14:paraId="208ED037" w14:textId="77777777" w:rsidTr="00840F96">
        <w:trPr>
          <w:trHeight w:val="236"/>
          <w:jc w:val="center"/>
        </w:trPr>
        <w:tc>
          <w:tcPr>
            <w:tcW w:w="3465" w:type="dxa"/>
            <w:vAlign w:val="bottom"/>
          </w:tcPr>
          <w:p w14:paraId="22D8244A"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14:paraId="58F4F0CA"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7C66148" w14:textId="77777777" w:rsidR="00332DA2" w:rsidRPr="00717EC0" w:rsidRDefault="00332DA2" w:rsidP="00DD2892">
            <w:pPr>
              <w:pStyle w:val="ProductList-Body"/>
              <w:rPr>
                <w:rFonts w:cs="Tahoma"/>
                <w:szCs w:val="18"/>
              </w:rPr>
            </w:pPr>
            <w:r>
              <w:rPr>
                <w:rFonts w:cs="Tahoma"/>
                <w:color w:val="000000"/>
                <w:szCs w:val="18"/>
              </w:rPr>
              <w:t xml:space="preserve"> 8</w:t>
            </w:r>
            <w:r w:rsidR="00DD2892">
              <w:rPr>
                <w:rFonts w:cs="Tahoma"/>
                <w:color w:val="000000"/>
                <w:szCs w:val="18"/>
                <w:lang w:val="en-US"/>
              </w:rPr>
              <w:t xml:space="preserve"> </w:t>
            </w:r>
            <w:r>
              <w:rPr>
                <w:rFonts w:cs="Tahoma"/>
                <w:color w:val="000000"/>
                <w:szCs w:val="18"/>
              </w:rPr>
              <w:t>750</w:t>
            </w:r>
            <w:r w:rsidR="00DD2892">
              <w:rPr>
                <w:rFonts w:cs="Tahoma"/>
                <w:color w:val="000000"/>
                <w:szCs w:val="18"/>
                <w:lang w:val="en-US"/>
              </w:rPr>
              <w:t xml:space="preserve"> </w:t>
            </w:r>
            <w:r>
              <w:rPr>
                <w:rFonts w:cs="Tahoma"/>
                <w:color w:val="000000"/>
                <w:szCs w:val="18"/>
              </w:rPr>
              <w:t xml:space="preserve">000 </w:t>
            </w:r>
          </w:p>
        </w:tc>
      </w:tr>
      <w:tr w:rsidR="00332DA2" w:rsidRPr="00717EC0" w14:paraId="6C242539" w14:textId="77777777" w:rsidTr="00840F96">
        <w:trPr>
          <w:trHeight w:val="236"/>
          <w:jc w:val="center"/>
        </w:trPr>
        <w:tc>
          <w:tcPr>
            <w:tcW w:w="3465" w:type="dxa"/>
            <w:vAlign w:val="bottom"/>
          </w:tcPr>
          <w:p w14:paraId="21D68548" w14:textId="77777777"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14:paraId="3DC3D095"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1C25AB2A" w14:textId="77777777" w:rsidR="00332DA2" w:rsidRPr="00717EC0" w:rsidRDefault="00332DA2" w:rsidP="00DD2892">
            <w:pPr>
              <w:pStyle w:val="ProductList-Body"/>
              <w:rPr>
                <w:rFonts w:cs="Tahoma"/>
                <w:color w:val="000000"/>
                <w:szCs w:val="18"/>
              </w:rPr>
            </w:pPr>
            <w:r>
              <w:rPr>
                <w:rFonts w:cs="Tahoma"/>
                <w:szCs w:val="18"/>
              </w:rPr>
              <w:t>12</w:t>
            </w:r>
            <w:r w:rsidR="00DD2892">
              <w:rPr>
                <w:rFonts w:cs="Tahoma"/>
                <w:szCs w:val="18"/>
                <w:lang w:val="en-US"/>
              </w:rPr>
              <w:t xml:space="preserve"> </w:t>
            </w:r>
            <w:r>
              <w:rPr>
                <w:rFonts w:cs="Tahoma"/>
                <w:szCs w:val="18"/>
              </w:rPr>
              <w:t>500</w:t>
            </w:r>
            <w:r w:rsidR="00DD2892">
              <w:rPr>
                <w:rFonts w:cs="Tahoma"/>
                <w:szCs w:val="18"/>
                <w:lang w:val="en-US"/>
              </w:rPr>
              <w:t xml:space="preserve"> </w:t>
            </w:r>
            <w:r>
              <w:rPr>
                <w:rFonts w:cs="Tahoma"/>
                <w:szCs w:val="18"/>
              </w:rPr>
              <w:t>000</w:t>
            </w:r>
          </w:p>
        </w:tc>
      </w:tr>
      <w:tr w:rsidR="00332DA2" w:rsidRPr="00717EC0" w14:paraId="1AA82DDE" w14:textId="77777777" w:rsidTr="00840F96">
        <w:trPr>
          <w:trHeight w:val="236"/>
          <w:jc w:val="center"/>
        </w:trPr>
        <w:tc>
          <w:tcPr>
            <w:tcW w:w="3465" w:type="dxa"/>
            <w:vAlign w:val="bottom"/>
          </w:tcPr>
          <w:p w14:paraId="41B4FA09" w14:textId="77777777"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14:paraId="56E90EB3"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5E5C44A" w14:textId="77777777" w:rsidR="00332DA2" w:rsidRPr="00717EC0" w:rsidRDefault="00332DA2" w:rsidP="00DD2892">
            <w:pPr>
              <w:pStyle w:val="ProductList-Body"/>
              <w:rPr>
                <w:rFonts w:cs="Tahoma"/>
                <w:color w:val="000000"/>
                <w:szCs w:val="18"/>
              </w:rPr>
            </w:pPr>
            <w:r>
              <w:rPr>
                <w:rFonts w:cs="Tahoma"/>
                <w:szCs w:val="18"/>
              </w:rPr>
              <w:t>8</w:t>
            </w:r>
            <w:r w:rsidR="00DD2892">
              <w:rPr>
                <w:rFonts w:cs="Tahoma"/>
                <w:szCs w:val="18"/>
                <w:lang w:val="en-US"/>
              </w:rPr>
              <w:t xml:space="preserve"> </w:t>
            </w:r>
            <w:r>
              <w:rPr>
                <w:rFonts w:cs="Tahoma"/>
                <w:szCs w:val="18"/>
              </w:rPr>
              <w:t>250</w:t>
            </w:r>
            <w:r w:rsidR="00DD2892">
              <w:rPr>
                <w:rFonts w:cs="Tahoma"/>
                <w:szCs w:val="18"/>
                <w:lang w:val="en-US"/>
              </w:rPr>
              <w:t xml:space="preserve"> </w:t>
            </w:r>
            <w:r>
              <w:rPr>
                <w:rFonts w:cs="Tahoma"/>
                <w:szCs w:val="18"/>
              </w:rPr>
              <w:t>000</w:t>
            </w:r>
          </w:p>
        </w:tc>
      </w:tr>
    </w:tbl>
    <w:p w14:paraId="40F44F1A" w14:textId="77777777" w:rsidR="00332DA2" w:rsidRPr="00717EC0" w:rsidRDefault="00332DA2" w:rsidP="00840F96">
      <w:pPr>
        <w:pStyle w:val="ProductList-Body"/>
        <w:ind w:left="180"/>
        <w:rPr>
          <w:szCs w:val="18"/>
        </w:rPr>
      </w:pPr>
      <w:r>
        <w:rPr>
          <w:szCs w:val="18"/>
        </w:rPr>
        <w:lastRenderedPageBreak/>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778B6DC9" w14:textId="77777777" w:rsidR="00332DA2" w:rsidRPr="00717EC0" w:rsidRDefault="00332DA2" w:rsidP="00840F96">
      <w:pPr>
        <w:pStyle w:val="ProductList-Body"/>
        <w:ind w:left="180"/>
        <w:rPr>
          <w:rFonts w:cs="Tahoma"/>
          <w:szCs w:val="18"/>
        </w:rPr>
      </w:pPr>
    </w:p>
    <w:p w14:paraId="3AFFB3F4" w14:textId="77777777" w:rsidR="00332DA2" w:rsidRPr="002C67EA" w:rsidRDefault="00B12C95" w:rsidP="00840F96">
      <w:pPr>
        <w:pStyle w:val="ProductList-Body"/>
        <w:ind w:left="180"/>
        <w:rPr>
          <w:b/>
          <w:szCs w:val="18"/>
          <w:lang w:eastAsia="ja-JP"/>
        </w:rPr>
      </w:pPr>
      <w:r>
        <w:rPr>
          <w:b/>
          <w:color w:val="00188F"/>
          <w:szCs w:val="18"/>
        </w:rPr>
        <w:t>Права на Parallel Data Warehouse</w:t>
      </w:r>
    </w:p>
    <w:p w14:paraId="7EA75BE6" w14:textId="77777777" w:rsidR="00332DA2" w:rsidRPr="00717EC0" w:rsidRDefault="00332DA2" w:rsidP="00840F96">
      <w:pPr>
        <w:pStyle w:val="ProductList-Body"/>
        <w:ind w:left="180"/>
        <w:rPr>
          <w:szCs w:val="18"/>
        </w:rPr>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757D7299" w14:textId="77777777" w:rsidR="00332DA2" w:rsidRPr="00717EC0" w:rsidRDefault="00332DA2" w:rsidP="00840F96">
      <w:pPr>
        <w:pStyle w:val="ProductList-Body"/>
        <w:ind w:left="180"/>
        <w:rPr>
          <w:color w:val="000000"/>
          <w:szCs w:val="18"/>
        </w:rPr>
      </w:pPr>
    </w:p>
    <w:p w14:paraId="68A25516" w14:textId="77777777" w:rsidR="00332DA2" w:rsidRPr="00717EC0" w:rsidRDefault="00332DA2" w:rsidP="00840F96">
      <w:pPr>
        <w:pStyle w:val="ProductList-Body"/>
        <w:ind w:left="180"/>
        <w:rPr>
          <w:color w:val="000000"/>
          <w:szCs w:val="18"/>
        </w:rPr>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36A7106C" w14:textId="77777777" w:rsidR="00332DA2" w:rsidRPr="00717EC0" w:rsidRDefault="00332DA2" w:rsidP="00840F96">
      <w:pPr>
        <w:pStyle w:val="ProductList-Body"/>
        <w:ind w:left="180"/>
        <w:rPr>
          <w:color w:val="000000"/>
          <w:szCs w:val="18"/>
        </w:rPr>
      </w:pPr>
    </w:p>
    <w:p w14:paraId="422DDA7F" w14:textId="77777777" w:rsidR="00332DA2" w:rsidRPr="00717EC0" w:rsidRDefault="00332DA2" w:rsidP="00840F96">
      <w:pPr>
        <w:pStyle w:val="ProductList-Body"/>
        <w:ind w:left="180"/>
        <w:rPr>
          <w:color w:val="000000"/>
          <w:szCs w:val="18"/>
        </w:rPr>
      </w:pPr>
      <w:r>
        <w:rPr>
          <w:color w:val="000000"/>
          <w:szCs w:val="18"/>
        </w:rPr>
        <w:t>Представленная ниже таблица применяется к клиентам с SCE или лицензиями на Хранилище параллельных данных.</w:t>
      </w:r>
    </w:p>
    <w:p w14:paraId="74241D1D"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0BE92839" w14:textId="77777777" w:rsidTr="00840F96">
        <w:trPr>
          <w:tblHeader/>
        </w:trPr>
        <w:tc>
          <w:tcPr>
            <w:tcW w:w="2745" w:type="dxa"/>
            <w:shd w:val="clear" w:color="auto" w:fill="0072C6"/>
            <w:tcMar>
              <w:top w:w="0" w:type="dxa"/>
              <w:left w:w="108" w:type="dxa"/>
              <w:bottom w:w="0" w:type="dxa"/>
              <w:right w:w="108" w:type="dxa"/>
            </w:tcMar>
            <w:hideMark/>
          </w:tcPr>
          <w:p w14:paraId="287DDFB7"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7FFC44D2"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70E68248" w14:textId="77777777" w:rsidTr="00840F96">
        <w:tc>
          <w:tcPr>
            <w:tcW w:w="2745" w:type="dxa"/>
            <w:tcMar>
              <w:top w:w="0" w:type="dxa"/>
              <w:left w:w="108" w:type="dxa"/>
              <w:bottom w:w="0" w:type="dxa"/>
              <w:right w:w="108" w:type="dxa"/>
            </w:tcMar>
            <w:hideMark/>
          </w:tcPr>
          <w:p w14:paraId="0AB8D6F8" w14:textId="77777777" w:rsidR="00332DA2" w:rsidRPr="00717EC0" w:rsidRDefault="00332DA2" w:rsidP="00DD2892">
            <w:pPr>
              <w:pStyle w:val="ProductList-Body"/>
              <w:rPr>
                <w:color w:val="000000"/>
                <w:szCs w:val="18"/>
              </w:rPr>
            </w:pPr>
            <w:r>
              <w:rPr>
                <w:color w:val="000000"/>
                <w:szCs w:val="18"/>
              </w:rPr>
              <w:t>$250</w:t>
            </w:r>
            <w:r w:rsidR="00DD2892">
              <w:rPr>
                <w:color w:val="000000"/>
                <w:szCs w:val="18"/>
                <w:lang w:val="en-US"/>
              </w:rPr>
              <w:t xml:space="preserve"> </w:t>
            </w:r>
            <w:r>
              <w:rPr>
                <w:color w:val="000000"/>
                <w:szCs w:val="18"/>
              </w:rPr>
              <w:t>000 - $374</w:t>
            </w:r>
            <w:r w:rsidR="00DD2892">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701BADC6" w14:textId="77777777" w:rsidR="00332DA2" w:rsidRPr="00717EC0" w:rsidRDefault="00332DA2" w:rsidP="00332DA2">
            <w:pPr>
              <w:pStyle w:val="ProductList-Body"/>
              <w:rPr>
                <w:color w:val="000000"/>
                <w:szCs w:val="18"/>
              </w:rPr>
            </w:pPr>
            <w:r>
              <w:rPr>
                <w:color w:val="000000"/>
                <w:szCs w:val="18"/>
              </w:rPr>
              <w:t>4</w:t>
            </w:r>
          </w:p>
        </w:tc>
      </w:tr>
      <w:tr w:rsidR="00332DA2" w:rsidRPr="00717EC0" w14:paraId="66ABC752" w14:textId="77777777" w:rsidTr="00840F96">
        <w:tc>
          <w:tcPr>
            <w:tcW w:w="2745" w:type="dxa"/>
            <w:tcMar>
              <w:top w:w="0" w:type="dxa"/>
              <w:left w:w="108" w:type="dxa"/>
              <w:bottom w:w="0" w:type="dxa"/>
              <w:right w:w="108" w:type="dxa"/>
            </w:tcMar>
            <w:hideMark/>
          </w:tcPr>
          <w:p w14:paraId="56210003" w14:textId="77777777" w:rsidR="00332DA2" w:rsidRPr="00717EC0" w:rsidRDefault="00332DA2" w:rsidP="00DD2892">
            <w:pPr>
              <w:pStyle w:val="ProductList-Body"/>
              <w:rPr>
                <w:szCs w:val="18"/>
              </w:rPr>
            </w:pPr>
            <w:r>
              <w:rPr>
                <w:szCs w:val="18"/>
              </w:rPr>
              <w:t>$375</w:t>
            </w:r>
            <w:r w:rsidR="00DD2892">
              <w:rPr>
                <w:szCs w:val="18"/>
                <w:lang w:val="en-US"/>
              </w:rPr>
              <w:t xml:space="preserve"> </w:t>
            </w:r>
            <w:r>
              <w:rPr>
                <w:szCs w:val="18"/>
              </w:rPr>
              <w:t>000 - $499</w:t>
            </w:r>
            <w:r w:rsidR="00DD2892">
              <w:rPr>
                <w:szCs w:val="18"/>
                <w:lang w:val="en-US"/>
              </w:rPr>
              <w:t xml:space="preserve"> </w:t>
            </w:r>
            <w:r>
              <w:rPr>
                <w:szCs w:val="18"/>
              </w:rPr>
              <w:t>999</w:t>
            </w:r>
          </w:p>
        </w:tc>
        <w:tc>
          <w:tcPr>
            <w:tcW w:w="2745" w:type="dxa"/>
            <w:tcMar>
              <w:top w:w="0" w:type="dxa"/>
              <w:left w:w="108" w:type="dxa"/>
              <w:bottom w:w="0" w:type="dxa"/>
              <w:right w:w="108" w:type="dxa"/>
            </w:tcMar>
            <w:hideMark/>
          </w:tcPr>
          <w:p w14:paraId="4B0A56AB" w14:textId="77777777" w:rsidR="00332DA2" w:rsidRPr="00717EC0" w:rsidRDefault="00332DA2" w:rsidP="00332DA2">
            <w:pPr>
              <w:pStyle w:val="ProductList-Body"/>
              <w:rPr>
                <w:szCs w:val="18"/>
              </w:rPr>
            </w:pPr>
            <w:r>
              <w:rPr>
                <w:szCs w:val="18"/>
              </w:rPr>
              <w:t>5</w:t>
            </w:r>
          </w:p>
        </w:tc>
      </w:tr>
      <w:tr w:rsidR="00332DA2" w:rsidRPr="00717EC0" w14:paraId="4B1E3CF9" w14:textId="77777777" w:rsidTr="00840F96">
        <w:tc>
          <w:tcPr>
            <w:tcW w:w="2745" w:type="dxa"/>
            <w:tcMar>
              <w:top w:w="0" w:type="dxa"/>
              <w:left w:w="108" w:type="dxa"/>
              <w:bottom w:w="0" w:type="dxa"/>
              <w:right w:w="108" w:type="dxa"/>
            </w:tcMar>
            <w:hideMark/>
          </w:tcPr>
          <w:p w14:paraId="670A6F86" w14:textId="77777777" w:rsidR="00332DA2" w:rsidRPr="00717EC0" w:rsidRDefault="00332DA2" w:rsidP="00DD2892">
            <w:pPr>
              <w:pStyle w:val="ProductList-Body"/>
              <w:rPr>
                <w:szCs w:val="18"/>
              </w:rPr>
            </w:pPr>
            <w:r>
              <w:rPr>
                <w:szCs w:val="18"/>
              </w:rPr>
              <w:t>$500</w:t>
            </w:r>
            <w:r w:rsidR="00DD2892">
              <w:rPr>
                <w:szCs w:val="18"/>
                <w:lang w:val="en-US"/>
              </w:rPr>
              <w:t xml:space="preserve"> </w:t>
            </w:r>
            <w:r>
              <w:rPr>
                <w:szCs w:val="18"/>
              </w:rPr>
              <w:t>000 - $624</w:t>
            </w:r>
            <w:r w:rsidR="00DD2892">
              <w:rPr>
                <w:szCs w:val="18"/>
                <w:lang w:val="en-US"/>
              </w:rPr>
              <w:t xml:space="preserve"> </w:t>
            </w:r>
            <w:r>
              <w:rPr>
                <w:szCs w:val="18"/>
              </w:rPr>
              <w:t>999</w:t>
            </w:r>
          </w:p>
        </w:tc>
        <w:tc>
          <w:tcPr>
            <w:tcW w:w="2745" w:type="dxa"/>
            <w:tcMar>
              <w:top w:w="0" w:type="dxa"/>
              <w:left w:w="108" w:type="dxa"/>
              <w:bottom w:w="0" w:type="dxa"/>
              <w:right w:w="108" w:type="dxa"/>
            </w:tcMar>
            <w:hideMark/>
          </w:tcPr>
          <w:p w14:paraId="1665669C" w14:textId="77777777" w:rsidR="00332DA2" w:rsidRPr="00717EC0" w:rsidRDefault="00332DA2" w:rsidP="00332DA2">
            <w:pPr>
              <w:pStyle w:val="ProductList-Body"/>
              <w:rPr>
                <w:szCs w:val="18"/>
              </w:rPr>
            </w:pPr>
            <w:r>
              <w:rPr>
                <w:szCs w:val="18"/>
              </w:rPr>
              <w:t>6</w:t>
            </w:r>
          </w:p>
        </w:tc>
      </w:tr>
      <w:tr w:rsidR="00332DA2" w:rsidRPr="00717EC0" w14:paraId="627BBEEE" w14:textId="77777777" w:rsidTr="00840F96">
        <w:tc>
          <w:tcPr>
            <w:tcW w:w="2745" w:type="dxa"/>
            <w:tcMar>
              <w:top w:w="0" w:type="dxa"/>
              <w:left w:w="108" w:type="dxa"/>
              <w:bottom w:w="0" w:type="dxa"/>
              <w:right w:w="108" w:type="dxa"/>
            </w:tcMar>
            <w:hideMark/>
          </w:tcPr>
          <w:p w14:paraId="6215EF2D" w14:textId="77777777" w:rsidR="00332DA2" w:rsidRPr="00717EC0" w:rsidRDefault="00332DA2" w:rsidP="00DD2892">
            <w:pPr>
              <w:pStyle w:val="ProductList-Body"/>
              <w:rPr>
                <w:szCs w:val="18"/>
              </w:rPr>
            </w:pPr>
            <w:r>
              <w:rPr>
                <w:szCs w:val="18"/>
              </w:rPr>
              <w:t>$625</w:t>
            </w:r>
            <w:r w:rsidR="00DD2892">
              <w:rPr>
                <w:szCs w:val="18"/>
                <w:lang w:val="en-US"/>
              </w:rPr>
              <w:t xml:space="preserve"> </w:t>
            </w:r>
            <w:r>
              <w:rPr>
                <w:szCs w:val="18"/>
              </w:rPr>
              <w:t>000 - $749</w:t>
            </w:r>
            <w:r w:rsidR="00DD2892">
              <w:rPr>
                <w:szCs w:val="18"/>
                <w:lang w:val="en-US"/>
              </w:rPr>
              <w:t xml:space="preserve"> </w:t>
            </w:r>
            <w:r>
              <w:rPr>
                <w:szCs w:val="18"/>
              </w:rPr>
              <w:t>999</w:t>
            </w:r>
          </w:p>
        </w:tc>
        <w:tc>
          <w:tcPr>
            <w:tcW w:w="2745" w:type="dxa"/>
            <w:tcMar>
              <w:top w:w="0" w:type="dxa"/>
              <w:left w:w="108" w:type="dxa"/>
              <w:bottom w:w="0" w:type="dxa"/>
              <w:right w:w="108" w:type="dxa"/>
            </w:tcMar>
            <w:hideMark/>
          </w:tcPr>
          <w:p w14:paraId="7E857F90" w14:textId="77777777" w:rsidR="00332DA2" w:rsidRPr="00717EC0" w:rsidRDefault="00332DA2" w:rsidP="00332DA2">
            <w:pPr>
              <w:pStyle w:val="ProductList-Body"/>
              <w:rPr>
                <w:szCs w:val="18"/>
              </w:rPr>
            </w:pPr>
            <w:r>
              <w:rPr>
                <w:szCs w:val="18"/>
              </w:rPr>
              <w:t>7</w:t>
            </w:r>
          </w:p>
        </w:tc>
      </w:tr>
      <w:tr w:rsidR="00332DA2" w:rsidRPr="00717EC0" w14:paraId="7ED2C908" w14:textId="77777777" w:rsidTr="00840F96">
        <w:tc>
          <w:tcPr>
            <w:tcW w:w="2745" w:type="dxa"/>
            <w:tcMar>
              <w:top w:w="0" w:type="dxa"/>
              <w:left w:w="108" w:type="dxa"/>
              <w:bottom w:w="0" w:type="dxa"/>
              <w:right w:w="108" w:type="dxa"/>
            </w:tcMar>
            <w:hideMark/>
          </w:tcPr>
          <w:p w14:paraId="4058A7F9" w14:textId="77777777" w:rsidR="00332DA2" w:rsidRPr="00717EC0" w:rsidRDefault="00332DA2" w:rsidP="00DD2892">
            <w:pPr>
              <w:pStyle w:val="ProductList-Body"/>
              <w:rPr>
                <w:szCs w:val="18"/>
              </w:rPr>
            </w:pPr>
            <w:r>
              <w:rPr>
                <w:szCs w:val="18"/>
              </w:rPr>
              <w:t>$750</w:t>
            </w:r>
            <w:r w:rsidR="00DD2892">
              <w:rPr>
                <w:szCs w:val="18"/>
                <w:lang w:val="en-US"/>
              </w:rPr>
              <w:t xml:space="preserve"> </w:t>
            </w:r>
            <w:r>
              <w:rPr>
                <w:szCs w:val="18"/>
              </w:rPr>
              <w:t>000 - $874</w:t>
            </w:r>
            <w:r w:rsidR="00DD2892">
              <w:rPr>
                <w:szCs w:val="18"/>
                <w:lang w:val="en-US"/>
              </w:rPr>
              <w:t xml:space="preserve"> </w:t>
            </w:r>
            <w:r>
              <w:rPr>
                <w:szCs w:val="18"/>
              </w:rPr>
              <w:t>999</w:t>
            </w:r>
          </w:p>
        </w:tc>
        <w:tc>
          <w:tcPr>
            <w:tcW w:w="2745" w:type="dxa"/>
            <w:tcMar>
              <w:top w:w="0" w:type="dxa"/>
              <w:left w:w="108" w:type="dxa"/>
              <w:bottom w:w="0" w:type="dxa"/>
              <w:right w:w="108" w:type="dxa"/>
            </w:tcMar>
            <w:hideMark/>
          </w:tcPr>
          <w:p w14:paraId="2430CA6F" w14:textId="77777777" w:rsidR="00332DA2" w:rsidRPr="00717EC0" w:rsidRDefault="00332DA2" w:rsidP="00332DA2">
            <w:pPr>
              <w:pStyle w:val="ProductList-Body"/>
              <w:rPr>
                <w:szCs w:val="18"/>
              </w:rPr>
            </w:pPr>
            <w:r>
              <w:rPr>
                <w:szCs w:val="18"/>
              </w:rPr>
              <w:t>8</w:t>
            </w:r>
          </w:p>
        </w:tc>
      </w:tr>
    </w:tbl>
    <w:p w14:paraId="77772766" w14:textId="77777777" w:rsidR="00332DA2" w:rsidRPr="00717EC0" w:rsidRDefault="00332DA2" w:rsidP="00332DA2">
      <w:pPr>
        <w:pStyle w:val="ProductList-Body"/>
        <w:rPr>
          <w:rFonts w:cs="Tahoma"/>
          <w:szCs w:val="18"/>
        </w:rPr>
      </w:pPr>
    </w:p>
    <w:p w14:paraId="312F58AF" w14:textId="77777777" w:rsidR="00332DA2" w:rsidRPr="00717EC0" w:rsidRDefault="00332DA2" w:rsidP="00840F96">
      <w:pPr>
        <w:pStyle w:val="ProductList-Body"/>
        <w:ind w:left="180"/>
        <w:rPr>
          <w:szCs w:val="18"/>
        </w:rPr>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006A0952" w14:textId="77777777" w:rsidR="00332DA2" w:rsidRPr="00717EC0" w:rsidRDefault="00332DA2" w:rsidP="00332DA2">
      <w:pPr>
        <w:pStyle w:val="ProductList-Body"/>
        <w:rPr>
          <w:rFonts w:cs="Tahoma"/>
          <w:b/>
          <w:szCs w:val="18"/>
        </w:rPr>
      </w:pPr>
    </w:p>
    <w:p w14:paraId="7EF436CC" w14:textId="77777777" w:rsidR="00332DA2" w:rsidRPr="008E7D7C" w:rsidRDefault="00332DA2" w:rsidP="00432379">
      <w:pPr>
        <w:pStyle w:val="ProductList-SubSubSectionHeading"/>
        <w:outlineLvl w:val="2"/>
        <w:rPr>
          <w:b/>
        </w:rPr>
      </w:pPr>
      <w:bookmarkStart w:id="1603" w:name="SA_SystemCenterGlobalServiceMonitor"/>
      <w:bookmarkStart w:id="1604" w:name="_Toc379797450"/>
      <w:bookmarkStart w:id="1605" w:name="_Toc380513486"/>
      <w:bookmarkStart w:id="1606" w:name="_Toc380655536"/>
      <w:bookmarkStart w:id="1607" w:name="_Toc336338239"/>
      <w:bookmarkStart w:id="1608" w:name="_Toc418194492"/>
      <w:r>
        <w:rPr>
          <w:b/>
          <w:color w:val="00188F"/>
        </w:rPr>
        <w:t>System Center Global Service Monitor</w:t>
      </w:r>
      <w:bookmarkEnd w:id="1603"/>
      <w:bookmarkEnd w:id="1604"/>
      <w:bookmarkEnd w:id="1605"/>
      <w:bookmarkEnd w:id="1606"/>
      <w:bookmarkEnd w:id="1608"/>
    </w:p>
    <w:p w14:paraId="79E73029" w14:textId="77777777" w:rsidR="00332DA2" w:rsidRPr="00717EC0" w:rsidRDefault="00332DA2" w:rsidP="00332DA2">
      <w:pPr>
        <w:pStyle w:val="ProductList-Body"/>
        <w:rPr>
          <w:rFonts w:cs="Tahoma"/>
          <w:szCs w:val="18"/>
        </w:rPr>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w:t>
      </w:r>
      <w:r w:rsidR="000E617D">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14:paraId="352F8D75"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0"/>
      </w:tblGrid>
      <w:tr w:rsidR="00332DA2" w:rsidRPr="00717EC0" w14:paraId="03DFC188" w14:textId="77777777" w:rsidTr="00C20C79">
        <w:trPr>
          <w:tblHeader/>
        </w:trPr>
        <w:tc>
          <w:tcPr>
            <w:tcW w:w="495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C527F04"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180097AD" w14:textId="77777777" w:rsidTr="00C20C79">
        <w:tc>
          <w:tcPr>
            <w:tcW w:w="4950" w:type="dxa"/>
            <w:tcBorders>
              <w:top w:val="single" w:sz="4" w:space="0" w:color="000000"/>
              <w:left w:val="single" w:sz="4" w:space="0" w:color="000000"/>
              <w:bottom w:val="single" w:sz="4" w:space="0" w:color="000000"/>
              <w:right w:val="single" w:sz="4" w:space="0" w:color="000000"/>
            </w:tcBorders>
            <w:vAlign w:val="center"/>
            <w:hideMark/>
          </w:tcPr>
          <w:p w14:paraId="3A10224C"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26BB9AD7" w14:textId="77777777" w:rsidTr="00C20C79">
        <w:tc>
          <w:tcPr>
            <w:tcW w:w="4950" w:type="dxa"/>
            <w:tcBorders>
              <w:top w:val="single" w:sz="4" w:space="0" w:color="000000"/>
              <w:left w:val="single" w:sz="4" w:space="0" w:color="000000"/>
              <w:bottom w:val="single" w:sz="4" w:space="0" w:color="000000"/>
              <w:right w:val="single" w:sz="4" w:space="0" w:color="000000"/>
            </w:tcBorders>
            <w:vAlign w:val="center"/>
            <w:hideMark/>
          </w:tcPr>
          <w:p w14:paraId="69C7880F"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062FF975" w14:textId="77777777" w:rsidR="007812B4" w:rsidRDefault="007812B4" w:rsidP="007812B4">
      <w:pPr>
        <w:pStyle w:val="PURBody-Indented"/>
        <w:spacing w:after="0"/>
        <w:ind w:left="0"/>
        <w:rPr>
          <w:rFonts w:cs="Tahoma"/>
          <w:sz w:val="18"/>
          <w:szCs w:val="18"/>
        </w:rPr>
      </w:pPr>
    </w:p>
    <w:p w14:paraId="7981BEB0" w14:textId="77777777" w:rsidR="007812B4" w:rsidRPr="00BE5D6F" w:rsidRDefault="007812B4" w:rsidP="007812B4">
      <w:pPr>
        <w:pStyle w:val="PURBody-Indented"/>
        <w:ind w:left="0"/>
        <w:rPr>
          <w:rFonts w:cs="Tahoma"/>
          <w:sz w:val="18"/>
          <w:szCs w:val="18"/>
        </w:rPr>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14:paraId="017D6731" w14:textId="77777777" w:rsidR="00332DA2" w:rsidRPr="008E7D7C" w:rsidRDefault="00332DA2" w:rsidP="00432379">
      <w:pPr>
        <w:pStyle w:val="ProductList-SubSubSectionHeading"/>
        <w:outlineLvl w:val="2"/>
        <w:rPr>
          <w:b/>
        </w:rPr>
      </w:pPr>
      <w:bookmarkStart w:id="1609" w:name="_Toc372892146"/>
      <w:bookmarkStart w:id="1610" w:name="_Toc379797451"/>
      <w:bookmarkStart w:id="1611" w:name="_Toc380513487"/>
      <w:bookmarkStart w:id="1612" w:name="_Toc380655537"/>
      <w:bookmarkStart w:id="1613" w:name="SA_BackUpDisasterRecovery"/>
      <w:bookmarkStart w:id="1614" w:name="_Toc418194493"/>
      <w:r>
        <w:rPr>
          <w:b/>
          <w:color w:val="00188F"/>
        </w:rPr>
        <w:t>Резервное копирования для аварийного восстановления</w:t>
      </w:r>
      <w:bookmarkEnd w:id="1607"/>
      <w:bookmarkEnd w:id="1609"/>
      <w:bookmarkEnd w:id="1610"/>
      <w:bookmarkEnd w:id="1611"/>
      <w:bookmarkEnd w:id="1612"/>
      <w:bookmarkEnd w:id="1613"/>
      <w:bookmarkEnd w:id="1614"/>
    </w:p>
    <w:p w14:paraId="42EC8304" w14:textId="77777777" w:rsidR="00332DA2" w:rsidRPr="00717EC0" w:rsidRDefault="006F6997" w:rsidP="00332DA2">
      <w:pPr>
        <w:pStyle w:val="ProductList-Body"/>
        <w:rPr>
          <w:rFonts w:cs="Tahoma"/>
          <w:szCs w:val="18"/>
        </w:rPr>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0E617D">
        <w:rPr>
          <w:rFonts w:cs="Tahoma"/>
          <w:szCs w:val="18"/>
        </w:rPr>
        <w:t xml:space="preserve"> </w:t>
      </w:r>
    </w:p>
    <w:p w14:paraId="066AFD7C" w14:textId="77777777" w:rsidR="00332DA2" w:rsidRPr="00717EC0" w:rsidRDefault="00332DA2" w:rsidP="00332DA2">
      <w:pPr>
        <w:pStyle w:val="ProductList-Body"/>
        <w:rPr>
          <w:rFonts w:cs="Tahoma"/>
          <w:szCs w:val="18"/>
        </w:rPr>
      </w:pPr>
    </w:p>
    <w:p w14:paraId="518B327F" w14:textId="77777777" w:rsidR="00332DA2" w:rsidRPr="008E7D7C" w:rsidRDefault="00332DA2" w:rsidP="00432379">
      <w:pPr>
        <w:pStyle w:val="ProductList-SubSubSectionHeading"/>
        <w:outlineLvl w:val="2"/>
        <w:rPr>
          <w:b/>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8194494"/>
      <w:r>
        <w:rPr>
          <w:b/>
          <w:color w:val="00188F"/>
        </w:rPr>
        <w:lastRenderedPageBreak/>
        <w:t>Службы подписки TechNet SA</w:t>
      </w:r>
      <w:bookmarkEnd w:id="1615"/>
      <w:bookmarkEnd w:id="1616"/>
      <w:bookmarkEnd w:id="1617"/>
      <w:bookmarkEnd w:id="1618"/>
      <w:bookmarkEnd w:id="1619"/>
      <w:bookmarkEnd w:id="1620"/>
      <w:bookmarkEnd w:id="1621"/>
    </w:p>
    <w:p w14:paraId="641D11AB" w14:textId="77777777" w:rsidR="00671B8F" w:rsidRPr="00671B8F" w:rsidRDefault="004F774C" w:rsidP="00332DA2">
      <w:pPr>
        <w:pStyle w:val="ProductList-Body"/>
        <w:rPr>
          <w:rFonts w:eastAsia="Calibri" w:cs="Tahoma"/>
          <w:i/>
          <w:szCs w:val="18"/>
        </w:rPr>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4A3BBDAA" w14:textId="77777777" w:rsidR="00332DA2" w:rsidRPr="00717EC0" w:rsidRDefault="00332DA2" w:rsidP="00332DA2">
      <w:pPr>
        <w:pStyle w:val="ProductList-Body"/>
        <w:rPr>
          <w:rFonts w:cs="Tahoma"/>
          <w:b/>
          <w:szCs w:val="18"/>
        </w:rPr>
      </w:pPr>
    </w:p>
    <w:p w14:paraId="70E7F5DA" w14:textId="77777777" w:rsidR="00332DA2" w:rsidRPr="004925A1" w:rsidRDefault="00332DA2" w:rsidP="00332DA2">
      <w:pPr>
        <w:pStyle w:val="ProductList-Body"/>
        <w:rPr>
          <w:rFonts w:cs="Tahoma"/>
          <w:b/>
          <w:color w:val="00188F"/>
          <w:szCs w:val="18"/>
        </w:rPr>
      </w:pPr>
      <w:bookmarkStart w:id="1622" w:name="_Toc336338242"/>
      <w:bookmarkStart w:id="1623" w:name="_Toc372892149"/>
      <w:bookmarkStart w:id="1624" w:name="SA_LicenseMobilitythroughSA"/>
      <w:r>
        <w:rPr>
          <w:rFonts w:cs="Tahoma"/>
          <w:b/>
          <w:color w:val="00188F"/>
          <w:szCs w:val="18"/>
        </w:rPr>
        <w:t>Перемещение лицензий с помощью Software Assurance</w:t>
      </w:r>
      <w:bookmarkEnd w:id="1622"/>
      <w:bookmarkEnd w:id="1623"/>
      <w:bookmarkEnd w:id="1624"/>
    </w:p>
    <w:p w14:paraId="0DCF96E6" w14:textId="77777777" w:rsidR="00332DA2" w:rsidRPr="00AB689B" w:rsidRDefault="00332DA2" w:rsidP="00273364">
      <w:pPr>
        <w:pStyle w:val="ProductList-Body"/>
        <w:rPr>
          <w:szCs w:val="18"/>
        </w:rPr>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14:paraId="6FDC9BD7" w14:textId="77777777" w:rsidR="00332DA2" w:rsidRPr="00AB689B" w:rsidRDefault="00332DA2" w:rsidP="00D73C40">
      <w:pPr>
        <w:pStyle w:val="ProductList-Body"/>
        <w:numPr>
          <w:ilvl w:val="0"/>
          <w:numId w:val="25"/>
        </w:numPr>
        <w:ind w:left="450" w:hanging="270"/>
        <w:rPr>
          <w:szCs w:val="18"/>
        </w:rPr>
      </w:pPr>
      <w:r>
        <w:rPr>
          <w:szCs w:val="18"/>
        </w:rPr>
        <w:t>System Center — все серверные лицензии на управление (ML), включая SMSE и SMSD с покрытием Software Assurance и System Center 2012 Standard</w:t>
      </w:r>
      <w:r w:rsidR="002C303F">
        <w:fldChar w:fldCharType="begin"/>
      </w:r>
      <w:r>
        <w:instrText>XE "System Center 2012 Standard"</w:instrText>
      </w:r>
      <w:r w:rsidR="002C303F">
        <w:fldChar w:fldCharType="end"/>
      </w:r>
      <w:r>
        <w:rPr>
          <w:szCs w:val="18"/>
        </w:rPr>
        <w:t xml:space="preserve"> и Datacenter с покрытием Software Assurance.</w:t>
      </w:r>
    </w:p>
    <w:p w14:paraId="7D538056" w14:textId="77777777" w:rsidR="00332DA2" w:rsidRDefault="00332DA2" w:rsidP="00332DA2">
      <w:pPr>
        <w:pStyle w:val="ProductList-Body"/>
        <w:rPr>
          <w:szCs w:val="18"/>
        </w:rPr>
      </w:pPr>
    </w:p>
    <w:p w14:paraId="076F5F8D" w14:textId="77777777" w:rsidR="00332DA2" w:rsidRPr="00AB689B"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56B164E2" w14:textId="77777777" w:rsidR="00332DA2" w:rsidRPr="00AB689B" w:rsidRDefault="00332DA2" w:rsidP="00D73C40">
      <w:pPr>
        <w:pStyle w:val="ProductList-Body"/>
        <w:numPr>
          <w:ilvl w:val="0"/>
          <w:numId w:val="26"/>
        </w:numPr>
        <w:ind w:left="450" w:hanging="270"/>
        <w:rPr>
          <w:szCs w:val="18"/>
        </w:rPr>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6E7828EF" w14:textId="77777777" w:rsidR="00332DA2" w:rsidRPr="00AB689B" w:rsidRDefault="00332DA2" w:rsidP="00D73C40">
      <w:pPr>
        <w:pStyle w:val="ProductList-Body"/>
        <w:numPr>
          <w:ilvl w:val="0"/>
          <w:numId w:val="26"/>
        </w:numPr>
        <w:ind w:left="450" w:hanging="270"/>
        <w:rPr>
          <w:szCs w:val="18"/>
        </w:rPr>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6" w:history="1">
        <w:r>
          <w:rPr>
            <w:rStyle w:val="Hyperlink"/>
            <w:szCs w:val="18"/>
          </w:rPr>
          <w:t>http://www.microsoft.com/licensing/software-assurance/license-mobility.aspx</w:t>
        </w:r>
      </w:hyperlink>
      <w:r>
        <w:rPr>
          <w:szCs w:val="18"/>
        </w:rPr>
        <w:t>)</w:t>
      </w:r>
    </w:p>
    <w:p w14:paraId="12C75C2D" w14:textId="77777777" w:rsidR="00332DA2" w:rsidRPr="00717EC0" w:rsidRDefault="00332DA2" w:rsidP="00D73C40">
      <w:pPr>
        <w:pStyle w:val="ProductList-Body"/>
        <w:numPr>
          <w:ilvl w:val="0"/>
          <w:numId w:val="26"/>
        </w:numPr>
        <w:ind w:left="450" w:hanging="270"/>
        <w:rPr>
          <w:rFonts w:cs="Tahoma"/>
          <w:b/>
          <w:szCs w:val="18"/>
        </w:rPr>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0E617D">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0527EDDD" w14:textId="77777777" w:rsidR="00332DA2" w:rsidRPr="00717EC0" w:rsidRDefault="00332DA2" w:rsidP="00332DA2">
      <w:pPr>
        <w:pStyle w:val="ProductList-Body"/>
        <w:rPr>
          <w:szCs w:val="18"/>
        </w:rPr>
      </w:pPr>
    </w:p>
    <w:p w14:paraId="67DCDDA5" w14:textId="77777777" w:rsidR="00332DA2" w:rsidRPr="008E7D7C" w:rsidRDefault="00332DA2" w:rsidP="00432379">
      <w:pPr>
        <w:pStyle w:val="ProductList-SubSubSectionHeading"/>
        <w:outlineLvl w:val="2"/>
        <w:rPr>
          <w:b/>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8194495"/>
      <w:r>
        <w:rPr>
          <w:b/>
          <w:color w:val="00188F"/>
        </w:rPr>
        <w:t>Windows Thin PC</w:t>
      </w:r>
      <w:bookmarkEnd w:id="1625"/>
      <w:bookmarkEnd w:id="1626"/>
      <w:bookmarkEnd w:id="1627"/>
      <w:bookmarkEnd w:id="1628"/>
      <w:bookmarkEnd w:id="1629"/>
      <w:bookmarkEnd w:id="1630"/>
      <w:bookmarkEnd w:id="1631"/>
    </w:p>
    <w:p w14:paraId="1F300325" w14:textId="77777777" w:rsidR="00332DA2" w:rsidRPr="00AB689B" w:rsidRDefault="00332DA2" w:rsidP="00332DA2">
      <w:pPr>
        <w:pStyle w:val="ProductList-Body"/>
        <w:rPr>
          <w:rFonts w:eastAsia="Calibri" w:cs="Tahoma"/>
          <w:szCs w:val="18"/>
        </w:rPr>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0E617D">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по условиям VDA, должна быть установлена соответствующая операционная система согласно таблице «Соответствующие операционные системы» в разделе «Приме</w:t>
      </w:r>
      <w:r w:rsidR="00DD2892">
        <w:rPr>
          <w:rFonts w:eastAsia="Calibri" w:cs="Tahoma"/>
          <w:szCs w:val="18"/>
        </w:rPr>
        <w:t xml:space="preserve">чания о продуктах», «Категория </w:t>
      </w:r>
      <w:r>
        <w:rPr>
          <w:rFonts w:eastAsia="Calibri" w:cs="Tahoma"/>
          <w:szCs w:val="18"/>
        </w:rPr>
        <w:t>Системы» настоящего документа.</w:t>
      </w:r>
      <w:r w:rsidR="000E617D">
        <w:rPr>
          <w:rFonts w:eastAsia="Calibri" w:cs="Tahoma"/>
          <w:szCs w:val="18"/>
        </w:rPr>
        <w:t xml:space="preserve"> </w:t>
      </w:r>
    </w:p>
    <w:p w14:paraId="0FF5741E" w14:textId="77777777" w:rsidR="00332DA2" w:rsidRPr="00AB689B" w:rsidRDefault="00332DA2" w:rsidP="00332DA2">
      <w:pPr>
        <w:pStyle w:val="ProductList-Body"/>
        <w:rPr>
          <w:rFonts w:eastAsia="Calibri" w:cs="Tahoma"/>
          <w:szCs w:val="18"/>
        </w:rPr>
      </w:pPr>
    </w:p>
    <w:p w14:paraId="567455EC" w14:textId="77777777" w:rsidR="00332DA2" w:rsidRDefault="00332DA2" w:rsidP="00332DA2">
      <w:pPr>
        <w:pStyle w:val="ProductList-Body"/>
        <w:rPr>
          <w:rFonts w:eastAsia="Calibri" w:cs="Tahoma"/>
          <w:szCs w:val="18"/>
        </w:rPr>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0E617D">
        <w:rPr>
          <w:rFonts w:eastAsia="Calibri" w:cs="Tahoma"/>
          <w:szCs w:val="18"/>
        </w:rPr>
        <w:t xml:space="preserve"> </w:t>
      </w:r>
    </w:p>
    <w:p w14:paraId="48113353" w14:textId="77777777" w:rsidR="00332DA2" w:rsidRPr="00717EC0" w:rsidRDefault="00332DA2" w:rsidP="00332DA2">
      <w:pPr>
        <w:pStyle w:val="ProductList-Body"/>
        <w:rPr>
          <w:rFonts w:cs="Tahoma"/>
          <w:b/>
          <w:szCs w:val="18"/>
        </w:rPr>
      </w:pPr>
    </w:p>
    <w:p w14:paraId="56EAC2E7" w14:textId="77777777" w:rsidR="00332DA2" w:rsidRPr="008E7D7C" w:rsidRDefault="00332DA2" w:rsidP="00432379">
      <w:pPr>
        <w:pStyle w:val="ProductList-SubSubSectionHeading"/>
        <w:outlineLvl w:val="2"/>
        <w:rPr>
          <w:b/>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8194496"/>
      <w:r>
        <w:rPr>
          <w:b/>
          <w:color w:val="00188F"/>
        </w:rPr>
        <w:t>Поддержка продуктов в продленной фазе</w:t>
      </w:r>
      <w:bookmarkEnd w:id="1632"/>
      <w:bookmarkEnd w:id="1633"/>
      <w:bookmarkEnd w:id="1634"/>
      <w:bookmarkEnd w:id="1635"/>
      <w:bookmarkEnd w:id="1636"/>
      <w:bookmarkEnd w:id="1637"/>
      <w:bookmarkEnd w:id="1638"/>
      <w:bookmarkEnd w:id="1639"/>
    </w:p>
    <w:p w14:paraId="07440A43" w14:textId="77777777"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584A66DC" w14:textId="77777777" w:rsidR="00332DA2" w:rsidRPr="00AB5503" w:rsidRDefault="00332DA2" w:rsidP="00AB5503">
      <w:pPr>
        <w:pStyle w:val="ProductList-Body"/>
        <w:numPr>
          <w:ilvl w:val="0"/>
          <w:numId w:val="27"/>
        </w:numPr>
        <w:ind w:left="450" w:hanging="270"/>
        <w:rPr>
          <w:rFonts w:cs="Tahoma"/>
          <w:spacing w:val="-2"/>
          <w:szCs w:val="18"/>
        </w:rPr>
      </w:pPr>
      <w:r w:rsidRPr="00AB5503">
        <w:rPr>
          <w:rFonts w:cs="Tahoma"/>
          <w:spacing w:val="-2"/>
          <w:szCs w:val="18"/>
        </w:rPr>
        <w:t xml:space="preserve">Клиенты (не являющиеся клиентами по соглашениям Academic Select, Academic Select Plus, Campus, School и Open Value Subscription </w:t>
      </w:r>
      <w:r w:rsidR="00AB5503" w:rsidRPr="00AB5503">
        <w:rPr>
          <w:rFonts w:cs="Tahoma"/>
          <w:spacing w:val="-2"/>
          <w:szCs w:val="18"/>
        </w:rPr>
        <w:t>—</w:t>
      </w:r>
      <w:r w:rsidRPr="00AB5503">
        <w:rPr>
          <w:rFonts w:cs="Tahoma"/>
          <w:spacing w:val="-2"/>
          <w:szCs w:val="18"/>
        </w:rPr>
        <w:t xml:space="preserve">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3958DA71" w14:textId="77777777"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20C0F6B2" w14:textId="77777777" w:rsidR="00332DA2" w:rsidRPr="00AB689B" w:rsidRDefault="00332DA2" w:rsidP="00D73C40">
      <w:pPr>
        <w:pStyle w:val="ProductList-Body"/>
        <w:numPr>
          <w:ilvl w:val="0"/>
          <w:numId w:val="27"/>
        </w:numPr>
        <w:ind w:left="450" w:hanging="270"/>
        <w:rPr>
          <w:rFonts w:cs="Tahoma"/>
          <w:szCs w:val="18"/>
        </w:rPr>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0E617D">
        <w:rPr>
          <w:rFonts w:cs="Tahoma"/>
          <w:szCs w:val="18"/>
        </w:rPr>
        <w:t xml:space="preserve"> </w:t>
      </w:r>
      <w:r>
        <w:rPr>
          <w:rFonts w:cs="Tahoma"/>
          <w:szCs w:val="18"/>
        </w:rPr>
        <w:t>Данное право распространяется на следующие серверные продукты:</w:t>
      </w:r>
    </w:p>
    <w:p w14:paraId="25C4D5BE"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и Windows Server.</w:t>
      </w:r>
    </w:p>
    <w:p w14:paraId="0B48B404" w14:textId="77777777" w:rsidR="00332DA2" w:rsidRPr="00AB689B" w:rsidRDefault="00332DA2" w:rsidP="00332DA2">
      <w:pPr>
        <w:pStyle w:val="ProductList-Body"/>
        <w:rPr>
          <w:rFonts w:cs="Tahoma"/>
          <w:szCs w:val="18"/>
        </w:rPr>
      </w:pPr>
    </w:p>
    <w:p w14:paraId="7F2EB6B2" w14:textId="77777777" w:rsidR="00332DA2" w:rsidRPr="008B2A3F" w:rsidRDefault="00332DA2" w:rsidP="00332DA2">
      <w:pPr>
        <w:pStyle w:val="ProductList-Body"/>
        <w:rPr>
          <w:rFonts w:eastAsia="Calibri" w:cs="Tahoma"/>
          <w:szCs w:val="18"/>
        </w:rPr>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0E617D">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0E617D">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3E23C22D" w14:textId="77777777" w:rsidR="00332DA2" w:rsidRPr="00C20C79" w:rsidRDefault="00332DA2" w:rsidP="00332DA2">
      <w:pPr>
        <w:pStyle w:val="ProductList-Body"/>
        <w:rPr>
          <w:rFonts w:cs="Tahoma"/>
          <w:sz w:val="10"/>
          <w:szCs w:val="10"/>
        </w:rPr>
      </w:pPr>
    </w:p>
    <w:p w14:paraId="7CDD0765" w14:textId="77777777" w:rsidR="00965718" w:rsidRDefault="00965718" w:rsidP="00432379">
      <w:pPr>
        <w:pStyle w:val="ProductList-SubSubSectionHeading"/>
        <w:outlineLvl w:val="2"/>
        <w:rPr>
          <w:b/>
          <w:color w:val="00188F"/>
        </w:rPr>
      </w:pPr>
      <w:bookmarkStart w:id="1640" w:name="SA_MicrosoftDynamicsCustomerSource"/>
      <w:bookmarkStart w:id="1641" w:name="_Toc336338244"/>
      <w:bookmarkStart w:id="1642" w:name="_Toc372892151"/>
      <w:bookmarkStart w:id="1643" w:name="_Toc379797456"/>
      <w:bookmarkStart w:id="1644" w:name="_Toc380513492"/>
      <w:bookmarkStart w:id="1645" w:name="_Toc380655541"/>
      <w:bookmarkStart w:id="1646" w:name="SA_MDOPforSA"/>
      <w:bookmarkStart w:id="1647" w:name="_Toc418194497"/>
      <w:r>
        <w:rPr>
          <w:b/>
          <w:color w:val="00188F"/>
        </w:rPr>
        <w:lastRenderedPageBreak/>
        <w:t>Microsoft Dynamics CustomerSource</w:t>
      </w:r>
      <w:bookmarkEnd w:id="1640"/>
      <w:bookmarkEnd w:id="1647"/>
    </w:p>
    <w:p w14:paraId="46719FBB" w14:textId="77777777" w:rsidR="00965718"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7" w:history="1">
        <w:r>
          <w:rPr>
            <w:rStyle w:val="Hyperlink"/>
          </w:rPr>
          <w:t>https://mbs.microsoft.com/customersource</w:t>
        </w:r>
      </w:hyperlink>
      <w:r>
        <w:t>.</w:t>
      </w:r>
    </w:p>
    <w:p w14:paraId="1009B475" w14:textId="77777777" w:rsidR="00965718" w:rsidRDefault="00965718" w:rsidP="00965718">
      <w:pPr>
        <w:pStyle w:val="ProductList-Body"/>
      </w:pPr>
    </w:p>
    <w:p w14:paraId="5F5CB914" w14:textId="77777777" w:rsidR="00332DA2" w:rsidRPr="008507CF" w:rsidRDefault="00332DA2" w:rsidP="00432379">
      <w:pPr>
        <w:pStyle w:val="ProductList-SubSubSectionHeading"/>
        <w:outlineLvl w:val="2"/>
        <w:rPr>
          <w:b/>
        </w:rPr>
      </w:pPr>
      <w:bookmarkStart w:id="1648" w:name="MicrosoftDesktopOptimizationPackдля"/>
      <w:bookmarkStart w:id="1649" w:name="_Toc418194498"/>
      <w:r>
        <w:rPr>
          <w:b/>
          <w:color w:val="00188F"/>
        </w:rPr>
        <w:t>Microsoft Desktop Optimization Pack для Software Assurance</w:t>
      </w:r>
      <w:bookmarkEnd w:id="1641"/>
      <w:bookmarkEnd w:id="1642"/>
      <w:bookmarkEnd w:id="1643"/>
      <w:bookmarkEnd w:id="1644"/>
      <w:bookmarkEnd w:id="1645"/>
      <w:bookmarkEnd w:id="1646"/>
      <w:bookmarkEnd w:id="1648"/>
      <w:bookmarkEnd w:id="1649"/>
      <w:r w:rsidR="002C303F">
        <w:fldChar w:fldCharType="begin"/>
      </w:r>
      <w:r>
        <w:instrText>XE "Microsoft Desktop Optimization Pack для SA"</w:instrText>
      </w:r>
      <w:r w:rsidR="002C303F">
        <w:fldChar w:fldCharType="end"/>
      </w:r>
    </w:p>
    <w:p w14:paraId="03352689"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для Software Assurance (MDOP</w:t>
      </w:r>
      <w:r w:rsidR="002C303F">
        <w:fldChar w:fldCharType="begin"/>
      </w:r>
      <w:r>
        <w:instrText>XE "MDOP"</w:instrText>
      </w:r>
      <w:r w:rsidR="002C303F">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29140952" w14:textId="77777777" w:rsidR="00332DA2" w:rsidRPr="00AB689B" w:rsidRDefault="00332DA2" w:rsidP="00D73C40">
      <w:pPr>
        <w:pStyle w:val="ProductList-Body"/>
        <w:numPr>
          <w:ilvl w:val="0"/>
          <w:numId w:val="28"/>
        </w:numPr>
        <w:ind w:left="450" w:hanging="270"/>
        <w:rPr>
          <w:rFonts w:cs="Tahoma"/>
          <w:szCs w:val="18"/>
        </w:rPr>
      </w:pPr>
      <w:r>
        <w:rPr>
          <w:rFonts w:cs="Tahoma"/>
          <w:szCs w:val="18"/>
        </w:rPr>
        <w:t>Действующее покрытие Software Assurance для лицензий на операционные системы Windows для настольного компьютера или</w:t>
      </w:r>
    </w:p>
    <w:p w14:paraId="00B66770" w14:textId="77777777" w:rsidR="00332DA2" w:rsidRPr="00EC2618" w:rsidRDefault="00332DA2" w:rsidP="00EC2618">
      <w:pPr>
        <w:pStyle w:val="ProductList-Body"/>
        <w:numPr>
          <w:ilvl w:val="0"/>
          <w:numId w:val="28"/>
        </w:numPr>
        <w:ind w:left="450" w:hanging="270"/>
        <w:rPr>
          <w:rFonts w:cs="Tahoma"/>
          <w:szCs w:val="18"/>
        </w:rPr>
      </w:pPr>
      <w:r>
        <w:rPr>
          <w:rFonts w:cs="Tahoma"/>
          <w:szCs w:val="18"/>
        </w:rPr>
        <w:t>действующие подписки на Windows Virtual Desktop Access</w:t>
      </w:r>
      <w:r w:rsidR="002C303F">
        <w:fldChar w:fldCharType="begin"/>
      </w:r>
      <w:r>
        <w:instrText>XE "Windows Virtual Desktop Access,"</w:instrText>
      </w:r>
      <w:r w:rsidR="002C303F">
        <w:fldChar w:fldCharType="end"/>
      </w:r>
    </w:p>
    <w:p w14:paraId="70AAD33B" w14:textId="77777777" w:rsidR="00332DA2" w:rsidRPr="00717EC0" w:rsidRDefault="00332DA2" w:rsidP="00332DA2">
      <w:pPr>
        <w:pStyle w:val="ProductList-Body"/>
        <w:rPr>
          <w:rFonts w:eastAsia="MS PGothic" w:cs="Tahoma"/>
          <w:color w:val="000000"/>
          <w:szCs w:val="18"/>
        </w:rPr>
      </w:pPr>
    </w:p>
    <w:p w14:paraId="64766A54" w14:textId="77777777" w:rsidR="00332DA2" w:rsidRPr="008E7D7C" w:rsidRDefault="00332DA2" w:rsidP="00432379">
      <w:pPr>
        <w:pStyle w:val="ProductList-SubSubSectionHeading"/>
        <w:outlineLvl w:val="2"/>
        <w:rPr>
          <w:b/>
        </w:rPr>
      </w:pPr>
      <w:bookmarkStart w:id="1650" w:name="_Toc379797457"/>
      <w:bookmarkStart w:id="1651" w:name="_Toc380513493"/>
      <w:bookmarkStart w:id="1652" w:name="_Toc380655542"/>
      <w:bookmarkStart w:id="1653" w:name="SA_VirtualizationRightsforWinDesktop"/>
      <w:bookmarkStart w:id="1654" w:name="_Toc418194499"/>
      <w:r>
        <w:rPr>
          <w:b/>
          <w:color w:val="00188F"/>
        </w:rPr>
        <w:t>Права виртуализации для настольных компьютеров под управлением Windows и Windows Embedded с лицензиями</w:t>
      </w:r>
      <w:bookmarkEnd w:id="1650"/>
      <w:bookmarkEnd w:id="1651"/>
      <w:bookmarkEnd w:id="1652"/>
      <w:bookmarkEnd w:id="1653"/>
      <w:bookmarkEnd w:id="1654"/>
    </w:p>
    <w:p w14:paraId="2DDA1379" w14:textId="77777777" w:rsidR="00332DA2" w:rsidRPr="00717EC0" w:rsidRDefault="00332DA2" w:rsidP="00332DA2">
      <w:pPr>
        <w:pStyle w:val="ProductList-Body"/>
        <w:rPr>
          <w:rFonts w:cs="Tahoma"/>
          <w:color w:val="000000"/>
          <w:szCs w:val="18"/>
        </w:rPr>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0E617D">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78" w:history="1">
        <w:r>
          <w:rPr>
            <w:rStyle w:val="Hyperlink"/>
          </w:rPr>
          <w:t>http://go.microsoft.com/?linkid=9839207</w:t>
        </w:r>
      </w:hyperlink>
      <w:r>
        <w:rPr>
          <w:rFonts w:cs="Tahoma"/>
          <w:color w:val="000000"/>
          <w:szCs w:val="18"/>
        </w:rPr>
        <w:t>.</w:t>
      </w:r>
    </w:p>
    <w:p w14:paraId="2229E592" w14:textId="77777777" w:rsidR="00332DA2" w:rsidRPr="00717EC0" w:rsidRDefault="00332DA2" w:rsidP="00332DA2">
      <w:pPr>
        <w:pStyle w:val="ProductList-Body"/>
        <w:rPr>
          <w:color w:val="000000" w:themeColor="text1"/>
          <w:szCs w:val="18"/>
        </w:rPr>
      </w:pPr>
      <w:bookmarkStart w:id="1655" w:name="_Toc257907651"/>
      <w:bookmarkStart w:id="1656" w:name="_Toc233026785"/>
    </w:p>
    <w:p w14:paraId="3C58D8FF" w14:textId="77777777" w:rsidR="00332DA2" w:rsidRPr="00B41E0C" w:rsidRDefault="00332DA2" w:rsidP="00432379">
      <w:pPr>
        <w:pStyle w:val="ProductList-SubSubSectionHeading"/>
        <w:outlineLvl w:val="2"/>
        <w:rPr>
          <w:b/>
          <w:lang w:val="en-US"/>
        </w:rPr>
      </w:pPr>
      <w:bookmarkStart w:id="1657" w:name="_Toc336338245"/>
      <w:bookmarkStart w:id="1658" w:name="_Toc372892152"/>
      <w:bookmarkStart w:id="1659" w:name="_Toc379797458"/>
      <w:bookmarkStart w:id="1660" w:name="_Toc380513494"/>
      <w:bookmarkStart w:id="1661" w:name="_Toc380655543"/>
      <w:bookmarkStart w:id="1662" w:name="SA_WindowsVDARights"/>
      <w:bookmarkStart w:id="1663" w:name="_Toc418194500"/>
      <w:r>
        <w:rPr>
          <w:b/>
          <w:color w:val="00188F"/>
        </w:rPr>
        <w:t>Права</w:t>
      </w:r>
      <w:r w:rsidRPr="00B41E0C">
        <w:rPr>
          <w:b/>
          <w:color w:val="00188F"/>
          <w:lang w:val="en-US"/>
        </w:rPr>
        <w:t xml:space="preserve"> </w:t>
      </w:r>
      <w:r>
        <w:rPr>
          <w:b/>
          <w:color w:val="00188F"/>
        </w:rPr>
        <w:t>на</w:t>
      </w:r>
      <w:r w:rsidRPr="00B41E0C">
        <w:rPr>
          <w:b/>
          <w:color w:val="00188F"/>
          <w:lang w:val="en-US"/>
        </w:rPr>
        <w:t xml:space="preserve"> Windows Virtual Desktop Access</w:t>
      </w:r>
      <w:bookmarkEnd w:id="1663"/>
      <w:r w:rsidR="002C303F">
        <w:fldChar w:fldCharType="begin"/>
      </w:r>
      <w:r w:rsidRPr="00B41E0C">
        <w:rPr>
          <w:lang w:val="en-US"/>
        </w:rPr>
        <w:instrText>XE "Windows Virtual Desktop Access,"</w:instrText>
      </w:r>
      <w:r w:rsidR="002C303F">
        <w:fldChar w:fldCharType="end"/>
      </w:r>
      <w:bookmarkEnd w:id="1655"/>
      <w:bookmarkEnd w:id="1657"/>
      <w:bookmarkEnd w:id="1658"/>
      <w:bookmarkEnd w:id="1659"/>
      <w:bookmarkEnd w:id="1660"/>
      <w:bookmarkEnd w:id="1661"/>
      <w:bookmarkEnd w:id="1662"/>
    </w:p>
    <w:p w14:paraId="37898900"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3259A117" w14:textId="77777777" w:rsidR="00332DA2" w:rsidRPr="00AB689B" w:rsidRDefault="00332DA2" w:rsidP="00332DA2">
      <w:pPr>
        <w:pStyle w:val="ProductList-Body"/>
        <w:rPr>
          <w:rFonts w:eastAsia="Calibri" w:cs="Tahoma"/>
          <w:color w:val="000000" w:themeColor="text1"/>
          <w:szCs w:val="18"/>
        </w:rPr>
      </w:pPr>
    </w:p>
    <w:p w14:paraId="3385ABE6"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79"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2A206767" w14:textId="77777777" w:rsidR="001E32A0" w:rsidRPr="00717EC0" w:rsidRDefault="001E32A0" w:rsidP="00332DA2">
      <w:pPr>
        <w:pStyle w:val="ProductList-Body"/>
        <w:rPr>
          <w:rFonts w:cs="Tahoma"/>
          <w:b/>
          <w:bCs/>
          <w:color w:val="000000" w:themeColor="text1"/>
          <w:szCs w:val="18"/>
        </w:rPr>
      </w:pPr>
    </w:p>
    <w:p w14:paraId="382BB3E2" w14:textId="77777777" w:rsidR="00332DA2" w:rsidRPr="008E7D7C" w:rsidRDefault="00332DA2" w:rsidP="00432379">
      <w:pPr>
        <w:pStyle w:val="ProductList-SubSubSectionHeading"/>
        <w:outlineLvl w:val="2"/>
        <w:rPr>
          <w:b/>
        </w:rPr>
      </w:pPr>
      <w:bookmarkStart w:id="1664" w:name="_Toc379797459"/>
      <w:bookmarkStart w:id="1665" w:name="_Toc380513495"/>
      <w:bookmarkStart w:id="1666" w:name="_Toc380655544"/>
      <w:bookmarkStart w:id="1667" w:name="SA_StepUpLicenseAvailability"/>
      <w:bookmarkStart w:id="1668" w:name="_Toc418194501"/>
      <w:bookmarkEnd w:id="1656"/>
      <w:r>
        <w:rPr>
          <w:b/>
          <w:color w:val="00188F"/>
        </w:rPr>
        <w:t>Доступность лицензий на переход вверх</w:t>
      </w:r>
      <w:bookmarkEnd w:id="1664"/>
      <w:bookmarkEnd w:id="1665"/>
      <w:bookmarkEnd w:id="1666"/>
      <w:bookmarkEnd w:id="1667"/>
      <w:bookmarkEnd w:id="1668"/>
    </w:p>
    <w:p w14:paraId="7FA0BA4B" w14:textId="77777777" w:rsidR="00332DA2" w:rsidRDefault="00332DA2" w:rsidP="00332DA2">
      <w:pPr>
        <w:pStyle w:val="ProductList-Body"/>
        <w:rPr>
          <w:rFonts w:cs="Tahoma"/>
          <w:color w:val="000000" w:themeColor="text1"/>
          <w:szCs w:val="18"/>
        </w:rPr>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0E617D">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0E617D">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0E617D">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0E617D">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0E617D">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80" w:history="1">
        <w:r>
          <w:rPr>
            <w:rStyle w:val="Hyperlink"/>
            <w:rFonts w:cs="Tahoma"/>
            <w:szCs w:val="18"/>
          </w:rPr>
          <w:t>http://www.microsoft.com/licensing</w:t>
        </w:r>
      </w:hyperlink>
    </w:p>
    <w:p w14:paraId="5417BD3D"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530EFF93" w14:textId="77777777" w:rsidTr="00A91FE8">
        <w:trPr>
          <w:tblHeader/>
        </w:trPr>
        <w:tc>
          <w:tcPr>
            <w:tcW w:w="5355" w:type="dxa"/>
            <w:shd w:val="clear" w:color="auto" w:fill="0072C6"/>
            <w:tcMar>
              <w:top w:w="0" w:type="dxa"/>
              <w:left w:w="108" w:type="dxa"/>
              <w:bottom w:w="0" w:type="dxa"/>
              <w:right w:w="108" w:type="dxa"/>
            </w:tcMar>
            <w:hideMark/>
          </w:tcPr>
          <w:p w14:paraId="2DC3BFE0"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49A4D1BC"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50C054F2" w14:textId="77777777" w:rsidTr="00A91FE8">
        <w:tc>
          <w:tcPr>
            <w:tcW w:w="5355" w:type="dxa"/>
            <w:tcMar>
              <w:top w:w="0" w:type="dxa"/>
              <w:left w:w="108" w:type="dxa"/>
              <w:bottom w:w="0" w:type="dxa"/>
              <w:right w:w="108" w:type="dxa"/>
            </w:tcMar>
            <w:hideMark/>
          </w:tcPr>
          <w:p w14:paraId="016F81E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2DD7F43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11B2BE75" w14:textId="77777777" w:rsidTr="00A91FE8">
        <w:tc>
          <w:tcPr>
            <w:tcW w:w="5355" w:type="dxa"/>
            <w:tcMar>
              <w:top w:w="0" w:type="dxa"/>
              <w:left w:w="108" w:type="dxa"/>
              <w:bottom w:w="0" w:type="dxa"/>
              <w:right w:w="108" w:type="dxa"/>
            </w:tcMar>
            <w:hideMark/>
          </w:tcPr>
          <w:p w14:paraId="7D87960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55935F1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1B0F581" w14:textId="77777777" w:rsidTr="00A91FE8">
        <w:tc>
          <w:tcPr>
            <w:tcW w:w="5355" w:type="dxa"/>
            <w:tcMar>
              <w:top w:w="0" w:type="dxa"/>
              <w:left w:w="108" w:type="dxa"/>
              <w:bottom w:w="0" w:type="dxa"/>
              <w:right w:w="108" w:type="dxa"/>
            </w:tcMar>
            <w:hideMark/>
          </w:tcPr>
          <w:p w14:paraId="1141599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1316831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CA8B1E7" w14:textId="77777777" w:rsidTr="00A91FE8">
        <w:tc>
          <w:tcPr>
            <w:tcW w:w="5355" w:type="dxa"/>
            <w:tcMar>
              <w:top w:w="0" w:type="dxa"/>
              <w:left w:w="108" w:type="dxa"/>
              <w:bottom w:w="0" w:type="dxa"/>
              <w:right w:w="108" w:type="dxa"/>
            </w:tcMar>
            <w:hideMark/>
          </w:tcPr>
          <w:p w14:paraId="5CC74D5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4F02A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2752CD99" w14:textId="77777777" w:rsidTr="00A91FE8">
        <w:trPr>
          <w:trHeight w:val="238"/>
        </w:trPr>
        <w:tc>
          <w:tcPr>
            <w:tcW w:w="5355" w:type="dxa"/>
            <w:tcMar>
              <w:top w:w="0" w:type="dxa"/>
              <w:left w:w="108" w:type="dxa"/>
              <w:bottom w:w="0" w:type="dxa"/>
              <w:right w:w="108" w:type="dxa"/>
            </w:tcMar>
            <w:hideMark/>
          </w:tcPr>
          <w:p w14:paraId="1EBDDA6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2C303F">
              <w:fldChar w:fldCharType="begin"/>
            </w:r>
            <w:r>
              <w:instrText>XE "Core CAL Suite"</w:instrText>
            </w:r>
            <w:r w:rsidR="002C303F">
              <w:fldChar w:fldCharType="end"/>
            </w:r>
          </w:p>
        </w:tc>
        <w:tc>
          <w:tcPr>
            <w:tcW w:w="5355" w:type="dxa"/>
            <w:tcMar>
              <w:top w:w="0" w:type="dxa"/>
              <w:left w:w="108" w:type="dxa"/>
              <w:bottom w:w="0" w:type="dxa"/>
              <w:right w:w="108" w:type="dxa"/>
            </w:tcMar>
            <w:hideMark/>
          </w:tcPr>
          <w:p w14:paraId="7470D2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2C303F">
              <w:fldChar w:fldCharType="begin"/>
            </w:r>
            <w:r>
              <w:instrText>XE "Enterprise CAL Suite"</w:instrText>
            </w:r>
            <w:r w:rsidR="002C303F">
              <w:fldChar w:fldCharType="end"/>
            </w:r>
          </w:p>
        </w:tc>
      </w:tr>
      <w:tr w:rsidR="00332DA2" w:rsidRPr="00717EC0" w14:paraId="4563F059" w14:textId="77777777" w:rsidTr="00A91FE8">
        <w:trPr>
          <w:trHeight w:val="247"/>
        </w:trPr>
        <w:tc>
          <w:tcPr>
            <w:tcW w:w="5355" w:type="dxa"/>
            <w:tcMar>
              <w:top w:w="0" w:type="dxa"/>
              <w:left w:w="108" w:type="dxa"/>
              <w:bottom w:w="0" w:type="dxa"/>
              <w:right w:w="108" w:type="dxa"/>
            </w:tcMar>
          </w:tcPr>
          <w:p w14:paraId="2EA62E2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2C303F">
              <w:fldChar w:fldCharType="begin"/>
            </w:r>
            <w:r>
              <w:instrText>XE "Core CAL Suite"</w:instrText>
            </w:r>
            <w:r w:rsidR="002C303F">
              <w:fldChar w:fldCharType="end"/>
            </w:r>
            <w:r>
              <w:rPr>
                <w:rFonts w:cs="Tahoma"/>
                <w:color w:val="000000" w:themeColor="text1"/>
                <w:szCs w:val="18"/>
              </w:rPr>
              <w:t xml:space="preserve"> Bridge для Office 365</w:t>
            </w:r>
            <w:r w:rsidR="002C303F">
              <w:fldChar w:fldCharType="begin"/>
            </w:r>
            <w:r>
              <w:instrText>XE "Core CAL Suite Bridge для Office 365"</w:instrText>
            </w:r>
            <w:r w:rsidR="002C303F">
              <w:fldChar w:fldCharType="end"/>
            </w:r>
          </w:p>
        </w:tc>
        <w:tc>
          <w:tcPr>
            <w:tcW w:w="5355" w:type="dxa"/>
            <w:tcMar>
              <w:top w:w="0" w:type="dxa"/>
              <w:left w:w="108" w:type="dxa"/>
              <w:bottom w:w="0" w:type="dxa"/>
              <w:right w:w="108" w:type="dxa"/>
            </w:tcMar>
          </w:tcPr>
          <w:p w14:paraId="3844E076"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2C303F">
              <w:fldChar w:fldCharType="begin"/>
            </w:r>
            <w:r>
              <w:instrText>XE "Enterprise CAL Suite"</w:instrText>
            </w:r>
            <w:r w:rsidR="002C303F">
              <w:fldChar w:fldCharType="end"/>
            </w:r>
            <w:r>
              <w:rPr>
                <w:rFonts w:cs="Tahoma"/>
                <w:color w:val="000000" w:themeColor="text1"/>
                <w:szCs w:val="18"/>
              </w:rPr>
              <w:t xml:space="preserve"> Bridge для Office 365</w:t>
            </w:r>
            <w:r w:rsidR="002C303F">
              <w:fldChar w:fldCharType="begin"/>
            </w:r>
            <w:r>
              <w:instrText>XE "Enterprise CAL Suite Bridge для Office 365"</w:instrText>
            </w:r>
            <w:r w:rsidR="002C303F">
              <w:fldChar w:fldCharType="end"/>
            </w:r>
          </w:p>
        </w:tc>
      </w:tr>
      <w:tr w:rsidR="00332DA2" w:rsidRPr="00B41E0C" w14:paraId="588523D1" w14:textId="77777777" w:rsidTr="00A91FE8">
        <w:trPr>
          <w:trHeight w:val="247"/>
        </w:trPr>
        <w:tc>
          <w:tcPr>
            <w:tcW w:w="5355" w:type="dxa"/>
            <w:tcMar>
              <w:top w:w="0" w:type="dxa"/>
              <w:left w:w="108" w:type="dxa"/>
              <w:bottom w:w="0" w:type="dxa"/>
              <w:right w:w="108" w:type="dxa"/>
            </w:tcMar>
          </w:tcPr>
          <w:p w14:paraId="26086C3D" w14:textId="77777777" w:rsidR="00332DA2" w:rsidRPr="00B41E0C" w:rsidRDefault="00332DA2" w:rsidP="005D065A">
            <w:pPr>
              <w:pStyle w:val="ProductList-Body"/>
              <w:rPr>
                <w:rFonts w:cs="Tahoma"/>
                <w:color w:val="000000" w:themeColor="text1"/>
                <w:szCs w:val="18"/>
                <w:lang w:val="fr-FR"/>
              </w:rPr>
            </w:pPr>
            <w:r w:rsidRPr="00B41E0C">
              <w:rPr>
                <w:rFonts w:cs="Tahoma"/>
                <w:color w:val="000000" w:themeColor="text1"/>
                <w:szCs w:val="18"/>
                <w:lang w:val="fr-FR"/>
              </w:rPr>
              <w:t>Core CAL Suite</w:t>
            </w:r>
            <w:r w:rsidR="002C303F">
              <w:fldChar w:fldCharType="begin"/>
            </w:r>
            <w:r w:rsidRPr="00B41E0C">
              <w:rPr>
                <w:lang w:val="fr-FR"/>
              </w:rPr>
              <w:instrText>XE "Core CAL Suite"</w:instrText>
            </w:r>
            <w:r w:rsidR="002C303F">
              <w:fldChar w:fldCharType="end"/>
            </w:r>
            <w:r w:rsidRPr="00B41E0C">
              <w:rPr>
                <w:rFonts w:cs="Tahoma"/>
                <w:color w:val="000000" w:themeColor="text1"/>
                <w:szCs w:val="18"/>
                <w:lang w:val="fr-FR"/>
              </w:rPr>
              <w:t xml:space="preserve"> Bridge </w:t>
            </w:r>
            <w:r>
              <w:rPr>
                <w:rFonts w:cs="Tahoma"/>
                <w:color w:val="000000" w:themeColor="text1"/>
                <w:szCs w:val="18"/>
              </w:rPr>
              <w:t>для</w:t>
            </w:r>
            <w:r w:rsidRPr="00B41E0C">
              <w:rPr>
                <w:rFonts w:cs="Tahoma"/>
                <w:color w:val="000000" w:themeColor="text1"/>
                <w:szCs w:val="18"/>
                <w:lang w:val="fr-FR"/>
              </w:rPr>
              <w:t xml:space="preserve"> </w:t>
            </w:r>
            <w:r w:rsidRPr="00B41E0C">
              <w:rPr>
                <w:lang w:val="fr-FR"/>
              </w:rPr>
              <w:t>Microsoft</w:t>
            </w:r>
            <w:r w:rsidRPr="00B41E0C">
              <w:rPr>
                <w:rFonts w:cs="Tahoma"/>
                <w:color w:val="000000" w:themeColor="text1"/>
                <w:szCs w:val="18"/>
                <w:lang w:val="fr-FR"/>
              </w:rPr>
              <w:t xml:space="preserve"> Intune</w:t>
            </w:r>
          </w:p>
        </w:tc>
        <w:tc>
          <w:tcPr>
            <w:tcW w:w="5355" w:type="dxa"/>
            <w:tcMar>
              <w:top w:w="0" w:type="dxa"/>
              <w:left w:w="108" w:type="dxa"/>
              <w:bottom w:w="0" w:type="dxa"/>
              <w:right w:w="108" w:type="dxa"/>
            </w:tcMar>
          </w:tcPr>
          <w:p w14:paraId="2C2D14D6" w14:textId="77777777" w:rsidR="00332DA2" w:rsidRPr="00B41E0C" w:rsidRDefault="00332DA2" w:rsidP="00B608EC">
            <w:pPr>
              <w:pStyle w:val="ProductList-Body"/>
              <w:rPr>
                <w:rFonts w:cs="Tahoma"/>
                <w:color w:val="000000" w:themeColor="text1"/>
                <w:szCs w:val="18"/>
                <w:lang w:val="fr-FR"/>
              </w:rPr>
            </w:pPr>
            <w:r w:rsidRPr="00B41E0C">
              <w:rPr>
                <w:rFonts w:cs="Tahoma"/>
                <w:color w:val="000000" w:themeColor="text1"/>
                <w:szCs w:val="18"/>
                <w:lang w:val="fr-FR"/>
              </w:rPr>
              <w:t>Enterprise CAL Suite</w:t>
            </w:r>
            <w:r w:rsidR="002C303F">
              <w:fldChar w:fldCharType="begin"/>
            </w:r>
            <w:r w:rsidRPr="00B41E0C">
              <w:rPr>
                <w:lang w:val="fr-FR"/>
              </w:rPr>
              <w:instrText>XE "Enterprise CAL Suite"</w:instrText>
            </w:r>
            <w:r w:rsidR="002C303F">
              <w:fldChar w:fldCharType="end"/>
            </w:r>
            <w:r w:rsidRPr="00B41E0C">
              <w:rPr>
                <w:rFonts w:cs="Tahoma"/>
                <w:color w:val="000000" w:themeColor="text1"/>
                <w:szCs w:val="18"/>
                <w:lang w:val="fr-FR"/>
              </w:rPr>
              <w:t xml:space="preserve"> Bridge </w:t>
            </w:r>
            <w:r>
              <w:rPr>
                <w:rFonts w:cs="Tahoma"/>
                <w:color w:val="000000" w:themeColor="text1"/>
                <w:szCs w:val="18"/>
              </w:rPr>
              <w:t>для</w:t>
            </w:r>
            <w:r w:rsidRPr="00B41E0C">
              <w:rPr>
                <w:rFonts w:cs="Tahoma"/>
                <w:color w:val="000000" w:themeColor="text1"/>
                <w:szCs w:val="18"/>
                <w:lang w:val="fr-FR"/>
              </w:rPr>
              <w:t xml:space="preserve"> </w:t>
            </w:r>
            <w:r w:rsidRPr="00B41E0C">
              <w:rPr>
                <w:lang w:val="fr-FR"/>
              </w:rPr>
              <w:t>Microsoft</w:t>
            </w:r>
            <w:r w:rsidRPr="00B41E0C">
              <w:rPr>
                <w:rFonts w:cs="Tahoma"/>
                <w:color w:val="000000" w:themeColor="text1"/>
                <w:szCs w:val="18"/>
                <w:lang w:val="fr-FR"/>
              </w:rPr>
              <w:t xml:space="preserve"> Intune</w:t>
            </w:r>
          </w:p>
        </w:tc>
      </w:tr>
      <w:tr w:rsidR="009A7F90" w:rsidRPr="00B41E0C" w14:paraId="4BF561AD" w14:textId="77777777" w:rsidTr="00A91FE8">
        <w:trPr>
          <w:trHeight w:val="247"/>
        </w:trPr>
        <w:tc>
          <w:tcPr>
            <w:tcW w:w="5355" w:type="dxa"/>
            <w:tcMar>
              <w:top w:w="0" w:type="dxa"/>
              <w:left w:w="108" w:type="dxa"/>
              <w:bottom w:w="0" w:type="dxa"/>
              <w:right w:w="108" w:type="dxa"/>
            </w:tcMar>
          </w:tcPr>
          <w:p w14:paraId="06BBED1C" w14:textId="77777777" w:rsidR="009A7F90" w:rsidRPr="00B41E0C" w:rsidRDefault="009A7F90" w:rsidP="00067B4B">
            <w:pPr>
              <w:pStyle w:val="ProductList-Body"/>
              <w:rPr>
                <w:rFonts w:cs="Tahoma"/>
                <w:color w:val="000000" w:themeColor="text1"/>
                <w:szCs w:val="18"/>
                <w:lang w:val="fr-FR"/>
              </w:rPr>
            </w:pPr>
            <w:r>
              <w:rPr>
                <w:rFonts w:cs="Tahoma"/>
                <w:color w:val="000000" w:themeColor="text1"/>
                <w:szCs w:val="18"/>
              </w:rPr>
              <w:t>Лицензия</w:t>
            </w:r>
            <w:r w:rsidRPr="00B41E0C">
              <w:rPr>
                <w:rFonts w:cs="Tahoma"/>
                <w:color w:val="000000" w:themeColor="text1"/>
                <w:szCs w:val="18"/>
                <w:lang w:val="fr-FR"/>
              </w:rPr>
              <w:t xml:space="preserve"> Core CAL Suite Bridge </w:t>
            </w:r>
            <w:r>
              <w:rPr>
                <w:rFonts w:cs="Tahoma"/>
                <w:color w:val="000000" w:themeColor="text1"/>
                <w:szCs w:val="18"/>
              </w:rPr>
              <w:t>для</w:t>
            </w:r>
            <w:r w:rsidRPr="00B41E0C">
              <w:rPr>
                <w:rFonts w:cs="Tahoma"/>
                <w:color w:val="000000" w:themeColor="text1"/>
                <w:szCs w:val="18"/>
                <w:lang w:val="fr-FR"/>
              </w:rPr>
              <w:t xml:space="preserve"> Enterprise Mobility Suite</w:t>
            </w:r>
          </w:p>
        </w:tc>
        <w:tc>
          <w:tcPr>
            <w:tcW w:w="5355" w:type="dxa"/>
            <w:tcMar>
              <w:top w:w="0" w:type="dxa"/>
              <w:left w:w="108" w:type="dxa"/>
              <w:bottom w:w="0" w:type="dxa"/>
              <w:right w:w="108" w:type="dxa"/>
            </w:tcMar>
          </w:tcPr>
          <w:p w14:paraId="7283F906" w14:textId="77777777" w:rsidR="009A7F90" w:rsidRPr="00B41E0C" w:rsidRDefault="009A7F90" w:rsidP="00B608EC">
            <w:pPr>
              <w:pStyle w:val="ProductList-Body"/>
              <w:rPr>
                <w:rFonts w:eastAsia="Calibri" w:cs="Tahoma"/>
                <w:color w:val="000000" w:themeColor="text1"/>
                <w:szCs w:val="18"/>
                <w:lang w:val="fr-FR"/>
              </w:rPr>
            </w:pPr>
            <w:r>
              <w:rPr>
                <w:rFonts w:cs="Tahoma"/>
                <w:color w:val="000000" w:themeColor="text1"/>
                <w:szCs w:val="18"/>
              </w:rPr>
              <w:t>Лицензия</w:t>
            </w:r>
            <w:r w:rsidRPr="00B41E0C">
              <w:rPr>
                <w:rFonts w:cs="Tahoma"/>
                <w:color w:val="000000" w:themeColor="text1"/>
                <w:szCs w:val="18"/>
                <w:lang w:val="fr-FR"/>
              </w:rPr>
              <w:t xml:space="preserve"> Enterprise CAL Suite Bridge </w:t>
            </w:r>
            <w:r>
              <w:rPr>
                <w:rFonts w:cs="Tahoma"/>
                <w:color w:val="000000" w:themeColor="text1"/>
                <w:szCs w:val="18"/>
              </w:rPr>
              <w:t>для</w:t>
            </w:r>
            <w:r w:rsidRPr="00B41E0C">
              <w:rPr>
                <w:rFonts w:cs="Tahoma"/>
                <w:color w:val="000000" w:themeColor="text1"/>
                <w:szCs w:val="18"/>
                <w:lang w:val="fr-FR"/>
              </w:rPr>
              <w:t xml:space="preserve"> Enterprise Mobility Suite</w:t>
            </w:r>
          </w:p>
        </w:tc>
      </w:tr>
      <w:tr w:rsidR="00332DA2" w:rsidRPr="00B41E0C" w14:paraId="6E734F6F" w14:textId="77777777" w:rsidTr="00A91FE8">
        <w:trPr>
          <w:trHeight w:val="247"/>
        </w:trPr>
        <w:tc>
          <w:tcPr>
            <w:tcW w:w="5355" w:type="dxa"/>
            <w:tcMar>
              <w:top w:w="0" w:type="dxa"/>
              <w:left w:w="108" w:type="dxa"/>
              <w:bottom w:w="0" w:type="dxa"/>
              <w:right w:w="108" w:type="dxa"/>
            </w:tcMar>
          </w:tcPr>
          <w:p w14:paraId="1FB1057D" w14:textId="77777777" w:rsidR="00332DA2" w:rsidRPr="00B41E0C" w:rsidRDefault="00332DA2" w:rsidP="00067B4B">
            <w:pPr>
              <w:pStyle w:val="ProductList-Body"/>
              <w:rPr>
                <w:rFonts w:cs="Tahoma"/>
                <w:color w:val="000000" w:themeColor="text1"/>
                <w:szCs w:val="18"/>
                <w:lang w:val="fr-FR"/>
              </w:rPr>
            </w:pPr>
            <w:r w:rsidRPr="00B41E0C">
              <w:rPr>
                <w:rFonts w:cs="Tahoma"/>
                <w:color w:val="000000" w:themeColor="text1"/>
                <w:szCs w:val="18"/>
                <w:lang w:val="fr-FR"/>
              </w:rPr>
              <w:t>Core CAL Suite</w:t>
            </w:r>
            <w:r w:rsidR="002C303F">
              <w:fldChar w:fldCharType="begin"/>
            </w:r>
            <w:r w:rsidRPr="00B41E0C">
              <w:rPr>
                <w:lang w:val="fr-FR"/>
              </w:rPr>
              <w:instrText>XE "Core CAL Suite"</w:instrText>
            </w:r>
            <w:r w:rsidR="002C303F">
              <w:fldChar w:fldCharType="end"/>
            </w:r>
            <w:r w:rsidRPr="00B41E0C">
              <w:rPr>
                <w:rFonts w:cs="Tahoma"/>
                <w:color w:val="000000" w:themeColor="text1"/>
                <w:szCs w:val="18"/>
                <w:lang w:val="fr-FR"/>
              </w:rPr>
              <w:t xml:space="preserve"> Bridge </w:t>
            </w:r>
            <w:r>
              <w:rPr>
                <w:rFonts w:cs="Tahoma"/>
                <w:color w:val="000000" w:themeColor="text1"/>
                <w:szCs w:val="18"/>
              </w:rPr>
              <w:t>для</w:t>
            </w:r>
            <w:r w:rsidRPr="00B41E0C">
              <w:rPr>
                <w:rFonts w:cs="Tahoma"/>
                <w:color w:val="000000" w:themeColor="text1"/>
                <w:szCs w:val="18"/>
                <w:lang w:val="fr-FR"/>
              </w:rPr>
              <w:t xml:space="preserve"> Office 365</w:t>
            </w:r>
            <w:r w:rsidR="002C303F">
              <w:fldChar w:fldCharType="begin"/>
            </w:r>
            <w:r w:rsidRPr="00B41E0C">
              <w:rPr>
                <w:lang w:val="fr-FR"/>
              </w:rPr>
              <w:instrText xml:space="preserve">XE "Core CAL Suite Bridge </w:instrText>
            </w:r>
            <w:r>
              <w:instrText>для</w:instrText>
            </w:r>
            <w:r w:rsidRPr="00B41E0C">
              <w:rPr>
                <w:lang w:val="fr-FR"/>
              </w:rPr>
              <w:instrText xml:space="preserve"> Office 365"</w:instrText>
            </w:r>
            <w:r w:rsidR="002C303F">
              <w:fldChar w:fldCharType="end"/>
            </w:r>
            <w:r w:rsidRPr="00B41E0C">
              <w:rPr>
                <w:rFonts w:cs="Tahoma"/>
                <w:color w:val="000000" w:themeColor="text1"/>
                <w:szCs w:val="18"/>
                <w:lang w:val="fr-FR"/>
              </w:rPr>
              <w:t xml:space="preserve"> </w:t>
            </w:r>
            <w:r>
              <w:rPr>
                <w:rFonts w:cs="Tahoma"/>
                <w:color w:val="000000" w:themeColor="text1"/>
                <w:szCs w:val="18"/>
              </w:rPr>
              <w:t>и</w:t>
            </w:r>
            <w:r w:rsidRPr="00B41E0C">
              <w:rPr>
                <w:rFonts w:cs="Tahoma"/>
                <w:color w:val="000000" w:themeColor="text1"/>
                <w:szCs w:val="18"/>
                <w:lang w:val="fr-FR"/>
              </w:rPr>
              <w:t xml:space="preserve"> </w:t>
            </w:r>
            <w:r w:rsidRPr="00B41E0C">
              <w:rPr>
                <w:lang w:val="fr-FR"/>
              </w:rPr>
              <w:t>Microsoft</w:t>
            </w:r>
            <w:r w:rsidRPr="00B41E0C">
              <w:rPr>
                <w:rFonts w:cs="Tahoma"/>
                <w:color w:val="000000" w:themeColor="text1"/>
                <w:szCs w:val="18"/>
                <w:lang w:val="fr-FR"/>
              </w:rPr>
              <w:t xml:space="preserve"> Intune</w:t>
            </w:r>
          </w:p>
        </w:tc>
        <w:tc>
          <w:tcPr>
            <w:tcW w:w="5355" w:type="dxa"/>
            <w:tcMar>
              <w:top w:w="0" w:type="dxa"/>
              <w:left w:w="108" w:type="dxa"/>
              <w:bottom w:w="0" w:type="dxa"/>
              <w:right w:w="108" w:type="dxa"/>
            </w:tcMar>
          </w:tcPr>
          <w:p w14:paraId="652C4581" w14:textId="77777777" w:rsidR="00332DA2" w:rsidRPr="00B41E0C" w:rsidRDefault="00332DA2" w:rsidP="00B608EC">
            <w:pPr>
              <w:pStyle w:val="ProductList-Body"/>
              <w:rPr>
                <w:rFonts w:cs="Tahoma"/>
                <w:color w:val="000000" w:themeColor="text1"/>
                <w:szCs w:val="18"/>
                <w:lang w:val="fr-FR"/>
              </w:rPr>
            </w:pPr>
            <w:r w:rsidRPr="00B41E0C">
              <w:rPr>
                <w:rFonts w:eastAsia="Calibri" w:cs="Tahoma"/>
                <w:color w:val="000000" w:themeColor="text1"/>
                <w:szCs w:val="18"/>
                <w:lang w:val="fr-FR"/>
              </w:rPr>
              <w:t>Enterprise CAL Suite</w:t>
            </w:r>
            <w:r w:rsidR="002C303F">
              <w:fldChar w:fldCharType="begin"/>
            </w:r>
            <w:r w:rsidRPr="00B41E0C">
              <w:rPr>
                <w:lang w:val="fr-FR"/>
              </w:rPr>
              <w:instrText>XE "Enterprise CAL Suite"</w:instrText>
            </w:r>
            <w:r w:rsidR="002C303F">
              <w:fldChar w:fldCharType="end"/>
            </w:r>
            <w:r w:rsidRPr="00B41E0C">
              <w:rPr>
                <w:rFonts w:eastAsia="Calibri" w:cs="Tahoma"/>
                <w:color w:val="000000" w:themeColor="text1"/>
                <w:szCs w:val="18"/>
                <w:lang w:val="fr-FR"/>
              </w:rPr>
              <w:t xml:space="preserve"> Bridge </w:t>
            </w:r>
            <w:r>
              <w:rPr>
                <w:rFonts w:eastAsia="Calibri" w:cs="Tahoma"/>
                <w:color w:val="000000" w:themeColor="text1"/>
                <w:szCs w:val="18"/>
              </w:rPr>
              <w:t>для</w:t>
            </w:r>
            <w:r w:rsidRPr="00B41E0C">
              <w:rPr>
                <w:rFonts w:eastAsia="Calibri" w:cs="Tahoma"/>
                <w:color w:val="000000" w:themeColor="text1"/>
                <w:szCs w:val="18"/>
                <w:lang w:val="fr-FR"/>
              </w:rPr>
              <w:t xml:space="preserve"> Office 365</w:t>
            </w:r>
            <w:r w:rsidR="002C303F">
              <w:fldChar w:fldCharType="begin"/>
            </w:r>
            <w:r w:rsidRPr="00B41E0C">
              <w:rPr>
                <w:lang w:val="fr-FR"/>
              </w:rPr>
              <w:instrText xml:space="preserve">XE "Enterprise CAL Suite Bridge </w:instrText>
            </w:r>
            <w:r>
              <w:instrText>для</w:instrText>
            </w:r>
            <w:r w:rsidRPr="00B41E0C">
              <w:rPr>
                <w:lang w:val="fr-FR"/>
              </w:rPr>
              <w:instrText xml:space="preserve"> Office 365"</w:instrText>
            </w:r>
            <w:r w:rsidR="002C303F">
              <w:fldChar w:fldCharType="end"/>
            </w:r>
            <w:r w:rsidRPr="00B41E0C">
              <w:rPr>
                <w:rFonts w:eastAsia="Calibri" w:cs="Tahoma"/>
                <w:color w:val="000000" w:themeColor="text1"/>
                <w:szCs w:val="18"/>
                <w:lang w:val="fr-FR"/>
              </w:rPr>
              <w:t xml:space="preserve"> </w:t>
            </w:r>
            <w:r>
              <w:rPr>
                <w:rFonts w:eastAsia="Calibri" w:cs="Tahoma"/>
                <w:color w:val="000000" w:themeColor="text1"/>
                <w:szCs w:val="18"/>
              </w:rPr>
              <w:t>и</w:t>
            </w:r>
            <w:r w:rsidRPr="00B41E0C">
              <w:rPr>
                <w:rFonts w:eastAsia="Calibri" w:cs="Tahoma"/>
                <w:color w:val="000000" w:themeColor="text1"/>
                <w:szCs w:val="18"/>
                <w:lang w:val="fr-FR"/>
              </w:rPr>
              <w:t xml:space="preserve"> </w:t>
            </w:r>
            <w:r w:rsidRPr="00B41E0C">
              <w:rPr>
                <w:lang w:val="fr-FR"/>
              </w:rPr>
              <w:t>Microsoft</w:t>
            </w:r>
            <w:r w:rsidRPr="00B41E0C">
              <w:rPr>
                <w:rFonts w:eastAsia="Calibri" w:cs="Tahoma"/>
                <w:color w:val="000000" w:themeColor="text1"/>
                <w:szCs w:val="18"/>
                <w:lang w:val="fr-FR"/>
              </w:rPr>
              <w:t>Intune</w:t>
            </w:r>
          </w:p>
        </w:tc>
      </w:tr>
      <w:tr w:rsidR="00332DA2" w:rsidRPr="00B41E0C" w14:paraId="2E27E4B3" w14:textId="77777777" w:rsidTr="00A91FE8">
        <w:trPr>
          <w:trHeight w:val="247"/>
        </w:trPr>
        <w:tc>
          <w:tcPr>
            <w:tcW w:w="5355" w:type="dxa"/>
            <w:tcMar>
              <w:top w:w="0" w:type="dxa"/>
              <w:left w:w="108" w:type="dxa"/>
              <w:bottom w:w="0" w:type="dxa"/>
              <w:right w:w="108" w:type="dxa"/>
            </w:tcMar>
            <w:hideMark/>
          </w:tcPr>
          <w:p w14:paraId="58BB52E7" w14:textId="77777777" w:rsidR="00332DA2" w:rsidRPr="00B41E0C" w:rsidRDefault="00332DA2" w:rsidP="00332DA2">
            <w:pPr>
              <w:pStyle w:val="ProductList-Body"/>
              <w:rPr>
                <w:rFonts w:cs="Tahoma"/>
                <w:color w:val="000000" w:themeColor="text1"/>
                <w:szCs w:val="18"/>
                <w:lang w:val="fr-FR"/>
              </w:rPr>
            </w:pPr>
            <w:r w:rsidRPr="00B41E0C">
              <w:rPr>
                <w:rFonts w:cs="Tahoma"/>
                <w:color w:val="000000" w:themeColor="text1"/>
                <w:szCs w:val="18"/>
                <w:lang w:val="fr-FR"/>
              </w:rPr>
              <w:t>Core Infrastructure Server Suite Standard</w:t>
            </w:r>
            <w:r w:rsidR="002C303F">
              <w:fldChar w:fldCharType="begin"/>
            </w:r>
            <w:r w:rsidRPr="00B41E0C">
              <w:rPr>
                <w:lang w:val="fr-FR"/>
              </w:rPr>
              <w:instrText>XE "Core Infrastructure Server Suite Standard"</w:instrText>
            </w:r>
            <w:r w:rsidR="002C303F">
              <w:fldChar w:fldCharType="end"/>
            </w:r>
          </w:p>
        </w:tc>
        <w:tc>
          <w:tcPr>
            <w:tcW w:w="5355" w:type="dxa"/>
            <w:tcMar>
              <w:top w:w="0" w:type="dxa"/>
              <w:left w:w="108" w:type="dxa"/>
              <w:bottom w:w="0" w:type="dxa"/>
              <w:right w:w="108" w:type="dxa"/>
            </w:tcMar>
            <w:hideMark/>
          </w:tcPr>
          <w:p w14:paraId="2568523E" w14:textId="77777777" w:rsidR="00332DA2" w:rsidRPr="00B41E0C" w:rsidRDefault="00332DA2" w:rsidP="00332DA2">
            <w:pPr>
              <w:pStyle w:val="ProductList-Body"/>
              <w:rPr>
                <w:rFonts w:cs="Tahoma"/>
                <w:color w:val="000000" w:themeColor="text1"/>
                <w:szCs w:val="18"/>
                <w:lang w:val="fr-FR"/>
              </w:rPr>
            </w:pPr>
            <w:r w:rsidRPr="00B41E0C">
              <w:rPr>
                <w:rFonts w:cs="Tahoma"/>
                <w:color w:val="000000" w:themeColor="text1"/>
                <w:szCs w:val="18"/>
                <w:lang w:val="fr-FR"/>
              </w:rPr>
              <w:t>Core Infrastructure Server Suite Datacenter</w:t>
            </w:r>
            <w:r w:rsidR="002C303F">
              <w:fldChar w:fldCharType="begin"/>
            </w:r>
            <w:r w:rsidRPr="00B41E0C">
              <w:rPr>
                <w:lang w:val="fr-FR"/>
              </w:rPr>
              <w:instrText>XE "Core Infrastructure Server Suite Datacenter"</w:instrText>
            </w:r>
            <w:r w:rsidR="002C303F">
              <w:fldChar w:fldCharType="end"/>
            </w:r>
          </w:p>
        </w:tc>
      </w:tr>
      <w:tr w:rsidR="00332DA2" w:rsidRPr="00717EC0" w14:paraId="18602143" w14:textId="77777777" w:rsidTr="00A91FE8">
        <w:tc>
          <w:tcPr>
            <w:tcW w:w="5355" w:type="dxa"/>
            <w:tcMar>
              <w:top w:w="0" w:type="dxa"/>
              <w:left w:w="108" w:type="dxa"/>
              <w:bottom w:w="0" w:type="dxa"/>
              <w:right w:w="108" w:type="dxa"/>
            </w:tcMar>
            <w:hideMark/>
          </w:tcPr>
          <w:p w14:paraId="4B7D6824" w14:textId="77777777" w:rsidR="00332DA2" w:rsidRPr="002524BD" w:rsidRDefault="00332DA2" w:rsidP="00332DA2">
            <w:pPr>
              <w:pStyle w:val="ProductList-Body"/>
              <w:rPr>
                <w:rFonts w:eastAsia="Calibri" w:cs="Tahoma"/>
                <w:color w:val="000000" w:themeColor="text1"/>
                <w:szCs w:val="18"/>
                <w:lang w:val="en-US"/>
              </w:rPr>
            </w:pPr>
            <w:r w:rsidRPr="002524BD">
              <w:rPr>
                <w:rFonts w:cs="Tahoma"/>
                <w:color w:val="000000" w:themeColor="text1"/>
                <w:szCs w:val="18"/>
                <w:lang w:val="en-US"/>
              </w:rPr>
              <w:t xml:space="preserve">Desktop Education </w:t>
            </w:r>
            <w:r>
              <w:rPr>
                <w:rFonts w:cs="Tahoma"/>
                <w:color w:val="000000" w:themeColor="text1"/>
                <w:szCs w:val="18"/>
              </w:rPr>
              <w:t>с</w:t>
            </w:r>
            <w:r w:rsidRPr="002524BD">
              <w:rPr>
                <w:rFonts w:cs="Tahoma"/>
                <w:color w:val="000000" w:themeColor="text1"/>
                <w:szCs w:val="18"/>
                <w:lang w:val="en-US"/>
              </w:rPr>
              <w:t xml:space="preserve"> </w:t>
            </w:r>
            <w:r>
              <w:rPr>
                <w:rFonts w:cs="Tahoma"/>
                <w:color w:val="000000" w:themeColor="text1"/>
                <w:szCs w:val="18"/>
              </w:rPr>
              <w:t>Лицензией</w:t>
            </w:r>
            <w:r w:rsidRPr="002524BD">
              <w:rPr>
                <w:rFonts w:cs="Tahoma"/>
                <w:color w:val="000000" w:themeColor="text1"/>
                <w:szCs w:val="18"/>
                <w:lang w:val="en-US"/>
              </w:rPr>
              <w:t xml:space="preserve"> Core CAL</w:t>
            </w:r>
          </w:p>
        </w:tc>
        <w:tc>
          <w:tcPr>
            <w:tcW w:w="5355" w:type="dxa"/>
            <w:tcMar>
              <w:top w:w="0" w:type="dxa"/>
              <w:left w:w="108" w:type="dxa"/>
              <w:bottom w:w="0" w:type="dxa"/>
              <w:right w:w="108" w:type="dxa"/>
            </w:tcMar>
            <w:hideMark/>
          </w:tcPr>
          <w:p w14:paraId="2511010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rsidR="002C303F">
              <w:fldChar w:fldCharType="begin"/>
            </w:r>
            <w:r>
              <w:instrText>XE "Enterprise CAL Suite"</w:instrText>
            </w:r>
            <w:r w:rsidR="002C303F">
              <w:fldChar w:fldCharType="end"/>
            </w:r>
          </w:p>
        </w:tc>
      </w:tr>
      <w:tr w:rsidR="00332DA2" w:rsidRPr="00717EC0" w14:paraId="0C410B68" w14:textId="77777777" w:rsidTr="00A91FE8">
        <w:tc>
          <w:tcPr>
            <w:tcW w:w="5355" w:type="dxa"/>
            <w:tcMar>
              <w:top w:w="0" w:type="dxa"/>
              <w:left w:w="108" w:type="dxa"/>
              <w:bottom w:w="0" w:type="dxa"/>
              <w:right w:w="108" w:type="dxa"/>
            </w:tcMar>
            <w:hideMark/>
          </w:tcPr>
          <w:p w14:paraId="3AE8CD06" w14:textId="77777777" w:rsidR="00332DA2" w:rsidRPr="00B41E0C" w:rsidRDefault="00332DA2" w:rsidP="00332DA2">
            <w:pPr>
              <w:pStyle w:val="ProductList-Body"/>
              <w:rPr>
                <w:rFonts w:eastAsia="Calibri" w:cs="Tahoma"/>
                <w:color w:val="000000" w:themeColor="text1"/>
                <w:szCs w:val="18"/>
                <w:lang w:val="en-US"/>
              </w:rPr>
            </w:pPr>
            <w:r w:rsidRPr="00B41E0C">
              <w:rPr>
                <w:rFonts w:cs="Tahoma"/>
                <w:color w:val="000000" w:themeColor="text1"/>
                <w:szCs w:val="18"/>
                <w:lang w:val="en-US"/>
              </w:rPr>
              <w:t xml:space="preserve">Desktop School </w:t>
            </w:r>
            <w:r>
              <w:rPr>
                <w:rFonts w:cs="Tahoma"/>
                <w:color w:val="000000" w:themeColor="text1"/>
                <w:szCs w:val="18"/>
              </w:rPr>
              <w:t>с</w:t>
            </w:r>
            <w:r w:rsidRPr="00B41E0C">
              <w:rPr>
                <w:rFonts w:cs="Tahoma"/>
                <w:color w:val="000000" w:themeColor="text1"/>
                <w:szCs w:val="18"/>
                <w:lang w:val="en-US"/>
              </w:rPr>
              <w:t xml:space="preserve"> </w:t>
            </w:r>
            <w:r>
              <w:rPr>
                <w:rFonts w:cs="Tahoma"/>
                <w:color w:val="000000" w:themeColor="text1"/>
                <w:szCs w:val="18"/>
              </w:rPr>
              <w:t>Лицензией</w:t>
            </w:r>
            <w:r w:rsidRPr="00B41E0C">
              <w:rPr>
                <w:rFonts w:cs="Tahoma"/>
                <w:color w:val="000000" w:themeColor="text1"/>
                <w:szCs w:val="18"/>
                <w:lang w:val="en-US"/>
              </w:rPr>
              <w:t xml:space="preserve"> Core CAL</w:t>
            </w:r>
          </w:p>
        </w:tc>
        <w:tc>
          <w:tcPr>
            <w:tcW w:w="5355" w:type="dxa"/>
            <w:tcMar>
              <w:top w:w="0" w:type="dxa"/>
              <w:left w:w="108" w:type="dxa"/>
              <w:bottom w:w="0" w:type="dxa"/>
              <w:right w:w="108" w:type="dxa"/>
            </w:tcMar>
            <w:hideMark/>
          </w:tcPr>
          <w:p w14:paraId="100E362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rsidR="002C303F">
              <w:fldChar w:fldCharType="begin"/>
            </w:r>
            <w:r>
              <w:instrText>XE "Enterprise CAL Suite"</w:instrText>
            </w:r>
            <w:r w:rsidR="002C303F">
              <w:fldChar w:fldCharType="end"/>
            </w:r>
          </w:p>
        </w:tc>
      </w:tr>
      <w:tr w:rsidR="00332DA2" w:rsidRPr="00717EC0" w14:paraId="1421E6C3" w14:textId="77777777" w:rsidTr="00A91FE8">
        <w:tc>
          <w:tcPr>
            <w:tcW w:w="5355" w:type="dxa"/>
            <w:tcMar>
              <w:top w:w="0" w:type="dxa"/>
              <w:left w:w="108" w:type="dxa"/>
              <w:bottom w:w="0" w:type="dxa"/>
              <w:right w:w="108" w:type="dxa"/>
            </w:tcMar>
            <w:hideMark/>
          </w:tcPr>
          <w:p w14:paraId="365F4AF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00CB58F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3B98F700" w14:textId="77777777" w:rsidTr="00A91FE8">
        <w:tc>
          <w:tcPr>
            <w:tcW w:w="5355" w:type="dxa"/>
            <w:tcMar>
              <w:top w:w="0" w:type="dxa"/>
              <w:left w:w="108" w:type="dxa"/>
              <w:bottom w:w="0" w:type="dxa"/>
              <w:right w:w="108" w:type="dxa"/>
            </w:tcMar>
          </w:tcPr>
          <w:p w14:paraId="739E7C3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220F2F5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D54D22C" w14:textId="77777777" w:rsidTr="00A91FE8">
        <w:tc>
          <w:tcPr>
            <w:tcW w:w="5355" w:type="dxa"/>
            <w:tcMar>
              <w:top w:w="0" w:type="dxa"/>
              <w:left w:w="108" w:type="dxa"/>
              <w:bottom w:w="0" w:type="dxa"/>
              <w:right w:w="108" w:type="dxa"/>
            </w:tcMar>
            <w:hideMark/>
          </w:tcPr>
          <w:p w14:paraId="76488A4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57ED800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0FF71A72" w14:textId="77777777" w:rsidTr="00A91FE8">
        <w:tc>
          <w:tcPr>
            <w:tcW w:w="5355" w:type="dxa"/>
            <w:tcMar>
              <w:top w:w="0" w:type="dxa"/>
              <w:left w:w="108" w:type="dxa"/>
              <w:bottom w:w="0" w:type="dxa"/>
              <w:right w:w="108" w:type="dxa"/>
            </w:tcMar>
          </w:tcPr>
          <w:p w14:paraId="4A0FCF14"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5B881E16"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66EEF64C" w14:textId="77777777" w:rsidTr="00A91FE8">
        <w:tc>
          <w:tcPr>
            <w:tcW w:w="5355" w:type="dxa"/>
            <w:tcMar>
              <w:top w:w="0" w:type="dxa"/>
              <w:left w:w="108" w:type="dxa"/>
              <w:bottom w:w="0" w:type="dxa"/>
              <w:right w:w="108" w:type="dxa"/>
            </w:tcMar>
            <w:hideMark/>
          </w:tcPr>
          <w:p w14:paraId="15BE42D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3F16C0CB"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17079E3E" w14:textId="77777777" w:rsidTr="00A91FE8">
        <w:tc>
          <w:tcPr>
            <w:tcW w:w="5355" w:type="dxa"/>
            <w:tcMar>
              <w:top w:w="0" w:type="dxa"/>
              <w:left w:w="108" w:type="dxa"/>
              <w:bottom w:w="0" w:type="dxa"/>
              <w:right w:w="108" w:type="dxa"/>
            </w:tcMar>
            <w:hideMark/>
          </w:tcPr>
          <w:p w14:paraId="786BB78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576D4BF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4B65A496" w14:textId="77777777" w:rsidTr="00A91FE8">
        <w:tc>
          <w:tcPr>
            <w:tcW w:w="5355" w:type="dxa"/>
            <w:tcMar>
              <w:top w:w="0" w:type="dxa"/>
              <w:left w:w="108" w:type="dxa"/>
              <w:bottom w:w="0" w:type="dxa"/>
              <w:right w:w="108" w:type="dxa"/>
            </w:tcMar>
            <w:hideMark/>
          </w:tcPr>
          <w:p w14:paraId="1A4E78C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69" w:name="_Toc236810936"/>
            <w:r>
              <w:rPr>
                <w:rFonts w:cs="Tahoma"/>
                <w:color w:val="000000" w:themeColor="text1"/>
                <w:szCs w:val="18"/>
              </w:rPr>
              <w:t xml:space="preserve"> Desktop Optimization Pack </w:t>
            </w:r>
            <w:bookmarkEnd w:id="1669"/>
          </w:p>
        </w:tc>
        <w:tc>
          <w:tcPr>
            <w:tcW w:w="5355" w:type="dxa"/>
            <w:tcMar>
              <w:top w:w="0" w:type="dxa"/>
              <w:left w:w="108" w:type="dxa"/>
              <w:bottom w:w="0" w:type="dxa"/>
              <w:right w:w="108" w:type="dxa"/>
            </w:tcMar>
            <w:hideMark/>
          </w:tcPr>
          <w:p w14:paraId="4F7B61D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1804EE17" w14:textId="77777777" w:rsidTr="00A91FE8">
        <w:tc>
          <w:tcPr>
            <w:tcW w:w="5355" w:type="dxa"/>
            <w:tcMar>
              <w:top w:w="0" w:type="dxa"/>
              <w:left w:w="108" w:type="dxa"/>
              <w:bottom w:w="0" w:type="dxa"/>
              <w:right w:w="108" w:type="dxa"/>
            </w:tcMar>
            <w:hideMark/>
          </w:tcPr>
          <w:p w14:paraId="1567F7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Project стандартный</w:t>
            </w:r>
            <w:r w:rsidR="000E617D">
              <w:rPr>
                <w:rFonts w:cs="Tahoma"/>
                <w:color w:val="000000" w:themeColor="text1"/>
                <w:szCs w:val="18"/>
              </w:rPr>
              <w:t xml:space="preserve"> </w:t>
            </w:r>
          </w:p>
        </w:tc>
        <w:tc>
          <w:tcPr>
            <w:tcW w:w="5355" w:type="dxa"/>
            <w:tcMar>
              <w:top w:w="0" w:type="dxa"/>
              <w:left w:w="108" w:type="dxa"/>
              <w:bottom w:w="0" w:type="dxa"/>
              <w:right w:w="108" w:type="dxa"/>
            </w:tcMar>
            <w:hideMark/>
          </w:tcPr>
          <w:p w14:paraId="5098FBE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3E3C4E6C" w14:textId="77777777" w:rsidTr="00A91FE8">
        <w:tc>
          <w:tcPr>
            <w:tcW w:w="5355" w:type="dxa"/>
            <w:tcMar>
              <w:top w:w="0" w:type="dxa"/>
              <w:left w:w="108" w:type="dxa"/>
              <w:bottom w:w="0" w:type="dxa"/>
              <w:right w:w="108" w:type="dxa"/>
            </w:tcMar>
          </w:tcPr>
          <w:p w14:paraId="102EB709"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6B307D1A"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3BB9843C" w14:textId="77777777" w:rsidTr="00A91FE8">
        <w:tc>
          <w:tcPr>
            <w:tcW w:w="5355" w:type="dxa"/>
            <w:tcMar>
              <w:top w:w="0" w:type="dxa"/>
              <w:left w:w="108" w:type="dxa"/>
              <w:bottom w:w="0" w:type="dxa"/>
              <w:right w:w="108" w:type="dxa"/>
            </w:tcMar>
            <w:hideMark/>
          </w:tcPr>
          <w:p w14:paraId="2A99685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5A459D8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729D55FE" w14:textId="77777777" w:rsidTr="00A91FE8">
        <w:tc>
          <w:tcPr>
            <w:tcW w:w="5355" w:type="dxa"/>
            <w:tcMar>
              <w:top w:w="0" w:type="dxa"/>
              <w:left w:w="108" w:type="dxa"/>
              <w:bottom w:w="0" w:type="dxa"/>
              <w:right w:w="108" w:type="dxa"/>
            </w:tcMar>
            <w:hideMark/>
          </w:tcPr>
          <w:p w14:paraId="5712C81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0693E3F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854C62D" w14:textId="77777777" w:rsidTr="00A91FE8">
        <w:tc>
          <w:tcPr>
            <w:tcW w:w="5355" w:type="dxa"/>
            <w:tcMar>
              <w:top w:w="0" w:type="dxa"/>
              <w:left w:w="108" w:type="dxa"/>
              <w:bottom w:w="0" w:type="dxa"/>
              <w:right w:w="108" w:type="dxa"/>
            </w:tcMar>
            <w:hideMark/>
          </w:tcPr>
          <w:p w14:paraId="18F8D442"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lastRenderedPageBreak/>
              <w:t>System Center Standard</w:t>
            </w:r>
          </w:p>
        </w:tc>
        <w:tc>
          <w:tcPr>
            <w:tcW w:w="5355" w:type="dxa"/>
            <w:tcMar>
              <w:top w:w="0" w:type="dxa"/>
              <w:left w:w="108" w:type="dxa"/>
              <w:bottom w:w="0" w:type="dxa"/>
              <w:right w:w="108" w:type="dxa"/>
            </w:tcMar>
            <w:hideMark/>
          </w:tcPr>
          <w:p w14:paraId="1CF39982"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22EC04F6" w14:textId="77777777" w:rsidTr="00A91FE8">
        <w:tc>
          <w:tcPr>
            <w:tcW w:w="5355" w:type="dxa"/>
            <w:tcMar>
              <w:top w:w="0" w:type="dxa"/>
              <w:left w:w="108" w:type="dxa"/>
              <w:bottom w:w="0" w:type="dxa"/>
              <w:right w:w="108" w:type="dxa"/>
            </w:tcMar>
            <w:hideMark/>
          </w:tcPr>
          <w:p w14:paraId="77437D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733DBF9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0A2C3438" w14:textId="77777777" w:rsidTr="00A91FE8">
        <w:tc>
          <w:tcPr>
            <w:tcW w:w="5355" w:type="dxa"/>
            <w:tcMar>
              <w:top w:w="0" w:type="dxa"/>
              <w:left w:w="108" w:type="dxa"/>
              <w:bottom w:w="0" w:type="dxa"/>
              <w:right w:w="108" w:type="dxa"/>
            </w:tcMar>
            <w:hideMark/>
          </w:tcPr>
          <w:p w14:paraId="538703A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7DA3A63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MSDN;</w:t>
            </w:r>
          </w:p>
        </w:tc>
      </w:tr>
      <w:tr w:rsidR="00332DA2" w:rsidRPr="00717EC0" w14:paraId="639C4C5C" w14:textId="77777777" w:rsidTr="00A91FE8">
        <w:tc>
          <w:tcPr>
            <w:tcW w:w="5355" w:type="dxa"/>
            <w:tcMar>
              <w:top w:w="0" w:type="dxa"/>
              <w:left w:w="108" w:type="dxa"/>
              <w:bottom w:w="0" w:type="dxa"/>
              <w:right w:w="108" w:type="dxa"/>
            </w:tcMar>
            <w:hideMark/>
          </w:tcPr>
          <w:p w14:paraId="5CDC10A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MSDN;</w:t>
            </w:r>
          </w:p>
        </w:tc>
        <w:tc>
          <w:tcPr>
            <w:tcW w:w="5355" w:type="dxa"/>
            <w:tcMar>
              <w:top w:w="0" w:type="dxa"/>
              <w:left w:w="108" w:type="dxa"/>
              <w:bottom w:w="0" w:type="dxa"/>
              <w:right w:w="108" w:type="dxa"/>
            </w:tcMar>
            <w:hideMark/>
          </w:tcPr>
          <w:p w14:paraId="0177950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MSDN;</w:t>
            </w:r>
          </w:p>
        </w:tc>
      </w:tr>
      <w:tr w:rsidR="00332DA2" w:rsidRPr="00717EC0" w14:paraId="7D72C2C5" w14:textId="77777777" w:rsidTr="00A91FE8">
        <w:tc>
          <w:tcPr>
            <w:tcW w:w="5355" w:type="dxa"/>
            <w:tcMar>
              <w:top w:w="0" w:type="dxa"/>
              <w:left w:w="108" w:type="dxa"/>
              <w:bottom w:w="0" w:type="dxa"/>
              <w:right w:w="108" w:type="dxa"/>
            </w:tcMar>
            <w:hideMark/>
          </w:tcPr>
          <w:p w14:paraId="7E2A4F12" w14:textId="77777777" w:rsidR="00332DA2" w:rsidRPr="00B41E0C" w:rsidRDefault="00332DA2" w:rsidP="00332DA2">
            <w:pPr>
              <w:pStyle w:val="ProductList-Body"/>
              <w:rPr>
                <w:rFonts w:eastAsia="Calibri" w:cs="Tahoma"/>
                <w:color w:val="000000" w:themeColor="text1"/>
                <w:szCs w:val="18"/>
                <w:lang w:val="en-US"/>
              </w:rPr>
            </w:pPr>
            <w:r w:rsidRPr="00B41E0C">
              <w:rPr>
                <w:rFonts w:cs="Tahoma"/>
                <w:color w:val="000000" w:themeColor="text1"/>
                <w:szCs w:val="18"/>
                <w:lang w:val="en-US"/>
              </w:rPr>
              <w:t xml:space="preserve">Visual Studio Test Professional </w:t>
            </w:r>
            <w:r>
              <w:rPr>
                <w:rFonts w:cs="Tahoma"/>
                <w:color w:val="000000" w:themeColor="text1"/>
                <w:szCs w:val="18"/>
              </w:rPr>
              <w:t>с</w:t>
            </w:r>
            <w:r w:rsidRPr="00B41E0C">
              <w:rPr>
                <w:rFonts w:cs="Tahoma"/>
                <w:color w:val="000000" w:themeColor="text1"/>
                <w:szCs w:val="18"/>
                <w:lang w:val="en-US"/>
              </w:rPr>
              <w:t xml:space="preserve"> MSDN;</w:t>
            </w:r>
          </w:p>
        </w:tc>
        <w:tc>
          <w:tcPr>
            <w:tcW w:w="5355" w:type="dxa"/>
            <w:tcMar>
              <w:top w:w="0" w:type="dxa"/>
              <w:left w:w="108" w:type="dxa"/>
              <w:bottom w:w="0" w:type="dxa"/>
              <w:right w:w="108" w:type="dxa"/>
            </w:tcMar>
            <w:hideMark/>
          </w:tcPr>
          <w:p w14:paraId="38284F3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MSDN;</w:t>
            </w:r>
          </w:p>
        </w:tc>
      </w:tr>
      <w:tr w:rsidR="00332DA2" w:rsidRPr="00717EC0" w14:paraId="5C7FF6E5" w14:textId="77777777" w:rsidTr="00A91FE8">
        <w:tc>
          <w:tcPr>
            <w:tcW w:w="5355" w:type="dxa"/>
            <w:tcMar>
              <w:top w:w="0" w:type="dxa"/>
              <w:left w:w="108" w:type="dxa"/>
              <w:bottom w:w="0" w:type="dxa"/>
              <w:right w:w="108" w:type="dxa"/>
            </w:tcMar>
            <w:hideMark/>
          </w:tcPr>
          <w:p w14:paraId="36A6F3B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3DE02F3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342F8596" w14:textId="77777777" w:rsidR="009A0C93" w:rsidRDefault="009A0C93" w:rsidP="004F3C6D">
      <w:pPr>
        <w:pStyle w:val="ProductList-Body"/>
      </w:pPr>
    </w:p>
    <w:p w14:paraId="1E248F88" w14:textId="77777777" w:rsidR="001E32A0" w:rsidRDefault="001E32A0" w:rsidP="004F3C6D">
      <w:pPr>
        <w:pStyle w:val="ProductList-Body"/>
      </w:pPr>
    </w:p>
    <w:p w14:paraId="7BA3052E"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380ABF6E" w14:textId="77777777" w:rsidR="009A0C93" w:rsidRDefault="006B2591" w:rsidP="00661180">
      <w:pPr>
        <w:pStyle w:val="ProductList-SectionHeading"/>
        <w:outlineLvl w:val="0"/>
      </w:pPr>
      <w:bookmarkStart w:id="1670" w:name="Services"/>
      <w:bookmarkStart w:id="1671" w:name="_Toc378147684"/>
      <w:bookmarkStart w:id="1672" w:name="_Toc378151581"/>
      <w:bookmarkStart w:id="1673" w:name="_Toc379797460"/>
      <w:bookmarkStart w:id="1674" w:name="_Toc380513496"/>
      <w:bookmarkStart w:id="1675" w:name="_Toc380655545"/>
      <w:bookmarkStart w:id="1676" w:name="_Toc418194502"/>
      <w:r>
        <w:lastRenderedPageBreak/>
        <w:t>Услуги</w:t>
      </w:r>
      <w:bookmarkEnd w:id="1670"/>
      <w:bookmarkEnd w:id="1671"/>
      <w:bookmarkEnd w:id="1672"/>
      <w:bookmarkEnd w:id="1673"/>
      <w:bookmarkEnd w:id="1674"/>
      <w:bookmarkEnd w:id="1675"/>
      <w:bookmarkEnd w:id="1676"/>
    </w:p>
    <w:p w14:paraId="0F5EB369" w14:textId="77777777" w:rsidR="00DB5001" w:rsidRDefault="00DB5001" w:rsidP="00DB5001">
      <w:pPr>
        <w:pStyle w:val="ProductList-Body"/>
      </w:pPr>
      <w:bookmarkStart w:id="1677" w:name="_Toc378147685"/>
      <w:bookmarkStart w:id="1678" w:name="_Toc378151582"/>
      <w:r>
        <w:t xml:space="preserve">В разделах ниже содержится подробное описание Услуг, на использование которых клиенты могут приобрести право. </w:t>
      </w:r>
    </w:p>
    <w:p w14:paraId="3F156B75" w14:textId="77777777" w:rsidR="00DB5001"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33C836B4" w14:textId="77777777" w:rsidR="00DB5001" w:rsidRDefault="00DB5001" w:rsidP="00DB5001">
      <w:pPr>
        <w:pStyle w:val="ProductList-Body"/>
      </w:pPr>
    </w:p>
    <w:p w14:paraId="22E77102" w14:textId="77777777" w:rsidR="009A0C93" w:rsidRDefault="00FA00BF" w:rsidP="002E202B">
      <w:pPr>
        <w:pStyle w:val="ProductList-Offering1Heading"/>
        <w:outlineLvl w:val="1"/>
      </w:pPr>
      <w:bookmarkStart w:id="1679" w:name="_Toc379797461"/>
      <w:bookmarkStart w:id="1680" w:name="_Toc380513497"/>
      <w:bookmarkStart w:id="1681" w:name="_Toc380655546"/>
      <w:bookmarkStart w:id="1682" w:name="_Toc418194503"/>
      <w:r>
        <w:t>Предложения премьер-поддержки Microsoft</w:t>
      </w:r>
      <w:bookmarkEnd w:id="1677"/>
      <w:bookmarkEnd w:id="1678"/>
      <w:bookmarkEnd w:id="1679"/>
      <w:bookmarkEnd w:id="1680"/>
      <w:bookmarkEnd w:id="1681"/>
      <w:bookmarkEnd w:id="1682"/>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14:paraId="751C306F" w14:textId="77777777" w:rsidTr="009C491A">
        <w:trPr>
          <w:tblHeader/>
        </w:trPr>
        <w:tc>
          <w:tcPr>
            <w:tcW w:w="3687" w:type="dxa"/>
            <w:shd w:val="clear" w:color="auto" w:fill="0072C6"/>
            <w:vAlign w:val="center"/>
          </w:tcPr>
          <w:p w14:paraId="23E7167F" w14:textId="77777777" w:rsidR="00A41808" w:rsidRPr="00A41808" w:rsidRDefault="00A41808" w:rsidP="00A41808">
            <w:pPr>
              <w:pStyle w:val="ProductList-Body"/>
              <w:rPr>
                <w:color w:val="FFFFFF" w:themeColor="background1"/>
              </w:rPr>
            </w:pPr>
            <w:r>
              <w:rPr>
                <w:color w:val="FFFFFF" w:themeColor="background1"/>
              </w:rPr>
              <w:t>Сфе</w:t>
            </w:r>
            <w:r w:rsidR="003F784F">
              <w:rPr>
                <w:color w:val="FFFFFF" w:themeColor="background1"/>
              </w:rPr>
              <w:t>ра услуг</w:t>
            </w:r>
            <w:r>
              <w:rPr>
                <w:color w:val="FFFFFF" w:themeColor="background1"/>
                <w:vertAlign w:val="superscript"/>
              </w:rPr>
              <w:t>1</w:t>
            </w:r>
          </w:p>
        </w:tc>
        <w:tc>
          <w:tcPr>
            <w:tcW w:w="1708" w:type="dxa"/>
            <w:shd w:val="clear" w:color="auto" w:fill="0072C6"/>
            <w:vAlign w:val="center"/>
          </w:tcPr>
          <w:p w14:paraId="7356C586"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62E49924"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76D3F6D5"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3CB133C7"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6C232F9D" w14:textId="77777777" w:rsidTr="009C491A">
        <w:tc>
          <w:tcPr>
            <w:tcW w:w="3687" w:type="dxa"/>
            <w:vAlign w:val="center"/>
          </w:tcPr>
          <w:p w14:paraId="557AF5AE" w14:textId="77777777" w:rsidR="004A3FA6" w:rsidRPr="00B40E4C" w:rsidRDefault="004A3FA6" w:rsidP="004A3FA6">
            <w:pPr>
              <w:pStyle w:val="ProductList-Body"/>
              <w:rPr>
                <w:color w:val="000000"/>
              </w:rPr>
            </w:pPr>
            <w:r>
              <w:rPr>
                <w:color w:val="000000"/>
              </w:rPr>
              <w:t xml:space="preserve">Работа с клиентами </w:t>
            </w:r>
          </w:p>
        </w:tc>
        <w:tc>
          <w:tcPr>
            <w:tcW w:w="1708" w:type="dxa"/>
          </w:tcPr>
          <w:p w14:paraId="692FE8A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6DFD43B4"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281B45F4"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39577B55"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6E39C104" w14:textId="77777777" w:rsidTr="009C491A">
        <w:tc>
          <w:tcPr>
            <w:tcW w:w="3687" w:type="dxa"/>
            <w:vAlign w:val="center"/>
          </w:tcPr>
          <w:p w14:paraId="1CE67BAB"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14:paraId="51231CAC"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4B0FCC40"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381B7DF4"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11BBD727" w14:textId="77777777" w:rsidR="00A41808" w:rsidRPr="00B40E4C" w:rsidRDefault="00A41808" w:rsidP="00A41808">
            <w:pPr>
              <w:pStyle w:val="ProductList-Body"/>
              <w:rPr>
                <w:color w:val="000000"/>
              </w:rPr>
            </w:pPr>
            <w:r>
              <w:rPr>
                <w:color w:val="000000"/>
              </w:rPr>
              <w:t>Каждый месяц</w:t>
            </w:r>
          </w:p>
        </w:tc>
      </w:tr>
      <w:tr w:rsidR="00A41808" w:rsidRPr="00B40E4C" w14:paraId="205D4378" w14:textId="77777777" w:rsidTr="009C491A">
        <w:tc>
          <w:tcPr>
            <w:tcW w:w="3687" w:type="dxa"/>
            <w:vAlign w:val="center"/>
          </w:tcPr>
          <w:p w14:paraId="38AEAC17" w14:textId="77777777"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14:paraId="200CCF17" w14:textId="77777777" w:rsidR="00A41808" w:rsidRPr="00B40E4C" w:rsidRDefault="00A41808" w:rsidP="00A41808">
            <w:pPr>
              <w:pStyle w:val="ProductList-Body"/>
              <w:rPr>
                <w:color w:val="000000"/>
              </w:rPr>
            </w:pPr>
            <w:r>
              <w:rPr>
                <w:color w:val="000000"/>
              </w:rPr>
              <w:t>До 10 часов</w:t>
            </w:r>
          </w:p>
        </w:tc>
        <w:tc>
          <w:tcPr>
            <w:tcW w:w="1719" w:type="dxa"/>
          </w:tcPr>
          <w:p w14:paraId="26716BF1"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6846B412"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7B77073A" w14:textId="77777777" w:rsidR="00A41808" w:rsidRPr="00B40E4C" w:rsidRDefault="00A41808" w:rsidP="00A41808">
            <w:pPr>
              <w:pStyle w:val="ProductList-Body"/>
              <w:rPr>
                <w:color w:val="000000"/>
              </w:rPr>
            </w:pPr>
            <w:r>
              <w:rPr>
                <w:color w:val="000000"/>
              </w:rPr>
              <w:t>До 160 часов</w:t>
            </w:r>
          </w:p>
        </w:tc>
      </w:tr>
      <w:tr w:rsidR="00A41808" w:rsidRPr="00B40E4C" w14:paraId="1E731CD1" w14:textId="77777777" w:rsidTr="009C491A">
        <w:tc>
          <w:tcPr>
            <w:tcW w:w="3687" w:type="dxa"/>
            <w:vAlign w:val="center"/>
          </w:tcPr>
          <w:p w14:paraId="34F20EC3" w14:textId="77777777"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708" w:type="dxa"/>
            <w:vAlign w:val="center"/>
          </w:tcPr>
          <w:p w14:paraId="452D2336" w14:textId="77777777" w:rsidR="00A41808" w:rsidRPr="00B40E4C" w:rsidRDefault="00A41808" w:rsidP="00A41808">
            <w:pPr>
              <w:pStyle w:val="ProductList-Body"/>
              <w:rPr>
                <w:color w:val="000000"/>
              </w:rPr>
            </w:pPr>
            <w:r>
              <w:rPr>
                <w:color w:val="000000"/>
              </w:rPr>
              <w:t>До 40 часов</w:t>
            </w:r>
          </w:p>
        </w:tc>
        <w:tc>
          <w:tcPr>
            <w:tcW w:w="1719" w:type="dxa"/>
          </w:tcPr>
          <w:p w14:paraId="6FAC9652"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4B0FC179"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367E1833" w14:textId="77777777" w:rsidR="00A41808" w:rsidRPr="00B40E4C" w:rsidRDefault="00A41808" w:rsidP="00A41808">
            <w:pPr>
              <w:pStyle w:val="ProductList-Body"/>
              <w:rPr>
                <w:color w:val="000000"/>
              </w:rPr>
            </w:pPr>
            <w:r>
              <w:rPr>
                <w:color w:val="000000"/>
              </w:rPr>
              <w:t>До 140 часов</w:t>
            </w:r>
          </w:p>
        </w:tc>
      </w:tr>
      <w:tr w:rsidR="004A3FA6" w:rsidRPr="00B40E4C" w14:paraId="7571C2C1" w14:textId="77777777" w:rsidTr="009C491A">
        <w:tc>
          <w:tcPr>
            <w:tcW w:w="3687" w:type="dxa"/>
            <w:vAlign w:val="center"/>
          </w:tcPr>
          <w:p w14:paraId="412551EC"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14:paraId="4FC495F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3B9E64B"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DC4A29D"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0B9F32EF"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34E5F4D" w14:textId="77777777" w:rsidTr="009C491A">
        <w:tc>
          <w:tcPr>
            <w:tcW w:w="3687" w:type="dxa"/>
            <w:vAlign w:val="center"/>
          </w:tcPr>
          <w:p w14:paraId="28494E57"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14:paraId="1F4F2C8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3B6D3255"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6730AC2F"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514A87F3"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AD9438A" w14:textId="77777777" w:rsidTr="009C491A">
        <w:tc>
          <w:tcPr>
            <w:tcW w:w="3687" w:type="dxa"/>
            <w:vAlign w:val="center"/>
          </w:tcPr>
          <w:p w14:paraId="60AAE7A2"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14:paraId="178529D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6AA1E2FB"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5F8DAFE4"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59A1AF91"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49A97FF" w14:textId="77777777" w:rsidTr="009C491A">
        <w:tc>
          <w:tcPr>
            <w:tcW w:w="3687" w:type="dxa"/>
            <w:vAlign w:val="center"/>
          </w:tcPr>
          <w:p w14:paraId="6C00D441"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14:paraId="76DBBA9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66934D16"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3C01316A" w14:textId="77777777"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14D182FB"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3D1ACE85" w14:textId="77777777" w:rsidTr="009C491A">
        <w:tc>
          <w:tcPr>
            <w:tcW w:w="3687" w:type="dxa"/>
            <w:vAlign w:val="center"/>
          </w:tcPr>
          <w:p w14:paraId="79C5F00B" w14:textId="77777777"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14:paraId="3996D11B"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69E0BD11"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6DC22138"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B815EB3" w14:textId="77777777" w:rsidR="00A41808" w:rsidRPr="00B40E4C" w:rsidRDefault="00A41808" w:rsidP="00A41808">
            <w:pPr>
              <w:pStyle w:val="ProductList-Body"/>
              <w:rPr>
                <w:color w:val="000000"/>
              </w:rPr>
            </w:pPr>
            <w:r>
              <w:rPr>
                <w:color w:val="000000"/>
              </w:rPr>
              <w:t>Пакеты из 20 часов</w:t>
            </w:r>
          </w:p>
        </w:tc>
      </w:tr>
    </w:tbl>
    <w:p w14:paraId="4871A7D2" w14:textId="77777777" w:rsidR="00A41808" w:rsidRDefault="00A41808" w:rsidP="00A41808">
      <w:pPr>
        <w:pStyle w:val="ProductList-Body"/>
        <w:ind w:left="180"/>
      </w:pPr>
      <w:r>
        <w:rPr>
          <w:vertAlign w:val="superscript"/>
        </w:rPr>
        <w:t xml:space="preserve">1 </w:t>
      </w:r>
      <w:r>
        <w:rPr>
          <w:i/>
        </w:rPr>
        <w:t>Рабочие часы определяются с учетом региона.</w:t>
      </w:r>
    </w:p>
    <w:p w14:paraId="4B400585" w14:textId="77777777" w:rsidR="00A41808" w:rsidRDefault="00A41808" w:rsidP="00A41808">
      <w:pPr>
        <w:pStyle w:val="ProductList-Body"/>
      </w:pPr>
    </w:p>
    <w:p w14:paraId="72209E2C" w14:textId="77777777" w:rsidR="00A41808"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6860FC89" w14:textId="77777777" w:rsidR="00A41808" w:rsidRDefault="00A41808" w:rsidP="00A41808">
      <w:pPr>
        <w:pStyle w:val="ProductList-Body"/>
      </w:pPr>
    </w:p>
    <w:p w14:paraId="6BC50C07" w14:textId="77777777" w:rsidR="00A41808"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016B56D7" w14:textId="77777777" w:rsidR="00A41808" w:rsidRDefault="00A41808" w:rsidP="00A41808">
      <w:pPr>
        <w:pStyle w:val="ProductList-Body"/>
      </w:pPr>
    </w:p>
    <w:p w14:paraId="0DEF37F9" w14:textId="77777777" w:rsidR="009A0C93"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2D42F1F9"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30849D8A" w14:textId="77777777" w:rsidTr="004337DC">
        <w:trPr>
          <w:cantSplit/>
          <w:tblHeader/>
        </w:trPr>
        <w:tc>
          <w:tcPr>
            <w:tcW w:w="1952" w:type="dxa"/>
            <w:shd w:val="clear" w:color="auto" w:fill="0072C6"/>
            <w:tcMar>
              <w:top w:w="0" w:type="dxa"/>
              <w:left w:w="108" w:type="dxa"/>
              <w:bottom w:w="0" w:type="dxa"/>
              <w:right w:w="108" w:type="dxa"/>
            </w:tcMar>
          </w:tcPr>
          <w:p w14:paraId="7C49AA5E"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3119D697"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474A3972"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14:paraId="058A950C"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7E0BF308" w14:textId="77777777" w:rsidTr="004337DC">
        <w:trPr>
          <w:cantSplit/>
        </w:trPr>
        <w:tc>
          <w:tcPr>
            <w:tcW w:w="1952" w:type="dxa"/>
            <w:tcMar>
              <w:top w:w="0" w:type="dxa"/>
              <w:left w:w="108" w:type="dxa"/>
              <w:bottom w:w="0" w:type="dxa"/>
              <w:right w:w="108" w:type="dxa"/>
            </w:tcMar>
          </w:tcPr>
          <w:p w14:paraId="6A9C891A"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12449FB6" w14:textId="77777777" w:rsidR="00A41808" w:rsidRPr="00B40E4C" w:rsidRDefault="00A41808" w:rsidP="00A41808">
            <w:pPr>
              <w:pStyle w:val="ProductList-Body"/>
              <w:rPr>
                <w:color w:val="000000"/>
              </w:rPr>
            </w:pPr>
            <w:r>
              <w:rPr>
                <w:color w:val="000000"/>
              </w:rPr>
              <w:t xml:space="preserve">Катастрофические последствия для деятельности предприятия: </w:t>
            </w:r>
          </w:p>
          <w:p w14:paraId="6DAFC6DB" w14:textId="77777777" w:rsidR="00A41808" w:rsidRPr="00B40E4C" w:rsidRDefault="00A41808" w:rsidP="00A41808">
            <w:pPr>
              <w:pStyle w:val="ProductList-Body"/>
              <w:rPr>
                <w:color w:val="000000"/>
              </w:rPr>
            </w:pPr>
            <w:r>
              <w:rPr>
                <w:color w:val="000000"/>
              </w:rPr>
              <w:t>Полная остановка основных (критически важных) бизнес-процессов и невозможность дальнейшей рабочей деятельности</w:t>
            </w:r>
          </w:p>
          <w:p w14:paraId="0B6CB32D"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64228350"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14:paraId="1B147639" w14:textId="77777777" w:rsidR="00A41808" w:rsidRPr="00B40E4C" w:rsidRDefault="00A41808" w:rsidP="00A41808">
            <w:pPr>
              <w:pStyle w:val="ProductList-Body"/>
              <w:rPr>
                <w:color w:val="000000"/>
              </w:rPr>
            </w:pPr>
            <w:r>
              <w:rPr>
                <w:color w:val="000000"/>
              </w:rPr>
              <w:t>Срочное предоставление наших ресурсов на предприятии клиента</w:t>
            </w:r>
          </w:p>
          <w:p w14:paraId="7B081A3B" w14:textId="77777777"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14:paraId="00E34C1D" w14:textId="77777777" w:rsidR="00A41808" w:rsidRPr="00B40E4C" w:rsidRDefault="00A41808" w:rsidP="00A41808">
            <w:pPr>
              <w:pStyle w:val="ProductList-Body"/>
              <w:rPr>
                <w:color w:val="000000"/>
              </w:rPr>
            </w:pPr>
            <w:r>
              <w:rPr>
                <w:color w:val="000000"/>
              </w:rPr>
              <w:t>Срочная эскалация ситуации в группы разработки Продуктов Microsoft</w:t>
            </w:r>
          </w:p>
          <w:p w14:paraId="2AEB9F9F"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14:paraId="2C575B40" w14:textId="77777777" w:rsidR="00A41808" w:rsidRPr="00B40E4C" w:rsidRDefault="00A41808" w:rsidP="00A41808">
            <w:pPr>
              <w:pStyle w:val="ProductList-Body"/>
              <w:rPr>
                <w:color w:val="000000"/>
              </w:rPr>
            </w:pPr>
            <w:r>
              <w:rPr>
                <w:color w:val="000000"/>
              </w:rPr>
              <w:t xml:space="preserve">Уведомление Высшего руководства клиента </w:t>
            </w:r>
          </w:p>
          <w:p w14:paraId="2E5465FA"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76D90118"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15A91D5F" w14:textId="77777777" w:rsidTr="004337DC">
        <w:trPr>
          <w:cantSplit/>
        </w:trPr>
        <w:tc>
          <w:tcPr>
            <w:tcW w:w="1952" w:type="dxa"/>
            <w:tcMar>
              <w:top w:w="0" w:type="dxa"/>
              <w:left w:w="108" w:type="dxa"/>
              <w:bottom w:w="0" w:type="dxa"/>
              <w:right w:w="108" w:type="dxa"/>
            </w:tcMar>
          </w:tcPr>
          <w:p w14:paraId="2B778580" w14:textId="77777777" w:rsidR="00A41808" w:rsidRPr="00B40E4C" w:rsidRDefault="00A41808" w:rsidP="00A41808">
            <w:pPr>
              <w:pStyle w:val="ProductList-Body"/>
              <w:rPr>
                <w:color w:val="000000"/>
              </w:rPr>
            </w:pPr>
            <w:r>
              <w:rPr>
                <w:color w:val="000000"/>
              </w:rPr>
              <w:lastRenderedPageBreak/>
              <w:t>А – запрос только по телефону</w:t>
            </w:r>
          </w:p>
        </w:tc>
        <w:tc>
          <w:tcPr>
            <w:tcW w:w="2859" w:type="dxa"/>
            <w:tcMar>
              <w:top w:w="0" w:type="dxa"/>
              <w:left w:w="108" w:type="dxa"/>
              <w:bottom w:w="0" w:type="dxa"/>
              <w:right w:w="108" w:type="dxa"/>
            </w:tcMar>
          </w:tcPr>
          <w:p w14:paraId="23494243" w14:textId="77777777" w:rsidR="00A41808" w:rsidRPr="00B40E4C" w:rsidRDefault="00A41808" w:rsidP="00A41808">
            <w:pPr>
              <w:pStyle w:val="ProductList-Body"/>
              <w:rPr>
                <w:color w:val="000000"/>
              </w:rPr>
            </w:pPr>
            <w:r>
              <w:rPr>
                <w:color w:val="000000"/>
              </w:rPr>
              <w:t xml:space="preserve">Критические последствия для деятельности предприятия: </w:t>
            </w:r>
          </w:p>
          <w:p w14:paraId="4C7FD81C" w14:textId="77777777" w:rsidR="00A41808" w:rsidRPr="00B40E4C" w:rsidRDefault="00A41808" w:rsidP="00A41808">
            <w:pPr>
              <w:pStyle w:val="ProductList-Body"/>
              <w:rPr>
                <w:color w:val="000000"/>
              </w:rPr>
            </w:pPr>
            <w:r>
              <w:rPr>
                <w:color w:val="000000"/>
              </w:rPr>
              <w:t>серьезные нарушения или значительное снижение качества услуг</w:t>
            </w:r>
          </w:p>
          <w:p w14:paraId="5F9286DB"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14:paraId="134C73DA"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1 часа или более короткого периода</w:t>
            </w:r>
          </w:p>
          <w:p w14:paraId="77052212" w14:textId="77777777" w:rsidR="00A41808" w:rsidRPr="00A97071" w:rsidRDefault="00A41808" w:rsidP="00A41808">
            <w:pPr>
              <w:pStyle w:val="ProductList-Body"/>
              <w:rPr>
                <w:color w:val="000000"/>
              </w:rPr>
            </w:pPr>
            <w:r>
              <w:rPr>
                <w:color w:val="000000"/>
              </w:rPr>
              <w:t>Предоставление наших ресурсов на предприяти</w:t>
            </w:r>
            <w:r w:rsidR="00152EDB">
              <w:rPr>
                <w:color w:val="000000"/>
              </w:rPr>
              <w:t>и клиента по мере необходимости</w:t>
            </w:r>
          </w:p>
          <w:p w14:paraId="1AF90F5E" w14:textId="77777777" w:rsidR="00A41808" w:rsidRPr="00B40E4C" w:rsidRDefault="00A41808" w:rsidP="00A41808">
            <w:pPr>
              <w:pStyle w:val="ProductList-Body"/>
              <w:rPr>
                <w:color w:val="000000"/>
              </w:rPr>
            </w:pPr>
            <w:r>
              <w:rPr>
                <w:color w:val="000000"/>
              </w:rPr>
              <w:t>Непрерывная круглосуточная поддержка семь дней в неделю</w:t>
            </w:r>
          </w:p>
          <w:p w14:paraId="5FCF4251"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14:paraId="2D300DF8"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2794B631"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p w14:paraId="0F1E3A24"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256D5800" w14:textId="77777777" w:rsidTr="004337DC">
        <w:trPr>
          <w:cantSplit/>
        </w:trPr>
        <w:tc>
          <w:tcPr>
            <w:tcW w:w="1952" w:type="dxa"/>
            <w:tcMar>
              <w:top w:w="0" w:type="dxa"/>
              <w:left w:w="108" w:type="dxa"/>
              <w:bottom w:w="0" w:type="dxa"/>
              <w:right w:w="108" w:type="dxa"/>
            </w:tcMar>
          </w:tcPr>
          <w:p w14:paraId="13D87206"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719AFF9B" w14:textId="77777777" w:rsidR="00A41808" w:rsidRPr="00B40E4C" w:rsidRDefault="00A41808" w:rsidP="00A41808">
            <w:pPr>
              <w:pStyle w:val="ProductList-Body"/>
              <w:rPr>
                <w:color w:val="000000"/>
              </w:rPr>
            </w:pPr>
            <w:r>
              <w:rPr>
                <w:color w:val="000000"/>
              </w:rPr>
              <w:t xml:space="preserve">Умеренные последствия для деятельности предприятия: </w:t>
            </w:r>
          </w:p>
          <w:p w14:paraId="624CDCAF" w14:textId="77777777" w:rsidR="00A41808" w:rsidRPr="00A97071" w:rsidRDefault="00A41808" w:rsidP="00A41808">
            <w:pPr>
              <w:pStyle w:val="ProductList-Body"/>
              <w:rPr>
                <w:color w:val="000000"/>
              </w:rPr>
            </w:pPr>
            <w:r>
              <w:rPr>
                <w:color w:val="000000"/>
              </w:rPr>
              <w:t>средние нарушения или снижение качества услуг, что не мешает дальнейшей рабочей деятельност</w:t>
            </w:r>
            <w:r w:rsidR="00152EDB">
              <w:rPr>
                <w:color w:val="000000"/>
              </w:rPr>
              <w:t>и</w:t>
            </w:r>
          </w:p>
          <w:p w14:paraId="39BB1DAF"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14:paraId="5A6EA2EE"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616D74ED" w14:textId="77777777"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14:paraId="3F2B9A97"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06D65B51" w14:textId="77777777" w:rsidR="00A41808" w:rsidRPr="00B40E4C" w:rsidRDefault="00A41808" w:rsidP="00A41808">
            <w:pPr>
              <w:pStyle w:val="ProductList-Body"/>
              <w:rPr>
                <w:color w:val="000000"/>
              </w:rPr>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14:paraId="6879D856" w14:textId="77777777"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14:paraId="7C171B1F" w14:textId="77777777" w:rsidTr="004337DC">
        <w:trPr>
          <w:cantSplit/>
        </w:trPr>
        <w:tc>
          <w:tcPr>
            <w:tcW w:w="1952" w:type="dxa"/>
            <w:tcMar>
              <w:top w:w="0" w:type="dxa"/>
              <w:left w:w="108" w:type="dxa"/>
              <w:bottom w:w="0" w:type="dxa"/>
              <w:right w:w="108" w:type="dxa"/>
            </w:tcMar>
          </w:tcPr>
          <w:p w14:paraId="6ED5BC08"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189B7C6A" w14:textId="77777777" w:rsidR="00A41808" w:rsidRPr="00B40E4C" w:rsidRDefault="00A41808" w:rsidP="00A41808">
            <w:pPr>
              <w:pStyle w:val="ProductList-Body"/>
              <w:rPr>
                <w:color w:val="000000"/>
              </w:rPr>
            </w:pPr>
            <w:r>
              <w:rPr>
                <w:color w:val="000000"/>
              </w:rPr>
              <w:t xml:space="preserve">Минимальные последствия для деятельности предприятия: </w:t>
            </w:r>
          </w:p>
          <w:p w14:paraId="2000AB94" w14:textId="77777777" w:rsidR="00A41808" w:rsidRPr="00A97071" w:rsidRDefault="00A41808" w:rsidP="00A41808">
            <w:pPr>
              <w:pStyle w:val="ProductList-Body"/>
              <w:rPr>
                <w:color w:val="000000"/>
              </w:rPr>
            </w:pPr>
            <w:r>
              <w:rPr>
                <w:color w:val="000000"/>
              </w:rPr>
              <w:t>качество услуг по существу не изменилось, или наблю</w:t>
            </w:r>
            <w:r w:rsidR="00152EDB">
              <w:rPr>
                <w:color w:val="000000"/>
              </w:rPr>
              <w:t>даются незначительные изменения</w:t>
            </w:r>
          </w:p>
          <w:p w14:paraId="54C301AA"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14:paraId="5823B9BD" w14:textId="77777777" w:rsidR="00A41808" w:rsidRPr="00B40E4C" w:rsidRDefault="00A41808" w:rsidP="00A41808">
            <w:pPr>
              <w:pStyle w:val="ProductList-Body"/>
              <w:rPr>
                <w:color w:val="000000"/>
              </w:rPr>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6D995F79" w14:textId="77777777" w:rsidR="00A41808" w:rsidRPr="00B40E4C" w:rsidRDefault="00A41808" w:rsidP="00A41808">
            <w:pPr>
              <w:pStyle w:val="ProductList-Body"/>
              <w:rPr>
                <w:color w:val="000000"/>
              </w:rPr>
            </w:pPr>
            <w:r>
              <w:rPr>
                <w:color w:val="000000"/>
              </w:rPr>
              <w:t>Поддержка оказывается только в Рабочие часы</w:t>
            </w:r>
            <w:r>
              <w:rPr>
                <w:color w:val="000000"/>
                <w:vertAlign w:val="superscript"/>
              </w:rPr>
              <w:t>1</w:t>
            </w:r>
          </w:p>
          <w:p w14:paraId="2FF0A0AA"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3D506F67" w14:textId="77777777" w:rsidR="00A41808" w:rsidRPr="00B40E4C" w:rsidRDefault="00A41808" w:rsidP="00A41808">
            <w:pPr>
              <w:pStyle w:val="ProductList-Body"/>
              <w:rPr>
                <w:color w:val="000000"/>
              </w:rPr>
            </w:pPr>
            <w:r>
              <w:rPr>
                <w:color w:val="000000"/>
              </w:rPr>
              <w:t>Точная контактная информация об инициаторе запроса</w:t>
            </w:r>
          </w:p>
          <w:p w14:paraId="51CE8D7F" w14:textId="77777777" w:rsidR="00A41808" w:rsidRPr="00B40E4C" w:rsidRDefault="00A41808" w:rsidP="00A41808">
            <w:pPr>
              <w:pStyle w:val="ProductList-Body"/>
              <w:rPr>
                <w:color w:val="000000"/>
              </w:rPr>
            </w:pPr>
            <w:r>
              <w:rPr>
                <w:color w:val="000000"/>
              </w:rPr>
              <w:t>Ответ в течение 24 часов.</w:t>
            </w:r>
          </w:p>
        </w:tc>
      </w:tr>
    </w:tbl>
    <w:p w14:paraId="1D787A3C" w14:textId="77777777" w:rsidR="00A41808" w:rsidRPr="00A41808" w:rsidRDefault="00A41808" w:rsidP="00F97607">
      <w:pPr>
        <w:pStyle w:val="ProductList-Body"/>
        <w:tabs>
          <w:tab w:val="clear" w:pos="158"/>
          <w:tab w:val="left" w:pos="180"/>
        </w:tabs>
        <w:rPr>
          <w:i/>
        </w:rPr>
      </w:pPr>
      <w:r>
        <w:rPr>
          <w:vertAlign w:val="superscript"/>
        </w:rPr>
        <w:t>1</w:t>
      </w:r>
      <w:r w:rsidR="004337DC" w:rsidRPr="004337DC">
        <w:rPr>
          <w:vertAlign w:val="superscript"/>
        </w:rPr>
        <w:t xml:space="preserve"> </w:t>
      </w:r>
      <w:r>
        <w:rPr>
          <w:i/>
        </w:rPr>
        <w:t>Рабочие часы определяются с учетом региона.</w:t>
      </w:r>
    </w:p>
    <w:p w14:paraId="31F620F2" w14:textId="77777777" w:rsidR="00A41808" w:rsidRPr="00A41808" w:rsidRDefault="00A41808" w:rsidP="00F97607">
      <w:pPr>
        <w:pStyle w:val="ProductList-Body"/>
        <w:tabs>
          <w:tab w:val="clear" w:pos="158"/>
          <w:tab w:val="left" w:pos="180"/>
        </w:tabs>
        <w:rPr>
          <w:i/>
        </w:rPr>
      </w:pPr>
      <w:r>
        <w:rPr>
          <w:vertAlign w:val="superscript"/>
        </w:rPr>
        <w:t>2</w:t>
      </w:r>
      <w:r w:rsidR="004337DC" w:rsidRPr="004337DC">
        <w:rPr>
          <w:vertAlign w:val="superscript"/>
        </w:rP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A5AB2E3" w14:textId="77777777" w:rsidR="00A41808" w:rsidRDefault="00A41808" w:rsidP="00A41808">
      <w:pPr>
        <w:pStyle w:val="ProductList-Body"/>
      </w:pPr>
    </w:p>
    <w:p w14:paraId="148D998A" w14:textId="77777777" w:rsidR="00A41808"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17480C44" w14:textId="77777777" w:rsidR="00A41808"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420B4AF8" w14:textId="77777777" w:rsidR="00A41808" w:rsidRDefault="00A41808" w:rsidP="00A41808">
      <w:pPr>
        <w:pStyle w:val="ProductList-Body"/>
      </w:pPr>
    </w:p>
    <w:p w14:paraId="4647E3C3" w14:textId="77777777" w:rsidR="00A41808" w:rsidRPr="00A41808" w:rsidRDefault="00A41808" w:rsidP="00A41808">
      <w:pPr>
        <w:pStyle w:val="ProductList-Body"/>
        <w:rPr>
          <w:b/>
        </w:rPr>
      </w:pPr>
      <w:r>
        <w:rPr>
          <w:b/>
          <w:color w:val="00188F"/>
        </w:rPr>
        <w:t>Связанные бизнес-правила</w:t>
      </w:r>
    </w:p>
    <w:p w14:paraId="4EF9773F" w14:textId="77777777" w:rsidR="00A41808"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0E617D">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0E617D">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0E617D">
        <w:t xml:space="preserve"> </w:t>
      </w:r>
      <w:r>
        <w:t>Услуги, не использованные в течение года, списываются.</w:t>
      </w:r>
      <w:r w:rsidR="000E617D">
        <w:t xml:space="preserve"> </w:t>
      </w:r>
      <w:r>
        <w:t>Чтобы проанализировать проблемы, по запросу клиента мы можем войти в его систему удаленно.</w:t>
      </w:r>
      <w:r w:rsidR="000E617D">
        <w:t xml:space="preserve"> </w:t>
      </w:r>
      <w:r>
        <w:t>Чтобы использовать интернет-службы, Клиент должен иметь доступ в Интернет.</w:t>
      </w:r>
    </w:p>
    <w:p w14:paraId="536089B2" w14:textId="77777777" w:rsidR="009A0C93" w:rsidRDefault="009A0C93" w:rsidP="004F3C6D">
      <w:pPr>
        <w:pStyle w:val="ProductList-Body"/>
      </w:pPr>
    </w:p>
    <w:p w14:paraId="398F5B63" w14:textId="77777777" w:rsidR="009A0C93" w:rsidRDefault="00FA00BF" w:rsidP="002E202B">
      <w:pPr>
        <w:pStyle w:val="ProductList-Offering1Heading"/>
        <w:outlineLvl w:val="1"/>
      </w:pPr>
      <w:bookmarkStart w:id="1683" w:name="_Toc378147686"/>
      <w:bookmarkStart w:id="1684" w:name="_Toc378151583"/>
      <w:bookmarkStart w:id="1685" w:name="_Toc379797462"/>
      <w:bookmarkStart w:id="1686" w:name="_Toc380513498"/>
      <w:bookmarkStart w:id="1687" w:name="_Toc380655547"/>
      <w:bookmarkStart w:id="1688" w:name="_Toc418194504"/>
      <w:r>
        <w:t>Предложения по программе Microsoft Enterprise Strategy</w:t>
      </w:r>
      <w:bookmarkEnd w:id="1683"/>
      <w:bookmarkEnd w:id="1684"/>
      <w:bookmarkEnd w:id="1685"/>
      <w:bookmarkEnd w:id="1686"/>
      <w:bookmarkEnd w:id="1687"/>
      <w:bookmarkEnd w:id="1688"/>
    </w:p>
    <w:p w14:paraId="4BB1CA1E" w14:textId="77777777" w:rsidR="00DC7CDF" w:rsidRPr="00DC7CDF" w:rsidRDefault="00DC7CDF" w:rsidP="00DC7CDF">
      <w:pPr>
        <w:pStyle w:val="ProductList-Body"/>
        <w:rPr>
          <w:b/>
        </w:rPr>
      </w:pPr>
      <w:r>
        <w:rPr>
          <w:b/>
          <w:color w:val="00188F"/>
        </w:rPr>
        <w:t>Обзор программы Microsoft Enterprise Strategy</w:t>
      </w:r>
    </w:p>
    <w:p w14:paraId="7EA3C2FA" w14:textId="77777777" w:rsidR="00DC7CDF"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6B7BE81B" w14:textId="77777777" w:rsidR="00DC7CDF" w:rsidRDefault="00DC7CDF" w:rsidP="00DC7CDF">
      <w:pPr>
        <w:pStyle w:val="ProductList-Body"/>
      </w:pPr>
    </w:p>
    <w:p w14:paraId="0B84343F" w14:textId="77777777" w:rsidR="00FA00BF"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69D4FFAB" w14:textId="77777777" w:rsidR="00FA00BF" w:rsidRPr="00A97071" w:rsidRDefault="00FA00BF" w:rsidP="004F3C6D">
      <w:pPr>
        <w:pStyle w:val="ProductList-Body"/>
      </w:pPr>
    </w:p>
    <w:p w14:paraId="2B613876" w14:textId="77777777" w:rsidR="004337DC" w:rsidRPr="00A97071" w:rsidRDefault="004337DC" w:rsidP="004F3C6D">
      <w:pPr>
        <w:pStyle w:val="ProductList-Body"/>
      </w:pPr>
    </w:p>
    <w:p w14:paraId="4BBFCB93" w14:textId="77777777" w:rsidR="004337DC" w:rsidRPr="00A97071" w:rsidRDefault="004337DC"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566434F4" w14:textId="77777777" w:rsidTr="005D0740">
        <w:trPr>
          <w:tblHeader/>
        </w:trPr>
        <w:tc>
          <w:tcPr>
            <w:tcW w:w="2632" w:type="dxa"/>
            <w:shd w:val="clear" w:color="auto" w:fill="0072C6"/>
          </w:tcPr>
          <w:p w14:paraId="17F1B5E6" w14:textId="77777777" w:rsidR="00DC7CDF" w:rsidRPr="00DC7CDF" w:rsidRDefault="00DC7CDF" w:rsidP="00DC7CDF">
            <w:pPr>
              <w:pStyle w:val="ProductList-Body"/>
              <w:spacing w:before="20" w:after="20"/>
              <w:rPr>
                <w:color w:val="FFFFFF" w:themeColor="background1"/>
              </w:rPr>
            </w:pPr>
            <w:r>
              <w:rPr>
                <w:color w:val="FFFFFF" w:themeColor="background1"/>
              </w:rPr>
              <w:lastRenderedPageBreak/>
              <w:t>Сфера услуг</w:t>
            </w:r>
          </w:p>
        </w:tc>
        <w:tc>
          <w:tcPr>
            <w:tcW w:w="2633" w:type="dxa"/>
            <w:shd w:val="clear" w:color="auto" w:fill="0072C6"/>
          </w:tcPr>
          <w:p w14:paraId="2EDBF6D2"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798ADF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7565769"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308D1837" w14:textId="77777777" w:rsidTr="005D0740">
        <w:tc>
          <w:tcPr>
            <w:tcW w:w="2632" w:type="dxa"/>
          </w:tcPr>
          <w:p w14:paraId="5D505E5D" w14:textId="77777777" w:rsidR="00D26892" w:rsidRDefault="00D26892" w:rsidP="00D26892">
            <w:pPr>
              <w:pStyle w:val="ProductList-Body"/>
            </w:pPr>
            <w:r>
              <w:rPr>
                <w:color w:val="000000" w:themeColor="text1"/>
              </w:rPr>
              <w:t>Семейство продуктов SKU</w:t>
            </w:r>
          </w:p>
        </w:tc>
        <w:tc>
          <w:tcPr>
            <w:tcW w:w="2633" w:type="dxa"/>
          </w:tcPr>
          <w:p w14:paraId="6F40FAF0" w14:textId="77777777" w:rsidR="00D26892" w:rsidRDefault="00D26892" w:rsidP="00D26892">
            <w:pPr>
              <w:pStyle w:val="ProductList-Body"/>
            </w:pPr>
            <w:r>
              <w:rPr>
                <w:color w:val="000000" w:themeColor="text1"/>
              </w:rPr>
              <w:t>9TH-xxxxx</w:t>
            </w:r>
          </w:p>
        </w:tc>
        <w:tc>
          <w:tcPr>
            <w:tcW w:w="2632" w:type="dxa"/>
          </w:tcPr>
          <w:p w14:paraId="2AE7AB45" w14:textId="77777777" w:rsidR="00D26892" w:rsidRDefault="00D26892" w:rsidP="00D26892">
            <w:pPr>
              <w:pStyle w:val="ProductList-Body"/>
            </w:pPr>
            <w:r>
              <w:rPr>
                <w:color w:val="000000" w:themeColor="text1"/>
              </w:rPr>
              <w:t>BA3-xxxxx</w:t>
            </w:r>
          </w:p>
        </w:tc>
        <w:tc>
          <w:tcPr>
            <w:tcW w:w="2633" w:type="dxa"/>
          </w:tcPr>
          <w:p w14:paraId="14A24711" w14:textId="77777777" w:rsidR="00D26892" w:rsidRDefault="00D26892" w:rsidP="00D26892">
            <w:pPr>
              <w:pStyle w:val="ProductList-Body"/>
            </w:pPr>
            <w:r>
              <w:rPr>
                <w:color w:val="000000" w:themeColor="text1"/>
              </w:rPr>
              <w:t>9RO-xxxxx</w:t>
            </w:r>
          </w:p>
        </w:tc>
      </w:tr>
      <w:tr w:rsidR="00DC7CDF" w14:paraId="3890C3AD" w14:textId="77777777" w:rsidTr="005D0740">
        <w:tc>
          <w:tcPr>
            <w:tcW w:w="2632" w:type="dxa"/>
          </w:tcPr>
          <w:p w14:paraId="2FE6C2EF" w14:textId="77777777" w:rsidR="00DC7CDF" w:rsidRPr="00D64AED" w:rsidRDefault="00DC7CDF" w:rsidP="00D26892">
            <w:pPr>
              <w:pStyle w:val="ProductList-Body"/>
            </w:pPr>
            <w:r>
              <w:t>Обслуживание</w:t>
            </w:r>
          </w:p>
        </w:tc>
        <w:tc>
          <w:tcPr>
            <w:tcW w:w="2633" w:type="dxa"/>
          </w:tcPr>
          <w:p w14:paraId="42D11335" w14:textId="77777777"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69DA9D8F" w14:textId="77777777"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14:paraId="02DB77D4" w14:textId="77777777" w:rsidR="00DC7CDF" w:rsidRPr="009B47DA" w:rsidRDefault="00DC7CDF" w:rsidP="00A41808">
            <w:pPr>
              <w:pStyle w:val="ProductList-Body"/>
            </w:pPr>
            <w:r>
              <w:t>До 1</w:t>
            </w:r>
            <w:r w:rsidR="004337DC">
              <w:rPr>
                <w:lang w:val="en-US"/>
              </w:rPr>
              <w:t> </w:t>
            </w:r>
            <w:r>
              <w:t xml:space="preserve">600 часов совокупной работы Специалистов по архитектуре и Группы предоставления корпоративных услуг </w:t>
            </w:r>
          </w:p>
        </w:tc>
      </w:tr>
      <w:tr w:rsidR="004A3FA6" w14:paraId="07935915" w14:textId="77777777" w:rsidTr="005D0740">
        <w:tc>
          <w:tcPr>
            <w:tcW w:w="2632" w:type="dxa"/>
          </w:tcPr>
          <w:p w14:paraId="24AF9E84" w14:textId="77777777" w:rsidR="004A3FA6" w:rsidRPr="00D64AED" w:rsidRDefault="004A3FA6" w:rsidP="004A3FA6">
            <w:pPr>
              <w:pStyle w:val="ProductList-Body"/>
            </w:pPr>
            <w:r>
              <w:t>План обслуживания (SDP)</w:t>
            </w:r>
          </w:p>
        </w:tc>
        <w:tc>
          <w:tcPr>
            <w:tcW w:w="2633" w:type="dxa"/>
          </w:tcPr>
          <w:p w14:paraId="0060F032"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21EB5128"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5B953EB4" w14:textId="77777777" w:rsidR="004A3FA6" w:rsidRPr="009B47DA" w:rsidRDefault="004A3FA6" w:rsidP="004A3FA6">
            <w:pPr>
              <w:pStyle w:val="ProductList-Body"/>
            </w:pPr>
            <w:r>
              <w:rPr>
                <w:rFonts w:ascii="Wingdings" w:hAnsi="Wingdings" w:cs="Wingdings"/>
                <w:sz w:val="20"/>
                <w:szCs w:val="20"/>
              </w:rPr>
              <w:t></w:t>
            </w:r>
          </w:p>
        </w:tc>
      </w:tr>
      <w:tr w:rsidR="004A3FA6" w14:paraId="26A01E8E" w14:textId="77777777" w:rsidTr="005D0740">
        <w:tc>
          <w:tcPr>
            <w:tcW w:w="2632" w:type="dxa"/>
          </w:tcPr>
          <w:p w14:paraId="3ACD3E5D" w14:textId="77777777" w:rsidR="004A3FA6" w:rsidRPr="00D64AED" w:rsidRDefault="004A3FA6" w:rsidP="004A3FA6">
            <w:pPr>
              <w:pStyle w:val="ProductList-Body"/>
            </w:pPr>
            <w:r>
              <w:t>Сеть Enterprise Strategy</w:t>
            </w:r>
          </w:p>
        </w:tc>
        <w:tc>
          <w:tcPr>
            <w:tcW w:w="2633" w:type="dxa"/>
          </w:tcPr>
          <w:p w14:paraId="6EDE576A"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2CC7158"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58253647" w14:textId="77777777" w:rsidR="004A3FA6" w:rsidRPr="009B47DA" w:rsidRDefault="004A3FA6" w:rsidP="004A3FA6">
            <w:pPr>
              <w:pStyle w:val="ProductList-Body"/>
            </w:pPr>
            <w:r>
              <w:rPr>
                <w:rFonts w:ascii="Wingdings" w:hAnsi="Wingdings" w:cs="Wingdings"/>
                <w:sz w:val="20"/>
                <w:szCs w:val="20"/>
              </w:rPr>
              <w:t></w:t>
            </w:r>
          </w:p>
        </w:tc>
      </w:tr>
      <w:tr w:rsidR="004A3FA6" w14:paraId="25939334" w14:textId="77777777" w:rsidTr="005D0740">
        <w:tc>
          <w:tcPr>
            <w:tcW w:w="2632" w:type="dxa"/>
          </w:tcPr>
          <w:p w14:paraId="67C1027A" w14:textId="77777777" w:rsidR="004A3FA6" w:rsidRPr="00D64AED" w:rsidRDefault="004A3FA6" w:rsidP="004A3FA6">
            <w:pPr>
              <w:pStyle w:val="ProductList-Body"/>
            </w:pPr>
            <w:r>
              <w:t>Библиотека Enterprise Strategy</w:t>
            </w:r>
          </w:p>
        </w:tc>
        <w:tc>
          <w:tcPr>
            <w:tcW w:w="2633" w:type="dxa"/>
          </w:tcPr>
          <w:p w14:paraId="7288FACD"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C0A8DAD"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BE9DB6D" w14:textId="77777777" w:rsidR="004A3FA6" w:rsidRPr="009B47DA" w:rsidRDefault="004A3FA6" w:rsidP="004A3FA6">
            <w:pPr>
              <w:pStyle w:val="ProductList-Body"/>
            </w:pPr>
            <w:r>
              <w:rPr>
                <w:rFonts w:ascii="Wingdings" w:hAnsi="Wingdings" w:cs="Wingdings"/>
                <w:sz w:val="20"/>
                <w:szCs w:val="20"/>
              </w:rPr>
              <w:t></w:t>
            </w:r>
          </w:p>
        </w:tc>
      </w:tr>
      <w:tr w:rsidR="00D26892" w14:paraId="4626AECB" w14:textId="77777777" w:rsidTr="005D0740">
        <w:tc>
          <w:tcPr>
            <w:tcW w:w="2632" w:type="dxa"/>
          </w:tcPr>
          <w:p w14:paraId="29830AFB" w14:textId="77777777" w:rsidR="00D26892" w:rsidRPr="00D64AED" w:rsidRDefault="00D26892" w:rsidP="00A41808">
            <w:pPr>
              <w:pStyle w:val="ProductList-Body"/>
            </w:pPr>
            <w:r>
              <w:t>Объем Enterprise Strategy (семейство продуктов SKU: 9RS-xxxxx)</w:t>
            </w:r>
          </w:p>
        </w:tc>
        <w:tc>
          <w:tcPr>
            <w:tcW w:w="7898" w:type="dxa"/>
            <w:gridSpan w:val="3"/>
          </w:tcPr>
          <w:p w14:paraId="234917E7" w14:textId="77777777" w:rsidR="00D26892" w:rsidRDefault="00D26892" w:rsidP="00A41808">
            <w:pPr>
              <w:pStyle w:val="ProductList-Body"/>
            </w:pPr>
            <w:r>
              <w:t>200 часов (можно добавить к любому предложению, указанному выше)</w:t>
            </w:r>
          </w:p>
        </w:tc>
      </w:tr>
    </w:tbl>
    <w:p w14:paraId="550C6C39" w14:textId="77777777" w:rsidR="00DC7CDF" w:rsidRDefault="00DC7CDF" w:rsidP="004F3C6D">
      <w:pPr>
        <w:pStyle w:val="ProductList-Body"/>
      </w:pPr>
    </w:p>
    <w:p w14:paraId="58A0B5AD" w14:textId="77777777" w:rsidR="00DC7CDF" w:rsidRPr="00DC7CDF" w:rsidRDefault="008507CF" w:rsidP="00DC7CDF">
      <w:pPr>
        <w:pStyle w:val="ProductList-Body"/>
        <w:rPr>
          <w:b/>
        </w:rPr>
      </w:pPr>
      <w:r>
        <w:rPr>
          <w:b/>
          <w:color w:val="00188F"/>
        </w:rPr>
        <w:t>Специалист Microsoft по архитектуре</w:t>
      </w:r>
    </w:p>
    <w:p w14:paraId="28668810" w14:textId="77777777" w:rsidR="00DC7CDF"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007E9BF8" w14:textId="77777777" w:rsidR="00DC7CDF" w:rsidRDefault="00DC7CDF" w:rsidP="00DC7CDF">
      <w:pPr>
        <w:pStyle w:val="ProductList-Body"/>
      </w:pPr>
      <w:r>
        <w:t>Ежемесячно представляет обновления состояния выполнения плана.</w:t>
      </w:r>
    </w:p>
    <w:p w14:paraId="14321785" w14:textId="77777777" w:rsidR="00DC7CDF"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60BCF30D" w14:textId="77777777" w:rsidR="00DC7CDF" w:rsidRDefault="00DC7CDF" w:rsidP="00DC7CDF">
      <w:pPr>
        <w:pStyle w:val="ProductList-Body"/>
      </w:pPr>
    </w:p>
    <w:p w14:paraId="4BC525BB" w14:textId="77777777" w:rsidR="00DC7CDF" w:rsidRPr="00DC7CDF" w:rsidRDefault="00DC7CDF" w:rsidP="00DC7CDF">
      <w:pPr>
        <w:pStyle w:val="ProductList-Body"/>
        <w:rPr>
          <w:b/>
        </w:rPr>
      </w:pPr>
      <w:r>
        <w:rPr>
          <w:b/>
          <w:color w:val="00188F"/>
        </w:rPr>
        <w:t>Группа предоставления услуг</w:t>
      </w:r>
    </w:p>
    <w:p w14:paraId="65455D95" w14:textId="77777777" w:rsidR="00DC7CDF" w:rsidRDefault="00D26892" w:rsidP="00DC7CDF">
      <w:pPr>
        <w:pStyle w:val="ProductList-Body"/>
      </w:pPr>
      <w:r>
        <w:t>Специалисты по архитектуре и консультанты из служб Microsoft и Services Center of Excellence.</w:t>
      </w:r>
    </w:p>
    <w:p w14:paraId="3124177D" w14:textId="77777777" w:rsidR="00DC7CDF" w:rsidRDefault="00D26892" w:rsidP="00DC7CDF">
      <w:pPr>
        <w:pStyle w:val="ProductList-Body"/>
      </w:pPr>
      <w:r>
        <w:t>Поддержка обслуживания с помощью экспертных знаний.</w:t>
      </w:r>
    </w:p>
    <w:p w14:paraId="50A5E1A3" w14:textId="77777777" w:rsidR="00DC7CDF"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06CE1225" w14:textId="77777777" w:rsidR="00DC7CDF" w:rsidRDefault="00DC7CDF" w:rsidP="00DC7CDF">
      <w:pPr>
        <w:pStyle w:val="ProductList-Body"/>
      </w:pPr>
    </w:p>
    <w:p w14:paraId="2A9AC672" w14:textId="77777777" w:rsidR="00DC7CDF" w:rsidRDefault="00241D62" w:rsidP="00DC7CDF">
      <w:pPr>
        <w:pStyle w:val="ProductList-Body"/>
      </w:pPr>
      <w:r>
        <w:rPr>
          <w:b/>
          <w:color w:val="00188F"/>
        </w:rPr>
        <w:t>План обслуживания (SDP)</w:t>
      </w:r>
    </w:p>
    <w:p w14:paraId="0EBBD550" w14:textId="77777777" w:rsidR="00DC7CDF"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56F325FE" w14:textId="77777777" w:rsidR="00DC7CDF" w:rsidRDefault="00DC7CDF" w:rsidP="00DC7CDF">
      <w:pPr>
        <w:pStyle w:val="ProductList-Body"/>
      </w:pPr>
    </w:p>
    <w:p w14:paraId="49056980" w14:textId="77777777" w:rsidR="00DC7CDF"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0E617D">
        <w:t xml:space="preserve"> </w:t>
      </w:r>
      <w:r>
        <w:t>Все сроки, даты и графики предоставления услуг в SDP являются предварительными и могут изменяться.</w:t>
      </w:r>
    </w:p>
    <w:p w14:paraId="6FAD2060" w14:textId="77777777" w:rsidR="00DC7CDF" w:rsidRDefault="00DC7CDF" w:rsidP="00DC7CDF">
      <w:pPr>
        <w:pStyle w:val="ProductList-Body"/>
      </w:pPr>
    </w:p>
    <w:p w14:paraId="5FBFEAA6" w14:textId="77777777" w:rsidR="00DC7CDF" w:rsidRPr="00DC7CDF" w:rsidRDefault="00DC7CDF" w:rsidP="00DC7CDF">
      <w:pPr>
        <w:pStyle w:val="ProductList-Body"/>
        <w:rPr>
          <w:b/>
        </w:rPr>
      </w:pPr>
      <w:r>
        <w:rPr>
          <w:b/>
          <w:color w:val="00188F"/>
        </w:rPr>
        <w:t>Преимущества программы</w:t>
      </w:r>
    </w:p>
    <w:p w14:paraId="6099D22C" w14:textId="77777777" w:rsidR="00DC7CDF" w:rsidRDefault="00DC7CDF" w:rsidP="00DC7CDF">
      <w:pPr>
        <w:pStyle w:val="ProductList-Body"/>
      </w:pPr>
      <w:r>
        <w:t xml:space="preserve">В рамках программы доступны следующие преимущества. </w:t>
      </w:r>
    </w:p>
    <w:p w14:paraId="0820C318" w14:textId="77777777" w:rsidR="00DC7CDF" w:rsidRDefault="00DC7CDF" w:rsidP="00D73C40">
      <w:pPr>
        <w:pStyle w:val="ProductList-Body"/>
        <w:numPr>
          <w:ilvl w:val="0"/>
          <w:numId w:val="16"/>
        </w:numPr>
        <w:ind w:left="360" w:hanging="180"/>
      </w:pPr>
      <w:r>
        <w:rPr>
          <w:b/>
        </w:rPr>
        <w:t>Сеть Enterprise Strategy</w:t>
      </w:r>
      <w:r w:rsidRPr="00277CC9">
        <w:rPr>
          <w:b/>
        </w:rPr>
        <w:t>:</w:t>
      </w:r>
      <w:r>
        <w:t xml:space="preserve"> тесная связь с научно-исследовательскими и конструкторскими командами Microsoft и специалистами в данной области из отделов обслуживания Майкрософт. </w:t>
      </w:r>
    </w:p>
    <w:p w14:paraId="6BE932C7" w14:textId="77777777" w:rsidR="00DC7CDF" w:rsidRDefault="00DC7CDF" w:rsidP="00D73C40">
      <w:pPr>
        <w:pStyle w:val="ProductList-Body"/>
        <w:numPr>
          <w:ilvl w:val="0"/>
          <w:numId w:val="16"/>
        </w:numPr>
        <w:ind w:left="360" w:hanging="180"/>
      </w:pPr>
      <w:r>
        <w:rPr>
          <w:b/>
        </w:rPr>
        <w:t>Библиотека Enterprise Strategy</w:t>
      </w:r>
      <w:r w:rsidRPr="00277CC9">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6C4DEBEF" w14:textId="77777777" w:rsidR="00DC7CDF" w:rsidRDefault="00DC7CDF" w:rsidP="00DC7CDF">
      <w:pPr>
        <w:pStyle w:val="ProductList-Body"/>
      </w:pPr>
    </w:p>
    <w:p w14:paraId="0461228B" w14:textId="77777777" w:rsidR="00DC7CDF" w:rsidRPr="00DC7CDF" w:rsidRDefault="00DC7CDF" w:rsidP="00DC7CDF">
      <w:pPr>
        <w:pStyle w:val="ProductList-Body"/>
        <w:rPr>
          <w:b/>
        </w:rPr>
      </w:pPr>
      <w:r>
        <w:rPr>
          <w:b/>
          <w:color w:val="00188F"/>
        </w:rPr>
        <w:t>Модули Enterprise Strategy</w:t>
      </w:r>
    </w:p>
    <w:p w14:paraId="1D76E592" w14:textId="77777777" w:rsidR="00DC7CDF" w:rsidRDefault="00DC7CDF" w:rsidP="00DC7CDF">
      <w:pPr>
        <w:pStyle w:val="ProductList-Body"/>
      </w:pPr>
      <w:r>
        <w:t>Инициатива Enterprise Strategy включает следующие модули Enterprise Strategy, как описано в SDP:</w:t>
      </w:r>
    </w:p>
    <w:p w14:paraId="7551D8EB" w14:textId="77777777" w:rsidR="00DC7CDF" w:rsidRDefault="00DC7CDF" w:rsidP="00D73C40">
      <w:pPr>
        <w:pStyle w:val="ProductList-Body"/>
        <w:numPr>
          <w:ilvl w:val="0"/>
          <w:numId w:val="17"/>
        </w:numPr>
        <w:ind w:left="450" w:hanging="270"/>
      </w:pPr>
      <w:r>
        <w:rPr>
          <w:b/>
        </w:rPr>
        <w:t>Ценностный семинар</w:t>
      </w:r>
      <w:r w:rsidRPr="00277CC9">
        <w:rPr>
          <w:b/>
        </w:rPr>
        <w:t xml:space="preserve">: </w:t>
      </w:r>
      <w:r>
        <w:t>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5FFBA921" w14:textId="77777777" w:rsidR="00DC7CDF" w:rsidRDefault="00DC7CDF" w:rsidP="00D73C40">
      <w:pPr>
        <w:pStyle w:val="ProductList-Body"/>
        <w:numPr>
          <w:ilvl w:val="0"/>
          <w:numId w:val="17"/>
        </w:numPr>
        <w:ind w:left="450" w:hanging="270"/>
      </w:pPr>
      <w:r>
        <w:rPr>
          <w:b/>
        </w:rPr>
        <w:t>План получения возможностей в рамках Соглашения Enterprise</w:t>
      </w:r>
      <w:r w:rsidRPr="00277CC9">
        <w:rPr>
          <w:b/>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54943745" w14:textId="77777777" w:rsidR="00DC7CDF" w:rsidRDefault="00AD53EA" w:rsidP="00D73C40">
      <w:pPr>
        <w:pStyle w:val="ProductList-Body"/>
        <w:numPr>
          <w:ilvl w:val="0"/>
          <w:numId w:val="17"/>
        </w:numPr>
        <w:ind w:left="450" w:hanging="270"/>
      </w:pPr>
      <w:r>
        <w:rPr>
          <w:b/>
        </w:rPr>
        <w:t>Оптимизация портфеля проектов</w:t>
      </w:r>
      <w:r w:rsidRPr="00277CC9">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55193B91" w14:textId="77777777" w:rsidR="00AD53EA" w:rsidRPr="00276767" w:rsidRDefault="00AD53EA" w:rsidP="00D73C40">
      <w:pPr>
        <w:pStyle w:val="ProductList-Body"/>
        <w:numPr>
          <w:ilvl w:val="0"/>
          <w:numId w:val="17"/>
        </w:numPr>
        <w:ind w:left="450" w:hanging="270"/>
      </w:pPr>
      <w:r>
        <w:rPr>
          <w:b/>
        </w:rPr>
        <w:t>Оптимизация портфеля приложений</w:t>
      </w:r>
      <w:r w:rsidRPr="00277CC9">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440EF9ED" w14:textId="77777777" w:rsidR="00AD53EA" w:rsidRDefault="00AD53EA" w:rsidP="00D73C40">
      <w:pPr>
        <w:pStyle w:val="ProductList-Body"/>
        <w:numPr>
          <w:ilvl w:val="0"/>
          <w:numId w:val="17"/>
        </w:numPr>
        <w:ind w:left="450" w:hanging="270"/>
      </w:pPr>
      <w:r>
        <w:rPr>
          <w:b/>
        </w:rPr>
        <w:lastRenderedPageBreak/>
        <w:t>Стратегия идентификации и корпоративной безопасности</w:t>
      </w:r>
      <w:r w:rsidRPr="00277CC9">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0D96C12F" w14:textId="77777777" w:rsidR="00DC7CDF" w:rsidRDefault="00DC7CDF" w:rsidP="00D73C40">
      <w:pPr>
        <w:pStyle w:val="ProductList-Body"/>
        <w:numPr>
          <w:ilvl w:val="0"/>
          <w:numId w:val="17"/>
        </w:numPr>
        <w:ind w:left="450" w:hanging="270"/>
      </w:pPr>
      <w:r>
        <w:rPr>
          <w:b/>
        </w:rPr>
        <w:t>Варианты архитектуры и рекомендации</w:t>
      </w:r>
      <w:r w:rsidRPr="00277CC9">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6B7DD182" w14:textId="77777777" w:rsidR="00AD53EA" w:rsidRDefault="00AD53EA" w:rsidP="00D73C40">
      <w:pPr>
        <w:pStyle w:val="ProductList-Body"/>
        <w:numPr>
          <w:ilvl w:val="0"/>
          <w:numId w:val="17"/>
        </w:numPr>
        <w:ind w:left="450" w:hanging="270"/>
      </w:pPr>
      <w:r>
        <w:rPr>
          <w:b/>
        </w:rPr>
        <w:t>Возможности для мобильной работы</w:t>
      </w:r>
      <w:r w:rsidRPr="00277CC9">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14:paraId="54DB5339" w14:textId="77777777" w:rsidR="00AD53EA" w:rsidRDefault="00AD53EA" w:rsidP="00D73C40">
      <w:pPr>
        <w:pStyle w:val="ProductList-Body"/>
        <w:numPr>
          <w:ilvl w:val="0"/>
          <w:numId w:val="17"/>
        </w:numPr>
        <w:ind w:left="450" w:hanging="270"/>
      </w:pPr>
      <w:r>
        <w:rPr>
          <w:b/>
        </w:rPr>
        <w:t>Модернизация центров обработки данных</w:t>
      </w:r>
      <w:r w:rsidRPr="00277CC9">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7D149A3B" w14:textId="77777777" w:rsidR="00AD53EA" w:rsidRDefault="00AD53EA" w:rsidP="00D73C40">
      <w:pPr>
        <w:pStyle w:val="ProductList-Body"/>
        <w:numPr>
          <w:ilvl w:val="0"/>
          <w:numId w:val="17"/>
        </w:numPr>
        <w:ind w:left="450" w:hanging="270"/>
      </w:pPr>
      <w:r>
        <w:rPr>
          <w:b/>
        </w:rPr>
        <w:t>Модернизация платформы данных</w:t>
      </w:r>
      <w:r w:rsidRPr="00277CC9">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14:paraId="1A6DB230" w14:textId="77777777" w:rsidR="00AD53EA" w:rsidRDefault="00AD53EA" w:rsidP="00D73C40">
      <w:pPr>
        <w:pStyle w:val="ProductList-Body"/>
        <w:numPr>
          <w:ilvl w:val="0"/>
          <w:numId w:val="17"/>
        </w:numPr>
        <w:ind w:left="450" w:hanging="270"/>
      </w:pPr>
      <w:r>
        <w:rPr>
          <w:b/>
        </w:rPr>
        <w:t>Разработка бизнес-сценариев</w:t>
      </w:r>
      <w:r w:rsidRPr="00277CC9">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7D598C83" w14:textId="77777777" w:rsidR="00DC7CDF" w:rsidRDefault="00DC7CDF" w:rsidP="00D73C40">
      <w:pPr>
        <w:pStyle w:val="ProductList-Body"/>
        <w:numPr>
          <w:ilvl w:val="0"/>
          <w:numId w:val="17"/>
        </w:numPr>
        <w:ind w:left="450" w:hanging="270"/>
      </w:pPr>
      <w:r>
        <w:rPr>
          <w:b/>
        </w:rPr>
        <w:t>Ценностное планирование</w:t>
      </w:r>
      <w:r w:rsidRPr="00277CC9">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6F707CD1" w14:textId="77777777" w:rsidR="00DC7CDF" w:rsidRDefault="00DC7CDF" w:rsidP="00D73C40">
      <w:pPr>
        <w:pStyle w:val="ProductList-Body"/>
        <w:numPr>
          <w:ilvl w:val="0"/>
          <w:numId w:val="17"/>
        </w:numPr>
        <w:ind w:left="450" w:hanging="270"/>
      </w:pPr>
      <w:r>
        <w:rPr>
          <w:b/>
        </w:rPr>
        <w:t>Принятие и управление изменениями</w:t>
      </w:r>
      <w:r w:rsidRPr="00277CC9">
        <w:rPr>
          <w:b/>
        </w:rPr>
        <w:t>:</w:t>
      </w:r>
      <w:r>
        <w:t xml:space="preserve"> реализация плана принятия и изменений (включая план коммуникаций, планы готовности и 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49714840" w14:textId="77777777" w:rsidR="00DC7CDF" w:rsidRDefault="00DC7CDF" w:rsidP="00D73C40">
      <w:pPr>
        <w:pStyle w:val="ProductList-Body"/>
        <w:numPr>
          <w:ilvl w:val="0"/>
          <w:numId w:val="17"/>
        </w:numPr>
        <w:ind w:left="450" w:hanging="270"/>
      </w:pPr>
      <w:r>
        <w:rPr>
          <w:b/>
        </w:rPr>
        <w:t>Управление ценностью</w:t>
      </w:r>
      <w:r w:rsidRPr="00277CC9">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19ED8F80" w14:textId="77777777" w:rsidR="00DC7CDF"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277CC9">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9A6E995" w14:textId="77777777" w:rsidR="00DC7CDF" w:rsidRDefault="00DC7CDF" w:rsidP="00DC7CDF">
      <w:pPr>
        <w:pStyle w:val="ProductList-Body"/>
      </w:pPr>
    </w:p>
    <w:p w14:paraId="235BC8EE" w14:textId="77777777" w:rsidR="00DC7CDF" w:rsidRPr="00DC7CDF" w:rsidRDefault="00DC7CDF" w:rsidP="00DC7CDF">
      <w:pPr>
        <w:pStyle w:val="ProductList-Body"/>
        <w:rPr>
          <w:b/>
        </w:rPr>
      </w:pPr>
      <w:r>
        <w:rPr>
          <w:b/>
          <w:color w:val="00188F"/>
        </w:rPr>
        <w:t>Объем в рамках Enterprise Strategy</w:t>
      </w:r>
    </w:p>
    <w:p w14:paraId="13381719" w14:textId="77777777" w:rsidR="00DC7CDF"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69DADC3E" w14:textId="77777777" w:rsidR="00DC7CDF" w:rsidRDefault="00DC7CDF" w:rsidP="00DC7CDF">
      <w:pPr>
        <w:pStyle w:val="ProductList-Body"/>
      </w:pPr>
    </w:p>
    <w:p w14:paraId="0C401F47" w14:textId="77777777" w:rsidR="00DC7CDF" w:rsidRDefault="00DC7CDF" w:rsidP="00DC7CDF">
      <w:pPr>
        <w:pStyle w:val="ProductList-Body"/>
      </w:pPr>
      <w:r>
        <w:rPr>
          <w:b/>
          <w:color w:val="00188F"/>
        </w:rPr>
        <w:t>Услуги, не входящие в предложение</w:t>
      </w:r>
    </w:p>
    <w:p w14:paraId="12FC97B9" w14:textId="77777777" w:rsidR="00DC7CDF"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0E617D">
        <w:t xml:space="preserve"> </w:t>
      </w:r>
      <w:r>
        <w:t>Клиент самостоятельно решает, следовать ли советам, инструкциям и рекомендациям Microsoft.</w:t>
      </w:r>
      <w:r w:rsidR="000E617D">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0E617D">
        <w:t xml:space="preserve"> </w:t>
      </w:r>
      <w:r>
        <w:t>Лицензии на продукты не включены.</w:t>
      </w:r>
      <w:r w:rsidR="000E617D">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7F555F22" w14:textId="77777777" w:rsidR="00DC7CDF" w:rsidRDefault="00DC7CDF" w:rsidP="00DC7CDF">
      <w:pPr>
        <w:pStyle w:val="ProductList-Body"/>
      </w:pPr>
    </w:p>
    <w:p w14:paraId="092F8DC5" w14:textId="77777777" w:rsidR="00DC7CDF" w:rsidRDefault="00DC7CDF" w:rsidP="00DC7CDF">
      <w:pPr>
        <w:pStyle w:val="ProductList-Body"/>
      </w:pPr>
      <w:r>
        <w:rPr>
          <w:b/>
          <w:color w:val="00188F"/>
        </w:rPr>
        <w:t>Обязанности заказчика</w:t>
      </w:r>
    </w:p>
    <w:p w14:paraId="005E8022" w14:textId="77777777" w:rsidR="00DC7CDF"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4466495B" w14:textId="77777777" w:rsidR="00DC7CDF"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2318F9F5" w14:textId="77777777" w:rsidR="00DC7CDF"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14:paraId="103A0253" w14:textId="77777777" w:rsidR="00DC7CDF" w:rsidRDefault="00DC7CDF" w:rsidP="00D73C40">
      <w:pPr>
        <w:pStyle w:val="ProductList-Body"/>
        <w:numPr>
          <w:ilvl w:val="0"/>
          <w:numId w:val="18"/>
        </w:numPr>
        <w:ind w:left="450" w:hanging="270"/>
      </w:pPr>
      <w:r>
        <w:t>доступ к сведениям об организации Клиента;</w:t>
      </w:r>
    </w:p>
    <w:p w14:paraId="1C77E739" w14:textId="77777777" w:rsidR="00DC7CDF"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14:paraId="3EEE2A9B" w14:textId="77777777" w:rsidR="00DC7CDF"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0E617D">
        <w:t xml:space="preserve"> </w:t>
      </w:r>
    </w:p>
    <w:p w14:paraId="51E55F4A" w14:textId="77777777" w:rsidR="00DC7CDF" w:rsidRDefault="00DC7CDF" w:rsidP="004F3C6D">
      <w:pPr>
        <w:pStyle w:val="ProductList-Body"/>
      </w:pPr>
    </w:p>
    <w:p w14:paraId="678571B2" w14:textId="77777777" w:rsidR="00AD53EA" w:rsidRPr="00BA458D" w:rsidRDefault="00AD53EA" w:rsidP="00AD53EA">
      <w:pPr>
        <w:pStyle w:val="ProductList-Body"/>
      </w:pPr>
      <w:r>
        <w:rPr>
          <w:b/>
          <w:color w:val="00188F"/>
        </w:rPr>
        <w:t>Дорожные расходы</w:t>
      </w:r>
    </w:p>
    <w:p w14:paraId="0567B560" w14:textId="77777777" w:rsidR="009A0C93"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76A5D314" w14:textId="77777777" w:rsidR="006B2591" w:rsidRDefault="006B2591" w:rsidP="004F3C6D">
      <w:pPr>
        <w:pStyle w:val="ProductList-Body"/>
      </w:pPr>
    </w:p>
    <w:p w14:paraId="529F90BD" w14:textId="77777777" w:rsidR="00196DE4" w:rsidRPr="00A97071" w:rsidRDefault="00196DE4" w:rsidP="00196DE4">
      <w:pPr>
        <w:pStyle w:val="ProductList-Offering1Heading"/>
        <w:pBdr>
          <w:bottom w:val="none" w:sz="0" w:space="0" w:color="auto"/>
        </w:pBdr>
        <w:outlineLvl w:val="1"/>
      </w:pPr>
      <w:bookmarkStart w:id="1689" w:name="SalesProductivityAcceleratorOfferings"/>
    </w:p>
    <w:p w14:paraId="4E8080D8" w14:textId="77777777" w:rsidR="00B94D62" w:rsidRDefault="00B94D62" w:rsidP="00B94D62">
      <w:pPr>
        <w:pStyle w:val="ProductList-Offering1Heading"/>
        <w:outlineLvl w:val="1"/>
      </w:pPr>
      <w:bookmarkStart w:id="1690" w:name="_Toc418194505"/>
      <w:r>
        <w:lastRenderedPageBreak/>
        <w:t>Предложения по улучшению эффективности продаж</w:t>
      </w:r>
      <w:bookmarkEnd w:id="1690"/>
    </w:p>
    <w:bookmarkEnd w:id="1689"/>
    <w:p w14:paraId="32DBC4AC" w14:textId="77777777" w:rsidR="00F87F0B" w:rsidRPr="00F87F0B" w:rsidRDefault="00F87F0B" w:rsidP="00F87F0B">
      <w:pPr>
        <w:pStyle w:val="ProductList-Body"/>
        <w:rPr>
          <w:b/>
          <w:color w:val="00188F"/>
        </w:rPr>
      </w:pPr>
      <w:r>
        <w:rPr>
          <w:b/>
          <w:color w:val="00188F"/>
        </w:rPr>
        <w:t>Обзор Услуги улучшения эффективности продаж</w:t>
      </w:r>
    </w:p>
    <w:p w14:paraId="3414CB09" w14:textId="77777777" w:rsidR="009A477F" w:rsidRDefault="00F87F0B" w:rsidP="00F87F0B">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14:paraId="1CBDD5DD" w14:textId="77777777" w:rsidR="009A477F" w:rsidRDefault="009A477F" w:rsidP="00F87F0B">
      <w:pPr>
        <w:pStyle w:val="ProductList-Body"/>
      </w:pPr>
    </w:p>
    <w:p w14:paraId="39C23E9A" w14:textId="77777777" w:rsidR="009A477F" w:rsidRDefault="009A477F" w:rsidP="00F87F0B">
      <w:pPr>
        <w:pStyle w:val="ProductList-Body"/>
      </w:pPr>
      <w:r>
        <w:t xml:space="preserve"> Услуга улучшения эффективности продаж предусматривает следующие конечные результаты.</w:t>
      </w:r>
    </w:p>
    <w:p w14:paraId="6BE86013" w14:textId="77777777" w:rsidR="009A477F" w:rsidRDefault="009A477F" w:rsidP="009A477F">
      <w:pPr>
        <w:pStyle w:val="ProductList-Body"/>
        <w:numPr>
          <w:ilvl w:val="0"/>
          <w:numId w:val="16"/>
        </w:numPr>
        <w:ind w:left="450" w:hanging="270"/>
      </w:pPr>
      <w:r>
        <w:rPr>
          <w:b/>
          <w:bCs/>
        </w:rPr>
        <w:t xml:space="preserve">План предоставления услуги: </w:t>
      </w:r>
      <w:r>
        <w:t xml:space="preserve">составляется Консультантом Microsoft с учетом коммерческих целей и задач клиента. </w:t>
      </w:r>
    </w:p>
    <w:p w14:paraId="4CBAB9B4" w14:textId="77777777" w:rsidR="009A477F" w:rsidRDefault="009A477F" w:rsidP="009A477F">
      <w:pPr>
        <w:pStyle w:val="ProductList-Body"/>
        <w:numPr>
          <w:ilvl w:val="0"/>
          <w:numId w:val="16"/>
        </w:numPr>
        <w:ind w:left="450" w:hanging="270"/>
      </w:pPr>
      <w:r>
        <w:rPr>
          <w:b/>
        </w:rPr>
        <w:t>Семинары</w:t>
      </w:r>
      <w:r w:rsidRPr="005D0740">
        <w:rPr>
          <w:b/>
        </w:rPr>
        <w:t>:</w:t>
      </w:r>
      <w:r>
        <w:t xml:space="preserve"> проводятся в течение шестнадцати (16) часов (в общей сложности) с разделением по темам следующим образом. </w:t>
      </w:r>
    </w:p>
    <w:p w14:paraId="32731186" w14:textId="77777777" w:rsidR="009A477F" w:rsidRDefault="009A477F" w:rsidP="009A477F">
      <w:pPr>
        <w:pStyle w:val="ProductList-Body"/>
        <w:numPr>
          <w:ilvl w:val="1"/>
          <w:numId w:val="16"/>
        </w:numPr>
        <w:ind w:left="720" w:hanging="270"/>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14:paraId="03740113" w14:textId="77777777" w:rsidR="009A477F" w:rsidRDefault="009A477F" w:rsidP="009A477F">
      <w:pPr>
        <w:pStyle w:val="ProductList-Body"/>
        <w:numPr>
          <w:ilvl w:val="1"/>
          <w:numId w:val="16"/>
        </w:numPr>
        <w:ind w:left="720" w:hanging="270"/>
      </w:pPr>
      <w:r>
        <w:t>Максимум четыре (4) семинара на этапе «Сборки», в ходе которых выполняется обзор проекта.</w:t>
      </w:r>
    </w:p>
    <w:p w14:paraId="1459DCA5"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Отчеты</w:t>
      </w:r>
      <w:r w:rsidRPr="005D0740">
        <w:rPr>
          <w:b/>
        </w:rPr>
        <w:t>:</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для Office 365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14:paraId="567255E5" w14:textId="77777777"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Конфигурация</w:t>
      </w:r>
      <w:r w:rsidRPr="005D0740">
        <w:rPr>
          <w:b/>
        </w:rPr>
        <w:t>:</w:t>
      </w:r>
      <w:r>
        <w:rPr>
          <w:b/>
        </w:rPr>
        <w:t xml:space="preserve"> </w:t>
      </w:r>
      <w:r>
        <w:t>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14:paraId="7B56159E" w14:textId="77777777"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Тестирование: </w:t>
      </w:r>
      <w:r>
        <w:t>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30885007" w14:textId="77777777" w:rsidR="009A477F" w:rsidRDefault="009A477F" w:rsidP="009A477F">
      <w:pPr>
        <w:pStyle w:val="ProductList-Body"/>
        <w:numPr>
          <w:ilvl w:val="0"/>
          <w:numId w:val="16"/>
        </w:numPr>
        <w:tabs>
          <w:tab w:val="clear" w:pos="158"/>
          <w:tab w:val="left" w:pos="450"/>
          <w:tab w:val="left" w:pos="630"/>
        </w:tabs>
        <w:ind w:left="450" w:hanging="270"/>
      </w:pPr>
      <w:r>
        <w:rPr>
          <w:b/>
        </w:rPr>
        <w:t>Обучение и передача знаний</w:t>
      </w:r>
      <w:r w:rsidRPr="005D0740">
        <w:rPr>
          <w:b/>
        </w:rPr>
        <w:t>:</w:t>
      </w:r>
      <w:r>
        <w:t xml:space="preserve"> проводится один (1) посвященный продукту обучающий курс для пользователей Клиента длительностью до четырех (4) часов.</w:t>
      </w:r>
    </w:p>
    <w:p w14:paraId="7872D94F" w14:textId="77777777" w:rsidR="009A477F" w:rsidRDefault="009A477F" w:rsidP="009A477F">
      <w:pPr>
        <w:pStyle w:val="ListParagraph"/>
        <w:numPr>
          <w:ilvl w:val="0"/>
          <w:numId w:val="16"/>
        </w:numPr>
        <w:tabs>
          <w:tab w:val="left" w:pos="450"/>
        </w:tabs>
        <w:spacing w:after="0" w:line="240" w:lineRule="auto"/>
        <w:ind w:left="461" w:hanging="274"/>
        <w:rPr>
          <w:sz w:val="18"/>
        </w:rPr>
      </w:pPr>
      <w:r>
        <w:rPr>
          <w:b/>
          <w:sz w:val="18"/>
        </w:rPr>
        <w:t>Поддержка развертывания</w:t>
      </w:r>
      <w:r w:rsidRPr="005D0740">
        <w:rPr>
          <w:b/>
          <w:sz w:val="18"/>
        </w:rPr>
        <w:t>:</w:t>
      </w:r>
      <w:r>
        <w:rPr>
          <w:sz w:val="18"/>
        </w:rPr>
        <w:t xml:space="preserve"> </w:t>
      </w:r>
      <w:r>
        <w:rPr>
          <w:rStyle w:val="ProductList-BodyChar"/>
        </w:rPr>
        <w:t>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r>
        <w:rPr>
          <w:sz w:val="18"/>
        </w:rPr>
        <w:t>.</w:t>
      </w:r>
    </w:p>
    <w:p w14:paraId="69079173" w14:textId="77777777" w:rsidR="009A477F" w:rsidRDefault="009A477F" w:rsidP="009A477F">
      <w:pPr>
        <w:pStyle w:val="ProductList-Body"/>
        <w:rPr>
          <w:b/>
          <w:color w:val="00188F"/>
        </w:rPr>
      </w:pPr>
    </w:p>
    <w:p w14:paraId="6263DC64" w14:textId="77777777" w:rsidR="009A477F" w:rsidRDefault="009A477F" w:rsidP="009A477F">
      <w:pPr>
        <w:pStyle w:val="ProductList-Body"/>
      </w:pPr>
      <w:r>
        <w:rPr>
          <w:b/>
          <w:color w:val="00188F"/>
        </w:rPr>
        <w:t>Обязанности заказчика</w:t>
      </w:r>
    </w:p>
    <w:p w14:paraId="2C0ACC95" w14:textId="77777777" w:rsidR="00B94D62" w:rsidRPr="00F87F0B" w:rsidRDefault="009A477F" w:rsidP="00F87F0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w:t>
      </w:r>
      <w:r w:rsidR="000E617D">
        <w:t xml:space="preserve"> </w:t>
      </w:r>
      <w:r>
        <w:rPr>
          <w:szCs w:val="18"/>
        </w:rPr>
        <w:t>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5574B51" w14:textId="77777777" w:rsidR="00B94D62" w:rsidRDefault="00B94D62" w:rsidP="004F3C6D">
      <w:pPr>
        <w:pStyle w:val="ProductList-Body"/>
        <w:sectPr w:rsidR="00B94D62" w:rsidSect="00F20AFE">
          <w:footerReference w:type="default" r:id="rId82"/>
          <w:pgSz w:w="12240" w:h="15840"/>
          <w:pgMar w:top="1440" w:right="720" w:bottom="1440" w:left="720" w:header="720" w:footer="720" w:gutter="0"/>
          <w:cols w:space="720"/>
          <w:docGrid w:linePitch="360"/>
        </w:sectPr>
      </w:pPr>
    </w:p>
    <w:p w14:paraId="70F13E6F" w14:textId="77777777" w:rsidR="009A0C93" w:rsidRDefault="006B2591" w:rsidP="00661180">
      <w:pPr>
        <w:pStyle w:val="ProductList-SectionHeading"/>
        <w:outlineLvl w:val="0"/>
      </w:pPr>
      <w:bookmarkStart w:id="1691" w:name="AppendixA"/>
      <w:bookmarkStart w:id="1692" w:name="_Toc378147687"/>
      <w:bookmarkStart w:id="1693" w:name="_Toc378151584"/>
      <w:bookmarkStart w:id="1694" w:name="_Toc379797463"/>
      <w:bookmarkStart w:id="1695" w:name="_Toc380513499"/>
      <w:bookmarkStart w:id="1696" w:name="_Toc380655548"/>
      <w:bookmarkStart w:id="1697" w:name="_Toc418194506"/>
      <w:r>
        <w:lastRenderedPageBreak/>
        <w:t>Приложение А — дополнительные условия соглашения о программе</w:t>
      </w:r>
      <w:bookmarkEnd w:id="1691"/>
      <w:bookmarkEnd w:id="1692"/>
      <w:bookmarkEnd w:id="1693"/>
      <w:bookmarkEnd w:id="1694"/>
      <w:bookmarkEnd w:id="1695"/>
      <w:bookmarkEnd w:id="1696"/>
      <w:bookmarkEnd w:id="1697"/>
    </w:p>
    <w:p w14:paraId="71F52A9F" w14:textId="77777777" w:rsidR="006B2591" w:rsidRDefault="00E3770D" w:rsidP="002E202B">
      <w:pPr>
        <w:pStyle w:val="ProductList-Offering1Heading"/>
        <w:outlineLvl w:val="1"/>
      </w:pPr>
      <w:bookmarkStart w:id="1698" w:name="_Toc378147688"/>
      <w:bookmarkStart w:id="1699" w:name="_Toc378151585"/>
      <w:bookmarkStart w:id="1700" w:name="_Toc379797464"/>
      <w:bookmarkStart w:id="1701" w:name="_Toc380513500"/>
      <w:bookmarkStart w:id="1702" w:name="_Toc380655549"/>
      <w:bookmarkStart w:id="1703" w:name="_Toc418194507"/>
      <w:r>
        <w:t>Дополнительные условия для программ Select Plus</w:t>
      </w:r>
      <w:bookmarkEnd w:id="1698"/>
      <w:bookmarkEnd w:id="1699"/>
      <w:bookmarkEnd w:id="1700"/>
      <w:bookmarkEnd w:id="1701"/>
      <w:bookmarkEnd w:id="1702"/>
      <w:bookmarkEnd w:id="1703"/>
    </w:p>
    <w:p w14:paraId="6571112B" w14:textId="77777777" w:rsidR="006715C9"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0E617D">
        <w:t xml:space="preserve"> </w:t>
      </w:r>
      <w:r>
        <w:t>Требования к минимальному объему заказа могут быть отменены, если предоставляется соответствующий контракт.</w:t>
      </w:r>
    </w:p>
    <w:p w14:paraId="3DAC7EC1" w14:textId="77777777" w:rsidR="006715C9" w:rsidRDefault="006715C9" w:rsidP="006715C9">
      <w:pPr>
        <w:pStyle w:val="ProductList-Body"/>
      </w:pPr>
    </w:p>
    <w:p w14:paraId="1D878DAE" w14:textId="77777777" w:rsidR="006715C9" w:rsidRPr="006715C9" w:rsidRDefault="006715C9" w:rsidP="006715C9">
      <w:pPr>
        <w:pStyle w:val="ProductList-Body"/>
        <w:rPr>
          <w:b/>
        </w:rPr>
      </w:pPr>
      <w:r>
        <w:rPr>
          <w:b/>
          <w:color w:val="00188F"/>
        </w:rPr>
        <w:t>Ценовые уровни в программе Select Plus</w:t>
      </w:r>
    </w:p>
    <w:p w14:paraId="7452FE56" w14:textId="77777777" w:rsidR="006715C9"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0E617D">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2EF416F0"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53A7B8BE" w14:textId="77777777" w:rsidTr="00277CC9">
        <w:trPr>
          <w:tblHeader/>
        </w:trPr>
        <w:tc>
          <w:tcPr>
            <w:tcW w:w="5310" w:type="dxa"/>
            <w:shd w:val="clear" w:color="auto" w:fill="0072C6"/>
          </w:tcPr>
          <w:p w14:paraId="6520CC07"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36401664"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428C4E3A" w14:textId="77777777" w:rsidTr="00277CC9">
        <w:tc>
          <w:tcPr>
            <w:tcW w:w="5310" w:type="dxa"/>
          </w:tcPr>
          <w:p w14:paraId="646736A0" w14:textId="77777777" w:rsidR="002D3658" w:rsidRDefault="002D3658" w:rsidP="004F3C6D">
            <w:pPr>
              <w:pStyle w:val="ProductList-Body"/>
            </w:pPr>
            <w:r>
              <w:t>A</w:t>
            </w:r>
          </w:p>
        </w:tc>
        <w:tc>
          <w:tcPr>
            <w:tcW w:w="5310" w:type="dxa"/>
          </w:tcPr>
          <w:p w14:paraId="66A77DA7" w14:textId="77777777" w:rsidR="002D3658" w:rsidRDefault="002D3658" w:rsidP="004F3C6D">
            <w:pPr>
              <w:pStyle w:val="ProductList-Body"/>
            </w:pPr>
            <w:r>
              <w:t>500</w:t>
            </w:r>
          </w:p>
        </w:tc>
      </w:tr>
      <w:tr w:rsidR="002D3658" w14:paraId="3A45F7EA" w14:textId="77777777" w:rsidTr="00277CC9">
        <w:tc>
          <w:tcPr>
            <w:tcW w:w="5310" w:type="dxa"/>
          </w:tcPr>
          <w:p w14:paraId="1BA1E9C1" w14:textId="77777777" w:rsidR="002D3658" w:rsidRDefault="002D3658" w:rsidP="004F3C6D">
            <w:pPr>
              <w:pStyle w:val="ProductList-Body"/>
            </w:pPr>
            <w:r>
              <w:t>B</w:t>
            </w:r>
          </w:p>
        </w:tc>
        <w:tc>
          <w:tcPr>
            <w:tcW w:w="5310" w:type="dxa"/>
          </w:tcPr>
          <w:p w14:paraId="2D914D0F" w14:textId="77777777" w:rsidR="002D3658" w:rsidRDefault="002D3658" w:rsidP="00277CC9">
            <w:pPr>
              <w:pStyle w:val="ProductList-Body"/>
            </w:pPr>
            <w:r>
              <w:t>4</w:t>
            </w:r>
            <w:r w:rsidR="00277CC9">
              <w:rPr>
                <w:lang w:val="en-US"/>
              </w:rPr>
              <w:t xml:space="preserve"> </w:t>
            </w:r>
            <w:r>
              <w:t>000</w:t>
            </w:r>
          </w:p>
        </w:tc>
      </w:tr>
      <w:tr w:rsidR="002D3658" w14:paraId="39E51FAC" w14:textId="77777777" w:rsidTr="00277CC9">
        <w:tc>
          <w:tcPr>
            <w:tcW w:w="5310" w:type="dxa"/>
          </w:tcPr>
          <w:p w14:paraId="2944A014" w14:textId="77777777" w:rsidR="002D3658" w:rsidRDefault="002D3658" w:rsidP="004F3C6D">
            <w:pPr>
              <w:pStyle w:val="ProductList-Body"/>
            </w:pPr>
            <w:r>
              <w:t>C</w:t>
            </w:r>
          </w:p>
        </w:tc>
        <w:tc>
          <w:tcPr>
            <w:tcW w:w="5310" w:type="dxa"/>
          </w:tcPr>
          <w:p w14:paraId="48BDF176" w14:textId="77777777" w:rsidR="002D3658" w:rsidRDefault="002D3658" w:rsidP="00277CC9">
            <w:pPr>
              <w:pStyle w:val="ProductList-Body"/>
            </w:pPr>
            <w:r>
              <w:t>10</w:t>
            </w:r>
            <w:r w:rsidR="00277CC9">
              <w:rPr>
                <w:lang w:val="en-US"/>
              </w:rPr>
              <w:t xml:space="preserve"> </w:t>
            </w:r>
            <w:r>
              <w:t>000</w:t>
            </w:r>
          </w:p>
        </w:tc>
      </w:tr>
      <w:tr w:rsidR="002D3658" w14:paraId="0770BB1B" w14:textId="77777777" w:rsidTr="00277CC9">
        <w:tc>
          <w:tcPr>
            <w:tcW w:w="5310" w:type="dxa"/>
          </w:tcPr>
          <w:p w14:paraId="25FCE13A" w14:textId="77777777" w:rsidR="002D3658" w:rsidRDefault="009E2D49" w:rsidP="009E2D49">
            <w:pPr>
              <w:pStyle w:val="ProductList-Body"/>
            </w:pPr>
            <w:r>
              <w:t>D</w:t>
            </w:r>
          </w:p>
        </w:tc>
        <w:tc>
          <w:tcPr>
            <w:tcW w:w="5310" w:type="dxa"/>
          </w:tcPr>
          <w:p w14:paraId="71593C71" w14:textId="77777777" w:rsidR="002D3658" w:rsidRDefault="002D3658" w:rsidP="00277CC9">
            <w:pPr>
              <w:pStyle w:val="ProductList-Body"/>
            </w:pPr>
            <w:r>
              <w:t>25</w:t>
            </w:r>
            <w:r w:rsidR="00277CC9">
              <w:rPr>
                <w:lang w:val="en-US"/>
              </w:rPr>
              <w:t xml:space="preserve"> </w:t>
            </w:r>
            <w:r>
              <w:t>000</w:t>
            </w:r>
          </w:p>
        </w:tc>
      </w:tr>
    </w:tbl>
    <w:p w14:paraId="0AC6BE9F" w14:textId="77777777" w:rsidR="006715C9" w:rsidRDefault="006715C9" w:rsidP="004F3C6D">
      <w:pPr>
        <w:pStyle w:val="ProductList-Body"/>
      </w:pPr>
    </w:p>
    <w:p w14:paraId="058B9C01" w14:textId="77777777" w:rsidR="00FA00BF" w:rsidRDefault="00FA00BF" w:rsidP="002E202B">
      <w:pPr>
        <w:pStyle w:val="ProductList-Offering1Heading"/>
        <w:outlineLvl w:val="1"/>
      </w:pPr>
      <w:bookmarkStart w:id="1704" w:name="_Toc378147689"/>
      <w:bookmarkStart w:id="1705" w:name="_Toc378151586"/>
      <w:bookmarkStart w:id="1706" w:name="_Toc379797465"/>
      <w:bookmarkStart w:id="1707" w:name="_Toc380513501"/>
      <w:bookmarkStart w:id="1708" w:name="_Toc380655550"/>
      <w:bookmarkStart w:id="1709" w:name="_Toc418194508"/>
      <w:r>
        <w:t>Определение Управления для Соответствующих устройств</w:t>
      </w:r>
      <w:bookmarkEnd w:id="1704"/>
      <w:bookmarkEnd w:id="1705"/>
      <w:bookmarkEnd w:id="1706"/>
      <w:bookmarkEnd w:id="1707"/>
      <w:bookmarkEnd w:id="1708"/>
      <w:bookmarkEnd w:id="1709"/>
    </w:p>
    <w:p w14:paraId="57EC755B" w14:textId="77777777" w:rsidR="006715C9"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0E617D">
        <w:t xml:space="preserve"> </w:t>
      </w:r>
      <w:r>
        <w:t xml:space="preserve">Например, клиент программы корпоративного лицензирования управляет любыми следующими устройствами: </w:t>
      </w:r>
    </w:p>
    <w:p w14:paraId="255EF73B" w14:textId="77777777" w:rsidR="006715C9" w:rsidRDefault="006715C9" w:rsidP="00913546">
      <w:pPr>
        <w:pStyle w:val="ProductList-Body"/>
        <w:numPr>
          <w:ilvl w:val="0"/>
          <w:numId w:val="15"/>
        </w:numPr>
        <w:ind w:left="450" w:hanging="270"/>
      </w:pPr>
      <w:r>
        <w:t>которым он разрешает присоединяться к его домену, или</w:t>
      </w:r>
    </w:p>
    <w:p w14:paraId="473F5DBD" w14:textId="77777777" w:rsidR="006715C9"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64FBE430" w14:textId="77777777" w:rsidR="006715C9"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2E6DFF0C" w14:textId="77777777" w:rsidR="006715C9"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14:paraId="4CDE41A1" w14:textId="77777777" w:rsidR="006715C9"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588A844" w14:textId="77777777" w:rsidR="006715C9"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rsidR="002C303F">
        <w:fldChar w:fldCharType="begin"/>
      </w:r>
      <w:r>
        <w:instrText>XE "Microsoft Intune"</w:instrText>
      </w:r>
      <w:r w:rsidR="002C303F">
        <w:fldChar w:fldCharType="end"/>
      </w:r>
      <w:r>
        <w:t xml:space="preserve"> (на устройство) или прав на использование доступа к виртуальному рабочему столу Windows (Virtual Desktop Access)</w:t>
      </w:r>
      <w:r w:rsidR="002C303F">
        <w:fldChar w:fldCharType="begin"/>
      </w:r>
      <w:r>
        <w:instrText>XE "Windows Virtual Desktop Access,"</w:instrText>
      </w:r>
      <w:r w:rsidR="002C303F">
        <w:fldChar w:fldCharType="end"/>
      </w:r>
      <w:r>
        <w:t xml:space="preserve"> за пределами офиса.</w:t>
      </w:r>
    </w:p>
    <w:p w14:paraId="66ABE5F5" w14:textId="77777777" w:rsidR="006715C9" w:rsidRDefault="006715C9" w:rsidP="006715C9">
      <w:pPr>
        <w:pStyle w:val="ProductList-Body"/>
      </w:pPr>
    </w:p>
    <w:p w14:paraId="6BA1DD1D" w14:textId="77777777" w:rsidR="00FA00BF"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3BAC9E11" w14:textId="77777777" w:rsidR="006715C9" w:rsidRDefault="006715C9" w:rsidP="006715C9">
      <w:pPr>
        <w:pStyle w:val="ProductList-Body"/>
      </w:pPr>
    </w:p>
    <w:p w14:paraId="6838C7D1" w14:textId="77777777" w:rsidR="00FA00BF" w:rsidRDefault="00FA00BF" w:rsidP="002E202B">
      <w:pPr>
        <w:pStyle w:val="ProductList-Offering1Heading"/>
        <w:outlineLvl w:val="1"/>
      </w:pPr>
      <w:bookmarkStart w:id="1710" w:name="_Toc378147690"/>
      <w:bookmarkStart w:id="1711" w:name="_Toc378151587"/>
      <w:bookmarkStart w:id="1712" w:name="_Toc379797466"/>
      <w:bookmarkStart w:id="1713" w:name="_Toc380513502"/>
      <w:bookmarkStart w:id="1714" w:name="_Toc380655551"/>
      <w:bookmarkStart w:id="1715" w:name="_Toc418194509"/>
      <w:r>
        <w:t>Дополнительные условия для профессиональных служб — соглашения</w:t>
      </w:r>
      <w:bookmarkEnd w:id="1710"/>
      <w:bookmarkEnd w:id="1711"/>
      <w:r>
        <w:t xml:space="preserve"> Legacy</w:t>
      </w:r>
      <w:bookmarkEnd w:id="1712"/>
      <w:bookmarkEnd w:id="1713"/>
      <w:bookmarkEnd w:id="1714"/>
      <w:bookmarkEnd w:id="1715"/>
    </w:p>
    <w:p w14:paraId="65568E5E" w14:textId="77777777" w:rsidR="00F3669D" w:rsidRDefault="00F3669D" w:rsidP="00033ABA">
      <w:pPr>
        <w:pStyle w:val="ProductList-Body"/>
      </w:pPr>
      <w:r>
        <w:t xml:space="preserve">Право клиента на использование каких-либо услуг консалтинга и поддержки, которые оказывает Майкрософт </w:t>
      </w:r>
      <w:r w:rsidRPr="00033ABA">
        <w:t xml:space="preserve">как </w:t>
      </w:r>
      <w:r w:rsidR="00033ABA" w:rsidRPr="00033ABA">
        <w:t>«</w:t>
      </w:r>
      <w:r w:rsidRPr="00033ABA">
        <w:t>Профессиональные услуги</w:t>
      </w:r>
      <w:r w:rsidR="00033ABA" w:rsidRPr="00033ABA">
        <w:t>»</w:t>
      </w:r>
      <w:r w:rsidRPr="00033ABA">
        <w:t>,</w:t>
      </w:r>
      <w:r>
        <w:t xml:space="preserve"> приобретенные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Майкрософт, к Профессиональным услугам, приобретенным и используемым клиентом, применяются следующие дополнительные условия.</w:t>
      </w:r>
    </w:p>
    <w:p w14:paraId="44A08623" w14:textId="77777777" w:rsidR="00F3669D" w:rsidRPr="00A97071" w:rsidRDefault="00F3669D" w:rsidP="00F3669D">
      <w:pPr>
        <w:pStyle w:val="ProductList-Body"/>
      </w:pPr>
    </w:p>
    <w:p w14:paraId="5D46CC52" w14:textId="77777777" w:rsidR="00E416E2" w:rsidRPr="00A97071" w:rsidRDefault="00E416E2" w:rsidP="00F3669D">
      <w:pPr>
        <w:pStyle w:val="ProductList-Body"/>
      </w:pPr>
    </w:p>
    <w:p w14:paraId="00195D4E" w14:textId="77777777" w:rsidR="00E416E2" w:rsidRPr="00A97071" w:rsidRDefault="00E416E2" w:rsidP="00F3669D">
      <w:pPr>
        <w:pStyle w:val="ProductList-Body"/>
      </w:pPr>
    </w:p>
    <w:p w14:paraId="681D21F2" w14:textId="77777777" w:rsidR="00E416E2" w:rsidRPr="00A97071" w:rsidRDefault="00E416E2" w:rsidP="00F3669D">
      <w:pPr>
        <w:pStyle w:val="ProductList-Body"/>
      </w:pPr>
    </w:p>
    <w:p w14:paraId="40AC2BFD" w14:textId="77777777" w:rsidR="00E416E2" w:rsidRPr="00A97071" w:rsidRDefault="00E416E2" w:rsidP="00F3669D">
      <w:pPr>
        <w:pStyle w:val="ProductList-Body"/>
      </w:pPr>
    </w:p>
    <w:p w14:paraId="28205FAE" w14:textId="77777777" w:rsidR="00F3669D" w:rsidRPr="00F3669D" w:rsidRDefault="00F3669D" w:rsidP="00F3669D">
      <w:pPr>
        <w:pStyle w:val="ProductList-Body"/>
        <w:rPr>
          <w:b/>
        </w:rPr>
      </w:pPr>
      <w:r>
        <w:rPr>
          <w:b/>
          <w:color w:val="00188F"/>
        </w:rPr>
        <w:lastRenderedPageBreak/>
        <w:t>Использование, право собственности и лицензионные права</w:t>
      </w:r>
    </w:p>
    <w:p w14:paraId="7D0356B9" w14:textId="77777777" w:rsidR="00F66A13" w:rsidRDefault="00F3669D" w:rsidP="005B2831">
      <w:pPr>
        <w:pStyle w:val="ProductList-Body"/>
        <w:ind w:left="180"/>
      </w:pPr>
      <w:r>
        <w:rPr>
          <w:b/>
          <w:color w:val="00188F"/>
        </w:rPr>
        <w:t>Исправления</w:t>
      </w:r>
    </w:p>
    <w:p w14:paraId="0422E01C" w14:textId="77777777" w:rsidR="00F3669D" w:rsidRDefault="00F3669D" w:rsidP="005B2831">
      <w:pPr>
        <w:pStyle w:val="ProductList-Body"/>
        <w:ind w:left="180"/>
      </w:pPr>
      <w:r>
        <w:t>Если Майкрософт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w:t>
      </w:r>
      <w:r w:rsidR="000E617D">
        <w:t xml:space="preserve"> </w:t>
      </w:r>
      <w:r>
        <w:t>Если Исправления предоставляются не для конкретного Продукта, к ним применяются любые условия, предоставляемые Майкрософт вместе с исправлениями.</w:t>
      </w:r>
    </w:p>
    <w:p w14:paraId="48FC5109" w14:textId="77777777" w:rsidR="00F3669D" w:rsidRDefault="00F3669D" w:rsidP="005B2831">
      <w:pPr>
        <w:pStyle w:val="ProductList-Body"/>
        <w:ind w:left="180"/>
      </w:pPr>
    </w:p>
    <w:p w14:paraId="12BDAF52" w14:textId="77777777" w:rsidR="00F66A13" w:rsidRDefault="00F3669D" w:rsidP="005B2831">
      <w:pPr>
        <w:pStyle w:val="ProductList-Body"/>
        <w:ind w:left="180"/>
      </w:pPr>
      <w:r>
        <w:rPr>
          <w:b/>
          <w:color w:val="00188F"/>
        </w:rPr>
        <w:t>Предшествующие разработки</w:t>
      </w:r>
    </w:p>
    <w:p w14:paraId="11FBA998" w14:textId="77777777" w:rsidR="00F3669D"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w:t>
      </w:r>
      <w:r w:rsidR="000E617D">
        <w:t xml:space="preserve"> </w:t>
      </w:r>
      <w:r>
        <w:t>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EA5E6A9" w14:textId="77777777" w:rsidR="00F3669D" w:rsidRDefault="00F3669D" w:rsidP="005B2831">
      <w:pPr>
        <w:pStyle w:val="ProductList-Body"/>
        <w:ind w:left="180"/>
      </w:pPr>
    </w:p>
    <w:p w14:paraId="3D8ED54F" w14:textId="77777777" w:rsidR="005310A7" w:rsidRPr="00373F81" w:rsidRDefault="005310A7" w:rsidP="005310A7">
      <w:pPr>
        <w:pStyle w:val="ProductList-Body"/>
        <w:ind w:left="180"/>
        <w:rPr>
          <w:b/>
          <w:color w:val="00188F"/>
        </w:rPr>
      </w:pPr>
      <w:r>
        <w:rPr>
          <w:b/>
          <w:color w:val="00188F"/>
        </w:rPr>
        <w:t>Поставляемые сервисные материалы</w:t>
      </w:r>
    </w:p>
    <w:p w14:paraId="2B9A118A" w14:textId="77777777" w:rsidR="00F3669D" w:rsidRDefault="005310A7" w:rsidP="005310A7">
      <w:pPr>
        <w:pStyle w:val="ProductList-Body"/>
        <w:ind w:left="180"/>
      </w:pPr>
      <w:r>
        <w:t xml:space="preserve">Любые компьютерные коды или письменные, не являющиеся Продуктами или Исправлениям, которые Microsoft оставляет Клиенту по завершении предоставления корпорацией Microsoft Профессиональных услуг считаются </w:t>
      </w:r>
      <w:r w:rsidR="00763FFF" w:rsidRPr="00BE5D6F">
        <w:t>«</w:t>
      </w:r>
      <w:r>
        <w:t>Поставляемыми сервисными материалами</w:t>
      </w:r>
      <w:r w:rsidR="00763FFF" w:rsidRPr="00BE5D6F">
        <w:t>»</w:t>
      </w:r>
      <w:r>
        <w:t>. После получения платежа за Профессиональные услуги в полном объеме Microsoft предоставляет Клиенту неисключительную, не подлежащую передаче, постоянную лицензию на использование, воспроизведение и изменение Поставляемых сервисных материалов, исключительно для внутренней деловой деятельности Клиента, в соответствии с условиями, регулирующими предоставление Профессиональных услуг, и соглашением о корпоративном лицензировании Клиента.</w:t>
      </w:r>
    </w:p>
    <w:p w14:paraId="509FACCE" w14:textId="77777777" w:rsidR="00F3669D" w:rsidRDefault="00F3669D" w:rsidP="005B2831">
      <w:pPr>
        <w:pStyle w:val="ProductList-Body"/>
        <w:ind w:left="180"/>
      </w:pPr>
    </w:p>
    <w:p w14:paraId="18B5343A" w14:textId="77777777" w:rsidR="005310A7" w:rsidRPr="00373F81" w:rsidRDefault="005310A7" w:rsidP="005310A7">
      <w:pPr>
        <w:pStyle w:val="ProductList-Body"/>
        <w:ind w:left="180"/>
        <w:rPr>
          <w:b/>
          <w:color w:val="00188F"/>
        </w:rPr>
      </w:pPr>
      <w:r>
        <w:rPr>
          <w:b/>
          <w:color w:val="00188F"/>
        </w:rPr>
        <w:t>Использование технической ин</w:t>
      </w:r>
      <w:r w:rsidR="00EA1332">
        <w:rPr>
          <w:b/>
          <w:color w:val="00188F"/>
        </w:rPr>
        <w:t>формации Профессиональных услуг</w:t>
      </w:r>
      <w:r w:rsidR="000E617D">
        <w:rPr>
          <w:b/>
          <w:color w:val="00188F"/>
        </w:rPr>
        <w:t xml:space="preserve"> </w:t>
      </w:r>
    </w:p>
    <w:p w14:paraId="7AA1634B" w14:textId="77777777" w:rsidR="00F3669D" w:rsidRDefault="005310A7">
      <w:pPr>
        <w:pStyle w:val="ProductList-Body"/>
        <w:ind w:left="180"/>
      </w:pPr>
      <w:r>
        <w:rPr>
          <w:iCs/>
        </w:rP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w:t>
      </w:r>
    </w:p>
    <w:p w14:paraId="1C6B265D" w14:textId="77777777" w:rsidR="00F3669D" w:rsidRDefault="00F3669D" w:rsidP="005B2831">
      <w:pPr>
        <w:pStyle w:val="ProductList-Body"/>
        <w:ind w:left="180"/>
      </w:pPr>
    </w:p>
    <w:p w14:paraId="55AB89D6" w14:textId="77777777" w:rsidR="00F66A13" w:rsidRDefault="008507CF" w:rsidP="005B2831">
      <w:pPr>
        <w:pStyle w:val="ProductList-Body"/>
        <w:ind w:left="180"/>
      </w:pPr>
      <w:r>
        <w:rPr>
          <w:b/>
          <w:color w:val="00188F"/>
        </w:rPr>
        <w:t>Ограничения для Лицензии на открытый код</w:t>
      </w:r>
    </w:p>
    <w:p w14:paraId="30D3BE98" w14:textId="77777777" w:rsidR="00F3669D" w:rsidRDefault="005310A7" w:rsidP="005B2831">
      <w:pPr>
        <w:pStyle w:val="ProductList-Body"/>
        <w:ind w:left="180"/>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46439D9E" w14:textId="77777777" w:rsidR="00F3669D" w:rsidRDefault="00F3669D" w:rsidP="005B2831">
      <w:pPr>
        <w:pStyle w:val="ProductList-Body"/>
        <w:ind w:left="180"/>
      </w:pPr>
    </w:p>
    <w:p w14:paraId="2B028C6B" w14:textId="77777777" w:rsidR="00F66A13" w:rsidRDefault="008507CF" w:rsidP="005B2831">
      <w:pPr>
        <w:pStyle w:val="ProductList-Body"/>
        <w:ind w:left="180"/>
      </w:pPr>
      <w:r>
        <w:rPr>
          <w:b/>
          <w:color w:val="00188F"/>
        </w:rPr>
        <w:t>Права аффилированных лиц</w:t>
      </w:r>
    </w:p>
    <w:p w14:paraId="1BD1AC6E" w14:textId="77777777" w:rsidR="00F3669D" w:rsidRDefault="00F3669D" w:rsidP="005B2831">
      <w:pPr>
        <w:pStyle w:val="ProductList-Body"/>
        <w:ind w:left="180"/>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5D0BD58" w14:textId="77777777" w:rsidR="00F3669D" w:rsidRDefault="00F3669D" w:rsidP="00F3669D">
      <w:pPr>
        <w:pStyle w:val="ProductList-Body"/>
      </w:pPr>
    </w:p>
    <w:p w14:paraId="43FCBA73" w14:textId="77777777" w:rsidR="00F3669D" w:rsidRDefault="00F3669D" w:rsidP="00F3669D">
      <w:pPr>
        <w:pStyle w:val="ProductList-Body"/>
      </w:pPr>
      <w:r>
        <w:rPr>
          <w:b/>
          <w:color w:val="00188F"/>
        </w:rPr>
        <w:t>Гарантии и ограничение ответственности</w:t>
      </w:r>
    </w:p>
    <w:p w14:paraId="5189B3AE" w14:textId="77777777" w:rsidR="00F66A13" w:rsidRDefault="00F3669D" w:rsidP="005B2831">
      <w:pPr>
        <w:pStyle w:val="ProductList-Body"/>
        <w:tabs>
          <w:tab w:val="clear" w:pos="158"/>
          <w:tab w:val="left" w:pos="180"/>
        </w:tabs>
        <w:ind w:left="180"/>
      </w:pPr>
      <w:r>
        <w:rPr>
          <w:b/>
          <w:color w:val="00188F"/>
        </w:rPr>
        <w:t>Гарантия на Профессиональные услуги</w:t>
      </w:r>
    </w:p>
    <w:p w14:paraId="2ABEF540" w14:textId="77777777" w:rsidR="00F3669D" w:rsidRDefault="00F3669D" w:rsidP="005B2831">
      <w:pPr>
        <w:pStyle w:val="ProductList-Body"/>
        <w:tabs>
          <w:tab w:val="clear" w:pos="158"/>
          <w:tab w:val="left" w:pos="180"/>
        </w:tabs>
        <w:ind w:left="180"/>
      </w:pPr>
      <w:r>
        <w:t xml:space="preserve">Microsoft гарантирует, что оказание Профессиональных услуг будет осуществляться на высоком профессиональном уровне. </w:t>
      </w:r>
      <w:r>
        <w:rPr>
          <w:iCs/>
        </w:rPr>
        <w:t>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услугилибо возместит Клиенту уплаченную за них сумму.</w:t>
      </w:r>
      <w:r>
        <w:rPr>
          <w:b/>
        </w:rPr>
        <w:t xml:space="preserve"> 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7AD36652" w14:textId="77777777" w:rsidR="00F3669D" w:rsidRDefault="00F3669D" w:rsidP="005B2831">
      <w:pPr>
        <w:pStyle w:val="ProductList-Body"/>
        <w:tabs>
          <w:tab w:val="clear" w:pos="158"/>
          <w:tab w:val="left" w:pos="180"/>
        </w:tabs>
        <w:ind w:left="180"/>
      </w:pPr>
    </w:p>
    <w:p w14:paraId="1B096256" w14:textId="77777777" w:rsidR="00F66A13" w:rsidRDefault="00F3669D" w:rsidP="005B2831">
      <w:pPr>
        <w:pStyle w:val="ProductList-Body"/>
        <w:tabs>
          <w:tab w:val="clear" w:pos="158"/>
          <w:tab w:val="left" w:pos="180"/>
        </w:tabs>
        <w:ind w:left="180"/>
      </w:pPr>
      <w:r>
        <w:rPr>
          <w:b/>
          <w:color w:val="00188F"/>
        </w:rPr>
        <w:t>Ограничение ответственности</w:t>
      </w:r>
    </w:p>
    <w:p w14:paraId="520E2B2C" w14:textId="77777777" w:rsidR="00F3669D" w:rsidRDefault="00F3669D" w:rsidP="005B2831">
      <w:pPr>
        <w:pStyle w:val="ProductList-Body"/>
        <w:tabs>
          <w:tab w:val="clear" w:pos="158"/>
          <w:tab w:val="left" w:pos="180"/>
        </w:tabs>
        <w:ind w:left="180"/>
      </w:pPr>
      <w:r>
        <w:t>Ответственность Microsoft по прямым убыткам ограничивается суммами, уплаченными Клиентом за Профессиональные услуги.</w:t>
      </w:r>
      <w:r>
        <w:rPr>
          <w:iCs/>
        </w:rPr>
        <w:t xml:space="preserve">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w:t>
      </w:r>
      <w:r>
        <w:rPr>
          <w:b/>
        </w:rPr>
        <w:t xml:space="preserve"> 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w:t>
      </w:r>
      <w:r>
        <w:rPr>
          <w:b/>
        </w:rPr>
        <w:lastRenderedPageBreak/>
        <w:t>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049B1E17" w14:textId="77777777" w:rsidR="00FA00BF" w:rsidRDefault="00FA00BF" w:rsidP="004F3C6D">
      <w:pPr>
        <w:pStyle w:val="ProductList-Body"/>
      </w:pPr>
    </w:p>
    <w:p w14:paraId="4DDE096F" w14:textId="77777777" w:rsidR="00FA00BF" w:rsidRDefault="00FA00BF" w:rsidP="002E202B">
      <w:pPr>
        <w:pStyle w:val="ProductList-Offering1Heading"/>
        <w:outlineLvl w:val="1"/>
      </w:pPr>
      <w:bookmarkStart w:id="1716" w:name="_Toc378147691"/>
      <w:bookmarkStart w:id="1717" w:name="_Toc378151588"/>
      <w:bookmarkStart w:id="1718" w:name="_Toc379797467"/>
      <w:bookmarkStart w:id="1719" w:name="_Toc380513503"/>
      <w:bookmarkStart w:id="1720" w:name="_Toc380655552"/>
      <w:bookmarkStart w:id="1721" w:name="_Toc418194510"/>
      <w:r>
        <w:t>Дополнительные условия для веб-служб, используемых для программного обеспечения — соглашения</w:t>
      </w:r>
      <w:bookmarkEnd w:id="1716"/>
      <w:bookmarkEnd w:id="1717"/>
      <w:r>
        <w:t xml:space="preserve"> Legacy</w:t>
      </w:r>
      <w:bookmarkEnd w:id="1718"/>
      <w:bookmarkEnd w:id="1719"/>
      <w:bookmarkEnd w:id="1720"/>
      <w:bookmarkEnd w:id="1721"/>
    </w:p>
    <w:p w14:paraId="5A1CC030" w14:textId="77777777" w:rsidR="00F3669D"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0E617D">
        <w:t xml:space="preserve"> </w:t>
      </w:r>
    </w:p>
    <w:p w14:paraId="1C05DB9D" w14:textId="77777777" w:rsidR="00F3669D" w:rsidRDefault="00F3669D" w:rsidP="00F3669D">
      <w:pPr>
        <w:pStyle w:val="ProductList-Body"/>
      </w:pPr>
    </w:p>
    <w:p w14:paraId="27C6D846" w14:textId="77777777" w:rsidR="00F3669D" w:rsidRPr="00F3669D" w:rsidRDefault="00F3669D" w:rsidP="00F3669D">
      <w:pPr>
        <w:pStyle w:val="ProductList-Body"/>
        <w:rPr>
          <w:b/>
        </w:rPr>
      </w:pPr>
      <w:r>
        <w:rPr>
          <w:b/>
          <w:color w:val="00188F"/>
        </w:rPr>
        <w:t>Определения</w:t>
      </w:r>
    </w:p>
    <w:p w14:paraId="1263BECA" w14:textId="77777777" w:rsidR="00F3669D"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179AF831" w14:textId="77777777" w:rsidR="006F1126" w:rsidRDefault="006C0B5E" w:rsidP="00F3669D">
      <w:pPr>
        <w:pStyle w:val="ProductList-Body"/>
      </w:pPr>
      <w:r>
        <w:t>«Веб-службы» — это службы, к которым Microsoft предоставляет удаленный доступ, указанные в разделе «Веб-службы» списка продуктов.</w:t>
      </w:r>
    </w:p>
    <w:p w14:paraId="2F303B1B" w14:textId="77777777" w:rsidR="00F3669D"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68584356" w14:textId="77777777" w:rsidR="00F3669D" w:rsidRDefault="00F3669D" w:rsidP="00F3669D">
      <w:pPr>
        <w:pStyle w:val="ProductList-Body"/>
      </w:pPr>
    </w:p>
    <w:p w14:paraId="1D1C33DA" w14:textId="77777777" w:rsidR="00F3669D" w:rsidRPr="00F3669D" w:rsidRDefault="00F3669D" w:rsidP="00F3669D">
      <w:pPr>
        <w:pStyle w:val="ProductList-Body"/>
        <w:rPr>
          <w:b/>
        </w:rPr>
      </w:pPr>
      <w:r>
        <w:rPr>
          <w:b/>
          <w:color w:val="00188F"/>
        </w:rPr>
        <w:t>Область применения дополнительных условий</w:t>
      </w:r>
    </w:p>
    <w:p w14:paraId="5DFE0477" w14:textId="77777777" w:rsidR="00F3669D"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0E617D">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74FE3400" w14:textId="77777777" w:rsidR="00F3669D" w:rsidRDefault="00F3669D" w:rsidP="00F3669D">
      <w:pPr>
        <w:pStyle w:val="ProductList-Body"/>
      </w:pPr>
    </w:p>
    <w:p w14:paraId="571DDDFB" w14:textId="77777777" w:rsidR="00F3669D" w:rsidRPr="00F3669D" w:rsidRDefault="008507CF" w:rsidP="00F3669D">
      <w:pPr>
        <w:pStyle w:val="ProductList-Body"/>
        <w:rPr>
          <w:b/>
        </w:rPr>
      </w:pPr>
      <w:r>
        <w:rPr>
          <w:b/>
          <w:color w:val="00188F"/>
        </w:rPr>
        <w:t>Ограниченная гарантия на веб-службы</w:t>
      </w:r>
    </w:p>
    <w:p w14:paraId="2FD9DB4C" w14:textId="77777777" w:rsidR="00F3669D"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0E617D">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53BEC8C7" w14:textId="77777777" w:rsidR="00F3669D" w:rsidRDefault="00F3669D" w:rsidP="00F3669D">
      <w:pPr>
        <w:pStyle w:val="ProductList-Body"/>
      </w:pPr>
    </w:p>
    <w:p w14:paraId="59294FC9" w14:textId="77777777" w:rsidR="00F3669D"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0E617D">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20E6B587" w14:textId="77777777" w:rsidR="00F3669D" w:rsidRDefault="00F3669D" w:rsidP="00F3669D">
      <w:pPr>
        <w:pStyle w:val="ProductList-Body"/>
      </w:pPr>
      <w:r>
        <w:t>К данной ограниченной гарантии применяются следующие ограничения:</w:t>
      </w:r>
    </w:p>
    <w:p w14:paraId="4DCEB7E9" w14:textId="77777777" w:rsidR="00F3669D"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0E724482" w14:textId="77777777" w:rsidR="00F3669D"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50BAE10E" w14:textId="77777777" w:rsidR="00F3669D" w:rsidRDefault="00F3669D" w:rsidP="00913546">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2C58A7E9" w14:textId="77777777" w:rsidR="006C0B5E" w:rsidRPr="00410A0C" w:rsidRDefault="00F3669D" w:rsidP="00913546">
      <w:pPr>
        <w:pStyle w:val="ProductList-Body"/>
        <w:numPr>
          <w:ilvl w:val="0"/>
          <w:numId w:val="12"/>
        </w:numPr>
        <w:ind w:left="450" w:hanging="270"/>
        <w:rPr>
          <w:spacing w:val="-2"/>
        </w:rPr>
      </w:pPr>
      <w:r w:rsidRPr="00410A0C">
        <w:rPr>
          <w:b/>
          <w:spacing w:val="-2"/>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0E617D" w:rsidRPr="00410A0C">
        <w:rPr>
          <w:b/>
          <w:spacing w:val="-2"/>
        </w:rPr>
        <w:t xml:space="preserve"> </w:t>
      </w:r>
      <w:r w:rsidRPr="00410A0C">
        <w:rPr>
          <w:b/>
          <w:spacing w:val="-2"/>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rsidRPr="00410A0C">
        <w:rPr>
          <w:spacing w:val="-2"/>
        </w:rP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602E569B" w14:textId="77777777" w:rsidR="00F3669D" w:rsidRDefault="00F3669D" w:rsidP="00F3669D">
      <w:pPr>
        <w:pStyle w:val="ProductList-Body"/>
      </w:pPr>
    </w:p>
    <w:p w14:paraId="6CBD64A7" w14:textId="77777777" w:rsidR="00F3669D" w:rsidRPr="00F3669D" w:rsidRDefault="00F3669D" w:rsidP="00F3669D">
      <w:pPr>
        <w:pStyle w:val="ProductList-Body"/>
        <w:rPr>
          <w:b/>
        </w:rPr>
      </w:pPr>
      <w:r>
        <w:rPr>
          <w:b/>
          <w:color w:val="00188F"/>
        </w:rPr>
        <w:t>Конфиденциальность и безопасность</w:t>
      </w:r>
    </w:p>
    <w:p w14:paraId="38CB4D89" w14:textId="77777777" w:rsidR="00F3669D"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0E617D">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0E617D">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6A6A45C7" w14:textId="77777777" w:rsidR="00F3669D" w:rsidRDefault="00F3669D" w:rsidP="00F3669D">
      <w:pPr>
        <w:pStyle w:val="ProductList-Body"/>
      </w:pPr>
    </w:p>
    <w:p w14:paraId="0A03C84D" w14:textId="77777777" w:rsidR="00F3669D" w:rsidRDefault="00F3669D" w:rsidP="00F3669D">
      <w:pPr>
        <w:pStyle w:val="ProductList-Body"/>
      </w:pPr>
      <w:r>
        <w:lastRenderedPageBreak/>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0E617D">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4E27DFC1" w14:textId="77777777" w:rsidR="006C0B5E" w:rsidRDefault="006C0B5E" w:rsidP="00F3669D">
      <w:pPr>
        <w:pStyle w:val="ProductList-Body"/>
      </w:pPr>
    </w:p>
    <w:p w14:paraId="6ABFC847" w14:textId="77777777" w:rsidR="00F3669D"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83"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0E617D">
        <w:t xml:space="preserve"> </w:t>
      </w:r>
      <w:r>
        <w:t>Используя Веб-службы, Клиент соглашается с вышеуказанным.</w:t>
      </w:r>
      <w:r w:rsidR="000E617D">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0E617D">
        <w:t xml:space="preserve"> </w:t>
      </w:r>
    </w:p>
    <w:p w14:paraId="5A732B7A" w14:textId="77777777" w:rsidR="00F3669D" w:rsidRDefault="00F3669D" w:rsidP="00F3669D">
      <w:pPr>
        <w:pStyle w:val="ProductList-Body"/>
      </w:pPr>
    </w:p>
    <w:p w14:paraId="0F57BF70" w14:textId="77777777" w:rsidR="00F3669D" w:rsidRPr="00F3669D" w:rsidRDefault="008507CF" w:rsidP="00F3669D">
      <w:pPr>
        <w:pStyle w:val="ProductList-Body"/>
        <w:rPr>
          <w:b/>
        </w:rPr>
      </w:pPr>
      <w:r>
        <w:rPr>
          <w:b/>
          <w:color w:val="00188F"/>
        </w:rPr>
        <w:t>Соглашение о защите, обеспечиваемой клиентом</w:t>
      </w:r>
    </w:p>
    <w:p w14:paraId="3457F68B" w14:textId="77777777" w:rsidR="00F3669D"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2D99F795" w14:textId="77777777" w:rsidR="00F3669D"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06BBD4BE" w14:textId="77777777" w:rsidR="00F3669D"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6EDD26AE" w14:textId="77777777" w:rsidR="00F3669D" w:rsidRDefault="00F3669D" w:rsidP="00F3669D">
      <w:pPr>
        <w:pStyle w:val="ProductList-Body"/>
      </w:pPr>
    </w:p>
    <w:p w14:paraId="3521E11D" w14:textId="77777777" w:rsidR="00F3669D"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0E617D">
        <w:t xml:space="preserve"> </w:t>
      </w:r>
      <w:r>
        <w:t>Настоящий раздел устанавливает единственное средство правовой защиты Microsoft в случае возникновения таких требований.</w:t>
      </w:r>
    </w:p>
    <w:p w14:paraId="6FC5F1C5" w14:textId="77777777" w:rsidR="00F3669D" w:rsidRDefault="00F3669D" w:rsidP="00F3669D">
      <w:pPr>
        <w:pStyle w:val="ProductList-Body"/>
      </w:pPr>
    </w:p>
    <w:p w14:paraId="17D90369" w14:textId="77777777" w:rsidR="00F3669D"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0E617D">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0E617D">
        <w:t xml:space="preserve"> </w:t>
      </w:r>
      <w:r>
        <w:t>Клиент возместит Майкрософт обоснованные фактические расходы, понесенные ею при оказании такого содействия.</w:t>
      </w:r>
    </w:p>
    <w:p w14:paraId="7B649BE6" w14:textId="77777777" w:rsidR="00F3669D" w:rsidRDefault="00F3669D" w:rsidP="00F3669D">
      <w:pPr>
        <w:pStyle w:val="ProductList-Body"/>
      </w:pPr>
    </w:p>
    <w:p w14:paraId="5DBDAEB4" w14:textId="77777777" w:rsidR="00F3669D" w:rsidRPr="008507CF" w:rsidRDefault="008507CF" w:rsidP="00F3669D">
      <w:pPr>
        <w:pStyle w:val="ProductList-Body"/>
        <w:rPr>
          <w:b/>
          <w:color w:val="00188F"/>
        </w:rPr>
      </w:pPr>
      <w:r>
        <w:rPr>
          <w:b/>
          <w:color w:val="00188F"/>
        </w:rPr>
        <w:t>Ограничение ответственности</w:t>
      </w:r>
    </w:p>
    <w:p w14:paraId="50E41BD0" w14:textId="77777777" w:rsidR="00F3669D"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0E617D">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0E617D">
        <w:t xml:space="preserve"> </w:t>
      </w:r>
      <w:r>
        <w:t>Однако данные денежные ограничения не применяются к следующим случаям:</w:t>
      </w:r>
    </w:p>
    <w:p w14:paraId="5A0BCE08" w14:textId="77777777" w:rsidR="00F3669D"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11EBF016" w14:textId="77777777" w:rsidR="00F3669D" w:rsidRDefault="00F3669D" w:rsidP="00913546">
      <w:pPr>
        <w:pStyle w:val="ProductList-Body"/>
        <w:numPr>
          <w:ilvl w:val="0"/>
          <w:numId w:val="14"/>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2366340A" w14:textId="77777777" w:rsidR="00F3669D"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14:paraId="22E73861" w14:textId="77777777" w:rsidR="00F3669D" w:rsidRDefault="00F3669D" w:rsidP="00F3669D">
      <w:pPr>
        <w:pStyle w:val="ProductList-Body"/>
      </w:pPr>
    </w:p>
    <w:p w14:paraId="1B6AA56D" w14:textId="77777777" w:rsidR="00F3669D"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0E617D">
        <w:t xml:space="preserve"> </w:t>
      </w:r>
      <w:r>
        <w:t xml:space="preserve">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w:t>
      </w:r>
      <w:r>
        <w:lastRenderedPageBreak/>
        <w:t>«ВОЗРАЖЕНИЕ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14:paraId="65590550" w14:textId="77777777" w:rsidR="00F3669D" w:rsidRDefault="00F3669D" w:rsidP="00F3669D">
      <w:pPr>
        <w:pStyle w:val="ProductList-Body"/>
      </w:pPr>
    </w:p>
    <w:p w14:paraId="232DA92D" w14:textId="77777777" w:rsidR="00F3669D" w:rsidRPr="00F3669D" w:rsidRDefault="00F3669D" w:rsidP="00F3669D">
      <w:pPr>
        <w:pStyle w:val="ProductList-Body"/>
        <w:rPr>
          <w:b/>
        </w:rPr>
      </w:pPr>
      <w:r>
        <w:rPr>
          <w:b/>
          <w:color w:val="00188F"/>
        </w:rPr>
        <w:t>Субподрядчики</w:t>
      </w:r>
    </w:p>
    <w:p w14:paraId="29BFF865" w14:textId="77777777" w:rsidR="00FA00BF" w:rsidRDefault="00F3669D" w:rsidP="00F3669D">
      <w:pPr>
        <w:pStyle w:val="ProductList-Body"/>
      </w:pPr>
      <w:r>
        <w:t>Microsoft может пользоваться услугами Субподрядчиков по поддержке Веб-служб.</w:t>
      </w:r>
      <w:r w:rsidR="000E617D">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44A8F463" w14:textId="77777777" w:rsidR="006B2591" w:rsidRDefault="006B2591" w:rsidP="004F3C6D">
      <w:pPr>
        <w:pStyle w:val="ProductList-Body"/>
      </w:pPr>
    </w:p>
    <w:p w14:paraId="20B44E90" w14:textId="77777777" w:rsidR="006B2591" w:rsidRDefault="006B2591" w:rsidP="004F3C6D">
      <w:pPr>
        <w:pStyle w:val="ProductList-Body"/>
      </w:pPr>
    </w:p>
    <w:p w14:paraId="4036A090" w14:textId="77777777"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14:paraId="0ABA7B46" w14:textId="77777777" w:rsidR="006B2591" w:rsidRDefault="006B2591" w:rsidP="00661180">
      <w:pPr>
        <w:pStyle w:val="ProductList-SectionHeading"/>
        <w:outlineLvl w:val="0"/>
      </w:pPr>
      <w:bookmarkStart w:id="1722" w:name="AppendixB"/>
      <w:bookmarkStart w:id="1723" w:name="_Toc378147692"/>
      <w:bookmarkStart w:id="1724" w:name="_Toc378151589"/>
      <w:bookmarkStart w:id="1725" w:name="_Toc379797468"/>
      <w:bookmarkStart w:id="1726" w:name="_Toc380513504"/>
      <w:bookmarkStart w:id="1727" w:name="_Toc380655553"/>
      <w:bookmarkStart w:id="1728" w:name="_Toc418194511"/>
      <w:r>
        <w:lastRenderedPageBreak/>
        <w:t>Приложение Б — специальные предложения для продуктов</w:t>
      </w:r>
      <w:bookmarkEnd w:id="1722"/>
      <w:bookmarkEnd w:id="1723"/>
      <w:bookmarkEnd w:id="1724"/>
      <w:bookmarkEnd w:id="1725"/>
      <w:bookmarkEnd w:id="1726"/>
      <w:bookmarkEnd w:id="1727"/>
      <w:bookmarkEnd w:id="1728"/>
    </w:p>
    <w:p w14:paraId="2F17E06E" w14:textId="77777777" w:rsidR="004B1F8C" w:rsidRPr="000B0114" w:rsidRDefault="004B1F8C" w:rsidP="004B1F8C">
      <w:pPr>
        <w:pStyle w:val="ProductList-Offering1Heading"/>
      </w:pPr>
      <w:bookmarkStart w:id="1729" w:name="_Toc418194512"/>
      <w:r>
        <w:t>Специальное предложение для Azure ExpressRoute NSP 10 Mbps</w:t>
      </w:r>
      <w:bookmarkEnd w:id="1729"/>
    </w:p>
    <w:p w14:paraId="4209B80C" w14:textId="77777777" w:rsidR="004B1F8C" w:rsidRPr="000B0114" w:rsidRDefault="004B1F8C" w:rsidP="004B1F8C">
      <w:pPr>
        <w:pStyle w:val="ProductList-Body"/>
      </w:pPr>
    </w:p>
    <w:p w14:paraId="09E68745" w14:textId="77777777" w:rsidR="004B1F8C" w:rsidRDefault="004B1F8C" w:rsidP="004B1F8C">
      <w:pPr>
        <w:pStyle w:val="ProductList-Body"/>
      </w:pPr>
      <w:r>
        <w:t>С 1 января 2015 г. по 30 июня 2015 г. счетчик услуг для Поставщиков сетевых услуг Azure ExpressRoute 10 Mbps доступен бесплатно для существующих и новых клиентов Azure, которые в настоящий момент имеют или купили Минимальный заказ по Windows Azure в денежном эквиваленте. Цена на счетчик Azure ExpressRoute вернется к стандартной с 1 июля 2015 г. Услуги Поставщика сетевых услуг могут быть платными; обратитесь к конкретным Партнерам по телекоммуникациям для получения дополнительной информации.</w:t>
      </w:r>
    </w:p>
    <w:p w14:paraId="6BE00C8C" w14:textId="77777777" w:rsidR="004B1F8C" w:rsidRDefault="004B1F8C" w:rsidP="004B1F8C">
      <w:pPr>
        <w:pStyle w:val="ProductList-Body"/>
      </w:pPr>
    </w:p>
    <w:p w14:paraId="0D4E56B1" w14:textId="77777777" w:rsidR="004B1F8C" w:rsidRPr="00A97071" w:rsidRDefault="004B1F8C" w:rsidP="004B1F8C">
      <w:pPr>
        <w:pStyle w:val="ProductList-Body"/>
      </w:pPr>
      <w:r>
        <w:rPr>
          <w:b/>
          <w:color w:val="00188F"/>
        </w:rPr>
        <w:t>Уведомление для Клиентов, являющихся</w:t>
      </w:r>
      <w:r w:rsidR="008E7592">
        <w:rPr>
          <w:b/>
          <w:color w:val="00188F"/>
        </w:rPr>
        <w:t xml:space="preserve"> государственными организациями</w:t>
      </w:r>
    </w:p>
    <w:p w14:paraId="11607349" w14:textId="77777777" w:rsidR="000B0114" w:rsidRDefault="004B1F8C" w:rsidP="004B1F8C">
      <w:pPr>
        <w:pStyle w:val="ProductList-Body"/>
      </w:pPr>
      <w:r>
        <w:t>Microsoft отказывается от любых и всех прав на компенсацию от Клиента за указанный в специальном предложении счетчик на время действия этого специального предложения. В соответствии со всеми нормами применимого законодательства Microsoft и Клиент признают, что счетчик, участвующий в специальном предложении, предназначен для исключительной пользы и использования Клиентом и не предназначен для индивидуального использования или выгоды какого-либо индивидуального работника государственной организации.</w:t>
      </w:r>
    </w:p>
    <w:p w14:paraId="3C3366BA" w14:textId="77777777" w:rsidR="00993957" w:rsidRDefault="00993957" w:rsidP="004F3C6D">
      <w:pPr>
        <w:pStyle w:val="ProductList-Body"/>
      </w:pPr>
    </w:p>
    <w:p w14:paraId="1AF8B1AF" w14:textId="77777777" w:rsidR="004467B8" w:rsidRDefault="004467B8" w:rsidP="004F3C6D">
      <w:pPr>
        <w:pStyle w:val="ProductList-Body"/>
      </w:pPr>
    </w:p>
    <w:p w14:paraId="51C53E52" w14:textId="77777777" w:rsidR="006B2591" w:rsidRDefault="006B2591" w:rsidP="004F3C6D">
      <w:pPr>
        <w:pStyle w:val="ProductList-Body"/>
      </w:pPr>
    </w:p>
    <w:p w14:paraId="16F4AF07"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3EB4DD9" w14:textId="77777777" w:rsidR="006B2591" w:rsidRDefault="00EF0970" w:rsidP="00472FC6">
      <w:pPr>
        <w:pStyle w:val="ProductList-SectionHeading"/>
        <w:spacing w:after="0"/>
        <w:outlineLvl w:val="0"/>
      </w:pPr>
      <w:bookmarkStart w:id="1730" w:name="Index"/>
      <w:bookmarkStart w:id="1731" w:name="_Toc378147695"/>
      <w:bookmarkStart w:id="1732" w:name="_Toc378151592"/>
      <w:bookmarkStart w:id="1733" w:name="_Toc379797471"/>
      <w:bookmarkStart w:id="1734" w:name="_Toc380513507"/>
      <w:bookmarkStart w:id="1735" w:name="_Toc380655556"/>
      <w:bookmarkStart w:id="1736" w:name="_Toc418194513"/>
      <w:r>
        <w:lastRenderedPageBreak/>
        <w:t>Индекс продуктов</w:t>
      </w:r>
      <w:bookmarkEnd w:id="1730"/>
      <w:bookmarkEnd w:id="1731"/>
      <w:bookmarkEnd w:id="1732"/>
      <w:bookmarkEnd w:id="1733"/>
      <w:bookmarkEnd w:id="1734"/>
      <w:bookmarkEnd w:id="1735"/>
      <w:bookmarkEnd w:id="1736"/>
    </w:p>
    <w:p w14:paraId="55750B48" w14:textId="77777777" w:rsidR="00F90B5A" w:rsidRDefault="002C303F" w:rsidP="00956AFC">
      <w:pPr>
        <w:pStyle w:val="ProductList-Body"/>
        <w:rPr>
          <w:noProof/>
          <w:color w:val="000000" w:themeColor="text1"/>
        </w:rPr>
        <w:sectPr w:rsidR="00F90B5A" w:rsidSect="00F90B5A">
          <w:footerReference w:type="default" r:id="rId8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w:instrText>
      </w:r>
      <w:r>
        <w:rPr>
          <w:color w:val="000000" w:themeColor="text1"/>
        </w:rPr>
        <w:fldChar w:fldCharType="separate"/>
      </w:r>
    </w:p>
    <w:p w14:paraId="063E998F" w14:textId="77777777" w:rsidR="00F90B5A" w:rsidRDefault="00F90B5A">
      <w:pPr>
        <w:pStyle w:val="Index1"/>
        <w:tabs>
          <w:tab w:val="right" w:pos="5030"/>
        </w:tabs>
        <w:rPr>
          <w:noProof/>
        </w:rPr>
      </w:pPr>
      <w:r>
        <w:rPr>
          <w:noProof/>
        </w:rPr>
        <w:lastRenderedPageBreak/>
        <w:t>1 ГБ дополнительного хранилища для SharePoint Online A, 69</w:t>
      </w:r>
    </w:p>
    <w:p w14:paraId="2A95B29B" w14:textId="77777777" w:rsidR="00F90B5A" w:rsidRDefault="00F90B5A">
      <w:pPr>
        <w:pStyle w:val="Index1"/>
        <w:tabs>
          <w:tab w:val="right" w:pos="5030"/>
        </w:tabs>
        <w:rPr>
          <w:noProof/>
        </w:rPr>
      </w:pPr>
      <w:r>
        <w:rPr>
          <w:noProof/>
        </w:rPr>
        <w:t>Access 2013, 21, 77</w:t>
      </w:r>
    </w:p>
    <w:p w14:paraId="4BF1ABDD" w14:textId="77777777" w:rsidR="00F90B5A" w:rsidRDefault="00F90B5A">
      <w:pPr>
        <w:pStyle w:val="Index1"/>
        <w:tabs>
          <w:tab w:val="right" w:pos="5030"/>
        </w:tabs>
        <w:rPr>
          <w:noProof/>
        </w:rPr>
      </w:pPr>
      <w:r>
        <w:rPr>
          <w:noProof/>
        </w:rPr>
        <w:t>Antigen, 17, 18</w:t>
      </w:r>
    </w:p>
    <w:p w14:paraId="115B2909" w14:textId="77777777" w:rsidR="00F90B5A" w:rsidRDefault="00F90B5A">
      <w:pPr>
        <w:pStyle w:val="Index1"/>
        <w:tabs>
          <w:tab w:val="right" w:pos="5030"/>
        </w:tabs>
        <w:rPr>
          <w:noProof/>
        </w:rPr>
      </w:pPr>
      <w:r>
        <w:rPr>
          <w:noProof/>
        </w:rPr>
        <w:t>Azure Active Directory Basic, 52</w:t>
      </w:r>
    </w:p>
    <w:p w14:paraId="7141F963" w14:textId="77777777" w:rsidR="00F90B5A" w:rsidRDefault="00F90B5A">
      <w:pPr>
        <w:pStyle w:val="Index1"/>
        <w:tabs>
          <w:tab w:val="right" w:pos="5030"/>
        </w:tabs>
        <w:rPr>
          <w:noProof/>
        </w:rPr>
      </w:pPr>
      <w:r>
        <w:rPr>
          <w:noProof/>
        </w:rPr>
        <w:t>Azure Active Directory Premium, 51, 52</w:t>
      </w:r>
    </w:p>
    <w:p w14:paraId="0B0930DF" w14:textId="77777777" w:rsidR="00F90B5A" w:rsidRDefault="00F90B5A">
      <w:pPr>
        <w:pStyle w:val="Index1"/>
        <w:tabs>
          <w:tab w:val="right" w:pos="5030"/>
        </w:tabs>
        <w:rPr>
          <w:noProof/>
        </w:rPr>
      </w:pPr>
      <w:r>
        <w:rPr>
          <w:noProof/>
        </w:rPr>
        <w:t>Azure RemoteApp, 53</w:t>
      </w:r>
    </w:p>
    <w:p w14:paraId="7AA48FAF" w14:textId="77777777" w:rsidR="00F90B5A" w:rsidRDefault="00F90B5A">
      <w:pPr>
        <w:pStyle w:val="Index1"/>
        <w:tabs>
          <w:tab w:val="right" w:pos="5030"/>
        </w:tabs>
        <w:rPr>
          <w:noProof/>
        </w:rPr>
      </w:pPr>
      <w:r>
        <w:rPr>
          <w:noProof/>
        </w:rPr>
        <w:t>Bing Maps Internal Website Usage, 70, 71</w:t>
      </w:r>
    </w:p>
    <w:p w14:paraId="16292104" w14:textId="77777777" w:rsidR="00F90B5A" w:rsidRDefault="00F90B5A">
      <w:pPr>
        <w:pStyle w:val="Index1"/>
        <w:tabs>
          <w:tab w:val="right" w:pos="5030"/>
        </w:tabs>
        <w:rPr>
          <w:noProof/>
        </w:rPr>
      </w:pPr>
      <w:r>
        <w:rPr>
          <w:noProof/>
        </w:rPr>
        <w:t>BizTalk Server 2010, 13</w:t>
      </w:r>
    </w:p>
    <w:p w14:paraId="42E4546B" w14:textId="77777777" w:rsidR="00F90B5A" w:rsidRDefault="00F90B5A">
      <w:pPr>
        <w:pStyle w:val="Index1"/>
        <w:tabs>
          <w:tab w:val="right" w:pos="5030"/>
        </w:tabs>
        <w:rPr>
          <w:noProof/>
        </w:rPr>
      </w:pPr>
      <w:r>
        <w:rPr>
          <w:noProof/>
        </w:rPr>
        <w:t>BizTalk Server 2013 R2 Branch Edition, 13</w:t>
      </w:r>
    </w:p>
    <w:p w14:paraId="4C876F07" w14:textId="77777777" w:rsidR="00F90B5A" w:rsidRDefault="00F90B5A">
      <w:pPr>
        <w:pStyle w:val="Index1"/>
        <w:tabs>
          <w:tab w:val="right" w:pos="5030"/>
        </w:tabs>
        <w:rPr>
          <w:noProof/>
        </w:rPr>
      </w:pPr>
      <w:r>
        <w:rPr>
          <w:noProof/>
        </w:rPr>
        <w:t>BizTalk Server 2013 R2 Branch IDC, 13</w:t>
      </w:r>
    </w:p>
    <w:p w14:paraId="02BB3770" w14:textId="77777777" w:rsidR="00F90B5A" w:rsidRDefault="00F90B5A">
      <w:pPr>
        <w:pStyle w:val="Index1"/>
        <w:tabs>
          <w:tab w:val="right" w:pos="5030"/>
        </w:tabs>
        <w:rPr>
          <w:noProof/>
        </w:rPr>
      </w:pPr>
      <w:r>
        <w:rPr>
          <w:noProof/>
        </w:rPr>
        <w:t>BizTalk Server 2013 R2 Developer, 13</w:t>
      </w:r>
    </w:p>
    <w:p w14:paraId="634A79A2" w14:textId="77777777" w:rsidR="00F90B5A" w:rsidRDefault="00F90B5A">
      <w:pPr>
        <w:pStyle w:val="Index1"/>
        <w:tabs>
          <w:tab w:val="right" w:pos="5030"/>
        </w:tabs>
        <w:rPr>
          <w:noProof/>
        </w:rPr>
      </w:pPr>
      <w:r>
        <w:rPr>
          <w:noProof/>
        </w:rPr>
        <w:t>BizTalk Server 2013 R2 Enterprise Edition, 13</w:t>
      </w:r>
    </w:p>
    <w:p w14:paraId="3B2933AA" w14:textId="77777777" w:rsidR="00F90B5A" w:rsidRDefault="00F90B5A">
      <w:pPr>
        <w:pStyle w:val="Index1"/>
        <w:tabs>
          <w:tab w:val="right" w:pos="5030"/>
        </w:tabs>
        <w:rPr>
          <w:noProof/>
        </w:rPr>
      </w:pPr>
      <w:r>
        <w:rPr>
          <w:noProof/>
        </w:rPr>
        <w:t>BizTalk Server 2013 R2 Standard Edition, 13</w:t>
      </w:r>
    </w:p>
    <w:p w14:paraId="36AFDC3F" w14:textId="77777777" w:rsidR="00F90B5A" w:rsidRDefault="00F90B5A">
      <w:pPr>
        <w:pStyle w:val="Index1"/>
        <w:tabs>
          <w:tab w:val="right" w:pos="5030"/>
        </w:tabs>
        <w:rPr>
          <w:noProof/>
        </w:rPr>
      </w:pPr>
      <w:r>
        <w:rPr>
          <w:noProof/>
        </w:rPr>
        <w:t>BizTalk Server 2013 R2 Standard Edition IDC, 13</w:t>
      </w:r>
    </w:p>
    <w:p w14:paraId="13A12E69" w14:textId="77777777" w:rsidR="00F90B5A" w:rsidRDefault="00F90B5A">
      <w:pPr>
        <w:pStyle w:val="Index1"/>
        <w:tabs>
          <w:tab w:val="right" w:pos="5030"/>
        </w:tabs>
        <w:rPr>
          <w:noProof/>
        </w:rPr>
      </w:pPr>
      <w:r>
        <w:rPr>
          <w:noProof/>
        </w:rPr>
        <w:t>Business Intelligence Appliance 2012, 28</w:t>
      </w:r>
    </w:p>
    <w:p w14:paraId="297E3D99" w14:textId="77777777" w:rsidR="00F90B5A" w:rsidRDefault="00F90B5A">
      <w:pPr>
        <w:pStyle w:val="Index1"/>
        <w:tabs>
          <w:tab w:val="right" w:pos="5030"/>
        </w:tabs>
        <w:rPr>
          <w:noProof/>
        </w:rPr>
      </w:pPr>
      <w:r>
        <w:rPr>
          <w:noProof/>
        </w:rPr>
        <w:t>Business Intelligence Appliance 2013, 27</w:t>
      </w:r>
    </w:p>
    <w:p w14:paraId="6B0DED0C" w14:textId="77777777" w:rsidR="00F90B5A" w:rsidRDefault="00F90B5A">
      <w:pPr>
        <w:pStyle w:val="Index1"/>
        <w:tabs>
          <w:tab w:val="right" w:pos="5030"/>
        </w:tabs>
        <w:rPr>
          <w:noProof/>
        </w:rPr>
      </w:pPr>
      <w:r>
        <w:rPr>
          <w:noProof/>
        </w:rPr>
        <w:t>Communicator для Mac 2011, 24</w:t>
      </w:r>
    </w:p>
    <w:p w14:paraId="104BD6BB" w14:textId="77777777" w:rsidR="00F90B5A" w:rsidRDefault="00F90B5A">
      <w:pPr>
        <w:pStyle w:val="Index1"/>
        <w:tabs>
          <w:tab w:val="right" w:pos="5030"/>
        </w:tabs>
        <w:rPr>
          <w:noProof/>
        </w:rPr>
      </w:pPr>
      <w:r>
        <w:rPr>
          <w:noProof/>
        </w:rPr>
        <w:t>Configuration Manager 2007 R3, 32</w:t>
      </w:r>
    </w:p>
    <w:p w14:paraId="487970AA" w14:textId="77777777" w:rsidR="00F90B5A" w:rsidRDefault="00F90B5A">
      <w:pPr>
        <w:pStyle w:val="Index1"/>
        <w:tabs>
          <w:tab w:val="right" w:pos="5030"/>
        </w:tabs>
        <w:rPr>
          <w:noProof/>
        </w:rPr>
      </w:pPr>
      <w:r>
        <w:rPr>
          <w:noProof/>
        </w:rPr>
        <w:t>Core CAL Suite, 10, 15, 16, 79, 92</w:t>
      </w:r>
    </w:p>
    <w:p w14:paraId="75E41474" w14:textId="77777777" w:rsidR="00F90B5A" w:rsidRDefault="00F90B5A">
      <w:pPr>
        <w:pStyle w:val="Index1"/>
        <w:tabs>
          <w:tab w:val="right" w:pos="5030"/>
        </w:tabs>
        <w:rPr>
          <w:noProof/>
        </w:rPr>
      </w:pPr>
      <w:r>
        <w:rPr>
          <w:noProof/>
        </w:rPr>
        <w:t>Core CAL Suite Bridge для Office 365, 15, 16, 92</w:t>
      </w:r>
    </w:p>
    <w:p w14:paraId="49F19928" w14:textId="77777777" w:rsidR="00F90B5A" w:rsidRDefault="00F90B5A">
      <w:pPr>
        <w:pStyle w:val="Index1"/>
        <w:tabs>
          <w:tab w:val="right" w:pos="5030"/>
        </w:tabs>
        <w:rPr>
          <w:noProof/>
        </w:rPr>
      </w:pPr>
      <w:r>
        <w:rPr>
          <w:noProof/>
        </w:rPr>
        <w:t>Core CAL Suite Bridge для Office 365 и Microsoft Intune, 15, 16</w:t>
      </w:r>
    </w:p>
    <w:p w14:paraId="548D667A" w14:textId="77777777" w:rsidR="00F90B5A" w:rsidRDefault="00F90B5A">
      <w:pPr>
        <w:pStyle w:val="Index1"/>
        <w:tabs>
          <w:tab w:val="right" w:pos="5030"/>
        </w:tabs>
        <w:rPr>
          <w:noProof/>
        </w:rPr>
      </w:pPr>
      <w:r>
        <w:rPr>
          <w:noProof/>
        </w:rPr>
        <w:t>Core CAL Suite для Microsoft Intune, 15</w:t>
      </w:r>
    </w:p>
    <w:p w14:paraId="4FA13315" w14:textId="77777777" w:rsidR="00F90B5A" w:rsidRDefault="00F90B5A">
      <w:pPr>
        <w:pStyle w:val="Index1"/>
        <w:tabs>
          <w:tab w:val="right" w:pos="5030"/>
        </w:tabs>
        <w:rPr>
          <w:noProof/>
        </w:rPr>
      </w:pPr>
      <w:r w:rsidRPr="00ED376B">
        <w:rPr>
          <w:noProof/>
          <w:lang w:val="fr-FR"/>
        </w:rPr>
        <w:t>Core Infrastructure Server Suite Datacenter</w:t>
      </w:r>
      <w:r>
        <w:rPr>
          <w:noProof/>
        </w:rPr>
        <w:t>, 13, 92</w:t>
      </w:r>
    </w:p>
    <w:p w14:paraId="76318185" w14:textId="77777777" w:rsidR="00F90B5A" w:rsidRDefault="00F90B5A">
      <w:pPr>
        <w:pStyle w:val="Index1"/>
        <w:tabs>
          <w:tab w:val="right" w:pos="5030"/>
        </w:tabs>
        <w:rPr>
          <w:noProof/>
        </w:rPr>
      </w:pPr>
      <w:r w:rsidRPr="00ED376B">
        <w:rPr>
          <w:noProof/>
          <w:lang w:val="fr-FR"/>
        </w:rPr>
        <w:t>Core Infrastructure Server Suite Enterprise</w:t>
      </w:r>
      <w:r>
        <w:rPr>
          <w:noProof/>
        </w:rPr>
        <w:t>, 13, 14</w:t>
      </w:r>
    </w:p>
    <w:p w14:paraId="6442C3CD" w14:textId="77777777" w:rsidR="00F90B5A" w:rsidRDefault="00F90B5A">
      <w:pPr>
        <w:pStyle w:val="Index1"/>
        <w:tabs>
          <w:tab w:val="right" w:pos="5030"/>
        </w:tabs>
        <w:rPr>
          <w:noProof/>
        </w:rPr>
      </w:pPr>
      <w:r w:rsidRPr="00ED376B">
        <w:rPr>
          <w:noProof/>
          <w:lang w:val="fr-FR"/>
        </w:rPr>
        <w:t>Core Infrastructure Server Suite Standard</w:t>
      </w:r>
      <w:r>
        <w:rPr>
          <w:noProof/>
        </w:rPr>
        <w:t>, 13, 14, 92</w:t>
      </w:r>
    </w:p>
    <w:p w14:paraId="705E6C4E" w14:textId="77777777" w:rsidR="00F90B5A" w:rsidRDefault="00F90B5A">
      <w:pPr>
        <w:pStyle w:val="Index1"/>
        <w:tabs>
          <w:tab w:val="right" w:pos="5030"/>
        </w:tabs>
        <w:rPr>
          <w:noProof/>
        </w:rPr>
      </w:pPr>
      <w:r>
        <w:rPr>
          <w:noProof/>
        </w:rPr>
        <w:t>Data Protection Manager 2010, 30, 32</w:t>
      </w:r>
    </w:p>
    <w:p w14:paraId="716DEE8F" w14:textId="77777777" w:rsidR="00F90B5A" w:rsidRDefault="00F90B5A">
      <w:pPr>
        <w:pStyle w:val="Index1"/>
        <w:tabs>
          <w:tab w:val="right" w:pos="5030"/>
        </w:tabs>
        <w:rPr>
          <w:noProof/>
        </w:rPr>
      </w:pPr>
      <w:r>
        <w:rPr>
          <w:noProof/>
        </w:rPr>
        <w:t>Enterprise CAL Suite, 10, 15, 16, 17, 54, 60, 61, 79, 92</w:t>
      </w:r>
    </w:p>
    <w:p w14:paraId="2165D877" w14:textId="77777777" w:rsidR="00F90B5A" w:rsidRDefault="00F90B5A">
      <w:pPr>
        <w:pStyle w:val="Index1"/>
        <w:tabs>
          <w:tab w:val="right" w:pos="5030"/>
        </w:tabs>
        <w:rPr>
          <w:noProof/>
        </w:rPr>
      </w:pPr>
      <w:r>
        <w:rPr>
          <w:noProof/>
        </w:rPr>
        <w:t>Enterprise CAL Suite Bridge для Microsoft Intune, 15, 17</w:t>
      </w:r>
    </w:p>
    <w:p w14:paraId="5B2E1217" w14:textId="77777777" w:rsidR="00F90B5A" w:rsidRDefault="00F90B5A">
      <w:pPr>
        <w:pStyle w:val="Index1"/>
        <w:tabs>
          <w:tab w:val="right" w:pos="5030"/>
        </w:tabs>
        <w:rPr>
          <w:noProof/>
        </w:rPr>
      </w:pPr>
      <w:r>
        <w:rPr>
          <w:noProof/>
        </w:rPr>
        <w:t>Enterprise CAL Suite Bridge для Office 365, 15, 16, 92</w:t>
      </w:r>
    </w:p>
    <w:p w14:paraId="1178D36D" w14:textId="77777777" w:rsidR="00F90B5A" w:rsidRDefault="00F90B5A">
      <w:pPr>
        <w:pStyle w:val="Index1"/>
        <w:tabs>
          <w:tab w:val="right" w:pos="5030"/>
        </w:tabs>
        <w:rPr>
          <w:noProof/>
        </w:rPr>
      </w:pPr>
      <w:r>
        <w:rPr>
          <w:noProof/>
        </w:rPr>
        <w:t>Enterprise CAL Suite Bridge для Office 365 и Microsoft Intune, 15, 16</w:t>
      </w:r>
    </w:p>
    <w:p w14:paraId="6353B29E" w14:textId="77777777" w:rsidR="00F90B5A" w:rsidRDefault="00F90B5A">
      <w:pPr>
        <w:pStyle w:val="Index1"/>
        <w:tabs>
          <w:tab w:val="right" w:pos="5030"/>
        </w:tabs>
        <w:rPr>
          <w:noProof/>
        </w:rPr>
      </w:pPr>
      <w:r>
        <w:rPr>
          <w:noProof/>
        </w:rPr>
        <w:t>Enterprise Cloud Suite, 53</w:t>
      </w:r>
    </w:p>
    <w:p w14:paraId="1CF8562E" w14:textId="77777777" w:rsidR="00F90B5A" w:rsidRDefault="00F90B5A">
      <w:pPr>
        <w:pStyle w:val="Index1"/>
        <w:tabs>
          <w:tab w:val="right" w:pos="5030"/>
        </w:tabs>
        <w:rPr>
          <w:noProof/>
        </w:rPr>
      </w:pPr>
      <w:r>
        <w:rPr>
          <w:noProof/>
        </w:rPr>
        <w:t>Enterprise Cloud Suite (по цене для государственных организаций), 53</w:t>
      </w:r>
    </w:p>
    <w:p w14:paraId="7E0EE312" w14:textId="77777777" w:rsidR="00F90B5A" w:rsidRDefault="00F90B5A">
      <w:pPr>
        <w:pStyle w:val="Index1"/>
        <w:tabs>
          <w:tab w:val="right" w:pos="5030"/>
        </w:tabs>
        <w:rPr>
          <w:noProof/>
        </w:rPr>
      </w:pPr>
      <w:r w:rsidRPr="00ED376B">
        <w:rPr>
          <w:noProof/>
          <w:lang w:val="fr-FR"/>
        </w:rPr>
        <w:t>Enterprise Cloud Suite Add On</w:t>
      </w:r>
      <w:r>
        <w:rPr>
          <w:noProof/>
        </w:rPr>
        <w:t>, 53</w:t>
      </w:r>
    </w:p>
    <w:p w14:paraId="1C2A2ADE" w14:textId="77777777" w:rsidR="00F90B5A" w:rsidRDefault="00F90B5A">
      <w:pPr>
        <w:pStyle w:val="Index1"/>
        <w:tabs>
          <w:tab w:val="right" w:pos="5030"/>
        </w:tabs>
        <w:rPr>
          <w:noProof/>
        </w:rPr>
      </w:pPr>
      <w:r>
        <w:rPr>
          <w:noProof/>
        </w:rPr>
        <w:t>Enterprise Cloud Suite Add On (по цене для государственных организаций), 53</w:t>
      </w:r>
    </w:p>
    <w:p w14:paraId="18BB4DE8" w14:textId="77777777" w:rsidR="00F90B5A" w:rsidRDefault="00F90B5A">
      <w:pPr>
        <w:pStyle w:val="Index1"/>
        <w:tabs>
          <w:tab w:val="right" w:pos="5030"/>
        </w:tabs>
        <w:rPr>
          <w:noProof/>
        </w:rPr>
      </w:pPr>
      <w:r w:rsidRPr="00ED376B">
        <w:rPr>
          <w:noProof/>
          <w:lang w:val="fr-FR"/>
        </w:rPr>
        <w:t>Enterprise Cloud Suite From SA</w:t>
      </w:r>
      <w:r>
        <w:rPr>
          <w:noProof/>
        </w:rPr>
        <w:t>, 53</w:t>
      </w:r>
    </w:p>
    <w:p w14:paraId="64A88D27" w14:textId="77777777" w:rsidR="00F90B5A" w:rsidRDefault="00F90B5A">
      <w:pPr>
        <w:pStyle w:val="Index1"/>
        <w:tabs>
          <w:tab w:val="right" w:pos="5030"/>
        </w:tabs>
        <w:rPr>
          <w:noProof/>
        </w:rPr>
      </w:pPr>
      <w:r>
        <w:rPr>
          <w:noProof/>
        </w:rPr>
        <w:t>Enterprise Cloud Suite From SA (по цене для государственных организаций), 53</w:t>
      </w:r>
    </w:p>
    <w:p w14:paraId="313C0323" w14:textId="77777777" w:rsidR="00F90B5A" w:rsidRDefault="00F90B5A">
      <w:pPr>
        <w:pStyle w:val="Index1"/>
        <w:tabs>
          <w:tab w:val="right" w:pos="5030"/>
        </w:tabs>
        <w:rPr>
          <w:noProof/>
        </w:rPr>
      </w:pPr>
      <w:r>
        <w:rPr>
          <w:noProof/>
        </w:rPr>
        <w:t>Enterprise Mobility Suite, 51, 52</w:t>
      </w:r>
    </w:p>
    <w:p w14:paraId="665113C1" w14:textId="77777777" w:rsidR="00F90B5A" w:rsidRDefault="00F90B5A">
      <w:pPr>
        <w:pStyle w:val="Index1"/>
        <w:tabs>
          <w:tab w:val="right" w:pos="5030"/>
        </w:tabs>
        <w:rPr>
          <w:noProof/>
        </w:rPr>
      </w:pPr>
      <w:r>
        <w:rPr>
          <w:noProof/>
        </w:rPr>
        <w:t>Enterprise Mobility Suite Add On (User SL), 51</w:t>
      </w:r>
    </w:p>
    <w:p w14:paraId="4F6FBC3D" w14:textId="77777777" w:rsidR="00F90B5A" w:rsidRDefault="00F90B5A">
      <w:pPr>
        <w:pStyle w:val="Index1"/>
        <w:tabs>
          <w:tab w:val="right" w:pos="5030"/>
        </w:tabs>
        <w:rPr>
          <w:noProof/>
        </w:rPr>
      </w:pPr>
      <w:r>
        <w:rPr>
          <w:noProof/>
        </w:rPr>
        <w:t>Enterprise Mobility Suite From SA (User SL), 51</w:t>
      </w:r>
    </w:p>
    <w:p w14:paraId="0C9543EF" w14:textId="77777777" w:rsidR="00F90B5A" w:rsidRDefault="00F90B5A">
      <w:pPr>
        <w:pStyle w:val="Index1"/>
        <w:tabs>
          <w:tab w:val="right" w:pos="5030"/>
        </w:tabs>
        <w:rPr>
          <w:noProof/>
        </w:rPr>
      </w:pPr>
      <w:r>
        <w:rPr>
          <w:noProof/>
        </w:rPr>
        <w:t>Enterprise Sideloading для Windows Embedded 8.1, 81</w:t>
      </w:r>
    </w:p>
    <w:p w14:paraId="555BDE25" w14:textId="77777777" w:rsidR="00F90B5A" w:rsidRDefault="00F90B5A">
      <w:pPr>
        <w:pStyle w:val="Index1"/>
        <w:tabs>
          <w:tab w:val="right" w:pos="5030"/>
        </w:tabs>
        <w:rPr>
          <w:noProof/>
        </w:rPr>
      </w:pPr>
      <w:r>
        <w:rPr>
          <w:noProof/>
        </w:rPr>
        <w:t>Excel 2013, 21, 77</w:t>
      </w:r>
    </w:p>
    <w:p w14:paraId="406625BB" w14:textId="77777777" w:rsidR="00F90B5A" w:rsidRDefault="00F90B5A">
      <w:pPr>
        <w:pStyle w:val="Index1"/>
        <w:tabs>
          <w:tab w:val="right" w:pos="5030"/>
        </w:tabs>
        <w:rPr>
          <w:noProof/>
        </w:rPr>
      </w:pPr>
      <w:r>
        <w:rPr>
          <w:noProof/>
        </w:rPr>
        <w:t>Excel для Mac 2011, 23, 77</w:t>
      </w:r>
    </w:p>
    <w:p w14:paraId="29C24D2E" w14:textId="77777777" w:rsidR="00F90B5A" w:rsidRDefault="00F90B5A">
      <w:pPr>
        <w:pStyle w:val="Index1"/>
        <w:tabs>
          <w:tab w:val="right" w:pos="5030"/>
        </w:tabs>
        <w:rPr>
          <w:noProof/>
        </w:rPr>
      </w:pPr>
      <w:r>
        <w:rPr>
          <w:noProof/>
        </w:rPr>
        <w:t>Exchange Hosted Archive, 60, 61</w:t>
      </w:r>
    </w:p>
    <w:p w14:paraId="1E1793D0" w14:textId="77777777" w:rsidR="00F90B5A" w:rsidRDefault="00F90B5A">
      <w:pPr>
        <w:pStyle w:val="Index1"/>
        <w:tabs>
          <w:tab w:val="right" w:pos="5030"/>
        </w:tabs>
        <w:rPr>
          <w:noProof/>
        </w:rPr>
      </w:pPr>
      <w:r>
        <w:rPr>
          <w:noProof/>
        </w:rPr>
        <w:t>Exchange Online Kiosk, 60</w:t>
      </w:r>
    </w:p>
    <w:p w14:paraId="098E4B96" w14:textId="77777777" w:rsidR="00F90B5A" w:rsidRDefault="00F90B5A">
      <w:pPr>
        <w:pStyle w:val="Index1"/>
        <w:tabs>
          <w:tab w:val="right" w:pos="5030"/>
        </w:tabs>
        <w:rPr>
          <w:noProof/>
        </w:rPr>
      </w:pPr>
      <w:r>
        <w:rPr>
          <w:noProof/>
        </w:rPr>
        <w:t>Exchange Online Plan 1, 60, 65, 66</w:t>
      </w:r>
    </w:p>
    <w:p w14:paraId="32F675BC" w14:textId="77777777" w:rsidR="00F90B5A" w:rsidRDefault="00F90B5A">
      <w:pPr>
        <w:pStyle w:val="Index1"/>
        <w:tabs>
          <w:tab w:val="right" w:pos="5030"/>
        </w:tabs>
        <w:rPr>
          <w:noProof/>
        </w:rPr>
      </w:pPr>
      <w:r>
        <w:rPr>
          <w:noProof/>
        </w:rPr>
        <w:t>Exchange Online Plan 1 A, 60</w:t>
      </w:r>
    </w:p>
    <w:p w14:paraId="340F88A3" w14:textId="77777777" w:rsidR="00F90B5A" w:rsidRDefault="00F90B5A">
      <w:pPr>
        <w:pStyle w:val="Index1"/>
        <w:tabs>
          <w:tab w:val="right" w:pos="5030"/>
        </w:tabs>
        <w:rPr>
          <w:noProof/>
        </w:rPr>
      </w:pPr>
      <w:r>
        <w:rPr>
          <w:noProof/>
        </w:rPr>
        <w:t>Exchange Online Plan 1 A для выпускников, 60</w:t>
      </w:r>
    </w:p>
    <w:p w14:paraId="52F998CD" w14:textId="77777777" w:rsidR="00F90B5A" w:rsidRDefault="00F90B5A">
      <w:pPr>
        <w:pStyle w:val="Index1"/>
        <w:tabs>
          <w:tab w:val="right" w:pos="5030"/>
        </w:tabs>
        <w:rPr>
          <w:noProof/>
        </w:rPr>
      </w:pPr>
      <w:r>
        <w:rPr>
          <w:noProof/>
        </w:rPr>
        <w:t>Exchange Online Plan 1 Add-on, 60, 65, 66</w:t>
      </w:r>
    </w:p>
    <w:p w14:paraId="4C67C42B" w14:textId="77777777" w:rsidR="00F90B5A" w:rsidRDefault="00F90B5A">
      <w:pPr>
        <w:pStyle w:val="Index1"/>
        <w:tabs>
          <w:tab w:val="right" w:pos="5030"/>
        </w:tabs>
        <w:rPr>
          <w:noProof/>
        </w:rPr>
      </w:pPr>
      <w:r>
        <w:rPr>
          <w:noProof/>
        </w:rPr>
        <w:t>Exchange Online Plan 1G, 60</w:t>
      </w:r>
    </w:p>
    <w:p w14:paraId="43DD7B57" w14:textId="77777777" w:rsidR="00F90B5A" w:rsidRDefault="00F90B5A">
      <w:pPr>
        <w:pStyle w:val="Index1"/>
        <w:tabs>
          <w:tab w:val="right" w:pos="5030"/>
        </w:tabs>
        <w:rPr>
          <w:noProof/>
        </w:rPr>
      </w:pPr>
      <w:r>
        <w:rPr>
          <w:noProof/>
        </w:rPr>
        <w:t>Exchange Online Plan 2, 60</w:t>
      </w:r>
    </w:p>
    <w:p w14:paraId="22D18AA7" w14:textId="77777777" w:rsidR="00F90B5A" w:rsidRDefault="00F90B5A">
      <w:pPr>
        <w:pStyle w:val="Index1"/>
        <w:tabs>
          <w:tab w:val="right" w:pos="5030"/>
        </w:tabs>
        <w:rPr>
          <w:noProof/>
        </w:rPr>
      </w:pPr>
      <w:r>
        <w:rPr>
          <w:noProof/>
        </w:rPr>
        <w:t>Exchange Online Plan 2A, 60</w:t>
      </w:r>
    </w:p>
    <w:p w14:paraId="5BC0FE89" w14:textId="77777777" w:rsidR="00F90B5A" w:rsidRDefault="00F90B5A">
      <w:pPr>
        <w:pStyle w:val="Index1"/>
        <w:tabs>
          <w:tab w:val="right" w:pos="5030"/>
        </w:tabs>
        <w:rPr>
          <w:noProof/>
        </w:rPr>
      </w:pPr>
      <w:r>
        <w:rPr>
          <w:noProof/>
        </w:rPr>
        <w:t>Exchange Online Plan 2G, 60</w:t>
      </w:r>
    </w:p>
    <w:p w14:paraId="15F1ADC1" w14:textId="77777777" w:rsidR="00F90B5A" w:rsidRDefault="00F90B5A">
      <w:pPr>
        <w:pStyle w:val="Index1"/>
        <w:tabs>
          <w:tab w:val="right" w:pos="5030"/>
        </w:tabs>
        <w:rPr>
          <w:noProof/>
        </w:rPr>
      </w:pPr>
      <w:r>
        <w:rPr>
          <w:noProof/>
        </w:rPr>
        <w:t>Exchange Online Protection, 16, 24, 60, 61</w:t>
      </w:r>
    </w:p>
    <w:p w14:paraId="73A392BC" w14:textId="77777777" w:rsidR="00F90B5A" w:rsidRDefault="00F90B5A">
      <w:pPr>
        <w:pStyle w:val="Index1"/>
        <w:tabs>
          <w:tab w:val="right" w:pos="5030"/>
        </w:tabs>
        <w:rPr>
          <w:noProof/>
        </w:rPr>
      </w:pPr>
      <w:r>
        <w:rPr>
          <w:noProof/>
        </w:rPr>
        <w:t>Exchange Online Protection A, 60</w:t>
      </w:r>
    </w:p>
    <w:p w14:paraId="65413D64" w14:textId="77777777" w:rsidR="00F90B5A" w:rsidRDefault="00F90B5A">
      <w:pPr>
        <w:pStyle w:val="Index1"/>
        <w:tabs>
          <w:tab w:val="right" w:pos="5030"/>
        </w:tabs>
        <w:rPr>
          <w:noProof/>
        </w:rPr>
      </w:pPr>
      <w:r>
        <w:rPr>
          <w:noProof/>
        </w:rPr>
        <w:t>Exchange Online Protection G, 60</w:t>
      </w:r>
    </w:p>
    <w:p w14:paraId="12DD125A" w14:textId="77777777" w:rsidR="00F90B5A" w:rsidRDefault="00F90B5A">
      <w:pPr>
        <w:pStyle w:val="Index1"/>
        <w:tabs>
          <w:tab w:val="right" w:pos="5030"/>
        </w:tabs>
        <w:rPr>
          <w:noProof/>
        </w:rPr>
      </w:pPr>
      <w:r>
        <w:rPr>
          <w:noProof/>
        </w:rPr>
        <w:t>Exchange Server 2010 External Connector, 24</w:t>
      </w:r>
    </w:p>
    <w:p w14:paraId="4615C52F" w14:textId="77777777" w:rsidR="00F90B5A" w:rsidRDefault="00F90B5A">
      <w:pPr>
        <w:pStyle w:val="Index1"/>
        <w:tabs>
          <w:tab w:val="right" w:pos="5030"/>
        </w:tabs>
        <w:rPr>
          <w:noProof/>
        </w:rPr>
      </w:pPr>
      <w:r>
        <w:rPr>
          <w:noProof/>
        </w:rPr>
        <w:t>Exchange Server Enterprise 2013, 24</w:t>
      </w:r>
    </w:p>
    <w:p w14:paraId="4C3A88A5" w14:textId="77777777" w:rsidR="00F90B5A" w:rsidRDefault="00F90B5A">
      <w:pPr>
        <w:pStyle w:val="Index1"/>
        <w:tabs>
          <w:tab w:val="right" w:pos="5030"/>
        </w:tabs>
        <w:rPr>
          <w:noProof/>
        </w:rPr>
      </w:pPr>
      <w:r>
        <w:rPr>
          <w:noProof/>
        </w:rPr>
        <w:t>Exchange Server Enterprise 2013 CAL, 24</w:t>
      </w:r>
    </w:p>
    <w:p w14:paraId="7C990358" w14:textId="77777777" w:rsidR="00F90B5A" w:rsidRDefault="00F90B5A">
      <w:pPr>
        <w:pStyle w:val="Index1"/>
        <w:tabs>
          <w:tab w:val="right" w:pos="5030"/>
        </w:tabs>
        <w:rPr>
          <w:noProof/>
        </w:rPr>
      </w:pPr>
      <w:r>
        <w:rPr>
          <w:noProof/>
        </w:rPr>
        <w:t>Exchange Server Standard 2013, 24</w:t>
      </w:r>
    </w:p>
    <w:p w14:paraId="15224C45" w14:textId="77777777" w:rsidR="00F90B5A" w:rsidRDefault="00F90B5A">
      <w:pPr>
        <w:pStyle w:val="Index1"/>
        <w:tabs>
          <w:tab w:val="right" w:pos="5030"/>
        </w:tabs>
        <w:rPr>
          <w:noProof/>
        </w:rPr>
      </w:pPr>
      <w:r>
        <w:rPr>
          <w:noProof/>
        </w:rPr>
        <w:t>Exchange Server Standard 2013 CAL, 24</w:t>
      </w:r>
    </w:p>
    <w:p w14:paraId="5FD4ABEF" w14:textId="77777777" w:rsidR="00F90B5A" w:rsidRDefault="00F90B5A">
      <w:pPr>
        <w:pStyle w:val="Index1"/>
        <w:tabs>
          <w:tab w:val="right" w:pos="5030"/>
        </w:tabs>
        <w:rPr>
          <w:noProof/>
        </w:rPr>
      </w:pPr>
      <w:r>
        <w:rPr>
          <w:noProof/>
        </w:rPr>
        <w:lastRenderedPageBreak/>
        <w:t>Expression Studio Ultimate 4, 33</w:t>
      </w:r>
    </w:p>
    <w:p w14:paraId="7CD4EADA" w14:textId="77777777" w:rsidR="00F90B5A" w:rsidRDefault="00F90B5A">
      <w:pPr>
        <w:pStyle w:val="Index1"/>
        <w:tabs>
          <w:tab w:val="right" w:pos="5030"/>
        </w:tabs>
        <w:rPr>
          <w:noProof/>
        </w:rPr>
      </w:pPr>
      <w:r>
        <w:rPr>
          <w:noProof/>
        </w:rPr>
        <w:t>FAST Search Server, 25, 26</w:t>
      </w:r>
    </w:p>
    <w:p w14:paraId="0F42B724" w14:textId="77777777" w:rsidR="00F90B5A" w:rsidRDefault="00F90B5A">
      <w:pPr>
        <w:pStyle w:val="Index1"/>
        <w:tabs>
          <w:tab w:val="right" w:pos="5030"/>
        </w:tabs>
        <w:rPr>
          <w:noProof/>
        </w:rPr>
      </w:pPr>
      <w:r>
        <w:rPr>
          <w:noProof/>
        </w:rPr>
        <w:t>Forefront Identity Manager, 45</w:t>
      </w:r>
    </w:p>
    <w:p w14:paraId="0D78A2FE" w14:textId="77777777" w:rsidR="00F90B5A" w:rsidRDefault="00F90B5A">
      <w:pPr>
        <w:pStyle w:val="Index1"/>
        <w:tabs>
          <w:tab w:val="right" w:pos="5030"/>
        </w:tabs>
        <w:rPr>
          <w:noProof/>
        </w:rPr>
      </w:pPr>
      <w:r>
        <w:rPr>
          <w:noProof/>
        </w:rPr>
        <w:t>Forefront Identity Manager 2010 – Windows Live Edition, 17</w:t>
      </w:r>
    </w:p>
    <w:p w14:paraId="6811A59D" w14:textId="77777777" w:rsidR="00F90B5A" w:rsidRDefault="00F90B5A">
      <w:pPr>
        <w:pStyle w:val="Index1"/>
        <w:tabs>
          <w:tab w:val="right" w:pos="5030"/>
        </w:tabs>
        <w:rPr>
          <w:noProof/>
        </w:rPr>
      </w:pPr>
      <w:r>
        <w:rPr>
          <w:noProof/>
        </w:rPr>
        <w:t>Forefront Identity Manager 2010 R2 CAL, 17</w:t>
      </w:r>
    </w:p>
    <w:p w14:paraId="080B72D9" w14:textId="77777777" w:rsidR="00F90B5A" w:rsidRDefault="00F90B5A">
      <w:pPr>
        <w:pStyle w:val="Index1"/>
        <w:tabs>
          <w:tab w:val="right" w:pos="5030"/>
        </w:tabs>
        <w:rPr>
          <w:noProof/>
        </w:rPr>
      </w:pPr>
      <w:r>
        <w:rPr>
          <w:noProof/>
        </w:rPr>
        <w:t>Forefront Identity Manager 2010 R2 External Connector, 17</w:t>
      </w:r>
    </w:p>
    <w:p w14:paraId="3A419725" w14:textId="77777777" w:rsidR="00F90B5A" w:rsidRDefault="00F90B5A">
      <w:pPr>
        <w:pStyle w:val="Index1"/>
        <w:tabs>
          <w:tab w:val="right" w:pos="5030"/>
        </w:tabs>
        <w:rPr>
          <w:noProof/>
        </w:rPr>
      </w:pPr>
      <w:r>
        <w:rPr>
          <w:noProof/>
        </w:rPr>
        <w:t>Forefront Identity Manager 2010 R2 Server, 17</w:t>
      </w:r>
    </w:p>
    <w:p w14:paraId="015035A5" w14:textId="77777777" w:rsidR="00F90B5A" w:rsidRDefault="00F90B5A">
      <w:pPr>
        <w:pStyle w:val="Index1"/>
        <w:tabs>
          <w:tab w:val="right" w:pos="5030"/>
        </w:tabs>
        <w:rPr>
          <w:noProof/>
        </w:rPr>
      </w:pPr>
      <w:r>
        <w:rPr>
          <w:noProof/>
        </w:rPr>
        <w:t>Forefront Identity Manager 2012 R2 Windows Live Edition, 17</w:t>
      </w:r>
    </w:p>
    <w:p w14:paraId="7D26AE30" w14:textId="77777777" w:rsidR="00F90B5A" w:rsidRDefault="00F90B5A">
      <w:pPr>
        <w:pStyle w:val="Index1"/>
        <w:tabs>
          <w:tab w:val="right" w:pos="5030"/>
        </w:tabs>
        <w:rPr>
          <w:noProof/>
        </w:rPr>
      </w:pPr>
      <w:r>
        <w:rPr>
          <w:noProof/>
        </w:rPr>
        <w:t>Forefront Protection 2010 для Exchange Server, 17, 18</w:t>
      </w:r>
    </w:p>
    <w:p w14:paraId="4FF570EE" w14:textId="77777777" w:rsidR="00F90B5A" w:rsidRDefault="00F90B5A">
      <w:pPr>
        <w:pStyle w:val="Index1"/>
        <w:tabs>
          <w:tab w:val="right" w:pos="5030"/>
        </w:tabs>
        <w:rPr>
          <w:noProof/>
        </w:rPr>
      </w:pPr>
      <w:r>
        <w:rPr>
          <w:noProof/>
        </w:rPr>
        <w:t>Forefront Protection 2010 для SharePoint, 17, 18, 72</w:t>
      </w:r>
    </w:p>
    <w:p w14:paraId="15FA4BD5" w14:textId="77777777" w:rsidR="00F90B5A" w:rsidRDefault="00F90B5A">
      <w:pPr>
        <w:pStyle w:val="Index1"/>
        <w:tabs>
          <w:tab w:val="right" w:pos="5030"/>
        </w:tabs>
        <w:rPr>
          <w:noProof/>
        </w:rPr>
      </w:pPr>
      <w:r>
        <w:rPr>
          <w:noProof/>
        </w:rPr>
        <w:t>Forefront Protection 2010 для SharePoint для интернет-сайтов, 72</w:t>
      </w:r>
    </w:p>
    <w:p w14:paraId="3E3BD709" w14:textId="77777777" w:rsidR="00F90B5A" w:rsidRDefault="00F90B5A">
      <w:pPr>
        <w:pStyle w:val="Index1"/>
        <w:tabs>
          <w:tab w:val="right" w:pos="5030"/>
        </w:tabs>
        <w:rPr>
          <w:noProof/>
        </w:rPr>
      </w:pPr>
      <w:r>
        <w:rPr>
          <w:noProof/>
        </w:rPr>
        <w:t>Forefront Protection 2010 для интернет-сайтов, 17</w:t>
      </w:r>
    </w:p>
    <w:p w14:paraId="18B55800" w14:textId="77777777" w:rsidR="00F90B5A" w:rsidRDefault="00F90B5A">
      <w:pPr>
        <w:pStyle w:val="Index1"/>
        <w:tabs>
          <w:tab w:val="right" w:pos="5030"/>
        </w:tabs>
        <w:rPr>
          <w:noProof/>
        </w:rPr>
      </w:pPr>
      <w:r>
        <w:rPr>
          <w:noProof/>
        </w:rPr>
        <w:t>Forefront Unified Access Gateway, 16, 18</w:t>
      </w:r>
    </w:p>
    <w:p w14:paraId="7FFDC8C5" w14:textId="77777777" w:rsidR="00F90B5A" w:rsidRDefault="00F90B5A">
      <w:pPr>
        <w:pStyle w:val="Index1"/>
        <w:tabs>
          <w:tab w:val="right" w:pos="5030"/>
        </w:tabs>
        <w:rPr>
          <w:noProof/>
        </w:rPr>
      </w:pPr>
      <w:r>
        <w:rPr>
          <w:noProof/>
        </w:rPr>
        <w:t>HPC Pack 2008 R2 Enterprise, 44</w:t>
      </w:r>
    </w:p>
    <w:p w14:paraId="460C266D" w14:textId="77777777" w:rsidR="00F90B5A" w:rsidRDefault="00F90B5A">
      <w:pPr>
        <w:pStyle w:val="Index1"/>
        <w:tabs>
          <w:tab w:val="right" w:pos="5030"/>
        </w:tabs>
        <w:rPr>
          <w:noProof/>
        </w:rPr>
      </w:pPr>
      <w:r>
        <w:rPr>
          <w:noProof/>
        </w:rPr>
        <w:t>Identity Lifecycle Manager 2007 – Windows Live Edition, 17</w:t>
      </w:r>
    </w:p>
    <w:p w14:paraId="5B2AFCFC" w14:textId="77777777" w:rsidR="00F90B5A" w:rsidRDefault="00F90B5A">
      <w:pPr>
        <w:pStyle w:val="Index1"/>
        <w:tabs>
          <w:tab w:val="right" w:pos="5030"/>
        </w:tabs>
        <w:rPr>
          <w:noProof/>
        </w:rPr>
      </w:pPr>
      <w:r>
        <w:rPr>
          <w:noProof/>
        </w:rPr>
        <w:t>InfoPath 2013, 21, 77</w:t>
      </w:r>
    </w:p>
    <w:p w14:paraId="1B384423" w14:textId="77777777" w:rsidR="00F90B5A" w:rsidRDefault="00F90B5A">
      <w:pPr>
        <w:pStyle w:val="Index1"/>
        <w:tabs>
          <w:tab w:val="right" w:pos="5030"/>
        </w:tabs>
        <w:rPr>
          <w:noProof/>
        </w:rPr>
      </w:pPr>
      <w:r>
        <w:rPr>
          <w:noProof/>
        </w:rPr>
        <w:t>Lync Online Plan 1 Add-on, 70</w:t>
      </w:r>
    </w:p>
    <w:p w14:paraId="589ABE77" w14:textId="77777777" w:rsidR="00F90B5A" w:rsidRDefault="00F90B5A">
      <w:pPr>
        <w:pStyle w:val="Index1"/>
        <w:tabs>
          <w:tab w:val="right" w:pos="5030"/>
        </w:tabs>
        <w:rPr>
          <w:noProof/>
        </w:rPr>
      </w:pPr>
      <w:r>
        <w:rPr>
          <w:noProof/>
        </w:rPr>
        <w:t>Lync Server, 25</w:t>
      </w:r>
    </w:p>
    <w:p w14:paraId="4389CD92" w14:textId="77777777" w:rsidR="00F90B5A" w:rsidRDefault="00F90B5A">
      <w:pPr>
        <w:pStyle w:val="Index1"/>
        <w:tabs>
          <w:tab w:val="right" w:pos="5030"/>
        </w:tabs>
        <w:rPr>
          <w:noProof/>
        </w:rPr>
      </w:pPr>
      <w:r>
        <w:rPr>
          <w:noProof/>
        </w:rPr>
        <w:t>Lync Server 2013, 25</w:t>
      </w:r>
    </w:p>
    <w:p w14:paraId="18A03AED" w14:textId="77777777" w:rsidR="00F90B5A" w:rsidRDefault="00F90B5A">
      <w:pPr>
        <w:pStyle w:val="Index1"/>
        <w:tabs>
          <w:tab w:val="right" w:pos="5030"/>
        </w:tabs>
        <w:rPr>
          <w:noProof/>
        </w:rPr>
      </w:pPr>
      <w:r w:rsidRPr="00ED376B">
        <w:rPr>
          <w:noProof/>
          <w:lang w:val="fr-FR"/>
        </w:rPr>
        <w:t xml:space="preserve">Lync Voice Add-on </w:t>
      </w:r>
      <w:r>
        <w:rPr>
          <w:noProof/>
        </w:rPr>
        <w:t>для</w:t>
      </w:r>
      <w:r w:rsidRPr="00ED376B">
        <w:rPr>
          <w:noProof/>
          <w:lang w:val="fr-FR"/>
        </w:rPr>
        <w:t xml:space="preserve"> Enterprise Cloud Suite</w:t>
      </w:r>
      <w:r>
        <w:rPr>
          <w:noProof/>
        </w:rPr>
        <w:t>, 53</w:t>
      </w:r>
    </w:p>
    <w:p w14:paraId="56014441" w14:textId="77777777" w:rsidR="00F90B5A" w:rsidRDefault="00F90B5A">
      <w:pPr>
        <w:pStyle w:val="Index1"/>
        <w:tabs>
          <w:tab w:val="right" w:pos="5030"/>
        </w:tabs>
        <w:rPr>
          <w:noProof/>
        </w:rPr>
      </w:pPr>
      <w:r>
        <w:rPr>
          <w:noProof/>
        </w:rPr>
        <w:t>Lync для Mac 2011, 23, 24, 64, 70, 77</w:t>
      </w:r>
    </w:p>
    <w:p w14:paraId="09A44743" w14:textId="77777777" w:rsidR="00F90B5A" w:rsidRDefault="00F90B5A">
      <w:pPr>
        <w:pStyle w:val="Index1"/>
        <w:tabs>
          <w:tab w:val="right" w:pos="5030"/>
        </w:tabs>
        <w:rPr>
          <w:noProof/>
        </w:rPr>
      </w:pPr>
      <w:r>
        <w:rPr>
          <w:noProof/>
        </w:rPr>
        <w:t>MDOP, 10, 18, 33, 77, 92</w:t>
      </w:r>
    </w:p>
    <w:p w14:paraId="7E4E7A0D" w14:textId="77777777" w:rsidR="00F90B5A" w:rsidRDefault="00F90B5A">
      <w:pPr>
        <w:pStyle w:val="Index1"/>
        <w:tabs>
          <w:tab w:val="right" w:pos="5030"/>
        </w:tabs>
        <w:rPr>
          <w:noProof/>
        </w:rPr>
      </w:pPr>
      <w:r>
        <w:rPr>
          <w:noProof/>
        </w:rPr>
        <w:t>Microsoft, 55</w:t>
      </w:r>
    </w:p>
    <w:p w14:paraId="23AD4514" w14:textId="77777777" w:rsidR="00F90B5A" w:rsidRDefault="00F90B5A">
      <w:pPr>
        <w:pStyle w:val="Index1"/>
        <w:tabs>
          <w:tab w:val="right" w:pos="5030"/>
        </w:tabs>
        <w:rPr>
          <w:noProof/>
        </w:rPr>
      </w:pPr>
      <w:r>
        <w:rPr>
          <w:noProof/>
        </w:rPr>
        <w:t>Microsoft Azure Site Recovery to Azure, 50</w:t>
      </w:r>
    </w:p>
    <w:p w14:paraId="493FC996" w14:textId="77777777" w:rsidR="00F90B5A" w:rsidRDefault="00F90B5A">
      <w:pPr>
        <w:pStyle w:val="Index1"/>
        <w:tabs>
          <w:tab w:val="right" w:pos="5030"/>
        </w:tabs>
        <w:rPr>
          <w:noProof/>
        </w:rPr>
      </w:pPr>
      <w:r>
        <w:rPr>
          <w:noProof/>
        </w:rPr>
        <w:t>Microsoft Azure Site Recovery To Customer, 50</w:t>
      </w:r>
    </w:p>
    <w:p w14:paraId="2F25579C" w14:textId="77777777" w:rsidR="00F90B5A" w:rsidRDefault="00F90B5A">
      <w:pPr>
        <w:pStyle w:val="Index1"/>
        <w:tabs>
          <w:tab w:val="right" w:pos="5030"/>
        </w:tabs>
        <w:rPr>
          <w:noProof/>
        </w:rPr>
      </w:pPr>
      <w:r>
        <w:rPr>
          <w:noProof/>
        </w:rPr>
        <w:t>Microsoft Desktop Optimization Pack для SA, 18, 92</w:t>
      </w:r>
    </w:p>
    <w:p w14:paraId="469EC686" w14:textId="77777777" w:rsidR="00F90B5A" w:rsidRDefault="00F90B5A">
      <w:pPr>
        <w:pStyle w:val="Index1"/>
        <w:tabs>
          <w:tab w:val="right" w:pos="5030"/>
        </w:tabs>
        <w:rPr>
          <w:noProof/>
        </w:rPr>
      </w:pPr>
      <w:r>
        <w:rPr>
          <w:noProof/>
        </w:rPr>
        <w:t>Microsoft Dynamics AX 2012 R3 Enterprise Additive CAL, 19</w:t>
      </w:r>
    </w:p>
    <w:p w14:paraId="5432EE20" w14:textId="77777777" w:rsidR="00F90B5A" w:rsidRDefault="00F90B5A">
      <w:pPr>
        <w:pStyle w:val="Index1"/>
        <w:tabs>
          <w:tab w:val="right" w:pos="5030"/>
        </w:tabs>
        <w:rPr>
          <w:noProof/>
        </w:rPr>
      </w:pPr>
      <w:r>
        <w:rPr>
          <w:noProof/>
        </w:rPr>
        <w:t>Microsoft Dynamics AX 2012 R3 Enterprise CAL, 18</w:t>
      </w:r>
    </w:p>
    <w:p w14:paraId="40E62D99" w14:textId="77777777" w:rsidR="00F90B5A" w:rsidRDefault="00F90B5A">
      <w:pPr>
        <w:pStyle w:val="Index1"/>
        <w:tabs>
          <w:tab w:val="right" w:pos="5030"/>
        </w:tabs>
        <w:rPr>
          <w:noProof/>
        </w:rPr>
      </w:pPr>
      <w:r>
        <w:rPr>
          <w:noProof/>
        </w:rPr>
        <w:t>Microsoft Dynamics AX 2012 R3 Functional Additive CAL, 19</w:t>
      </w:r>
    </w:p>
    <w:p w14:paraId="5970169B" w14:textId="77777777" w:rsidR="00F90B5A" w:rsidRDefault="00F90B5A">
      <w:pPr>
        <w:pStyle w:val="Index1"/>
        <w:tabs>
          <w:tab w:val="right" w:pos="5030"/>
        </w:tabs>
        <w:rPr>
          <w:noProof/>
        </w:rPr>
      </w:pPr>
      <w:r>
        <w:rPr>
          <w:noProof/>
        </w:rPr>
        <w:t>Microsoft Dynamics AX 2012 R3 Functional CAL, 19</w:t>
      </w:r>
    </w:p>
    <w:p w14:paraId="3C2011D9" w14:textId="77777777" w:rsidR="00F90B5A" w:rsidRDefault="00F90B5A">
      <w:pPr>
        <w:pStyle w:val="Index1"/>
        <w:tabs>
          <w:tab w:val="right" w:pos="5030"/>
        </w:tabs>
        <w:rPr>
          <w:noProof/>
        </w:rPr>
      </w:pPr>
      <w:r>
        <w:rPr>
          <w:noProof/>
        </w:rPr>
        <w:t>Microsoft Dynamics AX 2012 R3 Self Serve CAL, 19</w:t>
      </w:r>
    </w:p>
    <w:p w14:paraId="35598DFF" w14:textId="77777777" w:rsidR="00F90B5A" w:rsidRDefault="00F90B5A">
      <w:pPr>
        <w:pStyle w:val="Index1"/>
        <w:tabs>
          <w:tab w:val="right" w:pos="5030"/>
        </w:tabs>
        <w:rPr>
          <w:noProof/>
        </w:rPr>
      </w:pPr>
      <w:r w:rsidRPr="00ED376B">
        <w:rPr>
          <w:noProof/>
          <w:lang w:val="pt-BR"/>
        </w:rPr>
        <w:t>Microsoft Dynamics AX 2012 R3 Server</w:t>
      </w:r>
      <w:r>
        <w:rPr>
          <w:noProof/>
        </w:rPr>
        <w:t>, 18</w:t>
      </w:r>
    </w:p>
    <w:p w14:paraId="47A93326" w14:textId="77777777" w:rsidR="00F90B5A" w:rsidRDefault="00F90B5A">
      <w:pPr>
        <w:pStyle w:val="Index1"/>
        <w:tabs>
          <w:tab w:val="right" w:pos="5030"/>
        </w:tabs>
        <w:rPr>
          <w:noProof/>
        </w:rPr>
      </w:pPr>
      <w:r>
        <w:rPr>
          <w:noProof/>
        </w:rPr>
        <w:t>Microsoft Dynamics AX 2012 R3 Standard Commerce Server Core (пакет — 2 лицензии), 18</w:t>
      </w:r>
    </w:p>
    <w:p w14:paraId="411C0588" w14:textId="77777777" w:rsidR="00F90B5A" w:rsidRDefault="00F90B5A">
      <w:pPr>
        <w:pStyle w:val="Index1"/>
        <w:tabs>
          <w:tab w:val="right" w:pos="5030"/>
        </w:tabs>
        <w:rPr>
          <w:noProof/>
        </w:rPr>
      </w:pPr>
      <w:r>
        <w:rPr>
          <w:noProof/>
        </w:rPr>
        <w:t>Microsoft Dynamics AX 2012 R3 Store Server, 18, 20</w:t>
      </w:r>
    </w:p>
    <w:p w14:paraId="6B0D0C3E" w14:textId="77777777" w:rsidR="00F90B5A" w:rsidRDefault="00F90B5A">
      <w:pPr>
        <w:pStyle w:val="Index1"/>
        <w:tabs>
          <w:tab w:val="right" w:pos="5030"/>
        </w:tabs>
        <w:rPr>
          <w:noProof/>
        </w:rPr>
      </w:pPr>
      <w:r>
        <w:rPr>
          <w:noProof/>
        </w:rPr>
        <w:t>Microsoft Dynamics AX 2012 R3 Task Additive CAL, 19</w:t>
      </w:r>
    </w:p>
    <w:p w14:paraId="6E9B9E8E" w14:textId="77777777" w:rsidR="00F90B5A" w:rsidRDefault="00F90B5A">
      <w:pPr>
        <w:pStyle w:val="Index1"/>
        <w:tabs>
          <w:tab w:val="right" w:pos="5030"/>
        </w:tabs>
        <w:rPr>
          <w:noProof/>
        </w:rPr>
      </w:pPr>
      <w:r>
        <w:rPr>
          <w:noProof/>
        </w:rPr>
        <w:t>Microsoft Dynamics AX 2012 R3 Task CAL, 19</w:t>
      </w:r>
    </w:p>
    <w:p w14:paraId="631EAD7D" w14:textId="77777777" w:rsidR="00F90B5A" w:rsidRDefault="00F90B5A">
      <w:pPr>
        <w:pStyle w:val="Index1"/>
        <w:tabs>
          <w:tab w:val="right" w:pos="5030"/>
        </w:tabs>
        <w:rPr>
          <w:noProof/>
        </w:rPr>
      </w:pPr>
      <w:r>
        <w:rPr>
          <w:noProof/>
        </w:rPr>
        <w:t>Microsoft Dynamics CRM 2011 External Connector, 21</w:t>
      </w:r>
    </w:p>
    <w:p w14:paraId="2AF270A6" w14:textId="77777777" w:rsidR="00F90B5A" w:rsidRDefault="00F90B5A">
      <w:pPr>
        <w:pStyle w:val="Index1"/>
        <w:tabs>
          <w:tab w:val="right" w:pos="5030"/>
        </w:tabs>
        <w:rPr>
          <w:noProof/>
        </w:rPr>
      </w:pPr>
      <w:r>
        <w:rPr>
          <w:noProof/>
        </w:rPr>
        <w:t>Microsoft Dynamics CRM Basic CAL, 20</w:t>
      </w:r>
    </w:p>
    <w:p w14:paraId="31D85AC9" w14:textId="77777777" w:rsidR="00F90B5A" w:rsidRDefault="00F90B5A">
      <w:pPr>
        <w:pStyle w:val="Index1"/>
        <w:tabs>
          <w:tab w:val="right" w:pos="5030"/>
        </w:tabs>
        <w:rPr>
          <w:noProof/>
        </w:rPr>
      </w:pPr>
      <w:r>
        <w:rPr>
          <w:noProof/>
        </w:rPr>
        <w:t>Microsoft Dynamics CRM Basic Use Additive CAL, 20</w:t>
      </w:r>
    </w:p>
    <w:p w14:paraId="541F99A0" w14:textId="77777777" w:rsidR="00F90B5A" w:rsidRDefault="00F90B5A">
      <w:pPr>
        <w:pStyle w:val="Index1"/>
        <w:tabs>
          <w:tab w:val="right" w:pos="5030"/>
        </w:tabs>
        <w:rPr>
          <w:noProof/>
        </w:rPr>
      </w:pPr>
      <w:r>
        <w:rPr>
          <w:noProof/>
        </w:rPr>
        <w:t>Microsoft Dynamics CRM Essentials CAL, 20</w:t>
      </w:r>
    </w:p>
    <w:p w14:paraId="5B556956" w14:textId="77777777" w:rsidR="00F90B5A" w:rsidRDefault="00F90B5A">
      <w:pPr>
        <w:pStyle w:val="Index1"/>
        <w:tabs>
          <w:tab w:val="right" w:pos="5030"/>
        </w:tabs>
        <w:rPr>
          <w:noProof/>
        </w:rPr>
      </w:pPr>
      <w:r>
        <w:rPr>
          <w:noProof/>
        </w:rPr>
        <w:t>Microsoft Dynamics CRM Online Basic, 54, 55</w:t>
      </w:r>
    </w:p>
    <w:p w14:paraId="76B6FCC1" w14:textId="77777777" w:rsidR="00F90B5A" w:rsidRDefault="00F90B5A">
      <w:pPr>
        <w:pStyle w:val="Index1"/>
        <w:tabs>
          <w:tab w:val="right" w:pos="5030"/>
        </w:tabs>
        <w:rPr>
          <w:noProof/>
        </w:rPr>
      </w:pPr>
      <w:r>
        <w:rPr>
          <w:noProof/>
        </w:rPr>
        <w:t>Microsoft Dynamics CRM Online Basic для SA, 55</w:t>
      </w:r>
    </w:p>
    <w:p w14:paraId="650B6342" w14:textId="77777777" w:rsidR="00F90B5A" w:rsidRDefault="00F90B5A">
      <w:pPr>
        <w:pStyle w:val="Index1"/>
        <w:tabs>
          <w:tab w:val="right" w:pos="5030"/>
        </w:tabs>
        <w:rPr>
          <w:noProof/>
        </w:rPr>
      </w:pPr>
      <w:r>
        <w:rPr>
          <w:noProof/>
        </w:rPr>
        <w:t>Microsoft Dynamics CRM Online Enterprise, 55</w:t>
      </w:r>
    </w:p>
    <w:p w14:paraId="00EBD198" w14:textId="77777777" w:rsidR="00F90B5A" w:rsidRDefault="00F90B5A">
      <w:pPr>
        <w:pStyle w:val="Index1"/>
        <w:tabs>
          <w:tab w:val="right" w:pos="5030"/>
        </w:tabs>
        <w:rPr>
          <w:noProof/>
        </w:rPr>
      </w:pPr>
      <w:r>
        <w:rPr>
          <w:noProof/>
        </w:rPr>
        <w:t>Microsoft Dynamics CRM Online Enterprise EDU, 55</w:t>
      </w:r>
    </w:p>
    <w:p w14:paraId="71D455EF" w14:textId="77777777" w:rsidR="00F90B5A" w:rsidRDefault="00F90B5A">
      <w:pPr>
        <w:pStyle w:val="Index1"/>
        <w:tabs>
          <w:tab w:val="right" w:pos="5030"/>
        </w:tabs>
        <w:rPr>
          <w:noProof/>
        </w:rPr>
      </w:pPr>
      <w:r>
        <w:rPr>
          <w:noProof/>
        </w:rPr>
        <w:t>Microsoft Dynamics CRM Online Enterprise для Software Assurance, 55</w:t>
      </w:r>
    </w:p>
    <w:p w14:paraId="79F1A7FC" w14:textId="77777777" w:rsidR="00F90B5A" w:rsidRDefault="00F90B5A">
      <w:pPr>
        <w:pStyle w:val="Index1"/>
        <w:tabs>
          <w:tab w:val="right" w:pos="5030"/>
        </w:tabs>
        <w:rPr>
          <w:noProof/>
        </w:rPr>
      </w:pPr>
      <w:r>
        <w:rPr>
          <w:noProof/>
        </w:rPr>
        <w:t>Microsoft Dynamics CRM Online Essential, 55</w:t>
      </w:r>
    </w:p>
    <w:p w14:paraId="46C66529" w14:textId="77777777" w:rsidR="00F90B5A" w:rsidRDefault="00F90B5A">
      <w:pPr>
        <w:pStyle w:val="Index1"/>
        <w:tabs>
          <w:tab w:val="right" w:pos="5030"/>
        </w:tabs>
        <w:rPr>
          <w:noProof/>
        </w:rPr>
      </w:pPr>
      <w:r>
        <w:rPr>
          <w:noProof/>
        </w:rPr>
        <w:t>Microsoft Dynamics CRM Online Essential EDU, 55</w:t>
      </w:r>
    </w:p>
    <w:p w14:paraId="44239E0D" w14:textId="77777777" w:rsidR="00F90B5A" w:rsidRDefault="00F90B5A">
      <w:pPr>
        <w:pStyle w:val="Index1"/>
        <w:tabs>
          <w:tab w:val="right" w:pos="5030"/>
        </w:tabs>
        <w:rPr>
          <w:noProof/>
        </w:rPr>
      </w:pPr>
      <w:r>
        <w:rPr>
          <w:noProof/>
        </w:rPr>
        <w:t>Microsoft Dynamics CRM Online Essential для SA, 55</w:t>
      </w:r>
    </w:p>
    <w:p w14:paraId="25732F7E" w14:textId="77777777" w:rsidR="00F90B5A" w:rsidRDefault="00F90B5A">
      <w:pPr>
        <w:pStyle w:val="Index1"/>
        <w:tabs>
          <w:tab w:val="right" w:pos="5030"/>
        </w:tabs>
        <w:rPr>
          <w:noProof/>
        </w:rPr>
      </w:pPr>
      <w:r>
        <w:rPr>
          <w:noProof/>
        </w:rPr>
        <w:t>Microsoft Dynamics CRM Online Professional, 55</w:t>
      </w:r>
    </w:p>
    <w:p w14:paraId="4EF1B549" w14:textId="77777777" w:rsidR="00F90B5A" w:rsidRDefault="00F90B5A">
      <w:pPr>
        <w:pStyle w:val="Index1"/>
        <w:tabs>
          <w:tab w:val="right" w:pos="5030"/>
        </w:tabs>
        <w:rPr>
          <w:noProof/>
        </w:rPr>
      </w:pPr>
      <w:r>
        <w:rPr>
          <w:noProof/>
        </w:rPr>
        <w:t>Microsoft Dynamics CRM Online Professional EDU, 55</w:t>
      </w:r>
    </w:p>
    <w:p w14:paraId="29C49A6C" w14:textId="77777777" w:rsidR="00F90B5A" w:rsidRDefault="00F90B5A">
      <w:pPr>
        <w:pStyle w:val="Index1"/>
        <w:tabs>
          <w:tab w:val="right" w:pos="5030"/>
        </w:tabs>
        <w:rPr>
          <w:noProof/>
        </w:rPr>
      </w:pPr>
      <w:r>
        <w:rPr>
          <w:noProof/>
        </w:rPr>
        <w:t>Microsoft Dynamics CRM Online Professional для SA, 55, 57</w:t>
      </w:r>
    </w:p>
    <w:p w14:paraId="7664E019" w14:textId="77777777" w:rsidR="00F90B5A" w:rsidRDefault="00F90B5A">
      <w:pPr>
        <w:pStyle w:val="Index1"/>
        <w:tabs>
          <w:tab w:val="right" w:pos="5030"/>
        </w:tabs>
        <w:rPr>
          <w:noProof/>
        </w:rPr>
      </w:pPr>
      <w:r>
        <w:rPr>
          <w:noProof/>
        </w:rPr>
        <w:t>Microsoft Dynamics CRM Online Professional для государственных организаций, 56</w:t>
      </w:r>
    </w:p>
    <w:p w14:paraId="16F60822" w14:textId="77777777" w:rsidR="00F90B5A" w:rsidRDefault="00F90B5A">
      <w:pPr>
        <w:pStyle w:val="Index1"/>
        <w:tabs>
          <w:tab w:val="right" w:pos="5030"/>
        </w:tabs>
        <w:rPr>
          <w:noProof/>
        </w:rPr>
      </w:pPr>
      <w:r>
        <w:rPr>
          <w:noProof/>
        </w:rPr>
        <w:t>Microsoft Dynamics CRM Online Professional для государственных организаций, 55</w:t>
      </w:r>
    </w:p>
    <w:p w14:paraId="77A2CD4D" w14:textId="77777777" w:rsidR="00F90B5A" w:rsidRDefault="00F90B5A">
      <w:pPr>
        <w:pStyle w:val="Index1"/>
        <w:tabs>
          <w:tab w:val="right" w:pos="5030"/>
        </w:tabs>
        <w:rPr>
          <w:noProof/>
        </w:rPr>
      </w:pPr>
      <w:r>
        <w:rPr>
          <w:noProof/>
        </w:rPr>
        <w:t>Microsoft Dynamics CRM Professional CAL, 20</w:t>
      </w:r>
    </w:p>
    <w:p w14:paraId="3BAAF1B8" w14:textId="77777777" w:rsidR="00F90B5A" w:rsidRDefault="00F90B5A">
      <w:pPr>
        <w:pStyle w:val="Index1"/>
        <w:tabs>
          <w:tab w:val="right" w:pos="5030"/>
        </w:tabs>
        <w:rPr>
          <w:noProof/>
        </w:rPr>
      </w:pPr>
      <w:r>
        <w:rPr>
          <w:noProof/>
        </w:rPr>
        <w:t>Microsoft Dynamics CRM Professional Use Additive CAL, 20</w:t>
      </w:r>
    </w:p>
    <w:p w14:paraId="2807E54E" w14:textId="77777777" w:rsidR="00F90B5A" w:rsidRDefault="00F90B5A">
      <w:pPr>
        <w:pStyle w:val="Index1"/>
        <w:tabs>
          <w:tab w:val="right" w:pos="5030"/>
        </w:tabs>
        <w:rPr>
          <w:noProof/>
        </w:rPr>
      </w:pPr>
      <w:r>
        <w:rPr>
          <w:noProof/>
        </w:rPr>
        <w:t>Microsoft Dynamics CRM Server 2013, 78</w:t>
      </w:r>
    </w:p>
    <w:p w14:paraId="51F4A36C" w14:textId="77777777" w:rsidR="00F90B5A" w:rsidRDefault="00F90B5A">
      <w:pPr>
        <w:pStyle w:val="Index1"/>
        <w:tabs>
          <w:tab w:val="right" w:pos="5030"/>
        </w:tabs>
        <w:rPr>
          <w:noProof/>
        </w:rPr>
      </w:pPr>
      <w:r>
        <w:rPr>
          <w:noProof/>
        </w:rPr>
        <w:t>Microsoft Dynamics CRM Server 2015, 20, 78</w:t>
      </w:r>
    </w:p>
    <w:p w14:paraId="312E4804" w14:textId="77777777" w:rsidR="00F90B5A" w:rsidRDefault="00F90B5A">
      <w:pPr>
        <w:pStyle w:val="Index1"/>
        <w:tabs>
          <w:tab w:val="right" w:pos="5030"/>
        </w:tabs>
        <w:rPr>
          <w:noProof/>
        </w:rPr>
      </w:pPr>
      <w:r>
        <w:rPr>
          <w:noProof/>
        </w:rPr>
        <w:t>Microsoft Dynamics CRM Workgroup Server 2015, 20</w:t>
      </w:r>
    </w:p>
    <w:p w14:paraId="578D9CDD" w14:textId="77777777" w:rsidR="00F90B5A" w:rsidRDefault="00F90B5A">
      <w:pPr>
        <w:pStyle w:val="Index1"/>
        <w:tabs>
          <w:tab w:val="right" w:pos="5030"/>
        </w:tabs>
        <w:rPr>
          <w:noProof/>
        </w:rPr>
      </w:pPr>
      <w:r>
        <w:rPr>
          <w:noProof/>
        </w:rPr>
        <w:t>Microsoft Dynamics Marketing Enterprise (подписная лицензия, 57</w:t>
      </w:r>
    </w:p>
    <w:p w14:paraId="6EC7BB33" w14:textId="77777777" w:rsidR="00F90B5A" w:rsidRDefault="00F90B5A">
      <w:pPr>
        <w:pStyle w:val="Index1"/>
        <w:tabs>
          <w:tab w:val="right" w:pos="5030"/>
        </w:tabs>
        <w:rPr>
          <w:noProof/>
        </w:rPr>
      </w:pPr>
      <w:r>
        <w:rPr>
          <w:noProof/>
        </w:rPr>
        <w:lastRenderedPageBreak/>
        <w:t>Microsoft Dynamics Marketing Enterprise EDU (подписная лицензия, 57</w:t>
      </w:r>
    </w:p>
    <w:p w14:paraId="7F658976" w14:textId="77777777" w:rsidR="00F90B5A" w:rsidRDefault="00F90B5A">
      <w:pPr>
        <w:pStyle w:val="Index1"/>
        <w:tabs>
          <w:tab w:val="right" w:pos="5030"/>
        </w:tabs>
        <w:rPr>
          <w:noProof/>
        </w:rPr>
      </w:pPr>
      <w:r>
        <w:rPr>
          <w:noProof/>
        </w:rPr>
        <w:t>Microsoft Dynamics Marketing Enterprise Sales Collaboration EDU, 57</w:t>
      </w:r>
    </w:p>
    <w:p w14:paraId="75577078" w14:textId="77777777" w:rsidR="00F90B5A" w:rsidRDefault="00F90B5A">
      <w:pPr>
        <w:pStyle w:val="Index1"/>
        <w:tabs>
          <w:tab w:val="right" w:pos="5030"/>
        </w:tabs>
        <w:rPr>
          <w:noProof/>
        </w:rPr>
      </w:pPr>
      <w:r>
        <w:rPr>
          <w:noProof/>
        </w:rPr>
        <w:t>Microsoft Intune, 16, 17, 46, 54, 99</w:t>
      </w:r>
    </w:p>
    <w:p w14:paraId="3682AE7F" w14:textId="77777777" w:rsidR="00F90B5A" w:rsidRDefault="00F90B5A">
      <w:pPr>
        <w:pStyle w:val="Index1"/>
        <w:tabs>
          <w:tab w:val="right" w:pos="5030"/>
        </w:tabs>
        <w:rPr>
          <w:noProof/>
        </w:rPr>
      </w:pPr>
      <w:r>
        <w:rPr>
          <w:noProof/>
        </w:rPr>
        <w:t>Microsoft Intune Add-on, 54</w:t>
      </w:r>
    </w:p>
    <w:p w14:paraId="4E6CFE33" w14:textId="77777777" w:rsidR="00F90B5A" w:rsidRDefault="00F90B5A">
      <w:pPr>
        <w:pStyle w:val="Index1"/>
        <w:tabs>
          <w:tab w:val="right" w:pos="5030"/>
        </w:tabs>
        <w:rPr>
          <w:noProof/>
        </w:rPr>
      </w:pPr>
      <w:r w:rsidRPr="00ED376B">
        <w:rPr>
          <w:noProof/>
          <w:lang w:val="fr-FR"/>
        </w:rPr>
        <w:t>Microsoft</w:t>
      </w:r>
      <w:r>
        <w:rPr>
          <w:noProof/>
        </w:rPr>
        <w:t xml:space="preserve"> </w:t>
      </w:r>
      <w:r w:rsidRPr="00ED376B">
        <w:rPr>
          <w:noProof/>
          <w:lang w:val="fr-FR"/>
        </w:rPr>
        <w:t>Intune</w:t>
      </w:r>
      <w:r>
        <w:rPr>
          <w:noProof/>
        </w:rPr>
        <w:t xml:space="preserve"> </w:t>
      </w:r>
      <w:r w:rsidRPr="00ED376B">
        <w:rPr>
          <w:noProof/>
          <w:lang w:val="fr-FR"/>
        </w:rPr>
        <w:t>Add</w:t>
      </w:r>
      <w:r>
        <w:rPr>
          <w:noProof/>
        </w:rPr>
        <w:t>-</w:t>
      </w:r>
      <w:r w:rsidRPr="00ED376B">
        <w:rPr>
          <w:noProof/>
          <w:lang w:val="fr-FR"/>
        </w:rPr>
        <w:t>on</w:t>
      </w:r>
      <w:r>
        <w:rPr>
          <w:noProof/>
        </w:rPr>
        <w:t xml:space="preserve"> для </w:t>
      </w:r>
      <w:r w:rsidRPr="00ED376B">
        <w:rPr>
          <w:noProof/>
          <w:lang w:val="fr-FR"/>
        </w:rPr>
        <w:t>System</w:t>
      </w:r>
      <w:r>
        <w:rPr>
          <w:noProof/>
        </w:rPr>
        <w:t xml:space="preserve"> </w:t>
      </w:r>
      <w:r w:rsidRPr="00ED376B">
        <w:rPr>
          <w:noProof/>
          <w:lang w:val="fr-FR"/>
        </w:rPr>
        <w:t>Center</w:t>
      </w:r>
      <w:r>
        <w:rPr>
          <w:noProof/>
        </w:rPr>
        <w:t xml:space="preserve"> </w:t>
      </w:r>
      <w:r w:rsidRPr="00ED376B">
        <w:rPr>
          <w:noProof/>
          <w:lang w:val="fr-FR"/>
        </w:rPr>
        <w:t>Configuration</w:t>
      </w:r>
      <w:r>
        <w:rPr>
          <w:noProof/>
        </w:rPr>
        <w:t xml:space="preserve"> </w:t>
      </w:r>
      <w:r w:rsidRPr="00ED376B">
        <w:rPr>
          <w:noProof/>
          <w:lang w:val="fr-FR"/>
        </w:rPr>
        <w:t>Manager</w:t>
      </w:r>
      <w:r>
        <w:rPr>
          <w:noProof/>
        </w:rPr>
        <w:t xml:space="preserve"> и </w:t>
      </w:r>
      <w:r w:rsidRPr="00ED376B">
        <w:rPr>
          <w:noProof/>
          <w:lang w:val="fr-FR"/>
        </w:rPr>
        <w:t>System</w:t>
      </w:r>
      <w:r>
        <w:rPr>
          <w:noProof/>
        </w:rPr>
        <w:t xml:space="preserve"> </w:t>
      </w:r>
      <w:r w:rsidRPr="00ED376B">
        <w:rPr>
          <w:noProof/>
          <w:lang w:val="fr-FR"/>
        </w:rPr>
        <w:t>Center</w:t>
      </w:r>
      <w:r>
        <w:rPr>
          <w:noProof/>
        </w:rPr>
        <w:t xml:space="preserve"> </w:t>
      </w:r>
      <w:r w:rsidRPr="00ED376B">
        <w:rPr>
          <w:noProof/>
          <w:lang w:val="fr-FR"/>
        </w:rPr>
        <w:t>Endpoint</w:t>
      </w:r>
      <w:r>
        <w:rPr>
          <w:noProof/>
        </w:rPr>
        <w:t xml:space="preserve"> </w:t>
      </w:r>
      <w:r w:rsidRPr="00ED376B">
        <w:rPr>
          <w:noProof/>
          <w:lang w:val="fr-FR"/>
        </w:rPr>
        <w:t>Protection</w:t>
      </w:r>
      <w:r>
        <w:rPr>
          <w:noProof/>
        </w:rPr>
        <w:t>, 54</w:t>
      </w:r>
    </w:p>
    <w:p w14:paraId="4660CFFB" w14:textId="77777777" w:rsidR="00F90B5A" w:rsidRDefault="00F90B5A">
      <w:pPr>
        <w:pStyle w:val="Index1"/>
        <w:tabs>
          <w:tab w:val="right" w:pos="5030"/>
        </w:tabs>
        <w:rPr>
          <w:noProof/>
        </w:rPr>
      </w:pPr>
      <w:r>
        <w:rPr>
          <w:noProof/>
        </w:rPr>
        <w:t>Microsoft Learning IT Academy, 72</w:t>
      </w:r>
    </w:p>
    <w:p w14:paraId="0B17A7C7" w14:textId="77777777" w:rsidR="00F90B5A" w:rsidRDefault="00F90B5A">
      <w:pPr>
        <w:pStyle w:val="Index1"/>
        <w:tabs>
          <w:tab w:val="right" w:pos="5030"/>
        </w:tabs>
        <w:rPr>
          <w:noProof/>
        </w:rPr>
      </w:pPr>
      <w:r>
        <w:rPr>
          <w:noProof/>
        </w:rPr>
        <w:t>Microsoft Learning MCP, 72</w:t>
      </w:r>
    </w:p>
    <w:p w14:paraId="258C3DBC" w14:textId="77777777" w:rsidR="00F90B5A" w:rsidRDefault="00F90B5A">
      <w:pPr>
        <w:pStyle w:val="Index1"/>
        <w:tabs>
          <w:tab w:val="right" w:pos="5030"/>
        </w:tabs>
        <w:rPr>
          <w:noProof/>
        </w:rPr>
      </w:pPr>
      <w:r>
        <w:rPr>
          <w:noProof/>
        </w:rPr>
        <w:t>Microsoft Learning MOS, 72</w:t>
      </w:r>
    </w:p>
    <w:p w14:paraId="102910DE" w14:textId="77777777" w:rsidR="00F90B5A" w:rsidRDefault="00F90B5A">
      <w:pPr>
        <w:pStyle w:val="Index1"/>
        <w:tabs>
          <w:tab w:val="right" w:pos="5030"/>
        </w:tabs>
        <w:rPr>
          <w:noProof/>
        </w:rPr>
      </w:pPr>
      <w:r>
        <w:rPr>
          <w:noProof/>
        </w:rPr>
        <w:t>Microsoft Learning MTA, 72</w:t>
      </w:r>
    </w:p>
    <w:p w14:paraId="1278D7A3" w14:textId="77777777" w:rsidR="00F90B5A" w:rsidRDefault="00F90B5A">
      <w:pPr>
        <w:pStyle w:val="Index1"/>
        <w:tabs>
          <w:tab w:val="right" w:pos="5030"/>
        </w:tabs>
        <w:rPr>
          <w:noProof/>
        </w:rPr>
      </w:pPr>
      <w:r>
        <w:rPr>
          <w:noProof/>
        </w:rPr>
        <w:t>Microsoft Office Audit and Control Management Server, 25</w:t>
      </w:r>
    </w:p>
    <w:p w14:paraId="40F54A87" w14:textId="77777777" w:rsidR="00F90B5A" w:rsidRDefault="00F90B5A">
      <w:pPr>
        <w:pStyle w:val="Index1"/>
        <w:tabs>
          <w:tab w:val="right" w:pos="5030"/>
        </w:tabs>
        <w:rPr>
          <w:noProof/>
        </w:rPr>
      </w:pPr>
      <w:r>
        <w:rPr>
          <w:noProof/>
        </w:rPr>
        <w:t>Microsoft Social Engagement EDU (подписная лицензия, 58</w:t>
      </w:r>
    </w:p>
    <w:p w14:paraId="1D38ED5E" w14:textId="77777777" w:rsidR="00F90B5A" w:rsidRDefault="00F90B5A">
      <w:pPr>
        <w:pStyle w:val="Index1"/>
        <w:tabs>
          <w:tab w:val="right" w:pos="5030"/>
        </w:tabs>
        <w:rPr>
          <w:noProof/>
        </w:rPr>
      </w:pPr>
      <w:r>
        <w:rPr>
          <w:noProof/>
        </w:rPr>
        <w:t>Microsoft Social Engagement Professional (подписная лицензия, 57</w:t>
      </w:r>
    </w:p>
    <w:p w14:paraId="2BF6FE33" w14:textId="77777777" w:rsidR="00F90B5A" w:rsidRDefault="00F90B5A">
      <w:pPr>
        <w:pStyle w:val="Index1"/>
        <w:tabs>
          <w:tab w:val="right" w:pos="5030"/>
        </w:tabs>
        <w:rPr>
          <w:noProof/>
        </w:rPr>
      </w:pPr>
      <w:r>
        <w:rPr>
          <w:noProof/>
        </w:rPr>
        <w:t>Microsoft Social Engagement Professional EDU (подписная лицензия, 57</w:t>
      </w:r>
    </w:p>
    <w:p w14:paraId="3D82B635" w14:textId="77777777" w:rsidR="00F90B5A" w:rsidRDefault="00F90B5A">
      <w:pPr>
        <w:pStyle w:val="Index1"/>
        <w:tabs>
          <w:tab w:val="right" w:pos="5030"/>
        </w:tabs>
        <w:rPr>
          <w:noProof/>
        </w:rPr>
      </w:pPr>
      <w:r>
        <w:rPr>
          <w:noProof/>
        </w:rPr>
        <w:t>Microsoft Social Engagement Professional EDU Add-on (подписная лицензия, 58</w:t>
      </w:r>
    </w:p>
    <w:p w14:paraId="5A94D443" w14:textId="77777777" w:rsidR="00F90B5A" w:rsidRDefault="00F90B5A">
      <w:pPr>
        <w:pStyle w:val="Index1"/>
        <w:tabs>
          <w:tab w:val="right" w:pos="5030"/>
        </w:tabs>
        <w:rPr>
          <w:noProof/>
        </w:rPr>
      </w:pPr>
      <w:r>
        <w:rPr>
          <w:noProof/>
        </w:rPr>
        <w:t>Microsoft Translator API, 72</w:t>
      </w:r>
    </w:p>
    <w:p w14:paraId="1A9FF359" w14:textId="77777777" w:rsidR="00F90B5A" w:rsidRDefault="00F90B5A">
      <w:pPr>
        <w:pStyle w:val="Index1"/>
        <w:tabs>
          <w:tab w:val="right" w:pos="5030"/>
        </w:tabs>
        <w:rPr>
          <w:noProof/>
        </w:rPr>
      </w:pPr>
      <w:r>
        <w:rPr>
          <w:noProof/>
        </w:rPr>
        <w:t>MSDN Operating Systems, 33, 34</w:t>
      </w:r>
    </w:p>
    <w:p w14:paraId="05474B1E" w14:textId="77777777" w:rsidR="00F90B5A" w:rsidRDefault="00F90B5A">
      <w:pPr>
        <w:pStyle w:val="Index1"/>
        <w:tabs>
          <w:tab w:val="right" w:pos="5030"/>
        </w:tabs>
        <w:rPr>
          <w:noProof/>
        </w:rPr>
      </w:pPr>
      <w:r>
        <w:rPr>
          <w:noProof/>
        </w:rPr>
        <w:t>Office 365 Business, 61</w:t>
      </w:r>
    </w:p>
    <w:p w14:paraId="1B1970B4" w14:textId="77777777" w:rsidR="00F90B5A" w:rsidRDefault="00F90B5A">
      <w:pPr>
        <w:pStyle w:val="Index1"/>
        <w:tabs>
          <w:tab w:val="right" w:pos="5030"/>
        </w:tabs>
        <w:rPr>
          <w:noProof/>
        </w:rPr>
      </w:pPr>
      <w:r>
        <w:rPr>
          <w:noProof/>
        </w:rPr>
        <w:t>Office 365 Business Essentials, 63</w:t>
      </w:r>
    </w:p>
    <w:p w14:paraId="3A0562B6" w14:textId="77777777" w:rsidR="00F90B5A" w:rsidRDefault="00F90B5A">
      <w:pPr>
        <w:pStyle w:val="Index1"/>
        <w:tabs>
          <w:tab w:val="right" w:pos="5030"/>
        </w:tabs>
        <w:rPr>
          <w:noProof/>
        </w:rPr>
      </w:pPr>
      <w:r>
        <w:rPr>
          <w:noProof/>
        </w:rPr>
        <w:t>Office 365 Premium, 63</w:t>
      </w:r>
    </w:p>
    <w:p w14:paraId="7BA8B83B" w14:textId="77777777" w:rsidR="00F90B5A" w:rsidRDefault="00F90B5A">
      <w:pPr>
        <w:pStyle w:val="Index1"/>
        <w:tabs>
          <w:tab w:val="right" w:pos="5030"/>
        </w:tabs>
        <w:rPr>
          <w:noProof/>
        </w:rPr>
      </w:pPr>
      <w:r>
        <w:rPr>
          <w:noProof/>
        </w:rPr>
        <w:t>Office 365 для государственных организаций G1, G3, G4, 64</w:t>
      </w:r>
    </w:p>
    <w:p w14:paraId="12B0A0A7" w14:textId="77777777" w:rsidR="00F90B5A" w:rsidRDefault="00F90B5A">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64</w:t>
      </w:r>
    </w:p>
    <w:p w14:paraId="1D0FEBD4" w14:textId="77777777" w:rsidR="00F90B5A" w:rsidRDefault="00F90B5A">
      <w:pPr>
        <w:pStyle w:val="Index1"/>
        <w:tabs>
          <w:tab w:val="right" w:pos="5030"/>
        </w:tabs>
        <w:rPr>
          <w:noProof/>
        </w:rPr>
      </w:pPr>
      <w:r>
        <w:rPr>
          <w:noProof/>
        </w:rPr>
        <w:t>Office 365 для государственных организаций G1, G3, G4, переход с SA, 64</w:t>
      </w:r>
    </w:p>
    <w:p w14:paraId="06D6F099" w14:textId="77777777" w:rsidR="00F90B5A" w:rsidRDefault="00F90B5A">
      <w:pPr>
        <w:pStyle w:val="Index1"/>
        <w:tabs>
          <w:tab w:val="right" w:pos="5030"/>
        </w:tabs>
        <w:rPr>
          <w:noProof/>
        </w:rPr>
      </w:pPr>
      <w:r>
        <w:rPr>
          <w:noProof/>
        </w:rPr>
        <w:t>Office 365 для образовательных учреждений (план A2), 63, 64</w:t>
      </w:r>
    </w:p>
    <w:p w14:paraId="7ED8C31E" w14:textId="77777777" w:rsidR="00F90B5A" w:rsidRDefault="00F90B5A">
      <w:pPr>
        <w:pStyle w:val="Index1"/>
        <w:tabs>
          <w:tab w:val="right" w:pos="5030"/>
        </w:tabs>
        <w:rPr>
          <w:noProof/>
        </w:rPr>
      </w:pPr>
      <w:r>
        <w:rPr>
          <w:noProof/>
        </w:rPr>
        <w:t>Office 365 для образовательных учреждений (план A3), 63, 65, 66</w:t>
      </w:r>
    </w:p>
    <w:p w14:paraId="5CC2562D" w14:textId="77777777" w:rsidR="00F90B5A" w:rsidRDefault="00F90B5A">
      <w:pPr>
        <w:pStyle w:val="Index1"/>
        <w:tabs>
          <w:tab w:val="right" w:pos="5030"/>
        </w:tabs>
        <w:rPr>
          <w:noProof/>
        </w:rPr>
      </w:pPr>
      <w:r>
        <w:rPr>
          <w:noProof/>
        </w:rPr>
        <w:t>Office 365 для образовательных учреждений (план A4), 63</w:t>
      </w:r>
    </w:p>
    <w:p w14:paraId="2670D4FD" w14:textId="77777777" w:rsidR="00F90B5A" w:rsidRDefault="00F90B5A">
      <w:pPr>
        <w:pStyle w:val="Index1"/>
        <w:tabs>
          <w:tab w:val="right" w:pos="5030"/>
        </w:tabs>
        <w:rPr>
          <w:noProof/>
        </w:rPr>
      </w:pPr>
      <w:r>
        <w:rPr>
          <w:noProof/>
        </w:rPr>
        <w:t>Office 365 для образовательных учреждений, дополнительный компонент A3, А4, 63</w:t>
      </w:r>
    </w:p>
    <w:p w14:paraId="51A7C32E" w14:textId="77777777" w:rsidR="00F90B5A" w:rsidRDefault="00F90B5A">
      <w:pPr>
        <w:pStyle w:val="Index1"/>
        <w:tabs>
          <w:tab w:val="right" w:pos="5030"/>
        </w:tabs>
        <w:rPr>
          <w:noProof/>
        </w:rPr>
      </w:pPr>
      <w:r>
        <w:rPr>
          <w:noProof/>
        </w:rPr>
        <w:t>Office 365 для среднего бизнеса, 64, 66</w:t>
      </w:r>
    </w:p>
    <w:p w14:paraId="2BF78A50" w14:textId="77777777" w:rsidR="00F90B5A" w:rsidRDefault="00F90B5A">
      <w:pPr>
        <w:pStyle w:val="Index1"/>
        <w:tabs>
          <w:tab w:val="right" w:pos="5030"/>
        </w:tabs>
        <w:rPr>
          <w:noProof/>
        </w:rPr>
      </w:pPr>
      <w:r>
        <w:rPr>
          <w:noProof/>
        </w:rPr>
        <w:t>Office 365 корпоративный A2, A3, A4 без дополнительного компонента Office профессиональный плюс, 64</w:t>
      </w:r>
    </w:p>
    <w:p w14:paraId="5281E74B" w14:textId="77777777" w:rsidR="00F90B5A" w:rsidRDefault="00F90B5A">
      <w:pPr>
        <w:pStyle w:val="Index1"/>
        <w:tabs>
          <w:tab w:val="right" w:pos="5030"/>
        </w:tabs>
        <w:rPr>
          <w:noProof/>
        </w:rPr>
      </w:pPr>
      <w:r>
        <w:rPr>
          <w:noProof/>
        </w:rPr>
        <w:t>Office 365 корпоративный E1, 16, 64, 65</w:t>
      </w:r>
    </w:p>
    <w:p w14:paraId="5C9305FB" w14:textId="77777777" w:rsidR="00F90B5A" w:rsidRDefault="00F90B5A">
      <w:pPr>
        <w:pStyle w:val="Index1"/>
        <w:tabs>
          <w:tab w:val="right" w:pos="5030"/>
        </w:tabs>
        <w:rPr>
          <w:noProof/>
        </w:rPr>
      </w:pPr>
      <w:r>
        <w:rPr>
          <w:noProof/>
        </w:rPr>
        <w:t>Office 365 корпоративный E1, E3, E4 без дополнительного компонента Office профессиональный плюс, 64</w:t>
      </w:r>
    </w:p>
    <w:p w14:paraId="0F5950F1" w14:textId="77777777" w:rsidR="00F90B5A" w:rsidRDefault="00F90B5A">
      <w:pPr>
        <w:pStyle w:val="Index1"/>
        <w:tabs>
          <w:tab w:val="right" w:pos="5030"/>
        </w:tabs>
        <w:rPr>
          <w:noProof/>
        </w:rPr>
      </w:pPr>
      <w:r>
        <w:rPr>
          <w:noProof/>
        </w:rPr>
        <w:t>Office 365 корпоративный E1, переход с SA (лицензия SL, 64</w:t>
      </w:r>
    </w:p>
    <w:p w14:paraId="7082F076" w14:textId="77777777" w:rsidR="00F90B5A" w:rsidRDefault="00F90B5A">
      <w:pPr>
        <w:pStyle w:val="Index1"/>
        <w:tabs>
          <w:tab w:val="right" w:pos="5030"/>
        </w:tabs>
        <w:rPr>
          <w:noProof/>
        </w:rPr>
      </w:pPr>
      <w:r>
        <w:rPr>
          <w:noProof/>
        </w:rPr>
        <w:t>Office 365 корпоративный E3, 16, 64, 65, 66</w:t>
      </w:r>
    </w:p>
    <w:p w14:paraId="6A4FC092" w14:textId="77777777" w:rsidR="00F90B5A" w:rsidRDefault="00F90B5A">
      <w:pPr>
        <w:pStyle w:val="Index1"/>
        <w:tabs>
          <w:tab w:val="right" w:pos="5030"/>
        </w:tabs>
        <w:rPr>
          <w:noProof/>
        </w:rPr>
      </w:pPr>
      <w:r>
        <w:rPr>
          <w:noProof/>
        </w:rPr>
        <w:t>Office 365 корпоративный E3, переход с SA (лицензия SL, 64</w:t>
      </w:r>
    </w:p>
    <w:p w14:paraId="109B9BDA" w14:textId="77777777" w:rsidR="00F90B5A" w:rsidRDefault="00F90B5A">
      <w:pPr>
        <w:pStyle w:val="Index1"/>
        <w:tabs>
          <w:tab w:val="right" w:pos="5030"/>
        </w:tabs>
        <w:rPr>
          <w:noProof/>
        </w:rPr>
      </w:pPr>
      <w:r>
        <w:rPr>
          <w:noProof/>
        </w:rPr>
        <w:t>Office 365 корпоративный E4, 16, 64, 66</w:t>
      </w:r>
    </w:p>
    <w:p w14:paraId="3CB6A282" w14:textId="77777777" w:rsidR="00F90B5A" w:rsidRDefault="00F90B5A">
      <w:pPr>
        <w:pStyle w:val="Index1"/>
        <w:tabs>
          <w:tab w:val="right" w:pos="5030"/>
        </w:tabs>
        <w:rPr>
          <w:noProof/>
        </w:rPr>
      </w:pPr>
      <w:r>
        <w:rPr>
          <w:noProof/>
        </w:rPr>
        <w:t>Office 365 корпоративный E4, переход с SA (лицензия SL, 64</w:t>
      </w:r>
    </w:p>
    <w:p w14:paraId="4585246D" w14:textId="77777777" w:rsidR="00F90B5A" w:rsidRDefault="00F90B5A">
      <w:pPr>
        <w:pStyle w:val="Index1"/>
        <w:tabs>
          <w:tab w:val="right" w:pos="5030"/>
        </w:tabs>
        <w:rPr>
          <w:noProof/>
        </w:rPr>
      </w:pPr>
      <w:r>
        <w:rPr>
          <w:noProof/>
        </w:rPr>
        <w:t>Office 365 корпоративный K1, 64, 68</w:t>
      </w:r>
    </w:p>
    <w:p w14:paraId="1FD34337" w14:textId="77777777" w:rsidR="00F90B5A" w:rsidRDefault="00F90B5A">
      <w:pPr>
        <w:pStyle w:val="Index1"/>
        <w:tabs>
          <w:tab w:val="right" w:pos="5030"/>
        </w:tabs>
        <w:rPr>
          <w:noProof/>
        </w:rPr>
      </w:pPr>
      <w:r>
        <w:rPr>
          <w:noProof/>
        </w:rPr>
        <w:t>Office 365 профессиональный плюс, 61, 62, 65</w:t>
      </w:r>
    </w:p>
    <w:p w14:paraId="06C651C0" w14:textId="77777777" w:rsidR="00F90B5A" w:rsidRDefault="00F90B5A">
      <w:pPr>
        <w:pStyle w:val="Index1"/>
        <w:tabs>
          <w:tab w:val="right" w:pos="5030"/>
        </w:tabs>
        <w:rPr>
          <w:noProof/>
        </w:rPr>
      </w:pPr>
      <w:r>
        <w:rPr>
          <w:noProof/>
        </w:rPr>
        <w:t>Office 365 профессиональный плюс, план A, 61</w:t>
      </w:r>
    </w:p>
    <w:p w14:paraId="013AF225" w14:textId="77777777" w:rsidR="00F90B5A" w:rsidRDefault="00F90B5A">
      <w:pPr>
        <w:pStyle w:val="Index1"/>
        <w:tabs>
          <w:tab w:val="right" w:pos="5030"/>
        </w:tabs>
        <w:rPr>
          <w:noProof/>
        </w:rPr>
      </w:pPr>
      <w:r>
        <w:rPr>
          <w:noProof/>
        </w:rPr>
        <w:t>Office 365 профессиональный плюс, план G, 61</w:t>
      </w:r>
    </w:p>
    <w:p w14:paraId="4D681C2E" w14:textId="77777777" w:rsidR="00F90B5A" w:rsidRDefault="00F90B5A">
      <w:pPr>
        <w:pStyle w:val="Index1"/>
        <w:tabs>
          <w:tab w:val="right" w:pos="5030"/>
        </w:tabs>
        <w:rPr>
          <w:noProof/>
        </w:rPr>
      </w:pPr>
      <w:r>
        <w:rPr>
          <w:noProof/>
        </w:rPr>
        <w:t>Office Web Apps Server 2013, 22</w:t>
      </w:r>
    </w:p>
    <w:p w14:paraId="2E0DE708" w14:textId="77777777" w:rsidR="00F90B5A" w:rsidRDefault="00F90B5A">
      <w:pPr>
        <w:pStyle w:val="Index1"/>
        <w:tabs>
          <w:tab w:val="right" w:pos="5030"/>
        </w:tabs>
        <w:rPr>
          <w:noProof/>
        </w:rPr>
      </w:pPr>
      <w:r>
        <w:rPr>
          <w:noProof/>
        </w:rPr>
        <w:t>Office для Mac Standard 2011, 23, 62, 77, 78, 84</w:t>
      </w:r>
    </w:p>
    <w:p w14:paraId="6664E66F" w14:textId="77777777" w:rsidR="00F90B5A" w:rsidRDefault="00F90B5A">
      <w:pPr>
        <w:pStyle w:val="Index1"/>
        <w:tabs>
          <w:tab w:val="right" w:pos="5030"/>
        </w:tabs>
        <w:rPr>
          <w:noProof/>
        </w:rPr>
      </w:pPr>
      <w:r>
        <w:rPr>
          <w:noProof/>
        </w:rPr>
        <w:t>Office профессиональный 2010, 22</w:t>
      </w:r>
    </w:p>
    <w:p w14:paraId="47E929EF" w14:textId="77777777" w:rsidR="00F90B5A" w:rsidRDefault="00F90B5A">
      <w:pPr>
        <w:pStyle w:val="Index1"/>
        <w:tabs>
          <w:tab w:val="right" w:pos="5030"/>
        </w:tabs>
        <w:rPr>
          <w:noProof/>
        </w:rPr>
      </w:pPr>
      <w:r>
        <w:rPr>
          <w:noProof/>
        </w:rPr>
        <w:t>Office профессиональный плюс 2010, 22, 27, 62, 84</w:t>
      </w:r>
    </w:p>
    <w:p w14:paraId="56FA8818" w14:textId="77777777" w:rsidR="00F90B5A" w:rsidRDefault="00F90B5A">
      <w:pPr>
        <w:pStyle w:val="Index1"/>
        <w:tabs>
          <w:tab w:val="right" w:pos="5030"/>
        </w:tabs>
        <w:rPr>
          <w:noProof/>
        </w:rPr>
      </w:pPr>
      <w:r>
        <w:rPr>
          <w:noProof/>
        </w:rPr>
        <w:t>Office профессиональный плюс 2013, 21, 22, 27, 62, 65, 77, 84</w:t>
      </w:r>
    </w:p>
    <w:p w14:paraId="6443EB7D" w14:textId="77777777" w:rsidR="00F90B5A" w:rsidRDefault="00F90B5A">
      <w:pPr>
        <w:pStyle w:val="Index1"/>
        <w:tabs>
          <w:tab w:val="right" w:pos="5030"/>
        </w:tabs>
        <w:rPr>
          <w:noProof/>
        </w:rPr>
      </w:pPr>
      <w:r>
        <w:rPr>
          <w:noProof/>
        </w:rPr>
        <w:t>Office стандартный 2010;, 26</w:t>
      </w:r>
    </w:p>
    <w:p w14:paraId="1CAE1465" w14:textId="77777777" w:rsidR="00F90B5A" w:rsidRDefault="00F90B5A">
      <w:pPr>
        <w:pStyle w:val="Index1"/>
        <w:tabs>
          <w:tab w:val="right" w:pos="5030"/>
        </w:tabs>
        <w:rPr>
          <w:noProof/>
        </w:rPr>
      </w:pPr>
      <w:r>
        <w:rPr>
          <w:noProof/>
        </w:rPr>
        <w:t>Office стандартный 2013, 21, 22, 26, 74, 77, 78</w:t>
      </w:r>
    </w:p>
    <w:p w14:paraId="5D513571" w14:textId="77777777" w:rsidR="00F90B5A" w:rsidRDefault="00F90B5A">
      <w:pPr>
        <w:pStyle w:val="Index1"/>
        <w:tabs>
          <w:tab w:val="right" w:pos="5030"/>
        </w:tabs>
        <w:rPr>
          <w:noProof/>
        </w:rPr>
      </w:pPr>
      <w:r>
        <w:rPr>
          <w:noProof/>
        </w:rPr>
        <w:t>OneDrive для бизнеса, 68</w:t>
      </w:r>
    </w:p>
    <w:p w14:paraId="0F7C0639" w14:textId="77777777" w:rsidR="00F90B5A" w:rsidRDefault="00F90B5A">
      <w:pPr>
        <w:pStyle w:val="Index1"/>
        <w:tabs>
          <w:tab w:val="right" w:pos="5030"/>
        </w:tabs>
        <w:rPr>
          <w:noProof/>
        </w:rPr>
      </w:pPr>
      <w:r>
        <w:rPr>
          <w:noProof/>
        </w:rPr>
        <w:t>OneDrive для бизнеса с Office Online (подписная лицензия, 68</w:t>
      </w:r>
    </w:p>
    <w:p w14:paraId="240767D7" w14:textId="77777777" w:rsidR="00F90B5A" w:rsidRDefault="00F90B5A">
      <w:pPr>
        <w:pStyle w:val="Index1"/>
        <w:tabs>
          <w:tab w:val="right" w:pos="5030"/>
        </w:tabs>
        <w:rPr>
          <w:noProof/>
        </w:rPr>
      </w:pPr>
      <w:r>
        <w:rPr>
          <w:noProof/>
        </w:rPr>
        <w:t>OneDrive для бизнеса с Office Online G (подписная лицензия, 68</w:t>
      </w:r>
    </w:p>
    <w:p w14:paraId="4B27603F" w14:textId="77777777" w:rsidR="00F90B5A" w:rsidRDefault="00F90B5A">
      <w:pPr>
        <w:pStyle w:val="Index1"/>
        <w:tabs>
          <w:tab w:val="right" w:pos="5030"/>
        </w:tabs>
        <w:rPr>
          <w:noProof/>
        </w:rPr>
      </w:pPr>
      <w:r>
        <w:rPr>
          <w:noProof/>
        </w:rPr>
        <w:t>OneNote 2013, 21, 77</w:t>
      </w:r>
    </w:p>
    <w:p w14:paraId="40A4331E" w14:textId="77777777" w:rsidR="00F90B5A" w:rsidRDefault="00F90B5A">
      <w:pPr>
        <w:pStyle w:val="Index1"/>
        <w:tabs>
          <w:tab w:val="right" w:pos="5030"/>
        </w:tabs>
        <w:rPr>
          <w:noProof/>
        </w:rPr>
      </w:pPr>
      <w:r>
        <w:rPr>
          <w:noProof/>
        </w:rPr>
        <w:t>Operations Manager 2007 R2, 31, 32</w:t>
      </w:r>
    </w:p>
    <w:p w14:paraId="7649E4C1" w14:textId="77777777" w:rsidR="00F90B5A" w:rsidRDefault="00F90B5A">
      <w:pPr>
        <w:pStyle w:val="Index1"/>
        <w:tabs>
          <w:tab w:val="right" w:pos="5030"/>
        </w:tabs>
        <w:rPr>
          <w:noProof/>
        </w:rPr>
      </w:pPr>
      <w:r>
        <w:rPr>
          <w:noProof/>
        </w:rPr>
        <w:t>Outlook 2013, 22, 77</w:t>
      </w:r>
    </w:p>
    <w:p w14:paraId="0BD9BEAC" w14:textId="77777777" w:rsidR="00F90B5A" w:rsidRDefault="00F90B5A">
      <w:pPr>
        <w:pStyle w:val="Index1"/>
        <w:tabs>
          <w:tab w:val="right" w:pos="5030"/>
        </w:tabs>
        <w:rPr>
          <w:noProof/>
        </w:rPr>
      </w:pPr>
      <w:r>
        <w:rPr>
          <w:noProof/>
        </w:rPr>
        <w:t>Outlook для Mac 2011, 23, 24, 77</w:t>
      </w:r>
    </w:p>
    <w:p w14:paraId="3B747805" w14:textId="77777777" w:rsidR="00F90B5A" w:rsidRDefault="00F90B5A">
      <w:pPr>
        <w:pStyle w:val="Index1"/>
        <w:tabs>
          <w:tab w:val="right" w:pos="5030"/>
        </w:tabs>
        <w:rPr>
          <w:noProof/>
        </w:rPr>
      </w:pPr>
      <w:r>
        <w:rPr>
          <w:noProof/>
        </w:rPr>
        <w:t>Parature Enterprise, 59</w:t>
      </w:r>
    </w:p>
    <w:p w14:paraId="7E2D1FBE" w14:textId="77777777" w:rsidR="00F90B5A" w:rsidRDefault="00F90B5A">
      <w:pPr>
        <w:pStyle w:val="Index1"/>
        <w:tabs>
          <w:tab w:val="right" w:pos="5030"/>
        </w:tabs>
        <w:rPr>
          <w:noProof/>
        </w:rPr>
      </w:pPr>
      <w:r>
        <w:rPr>
          <w:noProof/>
        </w:rPr>
        <w:t>Parature Enterprise EDU, 59</w:t>
      </w:r>
    </w:p>
    <w:p w14:paraId="2427CA9D" w14:textId="77777777" w:rsidR="00F90B5A" w:rsidRDefault="00F90B5A">
      <w:pPr>
        <w:pStyle w:val="Index1"/>
        <w:tabs>
          <w:tab w:val="right" w:pos="5030"/>
        </w:tabs>
        <w:rPr>
          <w:noProof/>
        </w:rPr>
      </w:pPr>
      <w:r>
        <w:rPr>
          <w:noProof/>
        </w:rPr>
        <w:t>Power BI для Office 365, 72</w:t>
      </w:r>
    </w:p>
    <w:p w14:paraId="2594B5FD" w14:textId="77777777" w:rsidR="00F90B5A" w:rsidRDefault="00F90B5A">
      <w:pPr>
        <w:pStyle w:val="Index1"/>
        <w:tabs>
          <w:tab w:val="right" w:pos="5030"/>
        </w:tabs>
        <w:rPr>
          <w:noProof/>
        </w:rPr>
      </w:pPr>
      <w:r>
        <w:rPr>
          <w:noProof/>
        </w:rPr>
        <w:t>Power BI для Office 365 A, 72</w:t>
      </w:r>
    </w:p>
    <w:p w14:paraId="5516734A" w14:textId="77777777" w:rsidR="00F90B5A" w:rsidRDefault="00F90B5A">
      <w:pPr>
        <w:pStyle w:val="Index1"/>
        <w:tabs>
          <w:tab w:val="right" w:pos="5030"/>
        </w:tabs>
        <w:rPr>
          <w:noProof/>
        </w:rPr>
      </w:pPr>
      <w:r>
        <w:rPr>
          <w:noProof/>
        </w:rPr>
        <w:t>PowerPoint 2013, 22, 77</w:t>
      </w:r>
    </w:p>
    <w:p w14:paraId="5951C98E" w14:textId="77777777" w:rsidR="00F90B5A" w:rsidRDefault="00F90B5A">
      <w:pPr>
        <w:pStyle w:val="Index1"/>
        <w:tabs>
          <w:tab w:val="right" w:pos="5030"/>
        </w:tabs>
        <w:rPr>
          <w:noProof/>
        </w:rPr>
      </w:pPr>
      <w:r>
        <w:rPr>
          <w:noProof/>
        </w:rPr>
        <w:t>PowerPoint для Mac 2011, 23, 77</w:t>
      </w:r>
    </w:p>
    <w:p w14:paraId="31AE271A" w14:textId="77777777" w:rsidR="00F90B5A" w:rsidRDefault="00F90B5A">
      <w:pPr>
        <w:pStyle w:val="Index1"/>
        <w:tabs>
          <w:tab w:val="right" w:pos="5030"/>
        </w:tabs>
        <w:rPr>
          <w:noProof/>
        </w:rPr>
      </w:pPr>
      <w:r>
        <w:rPr>
          <w:noProof/>
        </w:rPr>
        <w:t>Project Lite, 69</w:t>
      </w:r>
    </w:p>
    <w:p w14:paraId="011ED41C" w14:textId="77777777" w:rsidR="00F90B5A" w:rsidRDefault="00F90B5A">
      <w:pPr>
        <w:pStyle w:val="Index1"/>
        <w:tabs>
          <w:tab w:val="right" w:pos="5030"/>
        </w:tabs>
        <w:rPr>
          <w:noProof/>
        </w:rPr>
      </w:pPr>
      <w:r>
        <w:rPr>
          <w:noProof/>
        </w:rPr>
        <w:lastRenderedPageBreak/>
        <w:t>Project Lite (по цене для государственных организаций), 69</w:t>
      </w:r>
    </w:p>
    <w:p w14:paraId="16BBEA7A" w14:textId="77777777" w:rsidR="00F90B5A" w:rsidRDefault="00F90B5A">
      <w:pPr>
        <w:pStyle w:val="Index1"/>
        <w:tabs>
          <w:tab w:val="right" w:pos="5030"/>
        </w:tabs>
        <w:rPr>
          <w:noProof/>
        </w:rPr>
      </w:pPr>
      <w:r>
        <w:rPr>
          <w:noProof/>
        </w:rPr>
        <w:t>Project Online, 69</w:t>
      </w:r>
    </w:p>
    <w:p w14:paraId="421EF58E" w14:textId="77777777" w:rsidR="00F90B5A" w:rsidRDefault="00F90B5A">
      <w:pPr>
        <w:pStyle w:val="Index1"/>
        <w:tabs>
          <w:tab w:val="right" w:pos="5030"/>
        </w:tabs>
        <w:rPr>
          <w:noProof/>
        </w:rPr>
      </w:pPr>
      <w:r>
        <w:rPr>
          <w:noProof/>
        </w:rPr>
        <w:t>Project Online (по цене для государственных организаций), 69</w:t>
      </w:r>
    </w:p>
    <w:p w14:paraId="38BF2682" w14:textId="77777777" w:rsidR="00F90B5A" w:rsidRDefault="00F90B5A">
      <w:pPr>
        <w:pStyle w:val="Index1"/>
        <w:tabs>
          <w:tab w:val="right" w:pos="5030"/>
        </w:tabs>
        <w:rPr>
          <w:noProof/>
        </w:rPr>
      </w:pPr>
      <w:r>
        <w:rPr>
          <w:noProof/>
        </w:rPr>
        <w:t>Project Online A, 69</w:t>
      </w:r>
    </w:p>
    <w:p w14:paraId="18352A30" w14:textId="77777777" w:rsidR="00F90B5A" w:rsidRDefault="00F90B5A">
      <w:pPr>
        <w:pStyle w:val="Index1"/>
        <w:tabs>
          <w:tab w:val="right" w:pos="5030"/>
        </w:tabs>
        <w:rPr>
          <w:noProof/>
        </w:rPr>
      </w:pPr>
      <w:r>
        <w:rPr>
          <w:noProof/>
        </w:rPr>
        <w:t>Project Online с Project Pro для Offices 365, 61</w:t>
      </w:r>
    </w:p>
    <w:p w14:paraId="4AA02890" w14:textId="77777777" w:rsidR="00F90B5A" w:rsidRDefault="00F90B5A">
      <w:pPr>
        <w:pStyle w:val="Index1"/>
        <w:tabs>
          <w:tab w:val="right" w:pos="5030"/>
        </w:tabs>
        <w:rPr>
          <w:noProof/>
        </w:rPr>
      </w:pPr>
      <w:r>
        <w:rPr>
          <w:noProof/>
        </w:rPr>
        <w:t>Project Online с Project Pro для служб Office 365, переход с SA, 61</w:t>
      </w:r>
    </w:p>
    <w:p w14:paraId="7D40EDD5" w14:textId="77777777" w:rsidR="00F90B5A" w:rsidRDefault="00F90B5A">
      <w:pPr>
        <w:pStyle w:val="Index1"/>
        <w:tabs>
          <w:tab w:val="right" w:pos="5030"/>
        </w:tabs>
        <w:rPr>
          <w:noProof/>
        </w:rPr>
      </w:pPr>
      <w:r>
        <w:rPr>
          <w:noProof/>
        </w:rPr>
        <w:t>Project Pro 2013, 22, 23, 77</w:t>
      </w:r>
    </w:p>
    <w:p w14:paraId="3EF0F632" w14:textId="77777777" w:rsidR="00F90B5A" w:rsidRDefault="00F90B5A">
      <w:pPr>
        <w:pStyle w:val="Index1"/>
        <w:tabs>
          <w:tab w:val="right" w:pos="5030"/>
        </w:tabs>
        <w:rPr>
          <w:noProof/>
        </w:rPr>
      </w:pPr>
      <w:r>
        <w:rPr>
          <w:noProof/>
        </w:rPr>
        <w:t>Project Pro для Office 365, 61</w:t>
      </w:r>
    </w:p>
    <w:p w14:paraId="3D21B2B5" w14:textId="77777777" w:rsidR="00F90B5A" w:rsidRDefault="00F90B5A">
      <w:pPr>
        <w:pStyle w:val="Index1"/>
        <w:tabs>
          <w:tab w:val="right" w:pos="5030"/>
        </w:tabs>
        <w:rPr>
          <w:noProof/>
        </w:rPr>
      </w:pPr>
      <w:r>
        <w:rPr>
          <w:noProof/>
        </w:rPr>
        <w:t>Project Pro для Office 365 (по цене для государственных организаций), 61</w:t>
      </w:r>
    </w:p>
    <w:p w14:paraId="50D19BBA" w14:textId="77777777" w:rsidR="00F90B5A" w:rsidRDefault="00F90B5A">
      <w:pPr>
        <w:pStyle w:val="Index1"/>
        <w:tabs>
          <w:tab w:val="right" w:pos="5030"/>
        </w:tabs>
        <w:rPr>
          <w:noProof/>
        </w:rPr>
      </w:pPr>
      <w:r>
        <w:rPr>
          <w:noProof/>
        </w:rPr>
        <w:t>Project Pro для Office 365 A, 61</w:t>
      </w:r>
    </w:p>
    <w:p w14:paraId="144FFD79" w14:textId="77777777" w:rsidR="00F90B5A" w:rsidRDefault="00F90B5A">
      <w:pPr>
        <w:pStyle w:val="Index1"/>
        <w:tabs>
          <w:tab w:val="right" w:pos="5030"/>
        </w:tabs>
        <w:rPr>
          <w:noProof/>
        </w:rPr>
      </w:pPr>
      <w:r>
        <w:rPr>
          <w:noProof/>
        </w:rPr>
        <w:t>Project Pro для Office 365, переход с SA, 61</w:t>
      </w:r>
    </w:p>
    <w:p w14:paraId="5BBBC8B2" w14:textId="77777777" w:rsidR="00F90B5A" w:rsidRDefault="00F90B5A">
      <w:pPr>
        <w:pStyle w:val="Index1"/>
        <w:tabs>
          <w:tab w:val="right" w:pos="5030"/>
        </w:tabs>
        <w:rPr>
          <w:noProof/>
        </w:rPr>
      </w:pPr>
      <w:r>
        <w:rPr>
          <w:noProof/>
        </w:rPr>
        <w:t>Project Server 2013, 23, 25</w:t>
      </w:r>
    </w:p>
    <w:p w14:paraId="4E0F4847" w14:textId="77777777" w:rsidR="00F90B5A" w:rsidRDefault="00F90B5A">
      <w:pPr>
        <w:pStyle w:val="Index1"/>
        <w:tabs>
          <w:tab w:val="right" w:pos="5030"/>
        </w:tabs>
        <w:rPr>
          <w:noProof/>
        </w:rPr>
      </w:pPr>
      <w:r>
        <w:rPr>
          <w:noProof/>
        </w:rPr>
        <w:t>Project Server 2013 CAL, 25</w:t>
      </w:r>
    </w:p>
    <w:p w14:paraId="3B54B00C" w14:textId="77777777" w:rsidR="00F90B5A" w:rsidRDefault="00F90B5A">
      <w:pPr>
        <w:pStyle w:val="Index1"/>
        <w:tabs>
          <w:tab w:val="right" w:pos="5030"/>
        </w:tabs>
        <w:rPr>
          <w:noProof/>
        </w:rPr>
      </w:pPr>
      <w:r>
        <w:rPr>
          <w:noProof/>
        </w:rPr>
        <w:t>Project стандартный 2013;, 22, 77, 84</w:t>
      </w:r>
    </w:p>
    <w:p w14:paraId="3AF2978C" w14:textId="77777777" w:rsidR="00F90B5A" w:rsidRDefault="00F90B5A">
      <w:pPr>
        <w:pStyle w:val="Index1"/>
        <w:tabs>
          <w:tab w:val="right" w:pos="5030"/>
        </w:tabs>
        <w:rPr>
          <w:noProof/>
        </w:rPr>
      </w:pPr>
      <w:r>
        <w:rPr>
          <w:noProof/>
        </w:rPr>
        <w:t>Publisher 2013, 22, 77</w:t>
      </w:r>
    </w:p>
    <w:p w14:paraId="07ACB1E0" w14:textId="77777777" w:rsidR="00F90B5A" w:rsidRDefault="00F90B5A">
      <w:pPr>
        <w:pStyle w:val="Index1"/>
        <w:tabs>
          <w:tab w:val="right" w:pos="5030"/>
        </w:tabs>
        <w:rPr>
          <w:noProof/>
        </w:rPr>
      </w:pPr>
      <w:r>
        <w:rPr>
          <w:noProof/>
        </w:rPr>
        <w:t>Search Server, 25, 26</w:t>
      </w:r>
    </w:p>
    <w:p w14:paraId="073093F4" w14:textId="77777777" w:rsidR="00F90B5A" w:rsidRDefault="00F90B5A">
      <w:pPr>
        <w:pStyle w:val="Index1"/>
        <w:tabs>
          <w:tab w:val="right" w:pos="5030"/>
        </w:tabs>
        <w:rPr>
          <w:noProof/>
        </w:rPr>
      </w:pPr>
      <w:r>
        <w:rPr>
          <w:noProof/>
        </w:rPr>
        <w:t>Service Manager 2010, 32</w:t>
      </w:r>
    </w:p>
    <w:p w14:paraId="6DA8A63E" w14:textId="77777777" w:rsidR="00F90B5A" w:rsidRDefault="00F90B5A">
      <w:pPr>
        <w:pStyle w:val="Index1"/>
        <w:tabs>
          <w:tab w:val="right" w:pos="5030"/>
        </w:tabs>
        <w:rPr>
          <w:noProof/>
        </w:rPr>
      </w:pPr>
      <w:r>
        <w:rPr>
          <w:noProof/>
        </w:rPr>
        <w:t>SharePoint Online (план 1G), 69</w:t>
      </w:r>
    </w:p>
    <w:p w14:paraId="79FE97F9" w14:textId="77777777" w:rsidR="00F90B5A" w:rsidRDefault="00F90B5A">
      <w:pPr>
        <w:pStyle w:val="Index1"/>
        <w:tabs>
          <w:tab w:val="right" w:pos="5030"/>
        </w:tabs>
        <w:rPr>
          <w:noProof/>
        </w:rPr>
      </w:pPr>
      <w:r>
        <w:rPr>
          <w:noProof/>
        </w:rPr>
        <w:t>SharePoint Online (план 2G), 69</w:t>
      </w:r>
    </w:p>
    <w:p w14:paraId="37192A9C" w14:textId="77777777" w:rsidR="00F90B5A" w:rsidRDefault="00F90B5A">
      <w:pPr>
        <w:pStyle w:val="Index1"/>
        <w:tabs>
          <w:tab w:val="right" w:pos="5030"/>
        </w:tabs>
        <w:rPr>
          <w:noProof/>
        </w:rPr>
      </w:pPr>
      <w:r>
        <w:rPr>
          <w:noProof/>
        </w:rPr>
        <w:t>SharePoint Online Plan 1, 65, 66, 69</w:t>
      </w:r>
    </w:p>
    <w:p w14:paraId="5B8485F3" w14:textId="77777777" w:rsidR="00F90B5A" w:rsidRDefault="00F90B5A">
      <w:pPr>
        <w:pStyle w:val="Index1"/>
        <w:tabs>
          <w:tab w:val="right" w:pos="5030"/>
        </w:tabs>
        <w:rPr>
          <w:noProof/>
        </w:rPr>
      </w:pPr>
      <w:r>
        <w:rPr>
          <w:noProof/>
        </w:rPr>
        <w:t>SharePoint Online Plan 1 Add-on, 69</w:t>
      </w:r>
    </w:p>
    <w:p w14:paraId="0613AEF8" w14:textId="77777777" w:rsidR="00F90B5A" w:rsidRDefault="00F90B5A">
      <w:pPr>
        <w:pStyle w:val="Index1"/>
        <w:tabs>
          <w:tab w:val="right" w:pos="5030"/>
        </w:tabs>
        <w:rPr>
          <w:noProof/>
        </w:rPr>
      </w:pPr>
      <w:r>
        <w:rPr>
          <w:noProof/>
        </w:rPr>
        <w:t>SharePoint Online Plan 2, 69</w:t>
      </w:r>
    </w:p>
    <w:p w14:paraId="3C2C24F4" w14:textId="77777777" w:rsidR="00F90B5A" w:rsidRDefault="00F90B5A">
      <w:pPr>
        <w:pStyle w:val="Index1"/>
        <w:tabs>
          <w:tab w:val="right" w:pos="5030"/>
        </w:tabs>
        <w:rPr>
          <w:noProof/>
        </w:rPr>
      </w:pPr>
      <w:r>
        <w:rPr>
          <w:noProof/>
        </w:rPr>
        <w:t>SharePoint Online с дополнительным хранилищем (1 ГБ, по цене для государственных организаций), 69</w:t>
      </w:r>
    </w:p>
    <w:p w14:paraId="04927BB6" w14:textId="77777777" w:rsidR="00F90B5A" w:rsidRDefault="00F90B5A">
      <w:pPr>
        <w:pStyle w:val="Index1"/>
        <w:tabs>
          <w:tab w:val="right" w:pos="5030"/>
        </w:tabs>
        <w:rPr>
          <w:noProof/>
        </w:rPr>
      </w:pPr>
      <w:r>
        <w:rPr>
          <w:noProof/>
        </w:rPr>
        <w:t>SharePoint Server 2010, 25, 26, 28</w:t>
      </w:r>
    </w:p>
    <w:p w14:paraId="02A0AB25" w14:textId="77777777" w:rsidR="00F90B5A" w:rsidRDefault="00F90B5A">
      <w:pPr>
        <w:pStyle w:val="Index1"/>
        <w:tabs>
          <w:tab w:val="right" w:pos="5030"/>
        </w:tabs>
        <w:rPr>
          <w:noProof/>
        </w:rPr>
      </w:pPr>
      <w:r>
        <w:rPr>
          <w:noProof/>
        </w:rPr>
        <w:t>SharePoint Server 2013, 15, 25, 26</w:t>
      </w:r>
    </w:p>
    <w:p w14:paraId="68D25C7E" w14:textId="77777777" w:rsidR="00F90B5A" w:rsidRDefault="00F90B5A">
      <w:pPr>
        <w:pStyle w:val="Index1"/>
        <w:tabs>
          <w:tab w:val="right" w:pos="5030"/>
        </w:tabs>
        <w:rPr>
          <w:noProof/>
        </w:rPr>
      </w:pPr>
      <w:r>
        <w:rPr>
          <w:noProof/>
        </w:rPr>
        <w:t>SharePoint Server 2013, клиентская лицензия Enterprise CAL, 25</w:t>
      </w:r>
    </w:p>
    <w:p w14:paraId="69333480" w14:textId="77777777" w:rsidR="00F90B5A" w:rsidRDefault="00F90B5A">
      <w:pPr>
        <w:pStyle w:val="Index1"/>
        <w:tabs>
          <w:tab w:val="right" w:pos="5030"/>
        </w:tabs>
        <w:rPr>
          <w:noProof/>
        </w:rPr>
      </w:pPr>
      <w:r>
        <w:rPr>
          <w:noProof/>
        </w:rPr>
        <w:t>SharePoint Server 2013, клиентская лицензия Standard CAL, 15, 25</w:t>
      </w:r>
    </w:p>
    <w:p w14:paraId="6C720477" w14:textId="77777777" w:rsidR="00F90B5A" w:rsidRDefault="00F90B5A">
      <w:pPr>
        <w:pStyle w:val="Index1"/>
        <w:tabs>
          <w:tab w:val="right" w:pos="5030"/>
        </w:tabs>
        <w:rPr>
          <w:noProof/>
        </w:rPr>
      </w:pPr>
      <w:r>
        <w:rPr>
          <w:noProof/>
        </w:rPr>
        <w:t>SharePoint Server for Internet Sites, 25, 26</w:t>
      </w:r>
    </w:p>
    <w:p w14:paraId="6D222DA2" w14:textId="77777777" w:rsidR="00F90B5A" w:rsidRDefault="00F90B5A">
      <w:pPr>
        <w:pStyle w:val="Index1"/>
        <w:tabs>
          <w:tab w:val="right" w:pos="5030"/>
        </w:tabs>
        <w:rPr>
          <w:noProof/>
        </w:rPr>
      </w:pPr>
      <w:r>
        <w:rPr>
          <w:noProof/>
        </w:rPr>
        <w:t>Skype для бизнеса 2015, 64</w:t>
      </w:r>
    </w:p>
    <w:p w14:paraId="533D88FA" w14:textId="77777777" w:rsidR="00F90B5A" w:rsidRDefault="00F90B5A">
      <w:pPr>
        <w:pStyle w:val="Index1"/>
        <w:tabs>
          <w:tab w:val="right" w:pos="5030"/>
        </w:tabs>
        <w:rPr>
          <w:noProof/>
        </w:rPr>
      </w:pPr>
      <w:r>
        <w:rPr>
          <w:noProof/>
        </w:rPr>
        <w:t>Skype для бизнеса 2015, 21</w:t>
      </w:r>
    </w:p>
    <w:p w14:paraId="7ABCB2A9" w14:textId="77777777" w:rsidR="00F90B5A" w:rsidRDefault="00F90B5A">
      <w:pPr>
        <w:pStyle w:val="Index1"/>
        <w:tabs>
          <w:tab w:val="right" w:pos="5030"/>
        </w:tabs>
        <w:rPr>
          <w:noProof/>
        </w:rPr>
      </w:pPr>
      <w:r>
        <w:rPr>
          <w:noProof/>
        </w:rPr>
        <w:t>Skype для бизнеса 2015, 70</w:t>
      </w:r>
    </w:p>
    <w:p w14:paraId="341F076A" w14:textId="77777777" w:rsidR="00F90B5A" w:rsidRDefault="00F90B5A">
      <w:pPr>
        <w:pStyle w:val="Index1"/>
        <w:tabs>
          <w:tab w:val="right" w:pos="5030"/>
        </w:tabs>
        <w:rPr>
          <w:noProof/>
        </w:rPr>
      </w:pPr>
      <w:r>
        <w:rPr>
          <w:noProof/>
        </w:rPr>
        <w:t>Skype для бизнеса 2015, 77</w:t>
      </w:r>
    </w:p>
    <w:p w14:paraId="256C3777" w14:textId="77777777" w:rsidR="00F90B5A" w:rsidRDefault="00F90B5A">
      <w:pPr>
        <w:pStyle w:val="Index1"/>
        <w:tabs>
          <w:tab w:val="right" w:pos="5030"/>
        </w:tabs>
        <w:rPr>
          <w:noProof/>
        </w:rPr>
      </w:pPr>
      <w:r>
        <w:rPr>
          <w:noProof/>
        </w:rPr>
        <w:t>Skype для бизнеса Online (план 1), 64, 70</w:t>
      </w:r>
    </w:p>
    <w:p w14:paraId="43988E6C" w14:textId="77777777" w:rsidR="00F90B5A" w:rsidRDefault="00F90B5A">
      <w:pPr>
        <w:pStyle w:val="Index1"/>
        <w:tabs>
          <w:tab w:val="right" w:pos="5030"/>
        </w:tabs>
        <w:rPr>
          <w:noProof/>
        </w:rPr>
      </w:pPr>
      <w:r>
        <w:rPr>
          <w:noProof/>
        </w:rPr>
        <w:t>Skype для бизнеса Online (план 1) Add-on, 65, 66</w:t>
      </w:r>
    </w:p>
    <w:p w14:paraId="4E9C95EE" w14:textId="77777777" w:rsidR="00F90B5A" w:rsidRDefault="00F90B5A">
      <w:pPr>
        <w:pStyle w:val="Index1"/>
        <w:tabs>
          <w:tab w:val="right" w:pos="5030"/>
        </w:tabs>
        <w:rPr>
          <w:noProof/>
        </w:rPr>
      </w:pPr>
      <w:r>
        <w:rPr>
          <w:noProof/>
        </w:rPr>
        <w:t>Skype для бизнеса Online (план 2), 70</w:t>
      </w:r>
    </w:p>
    <w:p w14:paraId="6830BD5A" w14:textId="77777777" w:rsidR="00F90B5A" w:rsidRDefault="00F90B5A">
      <w:pPr>
        <w:pStyle w:val="Index1"/>
        <w:tabs>
          <w:tab w:val="right" w:pos="5030"/>
        </w:tabs>
        <w:rPr>
          <w:noProof/>
        </w:rPr>
      </w:pPr>
      <w:r>
        <w:rPr>
          <w:noProof/>
        </w:rPr>
        <w:t>Skype для бизнеса Online Plan 1G, 70</w:t>
      </w:r>
    </w:p>
    <w:p w14:paraId="30DD0322" w14:textId="77777777" w:rsidR="00F90B5A" w:rsidRDefault="00F90B5A">
      <w:pPr>
        <w:pStyle w:val="Index1"/>
        <w:tabs>
          <w:tab w:val="right" w:pos="5030"/>
        </w:tabs>
        <w:rPr>
          <w:noProof/>
        </w:rPr>
      </w:pPr>
      <w:r>
        <w:rPr>
          <w:noProof/>
        </w:rPr>
        <w:t>Skype для бизнеса Online Plan 2G, 70</w:t>
      </w:r>
    </w:p>
    <w:p w14:paraId="29CDF63C" w14:textId="77777777" w:rsidR="00F90B5A" w:rsidRDefault="00F90B5A">
      <w:pPr>
        <w:pStyle w:val="Index1"/>
        <w:tabs>
          <w:tab w:val="right" w:pos="5030"/>
        </w:tabs>
        <w:rPr>
          <w:noProof/>
        </w:rPr>
      </w:pPr>
      <w:r>
        <w:rPr>
          <w:noProof/>
        </w:rPr>
        <w:t>Skype для бизнеса Server 2015, 15, 24</w:t>
      </w:r>
    </w:p>
    <w:p w14:paraId="5D6C2F31" w14:textId="77777777" w:rsidR="00F90B5A" w:rsidRDefault="00F90B5A">
      <w:pPr>
        <w:pStyle w:val="Index1"/>
        <w:tabs>
          <w:tab w:val="right" w:pos="5030"/>
        </w:tabs>
        <w:rPr>
          <w:noProof/>
        </w:rPr>
      </w:pPr>
      <w:r>
        <w:rPr>
          <w:noProof/>
        </w:rPr>
        <w:t>SQL Server 2008 R2, 28</w:t>
      </w:r>
    </w:p>
    <w:p w14:paraId="1A5B4B03" w14:textId="77777777" w:rsidR="00F90B5A" w:rsidRDefault="00F90B5A">
      <w:pPr>
        <w:pStyle w:val="Index1"/>
        <w:tabs>
          <w:tab w:val="right" w:pos="5030"/>
        </w:tabs>
        <w:rPr>
          <w:noProof/>
        </w:rPr>
      </w:pPr>
      <w:r>
        <w:rPr>
          <w:noProof/>
        </w:rPr>
        <w:t>SQL Server 2012 Parallel Data Warehouse, 28, 29, 34</w:t>
      </w:r>
    </w:p>
    <w:p w14:paraId="3B596E42" w14:textId="77777777" w:rsidR="00F90B5A" w:rsidRDefault="00F90B5A">
      <w:pPr>
        <w:pStyle w:val="Index1"/>
        <w:tabs>
          <w:tab w:val="right" w:pos="5030"/>
        </w:tabs>
        <w:rPr>
          <w:noProof/>
        </w:rPr>
      </w:pPr>
      <w:r>
        <w:rPr>
          <w:noProof/>
        </w:rPr>
        <w:t>SQL Server 2012 Parallel Data Warehouse Developer, 28, 34</w:t>
      </w:r>
    </w:p>
    <w:p w14:paraId="70E7AE58" w14:textId="77777777" w:rsidR="00F90B5A" w:rsidRDefault="00F90B5A">
      <w:pPr>
        <w:pStyle w:val="Index1"/>
        <w:tabs>
          <w:tab w:val="right" w:pos="5030"/>
        </w:tabs>
        <w:rPr>
          <w:noProof/>
        </w:rPr>
      </w:pPr>
      <w:r>
        <w:rPr>
          <w:noProof/>
        </w:rPr>
        <w:t>SQL Server 2014 Business Intelligence, 28</w:t>
      </w:r>
    </w:p>
    <w:p w14:paraId="0318540B" w14:textId="77777777" w:rsidR="00F90B5A" w:rsidRDefault="00F90B5A">
      <w:pPr>
        <w:pStyle w:val="Index1"/>
        <w:tabs>
          <w:tab w:val="right" w:pos="5030"/>
        </w:tabs>
        <w:rPr>
          <w:noProof/>
        </w:rPr>
      </w:pPr>
      <w:r>
        <w:rPr>
          <w:noProof/>
        </w:rPr>
        <w:t>SQL Server 2014 CAL, 28</w:t>
      </w:r>
    </w:p>
    <w:p w14:paraId="575CD707" w14:textId="77777777" w:rsidR="00F90B5A" w:rsidRDefault="00F90B5A">
      <w:pPr>
        <w:pStyle w:val="Index1"/>
        <w:tabs>
          <w:tab w:val="right" w:pos="5030"/>
        </w:tabs>
        <w:rPr>
          <w:noProof/>
        </w:rPr>
      </w:pPr>
      <w:r>
        <w:rPr>
          <w:noProof/>
        </w:rPr>
        <w:t>SQL Server 2014 Developer, 28</w:t>
      </w:r>
    </w:p>
    <w:p w14:paraId="1FB207C1" w14:textId="77777777" w:rsidR="00F90B5A" w:rsidRDefault="00F90B5A">
      <w:pPr>
        <w:pStyle w:val="Index1"/>
        <w:tabs>
          <w:tab w:val="right" w:pos="5030"/>
        </w:tabs>
        <w:rPr>
          <w:noProof/>
        </w:rPr>
      </w:pPr>
      <w:r>
        <w:rPr>
          <w:noProof/>
        </w:rPr>
        <w:t>SQL Server 2014 Enterprise, 28</w:t>
      </w:r>
    </w:p>
    <w:p w14:paraId="0BE04A4A" w14:textId="77777777" w:rsidR="00F90B5A" w:rsidRDefault="00F90B5A">
      <w:pPr>
        <w:pStyle w:val="Index1"/>
        <w:tabs>
          <w:tab w:val="right" w:pos="5030"/>
        </w:tabs>
        <w:rPr>
          <w:noProof/>
        </w:rPr>
      </w:pPr>
      <w:r>
        <w:rPr>
          <w:noProof/>
        </w:rPr>
        <w:t>SQL Server 2014 Enterprise Core, 28</w:t>
      </w:r>
    </w:p>
    <w:p w14:paraId="368E9DD3" w14:textId="77777777" w:rsidR="00F90B5A" w:rsidRDefault="00F90B5A">
      <w:pPr>
        <w:pStyle w:val="Index1"/>
        <w:tabs>
          <w:tab w:val="right" w:pos="5030"/>
        </w:tabs>
        <w:rPr>
          <w:noProof/>
        </w:rPr>
      </w:pPr>
      <w:r>
        <w:rPr>
          <w:noProof/>
        </w:rPr>
        <w:t>SQL Server 2014 Standard, 28</w:t>
      </w:r>
    </w:p>
    <w:p w14:paraId="18497030" w14:textId="77777777" w:rsidR="00F90B5A" w:rsidRDefault="00F90B5A">
      <w:pPr>
        <w:pStyle w:val="Index1"/>
        <w:tabs>
          <w:tab w:val="right" w:pos="5030"/>
        </w:tabs>
        <w:rPr>
          <w:noProof/>
        </w:rPr>
      </w:pPr>
      <w:r>
        <w:rPr>
          <w:noProof/>
        </w:rPr>
        <w:t>SQL Server 2014 Standard Core, 28</w:t>
      </w:r>
    </w:p>
    <w:p w14:paraId="54618E52" w14:textId="77777777" w:rsidR="00F90B5A" w:rsidRDefault="00F90B5A">
      <w:pPr>
        <w:pStyle w:val="Index1"/>
        <w:tabs>
          <w:tab w:val="right" w:pos="5030"/>
        </w:tabs>
        <w:rPr>
          <w:noProof/>
        </w:rPr>
      </w:pPr>
      <w:r>
        <w:rPr>
          <w:noProof/>
        </w:rPr>
        <w:t>System Center 2012 Datacenter, 79</w:t>
      </w:r>
    </w:p>
    <w:p w14:paraId="3D9DB210" w14:textId="77777777" w:rsidR="00F90B5A" w:rsidRDefault="00F90B5A">
      <w:pPr>
        <w:pStyle w:val="Index1"/>
        <w:tabs>
          <w:tab w:val="right" w:pos="5030"/>
        </w:tabs>
        <w:rPr>
          <w:noProof/>
        </w:rPr>
      </w:pPr>
      <w:r>
        <w:rPr>
          <w:noProof/>
        </w:rPr>
        <w:t>System Center 2012 Endpoint Protection, 15, 73</w:t>
      </w:r>
    </w:p>
    <w:p w14:paraId="65C4D438" w14:textId="77777777" w:rsidR="00F90B5A" w:rsidRDefault="00F90B5A">
      <w:pPr>
        <w:pStyle w:val="Index1"/>
        <w:tabs>
          <w:tab w:val="right" w:pos="5030"/>
        </w:tabs>
        <w:rPr>
          <w:noProof/>
        </w:rPr>
      </w:pPr>
      <w:r>
        <w:rPr>
          <w:noProof/>
        </w:rPr>
        <w:t>System Center 2012 R2 Client Man Suite (Client ML), 29</w:t>
      </w:r>
    </w:p>
    <w:p w14:paraId="4B0E6254" w14:textId="77777777" w:rsidR="00F90B5A" w:rsidRDefault="00F90B5A">
      <w:pPr>
        <w:pStyle w:val="Index1"/>
        <w:tabs>
          <w:tab w:val="right" w:pos="5030"/>
        </w:tabs>
        <w:rPr>
          <w:noProof/>
        </w:rPr>
      </w:pPr>
      <w:r>
        <w:rPr>
          <w:noProof/>
        </w:rPr>
        <w:t>System Center 2012 R2 Configuration Manager Client Management License, 30</w:t>
      </w:r>
    </w:p>
    <w:p w14:paraId="01DEFF45" w14:textId="77777777" w:rsidR="00F90B5A" w:rsidRDefault="00F90B5A">
      <w:pPr>
        <w:pStyle w:val="Index1"/>
        <w:tabs>
          <w:tab w:val="right" w:pos="5030"/>
        </w:tabs>
        <w:rPr>
          <w:noProof/>
        </w:rPr>
      </w:pPr>
      <w:r>
        <w:rPr>
          <w:noProof/>
        </w:rPr>
        <w:t>System Center 2012 R2 Configuration Manager Client Management License, 30</w:t>
      </w:r>
    </w:p>
    <w:p w14:paraId="62F3A9DE" w14:textId="77777777" w:rsidR="00F90B5A" w:rsidRDefault="00F90B5A">
      <w:pPr>
        <w:pStyle w:val="Index1"/>
        <w:tabs>
          <w:tab w:val="right" w:pos="5030"/>
        </w:tabs>
        <w:rPr>
          <w:noProof/>
        </w:rPr>
      </w:pPr>
      <w:r>
        <w:rPr>
          <w:noProof/>
        </w:rPr>
        <w:t>System Center 2012 R2 Configuration Manager Client Management License, 30</w:t>
      </w:r>
    </w:p>
    <w:p w14:paraId="38C8A582" w14:textId="77777777" w:rsidR="00F90B5A" w:rsidRDefault="00F90B5A">
      <w:pPr>
        <w:pStyle w:val="Index1"/>
        <w:tabs>
          <w:tab w:val="right" w:pos="5030"/>
        </w:tabs>
        <w:rPr>
          <w:noProof/>
        </w:rPr>
      </w:pPr>
      <w:r>
        <w:rPr>
          <w:noProof/>
        </w:rPr>
        <w:t>System Center 2012 R2 Datacenter Server, лицензия на управление, 31</w:t>
      </w:r>
    </w:p>
    <w:p w14:paraId="04824060" w14:textId="77777777" w:rsidR="00F90B5A" w:rsidRDefault="00F90B5A">
      <w:pPr>
        <w:pStyle w:val="Index1"/>
        <w:tabs>
          <w:tab w:val="right" w:pos="5030"/>
        </w:tabs>
        <w:rPr>
          <w:noProof/>
        </w:rPr>
      </w:pPr>
      <w:r>
        <w:rPr>
          <w:noProof/>
        </w:rPr>
        <w:t>System Center 2012 R2 Endpoint Protection, 73</w:t>
      </w:r>
    </w:p>
    <w:p w14:paraId="13EC55AE" w14:textId="77777777" w:rsidR="00F90B5A" w:rsidRDefault="00F90B5A">
      <w:pPr>
        <w:pStyle w:val="Index1"/>
        <w:tabs>
          <w:tab w:val="right" w:pos="5030"/>
        </w:tabs>
        <w:rPr>
          <w:noProof/>
        </w:rPr>
      </w:pPr>
      <w:r>
        <w:rPr>
          <w:noProof/>
        </w:rPr>
        <w:t>System Center 2012 R2 Standard Server, лицензия на управление, 31</w:t>
      </w:r>
    </w:p>
    <w:p w14:paraId="6C9FAD87" w14:textId="77777777" w:rsidR="00F90B5A" w:rsidRDefault="00F90B5A">
      <w:pPr>
        <w:pStyle w:val="Index1"/>
        <w:tabs>
          <w:tab w:val="right" w:pos="5030"/>
        </w:tabs>
        <w:rPr>
          <w:noProof/>
        </w:rPr>
      </w:pPr>
      <w:r>
        <w:rPr>
          <w:noProof/>
        </w:rPr>
        <w:t>System Center 2012 Standard, 14, 78, 91</w:t>
      </w:r>
    </w:p>
    <w:p w14:paraId="44D11286" w14:textId="77777777" w:rsidR="00F90B5A" w:rsidRDefault="00F90B5A">
      <w:pPr>
        <w:pStyle w:val="Index1"/>
        <w:tabs>
          <w:tab w:val="right" w:pos="5030"/>
        </w:tabs>
        <w:rPr>
          <w:noProof/>
        </w:rPr>
      </w:pPr>
      <w:r>
        <w:rPr>
          <w:noProof/>
        </w:rPr>
        <w:t>System Center Configuration Manager 2007 R3, 30, 31, 33</w:t>
      </w:r>
    </w:p>
    <w:p w14:paraId="23C06989" w14:textId="77777777" w:rsidR="00F90B5A" w:rsidRDefault="00F90B5A">
      <w:pPr>
        <w:pStyle w:val="Index1"/>
        <w:tabs>
          <w:tab w:val="right" w:pos="5030"/>
        </w:tabs>
        <w:rPr>
          <w:noProof/>
        </w:rPr>
      </w:pPr>
      <w:r>
        <w:rPr>
          <w:noProof/>
        </w:rPr>
        <w:t>System Center Configuration Manager 2007 R3 Enterprise Server Management License, 30</w:t>
      </w:r>
    </w:p>
    <w:p w14:paraId="279D71DB" w14:textId="77777777" w:rsidR="00F90B5A" w:rsidRDefault="00F90B5A">
      <w:pPr>
        <w:pStyle w:val="Index1"/>
        <w:tabs>
          <w:tab w:val="right" w:pos="5030"/>
        </w:tabs>
        <w:rPr>
          <w:noProof/>
        </w:rPr>
      </w:pPr>
      <w:r>
        <w:rPr>
          <w:noProof/>
        </w:rPr>
        <w:t>System Center Configuration Manager 2007 R3 Standard Server ML, 30</w:t>
      </w:r>
    </w:p>
    <w:p w14:paraId="5E25A42A" w14:textId="77777777" w:rsidR="00F90B5A" w:rsidRDefault="00F90B5A">
      <w:pPr>
        <w:pStyle w:val="Index1"/>
        <w:tabs>
          <w:tab w:val="right" w:pos="5030"/>
        </w:tabs>
        <w:rPr>
          <w:noProof/>
        </w:rPr>
      </w:pPr>
      <w:r>
        <w:rPr>
          <w:noProof/>
        </w:rPr>
        <w:lastRenderedPageBreak/>
        <w:t>System Center Data Protection Manager 2010 Enterprise Server Management License, 30</w:t>
      </w:r>
    </w:p>
    <w:p w14:paraId="6517D5A4" w14:textId="77777777" w:rsidR="00F90B5A" w:rsidRDefault="00F90B5A">
      <w:pPr>
        <w:pStyle w:val="Index1"/>
        <w:tabs>
          <w:tab w:val="right" w:pos="5030"/>
        </w:tabs>
        <w:rPr>
          <w:noProof/>
        </w:rPr>
      </w:pPr>
      <w:r>
        <w:rPr>
          <w:noProof/>
        </w:rPr>
        <w:t>System Center Data Protection Manager 2010, лицензия Standard на управление сервером, 30</w:t>
      </w:r>
    </w:p>
    <w:p w14:paraId="5E6BF47B" w14:textId="77777777" w:rsidR="00F90B5A" w:rsidRDefault="00F90B5A">
      <w:pPr>
        <w:pStyle w:val="Index1"/>
        <w:tabs>
          <w:tab w:val="right" w:pos="5030"/>
        </w:tabs>
        <w:rPr>
          <w:noProof/>
        </w:rPr>
      </w:pPr>
      <w:r>
        <w:rPr>
          <w:noProof/>
        </w:rPr>
        <w:t>System Center Essentials 2010, 31</w:t>
      </w:r>
    </w:p>
    <w:p w14:paraId="6E8EEED8" w14:textId="77777777" w:rsidR="00F90B5A" w:rsidRDefault="00F90B5A">
      <w:pPr>
        <w:pStyle w:val="Index1"/>
        <w:tabs>
          <w:tab w:val="right" w:pos="5030"/>
        </w:tabs>
        <w:rPr>
          <w:noProof/>
        </w:rPr>
      </w:pPr>
      <w:r>
        <w:rPr>
          <w:noProof/>
        </w:rPr>
        <w:t>System Center Operations Manager 2007 R2 Client Management License, 31</w:t>
      </w:r>
    </w:p>
    <w:p w14:paraId="7C6DBE57" w14:textId="77777777" w:rsidR="00F90B5A" w:rsidRDefault="00F90B5A">
      <w:pPr>
        <w:pStyle w:val="Index1"/>
        <w:tabs>
          <w:tab w:val="right" w:pos="5030"/>
        </w:tabs>
        <w:rPr>
          <w:noProof/>
        </w:rPr>
      </w:pPr>
      <w:r>
        <w:rPr>
          <w:noProof/>
        </w:rPr>
        <w:t>System Center Operations Manager 2007 R2 Enterprise Server Management License, 31</w:t>
      </w:r>
    </w:p>
    <w:p w14:paraId="192C02C6" w14:textId="77777777" w:rsidR="00F90B5A" w:rsidRDefault="00F90B5A">
      <w:pPr>
        <w:pStyle w:val="Index1"/>
        <w:tabs>
          <w:tab w:val="right" w:pos="5030"/>
        </w:tabs>
        <w:rPr>
          <w:noProof/>
        </w:rPr>
      </w:pPr>
      <w:r>
        <w:rPr>
          <w:noProof/>
        </w:rPr>
        <w:t>System Center Operations Manager 2007 R2 Standard Server Management License, 31</w:t>
      </w:r>
    </w:p>
    <w:p w14:paraId="48732073" w14:textId="77777777" w:rsidR="00F90B5A" w:rsidRDefault="00F90B5A">
      <w:pPr>
        <w:pStyle w:val="Index1"/>
        <w:tabs>
          <w:tab w:val="right" w:pos="5030"/>
        </w:tabs>
        <w:rPr>
          <w:noProof/>
        </w:rPr>
      </w:pPr>
      <w:r>
        <w:rPr>
          <w:noProof/>
        </w:rPr>
        <w:t>System Center Reporting Manager 2006, 31</w:t>
      </w:r>
    </w:p>
    <w:p w14:paraId="03B0B04D" w14:textId="77777777" w:rsidR="00F90B5A" w:rsidRDefault="00F90B5A">
      <w:pPr>
        <w:pStyle w:val="Index1"/>
        <w:tabs>
          <w:tab w:val="right" w:pos="5030"/>
        </w:tabs>
        <w:rPr>
          <w:noProof/>
        </w:rPr>
      </w:pPr>
      <w:r>
        <w:rPr>
          <w:noProof/>
        </w:rPr>
        <w:t>System Center Server Management Suite Datacenter, 32</w:t>
      </w:r>
    </w:p>
    <w:p w14:paraId="2C682941" w14:textId="77777777" w:rsidR="00F90B5A" w:rsidRDefault="00F90B5A">
      <w:pPr>
        <w:pStyle w:val="Index1"/>
        <w:tabs>
          <w:tab w:val="right" w:pos="5030"/>
        </w:tabs>
        <w:rPr>
          <w:noProof/>
        </w:rPr>
      </w:pPr>
      <w:r>
        <w:rPr>
          <w:noProof/>
        </w:rPr>
        <w:t>System Center Server Management Suite Enterprise, 31, 32</w:t>
      </w:r>
    </w:p>
    <w:p w14:paraId="33036DB1" w14:textId="77777777" w:rsidR="00F90B5A" w:rsidRDefault="00F90B5A">
      <w:pPr>
        <w:pStyle w:val="Index1"/>
        <w:tabs>
          <w:tab w:val="right" w:pos="5030"/>
        </w:tabs>
        <w:rPr>
          <w:noProof/>
        </w:rPr>
      </w:pPr>
      <w:r>
        <w:rPr>
          <w:noProof/>
        </w:rPr>
        <w:t>System Center Service Manager 2010 Client Management License (Client ML), 32</w:t>
      </w:r>
    </w:p>
    <w:p w14:paraId="2593F94B" w14:textId="77777777" w:rsidR="00F90B5A" w:rsidRDefault="00F90B5A">
      <w:pPr>
        <w:pStyle w:val="Index1"/>
        <w:tabs>
          <w:tab w:val="right" w:pos="5030"/>
        </w:tabs>
        <w:rPr>
          <w:noProof/>
        </w:rPr>
      </w:pPr>
      <w:r>
        <w:rPr>
          <w:noProof/>
        </w:rPr>
        <w:t>System Center Service Manager 2010 Server Management License (Server ML), 32</w:t>
      </w:r>
    </w:p>
    <w:p w14:paraId="38CF6B7E" w14:textId="77777777" w:rsidR="00F90B5A" w:rsidRDefault="00F90B5A">
      <w:pPr>
        <w:pStyle w:val="Index1"/>
        <w:tabs>
          <w:tab w:val="right" w:pos="5030"/>
        </w:tabs>
        <w:rPr>
          <w:noProof/>
        </w:rPr>
      </w:pPr>
      <w:r>
        <w:rPr>
          <w:noProof/>
        </w:rPr>
        <w:t>VDI Suite, 33</w:t>
      </w:r>
    </w:p>
    <w:p w14:paraId="085B91ED" w14:textId="77777777" w:rsidR="00F90B5A" w:rsidRDefault="00F90B5A">
      <w:pPr>
        <w:pStyle w:val="Index1"/>
        <w:tabs>
          <w:tab w:val="right" w:pos="5030"/>
        </w:tabs>
        <w:rPr>
          <w:noProof/>
        </w:rPr>
      </w:pPr>
      <w:r>
        <w:rPr>
          <w:noProof/>
        </w:rPr>
        <w:t>VDI Suite с MDOP, 33</w:t>
      </w:r>
    </w:p>
    <w:p w14:paraId="3BF9D9B6" w14:textId="77777777" w:rsidR="00F90B5A" w:rsidRDefault="00F90B5A">
      <w:pPr>
        <w:pStyle w:val="Index1"/>
        <w:tabs>
          <w:tab w:val="right" w:pos="5030"/>
        </w:tabs>
        <w:rPr>
          <w:noProof/>
        </w:rPr>
      </w:pPr>
      <w:r>
        <w:rPr>
          <w:noProof/>
        </w:rPr>
        <w:t>Virtual Machine Manager 2008 R2, 32</w:t>
      </w:r>
    </w:p>
    <w:p w14:paraId="7B21DFD3" w14:textId="77777777" w:rsidR="00F90B5A" w:rsidRDefault="00F90B5A">
      <w:pPr>
        <w:pStyle w:val="Index1"/>
        <w:tabs>
          <w:tab w:val="right" w:pos="5030"/>
        </w:tabs>
        <w:rPr>
          <w:noProof/>
        </w:rPr>
      </w:pPr>
      <w:r>
        <w:rPr>
          <w:noProof/>
        </w:rPr>
        <w:t>Visio 2013 стандартный, 22</w:t>
      </w:r>
    </w:p>
    <w:p w14:paraId="5D949125" w14:textId="77777777" w:rsidR="00F90B5A" w:rsidRDefault="00F90B5A">
      <w:pPr>
        <w:pStyle w:val="Index1"/>
        <w:tabs>
          <w:tab w:val="right" w:pos="5030"/>
        </w:tabs>
        <w:rPr>
          <w:noProof/>
        </w:rPr>
      </w:pPr>
      <w:r>
        <w:rPr>
          <w:noProof/>
        </w:rPr>
        <w:t>Visio Pro 2013, 22</w:t>
      </w:r>
    </w:p>
    <w:p w14:paraId="27911D12" w14:textId="77777777" w:rsidR="00F90B5A" w:rsidRDefault="00F90B5A">
      <w:pPr>
        <w:pStyle w:val="Index1"/>
        <w:tabs>
          <w:tab w:val="right" w:pos="5030"/>
        </w:tabs>
        <w:rPr>
          <w:noProof/>
        </w:rPr>
      </w:pPr>
      <w:r>
        <w:rPr>
          <w:noProof/>
        </w:rPr>
        <w:t>Visio Pro 2013., 22, 23, 77, 84</w:t>
      </w:r>
    </w:p>
    <w:p w14:paraId="05151336" w14:textId="77777777" w:rsidR="00F90B5A" w:rsidRDefault="00F90B5A">
      <w:pPr>
        <w:pStyle w:val="Index1"/>
        <w:tabs>
          <w:tab w:val="right" w:pos="5030"/>
        </w:tabs>
        <w:rPr>
          <w:noProof/>
        </w:rPr>
      </w:pPr>
      <w:r>
        <w:rPr>
          <w:noProof/>
        </w:rPr>
        <w:t>Visio Pro для Office 365, 61, 62</w:t>
      </w:r>
    </w:p>
    <w:p w14:paraId="148E9FAA" w14:textId="77777777" w:rsidR="00F90B5A" w:rsidRDefault="00F90B5A">
      <w:pPr>
        <w:pStyle w:val="Index1"/>
        <w:tabs>
          <w:tab w:val="right" w:pos="5030"/>
        </w:tabs>
        <w:rPr>
          <w:noProof/>
        </w:rPr>
      </w:pPr>
      <w:r>
        <w:rPr>
          <w:noProof/>
        </w:rPr>
        <w:t>Visio Pro для Office 365 (по цене для государственных организаций), 61</w:t>
      </w:r>
    </w:p>
    <w:p w14:paraId="3E8FF435" w14:textId="77777777" w:rsidR="00F90B5A" w:rsidRDefault="00F90B5A">
      <w:pPr>
        <w:pStyle w:val="Index1"/>
        <w:tabs>
          <w:tab w:val="right" w:pos="5030"/>
        </w:tabs>
        <w:rPr>
          <w:noProof/>
        </w:rPr>
      </w:pPr>
      <w:r w:rsidRPr="00ED376B">
        <w:rPr>
          <w:noProof/>
          <w:lang w:val="it-IT"/>
        </w:rPr>
        <w:t xml:space="preserve">Visio Pro </w:t>
      </w:r>
      <w:r>
        <w:rPr>
          <w:noProof/>
        </w:rPr>
        <w:t>для</w:t>
      </w:r>
      <w:r w:rsidRPr="00ED376B">
        <w:rPr>
          <w:noProof/>
          <w:lang w:val="it-IT"/>
        </w:rPr>
        <w:t xml:space="preserve"> Office 365 A</w:t>
      </w:r>
      <w:r>
        <w:rPr>
          <w:noProof/>
        </w:rPr>
        <w:t>, 61</w:t>
      </w:r>
    </w:p>
    <w:p w14:paraId="3398589E" w14:textId="77777777" w:rsidR="00F90B5A" w:rsidRDefault="00F90B5A">
      <w:pPr>
        <w:pStyle w:val="Index1"/>
        <w:tabs>
          <w:tab w:val="right" w:pos="5030"/>
        </w:tabs>
        <w:rPr>
          <w:noProof/>
        </w:rPr>
      </w:pPr>
      <w:r>
        <w:rPr>
          <w:noProof/>
        </w:rPr>
        <w:t>Visio Pro для Office 365, переход с SA, 61</w:t>
      </w:r>
    </w:p>
    <w:p w14:paraId="768C642F" w14:textId="77777777" w:rsidR="00F90B5A" w:rsidRDefault="00F90B5A">
      <w:pPr>
        <w:pStyle w:val="Index1"/>
        <w:tabs>
          <w:tab w:val="right" w:pos="5030"/>
        </w:tabs>
        <w:rPr>
          <w:noProof/>
        </w:rPr>
      </w:pPr>
      <w:r>
        <w:rPr>
          <w:noProof/>
        </w:rPr>
        <w:t>Visio премиум 2010, 23</w:t>
      </w:r>
    </w:p>
    <w:p w14:paraId="02EC6786" w14:textId="77777777" w:rsidR="00F90B5A" w:rsidRDefault="00F90B5A">
      <w:pPr>
        <w:pStyle w:val="Index1"/>
        <w:tabs>
          <w:tab w:val="right" w:pos="5030"/>
        </w:tabs>
        <w:rPr>
          <w:noProof/>
        </w:rPr>
      </w:pPr>
      <w:r>
        <w:rPr>
          <w:noProof/>
        </w:rPr>
        <w:t>Visio стандартный 2013;, 22, 77</w:t>
      </w:r>
    </w:p>
    <w:p w14:paraId="424C2A50" w14:textId="77777777" w:rsidR="00F90B5A" w:rsidRDefault="00F90B5A">
      <w:pPr>
        <w:pStyle w:val="Index1"/>
        <w:tabs>
          <w:tab w:val="right" w:pos="5030"/>
        </w:tabs>
        <w:rPr>
          <w:noProof/>
        </w:rPr>
      </w:pPr>
      <w:r>
        <w:rPr>
          <w:noProof/>
        </w:rPr>
        <w:t>Visual Studio LightSwitch 2011, 33</w:t>
      </w:r>
    </w:p>
    <w:p w14:paraId="7F002676" w14:textId="77777777" w:rsidR="00F90B5A" w:rsidRDefault="00F90B5A">
      <w:pPr>
        <w:pStyle w:val="Index1"/>
        <w:tabs>
          <w:tab w:val="right" w:pos="5030"/>
        </w:tabs>
        <w:rPr>
          <w:noProof/>
        </w:rPr>
      </w:pPr>
      <w:r>
        <w:rPr>
          <w:noProof/>
        </w:rPr>
        <w:t>Visual Studio Premium 2013 с MSDN, 33, 34</w:t>
      </w:r>
    </w:p>
    <w:p w14:paraId="43D0872F" w14:textId="77777777" w:rsidR="00F90B5A" w:rsidRDefault="00F90B5A">
      <w:pPr>
        <w:pStyle w:val="Index1"/>
        <w:tabs>
          <w:tab w:val="right" w:pos="5030"/>
        </w:tabs>
        <w:rPr>
          <w:noProof/>
        </w:rPr>
      </w:pPr>
      <w:r>
        <w:rPr>
          <w:noProof/>
        </w:rPr>
        <w:t>Visual Studio Professional 2012, 33</w:t>
      </w:r>
    </w:p>
    <w:p w14:paraId="31DEFBE7" w14:textId="77777777" w:rsidR="00F90B5A" w:rsidRDefault="00F90B5A">
      <w:pPr>
        <w:pStyle w:val="Index1"/>
        <w:tabs>
          <w:tab w:val="right" w:pos="5030"/>
        </w:tabs>
        <w:rPr>
          <w:noProof/>
        </w:rPr>
      </w:pPr>
      <w:r>
        <w:rPr>
          <w:noProof/>
        </w:rPr>
        <w:t>Visual Studio Professional 2013, 33</w:t>
      </w:r>
    </w:p>
    <w:p w14:paraId="5272A0FD" w14:textId="77777777" w:rsidR="00F90B5A" w:rsidRDefault="00F90B5A">
      <w:pPr>
        <w:pStyle w:val="Index1"/>
        <w:tabs>
          <w:tab w:val="right" w:pos="5030"/>
        </w:tabs>
        <w:rPr>
          <w:noProof/>
        </w:rPr>
      </w:pPr>
      <w:r>
        <w:rPr>
          <w:noProof/>
        </w:rPr>
        <w:t>Visual Studio Professional 2013 с MSDN, 33</w:t>
      </w:r>
    </w:p>
    <w:p w14:paraId="1296DC1C" w14:textId="77777777" w:rsidR="00F90B5A" w:rsidRDefault="00F90B5A">
      <w:pPr>
        <w:pStyle w:val="Index1"/>
        <w:tabs>
          <w:tab w:val="right" w:pos="5030"/>
        </w:tabs>
        <w:rPr>
          <w:noProof/>
        </w:rPr>
      </w:pPr>
      <w:r>
        <w:rPr>
          <w:noProof/>
        </w:rPr>
        <w:t>Visual Studio Team Foundation Server 2013 CAL, 34</w:t>
      </w:r>
    </w:p>
    <w:p w14:paraId="4086DB9D" w14:textId="77777777" w:rsidR="00F90B5A" w:rsidRDefault="00F90B5A">
      <w:pPr>
        <w:pStyle w:val="Index1"/>
        <w:tabs>
          <w:tab w:val="right" w:pos="5030"/>
        </w:tabs>
        <w:rPr>
          <w:noProof/>
        </w:rPr>
      </w:pPr>
      <w:r>
        <w:rPr>
          <w:noProof/>
        </w:rPr>
        <w:t>Visual Studio Team Foundation Server 2013 с технологией SQL Server 2010, 34</w:t>
      </w:r>
    </w:p>
    <w:p w14:paraId="10A3EDC8" w14:textId="77777777" w:rsidR="00F90B5A" w:rsidRDefault="00F90B5A">
      <w:pPr>
        <w:pStyle w:val="Index1"/>
        <w:tabs>
          <w:tab w:val="right" w:pos="5030"/>
        </w:tabs>
        <w:rPr>
          <w:noProof/>
        </w:rPr>
      </w:pPr>
      <w:r>
        <w:rPr>
          <w:noProof/>
        </w:rPr>
        <w:t>Visual Studio Test Professional 2013 с MSDN, 33, 34</w:t>
      </w:r>
    </w:p>
    <w:p w14:paraId="7BE5B9AA" w14:textId="77777777" w:rsidR="00F90B5A" w:rsidRDefault="00F90B5A">
      <w:pPr>
        <w:pStyle w:val="Index1"/>
        <w:tabs>
          <w:tab w:val="right" w:pos="5030"/>
        </w:tabs>
        <w:rPr>
          <w:noProof/>
        </w:rPr>
      </w:pPr>
      <w:r>
        <w:rPr>
          <w:noProof/>
        </w:rPr>
        <w:t>Visual Studio Ultimate 2013 с MSDN, 33, 34</w:t>
      </w:r>
    </w:p>
    <w:p w14:paraId="3710AED0" w14:textId="77777777" w:rsidR="00F90B5A" w:rsidRDefault="00F90B5A">
      <w:pPr>
        <w:pStyle w:val="Index1"/>
        <w:tabs>
          <w:tab w:val="right" w:pos="5030"/>
        </w:tabs>
        <w:rPr>
          <w:noProof/>
        </w:rPr>
      </w:pPr>
      <w:r>
        <w:rPr>
          <w:noProof/>
        </w:rPr>
        <w:t>Windows 8.1 Enterprise Sideloading, 34</w:t>
      </w:r>
    </w:p>
    <w:p w14:paraId="160F2560" w14:textId="77777777" w:rsidR="00F90B5A" w:rsidRDefault="00F90B5A">
      <w:pPr>
        <w:pStyle w:val="Index1"/>
        <w:tabs>
          <w:tab w:val="right" w:pos="5030"/>
        </w:tabs>
        <w:rPr>
          <w:noProof/>
        </w:rPr>
      </w:pPr>
      <w:r>
        <w:rPr>
          <w:noProof/>
        </w:rPr>
        <w:t>Windows 8.1 Корпоративная с обновлением и SA Per User, 34</w:t>
      </w:r>
    </w:p>
    <w:p w14:paraId="5E19961C" w14:textId="77777777" w:rsidR="00F90B5A" w:rsidRDefault="00F90B5A">
      <w:pPr>
        <w:pStyle w:val="Index1"/>
        <w:tabs>
          <w:tab w:val="right" w:pos="5030"/>
        </w:tabs>
        <w:rPr>
          <w:noProof/>
        </w:rPr>
      </w:pPr>
      <w:r>
        <w:rPr>
          <w:noProof/>
        </w:rPr>
        <w:t>Windows 8.1 Корпоративная с обновлением и SA с MDOP, 35</w:t>
      </w:r>
    </w:p>
    <w:p w14:paraId="16A09FE5" w14:textId="77777777" w:rsidR="00F90B5A" w:rsidRDefault="00F90B5A">
      <w:pPr>
        <w:pStyle w:val="Index1"/>
        <w:tabs>
          <w:tab w:val="right" w:pos="5030"/>
        </w:tabs>
        <w:rPr>
          <w:noProof/>
        </w:rPr>
      </w:pPr>
      <w:r>
        <w:rPr>
          <w:noProof/>
        </w:rPr>
        <w:t>Windows 8.1 Профессиональная, 42</w:t>
      </w:r>
    </w:p>
    <w:p w14:paraId="2B22C100" w14:textId="77777777" w:rsidR="00F90B5A" w:rsidRDefault="00F90B5A">
      <w:pPr>
        <w:pStyle w:val="Index1"/>
        <w:tabs>
          <w:tab w:val="right" w:pos="5030"/>
        </w:tabs>
        <w:rPr>
          <w:noProof/>
        </w:rPr>
      </w:pPr>
      <w:r>
        <w:rPr>
          <w:noProof/>
        </w:rPr>
        <w:t>Windows Embedded 8 Standard Enterprise Kit, 41</w:t>
      </w:r>
    </w:p>
    <w:p w14:paraId="6F52E84D" w14:textId="77777777" w:rsidR="00F90B5A" w:rsidRDefault="00F90B5A">
      <w:pPr>
        <w:pStyle w:val="Index1"/>
        <w:tabs>
          <w:tab w:val="right" w:pos="5030"/>
        </w:tabs>
        <w:rPr>
          <w:noProof/>
        </w:rPr>
      </w:pPr>
      <w:r>
        <w:rPr>
          <w:noProof/>
        </w:rPr>
        <w:t>Windows Embedded 8.1 Industry Ent. для SA (Std, POSR, Ind Retail), 41</w:t>
      </w:r>
    </w:p>
    <w:p w14:paraId="5AA6C0DD" w14:textId="77777777" w:rsidR="00F90B5A" w:rsidRDefault="00F90B5A">
      <w:pPr>
        <w:pStyle w:val="Index1"/>
        <w:tabs>
          <w:tab w:val="right" w:pos="5030"/>
        </w:tabs>
        <w:rPr>
          <w:noProof/>
        </w:rPr>
      </w:pPr>
      <w:r>
        <w:rPr>
          <w:noProof/>
        </w:rPr>
        <w:t>Windows Embedded 8.1 Industry Enterprise для Software Assurance, 41</w:t>
      </w:r>
    </w:p>
    <w:p w14:paraId="4A41D7E5" w14:textId="77777777" w:rsidR="00F90B5A" w:rsidRDefault="00F90B5A">
      <w:pPr>
        <w:pStyle w:val="Index1"/>
        <w:tabs>
          <w:tab w:val="right" w:pos="5030"/>
        </w:tabs>
        <w:rPr>
          <w:noProof/>
        </w:rPr>
      </w:pPr>
      <w:r>
        <w:rPr>
          <w:noProof/>
        </w:rPr>
        <w:t>Windows Embedded 8.1 Industry Pro, 41, 42, 43, 81</w:t>
      </w:r>
    </w:p>
    <w:p w14:paraId="5B043E76" w14:textId="77777777" w:rsidR="00F90B5A" w:rsidRDefault="00F90B5A">
      <w:pPr>
        <w:pStyle w:val="Index1"/>
        <w:tabs>
          <w:tab w:val="right" w:pos="5030"/>
        </w:tabs>
        <w:rPr>
          <w:noProof/>
        </w:rPr>
      </w:pPr>
      <w:r>
        <w:rPr>
          <w:noProof/>
        </w:rPr>
        <w:t>Windows Embedded Device Manager 2011, 32</w:t>
      </w:r>
    </w:p>
    <w:p w14:paraId="4CDD1FA4" w14:textId="77777777" w:rsidR="00F90B5A" w:rsidRDefault="00F90B5A">
      <w:pPr>
        <w:pStyle w:val="Index1"/>
        <w:tabs>
          <w:tab w:val="right" w:pos="5030"/>
        </w:tabs>
        <w:rPr>
          <w:noProof/>
        </w:rPr>
      </w:pPr>
      <w:r>
        <w:rPr>
          <w:noProof/>
        </w:rPr>
        <w:t>Windows HPC Server 2008 R2 Suite, 44</w:t>
      </w:r>
    </w:p>
    <w:p w14:paraId="5A13AA32" w14:textId="77777777" w:rsidR="00F90B5A" w:rsidRDefault="00F90B5A">
      <w:pPr>
        <w:pStyle w:val="Index1"/>
        <w:tabs>
          <w:tab w:val="right" w:pos="5030"/>
        </w:tabs>
        <w:rPr>
          <w:noProof/>
        </w:rPr>
      </w:pPr>
      <w:r>
        <w:rPr>
          <w:noProof/>
        </w:rPr>
        <w:t>Windows MultiPoint Server 2012 Premium, 43, 44</w:t>
      </w:r>
    </w:p>
    <w:p w14:paraId="3F753547" w14:textId="77777777" w:rsidR="00F90B5A" w:rsidRDefault="00F90B5A">
      <w:pPr>
        <w:pStyle w:val="Index1"/>
        <w:tabs>
          <w:tab w:val="right" w:pos="5030"/>
        </w:tabs>
        <w:rPr>
          <w:noProof/>
        </w:rPr>
      </w:pPr>
      <w:r>
        <w:rPr>
          <w:noProof/>
        </w:rPr>
        <w:t>Windows MultiPoint Server 2012 Premium с Windows MultiPoint Server CAL, 44</w:t>
      </w:r>
    </w:p>
    <w:p w14:paraId="0E89BAF7" w14:textId="77777777" w:rsidR="00F90B5A" w:rsidRDefault="00F90B5A">
      <w:pPr>
        <w:pStyle w:val="Index1"/>
        <w:tabs>
          <w:tab w:val="right" w:pos="5030"/>
        </w:tabs>
        <w:rPr>
          <w:noProof/>
        </w:rPr>
      </w:pPr>
      <w:r>
        <w:rPr>
          <w:noProof/>
        </w:rPr>
        <w:t>Windows MultiPoint Server 2012 Premium с Windows MultiPoint Server CAL (5 клиентов) с Windows Server 2010 CAL, 44</w:t>
      </w:r>
    </w:p>
    <w:p w14:paraId="54D644DC" w14:textId="77777777" w:rsidR="00F90B5A" w:rsidRDefault="00F90B5A">
      <w:pPr>
        <w:pStyle w:val="Index1"/>
        <w:tabs>
          <w:tab w:val="right" w:pos="5030"/>
        </w:tabs>
        <w:rPr>
          <w:noProof/>
        </w:rPr>
      </w:pPr>
      <w:r>
        <w:rPr>
          <w:noProof/>
        </w:rPr>
        <w:t>Windows MultiPoint Server 2012 Standard, 44</w:t>
      </w:r>
    </w:p>
    <w:p w14:paraId="3B1C8F6D" w14:textId="77777777" w:rsidR="00F90B5A" w:rsidRDefault="00F90B5A">
      <w:pPr>
        <w:pStyle w:val="Index1"/>
        <w:tabs>
          <w:tab w:val="right" w:pos="5030"/>
        </w:tabs>
        <w:rPr>
          <w:noProof/>
        </w:rPr>
      </w:pPr>
      <w:r>
        <w:rPr>
          <w:noProof/>
        </w:rPr>
        <w:t>Windows SA Per User Add On, 34</w:t>
      </w:r>
    </w:p>
    <w:p w14:paraId="51B72AD4" w14:textId="77777777" w:rsidR="00F90B5A" w:rsidRDefault="00F90B5A">
      <w:pPr>
        <w:pStyle w:val="Index1"/>
        <w:tabs>
          <w:tab w:val="right" w:pos="5030"/>
        </w:tabs>
        <w:rPr>
          <w:noProof/>
        </w:rPr>
      </w:pPr>
      <w:r>
        <w:rPr>
          <w:noProof/>
        </w:rPr>
        <w:t>Windows Server 2008 R2, 14, 44</w:t>
      </w:r>
    </w:p>
    <w:p w14:paraId="7AF2E5DF" w14:textId="77777777" w:rsidR="00F90B5A" w:rsidRDefault="00F90B5A">
      <w:pPr>
        <w:pStyle w:val="Index1"/>
        <w:tabs>
          <w:tab w:val="right" w:pos="5030"/>
        </w:tabs>
        <w:rPr>
          <w:noProof/>
        </w:rPr>
      </w:pPr>
      <w:r>
        <w:rPr>
          <w:noProof/>
        </w:rPr>
        <w:t>Windows Server 2010 Active Directory Rights Management Services CAL, 44</w:t>
      </w:r>
    </w:p>
    <w:p w14:paraId="53699A91" w14:textId="77777777" w:rsidR="00F90B5A" w:rsidRDefault="00F90B5A">
      <w:pPr>
        <w:pStyle w:val="Index1"/>
        <w:tabs>
          <w:tab w:val="right" w:pos="5030"/>
        </w:tabs>
        <w:rPr>
          <w:noProof/>
        </w:rPr>
      </w:pPr>
      <w:r>
        <w:rPr>
          <w:noProof/>
        </w:rPr>
        <w:t>Windows Server 2010 CAL, 44</w:t>
      </w:r>
    </w:p>
    <w:p w14:paraId="155B7E93" w14:textId="77777777" w:rsidR="00F90B5A" w:rsidRDefault="00F90B5A">
      <w:pPr>
        <w:pStyle w:val="Index1"/>
        <w:tabs>
          <w:tab w:val="right" w:pos="5030"/>
        </w:tabs>
        <w:rPr>
          <w:noProof/>
        </w:rPr>
      </w:pPr>
      <w:r>
        <w:rPr>
          <w:noProof/>
        </w:rPr>
        <w:t>Windows Server 2012 Active Directory Rights Management Services External Connector, 44</w:t>
      </w:r>
    </w:p>
    <w:p w14:paraId="72139555" w14:textId="77777777" w:rsidR="00F90B5A" w:rsidRDefault="00F90B5A">
      <w:pPr>
        <w:pStyle w:val="Index1"/>
        <w:tabs>
          <w:tab w:val="right" w:pos="5030"/>
        </w:tabs>
        <w:rPr>
          <w:noProof/>
        </w:rPr>
      </w:pPr>
      <w:r>
        <w:rPr>
          <w:noProof/>
        </w:rPr>
        <w:t>Windows Server 2012 CAL, 15</w:t>
      </w:r>
    </w:p>
    <w:p w14:paraId="7454C61A" w14:textId="77777777" w:rsidR="00F90B5A" w:rsidRDefault="00F90B5A">
      <w:pPr>
        <w:pStyle w:val="Index1"/>
        <w:tabs>
          <w:tab w:val="right" w:pos="5030"/>
        </w:tabs>
        <w:rPr>
          <w:noProof/>
        </w:rPr>
      </w:pPr>
      <w:r>
        <w:rPr>
          <w:noProof/>
        </w:rPr>
        <w:t>Windows Server 2012 External Connector, 44</w:t>
      </w:r>
    </w:p>
    <w:p w14:paraId="7340C6C2" w14:textId="77777777" w:rsidR="00F90B5A" w:rsidRDefault="00F90B5A">
      <w:pPr>
        <w:pStyle w:val="Index1"/>
        <w:tabs>
          <w:tab w:val="right" w:pos="5030"/>
        </w:tabs>
        <w:rPr>
          <w:noProof/>
        </w:rPr>
      </w:pPr>
      <w:r>
        <w:rPr>
          <w:noProof/>
        </w:rPr>
        <w:t>Windows Server 2012 R2 Datacenter, 44</w:t>
      </w:r>
    </w:p>
    <w:p w14:paraId="1715EF4C" w14:textId="77777777" w:rsidR="00F90B5A" w:rsidRDefault="00F90B5A">
      <w:pPr>
        <w:pStyle w:val="Index1"/>
        <w:tabs>
          <w:tab w:val="right" w:pos="5030"/>
        </w:tabs>
        <w:rPr>
          <w:noProof/>
        </w:rPr>
      </w:pPr>
      <w:r>
        <w:rPr>
          <w:noProof/>
        </w:rPr>
        <w:t>Windows Server 2012 R2 Essentials, 44</w:t>
      </w:r>
    </w:p>
    <w:p w14:paraId="3F8A02F6" w14:textId="77777777" w:rsidR="00F90B5A" w:rsidRDefault="00F90B5A">
      <w:pPr>
        <w:pStyle w:val="Index1"/>
        <w:tabs>
          <w:tab w:val="right" w:pos="5030"/>
        </w:tabs>
        <w:rPr>
          <w:noProof/>
        </w:rPr>
      </w:pPr>
      <w:r>
        <w:rPr>
          <w:noProof/>
        </w:rPr>
        <w:t>Windows Server 2012 R2 Standard, 44</w:t>
      </w:r>
    </w:p>
    <w:p w14:paraId="2CA074BB" w14:textId="77777777" w:rsidR="00F90B5A" w:rsidRDefault="00F90B5A">
      <w:pPr>
        <w:pStyle w:val="Index1"/>
        <w:tabs>
          <w:tab w:val="right" w:pos="5030"/>
        </w:tabs>
        <w:rPr>
          <w:noProof/>
        </w:rPr>
      </w:pPr>
      <w:r>
        <w:rPr>
          <w:noProof/>
        </w:rPr>
        <w:lastRenderedPageBreak/>
        <w:t>Windows Server 2012 Remote Desktop Services External Connector, 44</w:t>
      </w:r>
    </w:p>
    <w:p w14:paraId="22AAE9D9" w14:textId="77777777" w:rsidR="00F90B5A" w:rsidRDefault="00F90B5A">
      <w:pPr>
        <w:pStyle w:val="Index1"/>
        <w:tabs>
          <w:tab w:val="right" w:pos="5030"/>
        </w:tabs>
        <w:rPr>
          <w:noProof/>
        </w:rPr>
      </w:pPr>
      <w:r>
        <w:rPr>
          <w:noProof/>
        </w:rPr>
        <w:t>Windows Server 2012 Standard, 14</w:t>
      </w:r>
    </w:p>
    <w:p w14:paraId="11DA015A" w14:textId="77777777" w:rsidR="00F90B5A" w:rsidRDefault="00F90B5A">
      <w:pPr>
        <w:pStyle w:val="Index1"/>
        <w:tabs>
          <w:tab w:val="right" w:pos="5030"/>
        </w:tabs>
        <w:rPr>
          <w:noProof/>
        </w:rPr>
      </w:pPr>
      <w:r>
        <w:rPr>
          <w:noProof/>
        </w:rPr>
        <w:t>Windows Small Business Server 2008, 44</w:t>
      </w:r>
    </w:p>
    <w:p w14:paraId="7372932A" w14:textId="77777777" w:rsidR="00F90B5A" w:rsidRDefault="00F90B5A">
      <w:pPr>
        <w:pStyle w:val="Index1"/>
        <w:tabs>
          <w:tab w:val="right" w:pos="5030"/>
        </w:tabs>
        <w:rPr>
          <w:noProof/>
        </w:rPr>
      </w:pPr>
      <w:r>
        <w:rPr>
          <w:noProof/>
        </w:rPr>
        <w:t>Windows Small Business Server 2011, 44, 45</w:t>
      </w:r>
    </w:p>
    <w:p w14:paraId="0D849850" w14:textId="77777777" w:rsidR="00F90B5A" w:rsidRDefault="00F90B5A">
      <w:pPr>
        <w:pStyle w:val="Index1"/>
        <w:tabs>
          <w:tab w:val="right" w:pos="5030"/>
        </w:tabs>
        <w:rPr>
          <w:noProof/>
        </w:rPr>
      </w:pPr>
      <w:r>
        <w:rPr>
          <w:noProof/>
        </w:rPr>
        <w:t>Windows Virtual Desktop Access,, 18, 77, 92, 99</w:t>
      </w:r>
    </w:p>
    <w:p w14:paraId="32D3F7D3" w14:textId="77777777" w:rsidR="00F90B5A" w:rsidRDefault="00F90B5A">
      <w:pPr>
        <w:pStyle w:val="Index1"/>
        <w:tabs>
          <w:tab w:val="right" w:pos="5030"/>
        </w:tabs>
        <w:rPr>
          <w:noProof/>
        </w:rPr>
      </w:pPr>
      <w:r>
        <w:rPr>
          <w:noProof/>
        </w:rPr>
        <w:t>Word 2013, 22, 77</w:t>
      </w:r>
    </w:p>
    <w:p w14:paraId="08D72D6D" w14:textId="77777777" w:rsidR="00F90B5A" w:rsidRDefault="00F90B5A">
      <w:pPr>
        <w:pStyle w:val="Index1"/>
        <w:tabs>
          <w:tab w:val="right" w:pos="5030"/>
        </w:tabs>
        <w:rPr>
          <w:noProof/>
        </w:rPr>
      </w:pPr>
      <w:r>
        <w:rPr>
          <w:noProof/>
        </w:rPr>
        <w:t>Word для Mac 2011, 23, 77</w:t>
      </w:r>
    </w:p>
    <w:p w14:paraId="41F664EC" w14:textId="77777777" w:rsidR="00F90B5A" w:rsidRDefault="00F90B5A">
      <w:pPr>
        <w:pStyle w:val="Index1"/>
        <w:tabs>
          <w:tab w:val="right" w:pos="5030"/>
        </w:tabs>
        <w:rPr>
          <w:noProof/>
        </w:rPr>
      </w:pPr>
      <w:r>
        <w:rPr>
          <w:noProof/>
        </w:rPr>
        <w:t>Work At Home для Mac 2011, 23</w:t>
      </w:r>
    </w:p>
    <w:p w14:paraId="248A7FA9" w14:textId="77777777" w:rsidR="00F90B5A" w:rsidRDefault="00F90B5A">
      <w:pPr>
        <w:pStyle w:val="Index1"/>
        <w:tabs>
          <w:tab w:val="right" w:pos="5030"/>
        </w:tabs>
        <w:rPr>
          <w:noProof/>
        </w:rPr>
      </w:pPr>
      <w:r>
        <w:rPr>
          <w:noProof/>
        </w:rPr>
        <w:t>Work At Home для Office профессиональный плюс 2013, 22</w:t>
      </w:r>
    </w:p>
    <w:p w14:paraId="70504CA2" w14:textId="77777777" w:rsidR="00F90B5A" w:rsidRDefault="00F90B5A">
      <w:pPr>
        <w:pStyle w:val="Index1"/>
        <w:tabs>
          <w:tab w:val="right" w:pos="5030"/>
        </w:tabs>
        <w:rPr>
          <w:noProof/>
        </w:rPr>
      </w:pPr>
      <w:r>
        <w:rPr>
          <w:noProof/>
        </w:rPr>
        <w:t>Work At Home для Office стандартный 2013, 22</w:t>
      </w:r>
    </w:p>
    <w:p w14:paraId="5398E5AD" w14:textId="77777777" w:rsidR="00F90B5A" w:rsidRDefault="00F90B5A">
      <w:pPr>
        <w:pStyle w:val="Index1"/>
        <w:tabs>
          <w:tab w:val="right" w:pos="5030"/>
        </w:tabs>
        <w:rPr>
          <w:noProof/>
        </w:rPr>
      </w:pPr>
      <w:r>
        <w:rPr>
          <w:noProof/>
        </w:rPr>
        <w:t>Yammer Enterprise, 73</w:t>
      </w:r>
    </w:p>
    <w:p w14:paraId="2BAFFD62" w14:textId="77777777" w:rsidR="00F90B5A" w:rsidRDefault="00F90B5A">
      <w:pPr>
        <w:pStyle w:val="Index1"/>
        <w:tabs>
          <w:tab w:val="right" w:pos="5030"/>
        </w:tabs>
        <w:rPr>
          <w:noProof/>
        </w:rPr>
      </w:pPr>
      <w:r>
        <w:rPr>
          <w:noProof/>
        </w:rPr>
        <w:t>Архивация на базе Exchange Online для Exchange Online, 59, 60</w:t>
      </w:r>
    </w:p>
    <w:p w14:paraId="199862C9" w14:textId="77777777" w:rsidR="00F90B5A" w:rsidRDefault="00F90B5A">
      <w:pPr>
        <w:pStyle w:val="Index1"/>
        <w:tabs>
          <w:tab w:val="right" w:pos="5030"/>
        </w:tabs>
        <w:rPr>
          <w:noProof/>
        </w:rPr>
      </w:pPr>
      <w:r>
        <w:rPr>
          <w:noProof/>
        </w:rPr>
        <w:t>Архивация на базе Exchange Online для Exchange Online A, 59</w:t>
      </w:r>
    </w:p>
    <w:p w14:paraId="061265C1" w14:textId="77777777" w:rsidR="00F90B5A" w:rsidRDefault="00F90B5A">
      <w:pPr>
        <w:pStyle w:val="Index1"/>
        <w:tabs>
          <w:tab w:val="right" w:pos="5030"/>
        </w:tabs>
        <w:rPr>
          <w:noProof/>
        </w:rPr>
      </w:pPr>
      <w:r>
        <w:rPr>
          <w:noProof/>
        </w:rPr>
        <w:t>Архивация на базе Exchange Online для Exchange Online G, 60</w:t>
      </w:r>
    </w:p>
    <w:p w14:paraId="0AD66174" w14:textId="77777777" w:rsidR="00F90B5A" w:rsidRDefault="00F90B5A">
      <w:pPr>
        <w:pStyle w:val="Index1"/>
        <w:tabs>
          <w:tab w:val="right" w:pos="5030"/>
        </w:tabs>
        <w:rPr>
          <w:noProof/>
        </w:rPr>
      </w:pPr>
      <w:r>
        <w:rPr>
          <w:noProof/>
        </w:rPr>
        <w:t>Архивация на базе Exchange Online для Exchange Server, 15, 16, 60</w:t>
      </w:r>
    </w:p>
    <w:p w14:paraId="5D65456D" w14:textId="77777777" w:rsidR="00F90B5A" w:rsidRDefault="00F90B5A">
      <w:pPr>
        <w:pStyle w:val="Index1"/>
        <w:tabs>
          <w:tab w:val="right" w:pos="5030"/>
        </w:tabs>
        <w:rPr>
          <w:noProof/>
        </w:rPr>
      </w:pPr>
      <w:r>
        <w:rPr>
          <w:noProof/>
        </w:rPr>
        <w:t>Архивация на базе Exchange Online для Exchange Server A, 60</w:t>
      </w:r>
    </w:p>
    <w:p w14:paraId="11255FD6" w14:textId="77777777" w:rsidR="00F90B5A" w:rsidRDefault="00F90B5A">
      <w:pPr>
        <w:pStyle w:val="Index1"/>
        <w:tabs>
          <w:tab w:val="right" w:pos="5030"/>
        </w:tabs>
        <w:rPr>
          <w:noProof/>
        </w:rPr>
      </w:pPr>
      <w:r>
        <w:rPr>
          <w:noProof/>
        </w:rPr>
        <w:t>Архивация на базе Exchange Online для Exchange Server G, 60</w:t>
      </w:r>
    </w:p>
    <w:p w14:paraId="61DA442C" w14:textId="77777777" w:rsidR="00F90B5A" w:rsidRDefault="00F90B5A">
      <w:pPr>
        <w:pStyle w:val="Index1"/>
        <w:tabs>
          <w:tab w:val="right" w:pos="5030"/>
        </w:tabs>
        <w:rPr>
          <w:noProof/>
        </w:rPr>
      </w:pPr>
      <w:r>
        <w:rPr>
          <w:noProof/>
        </w:rPr>
        <w:t>Базовая подписка на Exchange Online G, 60</w:t>
      </w:r>
    </w:p>
    <w:p w14:paraId="0D762501" w14:textId="77777777" w:rsidR="00F90B5A" w:rsidRDefault="00F90B5A">
      <w:pPr>
        <w:pStyle w:val="Index1"/>
        <w:tabs>
          <w:tab w:val="right" w:pos="5030"/>
        </w:tabs>
        <w:rPr>
          <w:noProof/>
        </w:rPr>
      </w:pPr>
      <w:r>
        <w:rPr>
          <w:noProof/>
        </w:rPr>
        <w:t>Библиотека Microsoft Learning E-Reference Library, 72</w:t>
      </w:r>
    </w:p>
    <w:p w14:paraId="087642C0" w14:textId="77777777" w:rsidR="00F90B5A" w:rsidRDefault="00F90B5A">
      <w:pPr>
        <w:pStyle w:val="Index1"/>
        <w:tabs>
          <w:tab w:val="right" w:pos="5030"/>
        </w:tabs>
        <w:rPr>
          <w:noProof/>
        </w:rPr>
      </w:pPr>
      <w:r>
        <w:rPr>
          <w:noProof/>
        </w:rPr>
        <w:t>Восстановление сайта Microsoft Azure, 50</w:t>
      </w:r>
    </w:p>
    <w:p w14:paraId="3BEB79BF" w14:textId="77777777" w:rsidR="00F90B5A" w:rsidRDefault="00F90B5A">
      <w:pPr>
        <w:pStyle w:val="Index1"/>
        <w:tabs>
          <w:tab w:val="right" w:pos="5030"/>
        </w:tabs>
        <w:rPr>
          <w:noProof/>
        </w:rPr>
      </w:pPr>
      <w:r>
        <w:rPr>
          <w:noProof/>
        </w:rPr>
        <w:t>Дополнительное пространство для хранения в Microsoft Dynamics Marketing Enterprise (подписная лицензия, 57</w:t>
      </w:r>
    </w:p>
    <w:p w14:paraId="53AA5E7D" w14:textId="77777777" w:rsidR="00F90B5A" w:rsidRDefault="00F90B5A">
      <w:pPr>
        <w:pStyle w:val="Index1"/>
        <w:tabs>
          <w:tab w:val="right" w:pos="5030"/>
        </w:tabs>
        <w:rPr>
          <w:noProof/>
        </w:rPr>
      </w:pPr>
      <w:r>
        <w:rPr>
          <w:noProof/>
        </w:rPr>
        <w:t>Дополнительное хранилище Microsoft Dynamics CRM Online, 55</w:t>
      </w:r>
    </w:p>
    <w:p w14:paraId="49F7D3E6" w14:textId="77777777" w:rsidR="00F90B5A" w:rsidRDefault="00F90B5A">
      <w:pPr>
        <w:pStyle w:val="Index1"/>
        <w:tabs>
          <w:tab w:val="right" w:pos="5030"/>
        </w:tabs>
        <w:rPr>
          <w:noProof/>
        </w:rPr>
      </w:pPr>
      <w:r>
        <w:rPr>
          <w:noProof/>
        </w:rPr>
        <w:t>Дополнительное хранилище Microsoft Dynamics CRM Online для государственных организаций, 56</w:t>
      </w:r>
    </w:p>
    <w:p w14:paraId="43890D60" w14:textId="77777777" w:rsidR="00F90B5A" w:rsidRDefault="00F90B5A">
      <w:pPr>
        <w:pStyle w:val="Index1"/>
        <w:tabs>
          <w:tab w:val="right" w:pos="5030"/>
        </w:tabs>
        <w:rPr>
          <w:noProof/>
        </w:rPr>
      </w:pPr>
      <w:r>
        <w:rPr>
          <w:noProof/>
        </w:rPr>
        <w:t>Дополнительное хранилище для Microsoft Intune USL Add-On (1 ГБ), 54</w:t>
      </w:r>
    </w:p>
    <w:p w14:paraId="7BD2E826" w14:textId="77777777" w:rsidR="00F90B5A" w:rsidRDefault="00F90B5A">
      <w:pPr>
        <w:pStyle w:val="Index1"/>
        <w:tabs>
          <w:tab w:val="right" w:pos="5030"/>
        </w:tabs>
        <w:rPr>
          <w:noProof/>
        </w:rPr>
      </w:pPr>
      <w:r>
        <w:rPr>
          <w:noProof/>
        </w:rPr>
        <w:t>Дополнительное хранилище для SharePoint Online (1 ГБ), 69</w:t>
      </w:r>
    </w:p>
    <w:p w14:paraId="6520F68F" w14:textId="77777777" w:rsidR="00F90B5A" w:rsidRDefault="00F90B5A">
      <w:pPr>
        <w:pStyle w:val="Index1"/>
        <w:tabs>
          <w:tab w:val="right" w:pos="5030"/>
        </w:tabs>
        <w:rPr>
          <w:noProof/>
        </w:rPr>
      </w:pPr>
      <w:r>
        <w:rPr>
          <w:noProof/>
        </w:rPr>
        <w:t>Дополнительное хранилище файлов Parature Enterprise, 59</w:t>
      </w:r>
    </w:p>
    <w:p w14:paraId="3C9FB66C" w14:textId="77777777" w:rsidR="00F90B5A" w:rsidRDefault="00F90B5A">
      <w:pPr>
        <w:pStyle w:val="Index1"/>
        <w:tabs>
          <w:tab w:val="right" w:pos="5030"/>
        </w:tabs>
        <w:rPr>
          <w:noProof/>
        </w:rPr>
      </w:pPr>
      <w:r>
        <w:rPr>
          <w:noProof/>
        </w:rPr>
        <w:t>Дополнительное хранилище файлов Parature Enterprise EDU, 59</w:t>
      </w:r>
    </w:p>
    <w:p w14:paraId="56262B58" w14:textId="77777777" w:rsidR="00F90B5A" w:rsidRDefault="00F90B5A">
      <w:pPr>
        <w:pStyle w:val="Index1"/>
        <w:tabs>
          <w:tab w:val="right" w:pos="5030"/>
        </w:tabs>
        <w:rPr>
          <w:noProof/>
        </w:rPr>
      </w:pPr>
      <w:r>
        <w:rPr>
          <w:noProof/>
        </w:rPr>
        <w:t>Дополнительные записи Parature Enterprise, 59</w:t>
      </w:r>
    </w:p>
    <w:p w14:paraId="1159AE35" w14:textId="77777777" w:rsidR="00F90B5A" w:rsidRDefault="00F90B5A">
      <w:pPr>
        <w:pStyle w:val="Index1"/>
        <w:tabs>
          <w:tab w:val="right" w:pos="5030"/>
        </w:tabs>
        <w:rPr>
          <w:noProof/>
        </w:rPr>
      </w:pPr>
      <w:r>
        <w:rPr>
          <w:noProof/>
        </w:rPr>
        <w:t>Дополнительные записи Parature Enterprise EDU, 59</w:t>
      </w:r>
    </w:p>
    <w:p w14:paraId="387CD58F" w14:textId="77777777" w:rsidR="00F90B5A" w:rsidRDefault="00F90B5A">
      <w:pPr>
        <w:pStyle w:val="Index1"/>
        <w:tabs>
          <w:tab w:val="right" w:pos="5030"/>
        </w:tabs>
        <w:rPr>
          <w:noProof/>
        </w:rPr>
      </w:pPr>
      <w:r>
        <w:rPr>
          <w:noProof/>
        </w:rPr>
        <w:t>Дополнительные подразделения Parature Enterprise, 59</w:t>
      </w:r>
    </w:p>
    <w:p w14:paraId="2819B288" w14:textId="77777777" w:rsidR="00F90B5A" w:rsidRDefault="00F90B5A">
      <w:pPr>
        <w:pStyle w:val="Index1"/>
        <w:tabs>
          <w:tab w:val="right" w:pos="5030"/>
        </w:tabs>
        <w:rPr>
          <w:noProof/>
        </w:rPr>
      </w:pPr>
      <w:r>
        <w:rPr>
          <w:noProof/>
        </w:rPr>
        <w:t>Дополнительные подразделения Parature Enterprise EDU, 59</w:t>
      </w:r>
    </w:p>
    <w:p w14:paraId="7CE2CE3D" w14:textId="77777777" w:rsidR="00F90B5A" w:rsidRDefault="00F90B5A">
      <w:pPr>
        <w:pStyle w:val="Index1"/>
        <w:tabs>
          <w:tab w:val="right" w:pos="5030"/>
        </w:tabs>
        <w:rPr>
          <w:noProof/>
        </w:rPr>
      </w:pPr>
      <w:r>
        <w:rPr>
          <w:noProof/>
        </w:rPr>
        <w:t>Дополнительные просмотры страниц Parature Enterprise, 59</w:t>
      </w:r>
    </w:p>
    <w:p w14:paraId="240EFB43" w14:textId="77777777" w:rsidR="00F90B5A" w:rsidRDefault="00F90B5A">
      <w:pPr>
        <w:pStyle w:val="Index1"/>
        <w:tabs>
          <w:tab w:val="right" w:pos="5030"/>
        </w:tabs>
        <w:rPr>
          <w:noProof/>
        </w:rPr>
      </w:pPr>
      <w:r>
        <w:rPr>
          <w:noProof/>
        </w:rPr>
        <w:t>Дополнительные просмотры страниц Parature Enterprise EDU, 59</w:t>
      </w:r>
    </w:p>
    <w:p w14:paraId="6DCA11FA" w14:textId="77777777" w:rsidR="00F90B5A" w:rsidRDefault="00F90B5A">
      <w:pPr>
        <w:pStyle w:val="Index1"/>
        <w:tabs>
          <w:tab w:val="right" w:pos="5030"/>
        </w:tabs>
        <w:rPr>
          <w:noProof/>
        </w:rPr>
      </w:pPr>
      <w:r>
        <w:rPr>
          <w:noProof/>
        </w:rPr>
        <w:t>Дополнительные публикации Microsoft Social Engagement (подписная лицензия Add-on), 57</w:t>
      </w:r>
    </w:p>
    <w:p w14:paraId="7C209F73" w14:textId="77777777" w:rsidR="00F90B5A" w:rsidRDefault="00F90B5A">
      <w:pPr>
        <w:pStyle w:val="Index1"/>
        <w:tabs>
          <w:tab w:val="right" w:pos="5030"/>
        </w:tabs>
        <w:rPr>
          <w:noProof/>
        </w:rPr>
      </w:pPr>
      <w:r>
        <w:rPr>
          <w:noProof/>
        </w:rPr>
        <w:t>Дополнительные публикации Microsoft Social Engagement EDU (подписная лицензия Add-on), 58</w:t>
      </w:r>
    </w:p>
    <w:p w14:paraId="0A91F3E5" w14:textId="77777777" w:rsidR="00F90B5A" w:rsidRDefault="00F90B5A">
      <w:pPr>
        <w:pStyle w:val="Index1"/>
        <w:tabs>
          <w:tab w:val="right" w:pos="5030"/>
        </w:tabs>
        <w:rPr>
          <w:noProof/>
        </w:rPr>
      </w:pPr>
      <w:r>
        <w:rPr>
          <w:noProof/>
        </w:rPr>
        <w:t>Дополнительные сообщения в Microsoft Dynamics Marketing Enterprise (подписная лицензия, 57</w:t>
      </w:r>
    </w:p>
    <w:p w14:paraId="1C464813" w14:textId="77777777" w:rsidR="00F90B5A" w:rsidRDefault="00F90B5A">
      <w:pPr>
        <w:pStyle w:val="Index1"/>
        <w:tabs>
          <w:tab w:val="right" w:pos="5030"/>
        </w:tabs>
        <w:rPr>
          <w:noProof/>
        </w:rPr>
      </w:pPr>
      <w:r>
        <w:rPr>
          <w:noProof/>
        </w:rPr>
        <w:t>Дополнительные сообщения в Microsoft Dynamics Marketing Enterprise EDU (подписная лицензия Add-on), 57</w:t>
      </w:r>
    </w:p>
    <w:p w14:paraId="4F47B700" w14:textId="77777777" w:rsidR="00F90B5A" w:rsidRDefault="00F90B5A">
      <w:pPr>
        <w:pStyle w:val="Index1"/>
        <w:tabs>
          <w:tab w:val="right" w:pos="5030"/>
        </w:tabs>
        <w:rPr>
          <w:noProof/>
        </w:rPr>
      </w:pPr>
      <w:r>
        <w:rPr>
          <w:noProof/>
        </w:rPr>
        <w:t>Дополнительный компонент Microsoft Social Engagement Professional, 57</w:t>
      </w:r>
    </w:p>
    <w:p w14:paraId="0D445A63" w14:textId="77777777" w:rsidR="00F90B5A" w:rsidRDefault="00F90B5A">
      <w:pPr>
        <w:pStyle w:val="Index1"/>
        <w:tabs>
          <w:tab w:val="right" w:pos="5030"/>
        </w:tabs>
        <w:rPr>
          <w:noProof/>
        </w:rPr>
      </w:pPr>
      <w:r>
        <w:rPr>
          <w:noProof/>
        </w:rPr>
        <w:t>Дополнительный компонент Office 365 для государственных организаций G1, G3, G4, 64</w:t>
      </w:r>
    </w:p>
    <w:p w14:paraId="124C4436" w14:textId="77777777" w:rsidR="00F90B5A" w:rsidRDefault="00F90B5A">
      <w:pPr>
        <w:pStyle w:val="Index1"/>
        <w:tabs>
          <w:tab w:val="right" w:pos="5030"/>
        </w:tabs>
        <w:rPr>
          <w:noProof/>
        </w:rPr>
      </w:pPr>
      <w:r>
        <w:rPr>
          <w:noProof/>
        </w:rPr>
        <w:t>Дополнительный компонент Office 365 корпоративный E1, E3, E4, 64</w:t>
      </w:r>
    </w:p>
    <w:p w14:paraId="12E18098" w14:textId="77777777" w:rsidR="00F90B5A" w:rsidRDefault="00F90B5A">
      <w:pPr>
        <w:pStyle w:val="Index1"/>
        <w:tabs>
          <w:tab w:val="right" w:pos="5030"/>
        </w:tabs>
        <w:rPr>
          <w:noProof/>
        </w:rPr>
      </w:pPr>
      <w:r>
        <w:rPr>
          <w:noProof/>
        </w:rPr>
        <w:t>Дополнительный компонент управления правами Azure, 53</w:t>
      </w:r>
    </w:p>
    <w:p w14:paraId="700F0ACD" w14:textId="77777777" w:rsidR="00F90B5A" w:rsidRDefault="00F90B5A">
      <w:pPr>
        <w:pStyle w:val="Index1"/>
        <w:tabs>
          <w:tab w:val="right" w:pos="5030"/>
        </w:tabs>
        <w:rPr>
          <w:noProof/>
        </w:rPr>
      </w:pPr>
      <w:r>
        <w:rPr>
          <w:noProof/>
        </w:rPr>
        <w:t>Дополнительный компонент управления правами Azure, 66</w:t>
      </w:r>
    </w:p>
    <w:p w14:paraId="0C1E5489" w14:textId="77777777" w:rsidR="00F90B5A" w:rsidRDefault="00F90B5A">
      <w:pPr>
        <w:pStyle w:val="Index1"/>
        <w:tabs>
          <w:tab w:val="right" w:pos="5030"/>
        </w:tabs>
        <w:rPr>
          <w:noProof/>
        </w:rPr>
      </w:pPr>
      <w:r>
        <w:rPr>
          <w:noProof/>
        </w:rPr>
        <w:t>Дополнительный непроизводственный экземпляр Microsoft Dynamics CRM Online, 55</w:t>
      </w:r>
    </w:p>
    <w:p w14:paraId="029DBB34" w14:textId="77777777" w:rsidR="00F90B5A" w:rsidRDefault="00F90B5A">
      <w:pPr>
        <w:pStyle w:val="Index1"/>
        <w:tabs>
          <w:tab w:val="right" w:pos="5030"/>
        </w:tabs>
        <w:rPr>
          <w:noProof/>
        </w:rPr>
      </w:pPr>
      <w:r>
        <w:rPr>
          <w:noProof/>
        </w:rPr>
        <w:t>Дополнительный непроизводственный экземпляр Microsoft Dynamics CRM Online EDU, 55</w:t>
      </w:r>
    </w:p>
    <w:p w14:paraId="78236C8A" w14:textId="77777777" w:rsidR="00F90B5A" w:rsidRDefault="00F90B5A">
      <w:pPr>
        <w:pStyle w:val="Index1"/>
        <w:tabs>
          <w:tab w:val="right" w:pos="5030"/>
        </w:tabs>
        <w:rPr>
          <w:noProof/>
        </w:rPr>
      </w:pPr>
      <w:r>
        <w:rPr>
          <w:noProof/>
        </w:rPr>
        <w:t>Дополнительный производственный экземпляр Microsoft Dynamics CRM Online, 55</w:t>
      </w:r>
    </w:p>
    <w:p w14:paraId="0207E240" w14:textId="77777777" w:rsidR="00F90B5A" w:rsidRDefault="00F90B5A">
      <w:pPr>
        <w:pStyle w:val="Index1"/>
        <w:tabs>
          <w:tab w:val="right" w:pos="5030"/>
        </w:tabs>
        <w:rPr>
          <w:noProof/>
        </w:rPr>
      </w:pPr>
      <w:r>
        <w:rPr>
          <w:noProof/>
        </w:rPr>
        <w:t>Дополнительный производственный экземпляр Microsoft Dynamics CRM Online, 55</w:t>
      </w:r>
    </w:p>
    <w:p w14:paraId="037F5BE3" w14:textId="77777777" w:rsidR="00F90B5A" w:rsidRDefault="00F90B5A">
      <w:pPr>
        <w:pStyle w:val="Index1"/>
        <w:tabs>
          <w:tab w:val="right" w:pos="5030"/>
        </w:tabs>
        <w:rPr>
          <w:noProof/>
        </w:rPr>
      </w:pPr>
      <w:r>
        <w:rPr>
          <w:noProof/>
        </w:rPr>
        <w:t>Дополнительный производственный экземпляр Microsoft Dynamics CRM Online для государственных организаций, 56</w:t>
      </w:r>
    </w:p>
    <w:p w14:paraId="47F4D481" w14:textId="77777777" w:rsidR="00F90B5A" w:rsidRDefault="00F90B5A">
      <w:pPr>
        <w:pStyle w:val="Index1"/>
        <w:tabs>
          <w:tab w:val="right" w:pos="5030"/>
        </w:tabs>
        <w:rPr>
          <w:noProof/>
        </w:rPr>
      </w:pPr>
      <w:r>
        <w:rPr>
          <w:noProof/>
        </w:rPr>
        <w:t>Доступ к виртуальному рабочему столу Windows, 35</w:t>
      </w:r>
    </w:p>
    <w:p w14:paraId="16893CD0" w14:textId="77777777" w:rsidR="00F90B5A" w:rsidRDefault="00F90B5A">
      <w:pPr>
        <w:pStyle w:val="Index1"/>
        <w:tabs>
          <w:tab w:val="right" w:pos="5030"/>
        </w:tabs>
        <w:rPr>
          <w:noProof/>
        </w:rPr>
      </w:pPr>
      <w:r>
        <w:rPr>
          <w:noProof/>
        </w:rPr>
        <w:t>Доступ к виртуальному рабочему столу Windows на устройство, 35</w:t>
      </w:r>
    </w:p>
    <w:p w14:paraId="29EEA798" w14:textId="77777777" w:rsidR="00F90B5A" w:rsidRDefault="00F90B5A">
      <w:pPr>
        <w:pStyle w:val="Index1"/>
        <w:tabs>
          <w:tab w:val="right" w:pos="5030"/>
        </w:tabs>
        <w:rPr>
          <w:noProof/>
        </w:rPr>
      </w:pPr>
      <w:r>
        <w:rPr>
          <w:noProof/>
        </w:rPr>
        <w:t>Доступ к виртуальному рабочему столу Windows с MDOP, 35</w:t>
      </w:r>
    </w:p>
    <w:p w14:paraId="43A03641" w14:textId="77777777" w:rsidR="00F90B5A" w:rsidRDefault="00F90B5A">
      <w:pPr>
        <w:pStyle w:val="Index1"/>
        <w:tabs>
          <w:tab w:val="right" w:pos="5030"/>
        </w:tabs>
        <w:rPr>
          <w:noProof/>
        </w:rPr>
      </w:pPr>
      <w:r>
        <w:rPr>
          <w:noProof/>
        </w:rPr>
        <w:t>Карты Bing</w:t>
      </w:r>
    </w:p>
    <w:p w14:paraId="744E32C1" w14:textId="77777777" w:rsidR="00F90B5A" w:rsidRDefault="00F90B5A">
      <w:pPr>
        <w:pStyle w:val="Index2"/>
        <w:tabs>
          <w:tab w:val="right" w:pos="5030"/>
        </w:tabs>
        <w:rPr>
          <w:noProof/>
        </w:rPr>
      </w:pPr>
      <w:r>
        <w:rPr>
          <w:noProof/>
        </w:rPr>
        <w:lastRenderedPageBreak/>
        <w:t>использование общедоступного веб-сайта (ежемесячная подписка на 100 000 транзакций), 71</w:t>
      </w:r>
    </w:p>
    <w:p w14:paraId="76FDF977" w14:textId="77777777" w:rsidR="00F90B5A" w:rsidRDefault="00F90B5A">
      <w:pPr>
        <w:pStyle w:val="Index2"/>
        <w:tabs>
          <w:tab w:val="right" w:pos="5030"/>
        </w:tabs>
        <w:rPr>
          <w:noProof/>
        </w:rPr>
      </w:pPr>
      <w:r>
        <w:rPr>
          <w:noProof/>
        </w:rPr>
        <w:t>использование общедоступного веб-сайта (ежемесячная подписка на 420 000 (или более) транзакций), 71</w:t>
      </w:r>
    </w:p>
    <w:p w14:paraId="0858450B" w14:textId="77777777" w:rsidR="00F90B5A" w:rsidRDefault="00F90B5A">
      <w:pPr>
        <w:pStyle w:val="Index2"/>
        <w:tabs>
          <w:tab w:val="right" w:pos="5030"/>
        </w:tabs>
        <w:rPr>
          <w:noProof/>
        </w:rPr>
      </w:pPr>
      <w:r>
        <w:rPr>
          <w:noProof/>
        </w:rPr>
        <w:t>отслеживание потребителей, 70</w:t>
      </w:r>
    </w:p>
    <w:p w14:paraId="3D5D5F62" w14:textId="77777777" w:rsidR="00F90B5A" w:rsidRDefault="00F90B5A">
      <w:pPr>
        <w:pStyle w:val="Index2"/>
        <w:tabs>
          <w:tab w:val="right" w:pos="5030"/>
        </w:tabs>
        <w:rPr>
          <w:noProof/>
        </w:rPr>
      </w:pPr>
      <w:r>
        <w:rPr>
          <w:noProof/>
        </w:rPr>
        <w:t>пакет на 5000 известных пользователей (ежемесячная подписка), 70</w:t>
      </w:r>
    </w:p>
    <w:p w14:paraId="422108C5" w14:textId="77777777" w:rsidR="00F90B5A" w:rsidRDefault="00F90B5A">
      <w:pPr>
        <w:pStyle w:val="Index1"/>
        <w:tabs>
          <w:tab w:val="right" w:pos="5030"/>
        </w:tabs>
        <w:rPr>
          <w:noProof/>
        </w:rPr>
      </w:pPr>
      <w:r>
        <w:rPr>
          <w:noProof/>
        </w:rPr>
        <w:t>Карты Bing, 70</w:t>
      </w:r>
    </w:p>
    <w:p w14:paraId="085A4310" w14:textId="77777777" w:rsidR="00F90B5A" w:rsidRDefault="00F90B5A">
      <w:pPr>
        <w:pStyle w:val="Index1"/>
        <w:tabs>
          <w:tab w:val="right" w:pos="5030"/>
        </w:tabs>
        <w:rPr>
          <w:noProof/>
        </w:rPr>
      </w:pPr>
      <w:r>
        <w:rPr>
          <w:noProof/>
        </w:rPr>
        <w:t>Карты Bing для предприятий (ежемесячный взнос по подписке), 70</w:t>
      </w:r>
    </w:p>
    <w:p w14:paraId="09CB79F5" w14:textId="77777777" w:rsidR="00F90B5A" w:rsidRDefault="00F90B5A">
      <w:pPr>
        <w:pStyle w:val="Index1"/>
        <w:tabs>
          <w:tab w:val="right" w:pos="5030"/>
        </w:tabs>
        <w:rPr>
          <w:noProof/>
        </w:rPr>
      </w:pPr>
      <w:r>
        <w:rPr>
          <w:noProof/>
        </w:rPr>
        <w:t>Клиентская лицензия Windows MultiPoint Server 2012 CAL, 43</w:t>
      </w:r>
    </w:p>
    <w:p w14:paraId="5E1267DF" w14:textId="77777777" w:rsidR="00F90B5A" w:rsidRDefault="00F90B5A">
      <w:pPr>
        <w:pStyle w:val="Index1"/>
        <w:tabs>
          <w:tab w:val="right" w:pos="5030"/>
        </w:tabs>
        <w:rPr>
          <w:noProof/>
        </w:rPr>
      </w:pPr>
      <w:r>
        <w:rPr>
          <w:noProof/>
        </w:rPr>
        <w:t>Клиентская лицензия Windows MultiPoint Server 2012 CAL с клиентской лицензией Windows Server 2012 CAL, 43</w:t>
      </w:r>
    </w:p>
    <w:p w14:paraId="0327B4E0" w14:textId="77777777" w:rsidR="00F90B5A" w:rsidRDefault="00F90B5A">
      <w:pPr>
        <w:pStyle w:val="Index1"/>
        <w:tabs>
          <w:tab w:val="right" w:pos="5030"/>
        </w:tabs>
        <w:rPr>
          <w:noProof/>
        </w:rPr>
      </w:pPr>
      <w:r>
        <w:rPr>
          <w:noProof/>
        </w:rPr>
        <w:t>Коммерческое использование Office RT 2013 для дома и учебы, 22, 23</w:t>
      </w:r>
    </w:p>
    <w:p w14:paraId="2552A734" w14:textId="77777777" w:rsidR="00F90B5A" w:rsidRDefault="00F90B5A">
      <w:pPr>
        <w:pStyle w:val="Index1"/>
        <w:tabs>
          <w:tab w:val="right" w:pos="5030"/>
        </w:tabs>
        <w:rPr>
          <w:noProof/>
        </w:rPr>
      </w:pPr>
      <w:r>
        <w:rPr>
          <w:noProof/>
        </w:rPr>
        <w:t>Коммерческое использование Office для дома и учебы 2013 RT, 21</w:t>
      </w:r>
    </w:p>
    <w:p w14:paraId="6EE547B6" w14:textId="77777777" w:rsidR="00F90B5A" w:rsidRDefault="00F90B5A">
      <w:pPr>
        <w:pStyle w:val="Index1"/>
        <w:tabs>
          <w:tab w:val="right" w:pos="5030"/>
        </w:tabs>
        <w:rPr>
          <w:noProof/>
        </w:rPr>
      </w:pPr>
      <w:r>
        <w:rPr>
          <w:noProof/>
        </w:rPr>
        <w:t>Лицензия Skype для бизнеса Server 2015 Enterprise CAL, 24</w:t>
      </w:r>
    </w:p>
    <w:p w14:paraId="6CFD0F72" w14:textId="77777777" w:rsidR="00F90B5A" w:rsidRDefault="00F90B5A">
      <w:pPr>
        <w:pStyle w:val="Index1"/>
        <w:tabs>
          <w:tab w:val="right" w:pos="5030"/>
        </w:tabs>
        <w:rPr>
          <w:noProof/>
        </w:rPr>
      </w:pPr>
      <w:r>
        <w:rPr>
          <w:noProof/>
        </w:rPr>
        <w:t>Лицензия Skype для бизнеса Server 2015 Standard CAL, 25</w:t>
      </w:r>
    </w:p>
    <w:p w14:paraId="43466BD8" w14:textId="77777777" w:rsidR="00F90B5A" w:rsidRDefault="00F90B5A">
      <w:pPr>
        <w:pStyle w:val="Index1"/>
        <w:tabs>
          <w:tab w:val="right" w:pos="5030"/>
        </w:tabs>
        <w:rPr>
          <w:noProof/>
        </w:rPr>
      </w:pPr>
      <w:r>
        <w:rPr>
          <w:noProof/>
        </w:rPr>
        <w:t>Лицензия Skype для бизнеса Server 20153 Plus CAL, 25</w:t>
      </w:r>
    </w:p>
    <w:p w14:paraId="7FA418CE" w14:textId="77777777" w:rsidR="00F90B5A" w:rsidRDefault="00F90B5A">
      <w:pPr>
        <w:pStyle w:val="Index1"/>
        <w:tabs>
          <w:tab w:val="right" w:pos="5030"/>
        </w:tabs>
        <w:rPr>
          <w:noProof/>
        </w:rPr>
      </w:pPr>
      <w:r>
        <w:rPr>
          <w:noProof/>
        </w:rPr>
        <w:t>Лицензия Windows Server 2012 Remote Desktop Services CAL, 44</w:t>
      </w:r>
    </w:p>
    <w:p w14:paraId="555880C9" w14:textId="77777777" w:rsidR="00F90B5A" w:rsidRDefault="00F90B5A">
      <w:pPr>
        <w:pStyle w:val="Index1"/>
        <w:tabs>
          <w:tab w:val="right" w:pos="5030"/>
        </w:tabs>
        <w:rPr>
          <w:noProof/>
        </w:rPr>
      </w:pPr>
      <w:r>
        <w:rPr>
          <w:noProof/>
        </w:rPr>
        <w:t>Мобильная версия Карт Bing</w:t>
      </w:r>
    </w:p>
    <w:p w14:paraId="3F5172DD" w14:textId="77777777" w:rsidR="00F90B5A" w:rsidRDefault="00F90B5A">
      <w:pPr>
        <w:pStyle w:val="Index2"/>
        <w:tabs>
          <w:tab w:val="right" w:pos="5030"/>
        </w:tabs>
        <w:rPr>
          <w:noProof/>
        </w:rPr>
      </w:pPr>
      <w:r>
        <w:rPr>
          <w:noProof/>
        </w:rPr>
        <w:t>управление лицензиями (для Европы), 71</w:t>
      </w:r>
    </w:p>
    <w:p w14:paraId="32B06BF1" w14:textId="77777777" w:rsidR="00F90B5A" w:rsidRDefault="00F90B5A">
      <w:pPr>
        <w:pStyle w:val="Index2"/>
        <w:tabs>
          <w:tab w:val="right" w:pos="5030"/>
        </w:tabs>
        <w:rPr>
          <w:noProof/>
        </w:rPr>
      </w:pPr>
      <w:r>
        <w:rPr>
          <w:noProof/>
        </w:rPr>
        <w:t>управление лицензиями (ежемесячный взнос по подписке на платформу), 71</w:t>
      </w:r>
    </w:p>
    <w:p w14:paraId="3529C65B" w14:textId="77777777" w:rsidR="00F90B5A" w:rsidRDefault="00F90B5A">
      <w:pPr>
        <w:pStyle w:val="Index1"/>
        <w:tabs>
          <w:tab w:val="right" w:pos="5030"/>
        </w:tabs>
        <w:rPr>
          <w:noProof/>
        </w:rPr>
      </w:pPr>
      <w:r>
        <w:rPr>
          <w:noProof/>
        </w:rPr>
        <w:t>Набор клиентских лицензий Windows Small Business Server 2011 CAL Suite, 45</w:t>
      </w:r>
    </w:p>
    <w:p w14:paraId="1EAB67AE" w14:textId="77777777" w:rsidR="00F90B5A" w:rsidRDefault="00F90B5A">
      <w:pPr>
        <w:pStyle w:val="Index1"/>
        <w:tabs>
          <w:tab w:val="right" w:pos="5030"/>
        </w:tabs>
        <w:rPr>
          <w:noProof/>
        </w:rPr>
      </w:pPr>
      <w:r>
        <w:rPr>
          <w:noProof/>
        </w:rPr>
        <w:t>Набор клиентских лицензий Windows Small Business Server 2011 Premium Add-on CAL Suite, 45</w:t>
      </w:r>
    </w:p>
    <w:p w14:paraId="30B530CA" w14:textId="77777777" w:rsidR="00F90B5A" w:rsidRDefault="00F90B5A">
      <w:pPr>
        <w:pStyle w:val="Index1"/>
        <w:tabs>
          <w:tab w:val="right" w:pos="5030"/>
        </w:tabs>
        <w:rPr>
          <w:noProof/>
        </w:rPr>
      </w:pPr>
      <w:r>
        <w:rPr>
          <w:noProof/>
        </w:rPr>
        <w:t>Непроизводственный экземпляр Microsoft Dynamics CRM Online для государственных организаций, 56</w:t>
      </w:r>
    </w:p>
    <w:p w14:paraId="321D802A" w14:textId="77777777" w:rsidR="00F90B5A" w:rsidRDefault="00F90B5A">
      <w:pPr>
        <w:pStyle w:val="Index1"/>
        <w:tabs>
          <w:tab w:val="right" w:pos="5030"/>
        </w:tabs>
        <w:rPr>
          <w:noProof/>
        </w:rPr>
      </w:pPr>
      <w:r>
        <w:rPr>
          <w:noProof/>
        </w:rPr>
        <w:t>Облегченная версия Карт Bing</w:t>
      </w:r>
    </w:p>
    <w:p w14:paraId="30CA8960" w14:textId="77777777" w:rsidR="00F90B5A" w:rsidRDefault="00F90B5A">
      <w:pPr>
        <w:pStyle w:val="Index2"/>
        <w:tabs>
          <w:tab w:val="right" w:pos="5030"/>
        </w:tabs>
        <w:rPr>
          <w:noProof/>
        </w:rPr>
      </w:pPr>
      <w:r>
        <w:rPr>
          <w:noProof/>
        </w:rPr>
        <w:t>пакет на 5 000 известных пользователей (ежемесячная подписка), 71</w:t>
      </w:r>
    </w:p>
    <w:p w14:paraId="6504F19A" w14:textId="77777777" w:rsidR="00F90B5A" w:rsidRDefault="00F90B5A">
      <w:pPr>
        <w:pStyle w:val="Index1"/>
        <w:tabs>
          <w:tab w:val="right" w:pos="5030"/>
        </w:tabs>
        <w:rPr>
          <w:noProof/>
        </w:rPr>
      </w:pPr>
      <w:r>
        <w:rPr>
          <w:noProof/>
        </w:rPr>
        <w:t>Облегченная версия Карт Bing, 70</w:t>
      </w:r>
    </w:p>
    <w:p w14:paraId="09B596F6" w14:textId="77777777" w:rsidR="00F90B5A" w:rsidRDefault="00F90B5A">
      <w:pPr>
        <w:pStyle w:val="Index1"/>
        <w:tabs>
          <w:tab w:val="right" w:pos="5030"/>
        </w:tabs>
        <w:rPr>
          <w:noProof/>
        </w:rPr>
      </w:pPr>
      <w:r>
        <w:rPr>
          <w:noProof/>
        </w:rPr>
        <w:t>Обновление Windows 8.1 Корпоративная, 34</w:t>
      </w:r>
    </w:p>
    <w:p w14:paraId="166D1211" w14:textId="77777777" w:rsidR="00F90B5A" w:rsidRDefault="00F90B5A">
      <w:pPr>
        <w:pStyle w:val="Index1"/>
        <w:tabs>
          <w:tab w:val="right" w:pos="5030"/>
        </w:tabs>
        <w:rPr>
          <w:noProof/>
        </w:rPr>
      </w:pPr>
      <w:r>
        <w:rPr>
          <w:noProof/>
        </w:rPr>
        <w:t>Обновление Windows 8.1 Корпоративная и Software Assurance (на устройство), 34</w:t>
      </w:r>
    </w:p>
    <w:p w14:paraId="715AE094" w14:textId="77777777" w:rsidR="00F90B5A" w:rsidRDefault="00F90B5A">
      <w:pPr>
        <w:pStyle w:val="Index1"/>
        <w:tabs>
          <w:tab w:val="right" w:pos="5030"/>
        </w:tabs>
        <w:rPr>
          <w:noProof/>
        </w:rPr>
      </w:pPr>
      <w:r>
        <w:rPr>
          <w:noProof/>
        </w:rPr>
        <w:t>Обновление Windows 8.1 Корпоративная и Software Assurance на пользователя (из Software Assurance), 34</w:t>
      </w:r>
    </w:p>
    <w:p w14:paraId="466675C4" w14:textId="77777777" w:rsidR="00F90B5A" w:rsidRDefault="00F90B5A">
      <w:pPr>
        <w:pStyle w:val="Index1"/>
        <w:tabs>
          <w:tab w:val="right" w:pos="5030"/>
        </w:tabs>
        <w:rPr>
          <w:noProof/>
        </w:rPr>
      </w:pPr>
      <w:r>
        <w:rPr>
          <w:noProof/>
        </w:rPr>
        <w:t>Обновление Windows 8.1 Корпоративная и Software Assurance с MDOP на пользователя (из Software Assurance), 35</w:t>
      </w:r>
    </w:p>
    <w:p w14:paraId="63C0BE89" w14:textId="77777777" w:rsidR="00F90B5A" w:rsidRDefault="00F90B5A">
      <w:pPr>
        <w:pStyle w:val="Index1"/>
        <w:tabs>
          <w:tab w:val="right" w:pos="5030"/>
        </w:tabs>
        <w:rPr>
          <w:noProof/>
        </w:rPr>
      </w:pPr>
      <w:r>
        <w:rPr>
          <w:noProof/>
        </w:rPr>
        <w:lastRenderedPageBreak/>
        <w:t>Обновление Windows 8.1 Корпоративная и Software Assurance с MDOP на устройство, 34</w:t>
      </w:r>
    </w:p>
    <w:p w14:paraId="745A81E8" w14:textId="77777777" w:rsidR="00F90B5A" w:rsidRDefault="00F90B5A">
      <w:pPr>
        <w:pStyle w:val="Index1"/>
        <w:tabs>
          <w:tab w:val="right" w:pos="5030"/>
        </w:tabs>
        <w:rPr>
          <w:noProof/>
        </w:rPr>
      </w:pPr>
      <w:r>
        <w:rPr>
          <w:noProof/>
        </w:rPr>
        <w:t>Обновление Windows 8.1 Профессиональная, 35</w:t>
      </w:r>
    </w:p>
    <w:p w14:paraId="4F368FF3" w14:textId="77777777" w:rsidR="00F90B5A" w:rsidRDefault="00F90B5A">
      <w:pPr>
        <w:pStyle w:val="Index1"/>
        <w:tabs>
          <w:tab w:val="right" w:pos="5030"/>
        </w:tabs>
        <w:rPr>
          <w:noProof/>
        </w:rPr>
      </w:pPr>
      <w:r>
        <w:rPr>
          <w:noProof/>
        </w:rPr>
        <w:t>Обновление Windows Embedded 8.1 Industry Enterprise, 41</w:t>
      </w:r>
    </w:p>
    <w:p w14:paraId="7B3D420D" w14:textId="77777777" w:rsidR="00F90B5A" w:rsidRDefault="00F90B5A">
      <w:pPr>
        <w:pStyle w:val="Index1"/>
        <w:tabs>
          <w:tab w:val="right" w:pos="5030"/>
        </w:tabs>
        <w:rPr>
          <w:noProof/>
        </w:rPr>
      </w:pPr>
      <w:r>
        <w:rPr>
          <w:noProof/>
        </w:rPr>
        <w:t>Обновление Windows Embedded 8.1 Industry Enterprise (Std, POSR, Ind Retail), 41</w:t>
      </w:r>
    </w:p>
    <w:p w14:paraId="781BF8B0" w14:textId="77777777" w:rsidR="00F90B5A" w:rsidRDefault="00F90B5A">
      <w:pPr>
        <w:pStyle w:val="Index1"/>
        <w:tabs>
          <w:tab w:val="right" w:pos="5030"/>
        </w:tabs>
        <w:rPr>
          <w:noProof/>
        </w:rPr>
      </w:pPr>
      <w:r>
        <w:rPr>
          <w:noProof/>
        </w:rPr>
        <w:t>Обновление Windows Корпоративная и Software Assurance для Partners in Learning (на устройство), 34</w:t>
      </w:r>
    </w:p>
    <w:p w14:paraId="64205D77" w14:textId="77777777" w:rsidR="00F90B5A" w:rsidRDefault="00F90B5A">
      <w:pPr>
        <w:pStyle w:val="Index1"/>
        <w:tabs>
          <w:tab w:val="right" w:pos="5030"/>
        </w:tabs>
        <w:rPr>
          <w:noProof/>
        </w:rPr>
      </w:pPr>
      <w:r>
        <w:rPr>
          <w:noProof/>
        </w:rPr>
        <w:t>Пакет многоязычного интерфейса для Office 2013, 21</w:t>
      </w:r>
    </w:p>
    <w:p w14:paraId="48AE7CDD" w14:textId="77777777" w:rsidR="00F90B5A" w:rsidRDefault="00F90B5A">
      <w:pPr>
        <w:pStyle w:val="Index1"/>
        <w:tabs>
          <w:tab w:val="right" w:pos="5030"/>
        </w:tabs>
        <w:rPr>
          <w:noProof/>
        </w:rPr>
      </w:pPr>
      <w:r>
        <w:rPr>
          <w:noProof/>
        </w:rPr>
        <w:t>Платформы MSDN, 33</w:t>
      </w:r>
    </w:p>
    <w:p w14:paraId="68F913EF" w14:textId="77777777" w:rsidR="00F90B5A" w:rsidRDefault="00F90B5A">
      <w:pPr>
        <w:pStyle w:val="Index1"/>
        <w:tabs>
          <w:tab w:val="right" w:pos="5030"/>
        </w:tabs>
        <w:rPr>
          <w:noProof/>
        </w:rPr>
      </w:pPr>
      <w:r>
        <w:rPr>
          <w:noProof/>
        </w:rPr>
        <w:t>Права на сдачу в аренду для Office, 26</w:t>
      </w:r>
    </w:p>
    <w:p w14:paraId="367E9603" w14:textId="77777777" w:rsidR="00F90B5A" w:rsidRDefault="00F90B5A">
      <w:pPr>
        <w:pStyle w:val="Index1"/>
        <w:tabs>
          <w:tab w:val="right" w:pos="5030"/>
        </w:tabs>
        <w:rPr>
          <w:noProof/>
        </w:rPr>
      </w:pPr>
      <w:r>
        <w:rPr>
          <w:noProof/>
        </w:rPr>
        <w:t>Права на сдачу в аренду для Office профессиональный, 26</w:t>
      </w:r>
    </w:p>
    <w:p w14:paraId="314DB0EE" w14:textId="77777777" w:rsidR="00F90B5A" w:rsidRDefault="00F90B5A">
      <w:pPr>
        <w:pStyle w:val="Index1"/>
        <w:tabs>
          <w:tab w:val="right" w:pos="5030"/>
        </w:tabs>
        <w:rPr>
          <w:noProof/>
        </w:rPr>
      </w:pPr>
      <w:r>
        <w:rPr>
          <w:noProof/>
        </w:rPr>
        <w:t>Права на сдачу в аренду для Office стандартный, 26</w:t>
      </w:r>
    </w:p>
    <w:p w14:paraId="0C896B03" w14:textId="77777777" w:rsidR="00F90B5A" w:rsidRDefault="00F90B5A">
      <w:pPr>
        <w:pStyle w:val="Index1"/>
        <w:tabs>
          <w:tab w:val="right" w:pos="5030"/>
        </w:tabs>
        <w:rPr>
          <w:noProof/>
        </w:rPr>
      </w:pPr>
      <w:r>
        <w:rPr>
          <w:noProof/>
        </w:rPr>
        <w:t>Права на сдачу в аренду для Windows, 26, 27</w:t>
      </w:r>
    </w:p>
    <w:p w14:paraId="0EDB0FAF" w14:textId="77777777" w:rsidR="00F90B5A" w:rsidRDefault="00F90B5A">
      <w:pPr>
        <w:pStyle w:val="Index1"/>
        <w:tabs>
          <w:tab w:val="right" w:pos="5030"/>
        </w:tabs>
        <w:rPr>
          <w:noProof/>
        </w:rPr>
      </w:pPr>
      <w:r>
        <w:rPr>
          <w:noProof/>
        </w:rPr>
        <w:t>Профессиональная прямая поддержка Microsoft Azure, 50</w:t>
      </w:r>
    </w:p>
    <w:p w14:paraId="04F56BE4" w14:textId="77777777" w:rsidR="00F90B5A" w:rsidRDefault="00F90B5A">
      <w:pPr>
        <w:pStyle w:val="Index1"/>
        <w:tabs>
          <w:tab w:val="right" w:pos="5030"/>
        </w:tabs>
        <w:rPr>
          <w:noProof/>
        </w:rPr>
      </w:pPr>
      <w:r>
        <w:rPr>
          <w:noProof/>
        </w:rPr>
        <w:t>Профессиональная прямая поддержка Microsoft Dynamics Marketing Enterprise EDU, 57</w:t>
      </w:r>
    </w:p>
    <w:p w14:paraId="5638CFF6" w14:textId="77777777" w:rsidR="00F90B5A" w:rsidRDefault="00F90B5A">
      <w:pPr>
        <w:pStyle w:val="Index1"/>
        <w:tabs>
          <w:tab w:val="right" w:pos="5030"/>
        </w:tabs>
        <w:rPr>
          <w:noProof/>
        </w:rPr>
      </w:pPr>
      <w:r>
        <w:rPr>
          <w:noProof/>
        </w:rPr>
        <w:t>Профессиональная прямая поддержка Microsoft Social Engagement EDU, 58</w:t>
      </w:r>
    </w:p>
    <w:p w14:paraId="5C8EEACE" w14:textId="77777777" w:rsidR="00F90B5A" w:rsidRDefault="00F90B5A">
      <w:pPr>
        <w:pStyle w:val="Index1"/>
        <w:tabs>
          <w:tab w:val="right" w:pos="5030"/>
        </w:tabs>
        <w:rPr>
          <w:noProof/>
        </w:rPr>
      </w:pPr>
      <w:r>
        <w:rPr>
          <w:noProof/>
        </w:rPr>
        <w:t>Профессиональная прямая поддержка для Microsoft Dynamics CRM Online, 55</w:t>
      </w:r>
    </w:p>
    <w:p w14:paraId="71D2C3E3" w14:textId="77777777" w:rsidR="00F90B5A" w:rsidRDefault="00F90B5A">
      <w:pPr>
        <w:pStyle w:val="Index1"/>
        <w:tabs>
          <w:tab w:val="right" w:pos="5030"/>
        </w:tabs>
        <w:rPr>
          <w:noProof/>
        </w:rPr>
      </w:pPr>
      <w:r>
        <w:rPr>
          <w:noProof/>
        </w:rPr>
        <w:t>Профессиональная прямая поддержка для Parature, 59</w:t>
      </w:r>
    </w:p>
    <w:p w14:paraId="3DB1E09D" w14:textId="77777777" w:rsidR="00F90B5A" w:rsidRDefault="00F90B5A">
      <w:pPr>
        <w:pStyle w:val="Index1"/>
        <w:tabs>
          <w:tab w:val="right" w:pos="5030"/>
        </w:tabs>
        <w:rPr>
          <w:noProof/>
        </w:rPr>
      </w:pPr>
      <w:r>
        <w:rPr>
          <w:noProof/>
        </w:rPr>
        <w:t>Профессиональная прямая поддержка для Parature EDU, 59</w:t>
      </w:r>
    </w:p>
    <w:p w14:paraId="6C02B854" w14:textId="77777777" w:rsidR="00F90B5A" w:rsidRDefault="00F90B5A">
      <w:pPr>
        <w:pStyle w:val="Index1"/>
        <w:tabs>
          <w:tab w:val="right" w:pos="5030"/>
        </w:tabs>
        <w:rPr>
          <w:noProof/>
        </w:rPr>
      </w:pPr>
      <w:r>
        <w:rPr>
          <w:noProof/>
        </w:rPr>
        <w:t>Профессиональная расширенная поддержка Microsoft Social Engagement EDU, 58</w:t>
      </w:r>
    </w:p>
    <w:p w14:paraId="3F6671CA" w14:textId="77777777" w:rsidR="00F90B5A" w:rsidRDefault="00F90B5A">
      <w:pPr>
        <w:pStyle w:val="Index1"/>
        <w:tabs>
          <w:tab w:val="right" w:pos="5030"/>
        </w:tabs>
        <w:rPr>
          <w:noProof/>
        </w:rPr>
      </w:pPr>
      <w:r>
        <w:rPr>
          <w:noProof/>
        </w:rPr>
        <w:t>Прямая поддержка Microsoft Dynamics CRM Online Professional EDU, 55</w:t>
      </w:r>
    </w:p>
    <w:p w14:paraId="58283536" w14:textId="77777777" w:rsidR="00F90B5A" w:rsidRDefault="00F90B5A">
      <w:pPr>
        <w:pStyle w:val="Index1"/>
        <w:tabs>
          <w:tab w:val="right" w:pos="5030"/>
        </w:tabs>
        <w:rPr>
          <w:noProof/>
        </w:rPr>
      </w:pPr>
      <w:r>
        <w:rPr>
          <w:noProof/>
        </w:rPr>
        <w:t>Прямая поддержка Microsoft Dynamics Marketing Enterprise Professional, 57</w:t>
      </w:r>
    </w:p>
    <w:p w14:paraId="198E48DD" w14:textId="77777777" w:rsidR="00F90B5A" w:rsidRDefault="00F90B5A">
      <w:pPr>
        <w:pStyle w:val="Index1"/>
        <w:tabs>
          <w:tab w:val="right" w:pos="5030"/>
        </w:tabs>
        <w:rPr>
          <w:noProof/>
        </w:rPr>
      </w:pPr>
      <w:r>
        <w:rPr>
          <w:noProof/>
        </w:rPr>
        <w:t>Прямая</w:t>
      </w:r>
      <w:r w:rsidRPr="00ED376B">
        <w:rPr>
          <w:noProof/>
          <w:lang w:val="fr-FR"/>
        </w:rPr>
        <w:t xml:space="preserve"> </w:t>
      </w:r>
      <w:r>
        <w:rPr>
          <w:noProof/>
        </w:rPr>
        <w:t>поддержка</w:t>
      </w:r>
      <w:r w:rsidRPr="00ED376B">
        <w:rPr>
          <w:noProof/>
          <w:lang w:val="fr-FR"/>
        </w:rPr>
        <w:t xml:space="preserve"> Microsoft Social Engagement Professional</w:t>
      </w:r>
      <w:r>
        <w:rPr>
          <w:noProof/>
        </w:rPr>
        <w:t>, 58</w:t>
      </w:r>
    </w:p>
    <w:p w14:paraId="028DFD83" w14:textId="77777777" w:rsidR="00F90B5A" w:rsidRDefault="00F90B5A">
      <w:pPr>
        <w:pStyle w:val="Index1"/>
        <w:tabs>
          <w:tab w:val="right" w:pos="5030"/>
        </w:tabs>
        <w:rPr>
          <w:noProof/>
        </w:rPr>
      </w:pPr>
      <w:r>
        <w:rPr>
          <w:noProof/>
        </w:rPr>
        <w:t>Прямая поддержка для Microsoft Dynamics CRM Online Professional для государственных организаций, 56</w:t>
      </w:r>
    </w:p>
    <w:p w14:paraId="1C43390C" w14:textId="77777777" w:rsidR="00F90B5A" w:rsidRDefault="00F90B5A">
      <w:pPr>
        <w:pStyle w:val="Index1"/>
        <w:tabs>
          <w:tab w:val="right" w:pos="5030"/>
        </w:tabs>
        <w:rPr>
          <w:noProof/>
        </w:rPr>
      </w:pPr>
      <w:r>
        <w:rPr>
          <w:noProof/>
        </w:rPr>
        <w:t>Расширенная поддержка Microsoft Dynamics CRM Online, 55</w:t>
      </w:r>
    </w:p>
    <w:p w14:paraId="59F04C83" w14:textId="77777777" w:rsidR="00F90B5A" w:rsidRDefault="00F90B5A">
      <w:pPr>
        <w:pStyle w:val="Index1"/>
        <w:tabs>
          <w:tab w:val="right" w:pos="5030"/>
        </w:tabs>
        <w:rPr>
          <w:noProof/>
        </w:rPr>
      </w:pPr>
      <w:r>
        <w:rPr>
          <w:noProof/>
        </w:rPr>
        <w:t>Расширенная поддержка Microsoft Dynamics CRM Online EDU, 55</w:t>
      </w:r>
    </w:p>
    <w:p w14:paraId="72B4358C" w14:textId="77777777" w:rsidR="00F90B5A" w:rsidRDefault="00F90B5A">
      <w:pPr>
        <w:pStyle w:val="Index1"/>
        <w:tabs>
          <w:tab w:val="right" w:pos="5030"/>
        </w:tabs>
        <w:rPr>
          <w:noProof/>
        </w:rPr>
      </w:pPr>
      <w:r>
        <w:rPr>
          <w:noProof/>
        </w:rPr>
        <w:t>Расширенная поддержка Microsoft Dynamics CRM Online для государственных организаций, 56</w:t>
      </w:r>
    </w:p>
    <w:p w14:paraId="067734A6" w14:textId="77777777" w:rsidR="00F90B5A" w:rsidRDefault="00F90B5A">
      <w:pPr>
        <w:pStyle w:val="Index1"/>
        <w:tabs>
          <w:tab w:val="right" w:pos="5030"/>
        </w:tabs>
        <w:rPr>
          <w:noProof/>
        </w:rPr>
      </w:pPr>
      <w:r>
        <w:rPr>
          <w:noProof/>
        </w:rPr>
        <w:t>Расширенная поддержка Microsoft Dynamics Marketing Enterprise, 57</w:t>
      </w:r>
    </w:p>
    <w:p w14:paraId="262B704A" w14:textId="77777777" w:rsidR="00F90B5A" w:rsidRDefault="00F90B5A">
      <w:pPr>
        <w:pStyle w:val="Index1"/>
        <w:tabs>
          <w:tab w:val="right" w:pos="5030"/>
        </w:tabs>
        <w:rPr>
          <w:noProof/>
        </w:rPr>
      </w:pPr>
      <w:r>
        <w:rPr>
          <w:noProof/>
        </w:rPr>
        <w:t>Расширенная поддержка Microsoft Dynamics Marketing Enterprise EDU, 57</w:t>
      </w:r>
    </w:p>
    <w:p w14:paraId="6B7F9242" w14:textId="77777777" w:rsidR="00F90B5A" w:rsidRDefault="00F90B5A">
      <w:pPr>
        <w:pStyle w:val="Index1"/>
        <w:tabs>
          <w:tab w:val="right" w:pos="5030"/>
        </w:tabs>
        <w:rPr>
          <w:noProof/>
        </w:rPr>
      </w:pPr>
      <w:r>
        <w:rPr>
          <w:noProof/>
        </w:rPr>
        <w:t>Расширенная поддержка Microsoft Social Engagement Professional, 58</w:t>
      </w:r>
    </w:p>
    <w:p w14:paraId="181AE3D7" w14:textId="77777777" w:rsidR="00F90B5A" w:rsidRDefault="00F90B5A">
      <w:pPr>
        <w:pStyle w:val="Index1"/>
        <w:tabs>
          <w:tab w:val="right" w:pos="5030"/>
        </w:tabs>
        <w:rPr>
          <w:noProof/>
        </w:rPr>
      </w:pPr>
      <w:r>
        <w:rPr>
          <w:noProof/>
        </w:rPr>
        <w:t>Расширенная поддержка Parature, 59</w:t>
      </w:r>
    </w:p>
    <w:p w14:paraId="5AA37E4E" w14:textId="77777777" w:rsidR="00F90B5A" w:rsidRDefault="00F90B5A">
      <w:pPr>
        <w:pStyle w:val="Index1"/>
        <w:tabs>
          <w:tab w:val="right" w:pos="5030"/>
        </w:tabs>
        <w:rPr>
          <w:noProof/>
        </w:rPr>
      </w:pPr>
      <w:r>
        <w:rPr>
          <w:noProof/>
        </w:rPr>
        <w:t>Расширенная поддержка Parature EDU, 59</w:t>
      </w:r>
    </w:p>
    <w:p w14:paraId="4D314FF3" w14:textId="77777777" w:rsidR="00F90B5A" w:rsidRDefault="00F90B5A">
      <w:pPr>
        <w:pStyle w:val="Index1"/>
        <w:tabs>
          <w:tab w:val="right" w:pos="5030"/>
        </w:tabs>
        <w:rPr>
          <w:noProof/>
        </w:rPr>
      </w:pPr>
      <w:r>
        <w:rPr>
          <w:noProof/>
        </w:rPr>
        <w:t>Служба архивации Microsoft Azure, 50</w:t>
      </w:r>
    </w:p>
    <w:p w14:paraId="77D50068" w14:textId="77777777" w:rsidR="00F90B5A" w:rsidRDefault="00F90B5A">
      <w:pPr>
        <w:pStyle w:val="Index1"/>
        <w:tabs>
          <w:tab w:val="right" w:pos="5030"/>
        </w:tabs>
        <w:rPr>
          <w:noProof/>
        </w:rPr>
      </w:pPr>
      <w:r>
        <w:rPr>
          <w:noProof/>
        </w:rPr>
        <w:t>Службы Microsoft Azure, 47, 50</w:t>
      </w:r>
    </w:p>
    <w:p w14:paraId="417D7B89" w14:textId="77777777" w:rsidR="00F90B5A" w:rsidRDefault="00F90B5A">
      <w:pPr>
        <w:pStyle w:val="Index1"/>
        <w:tabs>
          <w:tab w:val="right" w:pos="5030"/>
        </w:tabs>
        <w:rPr>
          <w:noProof/>
        </w:rPr>
      </w:pPr>
      <w:r>
        <w:rPr>
          <w:noProof/>
        </w:rPr>
        <w:t>Совместная работа по продажам Microsoft Dynamics Marketing Enterprise, 57</w:t>
      </w:r>
    </w:p>
    <w:p w14:paraId="05F90406" w14:textId="77777777" w:rsidR="00F90B5A" w:rsidRDefault="00F90B5A">
      <w:pPr>
        <w:pStyle w:val="Index1"/>
        <w:tabs>
          <w:tab w:val="right" w:pos="5030"/>
        </w:tabs>
        <w:rPr>
          <w:noProof/>
        </w:rPr>
      </w:pPr>
      <w:r>
        <w:rPr>
          <w:noProof/>
        </w:rPr>
        <w:t>Стандартная поддержка Microsoft Azure, 50</w:t>
      </w:r>
    </w:p>
    <w:p w14:paraId="3D1C1812" w14:textId="77777777" w:rsidR="00F90B5A" w:rsidRDefault="00F90B5A">
      <w:pPr>
        <w:pStyle w:val="Index1"/>
        <w:tabs>
          <w:tab w:val="right" w:pos="5030"/>
        </w:tabs>
        <w:rPr>
          <w:noProof/>
        </w:rPr>
      </w:pPr>
      <w:r>
        <w:rPr>
          <w:noProof/>
        </w:rPr>
        <w:t>Управление правами Azure, 53</w:t>
      </w:r>
    </w:p>
    <w:p w14:paraId="79D445B9" w14:textId="77777777" w:rsidR="00F90B5A" w:rsidRDefault="00F90B5A">
      <w:pPr>
        <w:pStyle w:val="Index1"/>
        <w:tabs>
          <w:tab w:val="right" w:pos="5030"/>
        </w:tabs>
        <w:rPr>
          <w:noProof/>
        </w:rPr>
      </w:pPr>
      <w:r>
        <w:rPr>
          <w:noProof/>
        </w:rPr>
        <w:t>Управление правами Azure A, 53</w:t>
      </w:r>
    </w:p>
    <w:p w14:paraId="76C3ED57" w14:textId="77777777" w:rsidR="00F90B5A" w:rsidRDefault="00F90B5A" w:rsidP="00956AFC">
      <w:pPr>
        <w:pStyle w:val="ProductList-Body"/>
        <w:rPr>
          <w:noProof/>
          <w:color w:val="000000" w:themeColor="text1"/>
        </w:rPr>
        <w:sectPr w:rsidR="00F90B5A" w:rsidSect="00F90B5A">
          <w:type w:val="continuous"/>
          <w:pgSz w:w="12240" w:h="15840"/>
          <w:pgMar w:top="1440" w:right="720" w:bottom="1440" w:left="720" w:header="720" w:footer="720" w:gutter="0"/>
          <w:cols w:num="2" w:space="720"/>
          <w:docGrid w:linePitch="360"/>
        </w:sectPr>
      </w:pPr>
    </w:p>
    <w:p w14:paraId="44E71D44" w14:textId="77777777" w:rsidR="00956AFC" w:rsidRDefault="002C303F" w:rsidP="00956AFC">
      <w:pPr>
        <w:pStyle w:val="ProductList-Body"/>
      </w:pPr>
      <w:r>
        <w:lastRenderedPageBreak/>
        <w:fldChar w:fldCharType="end"/>
      </w:r>
    </w:p>
    <w:p w14:paraId="715A848E" w14:textId="77777777" w:rsidR="00956AFC" w:rsidRPr="00956AFC" w:rsidRDefault="00956AFC" w:rsidP="00956AFC">
      <w:pPr>
        <w:pStyle w:val="ProductList-Body"/>
      </w:pPr>
    </w:p>
    <w:p w14:paraId="389C2709" w14:textId="77777777" w:rsidR="000E617D" w:rsidRDefault="000E617D"/>
    <w:sectPr w:rsidR="000E617D" w:rsidSect="00F90B5A">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4EA2B6" w14:textId="77777777" w:rsidR="00DC6645" w:rsidRDefault="00DC6645" w:rsidP="009A573F">
      <w:pPr>
        <w:spacing w:after="0" w:line="240" w:lineRule="auto"/>
      </w:pPr>
      <w:r>
        <w:separator/>
      </w:r>
    </w:p>
  </w:endnote>
  <w:endnote w:type="continuationSeparator" w:id="0">
    <w:p w14:paraId="6A0B8BC1" w14:textId="77777777" w:rsidR="00DC6645" w:rsidRDefault="00DC6645" w:rsidP="009A573F">
      <w:pPr>
        <w:spacing w:after="0" w:line="240" w:lineRule="auto"/>
      </w:pPr>
      <w:r>
        <w:continuationSeparator/>
      </w:r>
    </w:p>
  </w:endnote>
  <w:endnote w:type="continuationNotice" w:id="1">
    <w:p w14:paraId="2D4D73A8" w14:textId="77777777" w:rsidR="00DC6645" w:rsidRDefault="00DC66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142FE" w14:textId="77777777" w:rsidR="00764DF4" w:rsidRDefault="00764D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E2AB6" w14:textId="77777777" w:rsidR="00B17008" w:rsidRDefault="00B17008">
    <w:pPr>
      <w:pStyle w:val="Footer"/>
    </w:pPr>
    <w:r>
      <w:rPr>
        <w:noProof/>
        <w:lang w:val="en-US" w:eastAsia="en-US" w:bidi="ar-SA"/>
      </w:rPr>
      <w:drawing>
        <wp:inline distT="0" distB="0" distL="0" distR="0" wp14:anchorId="3C087D45" wp14:editId="2CBA8B72">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A0C727" w14:textId="77777777" w:rsidR="00764DF4" w:rsidRDefault="00764DF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7F160C65"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728E3" w14:textId="77777777" w:rsidR="00B17008" w:rsidRPr="00C76DF3" w:rsidRDefault="00764DF4" w:rsidP="002203AF">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87390" w14:textId="77777777" w:rsidR="00B17008" w:rsidRPr="00C76DF3" w:rsidRDefault="00B17008"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6591D" w14:textId="77777777" w:rsidR="00B17008" w:rsidRPr="00C76DF3" w:rsidRDefault="00764DF4" w:rsidP="002203AF">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E5ACD7" w14:textId="77777777" w:rsidR="00B17008" w:rsidRPr="00C76DF3" w:rsidRDefault="00B17008"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47EF6"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276873" w14:textId="77777777" w:rsidR="00B17008" w:rsidRPr="00C76DF3" w:rsidRDefault="00B17008"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EFBF" w14:textId="77777777" w:rsidR="00B17008" w:rsidRPr="00C76DF3" w:rsidRDefault="00764DF4" w:rsidP="002203AF">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068DA" w14:textId="77777777" w:rsidR="00B17008" w:rsidRPr="00C76DF3" w:rsidRDefault="00B1700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E32D69" w14:textId="77777777" w:rsidR="00B17008" w:rsidRPr="00C76DF3" w:rsidRDefault="00764DF4" w:rsidP="002203AF">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21A84" w14:textId="77777777" w:rsidR="00B17008" w:rsidRPr="00C76DF3" w:rsidRDefault="00B1700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02016" w14:textId="77777777" w:rsidR="00B17008" w:rsidRPr="00C76DF3" w:rsidRDefault="00764DF4" w:rsidP="002203AF">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6B8F49" w14:textId="77777777" w:rsidR="00B17008" w:rsidRPr="00C76DF3" w:rsidRDefault="00B17008"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4AC34" w14:textId="77777777" w:rsidR="00B17008" w:rsidRPr="00C76DF3" w:rsidRDefault="00764DF4" w:rsidP="002203AF">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F18B6" w14:textId="77777777" w:rsidR="00B17008" w:rsidRPr="00C76DF3" w:rsidRDefault="00B17008"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3E571" w14:textId="77777777" w:rsidR="00B17008" w:rsidRPr="00C76DF3" w:rsidRDefault="00764DF4" w:rsidP="002203AF">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0BE671B6" w14:textId="77777777" w:rsidR="00B17008" w:rsidRPr="00FF08DB" w:rsidRDefault="00B17008"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1EB78956"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52CA"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EE447"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849EA"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E872D8"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AA455"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CF1EE0"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07AF3"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9949E"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5128"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14A9E"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85622"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8D1BCF"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0BCA6"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020E16"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33D67"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021C77E5" w14:textId="77777777" w:rsidR="00B17008" w:rsidRPr="00FF08DB" w:rsidRDefault="00B17008"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247DB49E"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2EF3B"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0A971"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10309"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AE1F79"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FA4F6E"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60D12"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4AC5"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16299"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06B50"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1ACD6"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0603D"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08DD7A"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55895"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3F5A4"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3602F"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0586E2C6" w14:textId="77777777" w:rsidR="00B17008" w:rsidRPr="00FF08DB" w:rsidRDefault="00B17008"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288B02E9"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8B1F"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F14E2"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0D5CD"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000C"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9BFC0"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2DF81A"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3BEA2"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527BD"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2642A"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96551"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0A7E6"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85E35E"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06B90"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21B2"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86DDA"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77FB7FC1" w14:textId="77777777" w:rsidR="00B17008" w:rsidRPr="00FF08DB" w:rsidRDefault="00B17008"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3C084E43"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D7073"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2FC756"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F2D18"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71DF7D"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79C38"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50FA12"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64368"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A4AF78"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EC5B64"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7B127F"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1860D"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007A90"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AB7FC"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2117F0"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0206B"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25AF2C52" w14:textId="77777777" w:rsidR="00B17008" w:rsidRPr="00FF08DB" w:rsidRDefault="00B17008"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600A4A60"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CAB37"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D158FD"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FACFD"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AC3FE6"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3A2A"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F02E68"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1AC2"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DC4930"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07F91"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AC24E"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DD0200"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A2A7C5"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B0E60"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36299"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A6CBD"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05D43C2A" w14:textId="77777777" w:rsidR="00B17008" w:rsidRPr="00FF08DB" w:rsidRDefault="00B17008"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0E2225F2"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F5496"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CECDD"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7A31E"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A97EA8"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CB4D1"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61A233"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8440F"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7E2DF"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73C4F"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17E7D"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E4871"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EDF862"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5E9FA5"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1F40D4"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CE38"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4F166218" w14:textId="77777777" w:rsidR="00B17008" w:rsidRPr="00FF08DB" w:rsidRDefault="00B17008"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330C685E"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F9893"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D1486"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958"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E1572"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D0A"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D8DC11"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644B"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79591"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1D37D"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B26E6"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FF9C7"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D3E3848"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21F10"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6E7ADD"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C1FCA"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7E0CABC5" w14:textId="77777777" w:rsidR="00B17008" w:rsidRPr="00FF08DB" w:rsidRDefault="00B17008"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17008" w:rsidRPr="00C76DF3" w14:paraId="09EB0EAE" w14:textId="77777777" w:rsidTr="009C49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45F6B" w14:textId="77777777" w:rsidR="00B17008" w:rsidRPr="00C76DF3" w:rsidRDefault="00764DF4" w:rsidP="00CB3D69">
          <w:pPr>
            <w:pStyle w:val="ProductList-OfferingBody"/>
            <w:ind w:left="-77" w:right="-73"/>
            <w:jc w:val="center"/>
            <w:rPr>
              <w:color w:val="808080" w:themeColor="background1" w:themeShade="80"/>
              <w:sz w:val="14"/>
              <w:szCs w:val="14"/>
            </w:rPr>
          </w:pPr>
          <w:hyperlink w:anchor="ToC" w:history="1">
            <w:r w:rsidR="00B17008">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D4A5D" w14:textId="77777777" w:rsidR="00B17008" w:rsidRPr="00C76DF3" w:rsidRDefault="00B1700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7FF" w14:textId="77777777" w:rsidR="00B17008" w:rsidRPr="00C76DF3" w:rsidRDefault="00764DF4" w:rsidP="00CB3D69">
          <w:pPr>
            <w:pStyle w:val="ProductList-OfferingBody"/>
            <w:ind w:left="-72" w:right="-74"/>
            <w:jc w:val="center"/>
            <w:rPr>
              <w:color w:val="808080" w:themeColor="background1" w:themeShade="80"/>
              <w:sz w:val="14"/>
              <w:szCs w:val="14"/>
            </w:rPr>
          </w:pPr>
          <w:hyperlink w:anchor="Introduction" w:history="1">
            <w:r w:rsidR="00B17008">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5CCAF" w14:textId="77777777" w:rsidR="00B17008" w:rsidRPr="00C76DF3" w:rsidRDefault="00B1700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A0E26" w14:textId="77777777" w:rsidR="00B17008" w:rsidRPr="00C76DF3" w:rsidRDefault="00764DF4" w:rsidP="003B4047">
          <w:pPr>
            <w:pStyle w:val="ProductList-OfferingBody"/>
            <w:ind w:left="-72" w:right="-75"/>
            <w:jc w:val="center"/>
            <w:rPr>
              <w:color w:val="808080" w:themeColor="background1" w:themeShade="80"/>
              <w:sz w:val="14"/>
              <w:szCs w:val="14"/>
            </w:rPr>
          </w:pPr>
          <w:hyperlink w:anchor="SoftwareProducts" w:history="1">
            <w:r w:rsidR="00B17008">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AD809A" w14:textId="77777777" w:rsidR="00B17008" w:rsidRPr="00C76DF3" w:rsidRDefault="00B1700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B61A6" w14:textId="77777777" w:rsidR="00B17008" w:rsidRPr="00C76DF3" w:rsidRDefault="00764DF4" w:rsidP="00CB3D69">
          <w:pPr>
            <w:pStyle w:val="ProductList-OfferingBody"/>
            <w:ind w:left="-72" w:right="-77"/>
            <w:jc w:val="center"/>
            <w:rPr>
              <w:color w:val="808080" w:themeColor="background1" w:themeShade="80"/>
              <w:sz w:val="14"/>
              <w:szCs w:val="14"/>
            </w:rPr>
          </w:pPr>
          <w:hyperlink w:anchor="OnlineServices" w:history="1">
            <w:r w:rsidR="00B17008">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4DDEA4"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632267" w14:textId="77777777" w:rsidR="00B17008" w:rsidRPr="00C76DF3" w:rsidRDefault="00764DF4" w:rsidP="00CB3D69">
          <w:pPr>
            <w:pStyle w:val="ProductList-OfferingBody"/>
            <w:ind w:left="-72" w:right="-77"/>
            <w:jc w:val="center"/>
            <w:rPr>
              <w:color w:val="808080" w:themeColor="background1" w:themeShade="80"/>
              <w:sz w:val="14"/>
              <w:szCs w:val="14"/>
            </w:rPr>
          </w:pPr>
          <w:hyperlink w:anchor="SoftwareAssurance" w:history="1">
            <w:r w:rsidR="00B1700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BB34B" w14:textId="77777777" w:rsidR="00B17008" w:rsidRPr="00C76DF3" w:rsidRDefault="00B1700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A10F9" w14:textId="77777777" w:rsidR="00B17008" w:rsidRPr="00C76DF3" w:rsidRDefault="00764DF4" w:rsidP="00CB3D69">
          <w:pPr>
            <w:pStyle w:val="ProductList-OfferingBody"/>
            <w:ind w:left="-72" w:right="-76"/>
            <w:jc w:val="center"/>
            <w:rPr>
              <w:color w:val="808080" w:themeColor="background1" w:themeShade="80"/>
              <w:sz w:val="14"/>
              <w:szCs w:val="14"/>
            </w:rPr>
          </w:pPr>
          <w:hyperlink w:anchor="Services" w:history="1">
            <w:r w:rsidR="00B17008">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B9FA4B" w14:textId="77777777" w:rsidR="00B17008" w:rsidRPr="00C76DF3" w:rsidRDefault="00B1700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0748" w14:textId="77777777" w:rsidR="00B17008" w:rsidRPr="00C76DF3" w:rsidRDefault="00764DF4" w:rsidP="00CB3D69">
          <w:pPr>
            <w:pStyle w:val="ProductList-OfferingBody"/>
            <w:ind w:left="-72" w:right="-74"/>
            <w:jc w:val="center"/>
            <w:rPr>
              <w:color w:val="808080" w:themeColor="background1" w:themeShade="80"/>
              <w:sz w:val="14"/>
              <w:szCs w:val="14"/>
            </w:rPr>
          </w:pPr>
          <w:hyperlink w:anchor="AppendixA" w:history="1">
            <w:r w:rsidR="00B17008">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582EB1" w14:textId="77777777" w:rsidR="00B17008" w:rsidRPr="00C76DF3" w:rsidRDefault="00B1700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43ED4" w14:textId="77777777" w:rsidR="00B17008" w:rsidRPr="00C76DF3" w:rsidRDefault="00764DF4" w:rsidP="00CB3D69">
          <w:pPr>
            <w:pStyle w:val="ProductList-OfferingBody"/>
            <w:ind w:left="-72" w:right="-87"/>
            <w:jc w:val="center"/>
            <w:rPr>
              <w:color w:val="808080" w:themeColor="background1" w:themeShade="80"/>
              <w:sz w:val="14"/>
              <w:szCs w:val="14"/>
            </w:rPr>
          </w:pPr>
          <w:hyperlink w:anchor="Index" w:history="1">
            <w:r w:rsidR="00B17008">
              <w:rPr>
                <w:rStyle w:val="Hyperlink"/>
                <w:color w:val="023160" w:themeColor="hyperlink" w:themeShade="80"/>
                <w:sz w:val="14"/>
                <w:szCs w:val="14"/>
              </w:rPr>
              <w:t>Индекс</w:t>
            </w:r>
          </w:hyperlink>
        </w:p>
      </w:tc>
    </w:tr>
  </w:tbl>
  <w:p w14:paraId="199EDD83" w14:textId="77777777" w:rsidR="00B17008" w:rsidRPr="00FF08DB" w:rsidRDefault="00B17008"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12A964" w14:textId="77777777" w:rsidR="00DC6645" w:rsidRDefault="00DC6645" w:rsidP="009A573F">
      <w:pPr>
        <w:spacing w:after="0" w:line="240" w:lineRule="auto"/>
      </w:pPr>
      <w:r>
        <w:separator/>
      </w:r>
    </w:p>
  </w:footnote>
  <w:footnote w:type="continuationSeparator" w:id="0">
    <w:p w14:paraId="78D7934F" w14:textId="77777777" w:rsidR="00DC6645" w:rsidRDefault="00DC6645" w:rsidP="009A573F">
      <w:pPr>
        <w:spacing w:after="0" w:line="240" w:lineRule="auto"/>
      </w:pPr>
      <w:r>
        <w:continuationSeparator/>
      </w:r>
    </w:p>
  </w:footnote>
  <w:footnote w:type="continuationNotice" w:id="1">
    <w:p w14:paraId="56E28E30" w14:textId="77777777" w:rsidR="00DC6645" w:rsidRDefault="00DC66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E0F98D" w14:textId="77777777" w:rsidR="00764DF4" w:rsidRDefault="00764D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4CAE85" w14:textId="77777777" w:rsidR="00764DF4" w:rsidRDefault="00764DF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049EDA" w14:textId="77777777" w:rsidR="00764DF4" w:rsidRDefault="00764DF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6E5E05D2" w14:textId="77777777" w:rsidR="00B17008" w:rsidRPr="00E3770D" w:rsidRDefault="00B17008" w:rsidP="009C491A">
        <w:pPr>
          <w:pStyle w:val="ProductList-Offering1"/>
          <w:tabs>
            <w:tab w:val="right" w:pos="10791"/>
          </w:tabs>
          <w:ind w:left="0" w:right="0"/>
          <w:rPr>
            <w:rStyle w:val="ProductList-Offering1Char"/>
            <w:color w:val="404040" w:themeColor="text1" w:themeTint="BF"/>
          </w:rPr>
        </w:pPr>
        <w:r>
          <w:rPr>
            <w:color w:val="404040" w:themeColor="text1" w:themeTint="BF"/>
          </w:rPr>
          <w:t>Список продуктов в рамках корпоративного лицензирования Майкрософт (Русский, май 2015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764DF4">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B54F372"/>
    <w:lvl w:ilvl="0" w:tplc="1188E1C4">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QKMHD+UMQpUTeUa+8hgDIY3rEfT+jUjpLVuU78kBNpgMfw41NEeo3/x1PuK9tbvjF4toPaJqZfAUR/TcQ8bWYg==" w:salt="uYdl9QIS06xYJGgN7fLSqA=="/>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16"/>
    <w:rsid w:val="00004BE2"/>
    <w:rsid w:val="000056F6"/>
    <w:rsid w:val="0000793E"/>
    <w:rsid w:val="00007E40"/>
    <w:rsid w:val="000106A8"/>
    <w:rsid w:val="00011885"/>
    <w:rsid w:val="0001272B"/>
    <w:rsid w:val="00012831"/>
    <w:rsid w:val="000137E9"/>
    <w:rsid w:val="00021DFC"/>
    <w:rsid w:val="00023707"/>
    <w:rsid w:val="00023AEF"/>
    <w:rsid w:val="00024B72"/>
    <w:rsid w:val="0002605D"/>
    <w:rsid w:val="00026DDE"/>
    <w:rsid w:val="0002719C"/>
    <w:rsid w:val="000305B2"/>
    <w:rsid w:val="00031223"/>
    <w:rsid w:val="00031662"/>
    <w:rsid w:val="0003269D"/>
    <w:rsid w:val="00033ABA"/>
    <w:rsid w:val="000346AC"/>
    <w:rsid w:val="00035F22"/>
    <w:rsid w:val="00036242"/>
    <w:rsid w:val="0003642A"/>
    <w:rsid w:val="0003651D"/>
    <w:rsid w:val="00036ADE"/>
    <w:rsid w:val="000411D4"/>
    <w:rsid w:val="00043BAC"/>
    <w:rsid w:val="000469DE"/>
    <w:rsid w:val="000476AA"/>
    <w:rsid w:val="00047DC7"/>
    <w:rsid w:val="00050BC6"/>
    <w:rsid w:val="00055772"/>
    <w:rsid w:val="00056522"/>
    <w:rsid w:val="00056FAF"/>
    <w:rsid w:val="00057D82"/>
    <w:rsid w:val="00061F6E"/>
    <w:rsid w:val="00063720"/>
    <w:rsid w:val="00066CE7"/>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16E5"/>
    <w:rsid w:val="000937F0"/>
    <w:rsid w:val="000953A4"/>
    <w:rsid w:val="0009588E"/>
    <w:rsid w:val="000972B6"/>
    <w:rsid w:val="000A03D2"/>
    <w:rsid w:val="000A0CD9"/>
    <w:rsid w:val="000A2E8E"/>
    <w:rsid w:val="000A4CF4"/>
    <w:rsid w:val="000A5DC6"/>
    <w:rsid w:val="000A5FA1"/>
    <w:rsid w:val="000B0114"/>
    <w:rsid w:val="000B02C9"/>
    <w:rsid w:val="000B09BD"/>
    <w:rsid w:val="000B0EE9"/>
    <w:rsid w:val="000B1561"/>
    <w:rsid w:val="000B2115"/>
    <w:rsid w:val="000C0331"/>
    <w:rsid w:val="000C0ACA"/>
    <w:rsid w:val="000C1AEC"/>
    <w:rsid w:val="000C453C"/>
    <w:rsid w:val="000C457F"/>
    <w:rsid w:val="000C4BD0"/>
    <w:rsid w:val="000C6634"/>
    <w:rsid w:val="000C6732"/>
    <w:rsid w:val="000D0DF0"/>
    <w:rsid w:val="000D1B93"/>
    <w:rsid w:val="000D5752"/>
    <w:rsid w:val="000D6060"/>
    <w:rsid w:val="000D635C"/>
    <w:rsid w:val="000E08C0"/>
    <w:rsid w:val="000E0CD6"/>
    <w:rsid w:val="000E1DEC"/>
    <w:rsid w:val="000E2031"/>
    <w:rsid w:val="000E2DFF"/>
    <w:rsid w:val="000E4182"/>
    <w:rsid w:val="000E49AA"/>
    <w:rsid w:val="000E617D"/>
    <w:rsid w:val="000E65C7"/>
    <w:rsid w:val="000F0057"/>
    <w:rsid w:val="000F032B"/>
    <w:rsid w:val="000F0C5D"/>
    <w:rsid w:val="000F0F28"/>
    <w:rsid w:val="000F0FB8"/>
    <w:rsid w:val="000F1869"/>
    <w:rsid w:val="000F4601"/>
    <w:rsid w:val="000F56C8"/>
    <w:rsid w:val="000F6C12"/>
    <w:rsid w:val="00104DBC"/>
    <w:rsid w:val="0010587C"/>
    <w:rsid w:val="00105B4C"/>
    <w:rsid w:val="001074B6"/>
    <w:rsid w:val="00107BB8"/>
    <w:rsid w:val="00107F31"/>
    <w:rsid w:val="00112CA2"/>
    <w:rsid w:val="00112F29"/>
    <w:rsid w:val="00113A89"/>
    <w:rsid w:val="00113F2B"/>
    <w:rsid w:val="00114BA5"/>
    <w:rsid w:val="001163FE"/>
    <w:rsid w:val="00120105"/>
    <w:rsid w:val="001205C6"/>
    <w:rsid w:val="001236B1"/>
    <w:rsid w:val="001242BA"/>
    <w:rsid w:val="001250CC"/>
    <w:rsid w:val="001252FC"/>
    <w:rsid w:val="00125581"/>
    <w:rsid w:val="00125CBE"/>
    <w:rsid w:val="001269CA"/>
    <w:rsid w:val="00127C5F"/>
    <w:rsid w:val="001320C2"/>
    <w:rsid w:val="00132A99"/>
    <w:rsid w:val="0013468A"/>
    <w:rsid w:val="0013474F"/>
    <w:rsid w:val="00134DA1"/>
    <w:rsid w:val="00134EF8"/>
    <w:rsid w:val="00135786"/>
    <w:rsid w:val="00136452"/>
    <w:rsid w:val="00137E59"/>
    <w:rsid w:val="00140900"/>
    <w:rsid w:val="00140A95"/>
    <w:rsid w:val="0014192B"/>
    <w:rsid w:val="00141936"/>
    <w:rsid w:val="001472FC"/>
    <w:rsid w:val="00150F54"/>
    <w:rsid w:val="001517E0"/>
    <w:rsid w:val="00152EDB"/>
    <w:rsid w:val="0015650F"/>
    <w:rsid w:val="00156C1C"/>
    <w:rsid w:val="0015746B"/>
    <w:rsid w:val="001602AC"/>
    <w:rsid w:val="001602F8"/>
    <w:rsid w:val="001606C9"/>
    <w:rsid w:val="00160F75"/>
    <w:rsid w:val="00161B16"/>
    <w:rsid w:val="00163053"/>
    <w:rsid w:val="00165F81"/>
    <w:rsid w:val="00166039"/>
    <w:rsid w:val="00167128"/>
    <w:rsid w:val="00167443"/>
    <w:rsid w:val="00174C82"/>
    <w:rsid w:val="0017786C"/>
    <w:rsid w:val="0018257C"/>
    <w:rsid w:val="00183408"/>
    <w:rsid w:val="001838D6"/>
    <w:rsid w:val="001864DD"/>
    <w:rsid w:val="00196A36"/>
    <w:rsid w:val="00196DE4"/>
    <w:rsid w:val="00197FAD"/>
    <w:rsid w:val="001A0977"/>
    <w:rsid w:val="001A19BE"/>
    <w:rsid w:val="001A5E18"/>
    <w:rsid w:val="001A75A3"/>
    <w:rsid w:val="001B02CF"/>
    <w:rsid w:val="001B07B6"/>
    <w:rsid w:val="001B16F3"/>
    <w:rsid w:val="001B25E0"/>
    <w:rsid w:val="001B351E"/>
    <w:rsid w:val="001B44F9"/>
    <w:rsid w:val="001B4F20"/>
    <w:rsid w:val="001B5B39"/>
    <w:rsid w:val="001C09BD"/>
    <w:rsid w:val="001C34C2"/>
    <w:rsid w:val="001C3EDC"/>
    <w:rsid w:val="001C3F2C"/>
    <w:rsid w:val="001C783C"/>
    <w:rsid w:val="001D0765"/>
    <w:rsid w:val="001D0B44"/>
    <w:rsid w:val="001D1AA6"/>
    <w:rsid w:val="001D2A76"/>
    <w:rsid w:val="001D494D"/>
    <w:rsid w:val="001D60FE"/>
    <w:rsid w:val="001D7C37"/>
    <w:rsid w:val="001E32A0"/>
    <w:rsid w:val="001E3855"/>
    <w:rsid w:val="001E5012"/>
    <w:rsid w:val="001E59F0"/>
    <w:rsid w:val="001F028E"/>
    <w:rsid w:val="001F243D"/>
    <w:rsid w:val="001F2DDF"/>
    <w:rsid w:val="001F3F1F"/>
    <w:rsid w:val="001F4069"/>
    <w:rsid w:val="001F474F"/>
    <w:rsid w:val="001F47DC"/>
    <w:rsid w:val="001F4A2A"/>
    <w:rsid w:val="001F738A"/>
    <w:rsid w:val="00200ABA"/>
    <w:rsid w:val="002011B6"/>
    <w:rsid w:val="0020319C"/>
    <w:rsid w:val="00203D8F"/>
    <w:rsid w:val="00205A59"/>
    <w:rsid w:val="00206C82"/>
    <w:rsid w:val="00210530"/>
    <w:rsid w:val="00212A48"/>
    <w:rsid w:val="00214A93"/>
    <w:rsid w:val="00214D35"/>
    <w:rsid w:val="002152E8"/>
    <w:rsid w:val="00215536"/>
    <w:rsid w:val="002160E0"/>
    <w:rsid w:val="00216B4F"/>
    <w:rsid w:val="00216E2F"/>
    <w:rsid w:val="00217724"/>
    <w:rsid w:val="002203AF"/>
    <w:rsid w:val="00221CBE"/>
    <w:rsid w:val="002346B6"/>
    <w:rsid w:val="00234BBD"/>
    <w:rsid w:val="00235556"/>
    <w:rsid w:val="00236AEC"/>
    <w:rsid w:val="00237299"/>
    <w:rsid w:val="00237725"/>
    <w:rsid w:val="00241D62"/>
    <w:rsid w:val="00241F8F"/>
    <w:rsid w:val="00241FA0"/>
    <w:rsid w:val="00242A7E"/>
    <w:rsid w:val="00244386"/>
    <w:rsid w:val="002449E9"/>
    <w:rsid w:val="00245C71"/>
    <w:rsid w:val="002502BF"/>
    <w:rsid w:val="00250620"/>
    <w:rsid w:val="002524BD"/>
    <w:rsid w:val="0025267B"/>
    <w:rsid w:val="00253211"/>
    <w:rsid w:val="00254CA5"/>
    <w:rsid w:val="00255296"/>
    <w:rsid w:val="00256F64"/>
    <w:rsid w:val="002609A0"/>
    <w:rsid w:val="00261F60"/>
    <w:rsid w:val="002634DC"/>
    <w:rsid w:val="00263765"/>
    <w:rsid w:val="002647B9"/>
    <w:rsid w:val="00265490"/>
    <w:rsid w:val="00266EE8"/>
    <w:rsid w:val="00270172"/>
    <w:rsid w:val="00270CD4"/>
    <w:rsid w:val="00271353"/>
    <w:rsid w:val="002731FA"/>
    <w:rsid w:val="00273364"/>
    <w:rsid w:val="002743C4"/>
    <w:rsid w:val="00274A9F"/>
    <w:rsid w:val="0027619C"/>
    <w:rsid w:val="00277CC9"/>
    <w:rsid w:val="0028263A"/>
    <w:rsid w:val="002845AC"/>
    <w:rsid w:val="00285240"/>
    <w:rsid w:val="00285E78"/>
    <w:rsid w:val="00287117"/>
    <w:rsid w:val="002879FE"/>
    <w:rsid w:val="002904AF"/>
    <w:rsid w:val="00291105"/>
    <w:rsid w:val="00291F49"/>
    <w:rsid w:val="002949FD"/>
    <w:rsid w:val="002967A3"/>
    <w:rsid w:val="002967C1"/>
    <w:rsid w:val="00297098"/>
    <w:rsid w:val="0029712D"/>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2D16"/>
    <w:rsid w:val="002C303F"/>
    <w:rsid w:val="002C3399"/>
    <w:rsid w:val="002C75B0"/>
    <w:rsid w:val="002D048E"/>
    <w:rsid w:val="002D0BF6"/>
    <w:rsid w:val="002D2FCE"/>
    <w:rsid w:val="002D32FC"/>
    <w:rsid w:val="002D3658"/>
    <w:rsid w:val="002D3E87"/>
    <w:rsid w:val="002D5285"/>
    <w:rsid w:val="002D77A2"/>
    <w:rsid w:val="002D7FDC"/>
    <w:rsid w:val="002E028F"/>
    <w:rsid w:val="002E1F83"/>
    <w:rsid w:val="002E202B"/>
    <w:rsid w:val="002E3B8E"/>
    <w:rsid w:val="002E3F99"/>
    <w:rsid w:val="002E402E"/>
    <w:rsid w:val="002E5052"/>
    <w:rsid w:val="002E6E58"/>
    <w:rsid w:val="002E7154"/>
    <w:rsid w:val="002F06B0"/>
    <w:rsid w:val="002F0E74"/>
    <w:rsid w:val="002F275E"/>
    <w:rsid w:val="002F3019"/>
    <w:rsid w:val="002F3FF6"/>
    <w:rsid w:val="002F6407"/>
    <w:rsid w:val="00300AFC"/>
    <w:rsid w:val="00301068"/>
    <w:rsid w:val="0030163B"/>
    <w:rsid w:val="00302DE5"/>
    <w:rsid w:val="003035AD"/>
    <w:rsid w:val="00305488"/>
    <w:rsid w:val="00305FEE"/>
    <w:rsid w:val="00306081"/>
    <w:rsid w:val="003061DB"/>
    <w:rsid w:val="00306B0E"/>
    <w:rsid w:val="00307424"/>
    <w:rsid w:val="00307930"/>
    <w:rsid w:val="00307E17"/>
    <w:rsid w:val="0031106B"/>
    <w:rsid w:val="003118A7"/>
    <w:rsid w:val="0031256A"/>
    <w:rsid w:val="00312D3D"/>
    <w:rsid w:val="00312DB2"/>
    <w:rsid w:val="003134A1"/>
    <w:rsid w:val="003141CC"/>
    <w:rsid w:val="0031516B"/>
    <w:rsid w:val="00317476"/>
    <w:rsid w:val="003209D1"/>
    <w:rsid w:val="00321083"/>
    <w:rsid w:val="00321349"/>
    <w:rsid w:val="00321BDB"/>
    <w:rsid w:val="0032621C"/>
    <w:rsid w:val="0032763A"/>
    <w:rsid w:val="00327E85"/>
    <w:rsid w:val="00332075"/>
    <w:rsid w:val="00332DA2"/>
    <w:rsid w:val="00333FE2"/>
    <w:rsid w:val="00334FFA"/>
    <w:rsid w:val="00335B97"/>
    <w:rsid w:val="003362D5"/>
    <w:rsid w:val="003365BF"/>
    <w:rsid w:val="00341301"/>
    <w:rsid w:val="00341840"/>
    <w:rsid w:val="0034201B"/>
    <w:rsid w:val="00342047"/>
    <w:rsid w:val="00343417"/>
    <w:rsid w:val="0034691B"/>
    <w:rsid w:val="00353E4C"/>
    <w:rsid w:val="00354D09"/>
    <w:rsid w:val="00356011"/>
    <w:rsid w:val="00362758"/>
    <w:rsid w:val="003632D9"/>
    <w:rsid w:val="00363C45"/>
    <w:rsid w:val="003646C3"/>
    <w:rsid w:val="00366E31"/>
    <w:rsid w:val="00367764"/>
    <w:rsid w:val="0036780D"/>
    <w:rsid w:val="003702A6"/>
    <w:rsid w:val="00371CE9"/>
    <w:rsid w:val="00374268"/>
    <w:rsid w:val="0037484F"/>
    <w:rsid w:val="00374D89"/>
    <w:rsid w:val="003769FA"/>
    <w:rsid w:val="00376CFE"/>
    <w:rsid w:val="00376D5D"/>
    <w:rsid w:val="00380F55"/>
    <w:rsid w:val="0038794D"/>
    <w:rsid w:val="003904F0"/>
    <w:rsid w:val="00392282"/>
    <w:rsid w:val="003936A9"/>
    <w:rsid w:val="0039458E"/>
    <w:rsid w:val="003946B6"/>
    <w:rsid w:val="00394DD3"/>
    <w:rsid w:val="00395CB2"/>
    <w:rsid w:val="00395D5F"/>
    <w:rsid w:val="0039784E"/>
    <w:rsid w:val="00397EB0"/>
    <w:rsid w:val="003A0DB6"/>
    <w:rsid w:val="003A32AD"/>
    <w:rsid w:val="003A35A1"/>
    <w:rsid w:val="003A43D0"/>
    <w:rsid w:val="003A53F8"/>
    <w:rsid w:val="003A6669"/>
    <w:rsid w:val="003A684E"/>
    <w:rsid w:val="003A6A04"/>
    <w:rsid w:val="003B0439"/>
    <w:rsid w:val="003B1725"/>
    <w:rsid w:val="003B2041"/>
    <w:rsid w:val="003B3EBC"/>
    <w:rsid w:val="003B4047"/>
    <w:rsid w:val="003B568D"/>
    <w:rsid w:val="003B7A21"/>
    <w:rsid w:val="003B7D95"/>
    <w:rsid w:val="003C399B"/>
    <w:rsid w:val="003C3B94"/>
    <w:rsid w:val="003C4489"/>
    <w:rsid w:val="003C75FF"/>
    <w:rsid w:val="003D0497"/>
    <w:rsid w:val="003D1789"/>
    <w:rsid w:val="003D20A8"/>
    <w:rsid w:val="003D396A"/>
    <w:rsid w:val="003D66C9"/>
    <w:rsid w:val="003D7A21"/>
    <w:rsid w:val="003E086D"/>
    <w:rsid w:val="003E0978"/>
    <w:rsid w:val="003E0987"/>
    <w:rsid w:val="003E1568"/>
    <w:rsid w:val="003E3526"/>
    <w:rsid w:val="003E61CA"/>
    <w:rsid w:val="003F056F"/>
    <w:rsid w:val="003F27B6"/>
    <w:rsid w:val="003F2F03"/>
    <w:rsid w:val="003F56B8"/>
    <w:rsid w:val="003F6A8B"/>
    <w:rsid w:val="003F6BD4"/>
    <w:rsid w:val="003F784F"/>
    <w:rsid w:val="004018BA"/>
    <w:rsid w:val="0040275F"/>
    <w:rsid w:val="00403747"/>
    <w:rsid w:val="00403CA8"/>
    <w:rsid w:val="00405189"/>
    <w:rsid w:val="00407104"/>
    <w:rsid w:val="0040715C"/>
    <w:rsid w:val="00407597"/>
    <w:rsid w:val="00407DFD"/>
    <w:rsid w:val="00407E60"/>
    <w:rsid w:val="00410A0C"/>
    <w:rsid w:val="004126E0"/>
    <w:rsid w:val="00412E14"/>
    <w:rsid w:val="00413C55"/>
    <w:rsid w:val="00413DD7"/>
    <w:rsid w:val="00416D6B"/>
    <w:rsid w:val="00422587"/>
    <w:rsid w:val="00424A39"/>
    <w:rsid w:val="00424EF7"/>
    <w:rsid w:val="00425A8E"/>
    <w:rsid w:val="004304FF"/>
    <w:rsid w:val="00430C94"/>
    <w:rsid w:val="00432379"/>
    <w:rsid w:val="004337DC"/>
    <w:rsid w:val="00434703"/>
    <w:rsid w:val="00434B26"/>
    <w:rsid w:val="0043598B"/>
    <w:rsid w:val="00435A07"/>
    <w:rsid w:val="0043674F"/>
    <w:rsid w:val="00440A6E"/>
    <w:rsid w:val="00442B9A"/>
    <w:rsid w:val="00443BC2"/>
    <w:rsid w:val="004456F3"/>
    <w:rsid w:val="004467B8"/>
    <w:rsid w:val="00447F7F"/>
    <w:rsid w:val="0045030D"/>
    <w:rsid w:val="00450713"/>
    <w:rsid w:val="00450BEA"/>
    <w:rsid w:val="00450EF0"/>
    <w:rsid w:val="00452717"/>
    <w:rsid w:val="00456898"/>
    <w:rsid w:val="004569FA"/>
    <w:rsid w:val="00456BFF"/>
    <w:rsid w:val="00460105"/>
    <w:rsid w:val="004605BC"/>
    <w:rsid w:val="00460BEB"/>
    <w:rsid w:val="00461717"/>
    <w:rsid w:val="00461F02"/>
    <w:rsid w:val="00462987"/>
    <w:rsid w:val="00462C59"/>
    <w:rsid w:val="00464B43"/>
    <w:rsid w:val="00465AE8"/>
    <w:rsid w:val="00466857"/>
    <w:rsid w:val="00467C95"/>
    <w:rsid w:val="00467D29"/>
    <w:rsid w:val="004704B0"/>
    <w:rsid w:val="004708DF"/>
    <w:rsid w:val="00472FC6"/>
    <w:rsid w:val="00476830"/>
    <w:rsid w:val="00476F7C"/>
    <w:rsid w:val="00477621"/>
    <w:rsid w:val="004808C4"/>
    <w:rsid w:val="004809A6"/>
    <w:rsid w:val="00481542"/>
    <w:rsid w:val="00486DA0"/>
    <w:rsid w:val="004925A1"/>
    <w:rsid w:val="0049363D"/>
    <w:rsid w:val="004947AF"/>
    <w:rsid w:val="004947FD"/>
    <w:rsid w:val="004949B3"/>
    <w:rsid w:val="00495DD9"/>
    <w:rsid w:val="00496E72"/>
    <w:rsid w:val="004973ED"/>
    <w:rsid w:val="00497689"/>
    <w:rsid w:val="00497F36"/>
    <w:rsid w:val="004A3FA6"/>
    <w:rsid w:val="004A5441"/>
    <w:rsid w:val="004A5982"/>
    <w:rsid w:val="004A6CAA"/>
    <w:rsid w:val="004B0A89"/>
    <w:rsid w:val="004B169F"/>
    <w:rsid w:val="004B1F8C"/>
    <w:rsid w:val="004B6DAB"/>
    <w:rsid w:val="004C1A68"/>
    <w:rsid w:val="004C1D2D"/>
    <w:rsid w:val="004C1D7D"/>
    <w:rsid w:val="004C3350"/>
    <w:rsid w:val="004C49FB"/>
    <w:rsid w:val="004C523B"/>
    <w:rsid w:val="004C7334"/>
    <w:rsid w:val="004D0ACF"/>
    <w:rsid w:val="004D3CEB"/>
    <w:rsid w:val="004D4312"/>
    <w:rsid w:val="004D4DBB"/>
    <w:rsid w:val="004D7FD5"/>
    <w:rsid w:val="004E07D4"/>
    <w:rsid w:val="004E27FB"/>
    <w:rsid w:val="004E3E63"/>
    <w:rsid w:val="004E53FA"/>
    <w:rsid w:val="004F14D9"/>
    <w:rsid w:val="004F2172"/>
    <w:rsid w:val="004F287B"/>
    <w:rsid w:val="004F36CE"/>
    <w:rsid w:val="004F3C6D"/>
    <w:rsid w:val="004F5F93"/>
    <w:rsid w:val="004F681E"/>
    <w:rsid w:val="004F774C"/>
    <w:rsid w:val="0050072F"/>
    <w:rsid w:val="00500791"/>
    <w:rsid w:val="00500829"/>
    <w:rsid w:val="00501CBA"/>
    <w:rsid w:val="00502BC6"/>
    <w:rsid w:val="00502E27"/>
    <w:rsid w:val="00504547"/>
    <w:rsid w:val="00507D7B"/>
    <w:rsid w:val="00510119"/>
    <w:rsid w:val="0051055C"/>
    <w:rsid w:val="00514A8B"/>
    <w:rsid w:val="00516278"/>
    <w:rsid w:val="00527DC0"/>
    <w:rsid w:val="00530493"/>
    <w:rsid w:val="0053069E"/>
    <w:rsid w:val="005310A7"/>
    <w:rsid w:val="005328B4"/>
    <w:rsid w:val="00533233"/>
    <w:rsid w:val="00533DD5"/>
    <w:rsid w:val="0053420D"/>
    <w:rsid w:val="00535A01"/>
    <w:rsid w:val="00535D57"/>
    <w:rsid w:val="00536B79"/>
    <w:rsid w:val="0053726B"/>
    <w:rsid w:val="005403A3"/>
    <w:rsid w:val="00541963"/>
    <w:rsid w:val="00541C3A"/>
    <w:rsid w:val="00541E4F"/>
    <w:rsid w:val="0054282A"/>
    <w:rsid w:val="00543682"/>
    <w:rsid w:val="005437D4"/>
    <w:rsid w:val="00544156"/>
    <w:rsid w:val="005442A2"/>
    <w:rsid w:val="005444E7"/>
    <w:rsid w:val="00544999"/>
    <w:rsid w:val="00544A38"/>
    <w:rsid w:val="00545638"/>
    <w:rsid w:val="00545720"/>
    <w:rsid w:val="00545D0C"/>
    <w:rsid w:val="005461F9"/>
    <w:rsid w:val="005470A9"/>
    <w:rsid w:val="00550011"/>
    <w:rsid w:val="00551F10"/>
    <w:rsid w:val="00553404"/>
    <w:rsid w:val="005535A4"/>
    <w:rsid w:val="00553757"/>
    <w:rsid w:val="00554F41"/>
    <w:rsid w:val="00554F9B"/>
    <w:rsid w:val="005570F7"/>
    <w:rsid w:val="005612A2"/>
    <w:rsid w:val="00561361"/>
    <w:rsid w:val="00561759"/>
    <w:rsid w:val="00564697"/>
    <w:rsid w:val="005647D5"/>
    <w:rsid w:val="00565023"/>
    <w:rsid w:val="005656B3"/>
    <w:rsid w:val="005673DA"/>
    <w:rsid w:val="00567AAC"/>
    <w:rsid w:val="0057020A"/>
    <w:rsid w:val="005741AA"/>
    <w:rsid w:val="00577174"/>
    <w:rsid w:val="00577A40"/>
    <w:rsid w:val="00583F72"/>
    <w:rsid w:val="00584073"/>
    <w:rsid w:val="0058430D"/>
    <w:rsid w:val="005849CB"/>
    <w:rsid w:val="00584AA2"/>
    <w:rsid w:val="00585A48"/>
    <w:rsid w:val="005868CF"/>
    <w:rsid w:val="00586E9A"/>
    <w:rsid w:val="0059223D"/>
    <w:rsid w:val="00594255"/>
    <w:rsid w:val="00594501"/>
    <w:rsid w:val="005968EB"/>
    <w:rsid w:val="0059704A"/>
    <w:rsid w:val="00597218"/>
    <w:rsid w:val="005A0966"/>
    <w:rsid w:val="005A3E00"/>
    <w:rsid w:val="005A40AB"/>
    <w:rsid w:val="005A483A"/>
    <w:rsid w:val="005A5401"/>
    <w:rsid w:val="005B2831"/>
    <w:rsid w:val="005B4AF0"/>
    <w:rsid w:val="005B7359"/>
    <w:rsid w:val="005C0605"/>
    <w:rsid w:val="005C299D"/>
    <w:rsid w:val="005C40C4"/>
    <w:rsid w:val="005C59AF"/>
    <w:rsid w:val="005C7157"/>
    <w:rsid w:val="005D065A"/>
    <w:rsid w:val="005D0740"/>
    <w:rsid w:val="005D099F"/>
    <w:rsid w:val="005D0AC4"/>
    <w:rsid w:val="005D0C2F"/>
    <w:rsid w:val="005D164A"/>
    <w:rsid w:val="005D22F8"/>
    <w:rsid w:val="005D5E14"/>
    <w:rsid w:val="005D6244"/>
    <w:rsid w:val="005D74CC"/>
    <w:rsid w:val="005E208E"/>
    <w:rsid w:val="005E2606"/>
    <w:rsid w:val="005E3CA9"/>
    <w:rsid w:val="005E69C9"/>
    <w:rsid w:val="005E7F3E"/>
    <w:rsid w:val="005F068D"/>
    <w:rsid w:val="005F0BFB"/>
    <w:rsid w:val="005F0DF8"/>
    <w:rsid w:val="005F10A4"/>
    <w:rsid w:val="005F17AF"/>
    <w:rsid w:val="005F1844"/>
    <w:rsid w:val="005F1D19"/>
    <w:rsid w:val="005F7C66"/>
    <w:rsid w:val="00600926"/>
    <w:rsid w:val="00601776"/>
    <w:rsid w:val="00605D7F"/>
    <w:rsid w:val="00605E40"/>
    <w:rsid w:val="006065E6"/>
    <w:rsid w:val="00606601"/>
    <w:rsid w:val="0060762E"/>
    <w:rsid w:val="00610C3F"/>
    <w:rsid w:val="00611682"/>
    <w:rsid w:val="00611C99"/>
    <w:rsid w:val="00611E56"/>
    <w:rsid w:val="006146A3"/>
    <w:rsid w:val="0061507D"/>
    <w:rsid w:val="00616C77"/>
    <w:rsid w:val="00624D19"/>
    <w:rsid w:val="00626814"/>
    <w:rsid w:val="00633463"/>
    <w:rsid w:val="0063398B"/>
    <w:rsid w:val="00633CC2"/>
    <w:rsid w:val="00635199"/>
    <w:rsid w:val="006357D4"/>
    <w:rsid w:val="006379B5"/>
    <w:rsid w:val="0064110C"/>
    <w:rsid w:val="0064152F"/>
    <w:rsid w:val="00642513"/>
    <w:rsid w:val="006434A0"/>
    <w:rsid w:val="00647998"/>
    <w:rsid w:val="006513D7"/>
    <w:rsid w:val="006519F7"/>
    <w:rsid w:val="00651A42"/>
    <w:rsid w:val="00651AA6"/>
    <w:rsid w:val="006524A3"/>
    <w:rsid w:val="00653E71"/>
    <w:rsid w:val="00655A3E"/>
    <w:rsid w:val="00661180"/>
    <w:rsid w:val="00661CC3"/>
    <w:rsid w:val="00662221"/>
    <w:rsid w:val="00664357"/>
    <w:rsid w:val="006647C4"/>
    <w:rsid w:val="0066696B"/>
    <w:rsid w:val="00667615"/>
    <w:rsid w:val="00667653"/>
    <w:rsid w:val="006715C9"/>
    <w:rsid w:val="00671B8F"/>
    <w:rsid w:val="00672EEE"/>
    <w:rsid w:val="00673475"/>
    <w:rsid w:val="00673D8E"/>
    <w:rsid w:val="00674A92"/>
    <w:rsid w:val="00676B77"/>
    <w:rsid w:val="00677274"/>
    <w:rsid w:val="0067783E"/>
    <w:rsid w:val="00677C94"/>
    <w:rsid w:val="00680926"/>
    <w:rsid w:val="00680B23"/>
    <w:rsid w:val="00680B4D"/>
    <w:rsid w:val="00683549"/>
    <w:rsid w:val="00684714"/>
    <w:rsid w:val="00684A60"/>
    <w:rsid w:val="00685ABF"/>
    <w:rsid w:val="00686EF8"/>
    <w:rsid w:val="00687A6D"/>
    <w:rsid w:val="00692548"/>
    <w:rsid w:val="006925AE"/>
    <w:rsid w:val="00692F0C"/>
    <w:rsid w:val="00693493"/>
    <w:rsid w:val="00694578"/>
    <w:rsid w:val="006A07C3"/>
    <w:rsid w:val="006A16BA"/>
    <w:rsid w:val="006A2AA6"/>
    <w:rsid w:val="006A3CC0"/>
    <w:rsid w:val="006A4EAE"/>
    <w:rsid w:val="006B0297"/>
    <w:rsid w:val="006B151D"/>
    <w:rsid w:val="006B2591"/>
    <w:rsid w:val="006B527D"/>
    <w:rsid w:val="006B5525"/>
    <w:rsid w:val="006B5B83"/>
    <w:rsid w:val="006B662A"/>
    <w:rsid w:val="006B7918"/>
    <w:rsid w:val="006C054D"/>
    <w:rsid w:val="006C0B5E"/>
    <w:rsid w:val="006C1576"/>
    <w:rsid w:val="006C2505"/>
    <w:rsid w:val="006C5517"/>
    <w:rsid w:val="006C620E"/>
    <w:rsid w:val="006C6E4A"/>
    <w:rsid w:val="006C77E2"/>
    <w:rsid w:val="006D010B"/>
    <w:rsid w:val="006D0A95"/>
    <w:rsid w:val="006D1141"/>
    <w:rsid w:val="006D2693"/>
    <w:rsid w:val="006D2F08"/>
    <w:rsid w:val="006D4A41"/>
    <w:rsid w:val="006D6E70"/>
    <w:rsid w:val="006E0B7E"/>
    <w:rsid w:val="006E1974"/>
    <w:rsid w:val="006E1A87"/>
    <w:rsid w:val="006E3162"/>
    <w:rsid w:val="006E3B3F"/>
    <w:rsid w:val="006E3D98"/>
    <w:rsid w:val="006E454E"/>
    <w:rsid w:val="006E6A2F"/>
    <w:rsid w:val="006E73AE"/>
    <w:rsid w:val="006E7E5C"/>
    <w:rsid w:val="006F09C2"/>
    <w:rsid w:val="006F1126"/>
    <w:rsid w:val="006F1701"/>
    <w:rsid w:val="006F208F"/>
    <w:rsid w:val="006F21DF"/>
    <w:rsid w:val="006F2563"/>
    <w:rsid w:val="006F4716"/>
    <w:rsid w:val="006F666A"/>
    <w:rsid w:val="006F6997"/>
    <w:rsid w:val="006F7980"/>
    <w:rsid w:val="006F7CF6"/>
    <w:rsid w:val="007014F0"/>
    <w:rsid w:val="00701690"/>
    <w:rsid w:val="0070170D"/>
    <w:rsid w:val="00704223"/>
    <w:rsid w:val="00704D9C"/>
    <w:rsid w:val="00704E5D"/>
    <w:rsid w:val="00705779"/>
    <w:rsid w:val="007057A8"/>
    <w:rsid w:val="00707860"/>
    <w:rsid w:val="007109F7"/>
    <w:rsid w:val="00711815"/>
    <w:rsid w:val="00711A42"/>
    <w:rsid w:val="007155B2"/>
    <w:rsid w:val="007156C9"/>
    <w:rsid w:val="0072044C"/>
    <w:rsid w:val="007223E3"/>
    <w:rsid w:val="0072259C"/>
    <w:rsid w:val="00722EB1"/>
    <w:rsid w:val="00723A3D"/>
    <w:rsid w:val="007246D4"/>
    <w:rsid w:val="00724FA7"/>
    <w:rsid w:val="007257F9"/>
    <w:rsid w:val="007265EF"/>
    <w:rsid w:val="007304A1"/>
    <w:rsid w:val="00730E25"/>
    <w:rsid w:val="00732517"/>
    <w:rsid w:val="00733083"/>
    <w:rsid w:val="0073317D"/>
    <w:rsid w:val="007337E7"/>
    <w:rsid w:val="00733EC9"/>
    <w:rsid w:val="007347E5"/>
    <w:rsid w:val="00740C57"/>
    <w:rsid w:val="00741DB4"/>
    <w:rsid w:val="00743DF2"/>
    <w:rsid w:val="007440B8"/>
    <w:rsid w:val="007476EE"/>
    <w:rsid w:val="00747B6E"/>
    <w:rsid w:val="00752424"/>
    <w:rsid w:val="00753527"/>
    <w:rsid w:val="00757772"/>
    <w:rsid w:val="00760828"/>
    <w:rsid w:val="00761047"/>
    <w:rsid w:val="007619B6"/>
    <w:rsid w:val="007625AC"/>
    <w:rsid w:val="00762F2F"/>
    <w:rsid w:val="0076350B"/>
    <w:rsid w:val="00763FFF"/>
    <w:rsid w:val="007642DF"/>
    <w:rsid w:val="00764930"/>
    <w:rsid w:val="00764C0C"/>
    <w:rsid w:val="00764DF4"/>
    <w:rsid w:val="00765C85"/>
    <w:rsid w:val="00765EA8"/>
    <w:rsid w:val="00765FBE"/>
    <w:rsid w:val="00767845"/>
    <w:rsid w:val="007702C8"/>
    <w:rsid w:val="00770FB2"/>
    <w:rsid w:val="007731A3"/>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A08BF"/>
    <w:rsid w:val="007A1B71"/>
    <w:rsid w:val="007A5622"/>
    <w:rsid w:val="007A5CCA"/>
    <w:rsid w:val="007A5D4D"/>
    <w:rsid w:val="007A5EE1"/>
    <w:rsid w:val="007B34ED"/>
    <w:rsid w:val="007B5CDE"/>
    <w:rsid w:val="007B68D7"/>
    <w:rsid w:val="007B6C98"/>
    <w:rsid w:val="007B77A7"/>
    <w:rsid w:val="007C0ADA"/>
    <w:rsid w:val="007C2EA7"/>
    <w:rsid w:val="007C3B40"/>
    <w:rsid w:val="007D0C30"/>
    <w:rsid w:val="007D0CDF"/>
    <w:rsid w:val="007D156A"/>
    <w:rsid w:val="007D22FF"/>
    <w:rsid w:val="007D29D8"/>
    <w:rsid w:val="007D3E93"/>
    <w:rsid w:val="007D4221"/>
    <w:rsid w:val="007D43C9"/>
    <w:rsid w:val="007D50C2"/>
    <w:rsid w:val="007D6CE5"/>
    <w:rsid w:val="007E0105"/>
    <w:rsid w:val="007E2C0A"/>
    <w:rsid w:val="007E3F14"/>
    <w:rsid w:val="007E578C"/>
    <w:rsid w:val="007E6CA5"/>
    <w:rsid w:val="007E7DB0"/>
    <w:rsid w:val="007F2F44"/>
    <w:rsid w:val="007F3D92"/>
    <w:rsid w:val="007F3FE6"/>
    <w:rsid w:val="007F41A2"/>
    <w:rsid w:val="007F49B0"/>
    <w:rsid w:val="007F4EE2"/>
    <w:rsid w:val="007F6436"/>
    <w:rsid w:val="007F756E"/>
    <w:rsid w:val="008006C5"/>
    <w:rsid w:val="00802CF2"/>
    <w:rsid w:val="008041CD"/>
    <w:rsid w:val="008041F1"/>
    <w:rsid w:val="00804913"/>
    <w:rsid w:val="00805ABA"/>
    <w:rsid w:val="00807286"/>
    <w:rsid w:val="00807F44"/>
    <w:rsid w:val="00812549"/>
    <w:rsid w:val="00812E0D"/>
    <w:rsid w:val="00813FC9"/>
    <w:rsid w:val="00815721"/>
    <w:rsid w:val="008164DE"/>
    <w:rsid w:val="00817450"/>
    <w:rsid w:val="00822F15"/>
    <w:rsid w:val="00823A9F"/>
    <w:rsid w:val="008245D1"/>
    <w:rsid w:val="00827B1F"/>
    <w:rsid w:val="00830395"/>
    <w:rsid w:val="00830432"/>
    <w:rsid w:val="00830CA5"/>
    <w:rsid w:val="00833215"/>
    <w:rsid w:val="0083500E"/>
    <w:rsid w:val="0083545F"/>
    <w:rsid w:val="0083582D"/>
    <w:rsid w:val="00835DCD"/>
    <w:rsid w:val="00836117"/>
    <w:rsid w:val="00836411"/>
    <w:rsid w:val="00840D46"/>
    <w:rsid w:val="00840F96"/>
    <w:rsid w:val="008414C4"/>
    <w:rsid w:val="0084335F"/>
    <w:rsid w:val="00846057"/>
    <w:rsid w:val="00846616"/>
    <w:rsid w:val="008507CF"/>
    <w:rsid w:val="00852623"/>
    <w:rsid w:val="008526EC"/>
    <w:rsid w:val="008561D3"/>
    <w:rsid w:val="0085720F"/>
    <w:rsid w:val="008572B8"/>
    <w:rsid w:val="008573BE"/>
    <w:rsid w:val="00860C4B"/>
    <w:rsid w:val="00861FEC"/>
    <w:rsid w:val="00864C0F"/>
    <w:rsid w:val="00866AFF"/>
    <w:rsid w:val="00867B7D"/>
    <w:rsid w:val="00867D3C"/>
    <w:rsid w:val="008729B5"/>
    <w:rsid w:val="00874868"/>
    <w:rsid w:val="00874A71"/>
    <w:rsid w:val="00874E71"/>
    <w:rsid w:val="008761C7"/>
    <w:rsid w:val="008774E5"/>
    <w:rsid w:val="008822D7"/>
    <w:rsid w:val="00882C43"/>
    <w:rsid w:val="00887502"/>
    <w:rsid w:val="00887E02"/>
    <w:rsid w:val="00891785"/>
    <w:rsid w:val="008940CA"/>
    <w:rsid w:val="0089477A"/>
    <w:rsid w:val="008958A7"/>
    <w:rsid w:val="00897165"/>
    <w:rsid w:val="008972FA"/>
    <w:rsid w:val="00897417"/>
    <w:rsid w:val="00897D19"/>
    <w:rsid w:val="008A0064"/>
    <w:rsid w:val="008A1ED7"/>
    <w:rsid w:val="008A2A11"/>
    <w:rsid w:val="008A2E96"/>
    <w:rsid w:val="008A4096"/>
    <w:rsid w:val="008B0005"/>
    <w:rsid w:val="008B02EF"/>
    <w:rsid w:val="008B08EC"/>
    <w:rsid w:val="008B0958"/>
    <w:rsid w:val="008B2E04"/>
    <w:rsid w:val="008B3A27"/>
    <w:rsid w:val="008B5C9B"/>
    <w:rsid w:val="008B6ABD"/>
    <w:rsid w:val="008B7A36"/>
    <w:rsid w:val="008C0120"/>
    <w:rsid w:val="008C0FB9"/>
    <w:rsid w:val="008C15DE"/>
    <w:rsid w:val="008C1B76"/>
    <w:rsid w:val="008C2391"/>
    <w:rsid w:val="008C2EDA"/>
    <w:rsid w:val="008C3E2C"/>
    <w:rsid w:val="008C6215"/>
    <w:rsid w:val="008C65F0"/>
    <w:rsid w:val="008C703E"/>
    <w:rsid w:val="008C733D"/>
    <w:rsid w:val="008D1B8E"/>
    <w:rsid w:val="008D38E9"/>
    <w:rsid w:val="008D48C6"/>
    <w:rsid w:val="008D6F21"/>
    <w:rsid w:val="008D74AC"/>
    <w:rsid w:val="008D7AE7"/>
    <w:rsid w:val="008E15EC"/>
    <w:rsid w:val="008E36C0"/>
    <w:rsid w:val="008E36F2"/>
    <w:rsid w:val="008E374A"/>
    <w:rsid w:val="008E450B"/>
    <w:rsid w:val="008E4C23"/>
    <w:rsid w:val="008E5D68"/>
    <w:rsid w:val="008E667F"/>
    <w:rsid w:val="008E676F"/>
    <w:rsid w:val="008E7251"/>
    <w:rsid w:val="008E7592"/>
    <w:rsid w:val="008E76EF"/>
    <w:rsid w:val="008E7D7C"/>
    <w:rsid w:val="008F0097"/>
    <w:rsid w:val="008F2449"/>
    <w:rsid w:val="008F37D7"/>
    <w:rsid w:val="008F4298"/>
    <w:rsid w:val="008F4ABC"/>
    <w:rsid w:val="008F5B4A"/>
    <w:rsid w:val="009007FB"/>
    <w:rsid w:val="00903003"/>
    <w:rsid w:val="00903CED"/>
    <w:rsid w:val="009041B8"/>
    <w:rsid w:val="009048D8"/>
    <w:rsid w:val="00905040"/>
    <w:rsid w:val="00906A75"/>
    <w:rsid w:val="00911DF8"/>
    <w:rsid w:val="009123E5"/>
    <w:rsid w:val="00912C01"/>
    <w:rsid w:val="009130AF"/>
    <w:rsid w:val="00913546"/>
    <w:rsid w:val="009141A9"/>
    <w:rsid w:val="009177DF"/>
    <w:rsid w:val="009230FE"/>
    <w:rsid w:val="00925750"/>
    <w:rsid w:val="009267F8"/>
    <w:rsid w:val="00927367"/>
    <w:rsid w:val="00927552"/>
    <w:rsid w:val="00930A79"/>
    <w:rsid w:val="00930D5E"/>
    <w:rsid w:val="00931485"/>
    <w:rsid w:val="00934B9C"/>
    <w:rsid w:val="009377C8"/>
    <w:rsid w:val="00943761"/>
    <w:rsid w:val="009446CB"/>
    <w:rsid w:val="00944F89"/>
    <w:rsid w:val="00946D5A"/>
    <w:rsid w:val="009472AC"/>
    <w:rsid w:val="00953E6B"/>
    <w:rsid w:val="00953EFF"/>
    <w:rsid w:val="00956AFC"/>
    <w:rsid w:val="00957FF7"/>
    <w:rsid w:val="00965718"/>
    <w:rsid w:val="00965777"/>
    <w:rsid w:val="0096680C"/>
    <w:rsid w:val="00967E2B"/>
    <w:rsid w:val="00967E96"/>
    <w:rsid w:val="009708AE"/>
    <w:rsid w:val="00971DC1"/>
    <w:rsid w:val="00972D21"/>
    <w:rsid w:val="00974D6F"/>
    <w:rsid w:val="009752DD"/>
    <w:rsid w:val="009756C7"/>
    <w:rsid w:val="00976475"/>
    <w:rsid w:val="00980207"/>
    <w:rsid w:val="00981B7C"/>
    <w:rsid w:val="0098222D"/>
    <w:rsid w:val="009825E8"/>
    <w:rsid w:val="009837DE"/>
    <w:rsid w:val="009857C8"/>
    <w:rsid w:val="009919D2"/>
    <w:rsid w:val="00991E89"/>
    <w:rsid w:val="00992355"/>
    <w:rsid w:val="00993957"/>
    <w:rsid w:val="009946E6"/>
    <w:rsid w:val="0099471C"/>
    <w:rsid w:val="0099687F"/>
    <w:rsid w:val="00996DF3"/>
    <w:rsid w:val="009A0C93"/>
    <w:rsid w:val="009A167F"/>
    <w:rsid w:val="009A1CED"/>
    <w:rsid w:val="009A1E76"/>
    <w:rsid w:val="009A38BC"/>
    <w:rsid w:val="009A477F"/>
    <w:rsid w:val="009A48E0"/>
    <w:rsid w:val="009A4B1F"/>
    <w:rsid w:val="009A573F"/>
    <w:rsid w:val="009A7F90"/>
    <w:rsid w:val="009B0F82"/>
    <w:rsid w:val="009B1F77"/>
    <w:rsid w:val="009B3712"/>
    <w:rsid w:val="009B373A"/>
    <w:rsid w:val="009B3FD1"/>
    <w:rsid w:val="009B462A"/>
    <w:rsid w:val="009B4B89"/>
    <w:rsid w:val="009B56B6"/>
    <w:rsid w:val="009B7110"/>
    <w:rsid w:val="009C0242"/>
    <w:rsid w:val="009C1749"/>
    <w:rsid w:val="009C1D1F"/>
    <w:rsid w:val="009C1F0E"/>
    <w:rsid w:val="009C2439"/>
    <w:rsid w:val="009C2E11"/>
    <w:rsid w:val="009C332D"/>
    <w:rsid w:val="009C3946"/>
    <w:rsid w:val="009C41C4"/>
    <w:rsid w:val="009C45A3"/>
    <w:rsid w:val="009C491A"/>
    <w:rsid w:val="009C4DC6"/>
    <w:rsid w:val="009C4F27"/>
    <w:rsid w:val="009C691E"/>
    <w:rsid w:val="009C6C6D"/>
    <w:rsid w:val="009C6E3D"/>
    <w:rsid w:val="009D06EB"/>
    <w:rsid w:val="009D1928"/>
    <w:rsid w:val="009D3023"/>
    <w:rsid w:val="009D38A8"/>
    <w:rsid w:val="009D47AA"/>
    <w:rsid w:val="009D48DC"/>
    <w:rsid w:val="009D55C7"/>
    <w:rsid w:val="009D7029"/>
    <w:rsid w:val="009D75E4"/>
    <w:rsid w:val="009D7B57"/>
    <w:rsid w:val="009E1894"/>
    <w:rsid w:val="009E1E50"/>
    <w:rsid w:val="009E2D49"/>
    <w:rsid w:val="009E3BDC"/>
    <w:rsid w:val="009E6DE8"/>
    <w:rsid w:val="009E770E"/>
    <w:rsid w:val="009E7F8C"/>
    <w:rsid w:val="009F2065"/>
    <w:rsid w:val="009F282C"/>
    <w:rsid w:val="009F5F6C"/>
    <w:rsid w:val="009F7D89"/>
    <w:rsid w:val="00A0071A"/>
    <w:rsid w:val="00A01B88"/>
    <w:rsid w:val="00A028CF"/>
    <w:rsid w:val="00A0377F"/>
    <w:rsid w:val="00A0485E"/>
    <w:rsid w:val="00A05175"/>
    <w:rsid w:val="00A0614F"/>
    <w:rsid w:val="00A073A2"/>
    <w:rsid w:val="00A07AE0"/>
    <w:rsid w:val="00A11413"/>
    <w:rsid w:val="00A11889"/>
    <w:rsid w:val="00A12C31"/>
    <w:rsid w:val="00A13C12"/>
    <w:rsid w:val="00A1418D"/>
    <w:rsid w:val="00A157E7"/>
    <w:rsid w:val="00A172BE"/>
    <w:rsid w:val="00A17BD0"/>
    <w:rsid w:val="00A20D2E"/>
    <w:rsid w:val="00A21F1C"/>
    <w:rsid w:val="00A22AFB"/>
    <w:rsid w:val="00A23FD9"/>
    <w:rsid w:val="00A30B11"/>
    <w:rsid w:val="00A31259"/>
    <w:rsid w:val="00A31983"/>
    <w:rsid w:val="00A319AE"/>
    <w:rsid w:val="00A333C6"/>
    <w:rsid w:val="00A35873"/>
    <w:rsid w:val="00A36100"/>
    <w:rsid w:val="00A40375"/>
    <w:rsid w:val="00A405CB"/>
    <w:rsid w:val="00A414A6"/>
    <w:rsid w:val="00A41808"/>
    <w:rsid w:val="00A41FC7"/>
    <w:rsid w:val="00A43EDA"/>
    <w:rsid w:val="00A448CD"/>
    <w:rsid w:val="00A47BC2"/>
    <w:rsid w:val="00A50201"/>
    <w:rsid w:val="00A50B0B"/>
    <w:rsid w:val="00A568DD"/>
    <w:rsid w:val="00A60DE6"/>
    <w:rsid w:val="00A61912"/>
    <w:rsid w:val="00A62D6C"/>
    <w:rsid w:val="00A62DEC"/>
    <w:rsid w:val="00A63D35"/>
    <w:rsid w:val="00A644CD"/>
    <w:rsid w:val="00A646CD"/>
    <w:rsid w:val="00A672BC"/>
    <w:rsid w:val="00A71D5A"/>
    <w:rsid w:val="00A723F7"/>
    <w:rsid w:val="00A72A3A"/>
    <w:rsid w:val="00A72B12"/>
    <w:rsid w:val="00A75A51"/>
    <w:rsid w:val="00A765FA"/>
    <w:rsid w:val="00A76B5B"/>
    <w:rsid w:val="00A8035A"/>
    <w:rsid w:val="00A80AAC"/>
    <w:rsid w:val="00A81AF6"/>
    <w:rsid w:val="00A81D37"/>
    <w:rsid w:val="00A83621"/>
    <w:rsid w:val="00A84D75"/>
    <w:rsid w:val="00A854E8"/>
    <w:rsid w:val="00A86894"/>
    <w:rsid w:val="00A86D47"/>
    <w:rsid w:val="00A871C9"/>
    <w:rsid w:val="00A904F7"/>
    <w:rsid w:val="00A905BA"/>
    <w:rsid w:val="00A91EF0"/>
    <w:rsid w:val="00A91FE8"/>
    <w:rsid w:val="00A938E0"/>
    <w:rsid w:val="00A93B06"/>
    <w:rsid w:val="00A9432E"/>
    <w:rsid w:val="00A94473"/>
    <w:rsid w:val="00A9457E"/>
    <w:rsid w:val="00A94738"/>
    <w:rsid w:val="00A94C02"/>
    <w:rsid w:val="00A94FDF"/>
    <w:rsid w:val="00A97071"/>
    <w:rsid w:val="00AA00DA"/>
    <w:rsid w:val="00AA0B21"/>
    <w:rsid w:val="00AA0F4D"/>
    <w:rsid w:val="00AA483D"/>
    <w:rsid w:val="00AA56FC"/>
    <w:rsid w:val="00AA6837"/>
    <w:rsid w:val="00AA69BE"/>
    <w:rsid w:val="00AB1667"/>
    <w:rsid w:val="00AB223B"/>
    <w:rsid w:val="00AB48DD"/>
    <w:rsid w:val="00AB5503"/>
    <w:rsid w:val="00AB64F8"/>
    <w:rsid w:val="00AB6630"/>
    <w:rsid w:val="00AB66E8"/>
    <w:rsid w:val="00AC1338"/>
    <w:rsid w:val="00AC28B1"/>
    <w:rsid w:val="00AC2980"/>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64A9"/>
    <w:rsid w:val="00AE709D"/>
    <w:rsid w:val="00AF1622"/>
    <w:rsid w:val="00AF30B6"/>
    <w:rsid w:val="00AF6659"/>
    <w:rsid w:val="00AF67A7"/>
    <w:rsid w:val="00B01933"/>
    <w:rsid w:val="00B033E8"/>
    <w:rsid w:val="00B03C1D"/>
    <w:rsid w:val="00B03FD2"/>
    <w:rsid w:val="00B040C0"/>
    <w:rsid w:val="00B051E0"/>
    <w:rsid w:val="00B070CB"/>
    <w:rsid w:val="00B0782A"/>
    <w:rsid w:val="00B10588"/>
    <w:rsid w:val="00B12C95"/>
    <w:rsid w:val="00B17008"/>
    <w:rsid w:val="00B1748C"/>
    <w:rsid w:val="00B17611"/>
    <w:rsid w:val="00B17BDD"/>
    <w:rsid w:val="00B20876"/>
    <w:rsid w:val="00B21DA3"/>
    <w:rsid w:val="00B26BEF"/>
    <w:rsid w:val="00B31F12"/>
    <w:rsid w:val="00B35314"/>
    <w:rsid w:val="00B354C6"/>
    <w:rsid w:val="00B3772C"/>
    <w:rsid w:val="00B40948"/>
    <w:rsid w:val="00B41E0C"/>
    <w:rsid w:val="00B438B1"/>
    <w:rsid w:val="00B45BE8"/>
    <w:rsid w:val="00B47BC3"/>
    <w:rsid w:val="00B504F8"/>
    <w:rsid w:val="00B5449A"/>
    <w:rsid w:val="00B5549A"/>
    <w:rsid w:val="00B608EC"/>
    <w:rsid w:val="00B60ECF"/>
    <w:rsid w:val="00B614FF"/>
    <w:rsid w:val="00B627EE"/>
    <w:rsid w:val="00B64385"/>
    <w:rsid w:val="00B64912"/>
    <w:rsid w:val="00B64EAD"/>
    <w:rsid w:val="00B65D42"/>
    <w:rsid w:val="00B674C3"/>
    <w:rsid w:val="00B67D4D"/>
    <w:rsid w:val="00B7044F"/>
    <w:rsid w:val="00B70B42"/>
    <w:rsid w:val="00B70E21"/>
    <w:rsid w:val="00B710C4"/>
    <w:rsid w:val="00B71CC4"/>
    <w:rsid w:val="00B74447"/>
    <w:rsid w:val="00B75CB7"/>
    <w:rsid w:val="00B7645F"/>
    <w:rsid w:val="00B76D83"/>
    <w:rsid w:val="00B803E2"/>
    <w:rsid w:val="00B80DB3"/>
    <w:rsid w:val="00B8103D"/>
    <w:rsid w:val="00B87B8F"/>
    <w:rsid w:val="00B87CC0"/>
    <w:rsid w:val="00B942D8"/>
    <w:rsid w:val="00B94358"/>
    <w:rsid w:val="00B94D62"/>
    <w:rsid w:val="00B94E7C"/>
    <w:rsid w:val="00B959E3"/>
    <w:rsid w:val="00B96E63"/>
    <w:rsid w:val="00B97648"/>
    <w:rsid w:val="00BA09A6"/>
    <w:rsid w:val="00BA3910"/>
    <w:rsid w:val="00BA49BB"/>
    <w:rsid w:val="00BA49EA"/>
    <w:rsid w:val="00BA49F6"/>
    <w:rsid w:val="00BA7277"/>
    <w:rsid w:val="00BA7CE6"/>
    <w:rsid w:val="00BB13CA"/>
    <w:rsid w:val="00BB1F35"/>
    <w:rsid w:val="00BB3BDA"/>
    <w:rsid w:val="00BB45F5"/>
    <w:rsid w:val="00BB69CB"/>
    <w:rsid w:val="00BC0BD3"/>
    <w:rsid w:val="00BC0BEF"/>
    <w:rsid w:val="00BC0C31"/>
    <w:rsid w:val="00BC37C3"/>
    <w:rsid w:val="00BC45D7"/>
    <w:rsid w:val="00BC5E21"/>
    <w:rsid w:val="00BC626C"/>
    <w:rsid w:val="00BC6487"/>
    <w:rsid w:val="00BC7AF7"/>
    <w:rsid w:val="00BD1863"/>
    <w:rsid w:val="00BD2363"/>
    <w:rsid w:val="00BD3C4D"/>
    <w:rsid w:val="00BD4EF0"/>
    <w:rsid w:val="00BD50E5"/>
    <w:rsid w:val="00BD5981"/>
    <w:rsid w:val="00BD73C0"/>
    <w:rsid w:val="00BD78A0"/>
    <w:rsid w:val="00BE27AD"/>
    <w:rsid w:val="00BE2987"/>
    <w:rsid w:val="00BE318B"/>
    <w:rsid w:val="00BE34E2"/>
    <w:rsid w:val="00BE396A"/>
    <w:rsid w:val="00BE5D6F"/>
    <w:rsid w:val="00BE5E2B"/>
    <w:rsid w:val="00BE646A"/>
    <w:rsid w:val="00BE6786"/>
    <w:rsid w:val="00BE6FD7"/>
    <w:rsid w:val="00BE719D"/>
    <w:rsid w:val="00BE7B7B"/>
    <w:rsid w:val="00BE7D07"/>
    <w:rsid w:val="00BF321D"/>
    <w:rsid w:val="00BF374B"/>
    <w:rsid w:val="00BF408D"/>
    <w:rsid w:val="00BF5732"/>
    <w:rsid w:val="00BF594B"/>
    <w:rsid w:val="00BF6A60"/>
    <w:rsid w:val="00BF7633"/>
    <w:rsid w:val="00C0042E"/>
    <w:rsid w:val="00C0319E"/>
    <w:rsid w:val="00C03CDC"/>
    <w:rsid w:val="00C04B1E"/>
    <w:rsid w:val="00C05239"/>
    <w:rsid w:val="00C05A53"/>
    <w:rsid w:val="00C0717F"/>
    <w:rsid w:val="00C076CA"/>
    <w:rsid w:val="00C10F04"/>
    <w:rsid w:val="00C11EE3"/>
    <w:rsid w:val="00C13DF8"/>
    <w:rsid w:val="00C15E68"/>
    <w:rsid w:val="00C16CDA"/>
    <w:rsid w:val="00C16F2E"/>
    <w:rsid w:val="00C20C79"/>
    <w:rsid w:val="00C21E41"/>
    <w:rsid w:val="00C2297E"/>
    <w:rsid w:val="00C22F1E"/>
    <w:rsid w:val="00C2472D"/>
    <w:rsid w:val="00C3225B"/>
    <w:rsid w:val="00C347FF"/>
    <w:rsid w:val="00C351CD"/>
    <w:rsid w:val="00C35601"/>
    <w:rsid w:val="00C36553"/>
    <w:rsid w:val="00C36DBB"/>
    <w:rsid w:val="00C37C7A"/>
    <w:rsid w:val="00C40AAB"/>
    <w:rsid w:val="00C422FE"/>
    <w:rsid w:val="00C438E8"/>
    <w:rsid w:val="00C44909"/>
    <w:rsid w:val="00C457FA"/>
    <w:rsid w:val="00C4629F"/>
    <w:rsid w:val="00C4636F"/>
    <w:rsid w:val="00C47698"/>
    <w:rsid w:val="00C524DB"/>
    <w:rsid w:val="00C5258F"/>
    <w:rsid w:val="00C5280A"/>
    <w:rsid w:val="00C542DB"/>
    <w:rsid w:val="00C5457E"/>
    <w:rsid w:val="00C55E46"/>
    <w:rsid w:val="00C614E7"/>
    <w:rsid w:val="00C64C21"/>
    <w:rsid w:val="00C66C0B"/>
    <w:rsid w:val="00C702BB"/>
    <w:rsid w:val="00C70991"/>
    <w:rsid w:val="00C744BD"/>
    <w:rsid w:val="00C76DF3"/>
    <w:rsid w:val="00C81E30"/>
    <w:rsid w:val="00C92DC7"/>
    <w:rsid w:val="00C9307D"/>
    <w:rsid w:val="00C9518F"/>
    <w:rsid w:val="00C9711E"/>
    <w:rsid w:val="00C975B5"/>
    <w:rsid w:val="00CA086A"/>
    <w:rsid w:val="00CA1461"/>
    <w:rsid w:val="00CA1F43"/>
    <w:rsid w:val="00CA461C"/>
    <w:rsid w:val="00CA509E"/>
    <w:rsid w:val="00CA67C2"/>
    <w:rsid w:val="00CA7112"/>
    <w:rsid w:val="00CA7BE1"/>
    <w:rsid w:val="00CB00B4"/>
    <w:rsid w:val="00CB0C95"/>
    <w:rsid w:val="00CB138C"/>
    <w:rsid w:val="00CB1C65"/>
    <w:rsid w:val="00CB2A13"/>
    <w:rsid w:val="00CB3D69"/>
    <w:rsid w:val="00CB4443"/>
    <w:rsid w:val="00CB4A17"/>
    <w:rsid w:val="00CC0A69"/>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F012D"/>
    <w:rsid w:val="00CF18DD"/>
    <w:rsid w:val="00CF4D41"/>
    <w:rsid w:val="00CF4DB1"/>
    <w:rsid w:val="00CF7C6F"/>
    <w:rsid w:val="00D0394E"/>
    <w:rsid w:val="00D05387"/>
    <w:rsid w:val="00D06788"/>
    <w:rsid w:val="00D1024F"/>
    <w:rsid w:val="00D103AF"/>
    <w:rsid w:val="00D10E15"/>
    <w:rsid w:val="00D10ED1"/>
    <w:rsid w:val="00D11250"/>
    <w:rsid w:val="00D11F4A"/>
    <w:rsid w:val="00D14649"/>
    <w:rsid w:val="00D14E32"/>
    <w:rsid w:val="00D1557B"/>
    <w:rsid w:val="00D15B9F"/>
    <w:rsid w:val="00D1755F"/>
    <w:rsid w:val="00D17D13"/>
    <w:rsid w:val="00D20FC9"/>
    <w:rsid w:val="00D218D0"/>
    <w:rsid w:val="00D2222B"/>
    <w:rsid w:val="00D230CD"/>
    <w:rsid w:val="00D23A86"/>
    <w:rsid w:val="00D253AA"/>
    <w:rsid w:val="00D26825"/>
    <w:rsid w:val="00D26892"/>
    <w:rsid w:val="00D2717B"/>
    <w:rsid w:val="00D27ABE"/>
    <w:rsid w:val="00D3001A"/>
    <w:rsid w:val="00D315FF"/>
    <w:rsid w:val="00D31A98"/>
    <w:rsid w:val="00D33C4C"/>
    <w:rsid w:val="00D3417F"/>
    <w:rsid w:val="00D35EEA"/>
    <w:rsid w:val="00D37586"/>
    <w:rsid w:val="00D37B13"/>
    <w:rsid w:val="00D37F31"/>
    <w:rsid w:val="00D40448"/>
    <w:rsid w:val="00D40866"/>
    <w:rsid w:val="00D41AF5"/>
    <w:rsid w:val="00D4228D"/>
    <w:rsid w:val="00D42E7E"/>
    <w:rsid w:val="00D450D0"/>
    <w:rsid w:val="00D46E2F"/>
    <w:rsid w:val="00D50DF9"/>
    <w:rsid w:val="00D510DA"/>
    <w:rsid w:val="00D51A52"/>
    <w:rsid w:val="00D53585"/>
    <w:rsid w:val="00D5365D"/>
    <w:rsid w:val="00D5434B"/>
    <w:rsid w:val="00D5519A"/>
    <w:rsid w:val="00D56CFD"/>
    <w:rsid w:val="00D608A0"/>
    <w:rsid w:val="00D609CB"/>
    <w:rsid w:val="00D65DA3"/>
    <w:rsid w:val="00D67331"/>
    <w:rsid w:val="00D67524"/>
    <w:rsid w:val="00D67764"/>
    <w:rsid w:val="00D67904"/>
    <w:rsid w:val="00D70B5E"/>
    <w:rsid w:val="00D72F41"/>
    <w:rsid w:val="00D73C40"/>
    <w:rsid w:val="00D74656"/>
    <w:rsid w:val="00D77036"/>
    <w:rsid w:val="00D805F9"/>
    <w:rsid w:val="00D80A12"/>
    <w:rsid w:val="00D811AC"/>
    <w:rsid w:val="00D8160E"/>
    <w:rsid w:val="00D8182E"/>
    <w:rsid w:val="00D8251F"/>
    <w:rsid w:val="00D8533F"/>
    <w:rsid w:val="00D86163"/>
    <w:rsid w:val="00D870BC"/>
    <w:rsid w:val="00D8788C"/>
    <w:rsid w:val="00D87D89"/>
    <w:rsid w:val="00D909A5"/>
    <w:rsid w:val="00D91814"/>
    <w:rsid w:val="00D921B1"/>
    <w:rsid w:val="00D93BA2"/>
    <w:rsid w:val="00D93E58"/>
    <w:rsid w:val="00D979D3"/>
    <w:rsid w:val="00DA1B66"/>
    <w:rsid w:val="00DA2953"/>
    <w:rsid w:val="00DA3027"/>
    <w:rsid w:val="00DA42EE"/>
    <w:rsid w:val="00DA5B8F"/>
    <w:rsid w:val="00DA5EB4"/>
    <w:rsid w:val="00DB0FA5"/>
    <w:rsid w:val="00DB5001"/>
    <w:rsid w:val="00DB5F71"/>
    <w:rsid w:val="00DB6414"/>
    <w:rsid w:val="00DC0385"/>
    <w:rsid w:val="00DC097C"/>
    <w:rsid w:val="00DC38ED"/>
    <w:rsid w:val="00DC47E5"/>
    <w:rsid w:val="00DC6645"/>
    <w:rsid w:val="00DC66F8"/>
    <w:rsid w:val="00DC6F8F"/>
    <w:rsid w:val="00DC7CDF"/>
    <w:rsid w:val="00DC7D20"/>
    <w:rsid w:val="00DD1A45"/>
    <w:rsid w:val="00DD2892"/>
    <w:rsid w:val="00DE25C2"/>
    <w:rsid w:val="00DE44BF"/>
    <w:rsid w:val="00DE4DF1"/>
    <w:rsid w:val="00DE5F5E"/>
    <w:rsid w:val="00DE7535"/>
    <w:rsid w:val="00DF1449"/>
    <w:rsid w:val="00DF229E"/>
    <w:rsid w:val="00DF2A90"/>
    <w:rsid w:val="00DF3BB8"/>
    <w:rsid w:val="00DF3DB9"/>
    <w:rsid w:val="00DF45EB"/>
    <w:rsid w:val="00DF470E"/>
    <w:rsid w:val="00DF4AE9"/>
    <w:rsid w:val="00DF52E3"/>
    <w:rsid w:val="00DF765D"/>
    <w:rsid w:val="00E0102A"/>
    <w:rsid w:val="00E04037"/>
    <w:rsid w:val="00E05F95"/>
    <w:rsid w:val="00E0647C"/>
    <w:rsid w:val="00E11DA2"/>
    <w:rsid w:val="00E1260A"/>
    <w:rsid w:val="00E12A9E"/>
    <w:rsid w:val="00E12B29"/>
    <w:rsid w:val="00E15D39"/>
    <w:rsid w:val="00E223E3"/>
    <w:rsid w:val="00E22ED9"/>
    <w:rsid w:val="00E24565"/>
    <w:rsid w:val="00E2542F"/>
    <w:rsid w:val="00E25A96"/>
    <w:rsid w:val="00E25C4E"/>
    <w:rsid w:val="00E3032F"/>
    <w:rsid w:val="00E31CE3"/>
    <w:rsid w:val="00E338AD"/>
    <w:rsid w:val="00E33D76"/>
    <w:rsid w:val="00E36443"/>
    <w:rsid w:val="00E366FD"/>
    <w:rsid w:val="00E3770D"/>
    <w:rsid w:val="00E40100"/>
    <w:rsid w:val="00E4075B"/>
    <w:rsid w:val="00E40A34"/>
    <w:rsid w:val="00E41311"/>
    <w:rsid w:val="00E416E2"/>
    <w:rsid w:val="00E4293A"/>
    <w:rsid w:val="00E44A07"/>
    <w:rsid w:val="00E45A5A"/>
    <w:rsid w:val="00E46232"/>
    <w:rsid w:val="00E47557"/>
    <w:rsid w:val="00E47D53"/>
    <w:rsid w:val="00E50DA2"/>
    <w:rsid w:val="00E526D8"/>
    <w:rsid w:val="00E53F8E"/>
    <w:rsid w:val="00E553C4"/>
    <w:rsid w:val="00E5548C"/>
    <w:rsid w:val="00E6194F"/>
    <w:rsid w:val="00E61DFC"/>
    <w:rsid w:val="00E6524A"/>
    <w:rsid w:val="00E652A8"/>
    <w:rsid w:val="00E67F37"/>
    <w:rsid w:val="00E70643"/>
    <w:rsid w:val="00E72179"/>
    <w:rsid w:val="00E74A85"/>
    <w:rsid w:val="00E74CED"/>
    <w:rsid w:val="00E75532"/>
    <w:rsid w:val="00E76C11"/>
    <w:rsid w:val="00E83157"/>
    <w:rsid w:val="00E833C7"/>
    <w:rsid w:val="00E84A23"/>
    <w:rsid w:val="00E8548C"/>
    <w:rsid w:val="00E85897"/>
    <w:rsid w:val="00E8647C"/>
    <w:rsid w:val="00E865C5"/>
    <w:rsid w:val="00E87EC1"/>
    <w:rsid w:val="00E904CE"/>
    <w:rsid w:val="00E915FD"/>
    <w:rsid w:val="00E95751"/>
    <w:rsid w:val="00E957F0"/>
    <w:rsid w:val="00E96907"/>
    <w:rsid w:val="00E96D66"/>
    <w:rsid w:val="00EA044F"/>
    <w:rsid w:val="00EA0D0D"/>
    <w:rsid w:val="00EA116D"/>
    <w:rsid w:val="00EA1332"/>
    <w:rsid w:val="00EA4BEE"/>
    <w:rsid w:val="00EA5FCC"/>
    <w:rsid w:val="00EB401F"/>
    <w:rsid w:val="00EB42C1"/>
    <w:rsid w:val="00EB4400"/>
    <w:rsid w:val="00EB46C3"/>
    <w:rsid w:val="00EC1E28"/>
    <w:rsid w:val="00EC2618"/>
    <w:rsid w:val="00EC3D50"/>
    <w:rsid w:val="00EC3F08"/>
    <w:rsid w:val="00EC4F2C"/>
    <w:rsid w:val="00EC529B"/>
    <w:rsid w:val="00EC5EAE"/>
    <w:rsid w:val="00ED080D"/>
    <w:rsid w:val="00ED3A2C"/>
    <w:rsid w:val="00ED4056"/>
    <w:rsid w:val="00EE04BA"/>
    <w:rsid w:val="00EE0836"/>
    <w:rsid w:val="00EE0874"/>
    <w:rsid w:val="00EE116B"/>
    <w:rsid w:val="00EE1519"/>
    <w:rsid w:val="00EE2557"/>
    <w:rsid w:val="00EE28B3"/>
    <w:rsid w:val="00EE3DA5"/>
    <w:rsid w:val="00EE40B5"/>
    <w:rsid w:val="00EE429C"/>
    <w:rsid w:val="00EE53A1"/>
    <w:rsid w:val="00EE5FD7"/>
    <w:rsid w:val="00EE7B09"/>
    <w:rsid w:val="00EF0911"/>
    <w:rsid w:val="00EF0970"/>
    <w:rsid w:val="00EF171D"/>
    <w:rsid w:val="00EF2FC2"/>
    <w:rsid w:val="00EF37C3"/>
    <w:rsid w:val="00EF3BE5"/>
    <w:rsid w:val="00EF5E58"/>
    <w:rsid w:val="00EF6654"/>
    <w:rsid w:val="00EF6AA8"/>
    <w:rsid w:val="00EF726E"/>
    <w:rsid w:val="00EF76BC"/>
    <w:rsid w:val="00F032F0"/>
    <w:rsid w:val="00F0608A"/>
    <w:rsid w:val="00F07542"/>
    <w:rsid w:val="00F10723"/>
    <w:rsid w:val="00F11336"/>
    <w:rsid w:val="00F11719"/>
    <w:rsid w:val="00F127B6"/>
    <w:rsid w:val="00F131AB"/>
    <w:rsid w:val="00F134D3"/>
    <w:rsid w:val="00F152FE"/>
    <w:rsid w:val="00F17C77"/>
    <w:rsid w:val="00F20677"/>
    <w:rsid w:val="00F20878"/>
    <w:rsid w:val="00F20AFE"/>
    <w:rsid w:val="00F25FD1"/>
    <w:rsid w:val="00F2636E"/>
    <w:rsid w:val="00F26938"/>
    <w:rsid w:val="00F26BF1"/>
    <w:rsid w:val="00F271E1"/>
    <w:rsid w:val="00F30E8F"/>
    <w:rsid w:val="00F31AB8"/>
    <w:rsid w:val="00F32257"/>
    <w:rsid w:val="00F3261B"/>
    <w:rsid w:val="00F32697"/>
    <w:rsid w:val="00F32798"/>
    <w:rsid w:val="00F32AEC"/>
    <w:rsid w:val="00F32B08"/>
    <w:rsid w:val="00F359A7"/>
    <w:rsid w:val="00F364BF"/>
    <w:rsid w:val="00F3669D"/>
    <w:rsid w:val="00F37CAF"/>
    <w:rsid w:val="00F37D2E"/>
    <w:rsid w:val="00F40823"/>
    <w:rsid w:val="00F43ADC"/>
    <w:rsid w:val="00F4592A"/>
    <w:rsid w:val="00F45E67"/>
    <w:rsid w:val="00F50187"/>
    <w:rsid w:val="00F5268E"/>
    <w:rsid w:val="00F54072"/>
    <w:rsid w:val="00F560BD"/>
    <w:rsid w:val="00F5696E"/>
    <w:rsid w:val="00F56C8A"/>
    <w:rsid w:val="00F56E2C"/>
    <w:rsid w:val="00F578AB"/>
    <w:rsid w:val="00F579D4"/>
    <w:rsid w:val="00F6031E"/>
    <w:rsid w:val="00F617BB"/>
    <w:rsid w:val="00F64628"/>
    <w:rsid w:val="00F65AC1"/>
    <w:rsid w:val="00F66A13"/>
    <w:rsid w:val="00F67265"/>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0B5A"/>
    <w:rsid w:val="00F910AC"/>
    <w:rsid w:val="00F91D25"/>
    <w:rsid w:val="00F93EC8"/>
    <w:rsid w:val="00F944EC"/>
    <w:rsid w:val="00F94EE1"/>
    <w:rsid w:val="00F97607"/>
    <w:rsid w:val="00FA00BF"/>
    <w:rsid w:val="00FA0E69"/>
    <w:rsid w:val="00FA18B4"/>
    <w:rsid w:val="00FA24E9"/>
    <w:rsid w:val="00FA2596"/>
    <w:rsid w:val="00FA4985"/>
    <w:rsid w:val="00FA691A"/>
    <w:rsid w:val="00FA6E9B"/>
    <w:rsid w:val="00FA72EE"/>
    <w:rsid w:val="00FA74B2"/>
    <w:rsid w:val="00FA7943"/>
    <w:rsid w:val="00FB05D5"/>
    <w:rsid w:val="00FB0C28"/>
    <w:rsid w:val="00FB1558"/>
    <w:rsid w:val="00FB1ECC"/>
    <w:rsid w:val="00FB33DB"/>
    <w:rsid w:val="00FB5E33"/>
    <w:rsid w:val="00FB6373"/>
    <w:rsid w:val="00FB719E"/>
    <w:rsid w:val="00FB7B75"/>
    <w:rsid w:val="00FC0966"/>
    <w:rsid w:val="00FC0E09"/>
    <w:rsid w:val="00FC298D"/>
    <w:rsid w:val="00FC2B19"/>
    <w:rsid w:val="00FC34A4"/>
    <w:rsid w:val="00FC3DF4"/>
    <w:rsid w:val="00FC3FF1"/>
    <w:rsid w:val="00FC4FE6"/>
    <w:rsid w:val="00FD17DB"/>
    <w:rsid w:val="00FD2769"/>
    <w:rsid w:val="00FD3474"/>
    <w:rsid w:val="00FD463A"/>
    <w:rsid w:val="00FD4F22"/>
    <w:rsid w:val="00FD67D5"/>
    <w:rsid w:val="00FD6BB5"/>
    <w:rsid w:val="00FD7C04"/>
    <w:rsid w:val="00FE161B"/>
    <w:rsid w:val="00FE2401"/>
    <w:rsid w:val="00FE6D61"/>
    <w:rsid w:val="00FE7669"/>
    <w:rsid w:val="00FF08DB"/>
    <w:rsid w:val="00FF2556"/>
    <w:rsid w:val="00FF2566"/>
    <w:rsid w:val="00FF2A75"/>
    <w:rsid w:val="00FF4139"/>
    <w:rsid w:val="00FF455E"/>
    <w:rsid w:val="00FF6158"/>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F9D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303F"/>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672BC"/>
    <w:pPr>
      <w:keepNext/>
      <w:tabs>
        <w:tab w:val="right" w:leader="dot" w:pos="5030"/>
      </w:tabs>
      <w:spacing w:after="0" w:line="252" w:lineRule="auto"/>
      <w:ind w:left="317"/>
    </w:pPr>
    <w:rPr>
      <w:b/>
      <w:smallCaps/>
      <w:noProof/>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paragraph" w:styleId="Index2">
    <w:name w:val="index 2"/>
    <w:basedOn w:val="Normal"/>
    <w:next w:val="Normal"/>
    <w:autoRedefine/>
    <w:uiPriority w:val="99"/>
    <w:semiHidden/>
    <w:unhideWhenUsed/>
    <w:rsid w:val="00B1748C"/>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sqlserver/en/us/get-sql-server/how-to-buy.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online/faq.aspx"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icensing" TargetMode="External"/><Relationship Id="rId76" Type="http://schemas.openxmlformats.org/officeDocument/2006/relationships/hyperlink" Target="http://www.microsoft.com/licensing/software-assurance/license-mobility.aspx" TargetMode="External"/><Relationship Id="rId84"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online/faq.aspx"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az370354.vo.msecnd.net/maps/Bing_Maps_Enterprise_Support_Overview.pdf"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7.xml"/><Relationship Id="rId82" Type="http://schemas.openxmlformats.org/officeDocument/2006/relationships/footer" Target="footer9.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en-us/sharedsource/enterprise-source-licensing-program.aspx" TargetMode="External"/><Relationship Id="rId77" Type="http://schemas.openxmlformats.org/officeDocument/2006/relationships/hyperlink" Target="https://mbs.microsoft.com/customersource" TargetMode="External"/><Relationship Id="rId8" Type="http://schemas.openxmlformats.org/officeDocument/2006/relationships/header" Target="header1.xml"/><Relationship Id="rId51" Type="http://schemas.openxmlformats.org/officeDocument/2006/relationships/hyperlink" Target="http://microsoft.com/licensing/contracts" TargetMode="External"/><Relationship Id="rId72" Type="http://schemas.openxmlformats.org/officeDocument/2006/relationships/hyperlink" Target="http://support.microsoft.com/gp/saphone" TargetMode="External"/><Relationship Id="rId80" Type="http://schemas.openxmlformats.org/officeDocument/2006/relationships/hyperlink" Target="http://www.microsoft.com/licensing" TargetMode="External"/><Relationship Id="rId85"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74830" TargetMode="External"/><Relationship Id="rId67" Type="http://schemas.openxmlformats.org/officeDocument/2006/relationships/hyperlink" Target="http://www.microsoft.com/learning/sa/training.m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support.microsoft.com/lifecycle" TargetMode="External"/><Relationship Id="rId83" Type="http://schemas.openxmlformats.org/officeDocument/2006/relationships/hyperlink" Target="https://www.microsoft.com/licensing/servicecenter"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footer" Target="footer6.xm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volumelicensing.com/DocumentSearch.aspx" TargetMode="External"/><Relationship Id="rId52" Type="http://schemas.openxmlformats.org/officeDocument/2006/relationships/hyperlink" Target="http://www.windowsazure.com/ru-ru/support/plans/" TargetMode="External"/><Relationship Id="rId60" Type="http://schemas.openxmlformats.org/officeDocument/2006/relationships/hyperlink" Target="https://www.bingmapsportal.com" TargetMode="External"/><Relationship Id="rId65" Type="http://schemas.openxmlformats.org/officeDocument/2006/relationships/hyperlink" Target="http://directory.partners.extranet.microsoft.com/psbproviders."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8.xml"/><Relationship Id="rId86" Type="http://schemas.openxmlformats.org/officeDocument/2006/relationships/footer" Target="footer1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4E31A3-FA11-40FA-82D6-3D345A310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86712</Words>
  <Characters>494265</Characters>
  <Application>Microsoft Office Word</Application>
  <DocSecurity>8</DocSecurity>
  <Lines>4118</Lines>
  <Paragraphs>1159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2015-05-01T04:54:00Z</dcterms:created>
  <dcterms:modified xsi:type="dcterms:W3CDTF">2015-05-01T04:55:00Z</dcterms:modified>
</cp:coreProperties>
</file>