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61A91" w:rsidRDefault="00861A91">
      <w:pPr>
        <w:pStyle w:val="PURBody"/>
        <w:shd w:val="clear" w:color="auto" w:fill="00188F"/>
        <w:tabs>
          <w:tab w:val="clear" w:pos="360"/>
        </w:tabs>
        <w:ind w:right="7920" w:firstLine="360"/>
        <w:rPr>
          <w:color w:val="FFFFFF"/>
          <w:sz w:val="6"/>
          <w:szCs w:val="6"/>
        </w:rPr>
      </w:pPr>
    </w:p>
    <w:p w:rsidR="00861A91" w:rsidRDefault="00B92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861A91" w:rsidRDefault="00B92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861A91" w:rsidRDefault="00861A91">
      <w:pPr>
        <w:pStyle w:val="PURBody"/>
        <w:shd w:val="clear" w:color="auto" w:fill="00188F"/>
        <w:tabs>
          <w:tab w:val="clear" w:pos="360"/>
        </w:tabs>
        <w:spacing w:after="0"/>
        <w:ind w:right="7920" w:firstLine="360"/>
        <w:rPr>
          <w:color w:val="FFFFFF" w:themeColor="background1"/>
          <w:szCs w:val="18"/>
        </w:rPr>
      </w:pPr>
    </w:p>
    <w:p w:rsidR="00861A91" w:rsidRDefault="00861A91">
      <w:pPr>
        <w:pStyle w:val="PURBody"/>
        <w:shd w:val="clear" w:color="auto" w:fill="00188F"/>
        <w:tabs>
          <w:tab w:val="clear" w:pos="360"/>
        </w:tabs>
        <w:spacing w:after="0"/>
        <w:ind w:right="7920" w:firstLine="360"/>
        <w:rPr>
          <w:color w:val="FFFFFF" w:themeColor="background1"/>
          <w:szCs w:val="18"/>
        </w:rPr>
      </w:pPr>
    </w:p>
    <w:p w:rsidR="00861A91" w:rsidRDefault="00861A91">
      <w:pPr>
        <w:pStyle w:val="PURBody"/>
        <w:shd w:val="clear" w:color="auto" w:fill="00188F"/>
        <w:tabs>
          <w:tab w:val="clear" w:pos="360"/>
        </w:tabs>
        <w:spacing w:after="0"/>
        <w:ind w:right="7920" w:firstLine="360"/>
        <w:rPr>
          <w:color w:val="FFFFFF" w:themeColor="background1"/>
          <w:szCs w:val="18"/>
        </w:rPr>
      </w:pPr>
    </w:p>
    <w:p w:rsidR="00861A91" w:rsidRDefault="00861A91">
      <w:pPr>
        <w:pStyle w:val="PURBody"/>
        <w:shd w:val="clear" w:color="auto" w:fill="00188F"/>
        <w:tabs>
          <w:tab w:val="clear" w:pos="360"/>
        </w:tabs>
        <w:spacing w:after="0"/>
        <w:ind w:right="7920" w:firstLine="360"/>
        <w:rPr>
          <w:color w:val="FFFFFF" w:themeColor="background1"/>
          <w:szCs w:val="18"/>
        </w:rPr>
      </w:pPr>
    </w:p>
    <w:p w:rsidR="00861A91" w:rsidRDefault="00861A91">
      <w:pPr>
        <w:pStyle w:val="PURBody"/>
        <w:shd w:val="clear" w:color="auto" w:fill="00188F"/>
        <w:tabs>
          <w:tab w:val="clear" w:pos="360"/>
        </w:tabs>
        <w:spacing w:after="0"/>
        <w:ind w:right="7920" w:firstLine="360"/>
        <w:rPr>
          <w:color w:val="FFFFFF" w:themeColor="background1"/>
          <w:szCs w:val="18"/>
        </w:rPr>
      </w:pPr>
    </w:p>
    <w:p w:rsidR="00861A91" w:rsidRDefault="00861A91">
      <w:pPr>
        <w:pStyle w:val="PURBody"/>
        <w:shd w:val="clear" w:color="auto" w:fill="0072C6"/>
        <w:tabs>
          <w:tab w:val="clear" w:pos="360"/>
        </w:tabs>
        <w:ind w:right="1800" w:firstLine="360"/>
        <w:rPr>
          <w:sz w:val="72"/>
          <w:szCs w:val="72"/>
        </w:rPr>
      </w:pPr>
    </w:p>
    <w:p w:rsidR="00861A91" w:rsidRDefault="00861A91">
      <w:pPr>
        <w:pStyle w:val="PURBody"/>
        <w:shd w:val="clear" w:color="auto" w:fill="0072C6"/>
        <w:tabs>
          <w:tab w:val="clear" w:pos="360"/>
          <w:tab w:val="left" w:pos="180"/>
        </w:tabs>
        <w:ind w:right="1800" w:firstLine="360"/>
        <w:rPr>
          <w:color w:val="FFFFFF" w:themeColor="background1"/>
          <w:sz w:val="72"/>
          <w:szCs w:val="72"/>
        </w:rPr>
      </w:pPr>
    </w:p>
    <w:p w:rsidR="00861A91" w:rsidRDefault="00B92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861A91" w:rsidRDefault="00B92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861A91" w:rsidRDefault="00861A91">
      <w:pPr>
        <w:pStyle w:val="PURBody"/>
        <w:shd w:val="clear" w:color="auto" w:fill="0072C6"/>
        <w:tabs>
          <w:tab w:val="clear" w:pos="360"/>
        </w:tabs>
        <w:spacing w:after="0" w:line="230" w:lineRule="auto"/>
        <w:ind w:right="1800" w:firstLine="360"/>
        <w:rPr>
          <w:color w:val="FFFFFF" w:themeColor="background1"/>
          <w:sz w:val="96"/>
          <w:szCs w:val="96"/>
        </w:rPr>
      </w:pPr>
    </w:p>
    <w:p w:rsidR="00861A91" w:rsidRDefault="00B925B2">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61A91" w:rsidRDefault="00861A91">
      <w:pPr>
        <w:sectPr w:rsidR="00861A9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61A91" w:rsidRDefault="00B925B2">
      <w:pPr>
        <w:pStyle w:val="ProductList-SectionHeading"/>
        <w:pageBreakBefore/>
      </w:pPr>
      <w:bookmarkStart w:id="1" w:name="_Sec842"/>
      <w:r>
        <w:lastRenderedPageBreak/>
        <w:t>目錄</w:t>
      </w:r>
    </w:p>
    <w:p w:rsidR="00861A91" w:rsidRDefault="00861A91">
      <w:pPr>
        <w:pStyle w:val="ProductList-Body"/>
      </w:pPr>
    </w:p>
    <w:p w:rsidR="00861A91" w:rsidRDefault="00861A91">
      <w:pPr>
        <w:sectPr w:rsidR="00861A91">
          <w:headerReference w:type="default" r:id="rId16"/>
          <w:footerReference w:type="default" r:id="rId17"/>
          <w:type w:val="continuous"/>
          <w:pgSz w:w="12240" w:h="15840" w:code="1"/>
          <w:pgMar w:top="1170" w:right="720" w:bottom="1620" w:left="720" w:header="432" w:footer="288" w:gutter="0"/>
          <w:cols w:space="360"/>
        </w:sectPr>
      </w:pPr>
    </w:p>
    <w:p w:rsidR="002F5533" w:rsidRDefault="00B925B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3279773" w:history="1">
        <w:r w:rsidR="002F5533" w:rsidRPr="006E3B94">
          <w:rPr>
            <w:rStyle w:val="Hyperlink"/>
            <w:rFonts w:hint="eastAsia"/>
            <w:noProof/>
          </w:rPr>
          <w:t>簡介</w:t>
        </w:r>
        <w:r w:rsidR="002F5533">
          <w:rPr>
            <w:noProof/>
          </w:rPr>
          <w:tab/>
        </w:r>
        <w:r w:rsidR="002F5533">
          <w:rPr>
            <w:noProof/>
          </w:rPr>
          <w:fldChar w:fldCharType="begin"/>
        </w:r>
        <w:r w:rsidR="002F5533">
          <w:rPr>
            <w:noProof/>
          </w:rPr>
          <w:instrText xml:space="preserve"> PAGEREF _Toc473279773 \h </w:instrText>
        </w:r>
        <w:r w:rsidR="002F5533">
          <w:rPr>
            <w:noProof/>
          </w:rPr>
        </w:r>
        <w:r w:rsidR="002F5533">
          <w:rPr>
            <w:noProof/>
          </w:rPr>
          <w:fldChar w:fldCharType="separate"/>
        </w:r>
        <w:r w:rsidR="002F5533">
          <w:rPr>
            <w:noProof/>
          </w:rPr>
          <w:t>4</w:t>
        </w:r>
        <w:r w:rsidR="002F5533">
          <w:rPr>
            <w:noProof/>
          </w:rPr>
          <w:fldChar w:fldCharType="end"/>
        </w:r>
      </w:hyperlink>
    </w:p>
    <w:p w:rsidR="002F5533" w:rsidRDefault="002F5533">
      <w:pPr>
        <w:pStyle w:val="TOC2"/>
        <w:rPr>
          <w:rFonts w:eastAsiaTheme="minorEastAsia"/>
          <w:smallCaps w:val="0"/>
          <w:sz w:val="22"/>
          <w:lang w:eastAsia="en-US"/>
        </w:rPr>
      </w:pPr>
      <w:hyperlink w:anchor="_Toc473279774" w:history="1">
        <w:r w:rsidRPr="006E3B94">
          <w:rPr>
            <w:rStyle w:val="Hyperlink"/>
            <w:rFonts w:hint="eastAsia"/>
          </w:rPr>
          <w:t>關於本文件</w:t>
        </w:r>
        <w:r>
          <w:tab/>
        </w:r>
        <w:r>
          <w:fldChar w:fldCharType="begin"/>
        </w:r>
        <w:r>
          <w:instrText xml:space="preserve"> PAGEREF _Toc473279774 \h </w:instrText>
        </w:r>
        <w:r>
          <w:fldChar w:fldCharType="separate"/>
        </w:r>
        <w:r>
          <w:t>4</w:t>
        </w:r>
        <w:r>
          <w:fldChar w:fldCharType="end"/>
        </w:r>
      </w:hyperlink>
    </w:p>
    <w:p w:rsidR="002F5533" w:rsidRDefault="002F5533">
      <w:pPr>
        <w:pStyle w:val="TOC2"/>
        <w:rPr>
          <w:rFonts w:eastAsiaTheme="minorEastAsia"/>
          <w:smallCaps w:val="0"/>
          <w:sz w:val="22"/>
          <w:lang w:eastAsia="en-US"/>
        </w:rPr>
      </w:pPr>
      <w:hyperlink w:anchor="_Toc473279775" w:history="1">
        <w:r w:rsidRPr="006E3B94">
          <w:rPr>
            <w:rStyle w:val="Hyperlink"/>
            <w:rFonts w:hint="eastAsia"/>
          </w:rPr>
          <w:t>本文件內容</w:t>
        </w:r>
        <w:r>
          <w:tab/>
        </w:r>
        <w:r>
          <w:fldChar w:fldCharType="begin"/>
        </w:r>
        <w:r>
          <w:instrText xml:space="preserve"> PAGEREF _Toc473279775 \h </w:instrText>
        </w:r>
        <w:r>
          <w:fldChar w:fldCharType="separate"/>
        </w:r>
        <w:r>
          <w:t>4</w:t>
        </w:r>
        <w:r>
          <w:fldChar w:fldCharType="end"/>
        </w:r>
      </w:hyperlink>
    </w:p>
    <w:p w:rsidR="002F5533" w:rsidRDefault="002F5533">
      <w:pPr>
        <w:pStyle w:val="TOC2"/>
        <w:rPr>
          <w:rFonts w:eastAsiaTheme="minorEastAsia"/>
          <w:smallCaps w:val="0"/>
          <w:sz w:val="22"/>
          <w:lang w:eastAsia="en-US"/>
        </w:rPr>
      </w:pPr>
      <w:hyperlink w:anchor="_Toc473279776" w:history="1">
        <w:r w:rsidRPr="006E3B94">
          <w:rPr>
            <w:rStyle w:val="Hyperlink"/>
            <w:rFonts w:hint="eastAsia"/>
          </w:rPr>
          <w:t>產品項目導覽方式</w:t>
        </w:r>
        <w:r>
          <w:tab/>
        </w:r>
        <w:r>
          <w:fldChar w:fldCharType="begin"/>
        </w:r>
        <w:r>
          <w:instrText xml:space="preserve"> PAGEREF _Toc473279776 \h </w:instrText>
        </w:r>
        <w:r>
          <w:fldChar w:fldCharType="separate"/>
        </w:r>
        <w:r>
          <w:t>4</w:t>
        </w:r>
        <w:r>
          <w:fldChar w:fldCharType="end"/>
        </w:r>
      </w:hyperlink>
    </w:p>
    <w:p w:rsidR="002F5533" w:rsidRDefault="002F5533">
      <w:pPr>
        <w:pStyle w:val="TOC2"/>
        <w:rPr>
          <w:rFonts w:eastAsiaTheme="minorEastAsia"/>
          <w:smallCaps w:val="0"/>
          <w:sz w:val="22"/>
          <w:lang w:eastAsia="en-US"/>
        </w:rPr>
      </w:pPr>
      <w:hyperlink w:anchor="_Toc473279777" w:history="1">
        <w:r w:rsidRPr="006E3B94">
          <w:rPr>
            <w:rStyle w:val="Hyperlink"/>
            <w:rFonts w:hint="eastAsia"/>
          </w:rPr>
          <w:t>本文件之說明及變更摘要</w:t>
        </w:r>
        <w:r>
          <w:tab/>
        </w:r>
        <w:r>
          <w:fldChar w:fldCharType="begin"/>
        </w:r>
        <w:r>
          <w:instrText xml:space="preserve"> PAGEREF _Toc473279777 \h </w:instrText>
        </w:r>
        <w:r>
          <w:fldChar w:fldCharType="separate"/>
        </w:r>
        <w:r>
          <w:t>5</w:t>
        </w:r>
        <w:r>
          <w:fldChar w:fldCharType="end"/>
        </w:r>
      </w:hyperlink>
    </w:p>
    <w:p w:rsidR="002F5533" w:rsidRDefault="002F5533">
      <w:pPr>
        <w:pStyle w:val="TOC1"/>
        <w:rPr>
          <w:rFonts w:eastAsiaTheme="minorEastAsia"/>
          <w:b w:val="0"/>
          <w:caps w:val="0"/>
          <w:noProof/>
          <w:sz w:val="22"/>
          <w:szCs w:val="22"/>
          <w:lang w:eastAsia="en-US"/>
        </w:rPr>
      </w:pPr>
      <w:hyperlink w:anchor="_Toc473279778" w:history="1">
        <w:r w:rsidRPr="006E3B94">
          <w:rPr>
            <w:rStyle w:val="Hyperlink"/>
            <w:rFonts w:hint="eastAsia"/>
            <w:noProof/>
          </w:rPr>
          <w:t>授權條款</w:t>
        </w:r>
        <w:r>
          <w:rPr>
            <w:noProof/>
          </w:rPr>
          <w:tab/>
        </w:r>
        <w:r>
          <w:rPr>
            <w:noProof/>
          </w:rPr>
          <w:fldChar w:fldCharType="begin"/>
        </w:r>
        <w:r>
          <w:rPr>
            <w:noProof/>
          </w:rPr>
          <w:instrText xml:space="preserve"> PAGEREF _Toc473279778 \h </w:instrText>
        </w:r>
        <w:r>
          <w:rPr>
            <w:noProof/>
          </w:rPr>
        </w:r>
        <w:r>
          <w:rPr>
            <w:noProof/>
          </w:rPr>
          <w:fldChar w:fldCharType="separate"/>
        </w:r>
        <w:r>
          <w:rPr>
            <w:noProof/>
          </w:rPr>
          <w:t>7</w:t>
        </w:r>
        <w:r>
          <w:rPr>
            <w:noProof/>
          </w:rPr>
          <w:fldChar w:fldCharType="end"/>
        </w:r>
      </w:hyperlink>
    </w:p>
    <w:p w:rsidR="002F5533" w:rsidRDefault="002F5533">
      <w:pPr>
        <w:pStyle w:val="TOC2"/>
        <w:rPr>
          <w:rFonts w:eastAsiaTheme="minorEastAsia"/>
          <w:smallCaps w:val="0"/>
          <w:sz w:val="22"/>
          <w:lang w:eastAsia="en-US"/>
        </w:rPr>
      </w:pPr>
      <w:hyperlink w:anchor="_Toc473279779" w:history="1">
        <w:r w:rsidRPr="006E3B94">
          <w:rPr>
            <w:rStyle w:val="Hyperlink"/>
            <w:rFonts w:hint="eastAsia"/>
          </w:rPr>
          <w:t>通用授權條款</w:t>
        </w:r>
        <w:r>
          <w:tab/>
        </w:r>
        <w:r>
          <w:fldChar w:fldCharType="begin"/>
        </w:r>
        <w:r>
          <w:instrText xml:space="preserve"> PAGEREF _Toc473279779 \h </w:instrText>
        </w:r>
        <w:r>
          <w:fldChar w:fldCharType="separate"/>
        </w:r>
        <w:r>
          <w:t>7</w:t>
        </w:r>
        <w:r>
          <w:fldChar w:fldCharType="end"/>
        </w:r>
      </w:hyperlink>
    </w:p>
    <w:p w:rsidR="002F5533" w:rsidRDefault="002F5533">
      <w:pPr>
        <w:pStyle w:val="TOC2"/>
        <w:rPr>
          <w:rFonts w:eastAsiaTheme="minorEastAsia"/>
          <w:smallCaps w:val="0"/>
          <w:sz w:val="22"/>
          <w:lang w:eastAsia="en-US"/>
        </w:rPr>
      </w:pPr>
      <w:hyperlink w:anchor="_Toc473279780" w:history="1">
        <w:r w:rsidRPr="006E3B94">
          <w:rPr>
            <w:rStyle w:val="Hyperlink"/>
            <w:rFonts w:hint="eastAsia"/>
          </w:rPr>
          <w:t>授權模型條款</w:t>
        </w:r>
        <w:r>
          <w:tab/>
        </w:r>
        <w:r>
          <w:fldChar w:fldCharType="begin"/>
        </w:r>
        <w:r>
          <w:instrText xml:space="preserve"> PAGEREF _Toc473279780 \h </w:instrText>
        </w:r>
        <w:r>
          <w:fldChar w:fldCharType="separate"/>
        </w:r>
        <w:r>
          <w:t>10</w:t>
        </w:r>
        <w:r>
          <w:fldChar w:fldCharType="end"/>
        </w:r>
      </w:hyperlink>
    </w:p>
    <w:p w:rsidR="002F5533" w:rsidRDefault="002F5533">
      <w:pPr>
        <w:pStyle w:val="TOC3"/>
        <w:rPr>
          <w:rFonts w:eastAsiaTheme="minorEastAsia"/>
          <w:smallCaps w:val="0"/>
          <w:sz w:val="22"/>
          <w:lang w:eastAsia="en-US"/>
        </w:rPr>
      </w:pPr>
      <w:hyperlink w:anchor="_Toc473279781" w:history="1">
        <w:r w:rsidRPr="006E3B94">
          <w:rPr>
            <w:rStyle w:val="Hyperlink"/>
            <w:rFonts w:hint="eastAsia"/>
          </w:rPr>
          <w:t>桌面應用程式</w:t>
        </w:r>
        <w:r>
          <w:tab/>
        </w:r>
        <w:r>
          <w:fldChar w:fldCharType="begin"/>
        </w:r>
        <w:r>
          <w:instrText xml:space="preserve"> PAGEREF _Toc473279781 \h </w:instrText>
        </w:r>
        <w:r>
          <w:fldChar w:fldCharType="separate"/>
        </w:r>
        <w:r>
          <w:t>10</w:t>
        </w:r>
        <w:r>
          <w:fldChar w:fldCharType="end"/>
        </w:r>
      </w:hyperlink>
    </w:p>
    <w:p w:rsidR="002F5533" w:rsidRDefault="002F5533">
      <w:pPr>
        <w:pStyle w:val="TOC3"/>
        <w:rPr>
          <w:rFonts w:eastAsiaTheme="minorEastAsia"/>
          <w:smallCaps w:val="0"/>
          <w:sz w:val="22"/>
          <w:lang w:eastAsia="en-US"/>
        </w:rPr>
      </w:pPr>
      <w:hyperlink w:anchor="_Toc473279782" w:history="1">
        <w:r w:rsidRPr="006E3B94">
          <w:rPr>
            <w:rStyle w:val="Hyperlink"/>
            <w:rFonts w:hint="eastAsia"/>
          </w:rPr>
          <w:t>桌面作業系統</w:t>
        </w:r>
        <w:r>
          <w:tab/>
        </w:r>
        <w:r>
          <w:fldChar w:fldCharType="begin"/>
        </w:r>
        <w:r>
          <w:instrText xml:space="preserve"> PAGEREF _Toc473279782 \h </w:instrText>
        </w:r>
        <w:r>
          <w:fldChar w:fldCharType="separate"/>
        </w:r>
        <w:r>
          <w:t>10</w:t>
        </w:r>
        <w:r>
          <w:fldChar w:fldCharType="end"/>
        </w:r>
      </w:hyperlink>
    </w:p>
    <w:p w:rsidR="002F5533" w:rsidRDefault="002F5533">
      <w:pPr>
        <w:pStyle w:val="TOC3"/>
        <w:rPr>
          <w:rFonts w:eastAsiaTheme="minorEastAsia"/>
          <w:smallCaps w:val="0"/>
          <w:sz w:val="22"/>
          <w:lang w:eastAsia="en-US"/>
        </w:rPr>
      </w:pPr>
      <w:hyperlink w:anchor="_Toc473279783" w:history="1">
        <w:r w:rsidRPr="006E3B94">
          <w:rPr>
            <w:rStyle w:val="Hyperlink"/>
            <w:rFonts w:hint="eastAsia"/>
          </w:rPr>
          <w:t>每一核心</w:t>
        </w:r>
        <w:r w:rsidRPr="006E3B94">
          <w:rPr>
            <w:rStyle w:val="Hyperlink"/>
          </w:rPr>
          <w:t>/CAL</w:t>
        </w:r>
        <w:r>
          <w:tab/>
        </w:r>
        <w:r>
          <w:fldChar w:fldCharType="begin"/>
        </w:r>
        <w:r>
          <w:instrText xml:space="preserve"> PAGEREF _Toc473279783 \h </w:instrText>
        </w:r>
        <w:r>
          <w:fldChar w:fldCharType="separate"/>
        </w:r>
        <w:r>
          <w:t>10</w:t>
        </w:r>
        <w:r>
          <w:fldChar w:fldCharType="end"/>
        </w:r>
      </w:hyperlink>
    </w:p>
    <w:p w:rsidR="002F5533" w:rsidRDefault="002F5533">
      <w:pPr>
        <w:pStyle w:val="TOC3"/>
        <w:rPr>
          <w:rFonts w:eastAsiaTheme="minorEastAsia"/>
          <w:smallCaps w:val="0"/>
          <w:sz w:val="22"/>
          <w:lang w:eastAsia="en-US"/>
        </w:rPr>
      </w:pPr>
      <w:hyperlink w:anchor="_Toc473279784" w:history="1">
        <w:r w:rsidRPr="006E3B94">
          <w:rPr>
            <w:rStyle w:val="Hyperlink"/>
            <w:rFonts w:hint="eastAsia"/>
          </w:rPr>
          <w:t>伺服器</w:t>
        </w:r>
        <w:r w:rsidRPr="006E3B94">
          <w:rPr>
            <w:rStyle w:val="Hyperlink"/>
          </w:rPr>
          <w:t>/CAL</w:t>
        </w:r>
        <w:r>
          <w:tab/>
        </w:r>
        <w:r>
          <w:fldChar w:fldCharType="begin"/>
        </w:r>
        <w:r>
          <w:instrText xml:space="preserve"> PAGEREF _Toc473279784 \h </w:instrText>
        </w:r>
        <w:r>
          <w:fldChar w:fldCharType="separate"/>
        </w:r>
        <w:r>
          <w:t>11</w:t>
        </w:r>
        <w:r>
          <w:fldChar w:fldCharType="end"/>
        </w:r>
      </w:hyperlink>
    </w:p>
    <w:p w:rsidR="002F5533" w:rsidRDefault="002F5533">
      <w:pPr>
        <w:pStyle w:val="TOC3"/>
        <w:rPr>
          <w:rFonts w:eastAsiaTheme="minorEastAsia"/>
          <w:smallCaps w:val="0"/>
          <w:sz w:val="22"/>
          <w:lang w:eastAsia="en-US"/>
        </w:rPr>
      </w:pPr>
      <w:hyperlink w:anchor="_Toc473279785" w:history="1">
        <w:r w:rsidRPr="006E3B94">
          <w:rPr>
            <w:rStyle w:val="Hyperlink"/>
            <w:rFonts w:hint="eastAsia"/>
          </w:rPr>
          <w:t>每一核心</w:t>
        </w:r>
        <w:r>
          <w:tab/>
        </w:r>
        <w:r>
          <w:fldChar w:fldCharType="begin"/>
        </w:r>
        <w:r>
          <w:instrText xml:space="preserve"> PAGEREF _Toc473279785 \h </w:instrText>
        </w:r>
        <w:r>
          <w:fldChar w:fldCharType="separate"/>
        </w:r>
        <w:r>
          <w:t>11</w:t>
        </w:r>
        <w:r>
          <w:fldChar w:fldCharType="end"/>
        </w:r>
      </w:hyperlink>
    </w:p>
    <w:p w:rsidR="002F5533" w:rsidRDefault="002F5533">
      <w:pPr>
        <w:pStyle w:val="TOC3"/>
        <w:rPr>
          <w:rFonts w:eastAsiaTheme="minorEastAsia"/>
          <w:smallCaps w:val="0"/>
          <w:sz w:val="22"/>
          <w:lang w:eastAsia="en-US"/>
        </w:rPr>
      </w:pPr>
      <w:hyperlink w:anchor="_Toc473279786" w:history="1">
        <w:r w:rsidRPr="006E3B94">
          <w:rPr>
            <w:rStyle w:val="Hyperlink"/>
            <w:rFonts w:hint="eastAsia"/>
          </w:rPr>
          <w:t>管理伺服器</w:t>
        </w:r>
        <w:r>
          <w:tab/>
        </w:r>
        <w:r>
          <w:fldChar w:fldCharType="begin"/>
        </w:r>
        <w:r>
          <w:instrText xml:space="preserve"> PAGEREF _Toc473279786 \h </w:instrText>
        </w:r>
        <w:r>
          <w:fldChar w:fldCharType="separate"/>
        </w:r>
        <w:r>
          <w:t>11</w:t>
        </w:r>
        <w:r>
          <w:fldChar w:fldCharType="end"/>
        </w:r>
      </w:hyperlink>
    </w:p>
    <w:p w:rsidR="002F5533" w:rsidRDefault="002F5533">
      <w:pPr>
        <w:pStyle w:val="TOC3"/>
        <w:rPr>
          <w:rFonts w:eastAsiaTheme="minorEastAsia"/>
          <w:smallCaps w:val="0"/>
          <w:sz w:val="22"/>
          <w:lang w:eastAsia="en-US"/>
        </w:rPr>
      </w:pPr>
      <w:hyperlink w:anchor="_Toc473279787" w:history="1">
        <w:r w:rsidRPr="006E3B94">
          <w:rPr>
            <w:rStyle w:val="Hyperlink"/>
            <w:rFonts w:hint="eastAsia"/>
          </w:rPr>
          <w:t>專門伺服器</w:t>
        </w:r>
        <w:r>
          <w:tab/>
        </w:r>
        <w:r>
          <w:fldChar w:fldCharType="begin"/>
        </w:r>
        <w:r>
          <w:instrText xml:space="preserve"> PAGEREF _Toc473279787 \h </w:instrText>
        </w:r>
        <w:r>
          <w:fldChar w:fldCharType="separate"/>
        </w:r>
        <w:r>
          <w:t>12</w:t>
        </w:r>
        <w:r>
          <w:fldChar w:fldCharType="end"/>
        </w:r>
      </w:hyperlink>
    </w:p>
    <w:p w:rsidR="002F5533" w:rsidRDefault="002F5533">
      <w:pPr>
        <w:pStyle w:val="TOC3"/>
        <w:rPr>
          <w:rFonts w:eastAsiaTheme="minorEastAsia"/>
          <w:smallCaps w:val="0"/>
          <w:sz w:val="22"/>
          <w:lang w:eastAsia="en-US"/>
        </w:rPr>
      </w:pPr>
      <w:hyperlink w:anchor="_Toc473279788" w:history="1">
        <w:r w:rsidRPr="006E3B94">
          <w:rPr>
            <w:rStyle w:val="Hyperlink"/>
            <w:rFonts w:hint="eastAsia"/>
          </w:rPr>
          <w:t>開發人員工具</w:t>
        </w:r>
        <w:r>
          <w:tab/>
        </w:r>
        <w:r>
          <w:fldChar w:fldCharType="begin"/>
        </w:r>
        <w:r>
          <w:instrText xml:space="preserve"> PAGEREF _Toc473279788 \h </w:instrText>
        </w:r>
        <w:r>
          <w:fldChar w:fldCharType="separate"/>
        </w:r>
        <w:r>
          <w:t>12</w:t>
        </w:r>
        <w:r>
          <w:fldChar w:fldCharType="end"/>
        </w:r>
      </w:hyperlink>
    </w:p>
    <w:p w:rsidR="002F5533" w:rsidRDefault="002F5533">
      <w:pPr>
        <w:pStyle w:val="TOC1"/>
        <w:rPr>
          <w:rFonts w:eastAsiaTheme="minorEastAsia"/>
          <w:b w:val="0"/>
          <w:caps w:val="0"/>
          <w:noProof/>
          <w:sz w:val="22"/>
          <w:szCs w:val="22"/>
          <w:lang w:eastAsia="en-US"/>
        </w:rPr>
      </w:pPr>
      <w:hyperlink w:anchor="_Toc473279789" w:history="1">
        <w:r w:rsidRPr="006E3B94">
          <w:rPr>
            <w:rStyle w:val="Hyperlink"/>
            <w:rFonts w:hint="eastAsia"/>
            <w:noProof/>
          </w:rPr>
          <w:t>軟體</w:t>
        </w:r>
        <w:r>
          <w:rPr>
            <w:noProof/>
          </w:rPr>
          <w:tab/>
        </w:r>
        <w:r>
          <w:rPr>
            <w:noProof/>
          </w:rPr>
          <w:fldChar w:fldCharType="begin"/>
        </w:r>
        <w:r>
          <w:rPr>
            <w:noProof/>
          </w:rPr>
          <w:instrText xml:space="preserve"> PAGEREF _Toc473279789 \h </w:instrText>
        </w:r>
        <w:r>
          <w:rPr>
            <w:noProof/>
          </w:rPr>
        </w:r>
        <w:r>
          <w:rPr>
            <w:noProof/>
          </w:rPr>
          <w:fldChar w:fldCharType="separate"/>
        </w:r>
        <w:r>
          <w:rPr>
            <w:noProof/>
          </w:rPr>
          <w:t>14</w:t>
        </w:r>
        <w:r>
          <w:rPr>
            <w:noProof/>
          </w:rPr>
          <w:fldChar w:fldCharType="end"/>
        </w:r>
      </w:hyperlink>
    </w:p>
    <w:p w:rsidR="002F5533" w:rsidRDefault="002F5533">
      <w:pPr>
        <w:pStyle w:val="TOC2"/>
        <w:rPr>
          <w:rFonts w:eastAsiaTheme="minorEastAsia"/>
          <w:smallCaps w:val="0"/>
          <w:sz w:val="22"/>
          <w:lang w:eastAsia="en-US"/>
        </w:rPr>
      </w:pPr>
      <w:hyperlink w:anchor="_Toc473279790" w:history="1">
        <w:r w:rsidRPr="006E3B94">
          <w:rPr>
            <w:rStyle w:val="Hyperlink"/>
          </w:rPr>
          <w:t>Advanced Threat Analytics</w:t>
        </w:r>
        <w:r>
          <w:tab/>
        </w:r>
        <w:r>
          <w:fldChar w:fldCharType="begin"/>
        </w:r>
        <w:r>
          <w:instrText xml:space="preserve"> PAGEREF _Toc473279790 \h </w:instrText>
        </w:r>
        <w:r>
          <w:fldChar w:fldCharType="separate"/>
        </w:r>
        <w:r>
          <w:t>14</w:t>
        </w:r>
        <w:r>
          <w:fldChar w:fldCharType="end"/>
        </w:r>
      </w:hyperlink>
    </w:p>
    <w:p w:rsidR="002F5533" w:rsidRDefault="002F5533">
      <w:pPr>
        <w:pStyle w:val="TOC2"/>
        <w:rPr>
          <w:rFonts w:eastAsiaTheme="minorEastAsia"/>
          <w:smallCaps w:val="0"/>
          <w:sz w:val="22"/>
          <w:lang w:eastAsia="en-US"/>
        </w:rPr>
      </w:pPr>
      <w:hyperlink w:anchor="_Toc473279791" w:history="1">
        <w:r w:rsidRPr="006E3B94">
          <w:rPr>
            <w:rStyle w:val="Hyperlink"/>
          </w:rPr>
          <w:t>BizTalk</w:t>
        </w:r>
        <w:r>
          <w:tab/>
        </w:r>
        <w:r>
          <w:fldChar w:fldCharType="begin"/>
        </w:r>
        <w:r>
          <w:instrText xml:space="preserve"> PAGEREF _Toc473279791 \h </w:instrText>
        </w:r>
        <w:r>
          <w:fldChar w:fldCharType="separate"/>
        </w:r>
        <w:r>
          <w:t>15</w:t>
        </w:r>
        <w:r>
          <w:fldChar w:fldCharType="end"/>
        </w:r>
      </w:hyperlink>
    </w:p>
    <w:p w:rsidR="002F5533" w:rsidRDefault="002F5533">
      <w:pPr>
        <w:pStyle w:val="TOC2"/>
        <w:rPr>
          <w:rFonts w:eastAsiaTheme="minorEastAsia"/>
          <w:smallCaps w:val="0"/>
          <w:sz w:val="22"/>
          <w:lang w:eastAsia="en-US"/>
        </w:rPr>
      </w:pPr>
      <w:hyperlink w:anchor="_Toc473279792" w:history="1">
        <w:r w:rsidRPr="006E3B94">
          <w:rPr>
            <w:rStyle w:val="Hyperlink"/>
          </w:rPr>
          <w:t xml:space="preserve">CAL </w:t>
        </w:r>
        <w:r w:rsidRPr="006E3B94">
          <w:rPr>
            <w:rStyle w:val="Hyperlink"/>
            <w:rFonts w:hint="eastAsia"/>
          </w:rPr>
          <w:t>套件</w:t>
        </w:r>
        <w:r>
          <w:tab/>
        </w:r>
        <w:r>
          <w:fldChar w:fldCharType="begin"/>
        </w:r>
        <w:r>
          <w:instrText xml:space="preserve"> PAGEREF _Toc473279792 \h </w:instrText>
        </w:r>
        <w:r>
          <w:fldChar w:fldCharType="separate"/>
        </w:r>
        <w:r>
          <w:t>16</w:t>
        </w:r>
        <w:r>
          <w:fldChar w:fldCharType="end"/>
        </w:r>
      </w:hyperlink>
    </w:p>
    <w:p w:rsidR="002F5533" w:rsidRDefault="002F5533">
      <w:pPr>
        <w:pStyle w:val="TOC2"/>
        <w:rPr>
          <w:rFonts w:eastAsiaTheme="minorEastAsia"/>
          <w:smallCaps w:val="0"/>
          <w:sz w:val="22"/>
          <w:lang w:eastAsia="en-US"/>
        </w:rPr>
      </w:pPr>
      <w:hyperlink w:anchor="_Toc473279793" w:history="1">
        <w:r w:rsidRPr="006E3B94">
          <w:rPr>
            <w:rStyle w:val="Hyperlink"/>
          </w:rPr>
          <w:t>Core Infrastructure Server (CIS) Suite</w:t>
        </w:r>
        <w:r>
          <w:tab/>
        </w:r>
        <w:r>
          <w:fldChar w:fldCharType="begin"/>
        </w:r>
        <w:r>
          <w:instrText xml:space="preserve"> PAGEREF _Toc473279793 \h </w:instrText>
        </w:r>
        <w:r>
          <w:fldChar w:fldCharType="separate"/>
        </w:r>
        <w:r>
          <w:t>18</w:t>
        </w:r>
        <w:r>
          <w:fldChar w:fldCharType="end"/>
        </w:r>
      </w:hyperlink>
    </w:p>
    <w:p w:rsidR="002F5533" w:rsidRDefault="002F5533">
      <w:pPr>
        <w:pStyle w:val="TOC2"/>
        <w:rPr>
          <w:rFonts w:eastAsiaTheme="minorEastAsia"/>
          <w:smallCaps w:val="0"/>
          <w:sz w:val="22"/>
          <w:lang w:eastAsia="en-US"/>
        </w:rPr>
      </w:pPr>
      <w:hyperlink w:anchor="_Toc473279794" w:history="1">
        <w:r w:rsidRPr="006E3B94">
          <w:rPr>
            <w:rStyle w:val="Hyperlink"/>
          </w:rPr>
          <w:t>Forefront</w:t>
        </w:r>
        <w:r>
          <w:tab/>
        </w:r>
        <w:r>
          <w:fldChar w:fldCharType="begin"/>
        </w:r>
        <w:r>
          <w:instrText xml:space="preserve"> PAGEREF _Toc473279794 \h </w:instrText>
        </w:r>
        <w:r>
          <w:fldChar w:fldCharType="separate"/>
        </w:r>
        <w:r>
          <w:t>20</w:t>
        </w:r>
        <w:r>
          <w:fldChar w:fldCharType="end"/>
        </w:r>
      </w:hyperlink>
    </w:p>
    <w:p w:rsidR="002F5533" w:rsidRDefault="002F5533">
      <w:pPr>
        <w:pStyle w:val="TOC2"/>
        <w:rPr>
          <w:rFonts w:eastAsiaTheme="minorEastAsia"/>
          <w:smallCaps w:val="0"/>
          <w:sz w:val="22"/>
          <w:lang w:eastAsia="en-US"/>
        </w:rPr>
      </w:pPr>
      <w:hyperlink w:anchor="_Toc473279795" w:history="1">
        <w:r w:rsidRPr="006E3B94">
          <w:rPr>
            <w:rStyle w:val="Hyperlink"/>
          </w:rPr>
          <w:t>Microsoft Dynamics</w:t>
        </w:r>
        <w:r>
          <w:tab/>
        </w:r>
        <w:r>
          <w:fldChar w:fldCharType="begin"/>
        </w:r>
        <w:r>
          <w:instrText xml:space="preserve"> PAGEREF _Toc473279795 \h </w:instrText>
        </w:r>
        <w:r>
          <w:fldChar w:fldCharType="separate"/>
        </w:r>
        <w:r>
          <w:t>21</w:t>
        </w:r>
        <w:r>
          <w:fldChar w:fldCharType="end"/>
        </w:r>
      </w:hyperlink>
    </w:p>
    <w:p w:rsidR="002F5533" w:rsidRDefault="002F5533">
      <w:pPr>
        <w:pStyle w:val="TOC3"/>
        <w:rPr>
          <w:rFonts w:eastAsiaTheme="minorEastAsia"/>
          <w:smallCaps w:val="0"/>
          <w:sz w:val="22"/>
          <w:lang w:eastAsia="en-US"/>
        </w:rPr>
      </w:pPr>
      <w:hyperlink w:anchor="_Toc473279796" w:history="1">
        <w:r w:rsidRPr="006E3B94">
          <w:rPr>
            <w:rStyle w:val="Hyperlink"/>
          </w:rPr>
          <w:t xml:space="preserve">Microsoft Dynamics 365 </w:t>
        </w:r>
        <w:r w:rsidRPr="006E3B94">
          <w:rPr>
            <w:rStyle w:val="Hyperlink"/>
            <w:rFonts w:hint="eastAsia"/>
          </w:rPr>
          <w:t>內部部署</w:t>
        </w:r>
        <w:r>
          <w:tab/>
        </w:r>
        <w:r>
          <w:fldChar w:fldCharType="begin"/>
        </w:r>
        <w:r>
          <w:instrText xml:space="preserve"> PAGEREF _Toc473279796 \h </w:instrText>
        </w:r>
        <w:r>
          <w:fldChar w:fldCharType="separate"/>
        </w:r>
        <w:r>
          <w:t>21</w:t>
        </w:r>
        <w:r>
          <w:fldChar w:fldCharType="end"/>
        </w:r>
      </w:hyperlink>
    </w:p>
    <w:p w:rsidR="002F5533" w:rsidRDefault="002F5533">
      <w:pPr>
        <w:pStyle w:val="TOC3"/>
        <w:rPr>
          <w:rFonts w:eastAsiaTheme="minorEastAsia"/>
          <w:smallCaps w:val="0"/>
          <w:sz w:val="22"/>
          <w:lang w:eastAsia="en-US"/>
        </w:rPr>
      </w:pPr>
      <w:hyperlink w:anchor="_Toc473279797" w:history="1">
        <w:r w:rsidRPr="006E3B94">
          <w:rPr>
            <w:rStyle w:val="Hyperlink"/>
          </w:rPr>
          <w:t>Microsoft Dynamics AX</w:t>
        </w:r>
        <w:r>
          <w:tab/>
        </w:r>
        <w:r>
          <w:fldChar w:fldCharType="begin"/>
        </w:r>
        <w:r>
          <w:instrText xml:space="preserve"> PAGEREF _Toc473279797 \h </w:instrText>
        </w:r>
        <w:r>
          <w:fldChar w:fldCharType="separate"/>
        </w:r>
        <w:r>
          <w:t>22</w:t>
        </w:r>
        <w:r>
          <w:fldChar w:fldCharType="end"/>
        </w:r>
      </w:hyperlink>
    </w:p>
    <w:p w:rsidR="002F5533" w:rsidRDefault="002F5533">
      <w:pPr>
        <w:pStyle w:val="TOC2"/>
        <w:rPr>
          <w:rFonts w:eastAsiaTheme="minorEastAsia"/>
          <w:smallCaps w:val="0"/>
          <w:sz w:val="22"/>
          <w:lang w:eastAsia="en-US"/>
        </w:rPr>
      </w:pPr>
      <w:hyperlink w:anchor="_Toc473279798" w:history="1">
        <w:r w:rsidRPr="006E3B94">
          <w:rPr>
            <w:rStyle w:val="Hyperlink"/>
          </w:rPr>
          <w:t>Microsoft Identity Manager</w:t>
        </w:r>
        <w:r>
          <w:tab/>
        </w:r>
        <w:r>
          <w:fldChar w:fldCharType="begin"/>
        </w:r>
        <w:r>
          <w:instrText xml:space="preserve"> PAGEREF _Toc473279798 \h </w:instrText>
        </w:r>
        <w:r>
          <w:fldChar w:fldCharType="separate"/>
        </w:r>
        <w:r>
          <w:t>24</w:t>
        </w:r>
        <w:r>
          <w:fldChar w:fldCharType="end"/>
        </w:r>
      </w:hyperlink>
    </w:p>
    <w:p w:rsidR="002F5533" w:rsidRDefault="002F5533">
      <w:pPr>
        <w:pStyle w:val="TOC2"/>
        <w:rPr>
          <w:rFonts w:eastAsiaTheme="minorEastAsia"/>
          <w:smallCaps w:val="0"/>
          <w:sz w:val="22"/>
          <w:lang w:eastAsia="en-US"/>
        </w:rPr>
      </w:pPr>
      <w:hyperlink w:anchor="_Toc473279799" w:history="1">
        <w:r w:rsidRPr="006E3B94">
          <w:rPr>
            <w:rStyle w:val="Hyperlink"/>
          </w:rPr>
          <w:t xml:space="preserve">Office </w:t>
        </w:r>
        <w:r w:rsidRPr="006E3B94">
          <w:rPr>
            <w:rStyle w:val="Hyperlink"/>
            <w:rFonts w:hint="eastAsia"/>
          </w:rPr>
          <w:t>應用程式</w:t>
        </w:r>
        <w:r>
          <w:tab/>
        </w:r>
        <w:r>
          <w:fldChar w:fldCharType="begin"/>
        </w:r>
        <w:r>
          <w:instrText xml:space="preserve"> PAGEREF _Toc473279799 \h </w:instrText>
        </w:r>
        <w:r>
          <w:fldChar w:fldCharType="separate"/>
        </w:r>
        <w:r>
          <w:t>25</w:t>
        </w:r>
        <w:r>
          <w:fldChar w:fldCharType="end"/>
        </w:r>
      </w:hyperlink>
    </w:p>
    <w:p w:rsidR="002F5533" w:rsidRDefault="002F5533">
      <w:pPr>
        <w:pStyle w:val="TOC3"/>
        <w:rPr>
          <w:rFonts w:eastAsiaTheme="minorEastAsia"/>
          <w:smallCaps w:val="0"/>
          <w:sz w:val="22"/>
          <w:lang w:eastAsia="en-US"/>
        </w:rPr>
      </w:pPr>
      <w:hyperlink w:anchor="_Toc473279800" w:history="1">
        <w:r w:rsidRPr="006E3B94">
          <w:rPr>
            <w:rStyle w:val="Hyperlink"/>
          </w:rPr>
          <w:t xml:space="preserve">Office </w:t>
        </w:r>
        <w:r w:rsidRPr="006E3B94">
          <w:rPr>
            <w:rStyle w:val="Hyperlink"/>
            <w:rFonts w:hint="eastAsia"/>
          </w:rPr>
          <w:t>桌面應用程式</w:t>
        </w:r>
        <w:r>
          <w:tab/>
        </w:r>
        <w:r>
          <w:fldChar w:fldCharType="begin"/>
        </w:r>
        <w:r>
          <w:instrText xml:space="preserve"> PAGEREF _Toc473279800 \h </w:instrText>
        </w:r>
        <w:r>
          <w:fldChar w:fldCharType="separate"/>
        </w:r>
        <w:r>
          <w:t>25</w:t>
        </w:r>
        <w:r>
          <w:fldChar w:fldCharType="end"/>
        </w:r>
      </w:hyperlink>
    </w:p>
    <w:p w:rsidR="002F5533" w:rsidRDefault="002F5533">
      <w:pPr>
        <w:pStyle w:val="TOC3"/>
        <w:rPr>
          <w:rFonts w:eastAsiaTheme="minorEastAsia"/>
          <w:smallCaps w:val="0"/>
          <w:sz w:val="22"/>
          <w:lang w:eastAsia="en-US"/>
        </w:rPr>
      </w:pPr>
      <w:hyperlink w:anchor="_Toc473279801" w:history="1">
        <w:r w:rsidRPr="006E3B94">
          <w:rPr>
            <w:rStyle w:val="Hyperlink"/>
          </w:rPr>
          <w:t>Office for Mac</w:t>
        </w:r>
        <w:r>
          <w:tab/>
        </w:r>
        <w:r>
          <w:fldChar w:fldCharType="begin"/>
        </w:r>
        <w:r>
          <w:instrText xml:space="preserve"> PAGEREF _Toc473279801 \h </w:instrText>
        </w:r>
        <w:r>
          <w:fldChar w:fldCharType="separate"/>
        </w:r>
        <w:r>
          <w:t>27</w:t>
        </w:r>
        <w:r>
          <w:fldChar w:fldCharType="end"/>
        </w:r>
      </w:hyperlink>
    </w:p>
    <w:p w:rsidR="002F5533" w:rsidRDefault="002F5533">
      <w:pPr>
        <w:pStyle w:val="TOC2"/>
        <w:rPr>
          <w:rFonts w:eastAsiaTheme="minorEastAsia"/>
          <w:smallCaps w:val="0"/>
          <w:sz w:val="22"/>
          <w:lang w:eastAsia="en-US"/>
        </w:rPr>
      </w:pPr>
      <w:hyperlink w:anchor="_Toc473279802" w:history="1">
        <w:r w:rsidRPr="006E3B94">
          <w:rPr>
            <w:rStyle w:val="Hyperlink"/>
          </w:rPr>
          <w:t xml:space="preserve">Office </w:t>
        </w:r>
        <w:r w:rsidRPr="006E3B94">
          <w:rPr>
            <w:rStyle w:val="Hyperlink"/>
            <w:rFonts w:hint="eastAsia"/>
          </w:rPr>
          <w:t>伺服器</w:t>
        </w:r>
        <w:r>
          <w:tab/>
        </w:r>
        <w:r>
          <w:fldChar w:fldCharType="begin"/>
        </w:r>
        <w:r>
          <w:instrText xml:space="preserve"> PAGEREF _Toc473279802 \h </w:instrText>
        </w:r>
        <w:r>
          <w:fldChar w:fldCharType="separate"/>
        </w:r>
        <w:r>
          <w:t>28</w:t>
        </w:r>
        <w:r>
          <w:fldChar w:fldCharType="end"/>
        </w:r>
      </w:hyperlink>
    </w:p>
    <w:p w:rsidR="002F5533" w:rsidRDefault="002F5533">
      <w:pPr>
        <w:pStyle w:val="TOC3"/>
        <w:rPr>
          <w:rFonts w:eastAsiaTheme="minorEastAsia"/>
          <w:smallCaps w:val="0"/>
          <w:sz w:val="22"/>
          <w:lang w:eastAsia="en-US"/>
        </w:rPr>
      </w:pPr>
      <w:hyperlink w:anchor="_Toc473279803" w:history="1">
        <w:r w:rsidRPr="006E3B94">
          <w:rPr>
            <w:rStyle w:val="Hyperlink"/>
          </w:rPr>
          <w:t>Exchange Server</w:t>
        </w:r>
        <w:r>
          <w:tab/>
        </w:r>
        <w:r>
          <w:fldChar w:fldCharType="begin"/>
        </w:r>
        <w:r>
          <w:instrText xml:space="preserve"> PAGEREF _Toc473279803 \h </w:instrText>
        </w:r>
        <w:r>
          <w:fldChar w:fldCharType="separate"/>
        </w:r>
        <w:r>
          <w:t>28</w:t>
        </w:r>
        <w:r>
          <w:fldChar w:fldCharType="end"/>
        </w:r>
      </w:hyperlink>
    </w:p>
    <w:p w:rsidR="002F5533" w:rsidRDefault="002F5533">
      <w:pPr>
        <w:pStyle w:val="TOC3"/>
        <w:rPr>
          <w:rFonts w:eastAsiaTheme="minorEastAsia"/>
          <w:smallCaps w:val="0"/>
          <w:sz w:val="22"/>
          <w:lang w:eastAsia="en-US"/>
        </w:rPr>
      </w:pPr>
      <w:hyperlink w:anchor="_Toc473279804" w:history="1">
        <w:r w:rsidRPr="006E3B94">
          <w:rPr>
            <w:rStyle w:val="Hyperlink"/>
          </w:rPr>
          <w:t>Project Server</w:t>
        </w:r>
        <w:r>
          <w:tab/>
        </w:r>
        <w:r>
          <w:fldChar w:fldCharType="begin"/>
        </w:r>
        <w:r>
          <w:instrText xml:space="preserve"> PAGEREF _Toc473279804 \h </w:instrText>
        </w:r>
        <w:r>
          <w:fldChar w:fldCharType="separate"/>
        </w:r>
        <w:r>
          <w:t>29</w:t>
        </w:r>
        <w:r>
          <w:fldChar w:fldCharType="end"/>
        </w:r>
      </w:hyperlink>
    </w:p>
    <w:p w:rsidR="002F5533" w:rsidRDefault="002F5533">
      <w:pPr>
        <w:pStyle w:val="TOC3"/>
        <w:rPr>
          <w:rFonts w:eastAsiaTheme="minorEastAsia"/>
          <w:smallCaps w:val="0"/>
          <w:sz w:val="22"/>
          <w:lang w:eastAsia="en-US"/>
        </w:rPr>
      </w:pPr>
      <w:hyperlink w:anchor="_Toc473279805" w:history="1">
        <w:r w:rsidRPr="006E3B94">
          <w:rPr>
            <w:rStyle w:val="Hyperlink"/>
          </w:rPr>
          <w:t>SharePoint Server</w:t>
        </w:r>
        <w:r>
          <w:tab/>
        </w:r>
        <w:r>
          <w:fldChar w:fldCharType="begin"/>
        </w:r>
        <w:r>
          <w:instrText xml:space="preserve"> PAGEREF _Toc473279805 \h </w:instrText>
        </w:r>
        <w:r>
          <w:fldChar w:fldCharType="separate"/>
        </w:r>
        <w:r>
          <w:t>30</w:t>
        </w:r>
        <w:r>
          <w:fldChar w:fldCharType="end"/>
        </w:r>
      </w:hyperlink>
    </w:p>
    <w:p w:rsidR="002F5533" w:rsidRDefault="002F5533">
      <w:pPr>
        <w:pStyle w:val="TOC3"/>
        <w:rPr>
          <w:rFonts w:eastAsiaTheme="minorEastAsia"/>
          <w:smallCaps w:val="0"/>
          <w:sz w:val="22"/>
          <w:lang w:eastAsia="en-US"/>
        </w:rPr>
      </w:pPr>
      <w:hyperlink w:anchor="_Toc473279806" w:history="1">
        <w:r w:rsidRPr="006E3B94">
          <w:rPr>
            <w:rStyle w:val="Hyperlink"/>
            <w:rFonts w:hint="eastAsia"/>
          </w:rPr>
          <w:t>商務用</w:t>
        </w:r>
        <w:r w:rsidRPr="006E3B94">
          <w:rPr>
            <w:rStyle w:val="Hyperlink"/>
          </w:rPr>
          <w:t xml:space="preserve"> Skype Server</w:t>
        </w:r>
        <w:r>
          <w:tab/>
        </w:r>
        <w:r>
          <w:fldChar w:fldCharType="begin"/>
        </w:r>
        <w:r>
          <w:instrText xml:space="preserve"> PAGEREF _Toc473279806 \h </w:instrText>
        </w:r>
        <w:r>
          <w:fldChar w:fldCharType="separate"/>
        </w:r>
        <w:r>
          <w:t>31</w:t>
        </w:r>
        <w:r>
          <w:fldChar w:fldCharType="end"/>
        </w:r>
      </w:hyperlink>
    </w:p>
    <w:p w:rsidR="002F5533" w:rsidRDefault="002F5533">
      <w:pPr>
        <w:pStyle w:val="TOC2"/>
        <w:rPr>
          <w:rFonts w:eastAsiaTheme="minorEastAsia"/>
          <w:smallCaps w:val="0"/>
          <w:sz w:val="22"/>
          <w:lang w:eastAsia="en-US"/>
        </w:rPr>
      </w:pPr>
      <w:hyperlink w:anchor="_Toc473279807" w:history="1">
        <w:r w:rsidRPr="006E3B94">
          <w:rPr>
            <w:rStyle w:val="Hyperlink"/>
          </w:rPr>
          <w:t>R Server</w:t>
        </w:r>
        <w:r>
          <w:tab/>
        </w:r>
        <w:r>
          <w:fldChar w:fldCharType="begin"/>
        </w:r>
        <w:r>
          <w:instrText xml:space="preserve"> PAGEREF _Toc473279807 \h </w:instrText>
        </w:r>
        <w:r>
          <w:fldChar w:fldCharType="separate"/>
        </w:r>
        <w:r>
          <w:t>32</w:t>
        </w:r>
        <w:r>
          <w:fldChar w:fldCharType="end"/>
        </w:r>
      </w:hyperlink>
    </w:p>
    <w:p w:rsidR="002F5533" w:rsidRDefault="002F5533">
      <w:pPr>
        <w:pStyle w:val="TOC2"/>
        <w:rPr>
          <w:rFonts w:eastAsiaTheme="minorEastAsia"/>
          <w:smallCaps w:val="0"/>
          <w:sz w:val="22"/>
          <w:lang w:eastAsia="en-US"/>
        </w:rPr>
      </w:pPr>
      <w:hyperlink w:anchor="_Toc473279808" w:history="1">
        <w:r w:rsidRPr="006E3B94">
          <w:rPr>
            <w:rStyle w:val="Hyperlink"/>
          </w:rPr>
          <w:t>SQL Server</w:t>
        </w:r>
        <w:r>
          <w:tab/>
        </w:r>
        <w:r>
          <w:fldChar w:fldCharType="begin"/>
        </w:r>
        <w:r>
          <w:instrText xml:space="preserve"> PAGEREF _Toc473279808 \h </w:instrText>
        </w:r>
        <w:r>
          <w:fldChar w:fldCharType="separate"/>
        </w:r>
        <w:r>
          <w:t>33</w:t>
        </w:r>
        <w:r>
          <w:fldChar w:fldCharType="end"/>
        </w:r>
      </w:hyperlink>
    </w:p>
    <w:p w:rsidR="002F5533" w:rsidRDefault="002F5533">
      <w:pPr>
        <w:pStyle w:val="TOC2"/>
        <w:rPr>
          <w:rFonts w:eastAsiaTheme="minorEastAsia"/>
          <w:smallCaps w:val="0"/>
          <w:sz w:val="22"/>
          <w:lang w:eastAsia="en-US"/>
        </w:rPr>
      </w:pPr>
      <w:hyperlink w:anchor="_Toc473279809" w:history="1">
        <w:r w:rsidRPr="006E3B94">
          <w:rPr>
            <w:rStyle w:val="Hyperlink"/>
          </w:rPr>
          <w:t>System Center</w:t>
        </w:r>
        <w:r>
          <w:tab/>
        </w:r>
        <w:r>
          <w:fldChar w:fldCharType="begin"/>
        </w:r>
        <w:r>
          <w:instrText xml:space="preserve"> PAGEREF _Toc473279809 \h </w:instrText>
        </w:r>
        <w:r>
          <w:fldChar w:fldCharType="separate"/>
        </w:r>
        <w:r>
          <w:t>35</w:t>
        </w:r>
        <w:r>
          <w:fldChar w:fldCharType="end"/>
        </w:r>
      </w:hyperlink>
    </w:p>
    <w:p w:rsidR="002F5533" w:rsidRDefault="002F5533">
      <w:pPr>
        <w:pStyle w:val="TOC3"/>
        <w:rPr>
          <w:rFonts w:eastAsiaTheme="minorEastAsia"/>
          <w:smallCaps w:val="0"/>
          <w:sz w:val="22"/>
          <w:lang w:eastAsia="en-US"/>
        </w:rPr>
      </w:pPr>
      <w:hyperlink w:anchor="_Toc473279810" w:history="1">
        <w:r w:rsidRPr="006E3B94">
          <w:rPr>
            <w:rStyle w:val="Hyperlink"/>
          </w:rPr>
          <w:t>System Center Server</w:t>
        </w:r>
        <w:r>
          <w:tab/>
        </w:r>
        <w:r>
          <w:fldChar w:fldCharType="begin"/>
        </w:r>
        <w:r>
          <w:instrText xml:space="preserve"> PAGEREF _Toc473279810 \h </w:instrText>
        </w:r>
        <w:r>
          <w:fldChar w:fldCharType="separate"/>
        </w:r>
        <w:r>
          <w:t>35</w:t>
        </w:r>
        <w:r>
          <w:fldChar w:fldCharType="end"/>
        </w:r>
      </w:hyperlink>
    </w:p>
    <w:p w:rsidR="002F5533" w:rsidRDefault="002F5533">
      <w:pPr>
        <w:pStyle w:val="TOC3"/>
        <w:rPr>
          <w:rFonts w:eastAsiaTheme="minorEastAsia"/>
          <w:smallCaps w:val="0"/>
          <w:sz w:val="22"/>
          <w:lang w:eastAsia="en-US"/>
        </w:rPr>
      </w:pPr>
      <w:hyperlink w:anchor="_Toc473279811" w:history="1">
        <w:r w:rsidRPr="006E3B94">
          <w:rPr>
            <w:rStyle w:val="Hyperlink"/>
          </w:rPr>
          <w:t>System Center Configuration Manager</w:t>
        </w:r>
        <w:r>
          <w:tab/>
        </w:r>
        <w:r>
          <w:fldChar w:fldCharType="begin"/>
        </w:r>
        <w:r>
          <w:instrText xml:space="preserve"> PAGEREF _Toc473279811 \h </w:instrText>
        </w:r>
        <w:r>
          <w:fldChar w:fldCharType="separate"/>
        </w:r>
        <w:r>
          <w:t>36</w:t>
        </w:r>
        <w:r>
          <w:fldChar w:fldCharType="end"/>
        </w:r>
      </w:hyperlink>
    </w:p>
    <w:p w:rsidR="002F5533" w:rsidRDefault="002F5533">
      <w:pPr>
        <w:pStyle w:val="TOC3"/>
        <w:rPr>
          <w:rFonts w:eastAsiaTheme="minorEastAsia"/>
          <w:smallCaps w:val="0"/>
          <w:sz w:val="22"/>
          <w:lang w:eastAsia="en-US"/>
        </w:rPr>
      </w:pPr>
      <w:hyperlink w:anchor="_Toc473279812" w:history="1">
        <w:r w:rsidRPr="006E3B94">
          <w:rPr>
            <w:rStyle w:val="Hyperlink"/>
          </w:rPr>
          <w:t>System Center Data Protection Manager</w:t>
        </w:r>
        <w:r>
          <w:tab/>
        </w:r>
        <w:r>
          <w:fldChar w:fldCharType="begin"/>
        </w:r>
        <w:r>
          <w:instrText xml:space="preserve"> PAGEREF _Toc473279812 \h </w:instrText>
        </w:r>
        <w:r>
          <w:fldChar w:fldCharType="separate"/>
        </w:r>
        <w:r>
          <w:t>38</w:t>
        </w:r>
        <w:r>
          <w:fldChar w:fldCharType="end"/>
        </w:r>
      </w:hyperlink>
    </w:p>
    <w:p w:rsidR="002F5533" w:rsidRDefault="002F5533">
      <w:pPr>
        <w:pStyle w:val="TOC3"/>
        <w:rPr>
          <w:rFonts w:eastAsiaTheme="minorEastAsia"/>
          <w:smallCaps w:val="0"/>
          <w:sz w:val="22"/>
          <w:lang w:eastAsia="en-US"/>
        </w:rPr>
      </w:pPr>
      <w:hyperlink w:anchor="_Toc473279813" w:history="1">
        <w:r w:rsidRPr="006E3B94">
          <w:rPr>
            <w:rStyle w:val="Hyperlink"/>
          </w:rPr>
          <w:t>System Center Endpoint Protection</w:t>
        </w:r>
        <w:r>
          <w:tab/>
        </w:r>
        <w:r>
          <w:fldChar w:fldCharType="begin"/>
        </w:r>
        <w:r>
          <w:instrText xml:space="preserve"> PAGEREF _Toc473279813 \h </w:instrText>
        </w:r>
        <w:r>
          <w:fldChar w:fldCharType="separate"/>
        </w:r>
        <w:r>
          <w:t>38</w:t>
        </w:r>
        <w:r>
          <w:fldChar w:fldCharType="end"/>
        </w:r>
      </w:hyperlink>
    </w:p>
    <w:p w:rsidR="002F5533" w:rsidRDefault="002F5533">
      <w:pPr>
        <w:pStyle w:val="TOC3"/>
        <w:rPr>
          <w:rFonts w:eastAsiaTheme="minorEastAsia"/>
          <w:smallCaps w:val="0"/>
          <w:sz w:val="22"/>
          <w:lang w:eastAsia="en-US"/>
        </w:rPr>
      </w:pPr>
      <w:hyperlink w:anchor="_Toc473279814" w:history="1">
        <w:r w:rsidRPr="006E3B94">
          <w:rPr>
            <w:rStyle w:val="Hyperlink"/>
          </w:rPr>
          <w:t>System Center Operations Manager</w:t>
        </w:r>
        <w:r>
          <w:tab/>
        </w:r>
        <w:r>
          <w:fldChar w:fldCharType="begin"/>
        </w:r>
        <w:r>
          <w:instrText xml:space="preserve"> PAGEREF _Toc473279814 \h </w:instrText>
        </w:r>
        <w:r>
          <w:fldChar w:fldCharType="separate"/>
        </w:r>
        <w:r>
          <w:t>39</w:t>
        </w:r>
        <w:r>
          <w:fldChar w:fldCharType="end"/>
        </w:r>
      </w:hyperlink>
    </w:p>
    <w:p w:rsidR="002F5533" w:rsidRDefault="002F5533">
      <w:pPr>
        <w:pStyle w:val="TOC3"/>
        <w:rPr>
          <w:rFonts w:eastAsiaTheme="minorEastAsia"/>
          <w:smallCaps w:val="0"/>
          <w:sz w:val="22"/>
          <w:lang w:eastAsia="en-US"/>
        </w:rPr>
      </w:pPr>
      <w:hyperlink w:anchor="_Toc473279815" w:history="1">
        <w:r w:rsidRPr="006E3B94">
          <w:rPr>
            <w:rStyle w:val="Hyperlink"/>
          </w:rPr>
          <w:t>System Center Orchestrator</w:t>
        </w:r>
        <w:r>
          <w:tab/>
        </w:r>
        <w:r>
          <w:fldChar w:fldCharType="begin"/>
        </w:r>
        <w:r>
          <w:instrText xml:space="preserve"> PAGEREF _Toc473279815 \h </w:instrText>
        </w:r>
        <w:r>
          <w:fldChar w:fldCharType="separate"/>
        </w:r>
        <w:r>
          <w:t>40</w:t>
        </w:r>
        <w:r>
          <w:fldChar w:fldCharType="end"/>
        </w:r>
      </w:hyperlink>
    </w:p>
    <w:p w:rsidR="002F5533" w:rsidRDefault="002F5533">
      <w:pPr>
        <w:pStyle w:val="TOC3"/>
        <w:rPr>
          <w:rFonts w:eastAsiaTheme="minorEastAsia"/>
          <w:smallCaps w:val="0"/>
          <w:sz w:val="22"/>
          <w:lang w:eastAsia="en-US"/>
        </w:rPr>
      </w:pPr>
      <w:hyperlink w:anchor="_Toc473279816" w:history="1">
        <w:r w:rsidRPr="006E3B94">
          <w:rPr>
            <w:rStyle w:val="Hyperlink"/>
          </w:rPr>
          <w:t>System Center Service Manager</w:t>
        </w:r>
        <w:r>
          <w:tab/>
        </w:r>
        <w:r>
          <w:fldChar w:fldCharType="begin"/>
        </w:r>
        <w:r>
          <w:instrText xml:space="preserve"> PAGEREF _Toc473279816 \h </w:instrText>
        </w:r>
        <w:r>
          <w:fldChar w:fldCharType="separate"/>
        </w:r>
        <w:r>
          <w:t>41</w:t>
        </w:r>
        <w:r>
          <w:fldChar w:fldCharType="end"/>
        </w:r>
      </w:hyperlink>
    </w:p>
    <w:p w:rsidR="002F5533" w:rsidRDefault="002F5533">
      <w:pPr>
        <w:pStyle w:val="TOC2"/>
        <w:rPr>
          <w:rFonts w:eastAsiaTheme="minorEastAsia"/>
          <w:smallCaps w:val="0"/>
          <w:sz w:val="22"/>
          <w:lang w:eastAsia="en-US"/>
        </w:rPr>
      </w:pPr>
      <w:hyperlink w:anchor="_Toc473279817" w:history="1">
        <w:r w:rsidRPr="006E3B94">
          <w:rPr>
            <w:rStyle w:val="Hyperlink"/>
          </w:rPr>
          <w:t xml:space="preserve">Virtual Desktop Infrastructure (VDI) </w:t>
        </w:r>
        <w:r w:rsidRPr="006E3B94">
          <w:rPr>
            <w:rStyle w:val="Hyperlink"/>
            <w:rFonts w:hint="eastAsia"/>
          </w:rPr>
          <w:t>套件</w:t>
        </w:r>
        <w:r>
          <w:tab/>
        </w:r>
        <w:r>
          <w:fldChar w:fldCharType="begin"/>
        </w:r>
        <w:r>
          <w:instrText xml:space="preserve"> PAGEREF _Toc473279817 \h </w:instrText>
        </w:r>
        <w:r>
          <w:fldChar w:fldCharType="separate"/>
        </w:r>
        <w:r>
          <w:t>42</w:t>
        </w:r>
        <w:r>
          <w:fldChar w:fldCharType="end"/>
        </w:r>
      </w:hyperlink>
    </w:p>
    <w:p w:rsidR="002F5533" w:rsidRDefault="002F5533">
      <w:pPr>
        <w:pStyle w:val="TOC2"/>
        <w:rPr>
          <w:rFonts w:eastAsiaTheme="minorEastAsia"/>
          <w:smallCaps w:val="0"/>
          <w:sz w:val="22"/>
          <w:lang w:eastAsia="en-US"/>
        </w:rPr>
      </w:pPr>
      <w:hyperlink w:anchor="_Toc473279818" w:history="1">
        <w:r w:rsidRPr="006E3B94">
          <w:rPr>
            <w:rStyle w:val="Hyperlink"/>
          </w:rPr>
          <w:t>Visual Studio</w:t>
        </w:r>
        <w:r>
          <w:tab/>
        </w:r>
        <w:r>
          <w:fldChar w:fldCharType="begin"/>
        </w:r>
        <w:r>
          <w:instrText xml:space="preserve"> PAGEREF _Toc473279818 \h </w:instrText>
        </w:r>
        <w:r>
          <w:fldChar w:fldCharType="separate"/>
        </w:r>
        <w:r>
          <w:t>42</w:t>
        </w:r>
        <w:r>
          <w:fldChar w:fldCharType="end"/>
        </w:r>
      </w:hyperlink>
    </w:p>
    <w:p w:rsidR="002F5533" w:rsidRDefault="002F5533">
      <w:pPr>
        <w:pStyle w:val="TOC3"/>
        <w:rPr>
          <w:rFonts w:eastAsiaTheme="minorEastAsia"/>
          <w:smallCaps w:val="0"/>
          <w:sz w:val="22"/>
          <w:lang w:eastAsia="en-US"/>
        </w:rPr>
      </w:pPr>
      <w:hyperlink w:anchor="_Toc473279819" w:history="1">
        <w:r w:rsidRPr="006E3B94">
          <w:rPr>
            <w:rStyle w:val="Hyperlink"/>
          </w:rPr>
          <w:t>Visual Studio</w:t>
        </w:r>
        <w:r>
          <w:tab/>
        </w:r>
        <w:r>
          <w:fldChar w:fldCharType="begin"/>
        </w:r>
        <w:r>
          <w:instrText xml:space="preserve"> PAGEREF _Toc473279819 \h </w:instrText>
        </w:r>
        <w:r>
          <w:fldChar w:fldCharType="separate"/>
        </w:r>
        <w:r>
          <w:t>42</w:t>
        </w:r>
        <w:r>
          <w:fldChar w:fldCharType="end"/>
        </w:r>
      </w:hyperlink>
    </w:p>
    <w:p w:rsidR="002F5533" w:rsidRDefault="002F5533">
      <w:pPr>
        <w:pStyle w:val="TOC3"/>
        <w:rPr>
          <w:rFonts w:eastAsiaTheme="minorEastAsia"/>
          <w:smallCaps w:val="0"/>
          <w:sz w:val="22"/>
          <w:lang w:eastAsia="en-US"/>
        </w:rPr>
      </w:pPr>
      <w:hyperlink w:anchor="_Toc473279820" w:history="1">
        <w:r w:rsidRPr="006E3B94">
          <w:rPr>
            <w:rStyle w:val="Hyperlink"/>
          </w:rPr>
          <w:t>Visual Studio Team Foundation Server</w:t>
        </w:r>
        <w:r>
          <w:tab/>
        </w:r>
        <w:r>
          <w:fldChar w:fldCharType="begin"/>
        </w:r>
        <w:r>
          <w:instrText xml:space="preserve"> PAGEREF _Toc473279820 \h </w:instrText>
        </w:r>
        <w:r>
          <w:fldChar w:fldCharType="separate"/>
        </w:r>
        <w:r>
          <w:t>44</w:t>
        </w:r>
        <w:r>
          <w:fldChar w:fldCharType="end"/>
        </w:r>
      </w:hyperlink>
    </w:p>
    <w:p w:rsidR="002F5533" w:rsidRDefault="002F5533">
      <w:pPr>
        <w:pStyle w:val="TOC2"/>
        <w:rPr>
          <w:rFonts w:eastAsiaTheme="minorEastAsia"/>
          <w:smallCaps w:val="0"/>
          <w:sz w:val="22"/>
          <w:lang w:eastAsia="en-US"/>
        </w:rPr>
      </w:pPr>
      <w:hyperlink w:anchor="_Toc473279821" w:history="1">
        <w:r w:rsidRPr="006E3B94">
          <w:rPr>
            <w:rStyle w:val="Hyperlink"/>
          </w:rPr>
          <w:t>Windows</w:t>
        </w:r>
        <w:r>
          <w:tab/>
        </w:r>
        <w:r>
          <w:fldChar w:fldCharType="begin"/>
        </w:r>
        <w:r>
          <w:instrText xml:space="preserve"> PAGEREF _Toc473279821 \h </w:instrText>
        </w:r>
        <w:r>
          <w:fldChar w:fldCharType="separate"/>
        </w:r>
        <w:r>
          <w:t>46</w:t>
        </w:r>
        <w:r>
          <w:fldChar w:fldCharType="end"/>
        </w:r>
      </w:hyperlink>
    </w:p>
    <w:p w:rsidR="002F5533" w:rsidRDefault="002F5533">
      <w:pPr>
        <w:pStyle w:val="TOC3"/>
        <w:rPr>
          <w:rFonts w:eastAsiaTheme="minorEastAsia"/>
          <w:smallCaps w:val="0"/>
          <w:sz w:val="22"/>
          <w:lang w:eastAsia="en-US"/>
        </w:rPr>
      </w:pPr>
      <w:hyperlink w:anchor="_Toc473279822" w:history="1">
        <w:r w:rsidRPr="006E3B94">
          <w:rPr>
            <w:rStyle w:val="Hyperlink"/>
          </w:rPr>
          <w:t xml:space="preserve">Windows </w:t>
        </w:r>
        <w:r w:rsidRPr="006E3B94">
          <w:rPr>
            <w:rStyle w:val="Hyperlink"/>
            <w:rFonts w:hint="eastAsia"/>
          </w:rPr>
          <w:t>桌面作業系統</w:t>
        </w:r>
        <w:r>
          <w:tab/>
        </w:r>
        <w:r>
          <w:fldChar w:fldCharType="begin"/>
        </w:r>
        <w:r>
          <w:instrText xml:space="preserve"> PAGEREF _Toc473279822 \h </w:instrText>
        </w:r>
        <w:r>
          <w:fldChar w:fldCharType="separate"/>
        </w:r>
        <w:r>
          <w:t>46</w:t>
        </w:r>
        <w:r>
          <w:fldChar w:fldCharType="end"/>
        </w:r>
      </w:hyperlink>
    </w:p>
    <w:p w:rsidR="002F5533" w:rsidRDefault="002F5533">
      <w:pPr>
        <w:pStyle w:val="TOC2"/>
        <w:rPr>
          <w:rFonts w:eastAsiaTheme="minorEastAsia"/>
          <w:smallCaps w:val="0"/>
          <w:sz w:val="22"/>
          <w:lang w:eastAsia="en-US"/>
        </w:rPr>
      </w:pPr>
      <w:hyperlink w:anchor="_Toc473279823" w:history="1">
        <w:r w:rsidRPr="006E3B94">
          <w:rPr>
            <w:rStyle w:val="Hyperlink"/>
          </w:rPr>
          <w:t>Windows Server</w:t>
        </w:r>
        <w:r>
          <w:tab/>
        </w:r>
        <w:r>
          <w:fldChar w:fldCharType="begin"/>
        </w:r>
        <w:r>
          <w:instrText xml:space="preserve"> PAGEREF _Toc473279823 \h </w:instrText>
        </w:r>
        <w:r>
          <w:fldChar w:fldCharType="separate"/>
        </w:r>
        <w:r>
          <w:t>53</w:t>
        </w:r>
        <w:r>
          <w:fldChar w:fldCharType="end"/>
        </w:r>
      </w:hyperlink>
    </w:p>
    <w:p w:rsidR="002F5533" w:rsidRDefault="002F5533">
      <w:pPr>
        <w:pStyle w:val="TOC3"/>
        <w:rPr>
          <w:rFonts w:eastAsiaTheme="minorEastAsia"/>
          <w:smallCaps w:val="0"/>
          <w:sz w:val="22"/>
          <w:lang w:eastAsia="en-US"/>
        </w:rPr>
      </w:pPr>
      <w:hyperlink w:anchor="_Toc473279824" w:history="1">
        <w:r w:rsidRPr="006E3B94">
          <w:rPr>
            <w:rStyle w:val="Hyperlink"/>
          </w:rPr>
          <w:t>Windows MultiPoint Server</w:t>
        </w:r>
        <w:r>
          <w:tab/>
        </w:r>
        <w:r>
          <w:fldChar w:fldCharType="begin"/>
        </w:r>
        <w:r>
          <w:instrText xml:space="preserve"> PAGEREF _Toc473279824 \h </w:instrText>
        </w:r>
        <w:r>
          <w:fldChar w:fldCharType="separate"/>
        </w:r>
        <w:r>
          <w:t>53</w:t>
        </w:r>
        <w:r>
          <w:fldChar w:fldCharType="end"/>
        </w:r>
      </w:hyperlink>
    </w:p>
    <w:p w:rsidR="002F5533" w:rsidRDefault="002F5533">
      <w:pPr>
        <w:pStyle w:val="TOC3"/>
        <w:rPr>
          <w:rFonts w:eastAsiaTheme="minorEastAsia"/>
          <w:smallCaps w:val="0"/>
          <w:sz w:val="22"/>
          <w:lang w:eastAsia="en-US"/>
        </w:rPr>
      </w:pPr>
      <w:hyperlink w:anchor="_Toc473279825" w:history="1">
        <w:r w:rsidRPr="006E3B94">
          <w:rPr>
            <w:rStyle w:val="Hyperlink"/>
          </w:rPr>
          <w:t>Windows Server</w:t>
        </w:r>
        <w:r>
          <w:tab/>
        </w:r>
        <w:r>
          <w:fldChar w:fldCharType="begin"/>
        </w:r>
        <w:r>
          <w:instrText xml:space="preserve"> PAGEREF _Toc473279825 \h </w:instrText>
        </w:r>
        <w:r>
          <w:fldChar w:fldCharType="separate"/>
        </w:r>
        <w:r>
          <w:t>54</w:t>
        </w:r>
        <w:r>
          <w:fldChar w:fldCharType="end"/>
        </w:r>
      </w:hyperlink>
    </w:p>
    <w:p w:rsidR="002F5533" w:rsidRDefault="002F5533">
      <w:pPr>
        <w:pStyle w:val="TOC1"/>
        <w:rPr>
          <w:rFonts w:eastAsiaTheme="minorEastAsia"/>
          <w:b w:val="0"/>
          <w:caps w:val="0"/>
          <w:noProof/>
          <w:sz w:val="22"/>
          <w:szCs w:val="22"/>
          <w:lang w:eastAsia="en-US"/>
        </w:rPr>
      </w:pPr>
      <w:hyperlink w:anchor="_Toc473279826" w:history="1">
        <w:r w:rsidRPr="006E3B94">
          <w:rPr>
            <w:rStyle w:val="Hyperlink"/>
            <w:rFonts w:hint="eastAsia"/>
            <w:noProof/>
          </w:rPr>
          <w:t>線上服務</w:t>
        </w:r>
        <w:r>
          <w:rPr>
            <w:noProof/>
          </w:rPr>
          <w:tab/>
        </w:r>
        <w:r>
          <w:rPr>
            <w:noProof/>
          </w:rPr>
          <w:fldChar w:fldCharType="begin"/>
        </w:r>
        <w:r>
          <w:rPr>
            <w:noProof/>
          </w:rPr>
          <w:instrText xml:space="preserve"> PAGEREF _Toc473279826 \h </w:instrText>
        </w:r>
        <w:r>
          <w:rPr>
            <w:noProof/>
          </w:rPr>
        </w:r>
        <w:r>
          <w:rPr>
            <w:noProof/>
          </w:rPr>
          <w:fldChar w:fldCharType="separate"/>
        </w:r>
        <w:r>
          <w:rPr>
            <w:noProof/>
          </w:rPr>
          <w:t>58</w:t>
        </w:r>
        <w:r>
          <w:rPr>
            <w:noProof/>
          </w:rPr>
          <w:fldChar w:fldCharType="end"/>
        </w:r>
      </w:hyperlink>
    </w:p>
    <w:p w:rsidR="002F5533" w:rsidRDefault="002F5533">
      <w:pPr>
        <w:pStyle w:val="TOC2"/>
        <w:rPr>
          <w:rFonts w:eastAsiaTheme="minorEastAsia"/>
          <w:smallCaps w:val="0"/>
          <w:sz w:val="22"/>
          <w:lang w:eastAsia="en-US"/>
        </w:rPr>
      </w:pPr>
      <w:hyperlink w:anchor="_Toc473279827" w:history="1">
        <w:r w:rsidRPr="006E3B94">
          <w:rPr>
            <w:rStyle w:val="Hyperlink"/>
            <w:rFonts w:hint="eastAsia"/>
          </w:rPr>
          <w:t>線上服務之區域供應性</w:t>
        </w:r>
        <w:r>
          <w:tab/>
        </w:r>
        <w:r>
          <w:fldChar w:fldCharType="begin"/>
        </w:r>
        <w:r>
          <w:instrText xml:space="preserve"> PAGEREF _Toc473279827 \h </w:instrText>
        </w:r>
        <w:r>
          <w:fldChar w:fldCharType="separate"/>
        </w:r>
        <w:r>
          <w:t>58</w:t>
        </w:r>
        <w:r>
          <w:fldChar w:fldCharType="end"/>
        </w:r>
      </w:hyperlink>
    </w:p>
    <w:p w:rsidR="002F5533" w:rsidRDefault="002F5533">
      <w:pPr>
        <w:pStyle w:val="TOC2"/>
        <w:rPr>
          <w:rFonts w:eastAsiaTheme="minorEastAsia"/>
          <w:smallCaps w:val="0"/>
          <w:sz w:val="22"/>
          <w:lang w:eastAsia="en-US"/>
        </w:rPr>
      </w:pPr>
      <w:hyperlink w:anchor="_Toc473279828" w:history="1">
        <w:r w:rsidRPr="006E3B94">
          <w:rPr>
            <w:rStyle w:val="Hyperlink"/>
            <w:rFonts w:hint="eastAsia"/>
          </w:rPr>
          <w:t>線上服務訂購規則</w:t>
        </w:r>
        <w:r>
          <w:tab/>
        </w:r>
        <w:r>
          <w:fldChar w:fldCharType="begin"/>
        </w:r>
        <w:r>
          <w:instrText xml:space="preserve"> PAGEREF _Toc473279828 \h </w:instrText>
        </w:r>
        <w:r>
          <w:fldChar w:fldCharType="separate"/>
        </w:r>
        <w:r>
          <w:t>58</w:t>
        </w:r>
        <w:r>
          <w:fldChar w:fldCharType="end"/>
        </w:r>
      </w:hyperlink>
    </w:p>
    <w:p w:rsidR="002F5533" w:rsidRDefault="002F5533">
      <w:pPr>
        <w:pStyle w:val="TOC2"/>
        <w:rPr>
          <w:rFonts w:eastAsiaTheme="minorEastAsia"/>
          <w:smallCaps w:val="0"/>
          <w:sz w:val="22"/>
          <w:lang w:eastAsia="en-US"/>
        </w:rPr>
      </w:pPr>
      <w:hyperlink w:anchor="_Toc473279829" w:history="1">
        <w:r w:rsidRPr="006E3B94">
          <w:rPr>
            <w:rStyle w:val="Hyperlink"/>
            <w:rFonts w:hint="eastAsia"/>
          </w:rPr>
          <w:t>線上服務續約</w:t>
        </w:r>
        <w:r>
          <w:tab/>
        </w:r>
        <w:r>
          <w:fldChar w:fldCharType="begin"/>
        </w:r>
        <w:r>
          <w:instrText xml:space="preserve"> PAGEREF _Toc473279829 \h </w:instrText>
        </w:r>
        <w:r>
          <w:fldChar w:fldCharType="separate"/>
        </w:r>
        <w:r>
          <w:t>58</w:t>
        </w:r>
        <w:r>
          <w:fldChar w:fldCharType="end"/>
        </w:r>
      </w:hyperlink>
    </w:p>
    <w:p w:rsidR="002F5533" w:rsidRDefault="002F5533">
      <w:pPr>
        <w:pStyle w:val="TOC2"/>
        <w:rPr>
          <w:rFonts w:eastAsiaTheme="minorEastAsia"/>
          <w:smallCaps w:val="0"/>
          <w:sz w:val="22"/>
          <w:lang w:eastAsia="en-US"/>
        </w:rPr>
      </w:pPr>
      <w:hyperlink w:anchor="_Toc473279830" w:history="1">
        <w:r w:rsidRPr="006E3B94">
          <w:rPr>
            <w:rStyle w:val="Hyperlink"/>
          </w:rPr>
          <w:t xml:space="preserve">Microsoft Azure </w:t>
        </w:r>
        <w:r w:rsidRPr="006E3B94">
          <w:rPr>
            <w:rStyle w:val="Hyperlink"/>
            <w:rFonts w:hint="eastAsia"/>
          </w:rPr>
          <w:t>服務</w:t>
        </w:r>
        <w:r>
          <w:tab/>
        </w:r>
        <w:r>
          <w:fldChar w:fldCharType="begin"/>
        </w:r>
        <w:r>
          <w:instrText xml:space="preserve"> PAGEREF _Toc473279830 \h </w:instrText>
        </w:r>
        <w:r>
          <w:fldChar w:fldCharType="separate"/>
        </w:r>
        <w:r>
          <w:t>58</w:t>
        </w:r>
        <w:r>
          <w:fldChar w:fldCharType="end"/>
        </w:r>
      </w:hyperlink>
    </w:p>
    <w:p w:rsidR="002F5533" w:rsidRDefault="002F5533">
      <w:pPr>
        <w:pStyle w:val="TOC3"/>
        <w:rPr>
          <w:rFonts w:eastAsiaTheme="minorEastAsia"/>
          <w:smallCaps w:val="0"/>
          <w:sz w:val="22"/>
          <w:lang w:eastAsia="en-US"/>
        </w:rPr>
      </w:pPr>
      <w:hyperlink w:anchor="_Toc473279831" w:history="1">
        <w:r w:rsidRPr="006E3B94">
          <w:rPr>
            <w:rStyle w:val="Hyperlink"/>
          </w:rPr>
          <w:t xml:space="preserve">Microsoft Azure </w:t>
        </w:r>
        <w:r w:rsidRPr="006E3B94">
          <w:rPr>
            <w:rStyle w:val="Hyperlink"/>
            <w:rFonts w:hint="eastAsia"/>
          </w:rPr>
          <w:t>服務</w:t>
        </w:r>
        <w:r>
          <w:tab/>
        </w:r>
        <w:r>
          <w:fldChar w:fldCharType="begin"/>
        </w:r>
        <w:r>
          <w:instrText xml:space="preserve"> PAGEREF _Toc473279831 \h </w:instrText>
        </w:r>
        <w:r>
          <w:fldChar w:fldCharType="separate"/>
        </w:r>
        <w:r>
          <w:t>60</w:t>
        </w:r>
        <w:r>
          <w:fldChar w:fldCharType="end"/>
        </w:r>
      </w:hyperlink>
    </w:p>
    <w:p w:rsidR="002F5533" w:rsidRDefault="002F5533">
      <w:pPr>
        <w:pStyle w:val="TOC2"/>
        <w:rPr>
          <w:rFonts w:eastAsiaTheme="minorEastAsia"/>
          <w:smallCaps w:val="0"/>
          <w:sz w:val="22"/>
          <w:lang w:eastAsia="en-US"/>
        </w:rPr>
      </w:pPr>
      <w:hyperlink w:anchor="_Toc473279832" w:history="1">
        <w:r w:rsidRPr="006E3B94">
          <w:rPr>
            <w:rStyle w:val="Hyperlink"/>
          </w:rPr>
          <w:t xml:space="preserve">Microsoft Azure </w:t>
        </w:r>
        <w:r w:rsidRPr="006E3B94">
          <w:rPr>
            <w:rStyle w:val="Hyperlink"/>
            <w:rFonts w:hint="eastAsia"/>
          </w:rPr>
          <w:t>方案</w:t>
        </w:r>
        <w:r>
          <w:tab/>
        </w:r>
        <w:r>
          <w:fldChar w:fldCharType="begin"/>
        </w:r>
        <w:r>
          <w:instrText xml:space="preserve"> PAGEREF _Toc473279832 \h </w:instrText>
        </w:r>
        <w:r>
          <w:fldChar w:fldCharType="separate"/>
        </w:r>
        <w:r>
          <w:t>60</w:t>
        </w:r>
        <w:r>
          <w:fldChar w:fldCharType="end"/>
        </w:r>
      </w:hyperlink>
    </w:p>
    <w:p w:rsidR="002F5533" w:rsidRDefault="002F5533">
      <w:pPr>
        <w:pStyle w:val="TOC3"/>
        <w:rPr>
          <w:rFonts w:eastAsiaTheme="minorEastAsia"/>
          <w:smallCaps w:val="0"/>
          <w:sz w:val="22"/>
          <w:lang w:eastAsia="en-US"/>
        </w:rPr>
      </w:pPr>
      <w:hyperlink w:anchor="_Toc473279833" w:history="1">
        <w:r w:rsidRPr="006E3B94">
          <w:rPr>
            <w:rStyle w:val="Hyperlink"/>
          </w:rPr>
          <w:t xml:space="preserve">Microsoft Azure Infrastructure </w:t>
        </w:r>
        <w:r w:rsidRPr="006E3B94">
          <w:rPr>
            <w:rStyle w:val="Hyperlink"/>
            <w:rFonts w:hint="eastAsia"/>
          </w:rPr>
          <w:t>方案</w:t>
        </w:r>
        <w:r>
          <w:tab/>
        </w:r>
        <w:r>
          <w:fldChar w:fldCharType="begin"/>
        </w:r>
        <w:r>
          <w:instrText xml:space="preserve"> PAGEREF _Toc473279833 \h </w:instrText>
        </w:r>
        <w:r>
          <w:fldChar w:fldCharType="separate"/>
        </w:r>
        <w:r>
          <w:t>60</w:t>
        </w:r>
        <w:r>
          <w:fldChar w:fldCharType="end"/>
        </w:r>
      </w:hyperlink>
    </w:p>
    <w:p w:rsidR="002F5533" w:rsidRDefault="002F5533">
      <w:pPr>
        <w:pStyle w:val="TOC3"/>
        <w:rPr>
          <w:rFonts w:eastAsiaTheme="minorEastAsia"/>
          <w:smallCaps w:val="0"/>
          <w:sz w:val="22"/>
          <w:lang w:eastAsia="en-US"/>
        </w:rPr>
      </w:pPr>
      <w:hyperlink w:anchor="_Toc473279834" w:history="1">
        <w:r w:rsidRPr="006E3B94">
          <w:rPr>
            <w:rStyle w:val="Hyperlink"/>
          </w:rPr>
          <w:t xml:space="preserve">Microsoft Azure </w:t>
        </w:r>
        <w:r w:rsidRPr="006E3B94">
          <w:rPr>
            <w:rStyle w:val="Hyperlink"/>
            <w:rFonts w:hint="eastAsia"/>
          </w:rPr>
          <w:t>支援方案</w:t>
        </w:r>
        <w:r>
          <w:tab/>
        </w:r>
        <w:r>
          <w:fldChar w:fldCharType="begin"/>
        </w:r>
        <w:r>
          <w:instrText xml:space="preserve"> PAGEREF _Toc473279834 \h </w:instrText>
        </w:r>
        <w:r>
          <w:fldChar w:fldCharType="separate"/>
        </w:r>
        <w:r>
          <w:t>62</w:t>
        </w:r>
        <w:r>
          <w:fldChar w:fldCharType="end"/>
        </w:r>
      </w:hyperlink>
    </w:p>
    <w:p w:rsidR="002F5533" w:rsidRDefault="002F5533">
      <w:pPr>
        <w:pStyle w:val="TOC3"/>
        <w:rPr>
          <w:rFonts w:eastAsiaTheme="minorEastAsia"/>
          <w:smallCaps w:val="0"/>
          <w:sz w:val="22"/>
          <w:lang w:eastAsia="en-US"/>
        </w:rPr>
      </w:pPr>
      <w:hyperlink w:anchor="_Toc473279835" w:history="1">
        <w:r w:rsidRPr="006E3B94">
          <w:rPr>
            <w:rStyle w:val="Hyperlink"/>
          </w:rPr>
          <w:t xml:space="preserve">Microsoft Azure </w:t>
        </w:r>
        <w:r w:rsidRPr="006E3B94">
          <w:rPr>
            <w:rStyle w:val="Hyperlink"/>
            <w:rFonts w:hint="eastAsia"/>
          </w:rPr>
          <w:t>使用者方案</w:t>
        </w:r>
        <w:r>
          <w:tab/>
        </w:r>
        <w:r>
          <w:fldChar w:fldCharType="begin"/>
        </w:r>
        <w:r>
          <w:instrText xml:space="preserve"> PAGEREF _Toc473279835 \h </w:instrText>
        </w:r>
        <w:r>
          <w:fldChar w:fldCharType="separate"/>
        </w:r>
        <w:r>
          <w:t>63</w:t>
        </w:r>
        <w:r>
          <w:fldChar w:fldCharType="end"/>
        </w:r>
      </w:hyperlink>
    </w:p>
    <w:p w:rsidR="002F5533" w:rsidRDefault="002F5533">
      <w:pPr>
        <w:pStyle w:val="TOC2"/>
        <w:rPr>
          <w:rFonts w:eastAsiaTheme="minorEastAsia"/>
          <w:smallCaps w:val="0"/>
          <w:sz w:val="22"/>
          <w:lang w:eastAsia="en-US"/>
        </w:rPr>
      </w:pPr>
      <w:hyperlink w:anchor="_Toc473279836" w:history="1">
        <w:r w:rsidRPr="006E3B94">
          <w:rPr>
            <w:rStyle w:val="Hyperlink"/>
          </w:rPr>
          <w:t>Secure Productive Enterprise</w:t>
        </w:r>
        <w:r>
          <w:tab/>
        </w:r>
        <w:r>
          <w:fldChar w:fldCharType="begin"/>
        </w:r>
        <w:r>
          <w:instrText xml:space="preserve"> PAGEREF _Toc473279836 \h </w:instrText>
        </w:r>
        <w:r>
          <w:fldChar w:fldCharType="separate"/>
        </w:r>
        <w:r>
          <w:t>63</w:t>
        </w:r>
        <w:r>
          <w:fldChar w:fldCharType="end"/>
        </w:r>
      </w:hyperlink>
    </w:p>
    <w:p w:rsidR="002F5533" w:rsidRDefault="002F5533">
      <w:pPr>
        <w:pStyle w:val="TOC2"/>
        <w:rPr>
          <w:rFonts w:eastAsiaTheme="minorEastAsia"/>
          <w:smallCaps w:val="0"/>
          <w:sz w:val="22"/>
          <w:lang w:eastAsia="en-US"/>
        </w:rPr>
      </w:pPr>
      <w:hyperlink w:anchor="_Toc473279837" w:history="1">
        <w:r w:rsidRPr="006E3B94">
          <w:rPr>
            <w:rStyle w:val="Hyperlink"/>
          </w:rPr>
          <w:t>Enterprise Mobility + Security (</w:t>
        </w:r>
        <w:r w:rsidRPr="006E3B94">
          <w:rPr>
            <w:rStyle w:val="Hyperlink"/>
            <w:rFonts w:hint="eastAsia"/>
          </w:rPr>
          <w:t>方案</w:t>
        </w:r>
        <w:r w:rsidRPr="006E3B94">
          <w:rPr>
            <w:rStyle w:val="Hyperlink"/>
          </w:rPr>
          <w:t>)</w:t>
        </w:r>
        <w:r>
          <w:tab/>
        </w:r>
        <w:r>
          <w:fldChar w:fldCharType="begin"/>
        </w:r>
        <w:r>
          <w:instrText xml:space="preserve"> PAGEREF _Toc473279837 \h </w:instrText>
        </w:r>
        <w:r>
          <w:fldChar w:fldCharType="separate"/>
        </w:r>
        <w:r>
          <w:t>65</w:t>
        </w:r>
        <w:r>
          <w:fldChar w:fldCharType="end"/>
        </w:r>
      </w:hyperlink>
    </w:p>
    <w:p w:rsidR="002F5533" w:rsidRDefault="002F5533">
      <w:pPr>
        <w:pStyle w:val="TOC2"/>
        <w:rPr>
          <w:rFonts w:eastAsiaTheme="minorEastAsia"/>
          <w:smallCaps w:val="0"/>
          <w:sz w:val="22"/>
          <w:lang w:eastAsia="en-US"/>
        </w:rPr>
      </w:pPr>
      <w:hyperlink w:anchor="_Toc473279838" w:history="1">
        <w:r w:rsidRPr="006E3B94">
          <w:rPr>
            <w:rStyle w:val="Hyperlink"/>
          </w:rPr>
          <w:t>Microsoft Dynamics 365 Services</w:t>
        </w:r>
        <w:r>
          <w:tab/>
        </w:r>
        <w:r>
          <w:fldChar w:fldCharType="begin"/>
        </w:r>
        <w:r>
          <w:instrText xml:space="preserve"> PAGEREF _Toc473279838 \h </w:instrText>
        </w:r>
        <w:r>
          <w:fldChar w:fldCharType="separate"/>
        </w:r>
        <w:r>
          <w:t>66</w:t>
        </w:r>
        <w:r>
          <w:fldChar w:fldCharType="end"/>
        </w:r>
      </w:hyperlink>
    </w:p>
    <w:p w:rsidR="002F5533" w:rsidRDefault="002F5533">
      <w:pPr>
        <w:pStyle w:val="TOC2"/>
        <w:rPr>
          <w:rFonts w:eastAsiaTheme="minorEastAsia"/>
          <w:smallCaps w:val="0"/>
          <w:sz w:val="22"/>
          <w:lang w:eastAsia="en-US"/>
        </w:rPr>
      </w:pPr>
      <w:hyperlink w:anchor="_Toc473279839" w:history="1">
        <w:r w:rsidRPr="006E3B94">
          <w:rPr>
            <w:rStyle w:val="Hyperlink"/>
          </w:rPr>
          <w:t>Office 365 Services</w:t>
        </w:r>
        <w:r>
          <w:tab/>
        </w:r>
        <w:r>
          <w:fldChar w:fldCharType="begin"/>
        </w:r>
        <w:r>
          <w:instrText xml:space="preserve"> PAGEREF _Toc473279839 \h </w:instrText>
        </w:r>
        <w:r>
          <w:fldChar w:fldCharType="separate"/>
        </w:r>
        <w:r>
          <w:t>69</w:t>
        </w:r>
        <w:r>
          <w:fldChar w:fldCharType="end"/>
        </w:r>
      </w:hyperlink>
    </w:p>
    <w:p w:rsidR="002F5533" w:rsidRDefault="002F5533">
      <w:pPr>
        <w:pStyle w:val="TOC3"/>
        <w:rPr>
          <w:rFonts w:eastAsiaTheme="minorEastAsia"/>
          <w:smallCaps w:val="0"/>
          <w:sz w:val="22"/>
          <w:lang w:eastAsia="en-US"/>
        </w:rPr>
      </w:pPr>
      <w:hyperlink w:anchor="_Toc473279840" w:history="1">
        <w:r w:rsidRPr="006E3B94">
          <w:rPr>
            <w:rStyle w:val="Hyperlink"/>
          </w:rPr>
          <w:t xml:space="preserve">Office 365 </w:t>
        </w:r>
        <w:r w:rsidRPr="006E3B94">
          <w:rPr>
            <w:rStyle w:val="Hyperlink"/>
            <w:rFonts w:hint="eastAsia"/>
          </w:rPr>
          <w:t>應用程式</w:t>
        </w:r>
        <w:r>
          <w:tab/>
        </w:r>
        <w:r>
          <w:fldChar w:fldCharType="begin"/>
        </w:r>
        <w:r>
          <w:instrText xml:space="preserve"> PAGEREF _Toc473279840 \h </w:instrText>
        </w:r>
        <w:r>
          <w:fldChar w:fldCharType="separate"/>
        </w:r>
        <w:r>
          <w:t>69</w:t>
        </w:r>
        <w:r>
          <w:fldChar w:fldCharType="end"/>
        </w:r>
      </w:hyperlink>
    </w:p>
    <w:p w:rsidR="002F5533" w:rsidRDefault="002F5533">
      <w:pPr>
        <w:pStyle w:val="TOC3"/>
        <w:rPr>
          <w:rFonts w:eastAsiaTheme="minorEastAsia"/>
          <w:smallCaps w:val="0"/>
          <w:sz w:val="22"/>
          <w:lang w:eastAsia="en-US"/>
        </w:rPr>
      </w:pPr>
      <w:hyperlink w:anchor="_Toc473279841" w:history="1">
        <w:r w:rsidRPr="006E3B94">
          <w:rPr>
            <w:rStyle w:val="Hyperlink"/>
          </w:rPr>
          <w:t xml:space="preserve">Office 365 </w:t>
        </w:r>
        <w:r w:rsidRPr="006E3B94">
          <w:rPr>
            <w:rStyle w:val="Hyperlink"/>
            <w:rFonts w:hint="eastAsia"/>
          </w:rPr>
          <w:t>套件</w:t>
        </w:r>
        <w:r>
          <w:tab/>
        </w:r>
        <w:r>
          <w:fldChar w:fldCharType="begin"/>
        </w:r>
        <w:r>
          <w:instrText xml:space="preserve"> PAGEREF _Toc473279841 \h </w:instrText>
        </w:r>
        <w:r>
          <w:fldChar w:fldCharType="separate"/>
        </w:r>
        <w:r>
          <w:t>70</w:t>
        </w:r>
        <w:r>
          <w:fldChar w:fldCharType="end"/>
        </w:r>
      </w:hyperlink>
    </w:p>
    <w:p w:rsidR="002F5533" w:rsidRDefault="002F5533">
      <w:pPr>
        <w:pStyle w:val="TOC3"/>
        <w:rPr>
          <w:rFonts w:eastAsiaTheme="minorEastAsia"/>
          <w:smallCaps w:val="0"/>
          <w:sz w:val="22"/>
          <w:lang w:eastAsia="en-US"/>
        </w:rPr>
      </w:pPr>
      <w:hyperlink w:anchor="_Toc473279842" w:history="1">
        <w:r w:rsidRPr="006E3B94">
          <w:rPr>
            <w:rStyle w:val="Hyperlink"/>
          </w:rPr>
          <w:t>Office 365 Advanced Security Management</w:t>
        </w:r>
        <w:r>
          <w:tab/>
        </w:r>
        <w:r>
          <w:fldChar w:fldCharType="begin"/>
        </w:r>
        <w:r>
          <w:instrText xml:space="preserve"> PAGEREF _Toc473279842 \h </w:instrText>
        </w:r>
        <w:r>
          <w:fldChar w:fldCharType="separate"/>
        </w:r>
        <w:r>
          <w:t>73</w:t>
        </w:r>
        <w:r>
          <w:fldChar w:fldCharType="end"/>
        </w:r>
      </w:hyperlink>
    </w:p>
    <w:p w:rsidR="002F5533" w:rsidRDefault="002F5533">
      <w:pPr>
        <w:pStyle w:val="TOC3"/>
        <w:rPr>
          <w:rFonts w:eastAsiaTheme="minorEastAsia"/>
          <w:smallCaps w:val="0"/>
          <w:sz w:val="22"/>
          <w:lang w:eastAsia="en-US"/>
        </w:rPr>
      </w:pPr>
      <w:hyperlink w:anchor="_Toc473279843" w:history="1">
        <w:r w:rsidRPr="006E3B94">
          <w:rPr>
            <w:rStyle w:val="Hyperlink"/>
          </w:rPr>
          <w:t>Office 365 Customer Lockbox</w:t>
        </w:r>
        <w:r>
          <w:tab/>
        </w:r>
        <w:r>
          <w:fldChar w:fldCharType="begin"/>
        </w:r>
        <w:r>
          <w:instrText xml:space="preserve"> PAGEREF _Toc473279843 \h </w:instrText>
        </w:r>
        <w:r>
          <w:fldChar w:fldCharType="separate"/>
        </w:r>
        <w:r>
          <w:t>74</w:t>
        </w:r>
        <w:r>
          <w:fldChar w:fldCharType="end"/>
        </w:r>
      </w:hyperlink>
    </w:p>
    <w:p w:rsidR="002F5533" w:rsidRDefault="002F5533">
      <w:pPr>
        <w:pStyle w:val="TOC3"/>
        <w:rPr>
          <w:rFonts w:eastAsiaTheme="minorEastAsia"/>
          <w:smallCaps w:val="0"/>
          <w:sz w:val="22"/>
          <w:lang w:eastAsia="en-US"/>
        </w:rPr>
      </w:pPr>
      <w:hyperlink w:anchor="_Toc473279844" w:history="1">
        <w:r w:rsidRPr="006E3B94">
          <w:rPr>
            <w:rStyle w:val="Hyperlink"/>
          </w:rPr>
          <w:t>Microsoft MyAnalytics</w:t>
        </w:r>
        <w:r>
          <w:tab/>
        </w:r>
        <w:r>
          <w:fldChar w:fldCharType="begin"/>
        </w:r>
        <w:r>
          <w:instrText xml:space="preserve"> PAGEREF _Toc473279844 \h </w:instrText>
        </w:r>
        <w:r>
          <w:fldChar w:fldCharType="separate"/>
        </w:r>
        <w:r>
          <w:t>74</w:t>
        </w:r>
        <w:r>
          <w:fldChar w:fldCharType="end"/>
        </w:r>
      </w:hyperlink>
    </w:p>
    <w:p w:rsidR="002F5533" w:rsidRDefault="002F5533">
      <w:pPr>
        <w:pStyle w:val="TOC3"/>
        <w:rPr>
          <w:rFonts w:eastAsiaTheme="minorEastAsia"/>
          <w:smallCaps w:val="0"/>
          <w:sz w:val="22"/>
          <w:lang w:eastAsia="en-US"/>
        </w:rPr>
      </w:pPr>
      <w:hyperlink w:anchor="_Toc473279845" w:history="1">
        <w:r w:rsidRPr="006E3B94">
          <w:rPr>
            <w:rStyle w:val="Hyperlink"/>
          </w:rPr>
          <w:t>Office 365 Advanced Compliance</w:t>
        </w:r>
        <w:r>
          <w:tab/>
        </w:r>
        <w:r>
          <w:fldChar w:fldCharType="begin"/>
        </w:r>
        <w:r>
          <w:instrText xml:space="preserve"> PAGEREF _Toc473279845 \h </w:instrText>
        </w:r>
        <w:r>
          <w:fldChar w:fldCharType="separate"/>
        </w:r>
        <w:r>
          <w:t>74</w:t>
        </w:r>
        <w:r>
          <w:fldChar w:fldCharType="end"/>
        </w:r>
      </w:hyperlink>
    </w:p>
    <w:p w:rsidR="002F5533" w:rsidRDefault="002F5533">
      <w:pPr>
        <w:pStyle w:val="TOC3"/>
        <w:rPr>
          <w:rFonts w:eastAsiaTheme="minorEastAsia"/>
          <w:smallCaps w:val="0"/>
          <w:sz w:val="22"/>
          <w:lang w:eastAsia="en-US"/>
        </w:rPr>
      </w:pPr>
      <w:hyperlink w:anchor="_Toc473279846" w:history="1">
        <w:r w:rsidRPr="006E3B94">
          <w:rPr>
            <w:rStyle w:val="Hyperlink"/>
          </w:rPr>
          <w:t>Exchange Online</w:t>
        </w:r>
        <w:r>
          <w:tab/>
        </w:r>
        <w:r>
          <w:fldChar w:fldCharType="begin"/>
        </w:r>
        <w:r>
          <w:instrText xml:space="preserve"> PAGEREF _Toc473279846 \h </w:instrText>
        </w:r>
        <w:r>
          <w:fldChar w:fldCharType="separate"/>
        </w:r>
        <w:r>
          <w:t>75</w:t>
        </w:r>
        <w:r>
          <w:fldChar w:fldCharType="end"/>
        </w:r>
      </w:hyperlink>
    </w:p>
    <w:p w:rsidR="002F5533" w:rsidRDefault="002F5533">
      <w:pPr>
        <w:pStyle w:val="TOC3"/>
        <w:rPr>
          <w:rFonts w:eastAsiaTheme="minorEastAsia"/>
          <w:smallCaps w:val="0"/>
          <w:sz w:val="22"/>
          <w:lang w:eastAsia="en-US"/>
        </w:rPr>
      </w:pPr>
      <w:hyperlink w:anchor="_Toc473279847" w:history="1">
        <w:r w:rsidRPr="006E3B94">
          <w:rPr>
            <w:rStyle w:val="Hyperlink"/>
            <w:rFonts w:hint="eastAsia"/>
          </w:rPr>
          <w:t>商務用</w:t>
        </w:r>
        <w:r w:rsidRPr="006E3B94">
          <w:rPr>
            <w:rStyle w:val="Hyperlink"/>
          </w:rPr>
          <w:t xml:space="preserve"> OneDrive</w:t>
        </w:r>
        <w:r>
          <w:tab/>
        </w:r>
        <w:r>
          <w:fldChar w:fldCharType="begin"/>
        </w:r>
        <w:r>
          <w:instrText xml:space="preserve"> PAGEREF _Toc473279847 \h </w:instrText>
        </w:r>
        <w:r>
          <w:fldChar w:fldCharType="separate"/>
        </w:r>
        <w:r>
          <w:t>76</w:t>
        </w:r>
        <w:r>
          <w:fldChar w:fldCharType="end"/>
        </w:r>
      </w:hyperlink>
    </w:p>
    <w:p w:rsidR="002F5533" w:rsidRDefault="002F5533">
      <w:pPr>
        <w:pStyle w:val="TOC3"/>
        <w:rPr>
          <w:rFonts w:eastAsiaTheme="minorEastAsia"/>
          <w:smallCaps w:val="0"/>
          <w:sz w:val="22"/>
          <w:lang w:eastAsia="en-US"/>
        </w:rPr>
      </w:pPr>
      <w:hyperlink w:anchor="_Toc473279848" w:history="1">
        <w:r w:rsidRPr="006E3B94">
          <w:rPr>
            <w:rStyle w:val="Hyperlink"/>
          </w:rPr>
          <w:t>Project Online</w:t>
        </w:r>
        <w:r>
          <w:tab/>
        </w:r>
        <w:r>
          <w:fldChar w:fldCharType="begin"/>
        </w:r>
        <w:r>
          <w:instrText xml:space="preserve"> PAGEREF _Toc473279848 \h </w:instrText>
        </w:r>
        <w:r>
          <w:fldChar w:fldCharType="separate"/>
        </w:r>
        <w:r>
          <w:t>76</w:t>
        </w:r>
        <w:r>
          <w:fldChar w:fldCharType="end"/>
        </w:r>
      </w:hyperlink>
    </w:p>
    <w:p w:rsidR="002F5533" w:rsidRDefault="002F5533">
      <w:pPr>
        <w:pStyle w:val="TOC3"/>
        <w:rPr>
          <w:rFonts w:eastAsiaTheme="minorEastAsia"/>
          <w:smallCaps w:val="0"/>
          <w:sz w:val="22"/>
          <w:lang w:eastAsia="en-US"/>
        </w:rPr>
      </w:pPr>
      <w:hyperlink w:anchor="_Toc473279849" w:history="1">
        <w:r w:rsidRPr="006E3B94">
          <w:rPr>
            <w:rStyle w:val="Hyperlink"/>
          </w:rPr>
          <w:t>SharePoint Online</w:t>
        </w:r>
        <w:r>
          <w:tab/>
        </w:r>
        <w:r>
          <w:fldChar w:fldCharType="begin"/>
        </w:r>
        <w:r>
          <w:instrText xml:space="preserve"> PAGEREF _Toc473279849 \h </w:instrText>
        </w:r>
        <w:r>
          <w:fldChar w:fldCharType="separate"/>
        </w:r>
        <w:r>
          <w:t>77</w:t>
        </w:r>
        <w:r>
          <w:fldChar w:fldCharType="end"/>
        </w:r>
      </w:hyperlink>
    </w:p>
    <w:p w:rsidR="002F5533" w:rsidRDefault="002F5533">
      <w:pPr>
        <w:pStyle w:val="TOC3"/>
        <w:rPr>
          <w:rFonts w:eastAsiaTheme="minorEastAsia"/>
          <w:smallCaps w:val="0"/>
          <w:sz w:val="22"/>
          <w:lang w:eastAsia="en-US"/>
        </w:rPr>
      </w:pPr>
      <w:hyperlink w:anchor="_Toc473279850" w:history="1">
        <w:r w:rsidRPr="006E3B94">
          <w:rPr>
            <w:rStyle w:val="Hyperlink"/>
            <w:rFonts w:hint="eastAsia"/>
          </w:rPr>
          <w:t>商務用</w:t>
        </w:r>
        <w:r w:rsidRPr="006E3B94">
          <w:rPr>
            <w:rStyle w:val="Hyperlink"/>
          </w:rPr>
          <w:t xml:space="preserve"> Skype Online</w:t>
        </w:r>
        <w:r>
          <w:tab/>
        </w:r>
        <w:r>
          <w:fldChar w:fldCharType="begin"/>
        </w:r>
        <w:r>
          <w:instrText xml:space="preserve"> PAGEREF _Toc473279850 \h </w:instrText>
        </w:r>
        <w:r>
          <w:fldChar w:fldCharType="separate"/>
        </w:r>
        <w:r>
          <w:t>78</w:t>
        </w:r>
        <w:r>
          <w:fldChar w:fldCharType="end"/>
        </w:r>
      </w:hyperlink>
    </w:p>
    <w:p w:rsidR="002F5533" w:rsidRDefault="002F5533">
      <w:pPr>
        <w:pStyle w:val="TOC2"/>
        <w:rPr>
          <w:rFonts w:eastAsiaTheme="minorEastAsia"/>
          <w:smallCaps w:val="0"/>
          <w:sz w:val="22"/>
          <w:lang w:eastAsia="en-US"/>
        </w:rPr>
      </w:pPr>
      <w:hyperlink w:anchor="_Toc473279851" w:history="1">
        <w:r w:rsidRPr="006E3B94">
          <w:rPr>
            <w:rStyle w:val="Hyperlink"/>
            <w:rFonts w:hint="eastAsia"/>
          </w:rPr>
          <w:t>其他線上服務</w:t>
        </w:r>
        <w:r>
          <w:tab/>
        </w:r>
        <w:r>
          <w:fldChar w:fldCharType="begin"/>
        </w:r>
        <w:r>
          <w:instrText xml:space="preserve"> PAGEREF _Toc473279851 \h </w:instrText>
        </w:r>
        <w:r>
          <w:fldChar w:fldCharType="separate"/>
        </w:r>
        <w:r>
          <w:t>79</w:t>
        </w:r>
        <w:r>
          <w:fldChar w:fldCharType="end"/>
        </w:r>
      </w:hyperlink>
    </w:p>
    <w:p w:rsidR="002F5533" w:rsidRDefault="002F5533">
      <w:pPr>
        <w:pStyle w:val="TOC3"/>
        <w:rPr>
          <w:rFonts w:eastAsiaTheme="minorEastAsia"/>
          <w:smallCaps w:val="0"/>
          <w:sz w:val="22"/>
          <w:lang w:eastAsia="en-US"/>
        </w:rPr>
      </w:pPr>
      <w:hyperlink w:anchor="_Toc473279852" w:history="1">
        <w:r w:rsidRPr="006E3B94">
          <w:rPr>
            <w:rStyle w:val="Hyperlink"/>
          </w:rPr>
          <w:t xml:space="preserve">Bing </w:t>
        </w:r>
        <w:r w:rsidRPr="006E3B94">
          <w:rPr>
            <w:rStyle w:val="Hyperlink"/>
            <w:rFonts w:hint="eastAsia"/>
          </w:rPr>
          <w:t>地圖服務</w:t>
        </w:r>
        <w:r>
          <w:tab/>
        </w:r>
        <w:r>
          <w:fldChar w:fldCharType="begin"/>
        </w:r>
        <w:r>
          <w:instrText xml:space="preserve"> PAGEREF _Toc473279852 \h </w:instrText>
        </w:r>
        <w:r>
          <w:fldChar w:fldCharType="separate"/>
        </w:r>
        <w:r>
          <w:t>79</w:t>
        </w:r>
        <w:r>
          <w:fldChar w:fldCharType="end"/>
        </w:r>
      </w:hyperlink>
    </w:p>
    <w:p w:rsidR="002F5533" w:rsidRDefault="002F5533">
      <w:pPr>
        <w:pStyle w:val="TOC3"/>
        <w:rPr>
          <w:rFonts w:eastAsiaTheme="minorEastAsia"/>
          <w:smallCaps w:val="0"/>
          <w:sz w:val="22"/>
          <w:lang w:eastAsia="en-US"/>
        </w:rPr>
      </w:pPr>
      <w:hyperlink w:anchor="_Toc473279853" w:history="1">
        <w:r w:rsidRPr="006E3B94">
          <w:rPr>
            <w:rStyle w:val="Hyperlink"/>
            <w:rFonts w:hint="eastAsia"/>
          </w:rPr>
          <w:t>商務應用程式平台</w:t>
        </w:r>
        <w:r>
          <w:tab/>
        </w:r>
        <w:r>
          <w:fldChar w:fldCharType="begin"/>
        </w:r>
        <w:r>
          <w:instrText xml:space="preserve"> PAGEREF _Toc473279853 \h </w:instrText>
        </w:r>
        <w:r>
          <w:fldChar w:fldCharType="separate"/>
        </w:r>
        <w:r>
          <w:t>79</w:t>
        </w:r>
        <w:r>
          <w:fldChar w:fldCharType="end"/>
        </w:r>
      </w:hyperlink>
    </w:p>
    <w:p w:rsidR="002F5533" w:rsidRDefault="002F5533">
      <w:pPr>
        <w:pStyle w:val="TOC3"/>
        <w:rPr>
          <w:rFonts w:eastAsiaTheme="minorEastAsia"/>
          <w:smallCaps w:val="0"/>
          <w:sz w:val="22"/>
          <w:lang w:eastAsia="en-US"/>
        </w:rPr>
      </w:pPr>
      <w:hyperlink w:anchor="_Toc473279854" w:history="1">
        <w:r w:rsidRPr="006E3B94">
          <w:rPr>
            <w:rStyle w:val="Hyperlink"/>
          </w:rPr>
          <w:t>Microsoft Intune</w:t>
        </w:r>
        <w:r>
          <w:tab/>
        </w:r>
        <w:r>
          <w:fldChar w:fldCharType="begin"/>
        </w:r>
        <w:r>
          <w:instrText xml:space="preserve"> PAGEREF _Toc473279854 \h </w:instrText>
        </w:r>
        <w:r>
          <w:fldChar w:fldCharType="separate"/>
        </w:r>
        <w:r>
          <w:t>80</w:t>
        </w:r>
        <w:r>
          <w:fldChar w:fldCharType="end"/>
        </w:r>
      </w:hyperlink>
    </w:p>
    <w:p w:rsidR="002F5533" w:rsidRDefault="002F5533">
      <w:pPr>
        <w:pStyle w:val="TOC3"/>
        <w:rPr>
          <w:rFonts w:eastAsiaTheme="minorEastAsia"/>
          <w:smallCaps w:val="0"/>
          <w:sz w:val="22"/>
          <w:lang w:eastAsia="en-US"/>
        </w:rPr>
      </w:pPr>
      <w:hyperlink w:anchor="_Toc473279855" w:history="1">
        <w:r w:rsidRPr="006E3B94">
          <w:rPr>
            <w:rStyle w:val="Hyperlink"/>
          </w:rPr>
          <w:t>Microsoft Learning</w:t>
        </w:r>
        <w:r>
          <w:tab/>
        </w:r>
        <w:r>
          <w:fldChar w:fldCharType="begin"/>
        </w:r>
        <w:r>
          <w:instrText xml:space="preserve"> PAGEREF _Toc473279855 \h </w:instrText>
        </w:r>
        <w:r>
          <w:fldChar w:fldCharType="separate"/>
        </w:r>
        <w:r>
          <w:t>80</w:t>
        </w:r>
        <w:r>
          <w:fldChar w:fldCharType="end"/>
        </w:r>
      </w:hyperlink>
    </w:p>
    <w:p w:rsidR="002F5533" w:rsidRDefault="002F5533">
      <w:pPr>
        <w:pStyle w:val="TOC3"/>
        <w:rPr>
          <w:rFonts w:eastAsiaTheme="minorEastAsia"/>
          <w:smallCaps w:val="0"/>
          <w:sz w:val="22"/>
          <w:lang w:eastAsia="en-US"/>
        </w:rPr>
      </w:pPr>
      <w:hyperlink w:anchor="_Toc473279856" w:history="1">
        <w:r w:rsidRPr="006E3B94">
          <w:rPr>
            <w:rStyle w:val="Hyperlink"/>
          </w:rPr>
          <w:t>Microsoft Translator</w:t>
        </w:r>
        <w:r>
          <w:tab/>
        </w:r>
        <w:r>
          <w:fldChar w:fldCharType="begin"/>
        </w:r>
        <w:r>
          <w:instrText xml:space="preserve"> PAGEREF _Toc473279856 \h </w:instrText>
        </w:r>
        <w:r>
          <w:fldChar w:fldCharType="separate"/>
        </w:r>
        <w:r>
          <w:t>81</w:t>
        </w:r>
        <w:r>
          <w:fldChar w:fldCharType="end"/>
        </w:r>
      </w:hyperlink>
    </w:p>
    <w:p w:rsidR="002F5533" w:rsidRDefault="002F5533">
      <w:pPr>
        <w:pStyle w:val="TOC3"/>
        <w:rPr>
          <w:rFonts w:eastAsiaTheme="minorEastAsia"/>
          <w:smallCaps w:val="0"/>
          <w:sz w:val="22"/>
          <w:lang w:eastAsia="en-US"/>
        </w:rPr>
      </w:pPr>
      <w:hyperlink w:anchor="_Toc473279857" w:history="1">
        <w:r w:rsidRPr="006E3B94">
          <w:rPr>
            <w:rStyle w:val="Hyperlink"/>
          </w:rPr>
          <w:t>Minecraft</w:t>
        </w:r>
        <w:r w:rsidRPr="006E3B94">
          <w:rPr>
            <w:rStyle w:val="Hyperlink"/>
            <w:rFonts w:hint="eastAsia"/>
          </w:rPr>
          <w:t>：教育版</w:t>
        </w:r>
        <w:r>
          <w:tab/>
        </w:r>
        <w:r>
          <w:fldChar w:fldCharType="begin"/>
        </w:r>
        <w:r>
          <w:instrText xml:space="preserve"> PAGEREF _Toc473279857 \h </w:instrText>
        </w:r>
        <w:r>
          <w:fldChar w:fldCharType="separate"/>
        </w:r>
        <w:r>
          <w:t>81</w:t>
        </w:r>
        <w:r>
          <w:fldChar w:fldCharType="end"/>
        </w:r>
      </w:hyperlink>
    </w:p>
    <w:p w:rsidR="002F5533" w:rsidRDefault="002F5533">
      <w:pPr>
        <w:pStyle w:val="TOC1"/>
        <w:rPr>
          <w:rFonts w:eastAsiaTheme="minorEastAsia"/>
          <w:b w:val="0"/>
          <w:caps w:val="0"/>
          <w:noProof/>
          <w:sz w:val="22"/>
          <w:szCs w:val="22"/>
          <w:lang w:eastAsia="en-US"/>
        </w:rPr>
      </w:pPr>
      <w:hyperlink w:anchor="_Toc473279858" w:history="1">
        <w:r w:rsidRPr="006E3B94">
          <w:rPr>
            <w:rStyle w:val="Hyperlink"/>
            <w:rFonts w:hint="eastAsia"/>
            <w:noProof/>
          </w:rPr>
          <w:t>詞彚</w:t>
        </w:r>
        <w:r>
          <w:rPr>
            <w:noProof/>
          </w:rPr>
          <w:tab/>
        </w:r>
        <w:r>
          <w:rPr>
            <w:noProof/>
          </w:rPr>
          <w:fldChar w:fldCharType="begin"/>
        </w:r>
        <w:r>
          <w:rPr>
            <w:noProof/>
          </w:rPr>
          <w:instrText xml:space="preserve"> PAGEREF _Toc473279858 \h </w:instrText>
        </w:r>
        <w:r>
          <w:rPr>
            <w:noProof/>
          </w:rPr>
        </w:r>
        <w:r>
          <w:rPr>
            <w:noProof/>
          </w:rPr>
          <w:fldChar w:fldCharType="separate"/>
        </w:r>
        <w:r>
          <w:rPr>
            <w:noProof/>
          </w:rPr>
          <w:t>82</w:t>
        </w:r>
        <w:r>
          <w:rPr>
            <w:noProof/>
          </w:rPr>
          <w:fldChar w:fldCharType="end"/>
        </w:r>
      </w:hyperlink>
    </w:p>
    <w:p w:rsidR="002F5533" w:rsidRDefault="002F5533">
      <w:pPr>
        <w:pStyle w:val="TOC2"/>
        <w:rPr>
          <w:rFonts w:eastAsiaTheme="minorEastAsia"/>
          <w:smallCaps w:val="0"/>
          <w:sz w:val="22"/>
          <w:lang w:eastAsia="en-US"/>
        </w:rPr>
      </w:pPr>
      <w:hyperlink w:anchor="_Toc473279859" w:history="1">
        <w:r w:rsidRPr="006E3B94">
          <w:rPr>
            <w:rStyle w:val="Hyperlink"/>
            <w:rFonts w:hint="eastAsia"/>
          </w:rPr>
          <w:t>屬性</w:t>
        </w:r>
        <w:r>
          <w:tab/>
        </w:r>
        <w:r>
          <w:fldChar w:fldCharType="begin"/>
        </w:r>
        <w:r>
          <w:instrText xml:space="preserve"> PAGEREF _Toc473279859 \h </w:instrText>
        </w:r>
        <w:r>
          <w:fldChar w:fldCharType="separate"/>
        </w:r>
        <w:r>
          <w:t>82</w:t>
        </w:r>
        <w:r>
          <w:fldChar w:fldCharType="end"/>
        </w:r>
      </w:hyperlink>
    </w:p>
    <w:p w:rsidR="002F5533" w:rsidRDefault="002F5533">
      <w:pPr>
        <w:pStyle w:val="TOC2"/>
        <w:rPr>
          <w:rFonts w:eastAsiaTheme="minorEastAsia"/>
          <w:smallCaps w:val="0"/>
          <w:sz w:val="22"/>
          <w:lang w:eastAsia="en-US"/>
        </w:rPr>
      </w:pPr>
      <w:hyperlink w:anchor="_Toc473279860" w:history="1">
        <w:r w:rsidRPr="006E3B94">
          <w:rPr>
            <w:rStyle w:val="Hyperlink"/>
            <w:rFonts w:hint="eastAsia"/>
          </w:rPr>
          <w:t>儲存格值</w:t>
        </w:r>
        <w:r>
          <w:tab/>
        </w:r>
        <w:r>
          <w:fldChar w:fldCharType="begin"/>
        </w:r>
        <w:r>
          <w:instrText xml:space="preserve"> PAGEREF _Toc473279860 \h </w:instrText>
        </w:r>
        <w:r>
          <w:fldChar w:fldCharType="separate"/>
        </w:r>
        <w:r>
          <w:t>83</w:t>
        </w:r>
        <w:r>
          <w:fldChar w:fldCharType="end"/>
        </w:r>
      </w:hyperlink>
    </w:p>
    <w:p w:rsidR="002F5533" w:rsidRDefault="002F5533">
      <w:pPr>
        <w:pStyle w:val="TOC2"/>
        <w:rPr>
          <w:rFonts w:eastAsiaTheme="minorEastAsia"/>
          <w:smallCaps w:val="0"/>
          <w:sz w:val="22"/>
          <w:lang w:eastAsia="en-US"/>
        </w:rPr>
      </w:pPr>
      <w:hyperlink w:anchor="_Toc473279861" w:history="1">
        <w:r w:rsidRPr="006E3B94">
          <w:rPr>
            <w:rStyle w:val="Hyperlink"/>
            <w:rFonts w:hint="eastAsia"/>
          </w:rPr>
          <w:t>欄標題</w:t>
        </w:r>
        <w:r>
          <w:tab/>
        </w:r>
        <w:r>
          <w:fldChar w:fldCharType="begin"/>
        </w:r>
        <w:r>
          <w:instrText xml:space="preserve"> PAGEREF _Toc473279861 \h </w:instrText>
        </w:r>
        <w:r>
          <w:fldChar w:fldCharType="separate"/>
        </w:r>
        <w:r>
          <w:t>83</w:t>
        </w:r>
        <w:r>
          <w:fldChar w:fldCharType="end"/>
        </w:r>
      </w:hyperlink>
    </w:p>
    <w:p w:rsidR="002F5533" w:rsidRDefault="002F5533">
      <w:pPr>
        <w:pStyle w:val="TOC2"/>
        <w:rPr>
          <w:rFonts w:eastAsiaTheme="minorEastAsia"/>
          <w:smallCaps w:val="0"/>
          <w:sz w:val="22"/>
          <w:lang w:eastAsia="en-US"/>
        </w:rPr>
      </w:pPr>
      <w:hyperlink w:anchor="_Toc473279862" w:history="1">
        <w:r w:rsidRPr="006E3B94">
          <w:rPr>
            <w:rStyle w:val="Hyperlink"/>
            <w:rFonts w:hint="eastAsia"/>
          </w:rPr>
          <w:t>定義</w:t>
        </w:r>
        <w:r>
          <w:tab/>
        </w:r>
        <w:r>
          <w:fldChar w:fldCharType="begin"/>
        </w:r>
        <w:r>
          <w:instrText xml:space="preserve"> PAGEREF _Toc473279862 \h </w:instrText>
        </w:r>
        <w:r>
          <w:fldChar w:fldCharType="separate"/>
        </w:r>
        <w:r>
          <w:t>84</w:t>
        </w:r>
        <w:r>
          <w:fldChar w:fldCharType="end"/>
        </w:r>
      </w:hyperlink>
    </w:p>
    <w:p w:rsidR="002F5533" w:rsidRDefault="002F5533">
      <w:pPr>
        <w:pStyle w:val="TOC1"/>
        <w:rPr>
          <w:rFonts w:eastAsiaTheme="minorEastAsia"/>
          <w:b w:val="0"/>
          <w:caps w:val="0"/>
          <w:noProof/>
          <w:sz w:val="22"/>
          <w:szCs w:val="22"/>
          <w:lang w:eastAsia="en-US"/>
        </w:rPr>
      </w:pPr>
      <w:hyperlink w:anchor="_Toc473279863" w:history="1">
        <w:r w:rsidRPr="006E3B94">
          <w:rPr>
            <w:rStyle w:val="Hyperlink"/>
            <w:rFonts w:hint="eastAsia"/>
            <w:noProof/>
          </w:rPr>
          <w:t>附錄</w:t>
        </w:r>
        <w:r w:rsidRPr="006E3B94">
          <w:rPr>
            <w:rStyle w:val="Hyperlink"/>
            <w:noProof/>
          </w:rPr>
          <w:t xml:space="preserve"> A – CAL/ML </w:t>
        </w:r>
        <w:r w:rsidRPr="006E3B94">
          <w:rPr>
            <w:rStyle w:val="Hyperlink"/>
            <w:rFonts w:hint="eastAsia"/>
            <w:noProof/>
          </w:rPr>
          <w:t>對等使用權</w:t>
        </w:r>
        <w:r>
          <w:rPr>
            <w:noProof/>
          </w:rPr>
          <w:tab/>
        </w:r>
        <w:r>
          <w:rPr>
            <w:noProof/>
          </w:rPr>
          <w:fldChar w:fldCharType="begin"/>
        </w:r>
        <w:r>
          <w:rPr>
            <w:noProof/>
          </w:rPr>
          <w:instrText xml:space="preserve"> PAGEREF _Toc473279863 \h </w:instrText>
        </w:r>
        <w:r>
          <w:rPr>
            <w:noProof/>
          </w:rPr>
        </w:r>
        <w:r>
          <w:rPr>
            <w:noProof/>
          </w:rPr>
          <w:fldChar w:fldCharType="separate"/>
        </w:r>
        <w:r>
          <w:rPr>
            <w:noProof/>
          </w:rPr>
          <w:t>87</w:t>
        </w:r>
        <w:r>
          <w:rPr>
            <w:noProof/>
          </w:rPr>
          <w:fldChar w:fldCharType="end"/>
        </w:r>
      </w:hyperlink>
    </w:p>
    <w:p w:rsidR="002F5533" w:rsidRDefault="002F5533">
      <w:pPr>
        <w:pStyle w:val="TOC1"/>
        <w:rPr>
          <w:rFonts w:eastAsiaTheme="minorEastAsia"/>
          <w:b w:val="0"/>
          <w:caps w:val="0"/>
          <w:noProof/>
          <w:sz w:val="22"/>
          <w:szCs w:val="22"/>
          <w:lang w:eastAsia="en-US"/>
        </w:rPr>
      </w:pPr>
      <w:hyperlink w:anchor="_Toc473279864" w:history="1">
        <w:r w:rsidRPr="006E3B94">
          <w:rPr>
            <w:rStyle w:val="Hyperlink"/>
            <w:rFonts w:hint="eastAsia"/>
            <w:noProof/>
          </w:rPr>
          <w:t>附錄</w:t>
        </w:r>
        <w:r w:rsidRPr="006E3B94">
          <w:rPr>
            <w:rStyle w:val="Hyperlink"/>
            <w:noProof/>
          </w:rPr>
          <w:t xml:space="preserve"> B – </w:t>
        </w:r>
        <w:r w:rsidRPr="006E3B94">
          <w:rPr>
            <w:rStyle w:val="Hyperlink"/>
            <w:rFonts w:hint="eastAsia"/>
            <w:noProof/>
          </w:rPr>
          <w:t>軟體保證</w:t>
        </w:r>
        <w:r>
          <w:rPr>
            <w:noProof/>
          </w:rPr>
          <w:tab/>
        </w:r>
        <w:r>
          <w:rPr>
            <w:noProof/>
          </w:rPr>
          <w:fldChar w:fldCharType="begin"/>
        </w:r>
        <w:r>
          <w:rPr>
            <w:noProof/>
          </w:rPr>
          <w:instrText xml:space="preserve"> PAGEREF _Toc473279864 \h </w:instrText>
        </w:r>
        <w:r>
          <w:rPr>
            <w:noProof/>
          </w:rPr>
        </w:r>
        <w:r>
          <w:rPr>
            <w:noProof/>
          </w:rPr>
          <w:fldChar w:fldCharType="separate"/>
        </w:r>
        <w:r>
          <w:rPr>
            <w:noProof/>
          </w:rPr>
          <w:t>89</w:t>
        </w:r>
        <w:r>
          <w:rPr>
            <w:noProof/>
          </w:rPr>
          <w:fldChar w:fldCharType="end"/>
        </w:r>
      </w:hyperlink>
    </w:p>
    <w:p w:rsidR="002F5533" w:rsidRDefault="002F5533">
      <w:pPr>
        <w:pStyle w:val="TOC2"/>
        <w:rPr>
          <w:rFonts w:eastAsiaTheme="minorEastAsia"/>
          <w:smallCaps w:val="0"/>
          <w:sz w:val="22"/>
          <w:lang w:eastAsia="en-US"/>
        </w:rPr>
      </w:pPr>
      <w:hyperlink w:anchor="_Toc473279865" w:history="1">
        <w:r w:rsidRPr="006E3B94">
          <w:rPr>
            <w:rStyle w:val="Hyperlink"/>
            <w:rFonts w:hint="eastAsia"/>
          </w:rPr>
          <w:t>訂購軟體保證</w:t>
        </w:r>
        <w:r>
          <w:tab/>
        </w:r>
        <w:r>
          <w:fldChar w:fldCharType="begin"/>
        </w:r>
        <w:r>
          <w:instrText xml:space="preserve"> PAGEREF _Toc473279865 \h </w:instrText>
        </w:r>
        <w:r>
          <w:fldChar w:fldCharType="separate"/>
        </w:r>
        <w:r>
          <w:t>89</w:t>
        </w:r>
        <w:r>
          <w:fldChar w:fldCharType="end"/>
        </w:r>
      </w:hyperlink>
    </w:p>
    <w:p w:rsidR="002F5533" w:rsidRDefault="002F5533">
      <w:pPr>
        <w:pStyle w:val="TOC2"/>
        <w:rPr>
          <w:rFonts w:eastAsiaTheme="minorEastAsia"/>
          <w:smallCaps w:val="0"/>
          <w:sz w:val="22"/>
          <w:lang w:eastAsia="en-US"/>
        </w:rPr>
      </w:pPr>
      <w:hyperlink w:anchor="_Toc473279866" w:history="1">
        <w:r w:rsidRPr="006E3B94">
          <w:rPr>
            <w:rStyle w:val="Hyperlink"/>
            <w:rFonts w:hint="eastAsia"/>
          </w:rPr>
          <w:t>續約軟體保證</w:t>
        </w:r>
        <w:r>
          <w:tab/>
        </w:r>
        <w:r>
          <w:fldChar w:fldCharType="begin"/>
        </w:r>
        <w:r>
          <w:instrText xml:space="preserve"> PAGEREF _Toc473279866 \h </w:instrText>
        </w:r>
        <w:r>
          <w:fldChar w:fldCharType="separate"/>
        </w:r>
        <w:r>
          <w:t>89</w:t>
        </w:r>
        <w:r>
          <w:fldChar w:fldCharType="end"/>
        </w:r>
      </w:hyperlink>
    </w:p>
    <w:p w:rsidR="002F5533" w:rsidRDefault="002F5533">
      <w:pPr>
        <w:pStyle w:val="TOC2"/>
        <w:rPr>
          <w:rFonts w:eastAsiaTheme="minorEastAsia"/>
          <w:smallCaps w:val="0"/>
          <w:sz w:val="22"/>
          <w:lang w:eastAsia="en-US"/>
        </w:rPr>
      </w:pPr>
      <w:hyperlink w:anchor="_Toc473279867" w:history="1">
        <w:r w:rsidRPr="006E3B94">
          <w:rPr>
            <w:rStyle w:val="Hyperlink"/>
            <w:rFonts w:hint="eastAsia"/>
          </w:rPr>
          <w:t>已中止或生命週期終止之產品的移轉使用權</w:t>
        </w:r>
        <w:r>
          <w:tab/>
        </w:r>
        <w:r>
          <w:fldChar w:fldCharType="begin"/>
        </w:r>
        <w:r>
          <w:instrText xml:space="preserve"> PAGEREF _Toc473279867 \h </w:instrText>
        </w:r>
        <w:r>
          <w:fldChar w:fldCharType="separate"/>
        </w:r>
        <w:r>
          <w:t>90</w:t>
        </w:r>
        <w:r>
          <w:fldChar w:fldCharType="end"/>
        </w:r>
      </w:hyperlink>
    </w:p>
    <w:p w:rsidR="002F5533" w:rsidRDefault="002F5533">
      <w:pPr>
        <w:pStyle w:val="TOC2"/>
        <w:rPr>
          <w:rFonts w:eastAsiaTheme="minorEastAsia"/>
          <w:smallCaps w:val="0"/>
          <w:sz w:val="22"/>
          <w:lang w:eastAsia="en-US"/>
        </w:rPr>
      </w:pPr>
      <w:hyperlink w:anchor="_Toc473279868" w:history="1">
        <w:r w:rsidRPr="006E3B94">
          <w:rPr>
            <w:rStyle w:val="Hyperlink"/>
            <w:rFonts w:hint="eastAsia"/>
          </w:rPr>
          <w:t>軟體保證利益</w:t>
        </w:r>
        <w:r>
          <w:tab/>
        </w:r>
        <w:r>
          <w:fldChar w:fldCharType="begin"/>
        </w:r>
        <w:r>
          <w:instrText xml:space="preserve"> PAGEREF _Toc473279868 \h </w:instrText>
        </w:r>
        <w:r>
          <w:fldChar w:fldCharType="separate"/>
        </w:r>
        <w:r>
          <w:t>90</w:t>
        </w:r>
        <w:r>
          <w:fldChar w:fldCharType="end"/>
        </w:r>
      </w:hyperlink>
    </w:p>
    <w:p w:rsidR="002F5533" w:rsidRDefault="002F5533">
      <w:pPr>
        <w:pStyle w:val="TOC1"/>
        <w:rPr>
          <w:rFonts w:eastAsiaTheme="minorEastAsia"/>
          <w:b w:val="0"/>
          <w:caps w:val="0"/>
          <w:noProof/>
          <w:sz w:val="22"/>
          <w:szCs w:val="22"/>
          <w:lang w:eastAsia="en-US"/>
        </w:rPr>
      </w:pPr>
      <w:hyperlink w:anchor="_Toc473279869" w:history="1">
        <w:r w:rsidRPr="006E3B94">
          <w:rPr>
            <w:rStyle w:val="Hyperlink"/>
            <w:rFonts w:hint="eastAsia"/>
            <w:noProof/>
          </w:rPr>
          <w:t>附錄</w:t>
        </w:r>
        <w:r w:rsidRPr="006E3B94">
          <w:rPr>
            <w:rStyle w:val="Hyperlink"/>
            <w:noProof/>
          </w:rPr>
          <w:t xml:space="preserve"> C – </w:t>
        </w:r>
        <w:r w:rsidRPr="006E3B94">
          <w:rPr>
            <w:rStyle w:val="Hyperlink"/>
            <w:rFonts w:hint="eastAsia"/>
            <w:noProof/>
          </w:rPr>
          <w:t>專業服務</w:t>
        </w:r>
        <w:r>
          <w:rPr>
            <w:noProof/>
          </w:rPr>
          <w:tab/>
        </w:r>
        <w:r>
          <w:rPr>
            <w:noProof/>
          </w:rPr>
          <w:fldChar w:fldCharType="begin"/>
        </w:r>
        <w:r>
          <w:rPr>
            <w:noProof/>
          </w:rPr>
          <w:instrText xml:space="preserve"> PAGEREF _Toc473279869 \h </w:instrText>
        </w:r>
        <w:r>
          <w:rPr>
            <w:noProof/>
          </w:rPr>
        </w:r>
        <w:r>
          <w:rPr>
            <w:noProof/>
          </w:rPr>
          <w:fldChar w:fldCharType="separate"/>
        </w:r>
        <w:r>
          <w:rPr>
            <w:noProof/>
          </w:rPr>
          <w:t>103</w:t>
        </w:r>
        <w:r>
          <w:rPr>
            <w:noProof/>
          </w:rPr>
          <w:fldChar w:fldCharType="end"/>
        </w:r>
      </w:hyperlink>
    </w:p>
    <w:p w:rsidR="002F5533" w:rsidRDefault="002F5533">
      <w:pPr>
        <w:pStyle w:val="TOC2"/>
        <w:rPr>
          <w:rFonts w:eastAsiaTheme="minorEastAsia"/>
          <w:smallCaps w:val="0"/>
          <w:sz w:val="22"/>
          <w:lang w:eastAsia="en-US"/>
        </w:rPr>
      </w:pPr>
      <w:hyperlink w:anchor="_Toc473279870" w:history="1">
        <w:r w:rsidRPr="006E3B94">
          <w:rPr>
            <w:rStyle w:val="Hyperlink"/>
          </w:rPr>
          <w:t xml:space="preserve">Microsoft </w:t>
        </w:r>
        <w:r w:rsidRPr="006E3B94">
          <w:rPr>
            <w:rStyle w:val="Hyperlink"/>
            <w:rFonts w:hint="eastAsia"/>
          </w:rPr>
          <w:t>主要支援優惠方案</w:t>
        </w:r>
        <w:r>
          <w:tab/>
        </w:r>
        <w:r>
          <w:fldChar w:fldCharType="begin"/>
        </w:r>
        <w:r>
          <w:instrText xml:space="preserve"> PAGEREF _Toc473279870 \h </w:instrText>
        </w:r>
        <w:r>
          <w:fldChar w:fldCharType="separate"/>
        </w:r>
        <w:r>
          <w:t>103</w:t>
        </w:r>
        <w:r>
          <w:fldChar w:fldCharType="end"/>
        </w:r>
      </w:hyperlink>
    </w:p>
    <w:p w:rsidR="002F5533" w:rsidRDefault="002F5533">
      <w:pPr>
        <w:pStyle w:val="TOC2"/>
        <w:rPr>
          <w:rFonts w:eastAsiaTheme="minorEastAsia"/>
          <w:smallCaps w:val="0"/>
          <w:sz w:val="22"/>
          <w:lang w:eastAsia="en-US"/>
        </w:rPr>
      </w:pPr>
      <w:hyperlink w:anchor="_Toc473279871" w:history="1">
        <w:r w:rsidRPr="006E3B94">
          <w:rPr>
            <w:rStyle w:val="Hyperlink"/>
          </w:rPr>
          <w:t xml:space="preserve">Microsoft </w:t>
        </w:r>
        <w:r w:rsidRPr="006E3B94">
          <w:rPr>
            <w:rStyle w:val="Hyperlink"/>
            <w:rFonts w:hint="eastAsia"/>
          </w:rPr>
          <w:t>數位諮詢服務優惠方案</w:t>
        </w:r>
        <w:r>
          <w:tab/>
        </w:r>
        <w:r>
          <w:fldChar w:fldCharType="begin"/>
        </w:r>
        <w:r>
          <w:instrText xml:space="preserve"> PAGEREF _Toc473279871 \h </w:instrText>
        </w:r>
        <w:r>
          <w:fldChar w:fldCharType="separate"/>
        </w:r>
        <w:r>
          <w:t>104</w:t>
        </w:r>
        <w:r>
          <w:fldChar w:fldCharType="end"/>
        </w:r>
      </w:hyperlink>
    </w:p>
    <w:p w:rsidR="002F5533" w:rsidRDefault="002F5533">
      <w:pPr>
        <w:pStyle w:val="TOC2"/>
        <w:rPr>
          <w:rFonts w:eastAsiaTheme="minorEastAsia"/>
          <w:smallCaps w:val="0"/>
          <w:sz w:val="22"/>
          <w:lang w:eastAsia="en-US"/>
        </w:rPr>
      </w:pPr>
      <w:hyperlink w:anchor="_Toc473279872" w:history="1">
        <w:r w:rsidRPr="006E3B94">
          <w:rPr>
            <w:rStyle w:val="Hyperlink"/>
          </w:rPr>
          <w:t>Sales Productivity Accelerator Offerings</w:t>
        </w:r>
        <w:r>
          <w:tab/>
        </w:r>
        <w:r>
          <w:fldChar w:fldCharType="begin"/>
        </w:r>
        <w:r>
          <w:instrText xml:space="preserve"> PAGEREF _Toc473279872 \h </w:instrText>
        </w:r>
        <w:r>
          <w:fldChar w:fldCharType="separate"/>
        </w:r>
        <w:r>
          <w:t>104</w:t>
        </w:r>
        <w:r>
          <w:fldChar w:fldCharType="end"/>
        </w:r>
      </w:hyperlink>
    </w:p>
    <w:p w:rsidR="002F5533" w:rsidRDefault="002F5533">
      <w:pPr>
        <w:pStyle w:val="TOC1"/>
        <w:rPr>
          <w:rFonts w:eastAsiaTheme="minorEastAsia"/>
          <w:b w:val="0"/>
          <w:caps w:val="0"/>
          <w:noProof/>
          <w:sz w:val="22"/>
          <w:szCs w:val="22"/>
          <w:lang w:eastAsia="en-US"/>
        </w:rPr>
      </w:pPr>
      <w:hyperlink w:anchor="_Toc473279873" w:history="1">
        <w:r w:rsidRPr="006E3B94">
          <w:rPr>
            <w:rStyle w:val="Hyperlink"/>
            <w:rFonts w:hint="eastAsia"/>
            <w:noProof/>
          </w:rPr>
          <w:t>附錄</w:t>
        </w:r>
        <w:r w:rsidRPr="006E3B94">
          <w:rPr>
            <w:rStyle w:val="Hyperlink"/>
            <w:noProof/>
          </w:rPr>
          <w:t xml:space="preserve"> D – </w:t>
        </w:r>
        <w:r w:rsidRPr="006E3B94">
          <w:rPr>
            <w:rStyle w:val="Hyperlink"/>
            <w:rFonts w:hint="eastAsia"/>
            <w:noProof/>
          </w:rPr>
          <w:t>方案合約增補條款</w:t>
        </w:r>
        <w:r>
          <w:rPr>
            <w:noProof/>
          </w:rPr>
          <w:tab/>
        </w:r>
        <w:r>
          <w:rPr>
            <w:noProof/>
          </w:rPr>
          <w:fldChar w:fldCharType="begin"/>
        </w:r>
        <w:r>
          <w:rPr>
            <w:noProof/>
          </w:rPr>
          <w:instrText xml:space="preserve"> PAGEREF _Toc473279873 \h </w:instrText>
        </w:r>
        <w:r>
          <w:rPr>
            <w:noProof/>
          </w:rPr>
        </w:r>
        <w:r>
          <w:rPr>
            <w:noProof/>
          </w:rPr>
          <w:fldChar w:fldCharType="separate"/>
        </w:r>
        <w:r>
          <w:rPr>
            <w:noProof/>
          </w:rPr>
          <w:t>106</w:t>
        </w:r>
        <w:r>
          <w:rPr>
            <w:noProof/>
          </w:rPr>
          <w:fldChar w:fldCharType="end"/>
        </w:r>
      </w:hyperlink>
    </w:p>
    <w:p w:rsidR="002F5533" w:rsidRDefault="002F5533">
      <w:pPr>
        <w:pStyle w:val="TOC2"/>
        <w:rPr>
          <w:rFonts w:eastAsiaTheme="minorEastAsia"/>
          <w:smallCaps w:val="0"/>
          <w:sz w:val="22"/>
          <w:lang w:eastAsia="en-US"/>
        </w:rPr>
      </w:pPr>
      <w:hyperlink w:anchor="_Toc473279874" w:history="1">
        <w:r w:rsidRPr="006E3B94">
          <w:rPr>
            <w:rStyle w:val="Hyperlink"/>
          </w:rPr>
          <w:t xml:space="preserve">Select Plus </w:t>
        </w:r>
        <w:r w:rsidRPr="006E3B94">
          <w:rPr>
            <w:rStyle w:val="Hyperlink"/>
            <w:rFonts w:hint="eastAsia"/>
          </w:rPr>
          <w:t>方案增補條款</w:t>
        </w:r>
        <w:r>
          <w:tab/>
        </w:r>
        <w:r>
          <w:fldChar w:fldCharType="begin"/>
        </w:r>
        <w:r>
          <w:instrText xml:space="preserve"> PAGEREF _Toc473279874 \h </w:instrText>
        </w:r>
        <w:r>
          <w:fldChar w:fldCharType="separate"/>
        </w:r>
        <w:r>
          <w:t>106</w:t>
        </w:r>
        <w:r>
          <w:fldChar w:fldCharType="end"/>
        </w:r>
      </w:hyperlink>
    </w:p>
    <w:p w:rsidR="002F5533" w:rsidRDefault="002F5533">
      <w:pPr>
        <w:pStyle w:val="TOC2"/>
        <w:rPr>
          <w:rFonts w:eastAsiaTheme="minorEastAsia"/>
          <w:smallCaps w:val="0"/>
          <w:sz w:val="22"/>
          <w:lang w:eastAsia="en-US"/>
        </w:rPr>
      </w:pPr>
      <w:hyperlink w:anchor="_Toc473279875" w:history="1">
        <w:r w:rsidRPr="006E3B94">
          <w:rPr>
            <w:rStyle w:val="Hyperlink"/>
            <w:rFonts w:hint="eastAsia"/>
          </w:rPr>
          <w:t>合格裝置之管理的定義</w:t>
        </w:r>
        <w:r>
          <w:tab/>
        </w:r>
        <w:r>
          <w:fldChar w:fldCharType="begin"/>
        </w:r>
        <w:r>
          <w:instrText xml:space="preserve"> PAGEREF _Toc473279875 \h </w:instrText>
        </w:r>
        <w:r>
          <w:fldChar w:fldCharType="separate"/>
        </w:r>
        <w:r>
          <w:t>106</w:t>
        </w:r>
        <w:r>
          <w:fldChar w:fldCharType="end"/>
        </w:r>
      </w:hyperlink>
    </w:p>
    <w:p w:rsidR="002F5533" w:rsidRDefault="002F5533">
      <w:pPr>
        <w:pStyle w:val="TOC2"/>
        <w:rPr>
          <w:rFonts w:eastAsiaTheme="minorEastAsia"/>
          <w:smallCaps w:val="0"/>
          <w:sz w:val="22"/>
          <w:lang w:eastAsia="en-US"/>
        </w:rPr>
      </w:pPr>
      <w:hyperlink w:anchor="_Toc473279876" w:history="1">
        <w:r w:rsidRPr="006E3B94">
          <w:rPr>
            <w:rStyle w:val="Hyperlink"/>
          </w:rPr>
          <w:t xml:space="preserve">Open </w:t>
        </w:r>
        <w:r w:rsidRPr="006E3B94">
          <w:rPr>
            <w:rStyle w:val="Hyperlink"/>
            <w:rFonts w:hint="eastAsia"/>
          </w:rPr>
          <w:t>方案中之線上服務</w:t>
        </w:r>
        <w:r>
          <w:tab/>
        </w:r>
        <w:r>
          <w:fldChar w:fldCharType="begin"/>
        </w:r>
        <w:r>
          <w:instrText xml:space="preserve"> PAGEREF _Toc473279876 \h </w:instrText>
        </w:r>
        <w:r>
          <w:fldChar w:fldCharType="separate"/>
        </w:r>
        <w:r>
          <w:t>106</w:t>
        </w:r>
        <w:r>
          <w:fldChar w:fldCharType="end"/>
        </w:r>
      </w:hyperlink>
    </w:p>
    <w:p w:rsidR="002F5533" w:rsidRDefault="002F5533">
      <w:pPr>
        <w:pStyle w:val="TOC2"/>
        <w:rPr>
          <w:rFonts w:eastAsiaTheme="minorEastAsia"/>
          <w:smallCaps w:val="0"/>
          <w:sz w:val="22"/>
          <w:lang w:eastAsia="en-US"/>
        </w:rPr>
      </w:pPr>
      <w:hyperlink w:anchor="_Toc473279877" w:history="1">
        <w:r w:rsidRPr="006E3B94">
          <w:rPr>
            <w:rStyle w:val="Hyperlink"/>
            <w:rFonts w:hint="eastAsia"/>
          </w:rPr>
          <w:t>專業服務之增補條款</w:t>
        </w:r>
        <w:r w:rsidRPr="006E3B94">
          <w:rPr>
            <w:rStyle w:val="Hyperlink"/>
          </w:rPr>
          <w:t xml:space="preserve"> – </w:t>
        </w:r>
        <w:r w:rsidRPr="006E3B94">
          <w:rPr>
            <w:rStyle w:val="Hyperlink"/>
            <w:rFonts w:hint="eastAsia"/>
          </w:rPr>
          <w:t>傳統合約</w:t>
        </w:r>
        <w:r>
          <w:tab/>
        </w:r>
        <w:r>
          <w:fldChar w:fldCharType="begin"/>
        </w:r>
        <w:r>
          <w:instrText xml:space="preserve"> PAGEREF _Toc473279877 \h </w:instrText>
        </w:r>
        <w:r>
          <w:fldChar w:fldCharType="separate"/>
        </w:r>
        <w:r>
          <w:t>106</w:t>
        </w:r>
        <w:r>
          <w:fldChar w:fldCharType="end"/>
        </w:r>
      </w:hyperlink>
    </w:p>
    <w:p w:rsidR="002F5533" w:rsidRDefault="002F5533">
      <w:pPr>
        <w:pStyle w:val="TOC1"/>
        <w:rPr>
          <w:rFonts w:eastAsiaTheme="minorEastAsia"/>
          <w:b w:val="0"/>
          <w:caps w:val="0"/>
          <w:noProof/>
          <w:sz w:val="22"/>
          <w:szCs w:val="22"/>
          <w:lang w:eastAsia="en-US"/>
        </w:rPr>
      </w:pPr>
      <w:hyperlink w:anchor="_Toc473279878" w:history="1">
        <w:r w:rsidRPr="006E3B94">
          <w:rPr>
            <w:rStyle w:val="Hyperlink"/>
            <w:rFonts w:hint="eastAsia"/>
            <w:noProof/>
          </w:rPr>
          <w:t>附錄</w:t>
        </w:r>
        <w:r w:rsidRPr="006E3B94">
          <w:rPr>
            <w:rStyle w:val="Hyperlink"/>
            <w:noProof/>
          </w:rPr>
          <w:t xml:space="preserve"> E - </w:t>
        </w:r>
        <w:r w:rsidRPr="006E3B94">
          <w:rPr>
            <w:rStyle w:val="Hyperlink"/>
            <w:rFonts w:hint="eastAsia"/>
            <w:noProof/>
          </w:rPr>
          <w:t>促銷</w:t>
        </w:r>
        <w:r>
          <w:rPr>
            <w:noProof/>
          </w:rPr>
          <w:tab/>
        </w:r>
        <w:r>
          <w:rPr>
            <w:noProof/>
          </w:rPr>
          <w:fldChar w:fldCharType="begin"/>
        </w:r>
        <w:r>
          <w:rPr>
            <w:noProof/>
          </w:rPr>
          <w:instrText xml:space="preserve"> PAGEREF _Toc473279878 \h </w:instrText>
        </w:r>
        <w:r>
          <w:rPr>
            <w:noProof/>
          </w:rPr>
        </w:r>
        <w:r>
          <w:rPr>
            <w:noProof/>
          </w:rPr>
          <w:fldChar w:fldCharType="separate"/>
        </w:r>
        <w:r>
          <w:rPr>
            <w:noProof/>
          </w:rPr>
          <w:t>108</w:t>
        </w:r>
        <w:r>
          <w:rPr>
            <w:noProof/>
          </w:rPr>
          <w:fldChar w:fldCharType="end"/>
        </w:r>
      </w:hyperlink>
    </w:p>
    <w:p w:rsidR="002F5533" w:rsidRDefault="002F5533">
      <w:pPr>
        <w:pStyle w:val="TOC2"/>
        <w:rPr>
          <w:rFonts w:eastAsiaTheme="minorEastAsia"/>
          <w:smallCaps w:val="0"/>
          <w:sz w:val="22"/>
          <w:lang w:eastAsia="en-US"/>
        </w:rPr>
      </w:pPr>
      <w:hyperlink w:anchor="_Toc473279879" w:history="1">
        <w:r w:rsidRPr="006E3B94">
          <w:rPr>
            <w:rStyle w:val="Hyperlink"/>
          </w:rPr>
          <w:t xml:space="preserve">Azure </w:t>
        </w:r>
        <w:r w:rsidRPr="006E3B94">
          <w:rPr>
            <w:rStyle w:val="Hyperlink"/>
            <w:rFonts w:hint="eastAsia"/>
          </w:rPr>
          <w:t>計算容量促銷方案</w:t>
        </w:r>
        <w:r>
          <w:tab/>
        </w:r>
        <w:r>
          <w:fldChar w:fldCharType="begin"/>
        </w:r>
        <w:r>
          <w:instrText xml:space="preserve"> PAGEREF _Toc473279879 \h </w:instrText>
        </w:r>
        <w:r>
          <w:fldChar w:fldCharType="separate"/>
        </w:r>
        <w:r>
          <w:t>108</w:t>
        </w:r>
        <w:r>
          <w:fldChar w:fldCharType="end"/>
        </w:r>
      </w:hyperlink>
    </w:p>
    <w:p w:rsidR="002F5533" w:rsidRDefault="002F5533">
      <w:pPr>
        <w:pStyle w:val="TOC2"/>
        <w:rPr>
          <w:rFonts w:eastAsiaTheme="minorEastAsia"/>
          <w:smallCaps w:val="0"/>
          <w:sz w:val="22"/>
          <w:lang w:eastAsia="en-US"/>
        </w:rPr>
      </w:pPr>
      <w:hyperlink w:anchor="_Toc473279880" w:history="1">
        <w:r w:rsidRPr="006E3B94">
          <w:rPr>
            <w:rStyle w:val="Hyperlink"/>
            <w:rFonts w:hint="eastAsia"/>
          </w:rPr>
          <w:t>新客戶</w:t>
        </w:r>
        <w:r w:rsidRPr="006E3B94">
          <w:rPr>
            <w:rStyle w:val="Hyperlink"/>
          </w:rPr>
          <w:t xml:space="preserve"> Azure </w:t>
        </w:r>
        <w:r w:rsidRPr="006E3B94">
          <w:rPr>
            <w:rStyle w:val="Hyperlink"/>
            <w:rFonts w:hint="eastAsia"/>
          </w:rPr>
          <w:t>金額承諾優惠方案</w:t>
        </w:r>
        <w:r>
          <w:tab/>
        </w:r>
        <w:r>
          <w:fldChar w:fldCharType="begin"/>
        </w:r>
        <w:r>
          <w:instrText xml:space="preserve"> PAGEREF _Toc473279880 \h </w:instrText>
        </w:r>
        <w:r>
          <w:fldChar w:fldCharType="separate"/>
        </w:r>
        <w:r>
          <w:t>108</w:t>
        </w:r>
        <w:r>
          <w:fldChar w:fldCharType="end"/>
        </w:r>
      </w:hyperlink>
    </w:p>
    <w:p w:rsidR="002F5533" w:rsidRDefault="002F5533">
      <w:pPr>
        <w:pStyle w:val="TOC1"/>
        <w:rPr>
          <w:rFonts w:eastAsiaTheme="minorEastAsia"/>
          <w:b w:val="0"/>
          <w:caps w:val="0"/>
          <w:noProof/>
          <w:sz w:val="22"/>
          <w:szCs w:val="22"/>
          <w:lang w:eastAsia="en-US"/>
        </w:rPr>
      </w:pPr>
      <w:hyperlink w:anchor="_Toc473279881" w:history="1">
        <w:r w:rsidRPr="006E3B94">
          <w:rPr>
            <w:rStyle w:val="Hyperlink"/>
            <w:noProof/>
          </w:rPr>
          <w:t xml:space="preserve">Appendix F - </w:t>
        </w:r>
        <w:r w:rsidRPr="006E3B94">
          <w:rPr>
            <w:rStyle w:val="Hyperlink"/>
            <w:rFonts w:hint="eastAsia"/>
            <w:noProof/>
          </w:rPr>
          <w:t>存放裝置陣列條款</w:t>
        </w:r>
        <w:r>
          <w:rPr>
            <w:noProof/>
          </w:rPr>
          <w:tab/>
        </w:r>
        <w:r>
          <w:rPr>
            <w:noProof/>
          </w:rPr>
          <w:fldChar w:fldCharType="begin"/>
        </w:r>
        <w:r>
          <w:rPr>
            <w:noProof/>
          </w:rPr>
          <w:instrText xml:space="preserve"> PAGEREF _Toc473279881 \h </w:instrText>
        </w:r>
        <w:r>
          <w:rPr>
            <w:noProof/>
          </w:rPr>
        </w:r>
        <w:r>
          <w:rPr>
            <w:noProof/>
          </w:rPr>
          <w:fldChar w:fldCharType="separate"/>
        </w:r>
        <w:r>
          <w:rPr>
            <w:noProof/>
          </w:rPr>
          <w:t>109</w:t>
        </w:r>
        <w:r>
          <w:rPr>
            <w:noProof/>
          </w:rPr>
          <w:fldChar w:fldCharType="end"/>
        </w:r>
      </w:hyperlink>
    </w:p>
    <w:p w:rsidR="002F5533" w:rsidRDefault="002F5533">
      <w:pPr>
        <w:pStyle w:val="TOC2"/>
        <w:rPr>
          <w:rFonts w:eastAsiaTheme="minorEastAsia"/>
          <w:smallCaps w:val="0"/>
          <w:sz w:val="22"/>
          <w:lang w:eastAsia="en-US"/>
        </w:rPr>
      </w:pPr>
      <w:hyperlink w:anchor="_Toc473279882" w:history="1">
        <w:r w:rsidRPr="006E3B94">
          <w:rPr>
            <w:rStyle w:val="Hyperlink"/>
            <w:rFonts w:hint="eastAsia"/>
          </w:rPr>
          <w:t>供應性</w:t>
        </w:r>
        <w:r>
          <w:tab/>
        </w:r>
        <w:r>
          <w:fldChar w:fldCharType="begin"/>
        </w:r>
        <w:r>
          <w:instrText xml:space="preserve"> PAGEREF _Toc473279882 \h </w:instrText>
        </w:r>
        <w:r>
          <w:fldChar w:fldCharType="separate"/>
        </w:r>
        <w:r>
          <w:t>109</w:t>
        </w:r>
        <w:r>
          <w:fldChar w:fldCharType="end"/>
        </w:r>
      </w:hyperlink>
    </w:p>
    <w:p w:rsidR="002F5533" w:rsidRDefault="002F5533">
      <w:pPr>
        <w:pStyle w:val="TOC2"/>
        <w:rPr>
          <w:rFonts w:eastAsiaTheme="minorEastAsia"/>
          <w:smallCaps w:val="0"/>
          <w:sz w:val="22"/>
          <w:lang w:eastAsia="en-US"/>
        </w:rPr>
      </w:pPr>
      <w:hyperlink w:anchor="_Toc473279883" w:history="1">
        <w:r w:rsidRPr="006E3B94">
          <w:rPr>
            <w:rStyle w:val="Hyperlink"/>
            <w:rFonts w:hint="eastAsia"/>
          </w:rPr>
          <w:t>運送及所有權</w:t>
        </w:r>
        <w:r>
          <w:tab/>
        </w:r>
        <w:r>
          <w:fldChar w:fldCharType="begin"/>
        </w:r>
        <w:r>
          <w:instrText xml:space="preserve"> PAGEREF _Toc473279883 \h </w:instrText>
        </w:r>
        <w:r>
          <w:fldChar w:fldCharType="separate"/>
        </w:r>
        <w:r>
          <w:t>109</w:t>
        </w:r>
        <w:r>
          <w:fldChar w:fldCharType="end"/>
        </w:r>
      </w:hyperlink>
    </w:p>
    <w:p w:rsidR="002F5533" w:rsidRDefault="002F5533">
      <w:pPr>
        <w:pStyle w:val="TOC2"/>
        <w:rPr>
          <w:rFonts w:eastAsiaTheme="minorEastAsia"/>
          <w:smallCaps w:val="0"/>
          <w:sz w:val="22"/>
          <w:lang w:eastAsia="en-US"/>
        </w:rPr>
      </w:pPr>
      <w:hyperlink w:anchor="_Toc473279884" w:history="1">
        <w:r w:rsidRPr="006E3B94">
          <w:rPr>
            <w:rStyle w:val="Hyperlink"/>
            <w:rFonts w:hint="eastAsia"/>
          </w:rPr>
          <w:t>存放裝置陣列軟體</w:t>
        </w:r>
        <w:r>
          <w:tab/>
        </w:r>
        <w:r>
          <w:fldChar w:fldCharType="begin"/>
        </w:r>
        <w:r>
          <w:instrText xml:space="preserve"> PAGEREF _Toc473279884 \h </w:instrText>
        </w:r>
        <w:r>
          <w:fldChar w:fldCharType="separate"/>
        </w:r>
        <w:r>
          <w:t>109</w:t>
        </w:r>
        <w:r>
          <w:fldChar w:fldCharType="end"/>
        </w:r>
      </w:hyperlink>
    </w:p>
    <w:p w:rsidR="002F5533" w:rsidRDefault="002F5533">
      <w:pPr>
        <w:pStyle w:val="TOC2"/>
        <w:rPr>
          <w:rFonts w:eastAsiaTheme="minorEastAsia"/>
          <w:smallCaps w:val="0"/>
          <w:sz w:val="22"/>
          <w:lang w:eastAsia="en-US"/>
        </w:rPr>
      </w:pPr>
      <w:hyperlink w:anchor="_Toc473279885" w:history="1">
        <w:r w:rsidRPr="006E3B94">
          <w:rPr>
            <w:rStyle w:val="Hyperlink"/>
            <w:rFonts w:hint="eastAsia"/>
          </w:rPr>
          <w:t>有限硬體瑕疵擔保責任</w:t>
        </w:r>
        <w:r>
          <w:tab/>
        </w:r>
        <w:r>
          <w:fldChar w:fldCharType="begin"/>
        </w:r>
        <w:r>
          <w:instrText xml:space="preserve"> PAGEREF _Toc473279885 \h </w:instrText>
        </w:r>
        <w:r>
          <w:fldChar w:fldCharType="separate"/>
        </w:r>
        <w:r>
          <w:t>109</w:t>
        </w:r>
        <w:r>
          <w:fldChar w:fldCharType="end"/>
        </w:r>
      </w:hyperlink>
    </w:p>
    <w:p w:rsidR="002F5533" w:rsidRDefault="002F5533">
      <w:pPr>
        <w:pStyle w:val="TOC2"/>
        <w:rPr>
          <w:rFonts w:eastAsiaTheme="minorEastAsia"/>
          <w:smallCaps w:val="0"/>
          <w:sz w:val="22"/>
          <w:lang w:eastAsia="en-US"/>
        </w:rPr>
      </w:pPr>
      <w:hyperlink w:anchor="_Toc473279886" w:history="1">
        <w:r w:rsidRPr="006E3B94">
          <w:rPr>
            <w:rStyle w:val="Hyperlink"/>
            <w:rFonts w:hint="eastAsia"/>
          </w:rPr>
          <w:t>賠償。第三方索賠之辯護</w:t>
        </w:r>
        <w:r>
          <w:tab/>
        </w:r>
        <w:r>
          <w:fldChar w:fldCharType="begin"/>
        </w:r>
        <w:r>
          <w:instrText xml:space="preserve"> PAGEREF _Toc473279886 \h </w:instrText>
        </w:r>
        <w:r>
          <w:fldChar w:fldCharType="separate"/>
        </w:r>
        <w:r>
          <w:t>110</w:t>
        </w:r>
        <w:r>
          <w:fldChar w:fldCharType="end"/>
        </w:r>
      </w:hyperlink>
    </w:p>
    <w:p w:rsidR="002F5533" w:rsidRDefault="002F5533">
      <w:pPr>
        <w:pStyle w:val="TOC2"/>
        <w:rPr>
          <w:rFonts w:eastAsiaTheme="minorEastAsia"/>
          <w:smallCaps w:val="0"/>
          <w:sz w:val="22"/>
          <w:lang w:eastAsia="en-US"/>
        </w:rPr>
      </w:pPr>
      <w:hyperlink w:anchor="_Toc473279887" w:history="1">
        <w:r w:rsidRPr="006E3B94">
          <w:rPr>
            <w:rStyle w:val="Hyperlink"/>
            <w:rFonts w:hint="eastAsia"/>
          </w:rPr>
          <w:t>責任限制</w:t>
        </w:r>
        <w:r>
          <w:tab/>
        </w:r>
        <w:r>
          <w:fldChar w:fldCharType="begin"/>
        </w:r>
        <w:r>
          <w:instrText xml:space="preserve"> PAGEREF _Toc473279887 \h </w:instrText>
        </w:r>
        <w:r>
          <w:fldChar w:fldCharType="separate"/>
        </w:r>
        <w:r>
          <w:t>110</w:t>
        </w:r>
        <w:r>
          <w:fldChar w:fldCharType="end"/>
        </w:r>
      </w:hyperlink>
    </w:p>
    <w:p w:rsidR="002F5533" w:rsidRDefault="002F5533">
      <w:pPr>
        <w:pStyle w:val="TOC2"/>
        <w:rPr>
          <w:rFonts w:eastAsiaTheme="minorEastAsia"/>
          <w:smallCaps w:val="0"/>
          <w:sz w:val="22"/>
          <w:lang w:eastAsia="en-US"/>
        </w:rPr>
      </w:pPr>
      <w:hyperlink w:anchor="_Toc473279888" w:history="1">
        <w:r w:rsidRPr="006E3B94">
          <w:rPr>
            <w:rStyle w:val="Hyperlink"/>
            <w:rFonts w:hint="eastAsia"/>
          </w:rPr>
          <w:t>美國出口管制法律</w:t>
        </w:r>
        <w:r>
          <w:tab/>
        </w:r>
        <w:r>
          <w:fldChar w:fldCharType="begin"/>
        </w:r>
        <w:r>
          <w:instrText xml:space="preserve"> PAGEREF _Toc473279888 \h </w:instrText>
        </w:r>
        <w:r>
          <w:fldChar w:fldCharType="separate"/>
        </w:r>
        <w:r>
          <w:t>110</w:t>
        </w:r>
        <w:r>
          <w:fldChar w:fldCharType="end"/>
        </w:r>
      </w:hyperlink>
    </w:p>
    <w:p w:rsidR="002F5533" w:rsidRDefault="002F5533">
      <w:pPr>
        <w:pStyle w:val="TOC2"/>
        <w:rPr>
          <w:rFonts w:eastAsiaTheme="minorEastAsia"/>
          <w:smallCaps w:val="0"/>
          <w:sz w:val="22"/>
          <w:lang w:eastAsia="en-US"/>
        </w:rPr>
      </w:pPr>
      <w:hyperlink w:anchor="_Toc473279889" w:history="1">
        <w:r w:rsidRPr="006E3B94">
          <w:rPr>
            <w:rStyle w:val="Hyperlink"/>
            <w:rFonts w:hint="eastAsia"/>
          </w:rPr>
          <w:t>診斷資訊之蒐集</w:t>
        </w:r>
        <w:r>
          <w:tab/>
        </w:r>
        <w:r>
          <w:fldChar w:fldCharType="begin"/>
        </w:r>
        <w:r>
          <w:instrText xml:space="preserve"> PAGEREF _Toc473279889 \h </w:instrText>
        </w:r>
        <w:r>
          <w:fldChar w:fldCharType="separate"/>
        </w:r>
        <w:r>
          <w:t>110</w:t>
        </w:r>
        <w:r>
          <w:fldChar w:fldCharType="end"/>
        </w:r>
      </w:hyperlink>
    </w:p>
    <w:p w:rsidR="002F5533" w:rsidRDefault="002F5533">
      <w:pPr>
        <w:pStyle w:val="TOC2"/>
        <w:rPr>
          <w:rFonts w:eastAsiaTheme="minorEastAsia"/>
          <w:smallCaps w:val="0"/>
          <w:sz w:val="22"/>
          <w:lang w:eastAsia="en-US"/>
        </w:rPr>
      </w:pPr>
      <w:hyperlink w:anchor="_Toc473279890" w:history="1">
        <w:r w:rsidRPr="006E3B94">
          <w:rPr>
            <w:rStyle w:val="Hyperlink"/>
            <w:rFonts w:hint="eastAsia"/>
          </w:rPr>
          <w:t>政府之使用</w:t>
        </w:r>
        <w:r>
          <w:tab/>
        </w:r>
        <w:r>
          <w:fldChar w:fldCharType="begin"/>
        </w:r>
        <w:r>
          <w:instrText xml:space="preserve"> PAGEREF _Toc473279890 \h </w:instrText>
        </w:r>
        <w:r>
          <w:fldChar w:fldCharType="separate"/>
        </w:r>
        <w:r>
          <w:t>110</w:t>
        </w:r>
        <w:r>
          <w:fldChar w:fldCharType="end"/>
        </w:r>
      </w:hyperlink>
    </w:p>
    <w:p w:rsidR="002F5533" w:rsidRDefault="002F5533">
      <w:pPr>
        <w:pStyle w:val="TOC1"/>
        <w:rPr>
          <w:rFonts w:eastAsiaTheme="minorEastAsia"/>
          <w:b w:val="0"/>
          <w:caps w:val="0"/>
          <w:noProof/>
          <w:sz w:val="22"/>
          <w:szCs w:val="22"/>
          <w:lang w:eastAsia="en-US"/>
        </w:rPr>
      </w:pPr>
      <w:hyperlink w:anchor="_Toc473279891" w:history="1">
        <w:r w:rsidRPr="006E3B94">
          <w:rPr>
            <w:rStyle w:val="Hyperlink"/>
            <w:rFonts w:hint="eastAsia"/>
            <w:noProof/>
          </w:rPr>
          <w:t>索引</w:t>
        </w:r>
        <w:r>
          <w:rPr>
            <w:noProof/>
          </w:rPr>
          <w:tab/>
        </w:r>
        <w:r>
          <w:rPr>
            <w:noProof/>
          </w:rPr>
          <w:fldChar w:fldCharType="begin"/>
        </w:r>
        <w:r>
          <w:rPr>
            <w:noProof/>
          </w:rPr>
          <w:instrText xml:space="preserve"> PAGEREF _Toc473279891 \h </w:instrText>
        </w:r>
        <w:r>
          <w:rPr>
            <w:noProof/>
          </w:rPr>
        </w:r>
        <w:r>
          <w:rPr>
            <w:noProof/>
          </w:rPr>
          <w:fldChar w:fldCharType="separate"/>
        </w:r>
        <w:r>
          <w:rPr>
            <w:noProof/>
          </w:rPr>
          <w:t>111</w:t>
        </w:r>
        <w:r>
          <w:rPr>
            <w:noProof/>
          </w:rPr>
          <w:fldChar w:fldCharType="end"/>
        </w:r>
      </w:hyperlink>
    </w:p>
    <w:p w:rsidR="00861A91" w:rsidRDefault="00B925B2">
      <w:pPr>
        <w:pStyle w:val="ProductList-Body"/>
        <w:sectPr w:rsidR="00861A9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61A91" w:rsidRDefault="00861A91">
      <w:pPr>
        <w:pStyle w:val="ProductList-Body"/>
      </w:pPr>
    </w:p>
    <w:p w:rsidR="00861A91" w:rsidRDefault="00861A91">
      <w:pPr>
        <w:sectPr w:rsidR="00861A91">
          <w:headerReference w:type="default" r:id="rId20"/>
          <w:footerReference w:type="default" r:id="rId21"/>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73279773"/>
      <w:r>
        <w:instrText>簡介</w:instrText>
      </w:r>
      <w:bookmarkEnd w:id="3"/>
      <w:r>
        <w:instrText>" \l 1</w:instrText>
      </w:r>
      <w:r>
        <w:fldChar w:fldCharType="end"/>
      </w:r>
    </w:p>
    <w:p w:rsidR="00861A91" w:rsidRDefault="00861A91">
      <w:pPr>
        <w:pStyle w:val="ProductList-Body"/>
      </w:pPr>
    </w:p>
    <w:p w:rsidR="00861A91" w:rsidRDefault="00B925B2">
      <w:pPr>
        <w:pStyle w:val="ProductList-Offering1Heading"/>
        <w:outlineLvl w:val="1"/>
      </w:pPr>
      <w:bookmarkStart w:id="4" w:name="_Sec532"/>
      <w:r>
        <w:t>關於本文件</w:t>
      </w:r>
      <w:bookmarkEnd w:id="4"/>
      <w:r>
        <w:fldChar w:fldCharType="begin"/>
      </w:r>
      <w:r>
        <w:instrText xml:space="preserve"> TC "</w:instrText>
      </w:r>
      <w:bookmarkStart w:id="5" w:name="_Toc473279774"/>
      <w:r>
        <w:instrText>關於本文件</w:instrText>
      </w:r>
      <w:bookmarkEnd w:id="5"/>
      <w:r>
        <w:instrText>" \l 2</w:instrText>
      </w:r>
      <w:r>
        <w:fldChar w:fldCharType="end"/>
      </w:r>
    </w:p>
    <w:p w:rsidR="00861A91" w:rsidRDefault="00B925B2">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proofErr w:type="gramStart"/>
      <w:r>
        <w:t>表述之</w:t>
      </w:r>
      <w:r>
        <w:t>)</w:t>
      </w:r>
      <w:r>
        <w:t>。</w:t>
      </w:r>
      <w:proofErr w:type="gramEnd"/>
      <w:r>
        <w:t>本文件指稱之線上服務，其服務條款公告於線上服務條款</w:t>
      </w:r>
      <w:r>
        <w:t xml:space="preserve"> (OST) </w:t>
      </w:r>
      <w:r>
        <w:t>網頁：</w:t>
      </w:r>
      <w:hyperlink r:id="rId22">
        <w:r>
          <w:rPr>
            <w:color w:val="00467F"/>
            <w:u w:val="single"/>
          </w:rPr>
          <w:t>http://go.microsoft.com/?linkid=9840733</w:t>
        </w:r>
      </w:hyperlink>
      <w:r>
        <w:t>。</w:t>
      </w:r>
    </w:p>
    <w:p w:rsidR="00861A91" w:rsidRDefault="00861A91">
      <w:pPr>
        <w:pStyle w:val="ProductList-Body"/>
      </w:pPr>
    </w:p>
    <w:p w:rsidR="00861A91" w:rsidRDefault="00B925B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w:t>
        </w:r>
        <w:r>
          <w:rPr>
            <w:color w:val="00467F"/>
            <w:u w:val="single"/>
          </w:rPr>
          <w:t>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861A91" w:rsidRDefault="00B925B2">
      <w:pPr>
        <w:pStyle w:val="ProductList-Offering1Heading"/>
        <w:outlineLvl w:val="1"/>
      </w:pPr>
      <w:bookmarkStart w:id="6" w:name="_Sec533"/>
      <w:r>
        <w:t>本文件內容</w:t>
      </w:r>
      <w:bookmarkEnd w:id="6"/>
      <w:r>
        <w:fldChar w:fldCharType="begin"/>
      </w:r>
      <w:r>
        <w:instrText xml:space="preserve"> TC "</w:instrText>
      </w:r>
      <w:bookmarkStart w:id="7" w:name="_Toc473279775"/>
      <w:r>
        <w:instrText>本文件內容</w:instrText>
      </w:r>
      <w:bookmarkEnd w:id="7"/>
      <w:r>
        <w:instrText>" \l 2</w:instrText>
      </w:r>
      <w:r>
        <w:fldChar w:fldCharType="end"/>
      </w:r>
    </w:p>
    <w:p w:rsidR="00861A91" w:rsidRDefault="00B925B2">
      <w:pPr>
        <w:pStyle w:val="ProductList-Body"/>
      </w:pPr>
      <w:r>
        <w:t>產品條款</w:t>
      </w:r>
      <w:r>
        <w:t>包含下列章節：</w:t>
      </w:r>
    </w:p>
    <w:p w:rsidR="00861A91" w:rsidRDefault="00B925B2" w:rsidP="002F5533">
      <w:pPr>
        <w:pStyle w:val="ProductList-Bullet"/>
        <w:numPr>
          <w:ilvl w:val="0"/>
          <w:numId w:val="3"/>
        </w:numPr>
      </w:pPr>
      <w:hyperlink w:anchor="_Sec531">
        <w:r>
          <w:rPr>
            <w:color w:val="00467F"/>
            <w:u w:val="single"/>
          </w:rPr>
          <w:t>簡介</w:t>
        </w:r>
      </w:hyperlink>
      <w:r>
        <w:t>，包含最新變更清單。</w:t>
      </w:r>
    </w:p>
    <w:p w:rsidR="00861A91" w:rsidRDefault="00B925B2" w:rsidP="002F5533">
      <w:pPr>
        <w:pStyle w:val="ProductList-Bullet"/>
        <w:numPr>
          <w:ilvl w:val="0"/>
          <w:numId w:val="3"/>
        </w:numPr>
      </w:pPr>
      <w:hyperlink w:anchor="_Sec536">
        <w:r>
          <w:rPr>
            <w:color w:val="00467F"/>
            <w:u w:val="single"/>
          </w:rPr>
          <w:t>授權條款</w:t>
        </w:r>
      </w:hyperlink>
      <w:r>
        <w:t>，列出軟體產品適用的通用授權條款及授權模型條款。</w:t>
      </w:r>
    </w:p>
    <w:p w:rsidR="00861A91" w:rsidRDefault="00B925B2" w:rsidP="002F5533">
      <w:pPr>
        <w:pStyle w:val="ProductList-Bullet"/>
        <w:numPr>
          <w:ilvl w:val="0"/>
          <w:numId w:val="3"/>
        </w:numPr>
      </w:pPr>
      <w:hyperlink w:anchor="_Sec547">
        <w:r>
          <w:rPr>
            <w:color w:val="00467F"/>
            <w:u w:val="single"/>
          </w:rPr>
          <w:t>軟體產品</w:t>
        </w:r>
      </w:hyperlink>
      <w:r>
        <w:t>，列出所有的軟體產品項目。</w:t>
      </w:r>
    </w:p>
    <w:p w:rsidR="00861A91" w:rsidRDefault="00B925B2" w:rsidP="002F5533">
      <w:pPr>
        <w:pStyle w:val="ProductList-Bullet"/>
        <w:numPr>
          <w:ilvl w:val="0"/>
          <w:numId w:val="3"/>
        </w:numPr>
      </w:pPr>
      <w:hyperlink w:anchor="_Sec548">
        <w:r>
          <w:rPr>
            <w:color w:val="00467F"/>
            <w:u w:val="single"/>
          </w:rPr>
          <w:t>線上服務產品</w:t>
        </w:r>
      </w:hyperlink>
      <w:r>
        <w:t>，列出所有的線上服務產品項目。</w:t>
      </w:r>
    </w:p>
    <w:p w:rsidR="00861A91" w:rsidRDefault="00B925B2" w:rsidP="002F5533">
      <w:pPr>
        <w:pStyle w:val="ProductList-Bullet"/>
        <w:numPr>
          <w:ilvl w:val="0"/>
          <w:numId w:val="3"/>
        </w:numPr>
      </w:pPr>
      <w:hyperlink w:anchor="_Sec549">
        <w:r>
          <w:rPr>
            <w:color w:val="00467F"/>
            <w:u w:val="single"/>
          </w:rPr>
          <w:t>詞彙</w:t>
        </w:r>
      </w:hyperlink>
      <w:r>
        <w:t>，定義屬性、儲存格值、欄標題</w:t>
      </w:r>
      <w:r>
        <w:t>，以及產品條款中所用的其他以引號註明之名詞。</w:t>
      </w:r>
    </w:p>
    <w:p w:rsidR="00861A91" w:rsidRDefault="00B925B2" w:rsidP="002F5533">
      <w:pPr>
        <w:pStyle w:val="ProductList-Bullet"/>
        <w:numPr>
          <w:ilvl w:val="0"/>
          <w:numId w:val="3"/>
        </w:numPr>
      </w:pPr>
      <w:r>
        <w:t>下列附錄：</w:t>
      </w:r>
    </w:p>
    <w:p w:rsidR="00861A91" w:rsidRDefault="00B925B2" w:rsidP="002F5533">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861A91" w:rsidRDefault="00B925B2" w:rsidP="002F5533">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861A91" w:rsidRDefault="00B925B2" w:rsidP="002F5533">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861A91" w:rsidRDefault="00B925B2" w:rsidP="002F5533">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861A91" w:rsidRDefault="00B925B2" w:rsidP="002F5533">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861A91" w:rsidRDefault="00B925B2" w:rsidP="002F5533">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861A91" w:rsidRDefault="00B925B2" w:rsidP="002F5533">
      <w:pPr>
        <w:pStyle w:val="ProductList-Bullet"/>
        <w:numPr>
          <w:ilvl w:val="0"/>
          <w:numId w:val="3"/>
        </w:numPr>
      </w:pPr>
      <w:hyperlink w:anchor="_Sec844">
        <w:r>
          <w:rPr>
            <w:color w:val="00467F"/>
            <w:u w:val="single"/>
          </w:rPr>
          <w:t>索引</w:t>
        </w:r>
      </w:hyperlink>
      <w:r>
        <w:t>，列出產品條款中參考的所有產品並識別其位置。</w:t>
      </w:r>
    </w:p>
    <w:p w:rsidR="00861A91" w:rsidRDefault="00B925B2">
      <w:pPr>
        <w:pStyle w:val="ProductList-Offering1Heading"/>
        <w:outlineLvl w:val="1"/>
      </w:pPr>
      <w:bookmarkStart w:id="8" w:name="_Sec534"/>
      <w:r>
        <w:t>產品項目導覽方式</w:t>
      </w:r>
      <w:bookmarkEnd w:id="8"/>
      <w:r>
        <w:fldChar w:fldCharType="begin"/>
      </w:r>
      <w:r>
        <w:instrText xml:space="preserve"> TC "</w:instrText>
      </w:r>
      <w:bookmarkStart w:id="9" w:name="_Toc473279776"/>
      <w:r>
        <w:instrText>產品項目導覽方式</w:instrText>
      </w:r>
      <w:bookmarkEnd w:id="9"/>
      <w:r>
        <w:instrText>" \l 2</w:instrText>
      </w:r>
      <w:r>
        <w:fldChar w:fldCharType="end"/>
      </w:r>
    </w:p>
    <w:p w:rsidR="00861A91" w:rsidRDefault="00B925B2">
      <w:pPr>
        <w:pStyle w:val="ProductList-Body"/>
      </w:pPr>
      <w:r>
        <w:t>各軟體產品項目包含四個小節：方案供應性、產品條件、使用權利及軟體保證。</w:t>
      </w:r>
    </w:p>
    <w:p w:rsidR="00861A91" w:rsidRDefault="00B925B2">
      <w:pPr>
        <w:pStyle w:val="ProductList-Body"/>
      </w:pPr>
      <w:r>
        <w:t>各線上服務產品項目包含兩個小節：方案供應性及產品條件。</w:t>
      </w:r>
    </w:p>
    <w:p w:rsidR="00861A91" w:rsidRDefault="00861A91">
      <w:pPr>
        <w:pStyle w:val="ProductList-Body"/>
      </w:pPr>
    </w:p>
    <w:p w:rsidR="00861A91" w:rsidRDefault="00B925B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861A91" w:rsidRDefault="00B925B2">
      <w:pPr>
        <w:pStyle w:val="ProductList-Body"/>
      </w:pPr>
      <w:r>
        <w:rPr>
          <w:noProof/>
          <w:lang w:eastAsia="en-US"/>
        </w:rPr>
        <w:drawing>
          <wp:inline distT="0" distB="0" distL="0" distR="0" wp14:anchorId="71A3D409" wp14:editId="350A43D9">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861A91" w:rsidRDefault="00861A91">
      <w:pPr>
        <w:pStyle w:val="ProductList-Body"/>
      </w:pPr>
    </w:p>
    <w:p w:rsidR="00861A91" w:rsidRDefault="00B925B2">
      <w:pPr>
        <w:pStyle w:val="ProductList-Body"/>
      </w:pPr>
      <w:r>
        <w:rPr>
          <w:b/>
          <w:color w:val="00188F"/>
        </w:rPr>
        <w:t>2.</w:t>
      </w:r>
      <w:r>
        <w:rPr>
          <w:b/>
          <w:color w:val="00188F"/>
        </w:rPr>
        <w:t>產品條件</w:t>
      </w:r>
      <w:r>
        <w:t>提供與取得產品相關的其他資訊，例如訂購先決條件、先前版本及適用之產品組合。</w:t>
      </w:r>
    </w:p>
    <w:p w:rsidR="00861A91" w:rsidRDefault="00B925B2">
      <w:pPr>
        <w:pStyle w:val="ProductList-Body"/>
      </w:pPr>
      <w:r>
        <w:rPr>
          <w:noProof/>
          <w:lang w:eastAsia="en-US"/>
        </w:rPr>
        <w:lastRenderedPageBreak/>
        <w:drawing>
          <wp:inline distT="0" distB="0" distL="0" distR="0" wp14:anchorId="65D9A8EE" wp14:editId="6A32AF24">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861A91" w:rsidRDefault="00861A91">
      <w:pPr>
        <w:pStyle w:val="ProductList-Body"/>
      </w:pPr>
    </w:p>
    <w:p w:rsidR="00861A91" w:rsidRDefault="00B925B2">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861A91" w:rsidRDefault="00B925B2">
      <w:pPr>
        <w:pStyle w:val="ProductList-Body"/>
      </w:pPr>
      <w:r>
        <w:rPr>
          <w:noProof/>
          <w:lang w:eastAsia="en-US"/>
        </w:rPr>
        <w:drawing>
          <wp:inline distT="0" distB="0" distL="0" distR="0" wp14:anchorId="3575DB82" wp14:editId="0572E57E">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861A91" w:rsidRDefault="00861A91">
      <w:pPr>
        <w:pStyle w:val="ProductList-Body"/>
      </w:pPr>
    </w:p>
    <w:p w:rsidR="00861A91" w:rsidRDefault="00B925B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861A91" w:rsidRDefault="00B925B2">
      <w:pPr>
        <w:pStyle w:val="ProductList-Body"/>
      </w:pPr>
      <w:r>
        <w:rPr>
          <w:noProof/>
          <w:lang w:eastAsia="en-US"/>
        </w:rPr>
        <w:drawing>
          <wp:inline distT="0" distB="0" distL="0" distR="0" wp14:anchorId="23DACF64" wp14:editId="1C530726">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861A91" w:rsidRDefault="00B925B2">
      <w:pPr>
        <w:pStyle w:val="ProductList-Offering1Heading"/>
        <w:outlineLvl w:val="1"/>
      </w:pPr>
      <w:bookmarkStart w:id="10" w:name="_Sec535"/>
      <w:r>
        <w:t>本文件之說明及變更摘要</w:t>
      </w:r>
      <w:bookmarkEnd w:id="10"/>
      <w:r>
        <w:fldChar w:fldCharType="begin"/>
      </w:r>
      <w:r>
        <w:instrText xml:space="preserve"> TC "</w:instrText>
      </w:r>
      <w:bookmarkStart w:id="11" w:name="_Toc473279777"/>
      <w:r>
        <w:instrText>本文件之說明及變更摘要</w:instrText>
      </w:r>
      <w:bookmarkEnd w:id="11"/>
      <w:r>
        <w:instrText>" \l 2</w:instrText>
      </w:r>
      <w:r>
        <w:fldChar w:fldCharType="end"/>
      </w:r>
    </w:p>
    <w:p w:rsidR="00861A91" w:rsidRDefault="00B925B2">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9"/>
        <w:gridCol w:w="5391"/>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刪除</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w:t>
            </w:r>
            <w:r>
              <w:t>虛擬桌面存</w:t>
            </w:r>
            <w:r>
              <w:t>取每一使用者附加元件</w:t>
            </w:r>
            <w:r>
              <w:t xml:space="preserve"> (</w:t>
            </w:r>
            <w:r>
              <w:t>針對</w:t>
            </w:r>
            <w:r>
              <w:t xml:space="preserve"> VDA </w:t>
            </w:r>
            <w:r>
              <w:t>每一裝置</w:t>
            </w:r>
            <w:r>
              <w:t>)</w:t>
            </w:r>
            <w:r>
              <w:fldChar w:fldCharType="begin"/>
            </w:r>
            <w:r>
              <w:instrText xml:space="preserve"> XE "Windows </w:instrText>
            </w:r>
            <w:r>
              <w:instrText>虛擬桌面存取每一使用者附加元件</w:instrText>
            </w:r>
            <w:r>
              <w:instrText xml:space="preserve"> (</w:instrText>
            </w:r>
            <w:r>
              <w:instrText>針對</w:instrText>
            </w:r>
            <w:r>
              <w:instrText xml:space="preserve"> VDA </w:instrText>
            </w:r>
            <w:r>
              <w:instrText>每一裝置</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10 </w:t>
            </w:r>
            <w:r>
              <w:t>行動裝置企業版</w:t>
            </w:r>
            <w:r>
              <w:fldChar w:fldCharType="begin"/>
            </w:r>
            <w:r>
              <w:instrText xml:space="preserve"> XE "Windows 10 </w:instrText>
            </w:r>
            <w:r>
              <w:instrText>行動裝置企業版</w:instrText>
            </w:r>
            <w:r>
              <w:instrText xml:space="preserve">" </w:instrText>
            </w:r>
            <w:r>
              <w:fldChar w:fldCharType="end"/>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w:t>
            </w:r>
            <w:r>
              <w:t>方案</w:t>
            </w:r>
            <w:r>
              <w:t xml:space="preserve"> 1</w:t>
            </w:r>
            <w:r>
              <w:t>，</w:t>
            </w:r>
            <w:r>
              <w:t xml:space="preserve">Enterprise </w:t>
            </w:r>
            <w:r>
              <w:t>版附加元件</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版附加元件</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w:t>
            </w:r>
            <w:r>
              <w:t>方案</w:t>
            </w:r>
            <w:r>
              <w:t xml:space="preserve"> 1 Enterprise </w:t>
            </w:r>
            <w:r>
              <w:t>版</w:t>
            </w:r>
            <w:r>
              <w:t xml:space="preserve"> </w:t>
            </w:r>
            <w:proofErr w:type="gramStart"/>
            <w:r>
              <w:t>From</w:t>
            </w:r>
            <w:proofErr w:type="gramEnd"/>
            <w:r>
              <w:t xml:space="preserve"> SA</w:t>
            </w:r>
            <w:r>
              <w:fldChar w:fldCharType="begin"/>
            </w:r>
            <w:r>
              <w:instrText xml:space="preserve"> XE "Microsoft Dynamics 365 </w:instrText>
            </w:r>
            <w:r>
              <w:instrText>方案</w:instrText>
            </w:r>
            <w:r>
              <w:instrText xml:space="preserve"> 1 Enterprise </w:instrText>
            </w:r>
            <w:r>
              <w:instrText>版</w:instrText>
            </w:r>
            <w:r>
              <w:instrText xml:space="preserve">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2"/>
      </w:pPr>
      <w:r>
        <w:t>軟體</w:t>
      </w:r>
    </w:p>
    <w:p w:rsidR="00861A91" w:rsidRDefault="00B925B2">
      <w:pPr>
        <w:pStyle w:val="ProductList-Body"/>
      </w:pPr>
      <w:hyperlink w:anchor="_Sec883">
        <w:r>
          <w:rPr>
            <w:color w:val="00467F"/>
            <w:u w:val="single"/>
          </w:rPr>
          <w:t>R Server</w:t>
        </w:r>
      </w:hyperlink>
      <w:r>
        <w:t>：擁有</w:t>
      </w:r>
      <w:r>
        <w:t xml:space="preserve"> SA </w:t>
      </w:r>
      <w:r>
        <w:t>所涵蓋之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w:t>
      </w:r>
      <w:r>
        <w:rPr>
          <w:color w:val="0563C1"/>
        </w:rPr>
        <w:t>伺服器</w:t>
      </w:r>
      <w:r>
        <w:fldChar w:fldCharType="end"/>
      </w:r>
      <w:r>
        <w:t>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861A91" w:rsidRDefault="00B925B2">
      <w:pPr>
        <w:pStyle w:val="ProductList-Body"/>
      </w:pPr>
      <w:hyperlink w:anchor="_Sec614">
        <w:r>
          <w:rPr>
            <w:color w:val="00467F"/>
            <w:u w:val="single"/>
          </w:rPr>
          <w:t>SQL Server</w:t>
        </w:r>
      </w:hyperlink>
      <w:r>
        <w:t>：若客戶的軟體具備已獲授權可依</w:t>
      </w:r>
      <w:r>
        <w:t xml:space="preserve"> SA </w:t>
      </w:r>
      <w:r>
        <w:t>執行</w:t>
      </w:r>
      <w:r>
        <w:t xml:space="preserve"> SQL Server Enterprise Core </w:t>
      </w:r>
      <w:r>
        <w:t>或</w:t>
      </w:r>
      <w:r>
        <w:t xml:space="preserve"> SQL Server Enterprise </w:t>
      </w:r>
      <w:r>
        <w:t>的伺服器，得使用</w:t>
      </w:r>
      <w:r>
        <w:t xml:space="preserve"> 2016 </w:t>
      </w:r>
      <w:r>
        <w:t>年</w:t>
      </w:r>
      <w:r>
        <w:t xml:space="preserve"> 6 </w:t>
      </w:r>
      <w:r>
        <w:t>月之後為</w:t>
      </w:r>
      <w:r>
        <w:t xml:space="preserve"> Windows </w:t>
      </w:r>
      <w:r>
        <w:t>提供之</w:t>
      </w:r>
      <w:r>
        <w:t xml:space="preserve"> R Server </w:t>
      </w:r>
      <w:r>
        <w:t>的更新。</w:t>
      </w:r>
    </w:p>
    <w:p w:rsidR="00861A91" w:rsidRDefault="00B925B2">
      <w:pPr>
        <w:pStyle w:val="ProductList-Body"/>
      </w:pPr>
      <w:hyperlink w:anchor="_Sec615">
        <w:r>
          <w:rPr>
            <w:color w:val="00467F"/>
            <w:u w:val="single"/>
          </w:rPr>
          <w:t>System Center</w:t>
        </w:r>
      </w:hyperlink>
      <w:r>
        <w:t>：已移除</w:t>
      </w:r>
      <w:r>
        <w:t xml:space="preserve"> </w:t>
      </w:r>
      <w:hyperlink w:anchor="_Sec643">
        <w:r>
          <w:rPr>
            <w:color w:val="00467F"/>
            <w:u w:val="single"/>
          </w:rPr>
          <w:t>System Center Data Protection Manager</w:t>
        </w:r>
      </w:hyperlink>
      <w:r>
        <w:t>、</w:t>
      </w:r>
      <w:hyperlink w:anchor="_Sec1180">
        <w:r>
          <w:rPr>
            <w:color w:val="00467F"/>
            <w:u w:val="single"/>
          </w:rPr>
          <w:t>System Center Operations Manager</w:t>
        </w:r>
      </w:hyperlink>
      <w:r>
        <w:t>、</w:t>
      </w:r>
      <w:hyperlink w:anchor="_Sec1185">
        <w:r>
          <w:rPr>
            <w:color w:val="00467F"/>
            <w:u w:val="single"/>
          </w:rPr>
          <w:t>System Center Data Orchestrator</w:t>
        </w:r>
      </w:hyperlink>
      <w:r>
        <w:t xml:space="preserve"> </w:t>
      </w:r>
      <w:r>
        <w:t>和</w:t>
      </w:r>
      <w:r>
        <w:t xml:space="preserve"> </w:t>
      </w:r>
      <w:hyperlink w:anchor="_Sec1190">
        <w:r>
          <w:rPr>
            <w:color w:val="00467F"/>
            <w:u w:val="single"/>
          </w:rPr>
          <w:t>System Center Service Manager</w:t>
        </w:r>
      </w:hyperlink>
      <w:r>
        <w:t xml:space="preserve"> </w:t>
      </w:r>
      <w:r>
        <w:t>產品項目第</w:t>
      </w:r>
      <w:r>
        <w:t xml:space="preserve"> 4 </w:t>
      </w:r>
      <w:r>
        <w:t>節中「與使用</w:t>
      </w:r>
      <w:r>
        <w:t xml:space="preserve"> System Center 2016 Client Management Suite </w:t>
      </w:r>
      <w:r>
        <w:t>之客戶的軟體保證移轉相關聯的使用權利與使用權之授與」條款，並在第</w:t>
      </w:r>
      <w:r>
        <w:t xml:space="preserve"> 4 </w:t>
      </w:r>
      <w:r>
        <w:t>節的「屬性」表格的「移轉權利」儲存格中新增</w:t>
      </w:r>
      <w:r>
        <w:t xml:space="preserve"> 2017 </w:t>
      </w:r>
      <w:r>
        <w:t>年</w:t>
      </w:r>
      <w:r>
        <w:t xml:space="preserve"> 1 </w:t>
      </w:r>
      <w:r>
        <w:t>月產品條款的參考，用來表示此資訊的所在位置。</w:t>
      </w:r>
    </w:p>
    <w:p w:rsidR="00861A91" w:rsidRDefault="00861A91">
      <w:pPr>
        <w:pStyle w:val="ProductList-Body"/>
      </w:pPr>
    </w:p>
    <w:p w:rsidR="00861A91" w:rsidRDefault="00B925B2">
      <w:pPr>
        <w:pStyle w:val="ProductList-ClauseHeading"/>
        <w:outlineLvl w:val="2"/>
      </w:pPr>
      <w:r>
        <w:t>線上服務特定條款</w:t>
      </w:r>
    </w:p>
    <w:p w:rsidR="00861A91" w:rsidRDefault="00B925B2">
      <w:pPr>
        <w:pStyle w:val="ProductList-Body"/>
      </w:pPr>
      <w:hyperlink w:anchor="_Sec626">
        <w:r>
          <w:rPr>
            <w:color w:val="00467F"/>
            <w:u w:val="single"/>
          </w:rPr>
          <w:t xml:space="preserve">Microsoft Azure </w:t>
        </w:r>
        <w:r>
          <w:rPr>
            <w:color w:val="00467F"/>
            <w:u w:val="single"/>
          </w:rPr>
          <w:t>方案</w:t>
        </w:r>
      </w:hyperlink>
      <w:r>
        <w:t>：</w:t>
      </w:r>
      <w:r>
        <w:t>Mi</w:t>
      </w:r>
      <w:r>
        <w:t xml:space="preserve">crosoft Azure </w:t>
      </w:r>
      <w:r>
        <w:t>方案產品項目已劃分為下列產品項目；</w:t>
      </w:r>
      <w:hyperlink w:anchor="_Sec1197">
        <w:r>
          <w:rPr>
            <w:color w:val="00467F"/>
            <w:u w:val="single"/>
          </w:rPr>
          <w:t xml:space="preserve">Microsoft Azure Infrastructure </w:t>
        </w:r>
        <w:r>
          <w:rPr>
            <w:color w:val="00467F"/>
            <w:u w:val="single"/>
          </w:rPr>
          <w:t>方案</w:t>
        </w:r>
      </w:hyperlink>
      <w:r>
        <w:t>、</w:t>
      </w:r>
      <w:hyperlink w:anchor="_Sec1198">
        <w:r>
          <w:rPr>
            <w:color w:val="00467F"/>
            <w:u w:val="single"/>
          </w:rPr>
          <w:t xml:space="preserve">Microsoft Azure </w:t>
        </w:r>
        <w:r>
          <w:rPr>
            <w:color w:val="00467F"/>
            <w:u w:val="single"/>
          </w:rPr>
          <w:t>支援方案</w:t>
        </w:r>
      </w:hyperlink>
      <w:r>
        <w:t>和</w:t>
      </w:r>
      <w:r>
        <w:t xml:space="preserve"> </w:t>
      </w:r>
      <w:hyperlink w:anchor="_Sec1199">
        <w:r>
          <w:rPr>
            <w:color w:val="00467F"/>
            <w:u w:val="single"/>
          </w:rPr>
          <w:t xml:space="preserve">Microsoft Azure </w:t>
        </w:r>
        <w:r>
          <w:rPr>
            <w:color w:val="00467F"/>
            <w:u w:val="single"/>
          </w:rPr>
          <w:t>使用者方案</w:t>
        </w:r>
      </w:hyperlink>
      <w:r>
        <w:t>。</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861A91">
      <w:pPr>
        <w:sectPr w:rsidR="00861A91">
          <w:headerReference w:type="default" r:id="rId29"/>
          <w:footerReference w:type="default" r:id="rId30"/>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73279778"/>
      <w:r>
        <w:instrText>授權條款</w:instrText>
      </w:r>
      <w:bookmarkEnd w:id="13"/>
      <w:r>
        <w:instrText>" \l 1</w:instrText>
      </w:r>
      <w:r>
        <w:fldChar w:fldCharType="end"/>
      </w:r>
    </w:p>
    <w:p w:rsidR="00861A91" w:rsidRDefault="00B925B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861A91" w:rsidRDefault="00861A91">
      <w:pPr>
        <w:pStyle w:val="ProductList-Body"/>
      </w:pPr>
    </w:p>
    <w:p w:rsidR="00861A91" w:rsidRDefault="00B925B2">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861A91" w:rsidRDefault="00B925B2">
      <w:pPr>
        <w:pStyle w:val="ProductList-OfferingGroupHeading"/>
        <w:outlineLvl w:val="1"/>
      </w:pPr>
      <w:bookmarkStart w:id="14" w:name="_Sec537"/>
      <w:r>
        <w:t>通用授權條款</w:t>
      </w:r>
      <w:bookmarkEnd w:id="14"/>
      <w:r>
        <w:fldChar w:fldCharType="begin"/>
      </w:r>
      <w:r>
        <w:instrText xml:space="preserve"> TC "</w:instrText>
      </w:r>
      <w:bookmarkStart w:id="15" w:name="_Toc473279779"/>
      <w:r>
        <w:instrText>通用授權條款</w:instrText>
      </w:r>
      <w:bookmarkEnd w:id="15"/>
      <w:r>
        <w:instrText>" \l 2</w:instrText>
      </w:r>
      <w:r>
        <w:fldChar w:fldCharType="end"/>
      </w:r>
    </w:p>
    <w:p w:rsidR="00861A91" w:rsidRDefault="00B925B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861A91" w:rsidRDefault="00861A91">
      <w:pPr>
        <w:pStyle w:val="ProductList-Body"/>
      </w:pPr>
    </w:p>
    <w:p w:rsidR="00861A91" w:rsidRDefault="00B925B2">
      <w:pPr>
        <w:pStyle w:val="ProductList-ClauseHeading"/>
        <w:outlineLvl w:val="2"/>
      </w:pPr>
      <w:r>
        <w:t>1.</w:t>
      </w:r>
      <w:r>
        <w:t>定義</w:t>
      </w:r>
    </w:p>
    <w:p w:rsidR="00861A91" w:rsidRDefault="00B925B2">
      <w:pPr>
        <w:pStyle w:val="ProductList-Body"/>
      </w:pPr>
      <w:r>
        <w:t>在此所述產品條款中所使用，但</w:t>
      </w:r>
      <w:hyperlink w:anchor="_Sec549">
        <w:r>
          <w:rPr>
            <w:color w:val="00467F"/>
            <w:u w:val="single"/>
          </w:rPr>
          <w:t>詞彙</w:t>
        </w:r>
      </w:hyperlink>
      <w:r>
        <w:t>未加以定義之條款，將於客戶</w:t>
      </w:r>
      <w:r>
        <w:t>之大量授權合約內另予說明定義。</w:t>
      </w:r>
    </w:p>
    <w:p w:rsidR="00861A91" w:rsidRDefault="00861A91">
      <w:pPr>
        <w:pStyle w:val="ProductList-Body"/>
      </w:pPr>
    </w:p>
    <w:p w:rsidR="00861A91" w:rsidRDefault="00B925B2">
      <w:pPr>
        <w:pStyle w:val="ProductList-ClauseHeading"/>
        <w:outlineLvl w:val="2"/>
      </w:pPr>
      <w:r>
        <w:t>2.</w:t>
      </w:r>
      <w:r>
        <w:t>客戶使用權利</w:t>
      </w:r>
    </w:p>
    <w:p w:rsidR="00861A91" w:rsidRDefault="00B925B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861A91">
      <w:pPr>
        <w:pStyle w:val="ProductList-Body"/>
      </w:pPr>
    </w:p>
    <w:p w:rsidR="00861A91" w:rsidRDefault="00B925B2">
      <w:pPr>
        <w:pStyle w:val="ProductList-ClauseHeading"/>
        <w:outlineLvl w:val="2"/>
      </w:pPr>
      <w:r>
        <w:t>3.</w:t>
      </w:r>
      <w:r>
        <w:t>使用其他版本及較舊版本之權利</w:t>
      </w:r>
    </w:p>
    <w:p w:rsidR="00861A91" w:rsidRDefault="00B925B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w:instrText>
      </w:r>
      <w:r>
        <w:instrText>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861A91" w:rsidRDefault="00861A91">
      <w:pPr>
        <w:pStyle w:val="ProductList-Body"/>
      </w:pPr>
    </w:p>
    <w:p w:rsidR="00861A91" w:rsidRDefault="00B925B2">
      <w:pPr>
        <w:pStyle w:val="ProductList-ClauseHeading"/>
        <w:outlineLvl w:val="2"/>
      </w:pPr>
      <w:r>
        <w:t>4.</w:t>
      </w:r>
      <w:r>
        <w:t>第三方廠商軟體</w:t>
      </w:r>
    </w:p>
    <w:p w:rsidR="00861A91" w:rsidRDefault="00B925B2">
      <w:pPr>
        <w:pStyle w:val="ProductList-Body"/>
      </w:pPr>
      <w:r>
        <w:t>軟體可能包含依安裝時呈現予客戶或軟體隨附之「</w:t>
      </w:r>
      <w:r>
        <w:t>ThirdParty</w:t>
      </w:r>
      <w:r>
        <w:t>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861A91" w:rsidRDefault="00861A91">
      <w:pPr>
        <w:pStyle w:val="ProductList-Body"/>
      </w:pPr>
    </w:p>
    <w:p w:rsidR="00861A91" w:rsidRDefault="00B925B2">
      <w:pPr>
        <w:pStyle w:val="ProductList-ClauseHeading"/>
        <w:outlineLvl w:val="2"/>
      </w:pPr>
      <w:r>
        <w:t>5.</w:t>
      </w:r>
      <w:r>
        <w:t>預先發行程式碼、更新或增補程式、其他功能</w:t>
      </w:r>
    </w:p>
    <w:p w:rsidR="00861A91" w:rsidRDefault="00B925B2">
      <w:pPr>
        <w:pStyle w:val="ProductList-Body"/>
      </w:pPr>
      <w:r>
        <w:t xml:space="preserve">Microsoft </w:t>
      </w:r>
      <w:r>
        <w:t>得為產品提供更新或增補程式。客戶得使用產品之更新或增補程式、預先發行程式碼、其他功能及選擇性的產品附加元件服務，並需受隨附其中之專屬條款</w:t>
      </w:r>
      <w:r>
        <w:t xml:space="preserve"> (</w:t>
      </w:r>
      <w:r>
        <w:t>如果有的話</w:t>
      </w:r>
      <w:r>
        <w:t xml:space="preserve">) </w:t>
      </w:r>
      <w:r>
        <w:t>所約束。部分產品需依產品專屬之授權條款所述進行自動更新。</w:t>
      </w:r>
    </w:p>
    <w:p w:rsidR="00861A91" w:rsidRDefault="00861A91">
      <w:pPr>
        <w:pStyle w:val="ProductList-Body"/>
      </w:pPr>
    </w:p>
    <w:p w:rsidR="00861A91" w:rsidRDefault="00B925B2">
      <w:pPr>
        <w:pStyle w:val="ProductList-ClauseHeading"/>
        <w:outlineLvl w:val="2"/>
      </w:pPr>
      <w:r>
        <w:t>6.</w:t>
      </w:r>
      <w:r>
        <w:t>限制</w:t>
      </w:r>
    </w:p>
    <w:p w:rsidR="00861A91" w:rsidRDefault="00B925B2">
      <w:pPr>
        <w:pStyle w:val="ProductList-Body"/>
      </w:pPr>
      <w:r>
        <w:t>除非</w:t>
      </w:r>
      <w:r>
        <w:t xml:space="preserve"> Microsoft </w:t>
      </w:r>
      <w:r>
        <w:t>明示許可，否則客</w:t>
      </w:r>
      <w:r>
        <w:t>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w:t>
      </w:r>
      <w:r>
        <w:t xml:space="preserve">soft </w:t>
      </w:r>
      <w:r>
        <w:t>專利或其他</w:t>
      </w:r>
      <w:r>
        <w:t xml:space="preserve"> Microsoft </w:t>
      </w:r>
      <w:r>
        <w:t>智慧財產權。</w:t>
      </w:r>
    </w:p>
    <w:p w:rsidR="00861A91" w:rsidRDefault="00861A91">
      <w:pPr>
        <w:pStyle w:val="ProductList-Body"/>
      </w:pPr>
    </w:p>
    <w:p w:rsidR="00861A91" w:rsidRDefault="00B925B2">
      <w:pPr>
        <w:pStyle w:val="ProductList-ClauseHeading"/>
        <w:outlineLvl w:val="2"/>
      </w:pPr>
      <w:r>
        <w:t>7.</w:t>
      </w:r>
      <w:r>
        <w:t>軟體保證</w:t>
      </w:r>
    </w:p>
    <w:p w:rsidR="00861A91" w:rsidRDefault="00B925B2">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861A91" w:rsidRDefault="00861A91">
      <w:pPr>
        <w:pStyle w:val="ProductList-Body"/>
      </w:pPr>
    </w:p>
    <w:p w:rsidR="00861A91" w:rsidRDefault="00B925B2">
      <w:pPr>
        <w:pStyle w:val="ProductList-ClauseHeading"/>
        <w:outlineLvl w:val="2"/>
      </w:pPr>
      <w:r>
        <w:t>8.</w:t>
      </w:r>
      <w:r>
        <w:t>外包軟體管理</w:t>
      </w:r>
    </w:p>
    <w:p w:rsidR="00861A91" w:rsidRDefault="00B925B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861A91" w:rsidRDefault="00861A91">
      <w:pPr>
        <w:pStyle w:val="ProductList-Body"/>
      </w:pPr>
    </w:p>
    <w:p w:rsidR="00861A91" w:rsidRDefault="00B925B2">
      <w:pPr>
        <w:pStyle w:val="ProductList-ClauseHeading"/>
        <w:outlineLvl w:val="2"/>
      </w:pPr>
      <w:r>
        <w:lastRenderedPageBreak/>
        <w:t>9.</w:t>
      </w:r>
      <w:r>
        <w:t>使用權指定及重新指定</w:t>
      </w:r>
    </w:p>
    <w:p w:rsidR="00861A91" w:rsidRDefault="00B925B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w:instrText>
      </w:r>
      <w:r>
        <w:instrText xml:space="preserve">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w:t>
      </w:r>
      <w:r>
        <w:t>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861A91" w:rsidRDefault="00861A91">
      <w:pPr>
        <w:pStyle w:val="ProductList-Body"/>
      </w:pPr>
    </w:p>
    <w:p w:rsidR="00861A91" w:rsidRDefault="00B925B2">
      <w:pPr>
        <w:pStyle w:val="ProductList-ClauseHeading"/>
        <w:outlineLvl w:val="2"/>
      </w:pPr>
      <w:r>
        <w:t>10.</w:t>
      </w:r>
      <w:r>
        <w:t>技術措施</w:t>
      </w:r>
    </w:p>
    <w:p w:rsidR="00861A91" w:rsidRDefault="00B925B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861A91" w:rsidRDefault="00861A91">
      <w:pPr>
        <w:pStyle w:val="ProductList-Body"/>
      </w:pPr>
    </w:p>
    <w:p w:rsidR="00861A91" w:rsidRDefault="00B925B2">
      <w:pPr>
        <w:pStyle w:val="ProductList-SubClauseHeading"/>
        <w:outlineLvl w:val="3"/>
      </w:pPr>
      <w:r>
        <w:t xml:space="preserve">10.1 </w:t>
      </w:r>
      <w:r>
        <w:t>啟動及驗證</w:t>
      </w:r>
    </w:p>
    <w:p w:rsidR="00861A91" w:rsidRDefault="00B925B2">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w:t>
      </w:r>
      <w:r>
        <w:t>的裝置，都必須使用多重啟用金鑰</w:t>
      </w:r>
      <w:r>
        <w:t xml:space="preserve"> (MAK)</w:t>
      </w:r>
      <w:r>
        <w:t>。客戶不得規避啟用或驗證。</w:t>
      </w:r>
    </w:p>
    <w:p w:rsidR="00861A91" w:rsidRDefault="00861A91">
      <w:pPr>
        <w:pStyle w:val="ProductList-BodyIndented"/>
      </w:pPr>
    </w:p>
    <w:p w:rsidR="00861A91" w:rsidRDefault="00B925B2">
      <w:pPr>
        <w:pStyle w:val="ProductList-SubClauseHeading"/>
        <w:outlineLvl w:val="3"/>
      </w:pPr>
      <w:r>
        <w:t xml:space="preserve">10.2 </w:t>
      </w:r>
      <w:r>
        <w:t>產品金鑰</w:t>
      </w:r>
    </w:p>
    <w:p w:rsidR="00861A91" w:rsidRDefault="00B925B2">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861A91" w:rsidRDefault="00861A91">
      <w:pPr>
        <w:pStyle w:val="ProductList-BodyIndented"/>
      </w:pPr>
    </w:p>
    <w:p w:rsidR="00861A91" w:rsidRDefault="00B925B2">
      <w:pPr>
        <w:pStyle w:val="ProductList-ClauseHeading"/>
        <w:outlineLvl w:val="2"/>
      </w:pPr>
      <w:r>
        <w:t>11.</w:t>
      </w:r>
      <w:r>
        <w:t>聲明</w:t>
      </w:r>
    </w:p>
    <w:p w:rsidR="00861A91" w:rsidRDefault="00B925B2">
      <w:pPr>
        <w:pStyle w:val="ProductList-Body"/>
      </w:pPr>
      <w:r>
        <w:t>如各產品項目</w:t>
      </w:r>
      <w:r>
        <w:t>之使用權利中出現標示，則下列聲明便適用：</w:t>
      </w:r>
    </w:p>
    <w:p w:rsidR="00861A91" w:rsidRDefault="00861A91">
      <w:pPr>
        <w:pStyle w:val="ProductList-Body"/>
      </w:pPr>
    </w:p>
    <w:p w:rsidR="00861A91" w:rsidRDefault="00B925B2">
      <w:pPr>
        <w:pStyle w:val="ProductList-SubClauseHeading"/>
        <w:outlineLvl w:val="3"/>
      </w:pPr>
      <w:r>
        <w:t xml:space="preserve">11.1 </w:t>
      </w:r>
      <w:r>
        <w:t>網際網路功能</w:t>
      </w:r>
    </w:p>
    <w:p w:rsidR="00861A91" w:rsidRDefault="00B925B2">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861A91" w:rsidRDefault="00861A91">
      <w:pPr>
        <w:pStyle w:val="ProductList-BodyIndented"/>
      </w:pPr>
    </w:p>
    <w:p w:rsidR="00861A91" w:rsidRDefault="00B925B2">
      <w:pPr>
        <w:pStyle w:val="ProductList-SubClauseHeading"/>
        <w:outlineLvl w:val="3"/>
      </w:pPr>
      <w:r>
        <w:t xml:space="preserve">11.2 Bing </w:t>
      </w:r>
      <w:r>
        <w:t>地圖服務</w:t>
      </w:r>
    </w:p>
    <w:p w:rsidR="00861A91" w:rsidRDefault="00B925B2">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861A91" w:rsidRDefault="00861A91">
      <w:pPr>
        <w:pStyle w:val="ProductList-BodyIndented"/>
      </w:pPr>
    </w:p>
    <w:p w:rsidR="00861A91" w:rsidRDefault="00B925B2">
      <w:pPr>
        <w:pStyle w:val="ProductList-SubClauseHeading"/>
        <w:outlineLvl w:val="3"/>
      </w:pPr>
      <w:r>
        <w:t xml:space="preserve">11.3 H.264/AVC </w:t>
      </w:r>
      <w:r>
        <w:t>視訊標準、</w:t>
      </w:r>
      <w:r>
        <w:t xml:space="preserve">VC-1 </w:t>
      </w:r>
      <w:r>
        <w:t>視訊標準和</w:t>
      </w:r>
      <w:r>
        <w:t xml:space="preserve"> M</w:t>
      </w:r>
      <w:r>
        <w:t xml:space="preserve">PEG-4 Part 2 </w:t>
      </w:r>
      <w:r>
        <w:t>視訊標準</w:t>
      </w:r>
    </w:p>
    <w:p w:rsidR="00861A91" w:rsidRDefault="00B925B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w:t>
      </w:r>
      <w:r>
        <w:t xml:space="preserve"> </w:t>
      </w:r>
      <w:r>
        <w:t>解碼。其他用途皆不得獲得明示或默示之授權。其他相關資訊可參閱。請參閱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861A91" w:rsidRDefault="00861A91">
      <w:pPr>
        <w:pStyle w:val="ProductList-BodyIndented"/>
      </w:pPr>
    </w:p>
    <w:p w:rsidR="00861A91" w:rsidRDefault="00B925B2">
      <w:pPr>
        <w:pStyle w:val="ProductList-ClauseHeading"/>
        <w:outlineLvl w:val="2"/>
      </w:pPr>
      <w:r>
        <w:t>12.</w:t>
      </w:r>
      <w:r>
        <w:t>字型元件、影像及音效</w:t>
      </w:r>
    </w:p>
    <w:p w:rsidR="00861A91" w:rsidRDefault="00B925B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861A91" w:rsidRDefault="00861A91">
      <w:pPr>
        <w:pStyle w:val="ProductList-Body"/>
      </w:pPr>
    </w:p>
    <w:p w:rsidR="00861A91" w:rsidRDefault="00B925B2">
      <w:pPr>
        <w:pStyle w:val="ProductList-ClauseHeading"/>
        <w:outlineLvl w:val="2"/>
      </w:pPr>
      <w:r>
        <w:lastRenderedPageBreak/>
        <w:t>13.</w:t>
      </w:r>
      <w:r>
        <w:t>包含之技術</w:t>
      </w:r>
    </w:p>
    <w:p w:rsidR="00861A91" w:rsidRDefault="00B925B2">
      <w:pPr>
        <w:pStyle w:val="ProductList-Body"/>
      </w:pPr>
      <w:r>
        <w:t>產品得包含其他的</w:t>
      </w:r>
      <w:r>
        <w:t xml:space="preserve"> Microsoft </w:t>
      </w:r>
      <w:r>
        <w:t>技術元件，該元件將受其自身的授權條款所約束，如各產品項目之使用權利所述。若產品</w:t>
      </w:r>
      <w:r>
        <w:t>專屬授權條款未針對這些元件提供獨立條款，也許可在產品安裝目錄的獨立資料夾或透過產品統一安裝程式找到。</w:t>
      </w:r>
    </w:p>
    <w:p w:rsidR="00861A91" w:rsidRDefault="00861A91">
      <w:pPr>
        <w:pStyle w:val="ProductList-Body"/>
      </w:pPr>
    </w:p>
    <w:p w:rsidR="00861A91" w:rsidRDefault="00B925B2">
      <w:pPr>
        <w:pStyle w:val="ProductList-ClauseHeading"/>
        <w:outlineLvl w:val="2"/>
      </w:pPr>
      <w:r>
        <w:t>14.</w:t>
      </w:r>
      <w:r>
        <w:t>基準測試</w:t>
      </w:r>
    </w:p>
    <w:p w:rsidR="00861A91" w:rsidRDefault="00B925B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861A91" w:rsidRDefault="00861A91">
      <w:pPr>
        <w:pStyle w:val="ProductList-Body"/>
      </w:pPr>
    </w:p>
    <w:p w:rsidR="00861A91" w:rsidRDefault="00B925B2">
      <w:pPr>
        <w:pStyle w:val="ProductList-ClauseHeading"/>
        <w:outlineLvl w:val="2"/>
      </w:pPr>
      <w:r>
        <w:t>15.</w:t>
      </w:r>
      <w:r>
        <w:t>多工</w:t>
      </w:r>
    </w:p>
    <w:p w:rsidR="00861A91" w:rsidRDefault="00B925B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861A91" w:rsidRDefault="00861A91">
      <w:pPr>
        <w:pStyle w:val="ProductList-Body"/>
      </w:pPr>
    </w:p>
    <w:p w:rsidR="00861A91" w:rsidRDefault="00B925B2">
      <w:pPr>
        <w:pStyle w:val="ProductList-ClauseHeading"/>
        <w:outlineLvl w:val="2"/>
      </w:pPr>
      <w:r>
        <w:t>16.</w:t>
      </w:r>
      <w:r>
        <w:t>管理及支援權利</w:t>
      </w:r>
    </w:p>
    <w:p w:rsidR="00861A91" w:rsidRDefault="00B925B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w:t>
      </w:r>
      <w:r>
        <w:t>。客戶亦得基於為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861A91" w:rsidRDefault="00861A91">
      <w:pPr>
        <w:pStyle w:val="ProductList-Body"/>
      </w:pPr>
    </w:p>
    <w:p w:rsidR="00861A91" w:rsidRDefault="00B925B2">
      <w:pPr>
        <w:pStyle w:val="ProductList-ClauseHeading"/>
        <w:outlineLvl w:val="2"/>
      </w:pPr>
      <w:r>
        <w:t>17.</w:t>
      </w:r>
      <w:r>
        <w:t>可散布程式碼</w:t>
      </w:r>
    </w:p>
    <w:p w:rsidR="00861A91" w:rsidRDefault="00B925B2">
      <w:pPr>
        <w:pStyle w:val="ProductList-Body"/>
      </w:pPr>
      <w:r>
        <w:t>若客戶遵守以下條款，則軟體得包含允許客戶於其開發之程式中散布的程式碼。</w:t>
      </w:r>
    </w:p>
    <w:p w:rsidR="00861A91" w:rsidRDefault="00861A91">
      <w:pPr>
        <w:pStyle w:val="ProductList-Body"/>
      </w:pPr>
    </w:p>
    <w:p w:rsidR="00861A91" w:rsidRDefault="00B925B2">
      <w:pPr>
        <w:pStyle w:val="ProductList-SubClauseHeading"/>
        <w:outlineLvl w:val="3"/>
      </w:pPr>
      <w:r>
        <w:t xml:space="preserve">17.1 </w:t>
      </w:r>
      <w:r>
        <w:t>使用及散布權利。</w:t>
      </w:r>
    </w:p>
    <w:p w:rsidR="00861A91" w:rsidRDefault="00B925B2">
      <w:pPr>
        <w:pStyle w:val="ProductList-BodyIndented"/>
      </w:pPr>
      <w:r>
        <w:t>下列程式碼與文字檔為</w:t>
      </w:r>
      <w:r>
        <w:t>「可散布程式碼」。</w:t>
      </w:r>
    </w:p>
    <w:p w:rsidR="00861A91" w:rsidRDefault="00B925B2" w:rsidP="002F5533">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861A91" w:rsidRDefault="00B925B2" w:rsidP="002F5533">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861A91" w:rsidRDefault="00B925B2" w:rsidP="002F5533">
      <w:pPr>
        <w:pStyle w:val="ProductList-Bullet"/>
        <w:numPr>
          <w:ilvl w:val="1"/>
          <w:numId w:val="4"/>
        </w:numPr>
      </w:pPr>
      <w:r>
        <w:t>第三方散布：客戶得允許其程式之經銷商將可散布程式碼視為該等程式之一部</w:t>
      </w:r>
      <w:r>
        <w:t>分，進行複製與散布。</w:t>
      </w:r>
    </w:p>
    <w:p w:rsidR="00861A91" w:rsidRDefault="00B925B2" w:rsidP="002F5533">
      <w:pPr>
        <w:pStyle w:val="ProductList-Bullet"/>
        <w:numPr>
          <w:ilvl w:val="1"/>
          <w:numId w:val="4"/>
        </w:numPr>
      </w:pPr>
      <w:r>
        <w:t>圖像庫：客戶得依據軟體說明文件所述，複製與散布圖像庫中之圖像、圖形及動畫。</w:t>
      </w:r>
    </w:p>
    <w:p w:rsidR="00861A91" w:rsidRDefault="00861A91">
      <w:pPr>
        <w:pStyle w:val="ProductList-BodyIndented"/>
      </w:pPr>
    </w:p>
    <w:p w:rsidR="00861A91" w:rsidRDefault="00B925B2">
      <w:pPr>
        <w:pStyle w:val="ProductList-SubClauseHeading"/>
        <w:outlineLvl w:val="3"/>
      </w:pPr>
      <w:r>
        <w:t xml:space="preserve">17.2 </w:t>
      </w:r>
      <w:r>
        <w:t>散布需求</w:t>
      </w:r>
    </w:p>
    <w:p w:rsidR="00861A91" w:rsidRDefault="00B925B2">
      <w:pPr>
        <w:pStyle w:val="ProductList-BodyIndented"/>
      </w:pPr>
      <w:r>
        <w:t>假如客戶散布任何可散布程式碼，客戶必須：</w:t>
      </w:r>
    </w:p>
    <w:p w:rsidR="00861A91" w:rsidRDefault="00B925B2" w:rsidP="002F5533">
      <w:pPr>
        <w:pStyle w:val="ProductList-Bullet"/>
        <w:numPr>
          <w:ilvl w:val="1"/>
          <w:numId w:val="5"/>
        </w:numPr>
      </w:pPr>
      <w:r>
        <w:t>僅能隨客戶的程式散布，由客戶的程式為可散布程式碼提供重要的主要功能；</w:t>
      </w:r>
    </w:p>
    <w:p w:rsidR="00861A91" w:rsidRDefault="00B925B2" w:rsidP="002F5533">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861A91" w:rsidRDefault="00B925B2" w:rsidP="002F5533">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861A91" w:rsidRDefault="00861A91">
      <w:pPr>
        <w:pStyle w:val="ProductList-BodyIndented"/>
      </w:pPr>
    </w:p>
    <w:p w:rsidR="00861A91" w:rsidRDefault="00B925B2">
      <w:pPr>
        <w:pStyle w:val="ProductList-SubClauseHeading"/>
        <w:outlineLvl w:val="3"/>
      </w:pPr>
      <w:r>
        <w:t xml:space="preserve">17.3 </w:t>
      </w:r>
      <w:r>
        <w:t>散布限制</w:t>
      </w:r>
    </w:p>
    <w:p w:rsidR="00861A91" w:rsidRDefault="00B925B2">
      <w:pPr>
        <w:pStyle w:val="ProductList-BodyIndented"/>
      </w:pPr>
      <w:r>
        <w:t>客戶不得：</w:t>
      </w:r>
    </w:p>
    <w:p w:rsidR="00861A91" w:rsidRDefault="00B925B2" w:rsidP="002F5533">
      <w:pPr>
        <w:pStyle w:val="ProductList-Bullet"/>
        <w:numPr>
          <w:ilvl w:val="1"/>
          <w:numId w:val="6"/>
        </w:numPr>
      </w:pPr>
      <w:r>
        <w:t>變更可散布程式碼中之任何著作權、商標或專利聲明；</w:t>
      </w:r>
    </w:p>
    <w:p w:rsidR="00861A91" w:rsidRDefault="00B925B2" w:rsidP="002F5533">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861A91" w:rsidRDefault="00B925B2" w:rsidP="002F5533">
      <w:pPr>
        <w:pStyle w:val="ProductList-Bullet"/>
        <w:numPr>
          <w:ilvl w:val="1"/>
          <w:numId w:val="6"/>
        </w:numPr>
      </w:pPr>
      <w:r>
        <w:t>將可散布程式碼置於或搭配任何惡意或欺騙的程式，或以違法方式散布；或</w:t>
      </w:r>
    </w:p>
    <w:p w:rsidR="00861A91" w:rsidRDefault="00B925B2" w:rsidP="002F5533">
      <w:pPr>
        <w:pStyle w:val="ProductList-Bullet"/>
        <w:numPr>
          <w:ilvl w:val="1"/>
          <w:numId w:val="6"/>
        </w:numPr>
      </w:pPr>
      <w:r>
        <w:t>修改或散布任何可散布程式</w:t>
      </w:r>
      <w:r>
        <w:t>碼之原始碼，使其任何部分受到除外授權之拘束。除外授權係指在使用、修改或散布時，應遵守下列條件：程式碼應以原始碼之形式揭露或散布，或他人有權利予以修改。</w:t>
      </w:r>
    </w:p>
    <w:p w:rsidR="00861A91" w:rsidRDefault="00861A91">
      <w:pPr>
        <w:pStyle w:val="ProductList-BodyIndented"/>
      </w:pPr>
    </w:p>
    <w:p w:rsidR="00861A91" w:rsidRDefault="00B925B2">
      <w:pPr>
        <w:pStyle w:val="ProductList-ClauseHeading"/>
        <w:outlineLvl w:val="2"/>
      </w:pPr>
      <w:r>
        <w:t>18.</w:t>
      </w:r>
      <w:r>
        <w:t>軟體加上服務</w:t>
      </w:r>
    </w:p>
    <w:p w:rsidR="00861A91" w:rsidRDefault="00B925B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16" w:name="_Sec538"/>
      <w:r>
        <w:t>授權模型條款</w:t>
      </w:r>
      <w:bookmarkEnd w:id="16"/>
      <w:r>
        <w:fldChar w:fldCharType="begin"/>
      </w:r>
      <w:r>
        <w:instrText xml:space="preserve"> TC "</w:instrText>
      </w:r>
      <w:bookmarkStart w:id="17" w:name="_Toc473279780"/>
      <w:r>
        <w:instrText>授權模型條款</w:instrText>
      </w:r>
      <w:bookmarkEnd w:id="17"/>
      <w:r>
        <w:instrText>" \l 2</w:instrText>
      </w:r>
      <w:r>
        <w:fldChar w:fldCharType="end"/>
      </w:r>
    </w:p>
    <w:p w:rsidR="00861A91" w:rsidRDefault="00B925B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861A91" w:rsidRDefault="00B925B2">
      <w:pPr>
        <w:pStyle w:val="ProductList-Offering2Heading"/>
        <w:outlineLvl w:val="2"/>
      </w:pPr>
      <w:bookmarkStart w:id="18" w:name="_Sec539"/>
      <w:r>
        <w:t>桌面應用程式</w:t>
      </w:r>
      <w:bookmarkEnd w:id="18"/>
      <w:r>
        <w:fldChar w:fldCharType="begin"/>
      </w:r>
      <w:r>
        <w:instrText xml:space="preserve"> TC "</w:instrText>
      </w:r>
      <w:bookmarkStart w:id="19" w:name="_Toc473279781"/>
      <w:r>
        <w:instrText>桌面應用程式</w:instrText>
      </w:r>
      <w:bookmarkEnd w:id="19"/>
      <w:r>
        <w:instrText>" \l 3</w:instrText>
      </w:r>
      <w:r>
        <w:fldChar w:fldCharType="end"/>
      </w:r>
    </w:p>
    <w:p w:rsidR="00861A91" w:rsidRDefault="00B925B2">
      <w:pPr>
        <w:pStyle w:val="ProductList-ClauseHeading"/>
        <w:outlineLvl w:val="3"/>
      </w:pPr>
      <w:r>
        <w:t>裝置授權</w:t>
      </w:r>
    </w:p>
    <w:p w:rsidR="00861A91" w:rsidRDefault="00B925B2" w:rsidP="002F5533">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861A91" w:rsidRDefault="00B925B2" w:rsidP="002F5533">
      <w:pPr>
        <w:pStyle w:val="ProductList-Bullet"/>
        <w:numPr>
          <w:ilvl w:val="0"/>
          <w:numId w:val="7"/>
        </w:numPr>
      </w:pPr>
      <w:r>
        <w:t>除非客戶將軟體授權為</w:t>
      </w:r>
      <w:r>
        <w:t xml:space="preserve"> Ente</w:t>
      </w:r>
      <w:r>
        <w:t xml:space="preserv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861A91" w:rsidRDefault="00B925B2" w:rsidP="002F5533">
      <w:pPr>
        <w:pStyle w:val="ProductList-Bullet"/>
        <w:numPr>
          <w:ilvl w:val="0"/>
          <w:numId w:val="7"/>
        </w:numPr>
      </w:pPr>
      <w:r>
        <w:t>任何數量之使用者均得使用</w:t>
      </w:r>
      <w:r>
        <w:fldChar w:fldCharType="begin"/>
      </w:r>
      <w:r>
        <w:instrText xml:space="preserve"> AutoTextList   \s NoSty</w:instrText>
      </w:r>
      <w:r>
        <w:instrText>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861A91" w:rsidRDefault="00B925B2" w:rsidP="002F5533">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861A91" w:rsidRDefault="00B925B2" w:rsidP="002F5533">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w:instrText>
      </w:r>
      <w:r>
        <w:instrText>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861A91" w:rsidRDefault="00861A91">
      <w:pPr>
        <w:pStyle w:val="ProductList-Body"/>
      </w:pPr>
    </w:p>
    <w:p w:rsidR="00861A91" w:rsidRDefault="00B925B2">
      <w:pPr>
        <w:pStyle w:val="ProductList-ClauseHeading"/>
        <w:outlineLvl w:val="3"/>
      </w:pPr>
      <w:r>
        <w:t>媒體元件及範本</w:t>
      </w:r>
    </w:p>
    <w:p w:rsidR="00861A91" w:rsidRDefault="00B925B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w:t>
      </w:r>
      <w:proofErr w:type="gramStart"/>
      <w:r>
        <w:t>範本及其他內容形式</w:t>
      </w:r>
      <w:r>
        <w:t>)</w:t>
      </w:r>
      <w:r>
        <w:t>，</w:t>
      </w:r>
      <w:proofErr w:type="gramEnd"/>
      <w:r>
        <w:t>但若產品之主要價值在於媒體元件，則客戶不得將媒體元件之拷貝單獨或做為產品進行出售、授權或散布。</w:t>
      </w:r>
    </w:p>
    <w:p w:rsidR="00861A91" w:rsidRDefault="00B925B2">
      <w:pPr>
        <w:pStyle w:val="ProductList-Offering2Heading"/>
        <w:outlineLvl w:val="2"/>
      </w:pPr>
      <w:bookmarkStart w:id="20" w:name="_Sec540"/>
      <w:r>
        <w:t>桌面作業系統</w:t>
      </w:r>
      <w:bookmarkEnd w:id="20"/>
      <w:r>
        <w:fldChar w:fldCharType="begin"/>
      </w:r>
      <w:r>
        <w:instrText xml:space="preserve"> TC "</w:instrText>
      </w:r>
      <w:bookmarkStart w:id="21" w:name="_Toc473279782"/>
      <w:r>
        <w:instrText>桌面作業系統</w:instrText>
      </w:r>
      <w:bookmarkEnd w:id="21"/>
      <w:r>
        <w:instrText>" \l 3</w:instrText>
      </w:r>
      <w:r>
        <w:fldChar w:fldCharType="end"/>
      </w:r>
    </w:p>
    <w:p w:rsidR="00861A91" w:rsidRDefault="00B925B2">
      <w:pPr>
        <w:pStyle w:val="ProductList-ClauseHeading"/>
        <w:outlineLvl w:val="3"/>
      </w:pPr>
      <w:r>
        <w:t>裝置授權</w:t>
      </w:r>
    </w:p>
    <w:p w:rsidR="00861A91" w:rsidRDefault="00B925B2" w:rsidP="002F5533">
      <w:pPr>
        <w:pStyle w:val="ProductList-Bullet"/>
        <w:numPr>
          <w:ilvl w:val="0"/>
          <w:numId w:val="8"/>
        </w:numPr>
      </w:pPr>
      <w:r>
        <w:t>客戶得依所取得之每份</w:t>
      </w:r>
      <w:r>
        <w:fldChar w:fldCharType="begin"/>
      </w:r>
      <w:r>
        <w:instrText xml:space="preserve"> AutoTextList</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861A91" w:rsidRDefault="00B925B2" w:rsidP="002F5533">
      <w:pPr>
        <w:pStyle w:val="ProductList-Bullet"/>
        <w:numPr>
          <w:ilvl w:val="0"/>
          <w:numId w:val="8"/>
        </w:numPr>
      </w:pPr>
      <w:r>
        <w:t>客戶最多僅得於兩個處理器上使用軟體。</w:t>
      </w:r>
    </w:p>
    <w:p w:rsidR="00861A91" w:rsidRDefault="00B925B2" w:rsidP="002F5533">
      <w:pPr>
        <w:pStyle w:val="ProductList-Bullet"/>
        <w:numPr>
          <w:ilvl w:val="0"/>
          <w:numId w:val="8"/>
        </w:numPr>
      </w:pPr>
      <w:r>
        <w:t>任何使用者均可進行本機使用。</w:t>
      </w:r>
    </w:p>
    <w:p w:rsidR="00861A91" w:rsidRDefault="00B925B2" w:rsidP="002F5533">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861A91" w:rsidRDefault="00B925B2" w:rsidP="002F5533">
      <w:pPr>
        <w:pStyle w:val="ProductList-Bullet"/>
        <w:numPr>
          <w:ilvl w:val="0"/>
          <w:numId w:val="8"/>
        </w:numPr>
      </w:pPr>
      <w:r>
        <w:t>一次只有一位使用者得存取並使用軟體。</w:t>
      </w:r>
    </w:p>
    <w:p w:rsidR="00861A91" w:rsidRDefault="00B925B2" w:rsidP="002F5533">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861A91" w:rsidRDefault="00B925B2" w:rsidP="002F5533">
      <w:pPr>
        <w:pStyle w:val="ProductList-Bullet"/>
        <w:numPr>
          <w:ilvl w:val="0"/>
          <w:numId w:val="8"/>
        </w:numPr>
      </w:pPr>
      <w:r>
        <w:t xml:space="preserve">KMS </w:t>
      </w:r>
      <w:r>
        <w:t>啟動或類似技術允許不限數目之連線。</w:t>
      </w:r>
    </w:p>
    <w:p w:rsidR="00861A91" w:rsidRDefault="00861A91">
      <w:pPr>
        <w:pStyle w:val="ProductList-Body"/>
      </w:pPr>
    </w:p>
    <w:p w:rsidR="00861A91" w:rsidRDefault="00B925B2">
      <w:pPr>
        <w:pStyle w:val="ProductList-ClauseHeading"/>
        <w:outlineLvl w:val="3"/>
      </w:pPr>
      <w:r>
        <w:t>Adobe Flash Player</w:t>
      </w:r>
    </w:p>
    <w:p w:rsidR="00861A91" w:rsidRDefault="00B925B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861A91" w:rsidRDefault="00B925B2">
      <w:pPr>
        <w:pStyle w:val="ProductList-Offering2Heading"/>
        <w:outlineLvl w:val="2"/>
      </w:pPr>
      <w:bookmarkStart w:id="22" w:name="_Sec541"/>
      <w:r>
        <w:t>每一核心</w:t>
      </w:r>
      <w:r>
        <w:t>/CAL</w:t>
      </w:r>
      <w:bookmarkEnd w:id="22"/>
      <w:r>
        <w:fldChar w:fldCharType="begin"/>
      </w:r>
      <w:r>
        <w:instrText xml:space="preserve"> TC "</w:instrText>
      </w:r>
      <w:bookmarkStart w:id="23" w:name="_Toc473279783"/>
      <w:r>
        <w:instrText>每一核心</w:instrText>
      </w:r>
      <w:r>
        <w:instrText>/CAL</w:instrText>
      </w:r>
      <w:bookmarkEnd w:id="23"/>
      <w:r>
        <w:instrText>" \l 3</w:instrText>
      </w:r>
      <w:r>
        <w:fldChar w:fldCharType="end"/>
      </w:r>
    </w:p>
    <w:p w:rsidR="00861A91" w:rsidRDefault="00B925B2">
      <w:pPr>
        <w:pStyle w:val="ProductList-ClauseHeading"/>
        <w:outlineLvl w:val="3"/>
      </w:pPr>
      <w:r>
        <w:t>伺服器使用權</w:t>
      </w:r>
      <w:r>
        <w:t xml:space="preserve"> (</w:t>
      </w:r>
      <w:r>
        <w:t>每一核心</w:t>
      </w:r>
      <w:r>
        <w:t>)</w:t>
      </w:r>
    </w:p>
    <w:p w:rsidR="00861A91" w:rsidRDefault="00B925B2" w:rsidP="002F5533">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w:instrText>
      </w:r>
      <w:r>
        <w:instrText>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61A91" w:rsidRDefault="00B925B2" w:rsidP="002F5533">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w:instrText>
      </w:r>
      <w:r>
        <w:instrText>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w:instrText>
      </w:r>
      <w:r>
        <w:instrText>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61A91" w:rsidRDefault="00B925B2" w:rsidP="002F5533">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61A91" w:rsidRDefault="00B925B2" w:rsidP="002F5533">
      <w:pPr>
        <w:pStyle w:val="ProductList-Bullet"/>
        <w:numPr>
          <w:ilvl w:val="0"/>
          <w:numId w:val="9"/>
        </w:numPr>
      </w:pPr>
      <w:r>
        <w:t xml:space="preserve">Standard </w:t>
      </w:r>
      <w:r>
        <w:t>版：</w:t>
      </w:r>
    </w:p>
    <w:p w:rsidR="00861A91" w:rsidRDefault="00B925B2" w:rsidP="002F5533">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61A91" w:rsidRDefault="00B925B2" w:rsidP="002F5533">
      <w:pPr>
        <w:pStyle w:val="ProductList-Bullet"/>
        <w:numPr>
          <w:ilvl w:val="1"/>
          <w:numId w:val="9"/>
        </w:numPr>
      </w:pPr>
      <w:r>
        <w:lastRenderedPageBreak/>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w:instrText>
      </w:r>
      <w:r>
        <w:instrText xml:space="preserve">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w:instrText>
      </w:r>
      <w:r>
        <w:instrText>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861A91" w:rsidRDefault="00B925B2" w:rsidP="002F5533">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w:instrText>
      </w:r>
      <w:r>
        <w:instrText>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61A91" w:rsidRDefault="00B925B2" w:rsidP="002F5533">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rsidP="002F5533">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w:instrText>
      </w:r>
      <w:r>
        <w:instrText>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w:instrText>
      </w:r>
      <w:r>
        <w:instrText>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61A91" w:rsidRDefault="00861A91">
      <w:pPr>
        <w:pStyle w:val="ProductList-Body"/>
      </w:pPr>
    </w:p>
    <w:p w:rsidR="00861A91" w:rsidRDefault="00B925B2">
      <w:pPr>
        <w:pStyle w:val="ProductList-ClauseHeading"/>
        <w:outlineLvl w:val="3"/>
      </w:pPr>
      <w:r>
        <w:t>存取使用權</w:t>
      </w:r>
    </w:p>
    <w:p w:rsidR="00861A91" w:rsidRDefault="00B925B2" w:rsidP="002F5533">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w:instrText>
      </w:r>
      <w:r>
        <w:instrText xml:space="preserve">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61A91" w:rsidRDefault="00B925B2" w:rsidP="002F5533">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w:instrText>
      </w:r>
      <w:r>
        <w:instrText>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61A91" w:rsidRDefault="00B925B2" w:rsidP="002F5533">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W</w:instrText>
      </w:r>
      <w:r>
        <w:instrText xml:space="preserve">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861A91" w:rsidRDefault="00B925B2" w:rsidP="002F5533">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861A91" w:rsidRDefault="00B925B2">
      <w:pPr>
        <w:pStyle w:val="ProductList-Offering2Heading"/>
        <w:outlineLvl w:val="2"/>
      </w:pPr>
      <w:bookmarkStart w:id="24" w:name="_Sec542"/>
      <w:r>
        <w:t>伺服器</w:t>
      </w:r>
      <w:r>
        <w:t>/CAL</w:t>
      </w:r>
      <w:bookmarkEnd w:id="24"/>
      <w:r>
        <w:fldChar w:fldCharType="begin"/>
      </w:r>
      <w:r>
        <w:instrText xml:space="preserve"> TC "</w:instrText>
      </w:r>
      <w:bookmarkStart w:id="25" w:name="_Toc473279784"/>
      <w:r>
        <w:instrText>伺服器</w:instrText>
      </w:r>
      <w:r>
        <w:instrText>/CAL</w:instrText>
      </w:r>
      <w:bookmarkEnd w:id="25"/>
      <w:r>
        <w:instrText>" \l 3</w:instrText>
      </w:r>
      <w:r>
        <w:fldChar w:fldCharType="end"/>
      </w:r>
    </w:p>
    <w:p w:rsidR="00861A91" w:rsidRDefault="00B925B2">
      <w:pPr>
        <w:pStyle w:val="ProductList-ClauseHeading"/>
        <w:outlineLvl w:val="3"/>
      </w:pPr>
      <w:r>
        <w:t>伺服器使用權</w:t>
      </w:r>
      <w:r>
        <w:t xml:space="preserve"> (</w:t>
      </w:r>
      <w:r>
        <w:t>每一執行個</w:t>
      </w:r>
      <w:r>
        <w:t>體</w:t>
      </w:r>
      <w:r>
        <w:t>)</w:t>
      </w:r>
    </w:p>
    <w:p w:rsidR="00861A91" w:rsidRDefault="00B925B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w:instrText>
      </w:r>
      <w:r>
        <w:instrText>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61A91" w:rsidRDefault="00861A91">
      <w:pPr>
        <w:pStyle w:val="ProductList-Body"/>
      </w:pPr>
    </w:p>
    <w:p w:rsidR="00861A91" w:rsidRDefault="00B925B2">
      <w:pPr>
        <w:pStyle w:val="ProductList-ClauseHeading"/>
        <w:outlineLvl w:val="3"/>
      </w:pPr>
      <w:r>
        <w:t>存取使用權</w:t>
      </w:r>
    </w:p>
    <w:p w:rsidR="00861A91" w:rsidRDefault="00B925B2" w:rsidP="002F5533">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w:instrText>
      </w:r>
      <w:r>
        <w:instrText xml:space="preserve">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61A91" w:rsidRDefault="00B925B2" w:rsidP="002F5533">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w:instrText>
      </w:r>
      <w:r>
        <w:instrText>服器。</w:instrText>
      </w:r>
      <w:r>
        <w:instrText xml:space="preserve">" </w:instrText>
      </w:r>
      <w:r>
        <w:fldChar w:fldCharType="separate"/>
      </w:r>
      <w:r>
        <w:rPr>
          <w:color w:val="0563C1"/>
        </w:rPr>
        <w:t>授權伺服器</w:t>
      </w:r>
      <w:r>
        <w:fldChar w:fldCharType="end"/>
      </w:r>
      <w:r>
        <w:t>進行存取而言，並非必要。</w:t>
      </w:r>
    </w:p>
    <w:p w:rsidR="00861A91" w:rsidRDefault="00B925B2">
      <w:pPr>
        <w:pStyle w:val="ProductList-Offering2Heading"/>
        <w:outlineLvl w:val="2"/>
      </w:pPr>
      <w:bookmarkStart w:id="26" w:name="_Sec543"/>
      <w:r>
        <w:t>每一核心</w:t>
      </w:r>
      <w:bookmarkEnd w:id="26"/>
      <w:r>
        <w:fldChar w:fldCharType="begin"/>
      </w:r>
      <w:r>
        <w:instrText xml:space="preserve"> TC "</w:instrText>
      </w:r>
      <w:bookmarkStart w:id="27" w:name="_Toc473279785"/>
      <w:r>
        <w:instrText>每一核心</w:instrText>
      </w:r>
      <w:bookmarkEnd w:id="27"/>
      <w:r>
        <w:instrText>" \l 3</w:instrText>
      </w:r>
      <w:r>
        <w:fldChar w:fldCharType="end"/>
      </w:r>
    </w:p>
    <w:p w:rsidR="00861A91" w:rsidRDefault="00B925B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861A91" w:rsidRDefault="00861A91">
      <w:pPr>
        <w:pStyle w:val="ProductList-Body"/>
      </w:pPr>
    </w:p>
    <w:p w:rsidR="00861A91" w:rsidRDefault="00B925B2">
      <w:pPr>
        <w:pStyle w:val="ProductList-ClauseHeading"/>
        <w:outlineLvl w:val="3"/>
      </w:pPr>
      <w:r>
        <w:t>伺服器使用權</w:t>
      </w:r>
      <w:r>
        <w:t xml:space="preserve"> (</w:t>
      </w:r>
      <w:r>
        <w:t>每一核心</w:t>
      </w:r>
      <w:r>
        <w:t xml:space="preserve">) – </w:t>
      </w:r>
      <w:r>
        <w:t>透過伺服器上的實體核心授權</w:t>
      </w:r>
    </w:p>
    <w:p w:rsidR="00861A91" w:rsidRDefault="00B925B2" w:rsidP="002F5533">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61A91" w:rsidRDefault="00B925B2" w:rsidP="002F5533">
      <w:pPr>
        <w:pStyle w:val="ProductList-Bullet"/>
        <w:numPr>
          <w:ilvl w:val="0"/>
          <w:numId w:val="12"/>
        </w:numPr>
      </w:pPr>
      <w:r>
        <w:t>所需</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61A91" w:rsidRDefault="00B925B2" w:rsidP="002F5533">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w:instrText>
      </w:r>
      <w:r>
        <w:instrText>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61A91" w:rsidRDefault="00B925B2" w:rsidP="002F5533">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61A91" w:rsidRDefault="00B925B2" w:rsidP="002F5533">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w:instrText>
      </w:r>
      <w:r>
        <w:instrText>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61A91" w:rsidRDefault="00861A91">
      <w:pPr>
        <w:pStyle w:val="ProductList-Body"/>
      </w:pPr>
    </w:p>
    <w:p w:rsidR="00861A91" w:rsidRDefault="00B925B2">
      <w:pPr>
        <w:pStyle w:val="ProductList-ClauseHeading"/>
        <w:outlineLvl w:val="3"/>
      </w:pPr>
      <w:r>
        <w:t>伺服器使用權</w:t>
      </w:r>
      <w:r>
        <w:t xml:space="preserve"> </w:t>
      </w:r>
      <w:r>
        <w:t>(</w:t>
      </w:r>
      <w:r>
        <w:t>每一核心</w:t>
      </w:r>
      <w:r>
        <w:t xml:space="preserve">) – </w:t>
      </w:r>
      <w:r>
        <w:t>透過個別虛擬</w:t>
      </w:r>
      <w:r>
        <w:t xml:space="preserve"> OSE </w:t>
      </w:r>
      <w:r>
        <w:t>授權</w:t>
      </w:r>
    </w:p>
    <w:p w:rsidR="00861A91" w:rsidRDefault="00B925B2" w:rsidP="002F5533">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w:instrText>
      </w:r>
      <w:r>
        <w:instrText>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rsidP="002F5533">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861A91" w:rsidRDefault="00B925B2" w:rsidP="002F5533">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w:t>
      </w:r>
      <w:r>
        <w:t>用權。</w:t>
      </w:r>
    </w:p>
    <w:p w:rsidR="00861A91" w:rsidRDefault="00B925B2">
      <w:pPr>
        <w:pStyle w:val="ProductList-Offering2Heading"/>
        <w:outlineLvl w:val="2"/>
      </w:pPr>
      <w:bookmarkStart w:id="28" w:name="_Sec544"/>
      <w:r>
        <w:t>管理伺服器</w:t>
      </w:r>
      <w:bookmarkEnd w:id="28"/>
      <w:r>
        <w:fldChar w:fldCharType="begin"/>
      </w:r>
      <w:r>
        <w:instrText xml:space="preserve"> TC "</w:instrText>
      </w:r>
      <w:bookmarkStart w:id="29" w:name="_Toc473279786"/>
      <w:r>
        <w:instrText>管理伺服器</w:instrText>
      </w:r>
      <w:bookmarkEnd w:id="29"/>
      <w:r>
        <w:instrText>" \l 3</w:instrText>
      </w:r>
      <w:r>
        <w:fldChar w:fldCharType="end"/>
      </w:r>
    </w:p>
    <w:p w:rsidR="00861A91" w:rsidRDefault="00B925B2">
      <w:pPr>
        <w:pStyle w:val="ProductList-ClauseHeading"/>
        <w:outlineLvl w:val="3"/>
      </w:pPr>
      <w:r>
        <w:t>管理使用權</w:t>
      </w:r>
    </w:p>
    <w:p w:rsidR="00861A91" w:rsidRDefault="00B925B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861A91" w:rsidRDefault="00861A91">
      <w:pPr>
        <w:pStyle w:val="ProductList-Body"/>
      </w:pPr>
    </w:p>
    <w:p w:rsidR="00861A91" w:rsidRDefault="00B925B2">
      <w:pPr>
        <w:pStyle w:val="ProductList-ClauseHeading"/>
        <w:outlineLvl w:val="3"/>
      </w:pPr>
      <w:r>
        <w:t>伺服器管理使用權</w:t>
      </w:r>
      <w:r>
        <w:t xml:space="preserve"> (</w:t>
      </w:r>
      <w:r>
        <w:t>每一核心</w:t>
      </w:r>
      <w:r>
        <w:t>)</w:t>
      </w:r>
    </w:p>
    <w:p w:rsidR="00861A91" w:rsidRDefault="00B925B2" w:rsidP="002F5533">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w:instrText>
      </w:r>
      <w:r>
        <w:instrText>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61A91" w:rsidRDefault="00B925B2" w:rsidP="002F5533">
      <w:pPr>
        <w:pStyle w:val="ProductList-Bullet"/>
        <w:numPr>
          <w:ilvl w:val="0"/>
          <w:numId w:val="14"/>
        </w:numPr>
      </w:pPr>
      <w:r>
        <w:lastRenderedPageBreak/>
        <w:t>所需</w:t>
      </w:r>
      <w:r>
        <w:fldChar w:fldCharType="begin"/>
      </w:r>
      <w:r>
        <w:instrText xml:space="preserve"> AutoTextList   \s </w:instrText>
      </w:r>
      <w:r>
        <w:instrText>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w:instrText>
      </w:r>
      <w:r>
        <w:instrText>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61A91" w:rsidRDefault="00B925B2" w:rsidP="002F5533">
      <w:pPr>
        <w:pStyle w:val="ProductList-Bullet"/>
        <w:numPr>
          <w:ilvl w:val="0"/>
          <w:numId w:val="14"/>
        </w:numPr>
      </w:pPr>
      <w:r>
        <w:t xml:space="preserve">Datacenter </w:t>
      </w:r>
      <w:r>
        <w:t>版允許在</w:t>
      </w:r>
      <w:r>
        <w:fldChar w:fldCharType="begin"/>
      </w:r>
      <w:r>
        <w:instrText xml:space="preserve"> AutoTextList   </w:instrText>
      </w:r>
      <w:r>
        <w:instrText>\s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0"/>
          <w:numId w:val="14"/>
        </w:numPr>
      </w:pPr>
      <w:r>
        <w:t xml:space="preserve">Standard </w:t>
      </w:r>
      <w:r>
        <w:t>版：</w:t>
      </w:r>
    </w:p>
    <w:p w:rsidR="00861A91" w:rsidRDefault="00B925B2" w:rsidP="002F5533">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1"/>
          <w:numId w:val="14"/>
        </w:numPr>
      </w:pPr>
      <w:r>
        <w:t>如果</w:t>
      </w:r>
      <w:r>
        <w:fldChar w:fldCharType="begin"/>
      </w:r>
      <w:r>
        <w:instrText xml:space="preserve"> AutoTextList   \s NoStyle \t "</w:instrText>
      </w:r>
      <w:r>
        <w:instrText>實體</w:instrText>
      </w:r>
      <w:r>
        <w:instrText xml:space="preserve"> O</w:instrText>
      </w:r>
      <w:r>
        <w:instrText xml:space="preserve">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w:instrText>
      </w:r>
      <w:r>
        <w:instrText>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861A91" w:rsidRDefault="00B925B2" w:rsidP="002F5533">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w:instrText>
      </w:r>
      <w:r>
        <w:instrText>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861A91" w:rsidRDefault="00861A91">
      <w:pPr>
        <w:pStyle w:val="ProductList-Body"/>
      </w:pPr>
    </w:p>
    <w:p w:rsidR="00861A91" w:rsidRDefault="00B925B2">
      <w:pPr>
        <w:pStyle w:val="ProductList-ClauseHeading"/>
        <w:outlineLvl w:val="3"/>
      </w:pPr>
      <w:r>
        <w:t>用戶端管理使用權</w:t>
      </w:r>
      <w:r>
        <w:t xml:space="preserve"> (</w:t>
      </w:r>
      <w:r>
        <w:t>每一</w:t>
      </w:r>
      <w:r>
        <w:t xml:space="preserve"> OSE </w:t>
      </w:r>
      <w:r>
        <w:t>或使用者</w:t>
      </w:r>
      <w:r>
        <w:t>)</w:t>
      </w:r>
    </w:p>
    <w:p w:rsidR="00861A91" w:rsidRDefault="00B925B2" w:rsidP="002F5533">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w:instrText>
      </w:r>
      <w:r>
        <w:instrText xml:space="preserve">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861A91" w:rsidRDefault="00B925B2" w:rsidP="002F5533">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861A91" w:rsidRDefault="00B925B2" w:rsidP="002F5533">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861A91" w:rsidRDefault="00861A91">
      <w:pPr>
        <w:pStyle w:val="ProductList-Body"/>
      </w:pPr>
    </w:p>
    <w:p w:rsidR="00861A91" w:rsidRDefault="00B925B2">
      <w:pPr>
        <w:pStyle w:val="ProductList-ClauseHeading"/>
        <w:outlineLvl w:val="3"/>
      </w:pPr>
      <w:r>
        <w:t>下列不需要管理使用權：</w:t>
      </w:r>
    </w:p>
    <w:p w:rsidR="00861A91" w:rsidRDefault="00B925B2" w:rsidP="002F5533">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0"/>
          <w:numId w:val="16"/>
        </w:numPr>
      </w:pPr>
      <w:r>
        <w:t>就傳輸網路資料及未執行</w:t>
      </w:r>
      <w:r>
        <w:t xml:space="preserve"> Windows Server </w:t>
      </w:r>
      <w:r>
        <w:t>軟體之目的而言，僅以客戶之網路基礎設施裝置形式運作。</w:t>
      </w:r>
    </w:p>
    <w:p w:rsidR="00861A91" w:rsidRDefault="00B925B2" w:rsidP="002F5533">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w:instrText>
      </w:r>
      <w:r>
        <w:instrText xml:space="preserve">" </w:instrText>
      </w:r>
      <w:r>
        <w:fldChar w:fldCharType="separate"/>
      </w:r>
      <w:r>
        <w:rPr>
          <w:color w:val="0563C1"/>
        </w:rPr>
        <w:t>OSE</w:t>
      </w:r>
      <w:r>
        <w:fldChar w:fldCharType="end"/>
      </w:r>
      <w:r>
        <w:t xml:space="preserve"> </w:t>
      </w:r>
      <w:r>
        <w:t>從實體轉換至虛擬；或</w:t>
      </w:r>
    </w:p>
    <w:p w:rsidR="00861A91" w:rsidRDefault="00B925B2" w:rsidP="002F5533">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861A91" w:rsidRDefault="00861A91">
      <w:pPr>
        <w:pStyle w:val="ProductList-Body"/>
      </w:pPr>
    </w:p>
    <w:p w:rsidR="00861A91" w:rsidRDefault="00B925B2">
      <w:pPr>
        <w:pStyle w:val="ProductList-ClauseHeading"/>
        <w:outlineLvl w:val="3"/>
      </w:pPr>
      <w:r>
        <w:t>資料集</w:t>
      </w:r>
    </w:p>
    <w:p w:rsidR="00861A91" w:rsidRDefault="00B925B2">
      <w:pPr>
        <w:pStyle w:val="ProductList-Body"/>
      </w:pPr>
      <w:r>
        <w:t>客戶不得複製或散布軟體內含之任何資料集</w:t>
      </w:r>
      <w:r>
        <w:t xml:space="preserve"> (</w:t>
      </w:r>
      <w:r>
        <w:t>或資料集的任何部分</w:t>
      </w:r>
      <w:r>
        <w:t>)</w:t>
      </w:r>
      <w:r>
        <w:t>。</w:t>
      </w:r>
    </w:p>
    <w:p w:rsidR="00861A91" w:rsidRDefault="00B925B2">
      <w:pPr>
        <w:pStyle w:val="ProductList-Offering2Heading"/>
        <w:outlineLvl w:val="2"/>
      </w:pPr>
      <w:bookmarkStart w:id="30" w:name="_Sec545"/>
      <w:r>
        <w:t>專門伺服器</w:t>
      </w:r>
      <w:bookmarkEnd w:id="30"/>
      <w:r>
        <w:fldChar w:fldCharType="begin"/>
      </w:r>
      <w:r>
        <w:instrText xml:space="preserve"> TC "</w:instrText>
      </w:r>
      <w:bookmarkStart w:id="31" w:name="_Toc473279787"/>
      <w:r>
        <w:instrText>專門伺服器</w:instrText>
      </w:r>
      <w:bookmarkEnd w:id="31"/>
      <w:r>
        <w:instrText>" \l 3</w:instrText>
      </w:r>
      <w:r>
        <w:fldChar w:fldCharType="end"/>
      </w:r>
    </w:p>
    <w:p w:rsidR="00861A91" w:rsidRDefault="00B925B2">
      <w:pPr>
        <w:pStyle w:val="ProductList-ClauseHeading"/>
        <w:outlineLvl w:val="3"/>
      </w:pPr>
      <w:r>
        <w:t>伺服器使用權</w:t>
      </w:r>
      <w:r>
        <w:t xml:space="preserve"> (</w:t>
      </w:r>
      <w:r>
        <w:t>每一執行個體</w:t>
      </w:r>
      <w:r>
        <w:t>)</w:t>
      </w:r>
    </w:p>
    <w:p w:rsidR="00861A91" w:rsidRDefault="00B925B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w:instrText>
      </w:r>
      <w:r>
        <w:instrText>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861A91" w:rsidRDefault="00B925B2">
      <w:pPr>
        <w:pStyle w:val="ProductList-Offering2Heading"/>
        <w:outlineLvl w:val="2"/>
      </w:pPr>
      <w:bookmarkStart w:id="32" w:name="_Sec546"/>
      <w:r>
        <w:t>開發人員工具</w:t>
      </w:r>
      <w:bookmarkEnd w:id="32"/>
      <w:r>
        <w:fldChar w:fldCharType="begin"/>
      </w:r>
      <w:r>
        <w:instrText xml:space="preserve"> TC "</w:instrText>
      </w:r>
      <w:bookmarkStart w:id="33" w:name="_Toc473279788"/>
      <w:r>
        <w:instrText>開發人員工具</w:instrText>
      </w:r>
      <w:bookmarkEnd w:id="33"/>
      <w:r>
        <w:instrText>" \l 3</w:instrText>
      </w:r>
      <w:r>
        <w:fldChar w:fldCharType="end"/>
      </w:r>
    </w:p>
    <w:p w:rsidR="00861A91" w:rsidRDefault="00B925B2">
      <w:pPr>
        <w:pStyle w:val="ProductList-ClauseHeading"/>
        <w:outlineLvl w:val="3"/>
      </w:pPr>
      <w:r>
        <w:t>使用者使用權</w:t>
      </w:r>
    </w:p>
    <w:p w:rsidR="00861A91" w:rsidRDefault="00B925B2" w:rsidP="002F5533">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861A91" w:rsidRDefault="00B925B2" w:rsidP="002F5533">
      <w:pPr>
        <w:pStyle w:val="ProductList-Bullet"/>
        <w:numPr>
          <w:ilvl w:val="0"/>
          <w:numId w:val="17"/>
        </w:numPr>
      </w:pPr>
      <w:r>
        <w:fldChar w:fldCharType="begin"/>
      </w:r>
      <w:r>
        <w:instrText xml:space="preserve"> AutoTextLi</w:instrText>
      </w:r>
      <w:r>
        <w:instrText>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861A91" w:rsidRDefault="00B925B2" w:rsidP="002F5533">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861A91" w:rsidRDefault="00861A91">
      <w:pPr>
        <w:pStyle w:val="ProductList-Body"/>
      </w:pPr>
    </w:p>
    <w:p w:rsidR="00861A91" w:rsidRDefault="00B925B2">
      <w:pPr>
        <w:pStyle w:val="ProductList-ClauseHeading"/>
        <w:outlineLvl w:val="3"/>
      </w:pPr>
      <w:r>
        <w:t xml:space="preserve">MSDN </w:t>
      </w:r>
      <w:r>
        <w:t>訂閱之其他授權條款</w:t>
      </w:r>
    </w:p>
    <w:p w:rsidR="00861A91" w:rsidRDefault="00B925B2">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w:instrText>
      </w:r>
      <w:r>
        <w:instrText>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861A91" w:rsidRDefault="00861A91">
      <w:pPr>
        <w:pStyle w:val="ProductList-Body"/>
      </w:pPr>
    </w:p>
    <w:p w:rsidR="00861A91" w:rsidRDefault="00B925B2">
      <w:pPr>
        <w:pStyle w:val="ProductList-SubClauseHeading"/>
        <w:outlineLvl w:val="4"/>
      </w:pPr>
      <w:r>
        <w:t>在</w:t>
      </w:r>
      <w:r>
        <w:t xml:space="preserve"> Microsoft Azure </w:t>
      </w:r>
      <w:r>
        <w:t>平台服務上執行軟體</w:t>
      </w:r>
    </w:p>
    <w:p w:rsidR="00861A91" w:rsidRDefault="00B925B2" w:rsidP="002F5533">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861A91" w:rsidRDefault="00B925B2" w:rsidP="002F5533">
      <w:pPr>
        <w:pStyle w:val="ProductList-Bullet"/>
        <w:numPr>
          <w:ilvl w:val="1"/>
          <w:numId w:val="18"/>
        </w:numPr>
      </w:pPr>
      <w:r>
        <w:t>軟體之使用，仍需受客戶之大量授權合約的條款及條件及軟體之任何條款所拘束。</w:t>
      </w:r>
    </w:p>
    <w:p w:rsidR="00861A91" w:rsidRDefault="00B925B2" w:rsidP="002F5533">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861A91" w:rsidRDefault="00861A91">
      <w:pPr>
        <w:pStyle w:val="ProductList-BodyIndented"/>
      </w:pPr>
    </w:p>
    <w:p w:rsidR="00861A91" w:rsidRDefault="00B925B2">
      <w:pPr>
        <w:pStyle w:val="ProductList-SubClauseHeading"/>
        <w:outlineLvl w:val="4"/>
      </w:pPr>
      <w:r>
        <w:lastRenderedPageBreak/>
        <w:t>其他需求</w:t>
      </w:r>
    </w:p>
    <w:p w:rsidR="00861A91" w:rsidRDefault="00B925B2">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861A91" w:rsidRDefault="00861A91">
      <w:pPr>
        <w:pStyle w:val="ProductList-BodyIndented"/>
      </w:pPr>
    </w:p>
    <w:p w:rsidR="00861A91" w:rsidRDefault="00B925B2">
      <w:pPr>
        <w:pStyle w:val="ProductList-SubClauseHeading"/>
        <w:outlineLvl w:val="4"/>
      </w:pPr>
      <w:r>
        <w:t>驗收測試及回饋意見</w:t>
      </w:r>
    </w:p>
    <w:p w:rsidR="00861A91" w:rsidRDefault="00B925B2">
      <w:pPr>
        <w:pStyle w:val="ProductList-BodyIndented"/>
      </w:pPr>
      <w:r>
        <w:t>客戶之使用</w:t>
      </w:r>
      <w:r>
        <w:t>者得存取軟體以及隨客戶之</w:t>
      </w:r>
      <w:r>
        <w:t xml:space="preserve"> MSDN </w:t>
      </w:r>
      <w:r>
        <w:t>訂閱提供的線上服務，以就客戶之程式進行驗收測試或提供回饋意見。</w:t>
      </w:r>
    </w:p>
    <w:p w:rsidR="00861A91" w:rsidRDefault="00861A91">
      <w:pPr>
        <w:pStyle w:val="ProductList-BodyIndented"/>
      </w:pPr>
    </w:p>
    <w:p w:rsidR="00861A91" w:rsidRDefault="00B925B2">
      <w:pPr>
        <w:pStyle w:val="ProductList-SubClauseHeading"/>
        <w:outlineLvl w:val="4"/>
      </w:pPr>
      <w:r>
        <w:t xml:space="preserve">Windows Server 2016 </w:t>
      </w:r>
      <w:r>
        <w:t>遠端桌面服務</w:t>
      </w:r>
    </w:p>
    <w:p w:rsidR="00861A91" w:rsidRDefault="00B925B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861A91" w:rsidRDefault="00861A91">
      <w:pPr>
        <w:pStyle w:val="ProductList-BodyIndented"/>
      </w:pPr>
    </w:p>
    <w:p w:rsidR="00861A91" w:rsidRDefault="00B925B2">
      <w:pPr>
        <w:pStyle w:val="ProductList-SubClauseHeading"/>
        <w:outlineLvl w:val="4"/>
      </w:pPr>
      <w:r>
        <w:t xml:space="preserve">Windows </w:t>
      </w:r>
      <w:r>
        <w:t>內嵌產品</w:t>
      </w:r>
    </w:p>
    <w:p w:rsidR="00861A91" w:rsidRDefault="00B925B2">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861A91" w:rsidRDefault="00861A91">
      <w:pPr>
        <w:pStyle w:val="ProductList-BodyIndented"/>
        <w:jc w:val="right"/>
      </w:pPr>
    </w:p>
    <w:tbl>
      <w:tblPr>
        <w:tblStyle w:val="PURTable0"/>
        <w:tblW w:w="0" w:type="dxa"/>
        <w:tblLook w:val="04A0" w:firstRow="1" w:lastRow="0" w:firstColumn="1" w:lastColumn="0" w:noHBand="0" w:noVBand="1"/>
      </w:tblPr>
      <w:tblGrid>
        <w:gridCol w:w="1044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Indented"/>
      </w:pPr>
    </w:p>
    <w:p w:rsidR="00861A91" w:rsidRDefault="00861A91">
      <w:pPr>
        <w:sectPr w:rsidR="00861A91">
          <w:headerReference w:type="default" r:id="rId34"/>
          <w:footerReference w:type="default" r:id="rId35"/>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73279789"/>
      <w:r>
        <w:instrText>軟體</w:instrText>
      </w:r>
      <w:bookmarkEnd w:id="35"/>
      <w:r>
        <w:instrText>" \l 1</w:instrText>
      </w:r>
      <w:r>
        <w:fldChar w:fldCharType="end"/>
      </w:r>
    </w:p>
    <w:p w:rsidR="00861A91" w:rsidRDefault="00B925B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79790"/>
      <w:r>
        <w:instrText>Advanced Threat Analytics</w:instrText>
      </w:r>
      <w:bookmarkEnd w:id="37"/>
      <w:r>
        <w:instrText>" \l 2</w:instrText>
      </w:r>
      <w:r>
        <w:fldChar w:fldCharType="end"/>
      </w:r>
    </w:p>
    <w:p w:rsidR="00861A91" w:rsidRDefault="00B925B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w:t>
      </w:r>
      <w:r>
        <w:t>國家</w:t>
      </w:r>
      <w:r>
        <w:t>/</w:t>
      </w:r>
      <w:r>
        <w:t>地區限制</w:t>
      </w:r>
    </w:p>
    <w:p w:rsidR="00861A91" w:rsidRDefault="00B925B2">
      <w:pPr>
        <w:pStyle w:val="ProductList-Body"/>
      </w:pPr>
      <w:r>
        <w:t>客戶不得在中華人民共和國境內下載</w:t>
      </w:r>
      <w:r>
        <w:t xml:space="preserve"> Advanced Threat Analytics 2016 </w:t>
      </w:r>
      <w:r>
        <w:t>進行使用或散佈。</w:t>
      </w:r>
    </w:p>
    <w:p w:rsidR="00861A91" w:rsidRDefault="00B925B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w:instrText>
            </w:r>
            <w:r>
              <w:instrText>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
      </w:pPr>
    </w:p>
    <w:p w:rsidR="00861A91" w:rsidRDefault="00B925B2">
      <w:pPr>
        <w:pStyle w:val="ProductList-ClauseHeading"/>
        <w:outlineLvl w:val="3"/>
      </w:pPr>
      <w:r>
        <w:t xml:space="preserve">3.2 </w:t>
      </w:r>
      <w:r>
        <w:t>需要管理使用權之使用</w:t>
      </w:r>
    </w:p>
    <w:p w:rsidR="00861A91" w:rsidRDefault="00B925B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861A91" w:rsidRDefault="00861A91">
      <w:pPr>
        <w:pStyle w:val="ProductList-Body"/>
      </w:pPr>
    </w:p>
    <w:p w:rsidR="00861A91" w:rsidRDefault="00B925B2">
      <w:pPr>
        <w:pStyle w:val="ProductList-ClauseHeading"/>
        <w:outlineLvl w:val="3"/>
      </w:pPr>
      <w:r>
        <w:t xml:space="preserve">3.3 GNU Lesser General Public Licensed </w:t>
      </w:r>
      <w:r>
        <w:t>程式庫</w:t>
      </w:r>
    </w:p>
    <w:p w:rsidR="00861A91" w:rsidRDefault="00B925B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861A91" w:rsidRDefault="00B925B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w:instrText>
            </w:r>
            <w:r>
              <w:instrText>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w:instrText>
            </w:r>
            <w:r>
              <w:instrText>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42" w:name="_Sec592"/>
      <w:r>
        <w:t>BizTalk</w:t>
      </w:r>
      <w:bookmarkEnd w:id="42"/>
      <w:r>
        <w:fldChar w:fldCharType="begin"/>
      </w:r>
      <w:r>
        <w:instrText xml:space="preserve"> TC "</w:instrText>
      </w:r>
      <w:bookmarkStart w:id="43" w:name="_Toc473279791"/>
      <w:r>
        <w:instrText>BizTalk</w:instrText>
      </w:r>
      <w:bookmarkEnd w:id="43"/>
      <w:r>
        <w:instrText>" \l 2</w:instrText>
      </w:r>
      <w:r>
        <w:fldChar w:fldCharType="end"/>
      </w:r>
    </w:p>
    <w:p w:rsidR="00861A91" w:rsidRDefault="00B925B2">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61A91" w:rsidRDefault="00B92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1A91" w:rsidRDefault="00B925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1A91" w:rsidRDefault="00B92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6E6E6E"/>
              <w:right w:val="none" w:sz="4" w:space="0" w:color="6E6E6E"/>
            </w:tcBorders>
          </w:tcPr>
          <w:p w:rsidR="00861A91" w:rsidRDefault="00B925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1A91" w:rsidRDefault="00861A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1A91" w:rsidRDefault="00861A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BizTalk Server Branch </w:t>
      </w:r>
      <w:r>
        <w:t>和</w:t>
      </w:r>
      <w:r>
        <w:t xml:space="preserve"> Standard Edition</w:t>
      </w:r>
    </w:p>
    <w:p w:rsidR="00861A91" w:rsidRDefault="00B925B2">
      <w:pPr>
        <w:pStyle w:val="ProductList-SubClauseHeading"/>
        <w:outlineLvl w:val="4"/>
      </w:pPr>
      <w:r>
        <w:t xml:space="preserve">3.1.1 </w:t>
      </w:r>
      <w:r>
        <w:t>使用限制</w:t>
      </w:r>
    </w:p>
    <w:p w:rsidR="00861A91" w:rsidRDefault="00B925B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861A91" w:rsidRDefault="00861A91">
      <w:pPr>
        <w:pStyle w:val="ProductList-BodyIndented"/>
      </w:pPr>
    </w:p>
    <w:p w:rsidR="00861A91" w:rsidRDefault="00B925B2">
      <w:pPr>
        <w:pStyle w:val="ProductList-SubClauseHeading"/>
        <w:outlineLvl w:val="4"/>
      </w:pPr>
      <w:r>
        <w:t xml:space="preserve">3.1.2 Office Web </w:t>
      </w:r>
      <w:r>
        <w:t>元件</w:t>
      </w:r>
    </w:p>
    <w:p w:rsidR="00861A91" w:rsidRDefault="00B925B2">
      <w:pPr>
        <w:pStyle w:val="ProductList-BodyIndented"/>
      </w:pPr>
      <w:r>
        <w:t>客戶僅能使用</w:t>
      </w:r>
      <w:r>
        <w:t xml:space="preserve"> Office Web </w:t>
      </w:r>
      <w:r>
        <w:t>元件，對軟體所建立之靜態文件、文字和影像進行檢視並列印其複本。客戶不需要單獨取得元件複本的使用權。</w:t>
      </w:r>
    </w:p>
    <w:p w:rsidR="00861A91" w:rsidRDefault="00861A91">
      <w:pPr>
        <w:pStyle w:val="ProductList-BodyIndented"/>
      </w:pPr>
    </w:p>
    <w:p w:rsidR="00861A91" w:rsidRDefault="00B925B2">
      <w:pPr>
        <w:pStyle w:val="ProductList-ClauseHeading"/>
        <w:outlineLvl w:val="3"/>
      </w:pPr>
      <w:r>
        <w:t>3.2 BizTalk Server Branch Edition</w:t>
      </w:r>
    </w:p>
    <w:p w:rsidR="00861A91" w:rsidRDefault="00B925B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861A91" w:rsidRDefault="00B925B2" w:rsidP="002F5533">
      <w:pPr>
        <w:pStyle w:val="ProductList-Bullet"/>
        <w:numPr>
          <w:ilvl w:val="0"/>
          <w:numId w:val="19"/>
        </w:numPr>
      </w:pPr>
      <w:r>
        <w:t>做為「中樞與支點」網路連線模型之中央節點；</w:t>
      </w:r>
    </w:p>
    <w:p w:rsidR="00861A91" w:rsidRDefault="00B925B2" w:rsidP="002F5533">
      <w:pPr>
        <w:pStyle w:val="ProductList-Bullet"/>
        <w:numPr>
          <w:ilvl w:val="0"/>
          <w:numId w:val="19"/>
        </w:numPr>
      </w:pPr>
      <w:r>
        <w:t>將全企業通訊集中至其他伺服器或裝置；或</w:t>
      </w:r>
    </w:p>
    <w:p w:rsidR="00861A91" w:rsidRDefault="00B925B2" w:rsidP="002F5533">
      <w:pPr>
        <w:pStyle w:val="ProductList-Bullet"/>
        <w:numPr>
          <w:ilvl w:val="0"/>
          <w:numId w:val="19"/>
        </w:numPr>
      </w:pPr>
      <w:r>
        <w:t>將跨部門、營業單位或公司分部之商務流程自動化。</w:t>
      </w:r>
    </w:p>
    <w:p w:rsidR="00861A91" w:rsidRDefault="00861A91">
      <w:pPr>
        <w:pStyle w:val="ProductList-Body"/>
      </w:pPr>
    </w:p>
    <w:p w:rsidR="00861A91" w:rsidRDefault="00B925B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BizTalk Server </w:t>
            </w:r>
            <w:r>
              <w:t>相關之結構描述和範本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BAM Alert Provider for SQL Notificatio</w:t>
            </w:r>
            <w:r>
              <w:t>n Services</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BAM </w:t>
            </w:r>
            <w:r>
              <w:t>事件</w:t>
            </w:r>
            <w:r>
              <w:t xml:space="preserve"> API </w:t>
            </w:r>
            <w:r>
              <w:t>及攔截器與管理工具</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開發工具</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MQHelper.dll</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接收配接器</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UDDI</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2"/>
      </w:pPr>
      <w:bookmarkStart w:id="47" w:name="_Sec596"/>
      <w:r>
        <w:t>4.</w:t>
      </w:r>
      <w:r>
        <w:t>軟體保證</w:t>
      </w:r>
      <w:bookmarkEnd w:id="47"/>
    </w:p>
    <w:p w:rsidR="00861A91" w:rsidRDefault="00861A91">
      <w:pPr>
        <w:pStyle w:val="ProductList-Body"/>
      </w:pPr>
    </w:p>
    <w:tbl>
      <w:tblPr>
        <w:tblStyle w:val="PURTable"/>
        <w:tblW w:w="0" w:type="dxa"/>
        <w:tblLook w:val="04A0" w:firstRow="1" w:lastRow="0" w:firstColumn="1" w:lastColumn="0" w:noHBand="0" w:noVBand="1"/>
      </w:tblPr>
      <w:tblGrid>
        <w:gridCol w:w="3614"/>
        <w:gridCol w:w="3593"/>
        <w:gridCol w:w="358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w:instrText>
            </w:r>
            <w:r>
              <w:instrText>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4.1 Biz Talk Server 2013 R2 Enterprise – </w:t>
      </w:r>
      <w:r>
        <w:t>不限次數的虛擬</w:t>
      </w:r>
    </w:p>
    <w:p w:rsidR="00861A91" w:rsidRDefault="00B925B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w:instrText>
      </w:r>
      <w:r>
        <w:instrText xml:space="preserve">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73279792"/>
      <w:r>
        <w:instrText xml:space="preserve">CAL </w:instrText>
      </w:r>
      <w:r>
        <w:instrText>套件</w:instrText>
      </w:r>
      <w:bookmarkEnd w:id="49"/>
      <w:r>
        <w:instrText>" \l 2</w:instrText>
      </w:r>
      <w:r>
        <w:fldChar w:fldCharType="end"/>
      </w:r>
    </w:p>
    <w:p w:rsidR="00861A91" w:rsidRDefault="00B925B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w:instrText>
            </w:r>
            <w:r>
              <w:instrText xml:space="preserve">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Core CAL </w:t>
            </w:r>
            <w:r>
              <w:t>套件</w:t>
            </w:r>
            <w:r>
              <w:fldChar w:fldCharType="begin"/>
            </w:r>
            <w:r>
              <w:instrText xml:space="preserve"> XE "</w:instrText>
            </w:r>
            <w:r>
              <w:instrText xml:space="preserve">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CAL Suite Bridge for Office 365 </w:t>
            </w:r>
            <w:r>
              <w:fldChar w:fldCharType="begin"/>
            </w:r>
            <w:r>
              <w:instrText xml:space="preserve"> XE "Enterprise</w:instrText>
            </w:r>
            <w:r>
              <w:instrText xml:space="preserv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Enterprise CAL Bridge for Enterprise Mobility + Security </w:t>
            </w:r>
            <w:proofErr w:type="gramStart"/>
            <w:r>
              <w:t>From</w:t>
            </w:r>
            <w:proofErr w:type="gramEnd"/>
            <w:r>
              <w:t xml:space="preserve">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861A91">
      <w:pPr>
        <w:pStyle w:val="ProductList-Body"/>
      </w:pPr>
    </w:p>
    <w:p w:rsidR="00861A91" w:rsidRDefault="00B925B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w:t>
      </w:r>
      <w:r>
        <w:t>決定</w:t>
      </w:r>
      <w:r>
        <w:t xml:space="preserve"> CAL </w:t>
      </w:r>
      <w:r>
        <w:t>套件適用之使用權利的程序</w:t>
      </w:r>
    </w:p>
    <w:p w:rsidR="00861A91" w:rsidRDefault="00B925B2">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861A91" w:rsidRDefault="00861A91">
      <w:pPr>
        <w:pStyle w:val="ProductList-Body"/>
      </w:pPr>
    </w:p>
    <w:p w:rsidR="00861A91" w:rsidRDefault="00B925B2">
      <w:pPr>
        <w:pStyle w:val="ProductList-ClauseHeading"/>
        <w:outlineLvl w:val="3"/>
      </w:pPr>
      <w:r>
        <w:t xml:space="preserve">2.2 CAL </w:t>
      </w:r>
      <w:r>
        <w:t>套件的元件</w:t>
      </w:r>
    </w:p>
    <w:p w:rsidR="00861A91" w:rsidRDefault="00B925B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861A91" w:rsidRDefault="00861A91">
      <w:pPr>
        <w:pStyle w:val="ProductList-Body"/>
      </w:pPr>
    </w:p>
    <w:p w:rsidR="00861A91" w:rsidRDefault="00B925B2">
      <w:pPr>
        <w:pStyle w:val="ProductList-ClauseHeading"/>
        <w:outlineLvl w:val="3"/>
      </w:pPr>
      <w:r>
        <w:t xml:space="preserve">2.3 </w:t>
      </w:r>
      <w:r>
        <w:t>隨附於</w:t>
      </w:r>
      <w:r>
        <w:t xml:space="preserve"> Enterprise CAL </w:t>
      </w:r>
      <w:r>
        <w:t>套件內之線上服務</w:t>
      </w:r>
    </w:p>
    <w:p w:rsidR="00861A91" w:rsidRDefault="00B925B2">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w:t>
      </w:r>
      <w:r>
        <w:t xml:space="preserve">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8">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861A91" w:rsidRDefault="00861A91">
      <w:pPr>
        <w:pStyle w:val="ProductList-Body"/>
      </w:pPr>
    </w:p>
    <w:p w:rsidR="00861A91" w:rsidRDefault="00B925B2">
      <w:pPr>
        <w:pStyle w:val="ProductList-ClauseHeading"/>
        <w:outlineLvl w:val="3"/>
      </w:pPr>
      <w:r>
        <w:t xml:space="preserve">2.4 CAL Suite Bridge for </w:t>
      </w:r>
      <w:r>
        <w:t>O365</w:t>
      </w:r>
      <w:r>
        <w:t>、</w:t>
      </w:r>
      <w:r>
        <w:t xml:space="preserve">for O365 &amp; Intune </w:t>
      </w:r>
      <w:r>
        <w:t>以及</w:t>
      </w:r>
      <w:r>
        <w:t xml:space="preserve"> for Intune</w:t>
      </w:r>
    </w:p>
    <w:p w:rsidR="00861A91" w:rsidRDefault="00B925B2">
      <w:pPr>
        <w:pStyle w:val="ProductList-SubClauseHeading"/>
        <w:outlineLvl w:val="4"/>
      </w:pPr>
      <w:r>
        <w:t xml:space="preserve">2.4.1 CAL Suite Bridges </w:t>
      </w:r>
      <w:r>
        <w:t>需求</w:t>
      </w:r>
    </w:p>
    <w:p w:rsidR="00861A91" w:rsidRDefault="00B925B2">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861A91" w:rsidRDefault="00861A91">
      <w:pPr>
        <w:pStyle w:val="ProductList-BodyIndented"/>
      </w:pPr>
    </w:p>
    <w:p w:rsidR="00861A91" w:rsidRDefault="00B925B2">
      <w:pPr>
        <w:pStyle w:val="ProductList-BodyIndented"/>
      </w:pPr>
      <w:r>
        <w:t xml:space="preserve">CAL Suite Bridge </w:t>
      </w:r>
      <w:r>
        <w:t>是一項</w:t>
      </w:r>
      <w:r>
        <w:t xml:space="preserve"> Enterprise </w:t>
      </w:r>
      <w:r>
        <w:t>產品，其只應搭配其合格的線上服務一起授權以滿足該</w:t>
      </w:r>
      <w:r>
        <w:t xml:space="preserve"> CAL Suite Bridge</w:t>
      </w:r>
      <w:r>
        <w:t xml:space="preserv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合格線上服務</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w:instrText>
            </w:r>
            <w:r>
              <w:instrText xml:space="preserve">fice 365 Enterprise E5"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861A91" w:rsidRDefault="00B925B2">
            <w:pPr>
              <w:pStyle w:val="ProductList-TableBody"/>
            </w:pPr>
            <w:r>
              <w:t xml:space="preserve">Office 365 Enterprise E3 </w:t>
            </w:r>
            <w:r>
              <w:t>及</w:t>
            </w:r>
            <w:r>
              <w:t xml:space="preserve"> Microsoft Intune</w:t>
            </w:r>
            <w:r>
              <w:fldChar w:fldCharType="begin"/>
            </w:r>
            <w:r>
              <w:instrText xml:space="preserve"> XE "</w:instrText>
            </w:r>
            <w:r>
              <w:instrText xml:space="preserve">Office 365 Enterprise E3 </w:instrText>
            </w:r>
            <w:r>
              <w:instrText>及</w:instrText>
            </w:r>
            <w:r>
              <w:instrText xml:space="preserve"> Microsoft Intune" </w:instrText>
            </w:r>
            <w:r>
              <w:fldChar w:fldCharType="end"/>
            </w:r>
            <w:r>
              <w:t>，或</w:t>
            </w:r>
          </w:p>
          <w:p w:rsidR="00861A91" w:rsidRDefault="00B925B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Intune</w:t>
            </w:r>
            <w:r>
              <w:fldChar w:fldCharType="begin"/>
            </w:r>
            <w:r>
              <w:instrText xml:space="preserve"> XE "Microsoft Intune"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Su</w:t>
            </w:r>
            <w:r>
              <w:t>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Mobility + Security E3</w:t>
            </w:r>
            <w:r>
              <w:fldChar w:fldCharType="begin"/>
            </w:r>
            <w:r>
              <w:instrText xml:space="preserve"> XE "Enterprise Mobility + Security E3" </w:instrText>
            </w:r>
            <w:r>
              <w:fldChar w:fldCharType="end"/>
            </w:r>
            <w:r>
              <w:t>，或</w:t>
            </w:r>
          </w:p>
          <w:p w:rsidR="00861A91" w:rsidRDefault="00B925B2">
            <w:pPr>
              <w:pStyle w:val="ProductList-TableBody"/>
            </w:pPr>
            <w:r>
              <w:t>Enterprise Mobility + Security E5</w:t>
            </w:r>
            <w:r>
              <w:fldChar w:fldCharType="begin"/>
            </w:r>
            <w:r>
              <w:instrText xml:space="preserve"> XE "Enterprise Mobility + Security E5"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Suite Bridge for Office 365</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Enterprise E3</w:t>
            </w:r>
            <w:r>
              <w:fldChar w:fldCharType="begin"/>
            </w:r>
            <w:r>
              <w:instrText xml:space="preserve"> XE "Office 365 Enterprise E3" </w:instrText>
            </w:r>
            <w:r>
              <w:fldChar w:fldCharType="end"/>
            </w:r>
            <w:r>
              <w:t>，或</w:t>
            </w:r>
          </w:p>
          <w:p w:rsidR="00861A91" w:rsidRDefault="00B925B2">
            <w:pPr>
              <w:pStyle w:val="ProductList-TableBody"/>
            </w:pPr>
            <w:r>
              <w:t>Office 365 Enterprise E5</w:t>
            </w:r>
            <w:r>
              <w:fldChar w:fldCharType="begin"/>
            </w:r>
            <w:r>
              <w:instrText xml:space="preserve"> XE "Office 365 Enterprise E5"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Office 365 Enterprise E3 </w:t>
            </w:r>
            <w:r>
              <w:t>及</w:t>
            </w:r>
            <w:r>
              <w:t xml:space="preserve"> Microsoft </w:t>
            </w:r>
            <w:r>
              <w:t>Intune</w:t>
            </w:r>
            <w:r>
              <w:fldChar w:fldCharType="begin"/>
            </w:r>
            <w:r>
              <w:instrText xml:space="preserve"> XE "Office 365 Enterprise E3 </w:instrText>
            </w:r>
            <w:r>
              <w:instrText>及</w:instrText>
            </w:r>
            <w:r>
              <w:instrText xml:space="preserve"> Microsoft Intune" </w:instrText>
            </w:r>
            <w:r>
              <w:fldChar w:fldCharType="end"/>
            </w:r>
            <w:r>
              <w:t>，或</w:t>
            </w:r>
          </w:p>
          <w:p w:rsidR="00861A91" w:rsidRDefault="00B925B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Intune</w:t>
            </w:r>
            <w:r>
              <w:fldChar w:fldCharType="begin"/>
            </w:r>
            <w:r>
              <w:instrText xml:space="preserve"> XE "</w:instrText>
            </w:r>
            <w:r>
              <w:instrText xml:space="preserve">Microsoft Intune" </w:instrText>
            </w:r>
            <w:r>
              <w:fldChar w:fldCharType="end"/>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Mobility + Security E3</w:t>
            </w:r>
            <w:r>
              <w:fldChar w:fldCharType="begin"/>
            </w:r>
            <w:r>
              <w:instrText xml:space="preserve"> XE "Enterprise Mobility + Security E3" </w:instrText>
            </w:r>
            <w:r>
              <w:fldChar w:fldCharType="end"/>
            </w:r>
            <w:r>
              <w:t>，或</w:t>
            </w:r>
          </w:p>
          <w:p w:rsidR="00861A91" w:rsidRDefault="00B925B2">
            <w:pPr>
              <w:pStyle w:val="ProductList-TableBody"/>
            </w:pPr>
            <w:r>
              <w:t>Enterprise Mobility + Security E5</w:t>
            </w:r>
            <w:r>
              <w:fldChar w:fldCharType="begin"/>
            </w:r>
            <w:r>
              <w:instrText xml:space="preserve"> XE "Enterprise Mobility + Security E5" </w:instrText>
            </w:r>
            <w:r>
              <w:fldChar w:fldCharType="end"/>
            </w:r>
          </w:p>
        </w:tc>
      </w:tr>
    </w:tbl>
    <w:p w:rsidR="00861A91" w:rsidRDefault="00B925B2">
      <w:pPr>
        <w:pStyle w:val="ProductList-BodyIndented"/>
      </w:pPr>
      <w:r>
        <w:rPr>
          <w:i/>
        </w:rPr>
        <w:t xml:space="preserve">*CAL Suite Bridge </w:t>
      </w:r>
      <w:proofErr w:type="gramStart"/>
      <w:r>
        <w:rPr>
          <w:i/>
        </w:rPr>
        <w:t>From</w:t>
      </w:r>
      <w:proofErr w:type="gramEnd"/>
      <w:r>
        <w:rPr>
          <w:i/>
        </w:rPr>
        <w:t xml:space="preserve">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861A91" w:rsidRDefault="00861A91">
      <w:pPr>
        <w:pStyle w:val="ProductList-BodyIndented"/>
      </w:pPr>
    </w:p>
    <w:p w:rsidR="00861A91" w:rsidRDefault="00B925B2">
      <w:pPr>
        <w:pStyle w:val="ProductList-SubClauseHeading"/>
        <w:outlineLvl w:val="4"/>
      </w:pPr>
      <w:r>
        <w:t xml:space="preserve">2.4.2 </w:t>
      </w:r>
      <w:r>
        <w:t>僅學生適用之</w:t>
      </w:r>
      <w:r>
        <w:t xml:space="preserve"> CAL (Academic Open License </w:t>
      </w:r>
      <w:r>
        <w:t>及</w:t>
      </w:r>
      <w:r>
        <w:t xml:space="preserve"> Academic Select)</w:t>
      </w:r>
    </w:p>
    <w:p w:rsidR="00861A91" w:rsidRDefault="00B925B2">
      <w:pPr>
        <w:pStyle w:val="ProductList-BodyIndented"/>
      </w:pPr>
      <w:r>
        <w:t>僅學生適用之</w:t>
      </w:r>
      <w:r>
        <w:t xml:space="preserve"> CAL </w:t>
      </w:r>
      <w:r>
        <w:t>僅限於授權學生所擁有之個人電腦，或授權分配給個</w:t>
      </w:r>
      <w:r>
        <w:t>別學生而非供實驗室或教室內使用之機構所擁有之個人電腦。</w:t>
      </w:r>
    </w:p>
    <w:p w:rsidR="00861A91" w:rsidRDefault="00B925B2">
      <w:pPr>
        <w:pStyle w:val="ProductList-Offering1SubSection"/>
        <w:outlineLvl w:val="2"/>
      </w:pPr>
      <w:bookmarkStart w:id="52" w:name="_Sec600"/>
      <w:r>
        <w:lastRenderedPageBreak/>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p w:rsidR="00861A91" w:rsidRDefault="00B925B2">
      <w:pPr>
        <w:pStyle w:val="ProductList-ClauseHeading"/>
        <w:outlineLvl w:val="3"/>
      </w:pPr>
      <w:r>
        <w:t xml:space="preserve">4.1 Secure Productive Enterprise </w:t>
      </w:r>
      <w:r>
        <w:t>客戶的延長使用權利</w:t>
      </w:r>
    </w:p>
    <w:p w:rsidR="00861A91" w:rsidRDefault="00B925B2">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w:t>
      </w:r>
      <w:r>
        <w:t>備</w:t>
      </w:r>
      <w:r>
        <w:t xml:space="preserve"> Enterprise CAL </w:t>
      </w:r>
      <w:r>
        <w:t>套件之有效軟體保證範圍的</w:t>
      </w:r>
      <w:r>
        <w:t xml:space="preserve"> Enterprise Enrollment</w:t>
      </w:r>
      <w:r>
        <w:t>，或</w:t>
      </w:r>
      <w:r>
        <w:t xml:space="preserve"> Enterprise Subscription Enrollment </w:t>
      </w:r>
      <w:r>
        <w:t>之客戶。</w:t>
      </w:r>
    </w:p>
    <w:p w:rsidR="00861A91" w:rsidRDefault="00861A91">
      <w:pPr>
        <w:pStyle w:val="ProductList-Body"/>
      </w:pPr>
    </w:p>
    <w:p w:rsidR="00861A91" w:rsidRDefault="00B925B2">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w:t>
      </w:r>
      <w:r>
        <w:t>提供者。</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79793"/>
      <w:r>
        <w:instrText>Core Infrastructure Server (CIS) Suite</w:instrText>
      </w:r>
      <w:bookmarkEnd w:id="55"/>
      <w:r>
        <w:instrText>" \l 2</w:instrText>
      </w:r>
      <w:r>
        <w:fldChar w:fldCharType="end"/>
      </w:r>
    </w:p>
    <w:p w:rsidR="00861A91" w:rsidRDefault="00B925B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CIS Suite Standard </w:t>
      </w:r>
      <w:r>
        <w:t>隨附之軟體</w:t>
      </w:r>
    </w:p>
    <w:p w:rsidR="00861A91" w:rsidRDefault="00B925B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861A91" w:rsidRDefault="00861A91">
      <w:pPr>
        <w:pStyle w:val="ProductList-Body"/>
      </w:pPr>
    </w:p>
    <w:p w:rsidR="00861A91" w:rsidRDefault="00B925B2">
      <w:pPr>
        <w:pStyle w:val="ProductList-ClauseHeading"/>
        <w:outlineLvl w:val="3"/>
      </w:pPr>
      <w:r>
        <w:t xml:space="preserve">2.2 CIS Suite Datacenter </w:t>
      </w:r>
      <w:r>
        <w:t>隨附之軟體</w:t>
      </w:r>
    </w:p>
    <w:p w:rsidR="00861A91" w:rsidRDefault="00B925B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861A91" w:rsidRDefault="00B925B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w:t>
      </w:r>
      <w:r>
        <w:t>適用之使用權利</w:t>
      </w:r>
    </w:p>
    <w:p w:rsidR="00861A91" w:rsidRDefault="00B925B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w:t>
      </w:r>
      <w:r>
        <w:t>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w:instrText>
      </w:r>
      <w:r>
        <w:instrText>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861A91">
      <w:pPr>
        <w:pStyle w:val="ProductList-Body"/>
      </w:pPr>
    </w:p>
    <w:p w:rsidR="00861A91" w:rsidRDefault="00B925B2">
      <w:pPr>
        <w:pStyle w:val="ProductList-ClauseHeading"/>
        <w:outlineLvl w:val="3"/>
      </w:pPr>
      <w:r>
        <w:t xml:space="preserve">3.2 </w:t>
      </w:r>
      <w:r>
        <w:t>伺服器使用權和管理使用權指派</w:t>
      </w:r>
    </w:p>
    <w:p w:rsidR="00861A91" w:rsidRDefault="00B925B2">
      <w:pPr>
        <w:pStyle w:val="ProductList-Body"/>
      </w:pPr>
      <w:r>
        <w:t>為了讓</w:t>
      </w:r>
      <w:r>
        <w:t xml:space="preserve"> Windows Server </w:t>
      </w:r>
      <w:r>
        <w:t>和</w:t>
      </w:r>
      <w:r>
        <w:t xml:space="preserve"> System Center </w:t>
      </w:r>
      <w:r>
        <w:t>的授權條款能夠適用於客戶對</w:t>
      </w:r>
      <w:r>
        <w:t xml:space="preserve"> CI</w:t>
      </w:r>
      <w:r>
        <w:t xml:space="preserve">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w:instrText>
      </w:r>
      <w:r>
        <w:instrText>\s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861A91" w:rsidRDefault="00861A91">
      <w:pPr>
        <w:pStyle w:val="ProductList-Body"/>
      </w:pPr>
    </w:p>
    <w:p w:rsidR="00861A91" w:rsidRDefault="00B925B2">
      <w:pPr>
        <w:pStyle w:val="ProductList-ClauseHeading"/>
        <w:outlineLvl w:val="3"/>
      </w:pPr>
      <w:r>
        <w:t xml:space="preserve">3.3 </w:t>
      </w:r>
      <w:r>
        <w:t>其他條款</w:t>
      </w:r>
    </w:p>
    <w:p w:rsidR="00861A91" w:rsidRDefault="00B925B2">
      <w:pPr>
        <w:pStyle w:val="ProductList-Body"/>
      </w:pPr>
      <w:r>
        <w:t>客戶得依產品條款中之產品的授權條款中所允許者，執行</w:t>
      </w:r>
      <w:r>
        <w:t xml:space="preserve"> CIS Suite </w:t>
      </w:r>
      <w:r>
        <w:t>中所包括之任何個別產品的較舊或較低版本。</w:t>
      </w:r>
    </w:p>
    <w:p w:rsidR="00861A91" w:rsidRDefault="00861A91">
      <w:pPr>
        <w:pStyle w:val="ProductList-Body"/>
      </w:pPr>
    </w:p>
    <w:p w:rsidR="00861A91" w:rsidRDefault="00B925B2">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861A91" w:rsidRDefault="00B925B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w:instrText>
            </w:r>
            <w:r>
              <w:instrText xml:space="preserve">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w:t>
            </w:r>
            <w:r>
              <w:rPr>
                <w:color w:val="404040"/>
              </w:rPr>
              <w:t>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4.1 Microsoft Azure </w:t>
      </w:r>
      <w:r>
        <w:t>混合使用利益</w:t>
      </w:r>
    </w:p>
    <w:p w:rsidR="00861A91" w:rsidRDefault="00B925B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861A91" w:rsidRDefault="00861A91">
      <w:pPr>
        <w:pStyle w:val="ProductList-Body"/>
      </w:pPr>
    </w:p>
    <w:p w:rsidR="00861A91" w:rsidRDefault="00B925B2">
      <w:pPr>
        <w:pStyle w:val="ProductList-ClauseHeading"/>
        <w:outlineLvl w:val="3"/>
      </w:pPr>
      <w:r>
        <w:t>4.2 Nano Server</w:t>
      </w:r>
    </w:p>
    <w:p w:rsidR="00861A91" w:rsidRDefault="00B925B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之客戶得安裝、使用及管理</w:t>
      </w:r>
      <w:r>
        <w:t xml:space="preserve"> Nano Server </w:t>
      </w:r>
      <w:r>
        <w:t>部署選項。</w:t>
      </w:r>
    </w:p>
    <w:p w:rsidR="00861A91" w:rsidRDefault="00861A91">
      <w:pPr>
        <w:pStyle w:val="ProductList-Body"/>
      </w:pPr>
    </w:p>
    <w:p w:rsidR="00861A91" w:rsidRDefault="00B925B2">
      <w:pPr>
        <w:pStyle w:val="ProductList-ClauseHeading"/>
        <w:outlineLvl w:val="3"/>
      </w:pPr>
      <w:r>
        <w:t xml:space="preserve">4.3 System Center Configuration Manager </w:t>
      </w:r>
      <w:r>
        <w:t>最新分支權利</w:t>
      </w:r>
    </w:p>
    <w:p w:rsidR="00861A91" w:rsidRDefault="00B925B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w:t>
      </w:r>
      <w:r>
        <w:t>戶得安裝及使用</w:t>
      </w:r>
      <w:r>
        <w:t xml:space="preserve"> System Center Configuration Manager </w:t>
      </w:r>
      <w:r>
        <w:t>的最新分支選項。</w:t>
      </w:r>
    </w:p>
    <w:p w:rsidR="00861A91" w:rsidRDefault="00861A91">
      <w:pPr>
        <w:pStyle w:val="ProductList-Body"/>
      </w:pPr>
    </w:p>
    <w:p w:rsidR="00861A91" w:rsidRDefault="00B925B2">
      <w:pPr>
        <w:pStyle w:val="ProductList-ClauseHeading"/>
        <w:outlineLvl w:val="3"/>
      </w:pPr>
      <w:r>
        <w:t xml:space="preserve">4.4 </w:t>
      </w:r>
      <w:r>
        <w:t>訂閱使用權之軟體保證權利與利益</w:t>
      </w:r>
    </w:p>
    <w:p w:rsidR="00861A91" w:rsidRDefault="00B925B2">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861A91" w:rsidRDefault="00861A91">
      <w:pPr>
        <w:pStyle w:val="ProductList-Body"/>
      </w:pPr>
    </w:p>
    <w:p w:rsidR="00861A91" w:rsidRDefault="00B925B2">
      <w:pPr>
        <w:pStyle w:val="ProductList-ClauseHeading"/>
        <w:outlineLvl w:val="3"/>
      </w:pPr>
      <w:r>
        <w:t xml:space="preserve">4.5 Server and Cloud Enrollment (SCE) - </w:t>
      </w:r>
      <w:r>
        <w:t>得依</w:t>
      </w:r>
      <w:r>
        <w:t xml:space="preserve"> CIS Suite </w:t>
      </w:r>
      <w:r>
        <w:t>使用權在</w:t>
      </w:r>
      <w:r>
        <w:t xml:space="preserve"> Microsoft A</w:t>
      </w:r>
      <w:r>
        <w:t xml:space="preserve">zure </w:t>
      </w:r>
      <w:r>
        <w:t>上管理</w:t>
      </w:r>
      <w:r>
        <w:t xml:space="preserve"> OSE </w:t>
      </w:r>
      <w:r>
        <w:t>之權利</w:t>
      </w:r>
    </w:p>
    <w:p w:rsidR="00861A91" w:rsidRDefault="00B925B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w:instrText>
      </w:r>
      <w:r>
        <w:instrText>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w:t>
      </w:r>
      <w:r>
        <w:t>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861A91" w:rsidRDefault="00B925B2">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861A91" w:rsidRDefault="00B925B2">
      <w:pPr>
        <w:pStyle w:val="ProductList-Body"/>
        <w:ind w:left="720"/>
      </w:pPr>
      <w:r>
        <w:t xml:space="preserve">• </w:t>
      </w:r>
      <w:r>
        <w:t>雲端服務執行個體</w:t>
      </w:r>
      <w:r>
        <w:t xml:space="preserve"> (Web </w:t>
      </w:r>
      <w:r>
        <w:t>角色及</w:t>
      </w:r>
      <w:r>
        <w:t xml:space="preserve"> Worker </w:t>
      </w:r>
      <w:r>
        <w:t>角色</w:t>
      </w:r>
      <w:r>
        <w:t>)</w:t>
      </w:r>
    </w:p>
    <w:p w:rsidR="00861A91" w:rsidRDefault="00B925B2">
      <w:pPr>
        <w:pStyle w:val="ProductList-Body"/>
        <w:ind w:left="720"/>
      </w:pPr>
      <w:r>
        <w:t xml:space="preserve">• </w:t>
      </w:r>
      <w:r>
        <w:t>儲存空間帳戶</w:t>
      </w:r>
    </w:p>
    <w:p w:rsidR="00861A91" w:rsidRDefault="00B925B2">
      <w:pPr>
        <w:pStyle w:val="ProductList-Body"/>
        <w:ind w:left="720"/>
      </w:pPr>
      <w:r>
        <w:t xml:space="preserve">• SQL </w:t>
      </w:r>
      <w:r>
        <w:t>資料庫</w:t>
      </w:r>
    </w:p>
    <w:p w:rsidR="00861A91" w:rsidRDefault="00B925B2">
      <w:pPr>
        <w:pStyle w:val="ProductList-Body"/>
        <w:ind w:left="720"/>
      </w:pPr>
      <w:r>
        <w:t xml:space="preserve">• </w:t>
      </w:r>
      <w:r>
        <w:t>網站執行個體</w:t>
      </w:r>
    </w:p>
    <w:p w:rsidR="00861A91" w:rsidRDefault="00861A91">
      <w:pPr>
        <w:pStyle w:val="ProductList-Body"/>
      </w:pPr>
    </w:p>
    <w:p w:rsidR="00861A91" w:rsidRDefault="00B925B2">
      <w:pPr>
        <w:pStyle w:val="ProductList-ClauseHeading"/>
        <w:outlineLvl w:val="3"/>
      </w:pPr>
      <w:r>
        <w:lastRenderedPageBreak/>
        <w:t xml:space="preserve">4.6 Windows Server </w:t>
      </w:r>
      <w:r>
        <w:t>和</w:t>
      </w:r>
      <w:r>
        <w:t xml:space="preserve"> System Center </w:t>
      </w:r>
      <w:r>
        <w:t>之軟體保證續約優惠方案</w:t>
      </w:r>
    </w:p>
    <w:p w:rsidR="00861A91" w:rsidRDefault="00B925B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欄</w:t>
            </w:r>
            <w:r>
              <w:rPr>
                <w:color w:val="FFFFFF"/>
              </w:rPr>
              <w:t xml:space="preserve"> B</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Infrastructure Server Suite Standard (2 </w:t>
            </w:r>
            <w:r>
              <w:t>組核心使用權</w:t>
            </w:r>
            <w:r>
              <w:t>)</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t>
            </w:r>
            <w:r>
              <w:t xml:space="preserve">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Infrastructure Server Suite Datacenter (2 </w:t>
            </w:r>
            <w:r>
              <w:t>組核心使用權</w:t>
            </w:r>
            <w:r>
              <w:t>)</w:t>
            </w:r>
          </w:p>
        </w:tc>
      </w:tr>
    </w:tbl>
    <w:p w:rsidR="00861A91" w:rsidRDefault="00B925B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60" w:name="_Sec862"/>
      <w:r>
        <w:t>Forefront</w:t>
      </w:r>
      <w:bookmarkEnd w:id="60"/>
      <w:r>
        <w:fldChar w:fldCharType="begin"/>
      </w:r>
      <w:r>
        <w:instrText xml:space="preserve"> TC "</w:instrText>
      </w:r>
      <w:bookmarkStart w:id="61" w:name="_Toc473279794"/>
      <w:r>
        <w:instrText>Forefront</w:instrText>
      </w:r>
      <w:bookmarkEnd w:id="61"/>
      <w:r>
        <w:instrText>" \l 2</w:instrText>
      </w:r>
      <w:r>
        <w:fldChar w:fldCharType="end"/>
      </w:r>
    </w:p>
    <w:p w:rsidR="00861A91" w:rsidRDefault="00B925B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w:instrText>
            </w:r>
            <w:r>
              <w:instr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BFBFBF"/>
              <w:bottom w:val="none" w:sz="4" w:space="0" w:color="BFBFBF"/>
              <w:right w:val="none" w:sz="4" w:space="0" w:color="6E6E6E"/>
            </w:tcBorders>
          </w:tcPr>
          <w:p w:rsidR="00861A91" w:rsidRDefault="00B925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61A91" w:rsidRDefault="00B92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2.1 Forefront Identity Manager 2010 – Windows Live Edition</w:t>
      </w:r>
    </w:p>
    <w:p w:rsidR="00861A91" w:rsidRDefault="00B925B2">
      <w:pPr>
        <w:pStyle w:val="ProductList-Body"/>
      </w:pPr>
      <w:r>
        <w:t xml:space="preserve">Forefront Identity Manager 2010 – Windows Live Edition </w:t>
      </w:r>
      <w:r>
        <w:t>是</w:t>
      </w:r>
      <w:r>
        <w:t xml:space="preserve"> Identity Lifecycle Manager 2007 – Windows Live Edition </w:t>
      </w:r>
      <w:r>
        <w:t>的下一個版本。</w:t>
      </w:r>
    </w:p>
    <w:p w:rsidR="00861A91" w:rsidRDefault="00B925B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2">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w:t>
      </w:r>
      <w:r>
        <w:t>匯入識別資料：</w:t>
      </w:r>
      <w:r>
        <w:t>Forefront Identity Manager 2010 R2 Windows Live Edition</w:t>
      </w:r>
    </w:p>
    <w:p w:rsidR="00861A91" w:rsidRDefault="00B925B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861A91" w:rsidRDefault="00861A91">
      <w:pPr>
        <w:pStyle w:val="ProductList-Body"/>
      </w:pPr>
    </w:p>
    <w:p w:rsidR="00861A91" w:rsidRDefault="00B925B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66" w:name="_Sec608"/>
      <w:r>
        <w:t>Microsoft Dynamics</w:t>
      </w:r>
      <w:bookmarkEnd w:id="66"/>
      <w:r>
        <w:fldChar w:fldCharType="begin"/>
      </w:r>
      <w:r>
        <w:instrText xml:space="preserve"> TC "</w:instrText>
      </w:r>
      <w:bookmarkStart w:id="67" w:name="_Toc473279795"/>
      <w:r>
        <w:instrText>Microsoft Dynamics</w:instrText>
      </w:r>
      <w:bookmarkEnd w:id="67"/>
      <w:r>
        <w:instrText>" \l 2</w:instrText>
      </w:r>
      <w:r>
        <w:fldChar w:fldCharType="end"/>
      </w:r>
    </w:p>
    <w:p w:rsidR="00861A91" w:rsidRDefault="00B925B2">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73279796"/>
      <w:r>
        <w:instrText xml:space="preserve">Microsoft Dynamics 365 </w:instrText>
      </w:r>
      <w:r>
        <w:instrText>內部部署</w:instrText>
      </w:r>
      <w:bookmarkEnd w:id="69"/>
      <w:r>
        <w:instrText>" \l 3</w:instrText>
      </w:r>
      <w:r>
        <w:fldChar w:fldCharType="end"/>
      </w:r>
    </w:p>
    <w:p w:rsidR="00861A91" w:rsidRDefault="00B925B2">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w:instrText>
            </w:r>
            <w:r>
              <w:instrText>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9"/>
        <w:gridCol w:w="3624"/>
        <w:gridCol w:w="357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Microsoft Dynamics 365 for Team Members </w:t>
      </w:r>
      <w:r>
        <w:t>內部部署</w:t>
      </w:r>
      <w:r>
        <w:t xml:space="preserve"> CAL </w:t>
      </w:r>
      <w:r>
        <w:t>伺服器軟體存取</w:t>
      </w:r>
    </w:p>
    <w:p w:rsidR="00861A91" w:rsidRDefault="00B925B2">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61A91" w:rsidRDefault="00861A91">
      <w:pPr>
        <w:pStyle w:val="ProductList-Body"/>
      </w:pPr>
    </w:p>
    <w:p w:rsidR="00861A91" w:rsidRDefault="00B925B2">
      <w:pPr>
        <w:pStyle w:val="ProductList-ClauseHeading"/>
        <w:outlineLvl w:val="4"/>
      </w:pPr>
      <w:r>
        <w:t xml:space="preserve">3.2 Microsoft Dynamics 365 for Sales </w:t>
      </w:r>
      <w:r>
        <w:t>內部部署</w:t>
      </w:r>
      <w:r>
        <w:t xml:space="preserve"> CAL </w:t>
      </w:r>
      <w:r>
        <w:t>伺服器軟體存取</w:t>
      </w:r>
    </w:p>
    <w:p w:rsidR="00861A91" w:rsidRDefault="00B925B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M</w:t>
            </w:r>
            <w:r>
              <w:t>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 xml:space="preserve">3.3 Microsoft Dynamics 365 for Customer Service </w:t>
      </w:r>
      <w:r>
        <w:t>內部部署</w:t>
      </w:r>
      <w:r>
        <w:t xml:space="preserve"> CAL </w:t>
      </w:r>
      <w:r>
        <w:t>伺服器軟體存取</w:t>
      </w:r>
    </w:p>
    <w:p w:rsidR="00861A91" w:rsidRDefault="00B925B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3.4 Dynamics 365 CAL </w:t>
      </w:r>
      <w:r>
        <w:t>的伺服器使用權利</w:t>
      </w:r>
    </w:p>
    <w:p w:rsidR="00861A91" w:rsidRDefault="00B925B2">
      <w:pPr>
        <w:pStyle w:val="ProductList-Body"/>
      </w:pPr>
      <w:r>
        <w:t>具備</w:t>
      </w:r>
      <w:r>
        <w:t xml:space="preserve"> Microsoft Dynamics 365 CAL </w:t>
      </w:r>
      <w:r>
        <w:t>的客戶得在伺服器上安裝與使用不限數量之</w:t>
      </w:r>
      <w:r>
        <w:t xml:space="preserve"> Microsoft Dynamics 365 Server </w:t>
      </w:r>
      <w:r>
        <w:t>軟體。</w:t>
      </w:r>
    </w:p>
    <w:p w:rsidR="00861A91" w:rsidRDefault="00861A91">
      <w:pPr>
        <w:pStyle w:val="ProductList-Body"/>
      </w:pPr>
    </w:p>
    <w:p w:rsidR="00861A91" w:rsidRDefault="00B925B2">
      <w:pPr>
        <w:pStyle w:val="ProductList-ClauseHeading"/>
        <w:outlineLvl w:val="4"/>
      </w:pPr>
      <w:r>
        <w:t xml:space="preserve">3.5 </w:t>
      </w:r>
      <w:r>
        <w:t>合格優惠方案的資格</w:t>
      </w:r>
    </w:p>
    <w:p w:rsidR="00861A91" w:rsidRDefault="00B925B2">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861A91" w:rsidRDefault="00861A91">
      <w:pPr>
        <w:pStyle w:val="ProductList-Body"/>
      </w:pPr>
    </w:p>
    <w:p w:rsidR="00861A91" w:rsidRDefault="00B925B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Microsoft Dynamics CRM 2016 Best Prac</w:t>
            </w:r>
            <w:r>
              <w:t>tices Analyzer</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Microsoft Dynamics CRM 2016 Microsoft Office Outlook</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CRM Reporting Extensions for Microsoft Dynamics CRM 2016</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Marketing Connector for Microsoft Dynamics CRM (</w:t>
            </w:r>
            <w:r>
              <w:t>非</w:t>
            </w:r>
            <w:r>
              <w:t xml:space="preserve"> Workgroup Server)</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4.1 </w:t>
      </w:r>
      <w:r>
        <w:t>伺服器使用權利</w:t>
      </w:r>
    </w:p>
    <w:p w:rsidR="00861A91" w:rsidRDefault="00B925B2">
      <w:pPr>
        <w:pStyle w:val="ProductList-Body"/>
      </w:pPr>
      <w:r>
        <w:t>客戶得使用</w:t>
      </w:r>
      <w:r>
        <w:t xml:space="preserve"> Microsoft Dynamics CRM Server 2016 </w:t>
      </w:r>
      <w:r>
        <w:t>或任何舊版的伺服器軟體替代</w:t>
      </w:r>
      <w:r>
        <w:t xml:space="preserve"> Microsoft Dynamics 365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861A91" w:rsidRDefault="00861A91">
      <w:pPr>
        <w:pStyle w:val="ProductList-Body"/>
      </w:pPr>
    </w:p>
    <w:p w:rsidR="00861A91" w:rsidRDefault="00B925B2">
      <w:pPr>
        <w:pStyle w:val="ProductList-ClauseHeading"/>
        <w:outlineLvl w:val="4"/>
      </w:pPr>
      <w:r>
        <w:t xml:space="preserve">4.2 </w:t>
      </w:r>
      <w:r>
        <w:t>整合服務台</w:t>
      </w:r>
      <w:r>
        <w:t xml:space="preserve"> (USD)</w:t>
      </w:r>
    </w:p>
    <w:p w:rsidR="00861A91" w:rsidRDefault="00B925B2">
      <w:pPr>
        <w:pStyle w:val="ProductList-Body"/>
      </w:pPr>
      <w:r>
        <w:t>針對客戶具備</w:t>
      </w:r>
      <w:r>
        <w:t xml:space="preserve"> SA </w:t>
      </w:r>
      <w:r>
        <w:t>之每份</w:t>
      </w:r>
      <w:r>
        <w:t xml:space="preserve"> Microsoft Dynamics 3</w:t>
      </w:r>
      <w:r>
        <w:t xml:space="preserve">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861A91" w:rsidRDefault="00861A91">
      <w:pPr>
        <w:pStyle w:val="ProductList-Body"/>
      </w:pPr>
    </w:p>
    <w:p w:rsidR="00861A91" w:rsidRDefault="00B925B2">
      <w:pPr>
        <w:pStyle w:val="ProductList-ClauseHeading"/>
        <w:outlineLvl w:val="4"/>
      </w:pPr>
      <w:r>
        <w:t>4.3 Microsoft Dynamics CustomerSource</w:t>
      </w:r>
    </w:p>
    <w:p w:rsidR="00861A91" w:rsidRDefault="00B925B2">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74" w:name="_Sec609"/>
      <w:r>
        <w:t xml:space="preserve">Microsoft Dynamics </w:t>
      </w:r>
      <w:r>
        <w:t>AX</w:t>
      </w:r>
      <w:bookmarkEnd w:id="74"/>
      <w:r>
        <w:fldChar w:fldCharType="begin"/>
      </w:r>
      <w:r>
        <w:instrText xml:space="preserve"> TC "</w:instrText>
      </w:r>
      <w:bookmarkStart w:id="75" w:name="_Toc473279797"/>
      <w:r>
        <w:instrText>Microsoft Dynamics AX</w:instrText>
      </w:r>
      <w:bookmarkEnd w:id="75"/>
      <w:r>
        <w:instrText>" \l 3</w:instrText>
      </w:r>
      <w:r>
        <w:fldChar w:fldCharType="end"/>
      </w:r>
    </w:p>
    <w:p w:rsidR="00861A91" w:rsidRDefault="00B925B2">
      <w:pPr>
        <w:pStyle w:val="ProductList-Offering1SubSection"/>
        <w:outlineLvl w:val="3"/>
      </w:pPr>
      <w:bookmarkStart w:id="76" w:name="_Sec678"/>
      <w:r>
        <w:t>1.</w:t>
      </w:r>
      <w:r>
        <w:t>方案供應性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w:instrText>
            </w:r>
            <w:r>
              <w:instrText xml:space="preserve">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AX 2012 R3 Functional CAL</w:t>
            </w:r>
            <w:r>
              <w:fldChar w:fldCharType="begin"/>
            </w:r>
            <w:r>
              <w:instrText xml:space="preserve"> XE "</w:instrText>
            </w:r>
            <w:r>
              <w:instrText xml:space="preserve">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AX 2012 R3 Functional </w:t>
            </w:r>
            <w:r>
              <w:t>累加</w:t>
            </w:r>
            <w:r>
              <w:t xml:space="preserve"> CAL</w:t>
            </w:r>
            <w:r>
              <w:fldChar w:fldCharType="begin"/>
            </w:r>
            <w:r>
              <w:instrText xml:space="preserve"> XE "</w:instrText>
            </w:r>
            <w:r>
              <w:instrText xml:space="preserve">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AX 2012 R3 Enterprise CAL</w:t>
            </w:r>
            <w:r>
              <w:fldChar w:fldCharType="begin"/>
            </w:r>
            <w:r>
              <w:instrText xml:space="preserve"> XE "</w:instrText>
            </w:r>
            <w:r>
              <w:instrText xml:space="preserve">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pPr>
            <w:r>
              <w:t xml:space="preserve">Microsoft Dynamics AX 2012 R3 Enterprise </w:t>
            </w:r>
            <w:r>
              <w:t>累加</w:t>
            </w:r>
            <w:r>
              <w:t xml:space="preserve"> CAL</w:t>
            </w:r>
            <w:r>
              <w:fldChar w:fldCharType="begin"/>
            </w:r>
            <w:r>
              <w:instrText xml:space="preserve"> XE "</w:instrText>
            </w:r>
            <w:r>
              <w:instrText xml:space="preserve">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77" w:name="_Sec734"/>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78" w:name="_Sec789"/>
      <w:r>
        <w:t>3.</w:t>
      </w:r>
      <w:r>
        <w:t>使用權利</w:t>
      </w:r>
      <w:bookmarkEnd w:id="78"/>
    </w:p>
    <w:tbl>
      <w:tblPr>
        <w:tblStyle w:val="PURTable"/>
        <w:tblW w:w="0" w:type="dxa"/>
        <w:tblLook w:val="04A0" w:firstRow="1" w:lastRow="0" w:firstColumn="1" w:lastColumn="0" w:noHBand="0" w:noVBand="1"/>
      </w:tblPr>
      <w:tblGrid>
        <w:gridCol w:w="3638"/>
        <w:gridCol w:w="3570"/>
        <w:gridCol w:w="358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w:instrText>
            </w:r>
            <w:r>
              <w:instrText>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w:t>
            </w:r>
            <w:r>
              <w:t xml:space="preserve">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p w:rsidR="00861A91" w:rsidRDefault="00B925B2">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61A91" w:rsidRDefault="00861A91">
      <w:pPr>
        <w:pStyle w:val="ProductList-Body"/>
      </w:pPr>
    </w:p>
    <w:p w:rsidR="00861A91" w:rsidRDefault="00B925B2">
      <w:pPr>
        <w:pStyle w:val="ProductList-SubClauseHeading"/>
        <w:outlineLvl w:val="5"/>
      </w:pPr>
      <w:r>
        <w:t xml:space="preserve">3.1.1 </w:t>
      </w:r>
      <w:r>
        <w:t>與</w:t>
      </w:r>
      <w:r>
        <w:t xml:space="preserve"> Microsoft Dynamics AX 2012 R3 Task CAL </w:t>
      </w:r>
      <w:r>
        <w:t>相關聯的其他功能</w:t>
      </w:r>
    </w:p>
    <w:p w:rsidR="00861A91" w:rsidRDefault="00B925B2">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Microsoft Dynamics AX 2012 R3 Task </w:t>
            </w:r>
            <w:r>
              <w:t>累加</w:t>
            </w:r>
            <w:r>
              <w:t xml:space="preserve"> CAL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Microsoft Dynamics 365 for Team Members</w:t>
            </w:r>
            <w:r>
              <w:t>，</w:t>
            </w:r>
            <w:r>
              <w:t xml:space="preserve">Enterprise </w:t>
            </w:r>
            <w:r>
              <w:t>版</w:t>
            </w:r>
            <w:r>
              <w:t xml:space="preserve">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SubClauseHeading"/>
        <w:outlineLvl w:val="5"/>
      </w:pPr>
      <w:r>
        <w:lastRenderedPageBreak/>
        <w:t xml:space="preserve">3.1.2 </w:t>
      </w:r>
      <w:r>
        <w:t>與</w:t>
      </w:r>
      <w:r>
        <w:t xml:space="preserve"> Microsoft Dynamics AX 2012 R3 Functional CAL </w:t>
      </w:r>
      <w:r>
        <w:t>相關聯的其他功能</w:t>
      </w:r>
    </w:p>
    <w:p w:rsidR="00861A91" w:rsidRDefault="00B925B2">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Microsoft Dynamics AX 2012 R3 Functional </w:t>
            </w:r>
            <w:r>
              <w:t>累加</w:t>
            </w:r>
            <w:r>
              <w:t xml:space="preserve"> CAL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Indented"/>
      </w:pPr>
    </w:p>
    <w:p w:rsidR="00861A91" w:rsidRDefault="00B925B2">
      <w:pPr>
        <w:pStyle w:val="ProductList-SubClauseHeading"/>
        <w:outlineLvl w:val="5"/>
      </w:pPr>
      <w:r>
        <w:t xml:space="preserve">3.1.3 </w:t>
      </w:r>
      <w:r>
        <w:t>與</w:t>
      </w:r>
      <w:r>
        <w:t xml:space="preserve"> Microsoft Dynamics AX 2012 R3 Enterprise CAL </w:t>
      </w:r>
      <w:r>
        <w:t>相關聯的其他功能</w:t>
      </w:r>
    </w:p>
    <w:p w:rsidR="00861A91" w:rsidRDefault="00B925B2">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Microsoft Dynamics AX 2012 R3 Enterprise </w:t>
            </w:r>
            <w:r>
              <w:t>累加</w:t>
            </w:r>
            <w:r>
              <w:t xml:space="preserve"> CAL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Indented"/>
      </w:pPr>
    </w:p>
    <w:p w:rsidR="00861A91" w:rsidRDefault="00B925B2">
      <w:pPr>
        <w:pStyle w:val="ProductList-ClauseHeading"/>
        <w:outlineLvl w:val="4"/>
      </w:pPr>
      <w:r>
        <w:t xml:space="preserve">3.2 </w:t>
      </w:r>
      <w:r>
        <w:t>修改權利</w:t>
      </w:r>
    </w:p>
    <w:p w:rsidR="00861A91" w:rsidRDefault="00B925B2">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861A91" w:rsidRDefault="00861A91">
      <w:pPr>
        <w:pStyle w:val="ProductList-Body"/>
      </w:pPr>
    </w:p>
    <w:p w:rsidR="00861A91" w:rsidRDefault="00B925B2">
      <w:pPr>
        <w:pStyle w:val="ProductList-ClauseHeading"/>
        <w:outlineLvl w:val="4"/>
      </w:pPr>
      <w:r>
        <w:t xml:space="preserve">3.3 Dynamics AX Standard Commerce </w:t>
      </w:r>
      <w:r>
        <w:t xml:space="preserve">Server Core -- </w:t>
      </w:r>
      <w:r>
        <w:t>核心參數</w:t>
      </w:r>
    </w:p>
    <w:p w:rsidR="00861A91" w:rsidRDefault="00B925B2">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w:instrText>
      </w:r>
      <w:r>
        <w:instrText>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5">
        <w:r>
          <w:rPr>
            <w:color w:val="00467F"/>
            <w:u w:val="single"/>
          </w:rPr>
          <w:t>http://go.microsoft.com/fwlink/?LinkID=229882</w:t>
        </w:r>
      </w:hyperlink>
      <w:r>
        <w:t xml:space="preserve"> </w:t>
      </w:r>
      <w:r>
        <w:t>上所列之適用的核心參數。</w:t>
      </w:r>
    </w:p>
    <w:p w:rsidR="00861A91" w:rsidRDefault="00861A91">
      <w:pPr>
        <w:pStyle w:val="ProductList-Body"/>
      </w:pPr>
    </w:p>
    <w:p w:rsidR="00861A91" w:rsidRDefault="00B925B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適用於</w:t>
            </w:r>
            <w:r>
              <w:t xml:space="preserve"> Microsoft Dynamics AX 2012 R3 Server </w:t>
            </w:r>
            <w:r>
              <w:t>之</w:t>
            </w:r>
            <w:r>
              <w:t xml:space="preserve"> Management Reporter </w:t>
            </w:r>
            <w:r>
              <w:t xml:space="preserve">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79" w:name="_Sec817"/>
      <w:r>
        <w:t>4.</w:t>
      </w:r>
      <w:r>
        <w:t>軟體保證</w:t>
      </w:r>
      <w:bookmarkEnd w:id="79"/>
    </w:p>
    <w:tbl>
      <w:tblPr>
        <w:tblStyle w:val="PURTable"/>
        <w:tblW w:w="0" w:type="dxa"/>
        <w:tblLook w:val="04A0" w:firstRow="1" w:lastRow="0" w:firstColumn="1" w:lastColumn="0" w:noHBand="0" w:noVBand="1"/>
      </w:tblPr>
      <w:tblGrid>
        <w:gridCol w:w="3587"/>
        <w:gridCol w:w="3606"/>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w:t>
            </w:r>
            <w:r>
              <w:t>權</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4.1 </w:t>
      </w:r>
      <w:r>
        <w:t>當地語系化及更新</w:t>
      </w:r>
    </w:p>
    <w:p w:rsidR="00861A91" w:rsidRDefault="00B925B2">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79798"/>
      <w:r>
        <w:instrText>Microsoft Identity Manager</w:instrText>
      </w:r>
      <w:bookmarkEnd w:id="81"/>
      <w:r>
        <w:instrText>" \l 2</w:instrText>
      </w:r>
      <w:r>
        <w:fldChar w:fldCharType="end"/>
      </w:r>
    </w:p>
    <w:p w:rsidR="00861A91" w:rsidRDefault="00B925B2">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BFBFBF"/>
              <w:bottom w:val="dashed" w:sz="4" w:space="0" w:color="BFBFBF"/>
              <w:right w:val="none" w:sz="4" w:space="0" w:color="6E6E6E"/>
            </w:tcBorders>
          </w:tcPr>
          <w:p w:rsidR="00861A91" w:rsidRDefault="00B925B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BFBFBF"/>
              <w:bottom w:val="none" w:sz="4" w:space="0" w:color="BFBFBF"/>
              <w:right w:val="none" w:sz="4" w:space="0" w:color="6E6E6E"/>
            </w:tcBorders>
          </w:tcPr>
          <w:p w:rsidR="00861A91" w:rsidRDefault="00B925B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2"/>
      </w:pPr>
      <w:bookmarkStart w:id="83" w:name="_Sec733"/>
      <w:r>
        <w:lastRenderedPageBreak/>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61A91" w:rsidRDefault="00861A91">
            <w:pPr>
              <w:pStyle w:val="ProductList-TableBody"/>
            </w:pPr>
          </w:p>
        </w:tc>
      </w:tr>
    </w:tbl>
    <w:p w:rsidR="00861A91" w:rsidRDefault="00B925B2">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73279799"/>
      <w:r>
        <w:instrText xml:space="preserve">Office </w:instrText>
      </w:r>
      <w:r>
        <w:instrText>應用程式</w:instrText>
      </w:r>
      <w:bookmarkEnd w:id="87"/>
      <w:r>
        <w:instrText>" \l 2</w:instrText>
      </w:r>
      <w:r>
        <w:fldChar w:fldCharType="end"/>
      </w:r>
    </w:p>
    <w:p w:rsidR="00861A91" w:rsidRDefault="00B925B2">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73279800"/>
      <w:r>
        <w:instrText xml:space="preserve">Office </w:instrText>
      </w:r>
      <w:r>
        <w:instrText>桌面應用程式</w:instrText>
      </w:r>
      <w:bookmarkEnd w:id="89"/>
      <w:r>
        <w:instrText>" \l 3</w:instrText>
      </w:r>
      <w:r>
        <w:fldChar w:fldCharType="end"/>
      </w:r>
    </w:p>
    <w:p w:rsidR="00861A91" w:rsidRDefault="00B925B2">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000000"/>
              <w:bottom w:val="dashed" w:sz="4" w:space="0" w:color="BFBFBF"/>
              <w:right w:val="single" w:sz="6" w:space="0" w:color="FFFFFF"/>
            </w:tcBorders>
          </w:tcPr>
          <w:p w:rsidR="00861A91" w:rsidRDefault="00B925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w:instrText>
            </w:r>
            <w:r>
              <w:instrText xml:space="preserve">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 xml:space="preserve">Office Home &amp; Student 2013 RT </w:t>
            </w:r>
            <w:r>
              <w:rPr>
                <w:color w:val="000000"/>
              </w:rPr>
              <w:t>商業使用</w:t>
            </w:r>
            <w:r>
              <w:fldChar w:fldCharType="begin"/>
            </w:r>
            <w:r>
              <w:instrText xml:space="preserve"> XE "</w:instrText>
            </w:r>
            <w:r>
              <w:instrText xml:space="preserve">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dashed" w:sz="4" w:space="0" w:color="BFBFBF"/>
              <w:right w:val="single" w:sz="6" w:space="0" w:color="FFFFFF"/>
            </w:tcBorders>
          </w:tcPr>
          <w:p w:rsidR="00861A91" w:rsidRDefault="00B925B2">
            <w:pPr>
              <w:pStyle w:val="ProductList-TableBody"/>
            </w:pPr>
            <w:r>
              <w:rPr>
                <w:color w:val="000000"/>
              </w:rPr>
              <w:lastRenderedPageBreak/>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1A91" w:rsidRDefault="00861A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000000"/>
              <w:bottom w:val="none" w:sz="4" w:space="0" w:color="BFBFBF"/>
              <w:right w:val="single" w:sz="6" w:space="0" w:color="FFFFFF"/>
            </w:tcBorders>
          </w:tcPr>
          <w:p w:rsidR="00861A91" w:rsidRDefault="00B925B2">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61A91" w:rsidRDefault="00B925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61A91" w:rsidRDefault="00861A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2.1 Project Professional 2016</w:t>
      </w:r>
    </w:p>
    <w:p w:rsidR="00861A91" w:rsidRDefault="00B925B2">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w:instrText>
      </w:r>
      <w:r>
        <w:instrText>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861A91" w:rsidRDefault="00861A91">
      <w:pPr>
        <w:pStyle w:val="ProductList-Body"/>
      </w:pPr>
    </w:p>
    <w:p w:rsidR="00861A91" w:rsidRDefault="00B925B2">
      <w:pPr>
        <w:pStyle w:val="ProductList-ClauseHeading"/>
        <w:outlineLvl w:val="4"/>
      </w:pPr>
      <w:r>
        <w:t xml:space="preserve">2.2 </w:t>
      </w:r>
      <w:r>
        <w:t>在家工作</w:t>
      </w:r>
    </w:p>
    <w:p w:rsidR="00861A91" w:rsidRDefault="00B925B2">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861A91" w:rsidRDefault="00861A91">
      <w:pPr>
        <w:pStyle w:val="ProductList-Body"/>
      </w:pPr>
    </w:p>
    <w:p w:rsidR="00861A91" w:rsidRDefault="00B925B2">
      <w:pPr>
        <w:pStyle w:val="ProductList-ClauseHeading"/>
        <w:outlineLvl w:val="4"/>
      </w:pPr>
      <w:r>
        <w:t xml:space="preserve">2.3 </w:t>
      </w:r>
      <w:r>
        <w:t>與平台無關</w:t>
      </w:r>
    </w:p>
    <w:p w:rsidR="00861A91" w:rsidRDefault="00B925B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861A91" w:rsidRDefault="00861A91">
      <w:pPr>
        <w:pStyle w:val="ProductList-Body"/>
      </w:pPr>
    </w:p>
    <w:p w:rsidR="00861A91" w:rsidRDefault="00B925B2">
      <w:pPr>
        <w:pStyle w:val="ProductList-ClauseHeading"/>
        <w:outlineLvl w:val="4"/>
      </w:pPr>
      <w:r>
        <w:t xml:space="preserve">2.4 </w:t>
      </w:r>
      <w:r>
        <w:t>後續版本</w:t>
      </w:r>
    </w:p>
    <w:p w:rsidR="00861A91" w:rsidRDefault="00B925B2">
      <w:pPr>
        <w:pStyle w:val="ProductList-Body"/>
      </w:pPr>
      <w:r>
        <w:t xml:space="preserve">Skype for Business 2016 </w:t>
      </w:r>
      <w:r>
        <w:t>是</w:t>
      </w:r>
      <w:r>
        <w:t xml:space="preserve"> Lync 2013 </w:t>
      </w:r>
      <w:r>
        <w:t>的後續版本。</w:t>
      </w:r>
    </w:p>
    <w:p w:rsidR="00861A91" w:rsidRDefault="00861A91">
      <w:pPr>
        <w:pStyle w:val="ProductList-Body"/>
      </w:pPr>
    </w:p>
    <w:p w:rsidR="00861A91" w:rsidRDefault="00B925B2">
      <w:pPr>
        <w:pStyle w:val="ProductList-ClauseHeading"/>
        <w:outlineLvl w:val="4"/>
      </w:pPr>
      <w:r>
        <w:t>2.5 Office Online Server</w:t>
      </w:r>
    </w:p>
    <w:p w:rsidR="00861A91" w:rsidRDefault="00B925B2">
      <w:pPr>
        <w:pStyle w:val="ProductList-Body"/>
      </w:pPr>
      <w:r>
        <w:t>在</w:t>
      </w:r>
      <w:r>
        <w:t xml:space="preserve"> 2016 </w:t>
      </w:r>
      <w:r>
        <w:t>年</w:t>
      </w:r>
      <w:r>
        <w:t xml:space="preserve"> 8 </w:t>
      </w:r>
      <w:r>
        <w:t>月</w:t>
      </w:r>
      <w:r>
        <w:t xml:space="preserve"> 1 </w:t>
      </w:r>
      <w:r>
        <w:t>日前訂</w:t>
      </w:r>
      <w:r>
        <w:t>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861A91" w:rsidRDefault="00B925B2">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w:instrText>
            </w:r>
            <w:r>
              <w:instrText xml:space="preserve">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Office Home &amp; Student 2013 RT </w:t>
      </w:r>
      <w:r>
        <w:t>商業使用權利</w:t>
      </w:r>
    </w:p>
    <w:p w:rsidR="00861A91" w:rsidRDefault="00B925B2">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w:t>
      </w:r>
      <w:r>
        <w:t>將</w:t>
      </w:r>
      <w:r>
        <w:t xml:space="preserve"> Office Home &amp; Student </w:t>
      </w:r>
      <w:r>
        <w:t>軟體用於商業用途，即使</w:t>
      </w:r>
      <w:r>
        <w:t xml:space="preserve"> Office Home &amp; Student 2013 RT </w:t>
      </w:r>
      <w:r>
        <w:t>授權條款中有任何相反的規定。</w:t>
      </w:r>
    </w:p>
    <w:p w:rsidR="00861A91" w:rsidRDefault="00861A91">
      <w:pPr>
        <w:pStyle w:val="ProductList-Body"/>
      </w:pPr>
    </w:p>
    <w:p w:rsidR="00861A91" w:rsidRDefault="00B925B2">
      <w:pPr>
        <w:pStyle w:val="ProductList-ClauseHeading"/>
        <w:outlineLvl w:val="4"/>
      </w:pPr>
      <w:r>
        <w:lastRenderedPageBreak/>
        <w:t xml:space="preserve">3.2 Office Professional Plus 2016 </w:t>
      </w:r>
      <w:r>
        <w:t>及</w:t>
      </w:r>
      <w:r>
        <w:t xml:space="preserve"> Office Standard 2016 – Office Home &amp; Student 2013 RT </w:t>
      </w:r>
      <w:r>
        <w:t>商業使用</w:t>
      </w:r>
    </w:p>
    <w:p w:rsidR="00861A91" w:rsidRDefault="00B925B2">
      <w:pPr>
        <w:pStyle w:val="ProductList-Body"/>
      </w:pPr>
      <w:r>
        <w:t>執行</w:t>
      </w:r>
      <w:r>
        <w:t xml:space="preserve"> Office Professional Plus 2016 </w:t>
      </w:r>
      <w:r>
        <w:t>或</w:t>
      </w:r>
      <w:r>
        <w:t xml:space="preserve"> Office Standard 2013 </w:t>
      </w:r>
      <w:r>
        <w:t>之</w:t>
      </w:r>
      <w:r>
        <w:fldChar w:fldCharType="begin"/>
      </w:r>
      <w:r>
        <w:instrText xml:space="preserve"> AutoTextList   \s NoSt</w:instrText>
      </w:r>
      <w:r>
        <w:instrTex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861A91" w:rsidRDefault="00B925B2">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w:t>
            </w:r>
            <w:r>
              <w:rPr>
                <w:color w:val="404040"/>
              </w:rPr>
              <w:t>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4.1 Project Professional 2016</w:t>
      </w:r>
    </w:p>
    <w:p w:rsidR="00861A91" w:rsidRDefault="00B925B2">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94" w:name="_Sec680"/>
      <w:r>
        <w:t>Office for Mac</w:t>
      </w:r>
      <w:bookmarkEnd w:id="94"/>
      <w:r>
        <w:fldChar w:fldCharType="begin"/>
      </w:r>
      <w:r>
        <w:instrText xml:space="preserve"> TC "</w:instrText>
      </w:r>
      <w:bookmarkStart w:id="95" w:name="_Toc473279801"/>
      <w:r>
        <w:instrText>Office for Mac</w:instrText>
      </w:r>
      <w:bookmarkEnd w:id="95"/>
      <w:r>
        <w:instrText>" \l 3</w:instrText>
      </w:r>
      <w:r>
        <w:fldChar w:fldCharType="end"/>
      </w:r>
    </w:p>
    <w:p w:rsidR="00861A91" w:rsidRDefault="00B925B2">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後續版本</w:t>
      </w:r>
    </w:p>
    <w:p w:rsidR="00861A91" w:rsidRDefault="00B925B2">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861A91" w:rsidRDefault="00861A91">
      <w:pPr>
        <w:pStyle w:val="ProductList-Body"/>
      </w:pPr>
    </w:p>
    <w:p w:rsidR="00861A91" w:rsidRDefault="00B925B2">
      <w:pPr>
        <w:pStyle w:val="ProductList-ClauseHeading"/>
        <w:outlineLvl w:val="4"/>
      </w:pPr>
      <w:r>
        <w:t xml:space="preserve">2.2 </w:t>
      </w:r>
      <w:r>
        <w:t>在家工作</w:t>
      </w:r>
    </w:p>
    <w:p w:rsidR="00861A91" w:rsidRDefault="00B925B2">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861A91" w:rsidRDefault="00861A91">
      <w:pPr>
        <w:pStyle w:val="ProductList-Body"/>
      </w:pPr>
    </w:p>
    <w:p w:rsidR="00861A91" w:rsidRDefault="00B925B2">
      <w:pPr>
        <w:pStyle w:val="ProductList-ClauseHeading"/>
        <w:outlineLvl w:val="4"/>
      </w:pPr>
      <w:r>
        <w:t xml:space="preserve">2.3 </w:t>
      </w:r>
      <w:r>
        <w:t>與平台無關</w:t>
      </w:r>
    </w:p>
    <w:p w:rsidR="00861A91" w:rsidRDefault="00B925B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861A91" w:rsidRDefault="00B925B2">
      <w:pPr>
        <w:pStyle w:val="ProductList-Offering1SubSection"/>
        <w:outlineLvl w:val="3"/>
      </w:pPr>
      <w:bookmarkStart w:id="98" w:name="_Sec792"/>
      <w:r>
        <w:lastRenderedPageBreak/>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Office Home &amp; Student 2013 RT </w:t>
      </w:r>
      <w:r>
        <w:t>商業使用</w:t>
      </w:r>
    </w:p>
    <w:p w:rsidR="00861A91" w:rsidRDefault="00B925B2">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861A91" w:rsidRDefault="00B925B2">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73279802"/>
      <w:r>
        <w:instrText xml:space="preserve">Office </w:instrText>
      </w:r>
      <w:r>
        <w:instrText>伺服器</w:instrText>
      </w:r>
      <w:bookmarkEnd w:id="101"/>
      <w:r>
        <w:instrText>" \l 2</w:instrText>
      </w:r>
      <w:r>
        <w:fldChar w:fldCharType="end"/>
      </w:r>
    </w:p>
    <w:p w:rsidR="00861A91" w:rsidRDefault="00B925B2">
      <w:pPr>
        <w:pStyle w:val="ProductList-Offering2HeadingNoBorder"/>
        <w:outlineLvl w:val="2"/>
      </w:pPr>
      <w:bookmarkStart w:id="102" w:name="_Sec638"/>
      <w:r>
        <w:t>Exchange Server</w:t>
      </w:r>
      <w:bookmarkEnd w:id="102"/>
      <w:r>
        <w:fldChar w:fldCharType="begin"/>
      </w:r>
      <w:r>
        <w:instrText xml:space="preserve"> TC "</w:instrText>
      </w:r>
      <w:bookmarkStart w:id="103" w:name="_Toc473279803"/>
      <w:r>
        <w:instrText>Exchange Server</w:instrText>
      </w:r>
      <w:bookmarkEnd w:id="103"/>
      <w:r>
        <w:instrText>" \l 3</w:instrText>
      </w:r>
      <w:r>
        <w:fldChar w:fldCharType="end"/>
      </w:r>
    </w:p>
    <w:p w:rsidR="00861A91" w:rsidRDefault="00B925B2">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1A91" w:rsidRDefault="00B925B2">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Exchange Online </w:t>
            </w:r>
            <w:r>
              <w:t>方案</w:t>
            </w:r>
            <w:r>
              <w:t xml:space="preserve"> 1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 xml:space="preserve">Exchange Online </w:t>
            </w:r>
            <w:r>
              <w:t>方案</w:t>
            </w:r>
            <w:r>
              <w:t xml:space="preserve"> 2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 xml:space="preserve">Exchange Online </w:t>
            </w:r>
            <w:r>
              <w:t>方案</w:t>
            </w:r>
            <w:r>
              <w:t xml:space="preserve"> 2G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SubClauseHeading"/>
        <w:outlineLvl w:val="5"/>
      </w:pPr>
      <w:r>
        <w:t xml:space="preserve">3.1.1 </w:t>
      </w:r>
      <w:r>
        <w:t>與</w:t>
      </w:r>
      <w:r>
        <w:t xml:space="preserve"> Exchange Enterprise CAL </w:t>
      </w:r>
      <w:r>
        <w:t>相關聯的其他功能</w:t>
      </w:r>
    </w:p>
    <w:p w:rsidR="00861A91" w:rsidRDefault="00B925B2">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Exchange Online </w:t>
            </w:r>
            <w:r>
              <w:t>方案</w:t>
            </w:r>
            <w:r>
              <w:t xml:space="preserve"> 2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 xml:space="preserve">Exchange Online </w:t>
            </w:r>
            <w:r>
              <w:t>方案</w:t>
            </w:r>
            <w:r>
              <w:t xml:space="preserve"> 2G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w:instrText>
            </w:r>
            <w:r>
              <w:instrText>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4.1 Exchange Enterprise CAL (</w:t>
      </w:r>
      <w:r>
        <w:t>含服務</w:t>
      </w:r>
      <w:r>
        <w:t xml:space="preserve">) </w:t>
      </w:r>
      <w:r>
        <w:t xml:space="preserve">2016 </w:t>
      </w:r>
      <w:r>
        <w:t>增補條款及條件</w:t>
      </w:r>
    </w:p>
    <w:p w:rsidR="00861A91" w:rsidRDefault="00B925B2">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08" w:name="_Sec639"/>
      <w:r>
        <w:t>Project Server</w:t>
      </w:r>
      <w:bookmarkEnd w:id="108"/>
      <w:r>
        <w:fldChar w:fldCharType="begin"/>
      </w:r>
      <w:r>
        <w:instrText xml:space="preserve"> TC "</w:instrText>
      </w:r>
      <w:bookmarkStart w:id="109" w:name="_Toc473279804"/>
      <w:r>
        <w:instrText>Project Server</w:instrText>
      </w:r>
      <w:bookmarkEnd w:id="109"/>
      <w:r>
        <w:instrText>" \l 3</w:instrText>
      </w:r>
      <w:r>
        <w:fldChar w:fldCharType="end"/>
      </w:r>
    </w:p>
    <w:p w:rsidR="00861A91" w:rsidRDefault="00B925B2">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12" w:name="_Sec795"/>
      <w:r>
        <w:lastRenderedPageBreak/>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61A91" w:rsidRDefault="00B925B2">
            <w:pPr>
              <w:pStyle w:val="ProductList-TableBody"/>
            </w:pPr>
            <w:r>
              <w:t>Project Online Essentials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Project Online Premium (</w:t>
            </w:r>
            <w:r>
              <w:t>使用者</w:t>
            </w:r>
            <w:r>
              <w:t xml:space="preserve"> SL)</w:t>
            </w:r>
          </w:p>
        </w:tc>
      </w:tr>
    </w:tbl>
    <w:p w:rsidR="00861A91" w:rsidRDefault="00861A91">
      <w:pPr>
        <w:pStyle w:val="ProductList-Body"/>
      </w:pPr>
    </w:p>
    <w:p w:rsidR="00861A91" w:rsidRDefault="00B925B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w:instrText>
            </w:r>
            <w:r>
              <w:instrText>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14" w:name="_Sec640"/>
      <w:r>
        <w:t>SharePoint Server</w:t>
      </w:r>
      <w:bookmarkEnd w:id="114"/>
      <w:r>
        <w:fldChar w:fldCharType="begin"/>
      </w:r>
      <w:r>
        <w:instrText xml:space="preserve"> TC "</w:instrText>
      </w:r>
      <w:bookmarkStart w:id="115" w:name="_Toc473279805"/>
      <w:r>
        <w:instrText>SharePoint Server</w:instrText>
      </w:r>
      <w:bookmarkEnd w:id="115"/>
      <w:r>
        <w:instrText>" \l 3</w:instrText>
      </w:r>
      <w:r>
        <w:fldChar w:fldCharType="end"/>
      </w:r>
    </w:p>
    <w:p w:rsidR="00861A91" w:rsidRDefault="00B925B2">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w:instrText>
            </w:r>
            <w:r>
              <w:instrText>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 xml:space="preserve">3.1 Microsoft </w:t>
      </w:r>
      <w:r>
        <w:t xml:space="preserve">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3.2 </w:t>
      </w:r>
      <w:r>
        <w:t xml:space="preserve">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 xml:space="preserve">SharePoint Online </w:t>
            </w:r>
            <w:r>
              <w:t>方案</w:t>
            </w:r>
            <w:r>
              <w:t xml:space="preserve"> 2 </w:t>
            </w:r>
            <w:r>
              <w:t>使用者</w:t>
            </w:r>
            <w:r>
              <w:t xml:space="preserve"> SL</w:t>
            </w:r>
          </w:p>
        </w:tc>
      </w:tr>
    </w:tbl>
    <w:p w:rsidR="00861A91" w:rsidRDefault="00861A91">
      <w:pPr>
        <w:pStyle w:val="ProductList-Body"/>
      </w:pPr>
    </w:p>
    <w:p w:rsidR="00861A91" w:rsidRDefault="00B925B2">
      <w:pPr>
        <w:pStyle w:val="ProductList-SubClauseHeading"/>
        <w:outlineLvl w:val="5"/>
      </w:pPr>
      <w:r>
        <w:t xml:space="preserve">3.2.1 </w:t>
      </w:r>
      <w:r>
        <w:t>與</w:t>
      </w:r>
      <w:r>
        <w:t xml:space="preserve"> SharePoint </w:t>
      </w:r>
      <w:r>
        <w:t xml:space="preserve">Enterprise CAL </w:t>
      </w:r>
      <w:r>
        <w:t>相關聯的其他</w:t>
      </w:r>
      <w:r>
        <w:t xml:space="preserve"> SharePoint Server </w:t>
      </w:r>
      <w:r>
        <w:t>功能</w:t>
      </w:r>
    </w:p>
    <w:p w:rsidR="00861A91" w:rsidRDefault="00B925B2">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w:t>
      </w:r>
      <w:r>
        <w:t>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SharePoint Online </w:t>
            </w:r>
            <w:r>
              <w:t>方案</w:t>
            </w:r>
            <w:r>
              <w:t xml:space="preserve"> 2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ClauseHeading"/>
        <w:outlineLvl w:val="4"/>
      </w:pPr>
      <w:r>
        <w:t xml:space="preserve">3.3 </w:t>
      </w:r>
      <w:r>
        <w:t>存取可公開取得之內容之使用者的</w:t>
      </w:r>
      <w:r>
        <w:t xml:space="preserve"> CAL </w:t>
      </w:r>
      <w:r>
        <w:t>拋棄</w:t>
      </w:r>
    </w:p>
    <w:p w:rsidR="00861A91" w:rsidRDefault="00B925B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61A91" w:rsidRDefault="00861A91">
      <w:pPr>
        <w:pStyle w:val="ProductList-Body"/>
      </w:pPr>
    </w:p>
    <w:p w:rsidR="00861A91" w:rsidRDefault="00B925B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w:instrText>
            </w:r>
            <w:r>
              <w:instrText>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w:t>
              </w:r>
              <w:r>
                <w:rPr>
                  <w:color w:val="00467F"/>
                  <w:u w:val="single"/>
                </w:rPr>
                <w:t>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73279806"/>
      <w:r>
        <w:instrText>商務用</w:instrText>
      </w:r>
      <w:r>
        <w:instrText xml:space="preserve"> Skype Server</w:instrText>
      </w:r>
      <w:bookmarkEnd w:id="121"/>
      <w:r>
        <w:instrText>" \l 3</w:instrText>
      </w:r>
      <w:r>
        <w:fldChar w:fldCharType="end"/>
      </w:r>
    </w:p>
    <w:p w:rsidR="00861A91" w:rsidRDefault="00B925B2">
      <w:pPr>
        <w:pStyle w:val="ProductList-Offering1SubSection"/>
        <w:outlineLvl w:val="3"/>
      </w:pPr>
      <w:bookmarkStart w:id="122" w:name="_Sec686"/>
      <w:r>
        <w:t>1.</w:t>
      </w:r>
      <w:r>
        <w:t>方案供應性</w:t>
      </w:r>
      <w:bookmarkEnd w:id="122"/>
    </w:p>
    <w:p w:rsidR="00861A91" w:rsidRDefault="00861A9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w:instrText>
            </w:r>
            <w:r>
              <w:instrText>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FFFFFF"/>
              <w:right w:val="none" w:sz="4" w:space="0" w:color="6E6E6E"/>
            </w:tcBorders>
          </w:tcPr>
          <w:p w:rsidR="00861A91" w:rsidRDefault="00B925B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23" w:name="_Sec741"/>
      <w:r>
        <w:lastRenderedPageBreak/>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w:instrText>
            </w:r>
            <w:r>
              <w:instrText xml:space="preserve">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w:instrText>
            </w:r>
            <w:r>
              <w:instrText>\t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w:instrText>
            </w:r>
            <w:r>
              <w:instrText>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商務用</w:t>
            </w:r>
            <w:r>
              <w:t xml:space="preserve"> Skype Online </w:t>
            </w:r>
            <w:r>
              <w:t>方案</w:t>
            </w:r>
            <w:r>
              <w:t xml:space="preserve"> 1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商務用</w:t>
            </w:r>
            <w:r>
              <w:t xml:space="preserve"> Skype Online </w:t>
            </w:r>
            <w:r>
              <w:t>方案</w:t>
            </w:r>
            <w:r>
              <w:t xml:space="preserve"> 2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商務用</w:t>
            </w:r>
            <w:r>
              <w:t xml:space="preserve"> Skype Online </w:t>
            </w:r>
            <w:r>
              <w:t>方案</w:t>
            </w:r>
            <w:r>
              <w:t xml:space="preserve"> 2G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SubClauseHeading"/>
        <w:outlineLvl w:val="5"/>
      </w:pPr>
      <w:r>
        <w:t xml:space="preserve">3.1.1 </w:t>
      </w:r>
      <w:r>
        <w:t>與商務用</w:t>
      </w:r>
      <w:r>
        <w:t xml:space="preserve"> Skype Server Enterprise CAL </w:t>
      </w:r>
      <w:r>
        <w:t>相關聯的其他功能</w:t>
      </w:r>
    </w:p>
    <w:p w:rsidR="00861A91" w:rsidRDefault="00B925B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商務用</w:t>
            </w:r>
            <w:r>
              <w:t xml:space="preserve"> Skype Online </w:t>
            </w:r>
            <w:r>
              <w:t>方案</w:t>
            </w:r>
            <w:r>
              <w:t xml:space="preserve"> 2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商務用</w:t>
            </w:r>
            <w:r>
              <w:t xml:space="preserve"> Skype Online </w:t>
            </w:r>
            <w:r>
              <w:t>方案</w:t>
            </w:r>
            <w:r>
              <w:t xml:space="preserve"> 2G </w:t>
            </w:r>
            <w:r>
              <w:t>使用者</w:t>
            </w:r>
            <w:r>
              <w:t xml:space="preserve"> SL</w:t>
            </w:r>
          </w:p>
        </w:tc>
      </w:tr>
      <w:tr w:rsidR="00861A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1A91" w:rsidRDefault="00B925B2">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61A91" w:rsidRDefault="00B925B2">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SubClauseHeading"/>
        <w:outlineLvl w:val="5"/>
      </w:pPr>
      <w:r>
        <w:t xml:space="preserve">3.1.2 </w:t>
      </w:r>
      <w:r>
        <w:t>與商務用</w:t>
      </w:r>
      <w:r>
        <w:t xml:space="preserve"> Skype Server Plus CAL </w:t>
      </w:r>
      <w:r>
        <w:t>相關聯的其他功能</w:t>
      </w:r>
    </w:p>
    <w:p w:rsidR="00861A91" w:rsidRDefault="00B925B2">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 xml:space="preserve">Skype for Business Plus CAL </w:t>
            </w:r>
            <w:r>
              <w:t>使用者</w:t>
            </w:r>
            <w:r>
              <w:t xml:space="preserve"> SL</w:t>
            </w:r>
          </w:p>
        </w:tc>
      </w:tr>
    </w:tbl>
    <w:p w:rsidR="00861A91" w:rsidRDefault="00861A91">
      <w:pPr>
        <w:pStyle w:val="ProductList-BodyIndented"/>
      </w:pPr>
    </w:p>
    <w:p w:rsidR="00861A91" w:rsidRDefault="00B925B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音訊視訊會議伺服器角色</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Director </w:t>
            </w:r>
            <w:r>
              <w:t>角色</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中繼伺服器角色</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Lync Server 2013 </w:t>
            </w:r>
            <w:r>
              <w:t>群組聊天管理工具</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PowerShell </w:t>
            </w:r>
            <w:r>
              <w:t>嵌入式管理單元</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Survivable Branch Appliance </w:t>
            </w:r>
            <w:r>
              <w:t>角色</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Video Interop </w:t>
            </w:r>
            <w:r>
              <w:t>伺服器角色</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fldChar w:fldCharType="begin"/>
            </w:r>
            <w:r>
              <w:instrText xml:space="preserve"> AutoTextL</w:instrText>
            </w:r>
            <w:r>
              <w:instrText>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126" w:name="_Sec883"/>
      <w:r>
        <w:t>R Server</w:t>
      </w:r>
      <w:bookmarkEnd w:id="126"/>
      <w:r>
        <w:fldChar w:fldCharType="begin"/>
      </w:r>
      <w:r>
        <w:instrText xml:space="preserve"> TC "</w:instrText>
      </w:r>
      <w:bookmarkStart w:id="127" w:name="_Toc473279807"/>
      <w:r>
        <w:instrText>R Server</w:instrText>
      </w:r>
      <w:bookmarkEnd w:id="127"/>
      <w:r>
        <w:instrText>" \l 2</w:instrText>
      </w:r>
      <w:r>
        <w:fldChar w:fldCharType="end"/>
      </w:r>
    </w:p>
    <w:p w:rsidR="00861A91" w:rsidRDefault="00B925B2">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61A91" w:rsidRDefault="00B925B2">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none" w:sz="4" w:space="0" w:color="FFFFFF"/>
              <w:left w:val="none" w:sz="4" w:space="0" w:color="FFFFFF"/>
              <w:bottom w:val="dashed" w:sz="4" w:space="0" w:color="BFBFBF"/>
              <w:right w:val="none" w:sz="4" w:space="0" w:color="FFFFFF"/>
            </w:tcBorders>
          </w:tcPr>
          <w:p w:rsidR="00861A91" w:rsidRDefault="00B925B2">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61A91" w:rsidRDefault="00B925B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61A91" w:rsidRDefault="00861A9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61A91" w:rsidRDefault="00861A9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61A91" w:rsidRDefault="00861A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FFFFFF"/>
              <w:bottom w:val="dashed" w:sz="4" w:space="0" w:color="BFBFBF"/>
              <w:right w:val="none" w:sz="4" w:space="0" w:color="FFFFFF"/>
            </w:tcBorders>
          </w:tcPr>
          <w:p w:rsidR="00861A91" w:rsidRDefault="00B925B2">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61A91" w:rsidRDefault="00B925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61A91" w:rsidRDefault="00861A9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61A91" w:rsidRDefault="00861A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61A91" w:rsidRDefault="00861A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FFFFFF"/>
              <w:bottom w:val="none" w:sz="4" w:space="0" w:color="BFBFBF"/>
              <w:right w:val="none" w:sz="4" w:space="0" w:color="FFFFFF"/>
            </w:tcBorders>
          </w:tcPr>
          <w:p w:rsidR="00861A91" w:rsidRDefault="00B925B2">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61A91" w:rsidRDefault="00B925B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61A91" w:rsidRDefault="00861A9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61A91" w:rsidRDefault="00861A9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61A91" w:rsidRDefault="00861A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861A91" w:rsidRDefault="00B925B2">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861A91" w:rsidRDefault="00861A91">
      <w:pPr>
        <w:pStyle w:val="ProductList-Body"/>
      </w:pPr>
    </w:p>
    <w:p w:rsidR="00861A91" w:rsidRDefault="00B925B2">
      <w:pPr>
        <w:pStyle w:val="ProductList-ClauseHeading"/>
        <w:outlineLvl w:val="3"/>
      </w:pPr>
      <w:r>
        <w:t xml:space="preserve">3.2 GNU Lesser General Public Licensed </w:t>
      </w:r>
      <w:r>
        <w:t>程式庫</w:t>
      </w:r>
    </w:p>
    <w:p w:rsidR="00861A91" w:rsidRDefault="00B925B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861A91" w:rsidRDefault="00B925B2">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w:instrText>
            </w:r>
            <w:r>
              <w:instrText>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861A91" w:rsidRDefault="00B925B2">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132" w:name="_Sec614"/>
      <w:r>
        <w:t>SQL Server</w:t>
      </w:r>
      <w:bookmarkEnd w:id="132"/>
      <w:r>
        <w:fldChar w:fldCharType="begin"/>
      </w:r>
      <w:r>
        <w:instrText xml:space="preserve"> TC "</w:instrText>
      </w:r>
      <w:bookmarkStart w:id="133" w:name="_Toc473279808"/>
      <w:r>
        <w:instrText>SQL Server</w:instrText>
      </w:r>
      <w:bookmarkEnd w:id="133"/>
      <w:r>
        <w:instrText>" \l 2</w:instrText>
      </w:r>
      <w:r>
        <w:fldChar w:fldCharType="end"/>
      </w:r>
    </w:p>
    <w:p w:rsidR="00861A91" w:rsidRDefault="00B925B2">
      <w:pPr>
        <w:pStyle w:val="ProductList-Offering1SubSection"/>
        <w:outlineLvl w:val="2"/>
      </w:pPr>
      <w:bookmarkStart w:id="134" w:name="_Sec688"/>
      <w:r>
        <w:lastRenderedPageBreak/>
        <w:t>1.</w:t>
      </w:r>
      <w:r>
        <w:t>方案供應性</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861A91">
      <w:pPr>
        <w:pStyle w:val="ProductList-Body"/>
      </w:pPr>
    </w:p>
    <w:p w:rsidR="00861A91" w:rsidRDefault="00B925B2">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89"/>
        <w:gridCol w:w="3569"/>
        <w:gridCol w:w="363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較舊版本：允許對應至指定之較</w:instrText>
            </w:r>
            <w:r>
              <w:instrText>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w:instrText>
            </w:r>
            <w:r>
              <w:instrText>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2.1 SQL Server 2016 Enterprise</w:t>
      </w:r>
    </w:p>
    <w:p w:rsidR="00861A91" w:rsidRDefault="00B925B2">
      <w:pPr>
        <w:pStyle w:val="ProductList-Body"/>
      </w:pPr>
      <w:r>
        <w:t>沒有提供</w:t>
      </w:r>
      <w:r>
        <w:t xml:space="preserve"> SQL Server 2016 Enterprise</w:t>
      </w:r>
      <w:r>
        <w:fldChar w:fldCharType="begin"/>
      </w:r>
      <w:r>
        <w:instrText xml:space="preserve"> XE "</w:instrText>
      </w:r>
      <w:r>
        <w:instrText xml:space="preserve">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861A91" w:rsidRDefault="00861A91">
      <w:pPr>
        <w:pStyle w:val="ProductList-Body"/>
      </w:pPr>
    </w:p>
    <w:p w:rsidR="00861A91" w:rsidRDefault="00B925B2">
      <w:pPr>
        <w:pStyle w:val="ProductList-ClauseHeading"/>
        <w:outlineLvl w:val="3"/>
      </w:pPr>
      <w:r>
        <w:t xml:space="preserve">2.2 SQL Server Parallel Data </w:t>
      </w:r>
      <w:r>
        <w:t>Warehouse</w:t>
      </w:r>
    </w:p>
    <w:p w:rsidR="00861A91" w:rsidRDefault="00B925B2">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861A91" w:rsidRDefault="00861A91">
      <w:pPr>
        <w:pStyle w:val="ProductList-Body"/>
      </w:pPr>
    </w:p>
    <w:p w:rsidR="00861A91" w:rsidRDefault="00B925B2">
      <w:pPr>
        <w:pStyle w:val="ProductList-ClauseHeading"/>
        <w:outlineLvl w:val="3"/>
      </w:pPr>
      <w:r>
        <w:t xml:space="preserve">2.3 SQL Server Parallel Data Warehouse </w:t>
      </w:r>
      <w:r>
        <w:t>不含</w:t>
      </w:r>
      <w:r>
        <w:t xml:space="preserve"> Oracle Java </w:t>
      </w:r>
      <w:r>
        <w:t>之選擇性組建</w:t>
      </w:r>
    </w:p>
    <w:p w:rsidR="00861A91" w:rsidRDefault="00B925B2">
      <w:pPr>
        <w:pStyle w:val="ProductList-Body"/>
      </w:pPr>
      <w:r>
        <w:t>客戶得取得含</w:t>
      </w:r>
      <w:r>
        <w:t xml:space="preserve"> Oracle Java </w:t>
      </w:r>
      <w:r>
        <w:t>之產品的組建，或依要求取得不含</w:t>
      </w:r>
      <w:r>
        <w:t xml:space="preserve"> Oracle Java</w:t>
      </w:r>
      <w:r>
        <w:t xml:space="preserve"> </w:t>
      </w:r>
      <w:r>
        <w:t>之產品的組建。如需詳細資訊，請參閱</w:t>
      </w:r>
      <w:r>
        <w:t xml:space="preserve"> </w:t>
      </w:r>
      <w:hyperlink r:id="rId54">
        <w:r>
          <w:rPr>
            <w:color w:val="00467F"/>
            <w:u w:val="single"/>
          </w:rPr>
          <w:t>http://www.microsoft.com/en-us/sqlserver/solutions-technologies/data-warehousing/pdw.aspx</w:t>
        </w:r>
      </w:hyperlink>
      <w:r>
        <w:t>。</w:t>
      </w:r>
    </w:p>
    <w:p w:rsidR="00861A91" w:rsidRDefault="00B925B2">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5"/>
        <w:gridCol w:w="3568"/>
        <w:gridCol w:w="360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w:instrText>
            </w:r>
            <w:r>
              <w:instrText>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w:instrText>
            </w:r>
            <w:r>
              <w:instrText>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61A91" w:rsidRDefault="00B925B2">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3.2 </w:t>
      </w:r>
      <w:r>
        <w:t>自動更新為舊版</w:t>
      </w:r>
      <w:r>
        <w:t xml:space="preserve"> SQL Server</w:t>
      </w:r>
    </w:p>
    <w:p w:rsidR="00861A91" w:rsidRDefault="00B925B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w:instrText>
      </w:r>
      <w:r>
        <w:instrText>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861A91" w:rsidRDefault="00861A91">
      <w:pPr>
        <w:pStyle w:val="ProductList-Body"/>
      </w:pPr>
    </w:p>
    <w:p w:rsidR="00861A91" w:rsidRDefault="00B925B2">
      <w:pPr>
        <w:pStyle w:val="ProductList-ClauseHeading"/>
        <w:outlineLvl w:val="3"/>
      </w:pPr>
      <w:r>
        <w:lastRenderedPageBreak/>
        <w:t xml:space="preserve">3.3 </w:t>
      </w:r>
      <w:r>
        <w:t>執行標準版本的執行個體</w:t>
      </w:r>
    </w:p>
    <w:p w:rsidR="00861A91" w:rsidRDefault="00B925B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861A91" w:rsidRDefault="00861A91">
      <w:pPr>
        <w:pStyle w:val="ProductList-Body"/>
      </w:pPr>
    </w:p>
    <w:p w:rsidR="00861A91" w:rsidRDefault="00B925B2">
      <w:pPr>
        <w:pStyle w:val="ProductList-ClauseHeading"/>
        <w:outlineLvl w:val="3"/>
      </w:pPr>
      <w:r>
        <w:t xml:space="preserve">3.4 Parallel Data Warehouse (PDW) </w:t>
      </w:r>
      <w:r>
        <w:t>容錯伺服器</w:t>
      </w:r>
    </w:p>
    <w:p w:rsidR="00861A91" w:rsidRDefault="00B925B2">
      <w:pPr>
        <w:pStyle w:val="ProductList-Body"/>
      </w:pPr>
      <w:r>
        <w:t xml:space="preserve">PDW Appliance </w:t>
      </w:r>
      <w:r>
        <w:t>係指由兩個或以上之運算節點所組成的單一單位</w:t>
      </w:r>
      <w:r>
        <w:t xml:space="preserve"> (</w:t>
      </w:r>
      <w:r>
        <w:t>授權伺服器</w:t>
      </w:r>
      <w:r>
        <w:t>)</w:t>
      </w:r>
      <w:r>
        <w:t>，全部由單一</w:t>
      </w:r>
      <w:r>
        <w:t xml:space="preserve"> PDW</w:t>
      </w:r>
      <w:r>
        <w:t xml:space="preserve">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61A91" w:rsidRDefault="00861A91">
      <w:pPr>
        <w:pStyle w:val="ProductList-Body"/>
      </w:pPr>
    </w:p>
    <w:p w:rsidR="00861A91" w:rsidRDefault="00B925B2">
      <w:pPr>
        <w:pStyle w:val="ProductList-ClauseHeading"/>
        <w:outlineLvl w:val="3"/>
      </w:pPr>
      <w:r>
        <w:t xml:space="preserve">3.5 </w:t>
      </w:r>
      <w:r>
        <w:t>其他軟體</w:t>
      </w:r>
    </w:p>
    <w:p w:rsidR="00861A91" w:rsidRDefault="00B925B2">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用戶端工具連接性</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Distributed Replay Client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管理工具</w:t>
            </w:r>
            <w:r>
              <w:t xml:space="preserve"> – </w:t>
            </w:r>
            <w:r>
              <w:t>完整</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3"/>
        <w:gridCol w:w="359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w:t>
            </w:r>
            <w:r>
              <w:t>lel Data Warehouse)</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w:instrText>
            </w:r>
            <w:r>
              <w:instrText>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861A91" w:rsidRDefault="00B925B2">
            <w:pPr>
              <w:pStyle w:val="ProductList-TableBody"/>
            </w:pPr>
            <w:hyperlink r:id="rId5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URBreadcrumb"/>
      </w:pPr>
    </w:p>
    <w:p w:rsidR="00861A91" w:rsidRDefault="00B925B2">
      <w:pPr>
        <w:pStyle w:val="ProductList-ClauseHeading"/>
        <w:outlineLvl w:val="3"/>
      </w:pPr>
      <w:r>
        <w:t xml:space="preserve">4.1 SQL Server 2016 Enterprise </w:t>
      </w:r>
      <w:r>
        <w:t>核心</w:t>
      </w:r>
      <w:r>
        <w:t xml:space="preserve"> – </w:t>
      </w:r>
      <w:r>
        <w:t>不限次數的虛擬</w:t>
      </w:r>
    </w:p>
    <w:p w:rsidR="00861A91" w:rsidRDefault="00B925B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w:t>
      </w:r>
      <w:r>
        <w:rPr>
          <w:color w:val="0563C1"/>
        </w:rPr>
        <w:t>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861A91" w:rsidRDefault="00861A91">
      <w:pPr>
        <w:pStyle w:val="ProductList-Body"/>
      </w:pPr>
    </w:p>
    <w:p w:rsidR="00861A91" w:rsidRDefault="00B925B2">
      <w:pPr>
        <w:pStyle w:val="ProductList-ClauseHeading"/>
        <w:outlineLvl w:val="3"/>
      </w:pPr>
      <w:r>
        <w:t xml:space="preserve">4.2 SQL Server 2016 Enterprise Core - Parallel Data Warehouse </w:t>
      </w:r>
      <w:r>
        <w:t>功能更新</w:t>
      </w:r>
    </w:p>
    <w:p w:rsidR="00861A91" w:rsidRDefault="00B925B2">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861A91" w:rsidRDefault="00861A91">
      <w:pPr>
        <w:pStyle w:val="ProductList-Body"/>
      </w:pPr>
    </w:p>
    <w:p w:rsidR="00861A91" w:rsidRDefault="00B925B2">
      <w:pPr>
        <w:pStyle w:val="ProductList-ClauseHeading"/>
        <w:outlineLvl w:val="3"/>
      </w:pPr>
      <w:r>
        <w:t xml:space="preserve">4.3 </w:t>
      </w:r>
      <w:r>
        <w:t>依據</w:t>
      </w:r>
      <w:r>
        <w:t xml:space="preserve"> Enrollment for Application Platform EAP </w:t>
      </w:r>
      <w:r>
        <w:t>之</w:t>
      </w:r>
      <w:r>
        <w:t xml:space="preserve"> SQL Server </w:t>
      </w:r>
      <w:r>
        <w:t>買斷選項</w:t>
      </w:r>
    </w:p>
    <w:p w:rsidR="00861A91" w:rsidRDefault="00B925B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861A91" w:rsidRDefault="00861A91">
      <w:pPr>
        <w:pStyle w:val="ProductList-Body"/>
      </w:pPr>
    </w:p>
    <w:p w:rsidR="00861A91" w:rsidRDefault="00B925B2">
      <w:pPr>
        <w:pStyle w:val="ProductList-ClauseHeading"/>
        <w:outlineLvl w:val="3"/>
      </w:pPr>
      <w:r>
        <w:t xml:space="preserve">4.4 Windows </w:t>
      </w:r>
      <w:r>
        <w:t>的</w:t>
      </w:r>
      <w:r>
        <w:t xml:space="preserve"> R Server — SQL Server Enterprise Core </w:t>
      </w:r>
      <w:r>
        <w:t>及</w:t>
      </w:r>
      <w:r>
        <w:t xml:space="preserve"> SQL Server Enterprise</w:t>
      </w:r>
    </w:p>
    <w:p w:rsidR="00861A91" w:rsidRDefault="00B925B2">
      <w:pPr>
        <w:pStyle w:val="ProductList-Body"/>
      </w:pPr>
      <w:r>
        <w:t>只有擁有經授權得依</w:t>
      </w:r>
      <w:r>
        <w:t xml:space="preserve"> SA </w:t>
      </w:r>
      <w:r>
        <w:t>執行</w:t>
      </w:r>
      <w:r>
        <w:t xml:space="preserve"> SQL</w:t>
      </w:r>
      <w:r>
        <w:t xml:space="preserve">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w:t>
      </w:r>
      <w:r>
        <w:t>用這些更新之權利將隨</w:t>
      </w:r>
      <w:r>
        <w:t xml:space="preserve"> SA </w:t>
      </w:r>
      <w:r>
        <w:t>屆滿失去效力。</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3279809"/>
      <w:r>
        <w:instrText>System Center</w:instrText>
      </w:r>
      <w:bookmarkEnd w:id="139"/>
      <w:r>
        <w:instrText>" \l 2</w:instrText>
      </w:r>
      <w:r>
        <w:fldChar w:fldCharType="end"/>
      </w:r>
    </w:p>
    <w:p w:rsidR="00861A91" w:rsidRDefault="00B925B2">
      <w:pPr>
        <w:pStyle w:val="ProductList-Offering2HeadingNoBorder"/>
        <w:outlineLvl w:val="2"/>
      </w:pPr>
      <w:bookmarkStart w:id="140" w:name="_Sec642"/>
      <w:r>
        <w:t>System Center Server</w:t>
      </w:r>
      <w:bookmarkEnd w:id="140"/>
      <w:r>
        <w:fldChar w:fldCharType="begin"/>
      </w:r>
      <w:r>
        <w:instrText xml:space="preserve"> TC "</w:instrText>
      </w:r>
      <w:bookmarkStart w:id="141" w:name="_Toc473279810"/>
      <w:r>
        <w:instrText>System Center Server</w:instrText>
      </w:r>
      <w:bookmarkEnd w:id="141"/>
      <w:r>
        <w:instrText>" \l 3</w:instrText>
      </w:r>
      <w:r>
        <w:fldChar w:fldCharType="end"/>
      </w:r>
    </w:p>
    <w:p w:rsidR="00861A91" w:rsidRDefault="00B925B2">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System Center 2016 Datacenter </w:t>
            </w:r>
            <w:r>
              <w:t>伺服器管理使用權</w:t>
            </w:r>
            <w:r>
              <w:fldChar w:fldCharType="begin"/>
            </w:r>
            <w:r>
              <w:instrText xml:space="preserve"> XE "</w:instrText>
            </w:r>
            <w:r>
              <w:instrText xml:space="preserve">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System Center 2016 Standard </w:t>
            </w:r>
            <w:r>
              <w:t>伺服器管理使用權</w:t>
            </w:r>
            <w:r>
              <w:fldChar w:fldCharType="begin"/>
            </w:r>
            <w:r>
              <w:instrText xml:space="preserve"> XE "System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5"/>
        <w:gridCol w:w="3587"/>
        <w:gridCol w:w="358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3.3 SQL Server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w:t>
      </w:r>
      <w:r>
        <w:t>特定目的。</w:t>
      </w:r>
    </w:p>
    <w:p w:rsidR="00861A91" w:rsidRDefault="00861A91">
      <w:pPr>
        <w:pStyle w:val="ProductList-Body"/>
      </w:pPr>
    </w:p>
    <w:p w:rsidR="00861A91" w:rsidRDefault="00B925B2">
      <w:pPr>
        <w:pStyle w:val="ProductList-ClauseHeading"/>
        <w:outlineLvl w:val="4"/>
      </w:pPr>
      <w:r>
        <w:t xml:space="preserve">3.4 Windows Server </w:t>
      </w:r>
      <w:r>
        <w:t>容器</w:t>
      </w:r>
    </w:p>
    <w:p w:rsidR="00861A91" w:rsidRDefault="00B925B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w:instrText>
            </w:r>
            <w:r>
              <w:instrText>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w:t>
            </w:r>
            <w:r>
              <w:rPr>
                <w:color w:val="404040"/>
              </w:rPr>
              <w:t>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4.1 Nano Server</w:t>
      </w:r>
    </w:p>
    <w:p w:rsidR="00861A91" w:rsidRDefault="00B925B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 </w:t>
      </w:r>
      <w:r>
        <w:t>部署選項。</w:t>
      </w:r>
    </w:p>
    <w:p w:rsidR="00861A91" w:rsidRDefault="00861A91">
      <w:pPr>
        <w:pStyle w:val="ProductList-Body"/>
      </w:pPr>
    </w:p>
    <w:p w:rsidR="00861A91" w:rsidRDefault="00B925B2">
      <w:pPr>
        <w:pStyle w:val="ProductList-ClauseHeading"/>
        <w:outlineLvl w:val="4"/>
      </w:pPr>
      <w:r>
        <w:t xml:space="preserve">4.2 System Center Configuration Manager </w:t>
      </w:r>
      <w:r>
        <w:t>最新分支權利</w:t>
      </w:r>
    </w:p>
    <w:p w:rsidR="00861A91" w:rsidRDefault="00B925B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861A91" w:rsidRDefault="00861A91">
      <w:pPr>
        <w:pStyle w:val="ProductList-ClauseHeading"/>
        <w:outlineLvl w:val="4"/>
      </w:pPr>
    </w:p>
    <w:p w:rsidR="00861A91" w:rsidRDefault="00B925B2">
      <w:pPr>
        <w:pStyle w:val="ProductList-ClauseHeading"/>
        <w:outlineLvl w:val="4"/>
      </w:pPr>
      <w:r>
        <w:t>4.3</w:t>
      </w:r>
      <w:r>
        <w:t xml:space="preserve"> System Center </w:t>
      </w:r>
      <w:r>
        <w:t>全域服務監視</w:t>
      </w:r>
    </w:p>
    <w:p w:rsidR="00861A91" w:rsidRDefault="00B925B2">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w:instrText>
      </w:r>
      <w:r>
        <w:instrText xml:space="preserve">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w:t>
      </w:r>
      <w:r>
        <w:t>束。</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79811"/>
      <w:r>
        <w:instrText>System Center Configuration Manager</w:instrText>
      </w:r>
      <w:bookmarkEnd w:id="147"/>
      <w:r>
        <w:instrText>" \l 3</w:instrText>
      </w:r>
      <w:r>
        <w:fldChar w:fldCharType="end"/>
      </w:r>
    </w:p>
    <w:p w:rsidR="00861A91" w:rsidRDefault="00B925B2">
      <w:pPr>
        <w:pStyle w:val="ProductList-Offering1SubSection"/>
        <w:outlineLvl w:val="3"/>
      </w:pPr>
      <w:bookmarkStart w:id="148" w:name="_Sec691"/>
      <w:r>
        <w:t>1.</w:t>
      </w:r>
      <w:r>
        <w:t>方案供應性</w:t>
      </w:r>
      <w:bookmarkEnd w:id="148"/>
    </w:p>
    <w:p w:rsidR="00861A91" w:rsidRDefault="00861A9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System Center Configuration Manager 1606 </w:t>
            </w:r>
            <w:r>
              <w:t>用戶端管理使用權</w:t>
            </w:r>
            <w:r>
              <w:fldChar w:fldCharType="begin"/>
            </w:r>
            <w:r>
              <w:instrText xml:space="preserve"> XE "</w:instrText>
            </w:r>
            <w:r>
              <w:instrText xml:space="preserve">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System Center Configuration Manager 1606 </w:t>
            </w:r>
            <w:r>
              <w:t>用戶端管理使用權</w:t>
            </w:r>
            <w:r>
              <w:fldChar w:fldCharType="begin"/>
            </w:r>
            <w:r>
              <w:instrText xml:space="preserve"> XE "</w:instrText>
            </w:r>
            <w:r>
              <w:instrText xml:space="preserve">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49" w:name="_Sec746"/>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50" w:name="_Sec802"/>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管</w:t>
            </w:r>
            <w:r>
              <w:t>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3.2 SQL Server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61A91" w:rsidRDefault="00B925B2">
      <w:pPr>
        <w:pStyle w:val="ProductList-Offering1SubSection"/>
        <w:outlineLvl w:val="3"/>
      </w:pPr>
      <w:bookmarkStart w:id="151" w:name="_Sec839"/>
      <w:r>
        <w:lastRenderedPageBreak/>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4.1 System Center Configuration Manager – </w:t>
      </w:r>
      <w:r>
        <w:t xml:space="preserve">VDI </w:t>
      </w:r>
      <w:r>
        <w:t>權利</w:t>
      </w:r>
    </w:p>
    <w:p w:rsidR="00861A91" w:rsidRDefault="00B925B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w:t>
      </w:r>
      <w:r>
        <w:t>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861A91" w:rsidRDefault="00861A91">
      <w:pPr>
        <w:pStyle w:val="ProductList-Body"/>
      </w:pPr>
    </w:p>
    <w:p w:rsidR="00861A91" w:rsidRDefault="00B925B2">
      <w:pPr>
        <w:pStyle w:val="ProductList-ClauseHeading"/>
        <w:outlineLvl w:val="4"/>
      </w:pPr>
      <w:r>
        <w:t xml:space="preserve">4.2 System Center Configuration Manager </w:t>
      </w:r>
      <w:r>
        <w:t>最新分支權利</w:t>
      </w:r>
    </w:p>
    <w:p w:rsidR="00861A91" w:rsidRDefault="00B925B2">
      <w:pPr>
        <w:pStyle w:val="ProductList-Body"/>
      </w:pPr>
      <w:r>
        <w:t>針對</w:t>
      </w:r>
      <w:r>
        <w:t xml:space="preserve"> System Center Configura</w:t>
      </w:r>
      <w:r>
        <w:t xml:space="preserve">tion Manager </w:t>
      </w:r>
      <w:r>
        <w:t>使用權具備有效</w:t>
      </w:r>
      <w:r>
        <w:t xml:space="preserve"> SA </w:t>
      </w:r>
      <w:r>
        <w:t>或具備對等訂閱權利之客戶，得安裝和使用</w:t>
      </w:r>
      <w:r>
        <w:t xml:space="preserve"> System Center Configuration Manager </w:t>
      </w:r>
      <w:r>
        <w:t>的最新分支選項。</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79812"/>
      <w:r>
        <w:instrText>System Center Data Prot</w:instrText>
      </w:r>
      <w:r>
        <w:instrText>ection Manager</w:instrText>
      </w:r>
      <w:bookmarkEnd w:id="153"/>
      <w:r>
        <w:instrText>" \l 3</w:instrText>
      </w:r>
      <w:r>
        <w:fldChar w:fldCharType="end"/>
      </w:r>
    </w:p>
    <w:p w:rsidR="00861A91" w:rsidRDefault="00B925B2">
      <w:pPr>
        <w:pStyle w:val="ProductList-Offering1SubSection"/>
        <w:outlineLvl w:val="3"/>
      </w:pPr>
      <w:bookmarkStart w:id="154" w:name="_Sec690"/>
      <w:r>
        <w:t>1.</w:t>
      </w:r>
      <w:r>
        <w:t>方案供應性</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w:instrText>
            </w:r>
            <w:r>
              <w:instrText xml:space="preserve">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55" w:name="_Sec745"/>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w:instrText>
            </w:r>
            <w:r>
              <w:instrText>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56" w:name="_Sec801"/>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 xml:space="preserve">3.2 SQL Server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61A91" w:rsidRDefault="00B925B2">
      <w:pPr>
        <w:pStyle w:val="ProductList-Offering1SubSection"/>
        <w:outlineLvl w:val="3"/>
      </w:pPr>
      <w:bookmarkStart w:id="157" w:name="_Sec927"/>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79813"/>
      <w:r>
        <w:instrText>System Center Endpoint Protection</w:instrText>
      </w:r>
      <w:bookmarkEnd w:id="159"/>
      <w:r>
        <w:instrText>" \l 3</w:instrText>
      </w:r>
      <w:r>
        <w:fldChar w:fldCharType="end"/>
      </w:r>
    </w:p>
    <w:p w:rsidR="00861A91" w:rsidRDefault="00B925B2">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31"/>
        <w:gridCol w:w="3579"/>
        <w:gridCol w:w="358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 xml:space="preserve"> (SA)</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裝置及使用者</w:t>
      </w:r>
      <w:r>
        <w:t xml:space="preserve"> SL</w:t>
      </w:r>
    </w:p>
    <w:p w:rsidR="00861A91" w:rsidRDefault="00B925B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861A91" w:rsidRDefault="00861A91">
      <w:pPr>
        <w:pStyle w:val="ProductList-Body"/>
      </w:pPr>
    </w:p>
    <w:p w:rsidR="00861A91" w:rsidRDefault="00B925B2">
      <w:pPr>
        <w:pStyle w:val="ProductList-ClauseHeading"/>
        <w:outlineLvl w:val="4"/>
      </w:pPr>
      <w:r>
        <w:t xml:space="preserve">3.2 </w:t>
      </w:r>
      <w:r>
        <w:t>伺服器管理</w:t>
      </w:r>
      <w:r>
        <w:t xml:space="preserve"> SL</w:t>
      </w:r>
    </w:p>
    <w:p w:rsidR="00861A91" w:rsidRDefault="00B925B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w:instrText>
      </w:r>
      <w:r>
        <w:instrText>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861A91" w:rsidRDefault="00861A91">
      <w:pPr>
        <w:pStyle w:val="ProductList-Body"/>
      </w:pPr>
    </w:p>
    <w:p w:rsidR="00861A91" w:rsidRDefault="00B925B2">
      <w:pPr>
        <w:pStyle w:val="ProductList-ClauseHeading"/>
        <w:outlineLvl w:val="4"/>
      </w:pPr>
      <w:r>
        <w:t xml:space="preserve">3.3 </w:t>
      </w:r>
      <w:r>
        <w:t>掃描引擎</w:t>
      </w:r>
      <w:r>
        <w:t xml:space="preserve"> (Scan Engine) </w:t>
      </w:r>
      <w:r>
        <w:t>替換</w:t>
      </w:r>
    </w:p>
    <w:p w:rsidR="00861A91" w:rsidRDefault="00B925B2">
      <w:pPr>
        <w:pStyle w:val="ProductList-Body"/>
      </w:pPr>
      <w:r>
        <w:t xml:space="preserve">Microsoft </w:t>
      </w:r>
      <w:r>
        <w:t>可能會以相當的軟體及檔案來替換線上服務之下列功能：</w:t>
      </w:r>
    </w:p>
    <w:p w:rsidR="00861A91" w:rsidRDefault="00B925B2" w:rsidP="002F5533">
      <w:pPr>
        <w:pStyle w:val="ProductList-Bullet"/>
        <w:numPr>
          <w:ilvl w:val="0"/>
          <w:numId w:val="20"/>
        </w:numPr>
      </w:pPr>
      <w:r>
        <w:t>防毒軟體和反垃圾郵件軟體；以及</w:t>
      </w:r>
    </w:p>
    <w:p w:rsidR="00861A91" w:rsidRDefault="00B925B2" w:rsidP="002F5533">
      <w:pPr>
        <w:pStyle w:val="ProductList-Bullet"/>
        <w:numPr>
          <w:ilvl w:val="0"/>
          <w:numId w:val="20"/>
        </w:numPr>
      </w:pPr>
      <w:r>
        <w:t>簽名檔和內容篩選資料檔。</w:t>
      </w:r>
    </w:p>
    <w:p w:rsidR="00861A91" w:rsidRDefault="00B925B2">
      <w:pPr>
        <w:pStyle w:val="ProductList-Offering1SubSection"/>
        <w:outlineLvl w:val="3"/>
      </w:pPr>
      <w:bookmarkStart w:id="163" w:name="_Sec895"/>
      <w:r>
        <w:lastRenderedPageBreak/>
        <w:t>4.</w:t>
      </w:r>
      <w:r>
        <w:t>軟體保證</w:t>
      </w:r>
      <w:bookmarkEnd w:id="163"/>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79814"/>
      <w:r>
        <w:instrText>System Center Operations Manager</w:instrText>
      </w:r>
      <w:bookmarkEnd w:id="165"/>
      <w:r>
        <w:instrText>" \l 3</w:instrText>
      </w:r>
      <w:r>
        <w:fldChar w:fldCharType="end"/>
      </w:r>
    </w:p>
    <w:p w:rsidR="00861A91" w:rsidRDefault="00B925B2">
      <w:pPr>
        <w:pStyle w:val="ProductList-Offering1SubSection"/>
        <w:outlineLvl w:val="3"/>
      </w:pPr>
      <w:bookmarkStart w:id="166" w:name="_Sec1181"/>
      <w:r>
        <w:t>1.</w:t>
      </w:r>
      <w:r>
        <w:t>方案供應性</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67" w:name="_Sec1182"/>
      <w:r>
        <w:t>2.</w:t>
      </w:r>
      <w:r>
        <w:t>產品條件</w:t>
      </w:r>
      <w:bookmarkEnd w:id="167"/>
    </w:p>
    <w:tbl>
      <w:tblPr>
        <w:tblStyle w:val="PURTable"/>
        <w:tblW w:w="0" w:type="dxa"/>
        <w:tblLook w:val="04A0" w:firstRow="1" w:lastRow="0" w:firstColumn="1" w:lastColumn="0" w:noHBand="0" w:noVBand="1"/>
      </w:tblPr>
      <w:tblGrid>
        <w:gridCol w:w="3649"/>
        <w:gridCol w:w="3570"/>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68" w:name="_Sec1183"/>
      <w:r>
        <w:t>3.</w:t>
      </w:r>
      <w:r>
        <w:t>使用權利</w:t>
      </w:r>
      <w:bookmarkEnd w:id="168"/>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6">
              <w:r>
                <w:rPr>
                  <w:color w:val="00467F"/>
                  <w:u w:val="single"/>
                </w:rPr>
                <w:t>網際網路功能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3.2 SQL Server</w:t>
      </w:r>
      <w:r>
        <w:t xml:space="preserve">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w:t>
      </w:r>
      <w:r>
        <w:t xml:space="preserve">er </w:t>
      </w:r>
      <w:r>
        <w:t>資料庫軟體之產品的特定目的。</w:t>
      </w:r>
    </w:p>
    <w:p w:rsidR="00861A91" w:rsidRDefault="00B925B2">
      <w:pPr>
        <w:pStyle w:val="ProductList-Offering1SubSection"/>
        <w:outlineLvl w:val="3"/>
      </w:pPr>
      <w:bookmarkStart w:id="169" w:name="_Sec1184"/>
      <w:r>
        <w:t>4.</w:t>
      </w:r>
      <w:r>
        <w:t>軟體保證</w:t>
      </w:r>
      <w:bookmarkEnd w:id="169"/>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3279815"/>
      <w:r>
        <w:instrText>System Center Orchestrator</w:instrText>
      </w:r>
      <w:bookmarkEnd w:id="171"/>
      <w:r>
        <w:instrText>" \l 3</w:instrText>
      </w:r>
      <w:r>
        <w:fldChar w:fldCharType="end"/>
      </w:r>
    </w:p>
    <w:p w:rsidR="00861A91" w:rsidRDefault="00B925B2">
      <w:pPr>
        <w:pStyle w:val="ProductList-Offering1SubSection"/>
        <w:outlineLvl w:val="3"/>
      </w:pPr>
      <w:bookmarkStart w:id="172" w:name="_Sec1186"/>
      <w:r>
        <w:t>1.</w:t>
      </w:r>
      <w:r>
        <w:t>方案供應性</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w:instrText>
            </w:r>
            <w:r>
              <w:instrText xml:space="preserve">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73" w:name="_Sec1187"/>
      <w:r>
        <w:t>2.</w:t>
      </w:r>
      <w:r>
        <w:t>產品條件</w:t>
      </w:r>
      <w:bookmarkEnd w:id="173"/>
    </w:p>
    <w:tbl>
      <w:tblPr>
        <w:tblStyle w:val="PURTable"/>
        <w:tblW w:w="0" w:type="dxa"/>
        <w:tblLook w:val="04A0" w:firstRow="1" w:lastRow="0" w:firstColumn="1" w:lastColumn="0" w:noHBand="0" w:noVBand="1"/>
      </w:tblPr>
      <w:tblGrid>
        <w:gridCol w:w="3649"/>
        <w:gridCol w:w="3570"/>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74" w:name="_Sec1188"/>
      <w:r>
        <w:t>3.</w:t>
      </w:r>
      <w:r>
        <w:t>使用權利</w:t>
      </w:r>
      <w:bookmarkEnd w:id="174"/>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3">
              <w:r>
                <w:rPr>
                  <w:color w:val="00467F"/>
                  <w:u w:val="single"/>
                </w:rPr>
                <w:t>網際網路功能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3.2 SQL Server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w:t>
      </w:r>
      <w:r>
        <w:t>料庫軟體之產品的特定目的。</w:t>
      </w:r>
    </w:p>
    <w:p w:rsidR="00861A91" w:rsidRDefault="00B925B2">
      <w:pPr>
        <w:pStyle w:val="ProductList-Offering1SubSection"/>
        <w:outlineLvl w:val="3"/>
      </w:pPr>
      <w:bookmarkStart w:id="175" w:name="_Sec1189"/>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76" w:name="_Sec1190"/>
      <w:r>
        <w:t xml:space="preserve">System Center </w:t>
      </w:r>
      <w:r>
        <w:t>Service Manager</w:t>
      </w:r>
      <w:bookmarkEnd w:id="176"/>
      <w:r>
        <w:fldChar w:fldCharType="begin"/>
      </w:r>
      <w:r>
        <w:instrText xml:space="preserve"> TC "</w:instrText>
      </w:r>
      <w:bookmarkStart w:id="177" w:name="_Toc473279816"/>
      <w:r>
        <w:instrText>System Center Service Manager</w:instrText>
      </w:r>
      <w:bookmarkEnd w:id="177"/>
      <w:r>
        <w:instrText>" \l 3</w:instrText>
      </w:r>
      <w:r>
        <w:fldChar w:fldCharType="end"/>
      </w:r>
    </w:p>
    <w:p w:rsidR="00861A91" w:rsidRDefault="00B925B2">
      <w:pPr>
        <w:pStyle w:val="ProductList-Offering1SubSection"/>
        <w:outlineLvl w:val="3"/>
      </w:pPr>
      <w:bookmarkStart w:id="178" w:name="_Sec1191"/>
      <w:r>
        <w:t>1.</w:t>
      </w:r>
      <w:r>
        <w:t>方案供應性</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179" w:name="_Sec1192"/>
      <w:r>
        <w:t>2.</w:t>
      </w:r>
      <w:r>
        <w:t>產品條件</w:t>
      </w:r>
      <w:bookmarkEnd w:id="179"/>
    </w:p>
    <w:tbl>
      <w:tblPr>
        <w:tblStyle w:val="PURTable"/>
        <w:tblW w:w="0" w:type="dxa"/>
        <w:tblLook w:val="04A0" w:firstRow="1" w:lastRow="0" w:firstColumn="1" w:lastColumn="0" w:noHBand="0" w:noVBand="1"/>
      </w:tblPr>
      <w:tblGrid>
        <w:gridCol w:w="3649"/>
        <w:gridCol w:w="3570"/>
        <w:gridCol w:w="3571"/>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80" w:name="_Sec1193"/>
      <w:r>
        <w:t>3.</w:t>
      </w:r>
      <w:r>
        <w:t>使用權利</w:t>
      </w:r>
      <w:bookmarkEnd w:id="180"/>
    </w:p>
    <w:tbl>
      <w:tblPr>
        <w:tblStyle w:val="PURTable"/>
        <w:tblW w:w="0" w:type="dxa"/>
        <w:tblLook w:val="04A0" w:firstRow="1" w:lastRow="0" w:firstColumn="1" w:lastColumn="0" w:noHBand="0" w:noVBand="1"/>
      </w:tblPr>
      <w:tblGrid>
        <w:gridCol w:w="3590"/>
        <w:gridCol w:w="3578"/>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0">
              <w:r>
                <w:rPr>
                  <w:color w:val="00467F"/>
                  <w:u w:val="single"/>
                </w:rPr>
                <w:t>網際網路功能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System Center 2016 Service Manage</w:t>
            </w:r>
            <w:r>
              <w:t xml:space="preserv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3.2 SQL Server </w:t>
      </w:r>
      <w:r>
        <w:t>技術</w:t>
      </w:r>
    </w:p>
    <w:p w:rsidR="00861A91" w:rsidRDefault="00B925B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61A91" w:rsidRDefault="00B925B2">
      <w:pPr>
        <w:pStyle w:val="ProductList-Offering1SubSection"/>
        <w:outlineLvl w:val="3"/>
      </w:pPr>
      <w:bookmarkStart w:id="181" w:name="_Sec119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w:t>
            </w:r>
            <w:r>
              <w:rPr>
                <w:color w:val="404040"/>
              </w:rPr>
              <w:t>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
        <w:outlineLvl w:val="1"/>
      </w:pPr>
      <w:bookmarkStart w:id="182" w:name="_Sec616"/>
      <w:r>
        <w:t xml:space="preserve">Virtual </w:t>
      </w:r>
      <w:r>
        <w:t xml:space="preserve">Desktop Infrastructure (VDI) </w:t>
      </w:r>
      <w:r>
        <w:t>套件</w:t>
      </w:r>
      <w:bookmarkEnd w:id="182"/>
      <w:r>
        <w:fldChar w:fldCharType="begin"/>
      </w:r>
      <w:r>
        <w:instrText xml:space="preserve"> TC "</w:instrText>
      </w:r>
      <w:bookmarkStart w:id="183" w:name="_Toc473279817"/>
      <w:r>
        <w:instrText xml:space="preserve">Virtual Desktop Infrastructure (VDI) </w:instrText>
      </w:r>
      <w:r>
        <w:instrText>套件</w:instrText>
      </w:r>
      <w:bookmarkEnd w:id="183"/>
      <w:r>
        <w:instrText>" \l 2</w:instrText>
      </w:r>
      <w:r>
        <w:fldChar w:fldCharType="end"/>
      </w:r>
    </w:p>
    <w:p w:rsidR="00861A91" w:rsidRDefault="00B925B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w:t>
      </w:r>
      <w:r>
        <w:t>單：</w:t>
      </w:r>
      <w:hyperlink r:id="rId85">
        <w:r>
          <w:rPr>
            <w:color w:val="00467F"/>
            <w:u w:val="single"/>
          </w:rPr>
          <w:t>http://go.microsoft.com/?linkid=9839207</w:t>
        </w:r>
      </w:hyperlink>
      <w:r>
        <w:t>。</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279818"/>
      <w:r>
        <w:instrText>Visual Studio</w:instrText>
      </w:r>
      <w:bookmarkEnd w:id="185"/>
      <w:r>
        <w:instrText>" \l 2</w:instrText>
      </w:r>
      <w:r>
        <w:fldChar w:fldCharType="end"/>
      </w:r>
    </w:p>
    <w:p w:rsidR="00861A91" w:rsidRDefault="00B925B2">
      <w:pPr>
        <w:pStyle w:val="ProductList-Offering2HeadingNoBorder"/>
        <w:outlineLvl w:val="2"/>
      </w:pPr>
      <w:bookmarkStart w:id="186" w:name="_Sec649"/>
      <w:r>
        <w:t>Visual Studi</w:t>
      </w:r>
      <w:r>
        <w:t>o</w:t>
      </w:r>
      <w:bookmarkEnd w:id="186"/>
      <w:r>
        <w:fldChar w:fldCharType="begin"/>
      </w:r>
      <w:r>
        <w:instrText xml:space="preserve"> TC "</w:instrText>
      </w:r>
      <w:bookmarkStart w:id="187" w:name="_Toc473279819"/>
      <w:r>
        <w:instrText>Visual Studio</w:instrText>
      </w:r>
      <w:bookmarkEnd w:id="187"/>
      <w:r>
        <w:instrText>" \l 3</w:instrText>
      </w:r>
      <w:r>
        <w:fldChar w:fldCharType="end"/>
      </w:r>
    </w:p>
    <w:p w:rsidR="00861A91" w:rsidRDefault="00B925B2">
      <w:pPr>
        <w:pStyle w:val="ProductList-Offering1SubSection"/>
        <w:outlineLvl w:val="3"/>
      </w:pPr>
      <w:bookmarkStart w:id="188" w:name="_Sec697"/>
      <w:r>
        <w:t>1.</w:t>
      </w:r>
      <w:r>
        <w:t>方案供應性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189" w:name="_Sec752"/>
      <w:r>
        <w:t>2.</w:t>
      </w:r>
      <w:r>
        <w:t>產品條件</w:t>
      </w:r>
      <w:bookmarkEnd w:id="189"/>
    </w:p>
    <w:tbl>
      <w:tblPr>
        <w:tblStyle w:val="PURTable"/>
        <w:tblW w:w="0" w:type="dxa"/>
        <w:tblLook w:val="04A0" w:firstRow="1" w:lastRow="0" w:firstColumn="1" w:lastColumn="0" w:noHBand="0" w:noVBand="1"/>
      </w:tblPr>
      <w:tblGrid>
        <w:gridCol w:w="3593"/>
        <w:gridCol w:w="3564"/>
        <w:gridCol w:w="363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w:instrText>
            </w:r>
            <w:r>
              <w:instrText>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Visual Studio Premium 2013 with MSDN </w:t>
      </w:r>
      <w:r>
        <w:t>及</w:t>
      </w:r>
      <w:r>
        <w:t xml:space="preserve"> Visual Studio Ultimate 2013 with MSDN</w:t>
      </w:r>
    </w:p>
    <w:p w:rsidR="00861A91" w:rsidRDefault="00B925B2">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861A91" w:rsidRDefault="00861A91">
      <w:pPr>
        <w:pStyle w:val="ProductList-Body"/>
      </w:pPr>
    </w:p>
    <w:p w:rsidR="00861A91" w:rsidRDefault="00B925B2">
      <w:pPr>
        <w:pStyle w:val="ProductList-ClauseHeading"/>
        <w:outlineLvl w:val="4"/>
      </w:pPr>
      <w:r>
        <w:t xml:space="preserve">2.2 SQL Server Parallel Data Warehouse Developer </w:t>
      </w:r>
      <w:r>
        <w:t>使用權之授與</w:t>
      </w:r>
    </w:p>
    <w:p w:rsidR="00861A91" w:rsidRDefault="00B925B2">
      <w:pPr>
        <w:pStyle w:val="ProductList-Body"/>
      </w:pPr>
      <w:r>
        <w:t>Visual Studio Professional with MSDN 2015</w:t>
      </w:r>
      <w:r>
        <w:t>、</w:t>
      </w:r>
      <w:r>
        <w:t>Visual Studio Enterprise 2015 w</w:t>
      </w:r>
      <w:r>
        <w:t xml:space="preserve">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861A91" w:rsidRDefault="00861A91">
      <w:pPr>
        <w:pStyle w:val="ProductList-Body"/>
      </w:pPr>
    </w:p>
    <w:p w:rsidR="00861A91" w:rsidRDefault="00B925B2">
      <w:pPr>
        <w:pStyle w:val="ProductList-ClauseHeading"/>
        <w:outlineLvl w:val="4"/>
      </w:pPr>
      <w:r>
        <w:t xml:space="preserve">2.3 Visual Studio Team Foundation Server 2017 </w:t>
      </w:r>
      <w:r>
        <w:t>使用權之授與</w:t>
      </w:r>
    </w:p>
    <w:p w:rsidR="00861A91" w:rsidRDefault="00B925B2">
      <w:pPr>
        <w:pStyle w:val="ProductList-Body"/>
      </w:pPr>
      <w:r>
        <w:t xml:space="preserve">Visual Studio Professional </w:t>
      </w:r>
      <w:r>
        <w:t>含</w:t>
      </w:r>
      <w:r>
        <w:t xml:space="preserve"> MSDN</w:t>
      </w:r>
      <w:r>
        <w:t>、</w:t>
      </w:r>
      <w:r>
        <w:t xml:space="preserve">Visual Studio Enterprise 2015 </w:t>
      </w:r>
      <w:r>
        <w:t>含</w:t>
      </w:r>
      <w:r>
        <w:t xml:space="preserve">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861A91" w:rsidRDefault="00861A91">
      <w:pPr>
        <w:pStyle w:val="ProductList-Body"/>
      </w:pPr>
    </w:p>
    <w:p w:rsidR="00861A91" w:rsidRDefault="00B925B2">
      <w:pPr>
        <w:pStyle w:val="ProductList-ClauseHeading"/>
        <w:outlineLvl w:val="4"/>
      </w:pPr>
      <w:r>
        <w:t xml:space="preserve">2.4 Microsoft Azure </w:t>
      </w:r>
      <w:r>
        <w:t>平台服</w:t>
      </w:r>
      <w:r>
        <w:t>務</w:t>
      </w:r>
    </w:p>
    <w:p w:rsidR="00861A91" w:rsidRDefault="00B925B2">
      <w:pPr>
        <w:pStyle w:val="ProductList-Body"/>
      </w:pPr>
      <w:r>
        <w:t xml:space="preserve">Microsoft Azure </w:t>
      </w:r>
      <w:r>
        <w:t>利益無法從多個</w:t>
      </w:r>
      <w:r>
        <w:t xml:space="preserve"> MSDN </w:t>
      </w:r>
      <w:r>
        <w:t>訂閱合併至單一</w:t>
      </w:r>
      <w:r>
        <w:t xml:space="preserve"> Microsoft Azure </w:t>
      </w:r>
      <w:r>
        <w:t>帳戶上。</w:t>
      </w:r>
    </w:p>
    <w:p w:rsidR="00861A91" w:rsidRDefault="00B925B2">
      <w:pPr>
        <w:pStyle w:val="ProductList-Offering1SubSection"/>
        <w:outlineLvl w:val="3"/>
      </w:pPr>
      <w:bookmarkStart w:id="190" w:name="_Sec810"/>
      <w:r>
        <w:t>3.</w:t>
      </w:r>
      <w:r>
        <w:t>使用權利</w:t>
      </w:r>
      <w:bookmarkEnd w:id="190"/>
    </w:p>
    <w:tbl>
      <w:tblPr>
        <w:tblStyle w:val="PURTable"/>
        <w:tblW w:w="0" w:type="dxa"/>
        <w:tblLook w:val="04A0" w:firstRow="1" w:lastRow="0" w:firstColumn="1" w:lastColumn="0" w:noHBand="0" w:noVBand="1"/>
      </w:tblPr>
      <w:tblGrid>
        <w:gridCol w:w="3633"/>
        <w:gridCol w:w="3547"/>
        <w:gridCol w:w="361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產品專屬授權條款：指出規範產品之部署及使用的產品專</w:instrText>
            </w:r>
            <w:r>
              <w:instrText>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w:t>
            </w:r>
            <w:r>
              <w:t>t Advertising SDK</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lastRenderedPageBreak/>
        <w:t xml:space="preserve">3.1 BUILDSERVER.TXT </w:t>
      </w:r>
      <w:r>
        <w:t>檔案</w:t>
      </w:r>
    </w:p>
    <w:p w:rsidR="00861A91" w:rsidRDefault="00B925B2">
      <w:pPr>
        <w:pStyle w:val="ProductList-Body"/>
      </w:pPr>
      <w:r>
        <w:t>客戶得於其組建機器上安裝</w:t>
      </w:r>
      <w:r>
        <w:t xml:space="preserve"> BuildServer </w:t>
      </w:r>
      <w:r>
        <w:t>清單</w:t>
      </w:r>
      <w:r>
        <w:t xml:space="preserve"> (</w:t>
      </w:r>
      <w:hyperlink r:id="rId86">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861A91" w:rsidRDefault="00861A91">
      <w:pPr>
        <w:pStyle w:val="ProductList-Body"/>
      </w:pPr>
    </w:p>
    <w:p w:rsidR="00861A91" w:rsidRDefault="00B925B2">
      <w:pPr>
        <w:pStyle w:val="ProductList-ClauseHeading"/>
        <w:outlineLvl w:val="4"/>
      </w:pPr>
      <w:r>
        <w:t xml:space="preserve">3.2 </w:t>
      </w:r>
      <w:r>
        <w:t>公用程式</w:t>
      </w:r>
    </w:p>
    <w:p w:rsidR="00861A91" w:rsidRDefault="00B925B2">
      <w:pPr>
        <w:pStyle w:val="ProductList-Body"/>
      </w:pPr>
      <w:r>
        <w:t>客戶得複製並安裝隨軟體所收到的公用程式</w:t>
      </w:r>
      <w:r>
        <w:t xml:space="preserve"> (</w:t>
      </w:r>
      <w:hyperlink r:id="rId87">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Mi</w:t>
      </w:r>
      <w:r>
        <w:t xml:space="preserve">crosoft </w:t>
      </w:r>
      <w:r>
        <w:t>就客戶安裝於任何裝置上的公用程式，對於任何第三方之存取或使用，概無任何責任。</w:t>
      </w:r>
    </w:p>
    <w:p w:rsidR="00861A91" w:rsidRDefault="00861A91">
      <w:pPr>
        <w:pStyle w:val="ProductList-Body"/>
      </w:pPr>
    </w:p>
    <w:p w:rsidR="00861A91" w:rsidRDefault="00B925B2">
      <w:pPr>
        <w:pStyle w:val="ProductList-ClauseHeading"/>
        <w:outlineLvl w:val="4"/>
      </w:pPr>
      <w:r>
        <w:t xml:space="preserve">3.3 System Center – Virtual Machine Manager (SCVMM) – Visual Studio Enterprise with MSDN </w:t>
      </w:r>
      <w:r>
        <w:t>及</w:t>
      </w:r>
      <w:r>
        <w:t xml:space="preserve"> Visual Studio Test Professional with MSDN</w:t>
      </w:r>
    </w:p>
    <w:p w:rsidR="00861A91" w:rsidRDefault="00B925B2">
      <w:pPr>
        <w:pStyle w:val="ProductList-Body"/>
      </w:pPr>
      <w:r>
        <w:t xml:space="preserve">Visual Studio Enterprise with MSDN </w:t>
      </w:r>
      <w:r>
        <w:t>或</w:t>
      </w:r>
      <w:r>
        <w:t xml:space="preserve"> Visual Studio Test Professional with M</w:t>
      </w:r>
      <w:r>
        <w:t xml:space="preserve">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861A91" w:rsidRDefault="00861A91">
      <w:pPr>
        <w:pStyle w:val="ProductList-Body"/>
      </w:pPr>
    </w:p>
    <w:p w:rsidR="00861A91" w:rsidRDefault="00B925B2">
      <w:pPr>
        <w:pStyle w:val="ProductList-ClauseHeading"/>
        <w:outlineLvl w:val="4"/>
      </w:pPr>
      <w:r>
        <w:t>3.4 Office Professional Plus 2016 – Visual Studio Enterprise with MSDN</w:t>
      </w:r>
    </w:p>
    <w:p w:rsidR="00861A91" w:rsidRDefault="00B925B2">
      <w:pPr>
        <w:pStyle w:val="ProductList-Body"/>
      </w:pPr>
      <w:r>
        <w:t xml:space="preserve">Visual Studio Enterprise with MSDN </w:t>
      </w:r>
      <w:r>
        <w:t>的每位</w:t>
      </w:r>
      <w:r>
        <w:fldChar w:fldCharType="begin"/>
      </w:r>
      <w:r>
        <w:instrText xml:space="preserve"> AutoTextList   \s NoStyle</w:instrText>
      </w:r>
      <w:r>
        <w:instrText xml:space="preserv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w:instrText>
      </w:r>
      <w:r>
        <w:instrText>用者係指接受指定使用權之單一個人。</w:instrText>
      </w:r>
      <w:r>
        <w:instrText xml:space="preserve">" </w:instrText>
      </w:r>
      <w:r>
        <w:fldChar w:fldCharType="separate"/>
      </w:r>
      <w:r>
        <w:rPr>
          <w:color w:val="0563C1"/>
        </w:rPr>
        <w:t>授權使用者</w:t>
      </w:r>
      <w:r>
        <w:fldChar w:fldCharType="end"/>
      </w:r>
      <w:r>
        <w:t>對本軟體之使用。</w:t>
      </w:r>
    </w:p>
    <w:p w:rsidR="00861A91" w:rsidRDefault="00861A91">
      <w:pPr>
        <w:pStyle w:val="ProductList-Body"/>
      </w:pPr>
    </w:p>
    <w:p w:rsidR="00861A91" w:rsidRDefault="00B925B2">
      <w:pPr>
        <w:pStyle w:val="ProductList-ClauseHeading"/>
        <w:outlineLvl w:val="4"/>
      </w:pPr>
      <w:r>
        <w:t xml:space="preserve">3.5 GNU Lesser General Public Licensed </w:t>
      </w:r>
      <w:r>
        <w:t>程式庫</w:t>
      </w:r>
    </w:p>
    <w:p w:rsidR="00861A91" w:rsidRDefault="00B925B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w:t>
      </w:r>
      <w:r>
        <w:t xml:space="preserve">ic License </w:t>
      </w:r>
      <w:r>
        <w:t>授權之任何程式庫必須進行偵錯變更時。</w:t>
      </w:r>
    </w:p>
    <w:p w:rsidR="00861A91" w:rsidRDefault="00B925B2">
      <w:pPr>
        <w:pStyle w:val="ProductList-Offering1SubSection"/>
        <w:outlineLvl w:val="3"/>
      </w:pPr>
      <w:bookmarkStart w:id="191" w:name="_Sec834"/>
      <w:r>
        <w:t>4.</w:t>
      </w:r>
      <w:r>
        <w:t>軟體保證</w:t>
      </w:r>
      <w:bookmarkEnd w:id="191"/>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4.1 </w:t>
      </w:r>
      <w:r>
        <w:t>軟體保證資格</w:t>
      </w:r>
    </w:p>
    <w:p w:rsidR="00861A91" w:rsidRDefault="00B925B2">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w:t>
      </w:r>
      <w:r>
        <w:t>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861A91" w:rsidRDefault="00861A91">
      <w:pPr>
        <w:pStyle w:val="ProductList-Body"/>
      </w:pPr>
    </w:p>
    <w:p w:rsidR="00861A91" w:rsidRDefault="00B925B2">
      <w:pPr>
        <w:pStyle w:val="ProductList-ClauseHeading"/>
        <w:outlineLvl w:val="4"/>
      </w:pPr>
      <w:r>
        <w:t xml:space="preserve">4.2 MSDN </w:t>
      </w:r>
      <w:r>
        <w:t>永久權利</w:t>
      </w:r>
    </w:p>
    <w:p w:rsidR="00861A91" w:rsidRDefault="00B925B2">
      <w:pPr>
        <w:pStyle w:val="ProductList-Body"/>
      </w:pPr>
      <w:r>
        <w:t>當客戶使用</w:t>
      </w:r>
      <w:r>
        <w:t xml:space="preserve"> Visual Studio </w:t>
      </w:r>
      <w:r>
        <w:t>之權利為永久有效時，客戶透過</w:t>
      </w:r>
      <w:r>
        <w:t xml:space="preserve"> MSDN </w:t>
      </w:r>
      <w:r>
        <w:t>取得之任何授權軟體之使用權利即永久有效。</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192" w:name="_Sec650"/>
      <w:r>
        <w:t xml:space="preserve">Visual Studio </w:t>
      </w:r>
      <w:r>
        <w:t>Team Foundation Server</w:t>
      </w:r>
      <w:bookmarkEnd w:id="192"/>
      <w:r>
        <w:fldChar w:fldCharType="begin"/>
      </w:r>
      <w:r>
        <w:instrText xml:space="preserve"> TC "</w:instrText>
      </w:r>
      <w:bookmarkStart w:id="193" w:name="_Toc473279820"/>
      <w:r>
        <w:instrText>Visual Studio Team Foundation Server</w:instrText>
      </w:r>
      <w:bookmarkEnd w:id="193"/>
      <w:r>
        <w:instrText>" \l 3</w:instrText>
      </w:r>
      <w:r>
        <w:fldChar w:fldCharType="end"/>
      </w:r>
    </w:p>
    <w:p w:rsidR="00861A91" w:rsidRDefault="00B925B2">
      <w:pPr>
        <w:pStyle w:val="ProductList-Offering1SubSection"/>
        <w:outlineLvl w:val="3"/>
      </w:pPr>
      <w:bookmarkStart w:id="194" w:name="_Sec698"/>
      <w:r>
        <w:t>1.</w:t>
      </w:r>
      <w:r>
        <w:t>方案供應性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w:instrText>
            </w:r>
            <w:r>
              <w:instrText xml:space="preserve">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61A91" w:rsidRDefault="00861A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lastRenderedPageBreak/>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61A91" w:rsidRDefault="00861A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195" w:name="_Sec753"/>
      <w:r>
        <w:t>2.</w:t>
      </w:r>
      <w:r>
        <w:t>產品條件</w:t>
      </w:r>
      <w:bookmarkEnd w:id="195"/>
    </w:p>
    <w:tbl>
      <w:tblPr>
        <w:tblStyle w:val="PURTable"/>
        <w:tblW w:w="0" w:type="dxa"/>
        <w:tblLook w:val="04A0" w:firstRow="1" w:lastRow="0" w:firstColumn="1" w:lastColumn="0" w:noHBand="0" w:noVBand="1"/>
      </w:tblPr>
      <w:tblGrid>
        <w:gridCol w:w="3637"/>
        <w:gridCol w:w="3576"/>
        <w:gridCol w:w="357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196" w:name="_Sec811"/>
      <w:r>
        <w:t>3.</w:t>
      </w:r>
      <w:r>
        <w:t>使用權利</w:t>
      </w:r>
      <w:bookmarkEnd w:id="196"/>
    </w:p>
    <w:tbl>
      <w:tblPr>
        <w:tblStyle w:val="PURTable"/>
        <w:tblW w:w="0" w:type="dxa"/>
        <w:tblLook w:val="04A0" w:firstRow="1" w:lastRow="0" w:firstColumn="1" w:lastColumn="0" w:noHBand="0" w:noVBand="1"/>
      </w:tblPr>
      <w:tblGrid>
        <w:gridCol w:w="3581"/>
        <w:gridCol w:w="3573"/>
        <w:gridCol w:w="3636"/>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 xml:space="preserve">Visual Studio Team Services </w:t>
            </w:r>
            <w:r>
              <w:t>付費使用者</w:t>
            </w:r>
          </w:p>
        </w:tc>
      </w:tr>
    </w:tbl>
    <w:p w:rsidR="00861A91" w:rsidRDefault="00861A91">
      <w:pPr>
        <w:pStyle w:val="ProductList-Body"/>
      </w:pPr>
    </w:p>
    <w:p w:rsidR="00861A91" w:rsidRDefault="00B925B2">
      <w:pPr>
        <w:pStyle w:val="ProductList-SubClauseHeading"/>
        <w:outlineLvl w:val="5"/>
      </w:pPr>
      <w:r>
        <w:t xml:space="preserve">3.1.1 </w:t>
      </w:r>
      <w:r>
        <w:t>其他功能</w:t>
      </w:r>
    </w:p>
    <w:p w:rsidR="00861A91" w:rsidRDefault="00B925B2">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Visual Studio Enterprise 2015 with MSDN</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Visual Studio Team Services Test Manager Extension</w:t>
            </w:r>
          </w:p>
        </w:tc>
      </w:tr>
    </w:tbl>
    <w:p w:rsidR="00861A91" w:rsidRDefault="00861A91">
      <w:pPr>
        <w:pStyle w:val="ProductList-BodyIndented"/>
      </w:pPr>
    </w:p>
    <w:p w:rsidR="00861A91" w:rsidRDefault="00B925B2">
      <w:pPr>
        <w:pStyle w:val="ProductList-SubClauseHeading"/>
        <w:outlineLvl w:val="5"/>
      </w:pPr>
      <w:r>
        <w:t xml:space="preserve">3.1.2 </w:t>
      </w:r>
      <w:r>
        <w:t>其他功能</w:t>
      </w:r>
    </w:p>
    <w:p w:rsidR="00861A91" w:rsidRDefault="00B925B2">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Visual Studio Team Services Package Management Extension</w:t>
            </w:r>
          </w:p>
        </w:tc>
      </w:tr>
    </w:tbl>
    <w:p w:rsidR="00861A91" w:rsidRDefault="00861A91">
      <w:pPr>
        <w:pStyle w:val="ProductList-BodyIndented"/>
      </w:pPr>
    </w:p>
    <w:p w:rsidR="00861A91" w:rsidRDefault="00B925B2">
      <w:pPr>
        <w:pStyle w:val="ProductList-ClauseHeading"/>
        <w:outlineLvl w:val="4"/>
      </w:pPr>
      <w:r>
        <w:t xml:space="preserve">3.2 </w:t>
      </w:r>
      <w:r>
        <w:t>不需</w:t>
      </w:r>
      <w:r>
        <w:t xml:space="preserve"> CAL </w:t>
      </w:r>
      <w:r>
        <w:t>之使用</w:t>
      </w:r>
    </w:p>
    <w:p w:rsidR="00861A91" w:rsidRDefault="00B925B2">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w:t>
      </w:r>
      <w:r>
        <w:t>am Foundation Server</w:t>
      </w:r>
      <w:r>
        <w:t>。</w:t>
      </w:r>
    </w:p>
    <w:p w:rsidR="00861A91" w:rsidRDefault="00861A91">
      <w:pPr>
        <w:pStyle w:val="ProductList-Body"/>
      </w:pPr>
    </w:p>
    <w:p w:rsidR="00861A91" w:rsidRDefault="00B925B2">
      <w:pPr>
        <w:pStyle w:val="ProductList-ClauseHeading"/>
        <w:outlineLvl w:val="4"/>
      </w:pPr>
      <w:r>
        <w:t xml:space="preserve">3.3 SQL Server </w:t>
      </w:r>
      <w:r>
        <w:t>技術</w:t>
      </w:r>
    </w:p>
    <w:p w:rsidR="00861A91" w:rsidRDefault="00B925B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61A91" w:rsidRDefault="00861A91">
      <w:pPr>
        <w:pStyle w:val="ProductList-Body"/>
      </w:pPr>
    </w:p>
    <w:p w:rsidR="00861A91" w:rsidRDefault="00B925B2">
      <w:pPr>
        <w:pStyle w:val="ProductList-ClauseHeading"/>
        <w:outlineLvl w:val="4"/>
      </w:pPr>
      <w:r>
        <w:t xml:space="preserve">3.4 GNU Lesser General Public Licensed </w:t>
      </w:r>
      <w:r>
        <w:t>程式庫</w:t>
      </w:r>
    </w:p>
    <w:p w:rsidR="00861A91" w:rsidRDefault="00B925B2">
      <w:pPr>
        <w:pStyle w:val="ProductList-Body"/>
      </w:pPr>
      <w:r>
        <w:fldChar w:fldCharType="begin"/>
      </w:r>
      <w:r>
        <w:instrText xml:space="preserve"> A</w:instrText>
      </w:r>
      <w:r>
        <w:instrText>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861A91" w:rsidRDefault="00861A91">
      <w:pPr>
        <w:pStyle w:val="ProductList-Body"/>
      </w:pPr>
    </w:p>
    <w:p w:rsidR="00861A91" w:rsidRDefault="00B925B2">
      <w:pPr>
        <w:pStyle w:val="ProductList-ClauseHeading"/>
        <w:outlineLvl w:val="4"/>
      </w:pPr>
      <w:r>
        <w:lastRenderedPageBreak/>
        <w:t>3.5 V</w:t>
      </w:r>
      <w:r>
        <w:t xml:space="preserve">isual Studio Team Foundation Server </w:t>
      </w:r>
      <w:r>
        <w:t>組建服務</w:t>
      </w:r>
    </w:p>
    <w:p w:rsidR="00861A91" w:rsidRDefault="00B925B2">
      <w:pPr>
        <w:pStyle w:val="ProductList-Body"/>
      </w:pPr>
      <w:r>
        <w:t>如果客戶擁有</w:t>
      </w:r>
      <w:r>
        <w:t xml:space="preserve"> Visual Studio Enterprise </w:t>
      </w:r>
      <w:r>
        <w:t>含</w:t>
      </w:r>
      <w:r>
        <w:t xml:space="preserve"> MSDN</w:t>
      </w:r>
      <w:r>
        <w:t>、</w:t>
      </w:r>
      <w:r>
        <w:t xml:space="preserve">Visual Studio Professional </w:t>
      </w:r>
      <w:r>
        <w:t>含</w:t>
      </w:r>
      <w:r>
        <w:t xml:space="preserve"> MSDN</w:t>
      </w:r>
      <w:r>
        <w:t>、</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w:t>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w:t>
      </w:r>
      <w:r>
        <w:t>以存取和使用。</w:t>
      </w:r>
    </w:p>
    <w:p w:rsidR="00861A91" w:rsidRDefault="00861A91">
      <w:pPr>
        <w:pStyle w:val="ProductList-Body"/>
      </w:pPr>
    </w:p>
    <w:p w:rsidR="00861A91" w:rsidRDefault="00B925B2">
      <w:pPr>
        <w:pStyle w:val="ProductList-ClauseHeading"/>
        <w:outlineLvl w:val="4"/>
      </w:pPr>
      <w:r>
        <w:t xml:space="preserve">3.6 </w:t>
      </w:r>
      <w:r>
        <w:t>發行管理</w:t>
      </w:r>
    </w:p>
    <w:p w:rsidR="00861A91" w:rsidRDefault="00B925B2">
      <w:pPr>
        <w:pStyle w:val="ProductList-Body"/>
      </w:pPr>
      <w:r>
        <w:t xml:space="preserve">Visual Studio Team Foundation Server </w:t>
      </w:r>
      <w:r>
        <w:t>包括一份使用發行管理功能之同時存在的部署。下列每一個項目提供每一使用權一個額外之同時存在的部署：</w:t>
      </w:r>
    </w:p>
    <w:p w:rsidR="00861A91" w:rsidRDefault="00B925B2" w:rsidP="002F5533">
      <w:pPr>
        <w:pStyle w:val="ProductList-Bullet"/>
        <w:numPr>
          <w:ilvl w:val="0"/>
          <w:numId w:val="21"/>
        </w:numPr>
      </w:pPr>
      <w:r>
        <w:t>Visual Studio Enterprise 2015 with MSDN</w:t>
      </w:r>
    </w:p>
    <w:p w:rsidR="00861A91" w:rsidRDefault="00B925B2" w:rsidP="002F5533">
      <w:pPr>
        <w:pStyle w:val="ProductList-Bullet"/>
        <w:numPr>
          <w:ilvl w:val="0"/>
          <w:numId w:val="21"/>
        </w:numPr>
      </w:pPr>
      <w:r>
        <w:t>Visual Studio Enterprise (</w:t>
      </w:r>
      <w:r>
        <w:t>每月或每年訂閱</w:t>
      </w:r>
      <w:r>
        <w:t>)</w:t>
      </w:r>
    </w:p>
    <w:p w:rsidR="00861A91" w:rsidRDefault="00B925B2" w:rsidP="002F5533">
      <w:pPr>
        <w:pStyle w:val="ProductList-Bullet"/>
        <w:numPr>
          <w:ilvl w:val="0"/>
          <w:numId w:val="21"/>
        </w:numPr>
      </w:pPr>
      <w:r>
        <w:t xml:space="preserve">Team Services </w:t>
      </w:r>
      <w:r>
        <w:t>組建和部署私用管線</w:t>
      </w:r>
      <w:r>
        <w:t xml:space="preserve"> (</w:t>
      </w:r>
      <w:r>
        <w:t>已付費的執行個體</w:t>
      </w:r>
      <w:r>
        <w:t>)</w:t>
      </w:r>
    </w:p>
    <w:p w:rsidR="00861A91" w:rsidRDefault="00861A91">
      <w:pPr>
        <w:pStyle w:val="ProductList-Body"/>
      </w:pPr>
    </w:p>
    <w:p w:rsidR="00861A91" w:rsidRDefault="00B925B2">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28"/>
        <w:gridCol w:w="3628"/>
        <w:gridCol w:w="353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197" w:name="_Sec837"/>
      <w:r>
        <w:t>4.</w:t>
      </w:r>
      <w:r>
        <w:t>軟體保證</w:t>
      </w:r>
      <w:bookmarkEnd w:id="197"/>
    </w:p>
    <w:tbl>
      <w:tblPr>
        <w:tblStyle w:val="PURTable"/>
        <w:tblW w:w="0" w:type="dxa"/>
        <w:tblLook w:val="04A0" w:firstRow="1" w:lastRow="0" w:firstColumn="1" w:lastColumn="0" w:noHBand="0" w:noVBand="1"/>
      </w:tblPr>
      <w:tblGrid>
        <w:gridCol w:w="3515"/>
        <w:gridCol w:w="3617"/>
        <w:gridCol w:w="3557"/>
        <w:gridCol w:w="101"/>
      </w:tblGrid>
      <w:tr w:rsidR="00861A9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w:instrText>
            </w:r>
            <w:r>
              <w:instrText>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r w:rsidR="00861A91">
        <w:tc>
          <w:tcPr>
            <w:tcW w:w="12240" w:type="dxa"/>
            <w:gridSpan w:val="4"/>
            <w:tcBorders>
              <w:top w:val="none" w:sz="4" w:space="0" w:color="6E6E6E"/>
              <w:left w:val="none" w:sz="4" w:space="0" w:color="6E6E6E"/>
              <w:bottom w:val="none" w:sz="4" w:space="0" w:color="6E6E6E"/>
              <w:right w:val="none" w:sz="4" w:space="0" w:color="6E6E6E"/>
            </w:tcBorders>
          </w:tcPr>
          <w:p w:rsidR="00861A91" w:rsidRDefault="00861A91">
            <w:pPr>
              <w:pStyle w:val="PURBreadcrumb"/>
            </w:pPr>
          </w:p>
          <w:tbl>
            <w:tblPr>
              <w:tblW w:w="0" w:type="dxa"/>
              <w:tblLook w:val="04A0" w:firstRow="1" w:lastRow="0" w:firstColumn="1" w:lastColumn="0" w:noHBand="0" w:noVBand="1"/>
            </w:tblPr>
            <w:tblGrid>
              <w:gridCol w:w="10674"/>
            </w:tblGrid>
            <w:tr w:rsidR="00861A91">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TableBody"/>
            </w:pPr>
          </w:p>
        </w:tc>
      </w:tr>
    </w:tbl>
    <w:p w:rsidR="00861A91" w:rsidRDefault="00861A91">
      <w:pPr>
        <w:pStyle w:val="ProductList-Body"/>
      </w:pPr>
    </w:p>
    <w:p w:rsidR="00861A91" w:rsidRDefault="00B925B2">
      <w:pPr>
        <w:pStyle w:val="ProductList-OfferingGroupHeading"/>
        <w:outlineLvl w:val="1"/>
      </w:pPr>
      <w:bookmarkStart w:id="198" w:name="_Sec618"/>
      <w:r>
        <w:t>Windows</w:t>
      </w:r>
      <w:bookmarkEnd w:id="198"/>
      <w:r>
        <w:fldChar w:fldCharType="begin"/>
      </w:r>
      <w:r>
        <w:instrText xml:space="preserve"> TC "</w:instrText>
      </w:r>
      <w:bookmarkStart w:id="199" w:name="_Toc473279821"/>
      <w:r>
        <w:instrText>Windows</w:instrText>
      </w:r>
      <w:bookmarkEnd w:id="199"/>
      <w:r>
        <w:instrText>" \l 2</w:instrText>
      </w:r>
      <w:r>
        <w:fldChar w:fldCharType="end"/>
      </w:r>
    </w:p>
    <w:p w:rsidR="00861A91" w:rsidRDefault="00B925B2">
      <w:pPr>
        <w:pStyle w:val="ProductList-Offering2HeadingNoBorder"/>
        <w:outlineLvl w:val="2"/>
      </w:pPr>
      <w:bookmarkStart w:id="200" w:name="_Sec652"/>
      <w:r>
        <w:t xml:space="preserve">Windows </w:t>
      </w:r>
      <w:r>
        <w:t>桌面作業系統</w:t>
      </w:r>
      <w:bookmarkEnd w:id="200"/>
      <w:r>
        <w:fldChar w:fldCharType="begin"/>
      </w:r>
      <w:r>
        <w:instrText xml:space="preserve"> TC "</w:instrText>
      </w:r>
      <w:bookmarkStart w:id="201" w:name="_Toc473279822"/>
      <w:r>
        <w:instrText xml:space="preserve">Windows </w:instrText>
      </w:r>
      <w:r>
        <w:instrText>桌面作業系統</w:instrText>
      </w:r>
      <w:bookmarkEnd w:id="201"/>
      <w:r>
        <w:instrText>" \l 3</w:instrText>
      </w:r>
      <w:r>
        <w:fldChar w:fldCharType="end"/>
      </w:r>
    </w:p>
    <w:p w:rsidR="00861A91" w:rsidRDefault="00B925B2">
      <w:pPr>
        <w:pStyle w:val="ProductList-Offering1SubSection"/>
        <w:outlineLvl w:val="3"/>
      </w:pPr>
      <w:bookmarkStart w:id="202" w:name="_Sec700"/>
      <w:r>
        <w:t>1.</w:t>
      </w:r>
      <w:r>
        <w:t>方案供應性</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strText>
            </w:r>
            <w:r>
              <w:instrText xml:space="preserve">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10 </w:t>
            </w:r>
            <w:r>
              <w:t>教育版升級</w:t>
            </w:r>
            <w:r>
              <w:t xml:space="preserve"> (</w:t>
            </w:r>
            <w:r>
              <w:t>每一裝置</w:t>
            </w:r>
            <w:r>
              <w:t>)</w:t>
            </w:r>
            <w:r>
              <w:fldChar w:fldCharType="begin"/>
            </w:r>
            <w:r>
              <w:instrText xml:space="preserve"> XE "</w:instrText>
            </w:r>
            <w:r>
              <w:instrText xml:space="preserve">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10 </w:t>
            </w:r>
            <w:r>
              <w:t>教育版</w:t>
            </w:r>
            <w:r>
              <w:t xml:space="preserve"> E5 </w:t>
            </w:r>
            <w:r>
              <w:t>每一裝置附加元件</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10 </w:t>
            </w:r>
            <w:r>
              <w:t>企業版</w:t>
            </w:r>
            <w:r>
              <w:t xml:space="preserve"> E3 </w:t>
            </w:r>
            <w:r>
              <w:t>每一使用者附加元件</w:t>
            </w:r>
            <w:r>
              <w:t xml:space="preserve"> (</w:t>
            </w:r>
            <w:r>
              <w:t>到</w:t>
            </w:r>
            <w:r>
              <w:t xml:space="preserve"> E3 </w:t>
            </w:r>
            <w:r>
              <w:t>每一裝置</w:t>
            </w:r>
            <w:r>
              <w:t>)</w:t>
            </w:r>
            <w:r>
              <w:fldChar w:fldCharType="begin"/>
            </w:r>
            <w:r>
              <w:instrText xml:space="preserve"> XE "</w:instrText>
            </w:r>
            <w:r>
              <w:instrText xml:space="preserve">Windows 10 </w:instrText>
            </w:r>
            <w:r>
              <w:instrText>企業版</w:instrText>
            </w:r>
            <w:r>
              <w:instrText xml:space="preserve"> E3 </w:instrText>
            </w:r>
            <w:r>
              <w:instrText>每一使用者附加元件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lastRenderedPageBreak/>
              <w:t xml:space="preserve">Windows 10 </w:t>
            </w:r>
            <w:r>
              <w:rPr>
                <w:color w:val="000000"/>
              </w:rPr>
              <w:t>企業版</w:t>
            </w:r>
            <w:r>
              <w:rPr>
                <w:color w:val="000000"/>
              </w:rPr>
              <w:t xml:space="preserve"> E5 </w:t>
            </w:r>
            <w:r>
              <w:rPr>
                <w:color w:val="000000"/>
              </w:rPr>
              <w:t>每一裝置附加元件</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w:t>
            </w:r>
            <w:r>
              <w:t>虛擬桌面存取每一使用者附加元件</w:t>
            </w:r>
            <w:r>
              <w:t xml:space="preserve"> (</w:t>
            </w:r>
            <w:r>
              <w:t>針對</w:t>
            </w:r>
            <w:r>
              <w:t xml:space="preserve"> VDA </w:t>
            </w:r>
            <w:r>
              <w:t>每一裝置</w:t>
            </w:r>
            <w:r>
              <w:t>) (SL)</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r w:rsidR="00861A91">
        <w:tc>
          <w:tcPr>
            <w:tcW w:w="4160" w:type="dxa"/>
            <w:tcBorders>
              <w:top w:val="dashed" w:sz="4" w:space="0" w:color="BFBFBF"/>
              <w:left w:val="single" w:sz="9" w:space="0" w:color="FFFFFF"/>
              <w:bottom w:val="none" w:sz="4" w:space="0" w:color="BFBFBF"/>
              <w:right w:val="single" w:sz="9" w:space="0" w:color="FFFFFF"/>
            </w:tcBorders>
          </w:tcPr>
          <w:p w:rsidR="00861A91" w:rsidRDefault="00B925B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61A91" w:rsidRDefault="00861A9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03" w:name="_Sec755"/>
      <w:r>
        <w:t>2.</w:t>
      </w:r>
      <w:r>
        <w:t>產品條件</w:t>
      </w:r>
      <w:bookmarkEnd w:id="203"/>
    </w:p>
    <w:tbl>
      <w:tblPr>
        <w:tblStyle w:val="PURTable"/>
        <w:tblW w:w="0" w:type="dxa"/>
        <w:tblLook w:val="04A0" w:firstRow="1" w:lastRow="0" w:firstColumn="1" w:lastColumn="0" w:noHBand="0" w:noVBand="1"/>
      </w:tblPr>
      <w:tblGrid>
        <w:gridCol w:w="3603"/>
        <w:gridCol w:w="3589"/>
        <w:gridCol w:w="35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附加元件</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合格作業系統</w:t>
      </w:r>
      <w:r>
        <w:t xml:space="preserve"> (OS)</w:t>
      </w:r>
    </w:p>
    <w:p w:rsidR="00861A91" w:rsidRDefault="00B925B2">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w:instrText>
      </w:r>
      <w:r>
        <w:instrText>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861A91" w:rsidRDefault="00861A91">
      <w:pPr>
        <w:pStyle w:val="ProductList-Body"/>
      </w:pPr>
    </w:p>
    <w:p w:rsidR="00861A91" w:rsidRDefault="00B925B2">
      <w:pPr>
        <w:pStyle w:val="ProductList-SubClauseHeading"/>
        <w:outlineLvl w:val="5"/>
      </w:pPr>
      <w:r>
        <w:t xml:space="preserve">2.1.1 </w:t>
      </w:r>
      <w:r>
        <w:t>合格作業系統</w:t>
      </w:r>
      <w:r>
        <w:t xml:space="preserve"> (OS) </w:t>
      </w:r>
      <w:r>
        <w:t>圖表</w:t>
      </w:r>
    </w:p>
    <w:p w:rsidR="00861A91" w:rsidRDefault="00B925B2">
      <w:pPr>
        <w:pStyle w:val="ProductList-BodyIndented"/>
      </w:pPr>
      <w:r>
        <w:t>依方案類型區分之合</w:t>
      </w:r>
      <w:r>
        <w:t>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 xml:space="preserve">Academic </w:t>
            </w:r>
            <w:r>
              <w:rPr>
                <w:color w:val="FFFFFF"/>
              </w:rPr>
              <w:t>及</w:t>
            </w:r>
            <w:r>
              <w:rPr>
                <w:color w:val="FFFFFF"/>
              </w:rPr>
              <w:t xml:space="preserve"> Charity</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1A91" w:rsidRDefault="00861A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jc w:val="center"/>
            </w:pP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10 IoT Enterprise</w:t>
            </w:r>
            <w:r>
              <w:fldChar w:fldCharType="begin"/>
            </w:r>
            <w:r>
              <w:instrText xml:space="preserve"> XE "</w:instrText>
            </w:r>
            <w:r>
              <w:instrText xml:space="preserve">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7 Professional for Embedded Systems</w:t>
            </w:r>
            <w:r>
              <w:t>、</w:t>
            </w:r>
            <w:r>
              <w:t>Ultimate for Embedded Systems</w:t>
            </w:r>
            <w:r>
              <w:fldChar w:fldCharType="begin"/>
            </w:r>
            <w:r>
              <w:instrText xml:space="preserve"> XE "</w:instrText>
            </w:r>
            <w:r>
              <w:instrText>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bl>
    <w:p w:rsidR="00861A91" w:rsidRDefault="00B925B2">
      <w:pPr>
        <w:pStyle w:val="ProductList-BodyIndented"/>
      </w:pPr>
      <w:r>
        <w:rPr>
          <w:i/>
          <w:vertAlign w:val="superscript"/>
        </w:rPr>
        <w:t>1</w:t>
      </w:r>
      <w:r>
        <w:rPr>
          <w:i/>
        </w:rPr>
        <w:t>亦適用於透過合併或收購取得之合格裝置</w:t>
      </w:r>
    </w:p>
    <w:p w:rsidR="00861A91" w:rsidRDefault="00B925B2">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861A91" w:rsidRDefault="00B925B2">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861A91" w:rsidRDefault="00B925B2">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861A91" w:rsidRDefault="00B925B2">
      <w:pPr>
        <w:pStyle w:val="ProductList-BodyIndented"/>
      </w:pPr>
      <w:r>
        <w:rPr>
          <w:i/>
          <w:vertAlign w:val="superscript"/>
        </w:rPr>
        <w:t>5</w:t>
      </w:r>
      <w:r>
        <w:rPr>
          <w:i/>
        </w:rPr>
        <w:t>請參閱以下第</w:t>
      </w:r>
      <w:r>
        <w:rPr>
          <w:i/>
        </w:rPr>
        <w:t xml:space="preserve"> 2.1.2.1 </w:t>
      </w:r>
      <w:r>
        <w:rPr>
          <w:i/>
        </w:rPr>
        <w:t>節之使用限制</w:t>
      </w:r>
    </w:p>
    <w:p w:rsidR="00861A91" w:rsidRDefault="00861A91">
      <w:pPr>
        <w:pStyle w:val="ProductList-BodyIndented"/>
      </w:pPr>
    </w:p>
    <w:p w:rsidR="00861A91" w:rsidRDefault="00B925B2">
      <w:pPr>
        <w:pStyle w:val="ProductList-SubClauseHeading"/>
        <w:outlineLvl w:val="5"/>
      </w:pPr>
      <w:r>
        <w:t xml:space="preserve">2.1.2 </w:t>
      </w:r>
      <w:r>
        <w:t>使用受限制的合格作業系統</w:t>
      </w:r>
      <w:r>
        <w:t xml:space="preserve"> (OS) </w:t>
      </w:r>
      <w:r>
        <w:t>圖表</w:t>
      </w:r>
    </w:p>
    <w:p w:rsidR="00861A91" w:rsidRDefault="00B925B2">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w:t>
      </w:r>
      <w:r>
        <w:t>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861A9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 xml:space="preserve">Academic </w:t>
            </w:r>
            <w:r>
              <w:rPr>
                <w:color w:val="FFFFFF"/>
              </w:rPr>
              <w:t>及</w:t>
            </w:r>
            <w:r>
              <w:rPr>
                <w:color w:val="FFFFFF"/>
              </w:rPr>
              <w:t xml:space="preserve"> Charity</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10 IoT Enterprise for Retail </w:t>
            </w:r>
            <w:r>
              <w:t>或</w:t>
            </w:r>
            <w:r>
              <w:t xml:space="preserve"> Thin Clients</w:t>
            </w:r>
            <w:r>
              <w:fldChar w:fldCharType="begin"/>
            </w:r>
            <w:r>
              <w:instrText xml:space="preserve"> XE "</w:instrText>
            </w:r>
            <w:r>
              <w:instrText xml:space="preserve">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6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bl>
    <w:p w:rsidR="00861A91" w:rsidRDefault="00B925B2">
      <w:pPr>
        <w:pStyle w:val="ProductList-BodyIndented"/>
      </w:pPr>
      <w:r>
        <w:rPr>
          <w:i/>
          <w:vertAlign w:val="superscript"/>
        </w:rPr>
        <w:t>1</w:t>
      </w:r>
      <w:r>
        <w:rPr>
          <w:i/>
        </w:rPr>
        <w:t>亦適用於透過合併或收購取得之合格裝置</w:t>
      </w:r>
    </w:p>
    <w:p w:rsidR="00861A91" w:rsidRDefault="00B925B2">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861A91" w:rsidRDefault="00B925B2">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861A91" w:rsidRDefault="00861A91">
      <w:pPr>
        <w:pStyle w:val="ProductList-BodyIndented"/>
      </w:pPr>
    </w:p>
    <w:p w:rsidR="00861A91" w:rsidRDefault="00B925B2">
      <w:pPr>
        <w:pStyle w:val="ProductList-BodyIndented"/>
      </w:pPr>
      <w:r>
        <w:rPr>
          <w:b/>
        </w:rPr>
        <w:t xml:space="preserve">2.1.2.1 </w:t>
      </w:r>
      <w:r>
        <w:rPr>
          <w:b/>
        </w:rPr>
        <w:t>條件合格作業系統使用限制</w:t>
      </w:r>
    </w:p>
    <w:p w:rsidR="00861A91" w:rsidRDefault="00B925B2">
      <w:pPr>
        <w:pStyle w:val="ProductList-BodyIndented"/>
      </w:pPr>
      <w:r>
        <w:t>若升級軟體安裝於取得授權且先前執行任何支援版本之「條件合格</w:t>
      </w:r>
      <w:r>
        <w:t xml:space="preserve"> OS</w:t>
      </w:r>
      <w:r>
        <w:t>」的裝置上，則需符合下列條件：</w:t>
      </w:r>
    </w:p>
    <w:p w:rsidR="00861A91" w:rsidRDefault="00B925B2" w:rsidP="002F5533">
      <w:pPr>
        <w:pStyle w:val="ProductList-Bullet"/>
        <w:numPr>
          <w:ilvl w:val="1"/>
          <w:numId w:val="22"/>
        </w:numPr>
      </w:pPr>
      <w:r>
        <w:t>特定使用。客戶授權裝置係專為特定用途所設計。客戶僅得將軟體用於該用途。</w:t>
      </w:r>
    </w:p>
    <w:p w:rsidR="00861A91" w:rsidRDefault="00B925B2" w:rsidP="002F5533">
      <w:pPr>
        <w:pStyle w:val="ProductList-Bullet"/>
        <w:numPr>
          <w:ilvl w:val="1"/>
          <w:numId w:val="22"/>
        </w:numPr>
      </w:pPr>
      <w:r>
        <w:t>其他軟體。客戶得搭配軟體使用其他程式，前提是該程式必須直接</w:t>
      </w:r>
      <w:r>
        <w:t>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w:t>
      </w:r>
      <w:r>
        <w:t>用途之個人電腦，或該系統之商業可行替代產品。</w:t>
      </w:r>
    </w:p>
    <w:p w:rsidR="00861A91" w:rsidRDefault="00B925B2" w:rsidP="002F5533">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w:t>
      </w:r>
      <w:r>
        <w:lastRenderedPageBreak/>
        <w:t>式，可提供下列任一功能：處理銷售及服務交易、掃描及追蹤庫存、記錄或傳輸客戶資訊、執行相關管理功能，以及將可用產品及服務之相關資訊直接及間接提供給客戶。</w:t>
      </w:r>
    </w:p>
    <w:p w:rsidR="00861A91" w:rsidRDefault="00861A91">
      <w:pPr>
        <w:pStyle w:val="ProductList-BodyIndented"/>
      </w:pPr>
    </w:p>
    <w:p w:rsidR="00861A91" w:rsidRDefault="00B925B2">
      <w:pPr>
        <w:pStyle w:val="ProductList-BodyIndented"/>
      </w:pPr>
      <w:r>
        <w:rPr>
          <w:b/>
        </w:rPr>
        <w:t xml:space="preserve">2.1.2.2 </w:t>
      </w:r>
      <w:r>
        <w:rPr>
          <w:b/>
        </w:rPr>
        <w:t>條件合格作業系統的軟體保證訂購限制</w:t>
      </w:r>
    </w:p>
    <w:p w:rsidR="00861A91" w:rsidRDefault="00B925B2">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861A91" w:rsidRDefault="00861A91">
      <w:pPr>
        <w:pStyle w:val="ProductList-SubClauseHeading"/>
        <w:outlineLvl w:val="5"/>
      </w:pPr>
    </w:p>
    <w:p w:rsidR="00861A91" w:rsidRDefault="00B925B2">
      <w:pPr>
        <w:pStyle w:val="ProductList-SubClauseHeading"/>
        <w:outlineLvl w:val="5"/>
      </w:pPr>
      <w:r>
        <w:t xml:space="preserve">2.1.3 Windows VL </w:t>
      </w:r>
      <w:r>
        <w:t>升級使用權之合格</w:t>
      </w:r>
      <w:r>
        <w:t xml:space="preserve"> OS </w:t>
      </w:r>
      <w:r>
        <w:t>規則</w:t>
      </w:r>
    </w:p>
    <w:p w:rsidR="00861A91" w:rsidRDefault="00B925B2" w:rsidP="002F5533">
      <w:pPr>
        <w:pStyle w:val="ProductList-Bullet"/>
        <w:numPr>
          <w:ilvl w:val="1"/>
          <w:numId w:val="23"/>
        </w:numPr>
      </w:pPr>
      <w:r>
        <w:t>合格</w:t>
      </w:r>
      <w:r>
        <w:t xml:space="preserve"> OS </w:t>
      </w:r>
      <w:r>
        <w:t>必須安裝在已指派</w:t>
      </w:r>
      <w:r>
        <w:t xml:space="preserve"> VL </w:t>
      </w:r>
      <w:r>
        <w:t>升級使用權之裝置。</w:t>
      </w:r>
    </w:p>
    <w:p w:rsidR="00861A91" w:rsidRDefault="00B925B2" w:rsidP="002F5533">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861A91" w:rsidRDefault="00B925B2" w:rsidP="002F5533">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w:t>
      </w:r>
      <w:r>
        <w:t>亦具備</w:t>
      </w:r>
      <w:r>
        <w:t xml:space="preserve"> SA</w:t>
      </w:r>
      <w:r>
        <w:t>。</w:t>
      </w:r>
    </w:p>
    <w:p w:rsidR="00861A91" w:rsidRDefault="00B925B2" w:rsidP="002F5533">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861A91" w:rsidRDefault="00861A91">
      <w:pPr>
        <w:pStyle w:val="ProductList-BodyIndented"/>
      </w:pPr>
    </w:p>
    <w:p w:rsidR="00861A91" w:rsidRDefault="00B925B2">
      <w:pPr>
        <w:pStyle w:val="ProductList-ClauseHeading"/>
        <w:outlineLvl w:val="4"/>
      </w:pPr>
      <w:r>
        <w:t xml:space="preserve">2.2 Windows Enterprise </w:t>
      </w:r>
      <w:r>
        <w:t>升級</w:t>
      </w:r>
      <w:r>
        <w:t xml:space="preserve"> (</w:t>
      </w:r>
      <w:r>
        <w:t>沒有版本</w:t>
      </w:r>
      <w:r>
        <w:t xml:space="preserve">) </w:t>
      </w:r>
      <w:r>
        <w:t>及</w:t>
      </w:r>
      <w:r>
        <w:t xml:space="preserve"> Windows Prof</w:t>
      </w:r>
      <w:r>
        <w:t xml:space="preserve">essional </w:t>
      </w:r>
      <w:r>
        <w:t>升級</w:t>
      </w:r>
      <w:r>
        <w:t xml:space="preserve"> (</w:t>
      </w:r>
      <w:r>
        <w:t>沒有版本</w:t>
      </w:r>
      <w:r>
        <w:t>)</w:t>
      </w:r>
    </w:p>
    <w:p w:rsidR="00861A91" w:rsidRDefault="00B925B2">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w:t>
      </w:r>
      <w:r>
        <w:t>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861A91">
      <w:pPr>
        <w:pStyle w:val="ProductList-Body"/>
      </w:pPr>
    </w:p>
    <w:p w:rsidR="00861A91" w:rsidRDefault="00B925B2">
      <w:pPr>
        <w:pStyle w:val="ProductList-ClauseHeading"/>
        <w:outlineLvl w:val="4"/>
      </w:pPr>
      <w:r>
        <w:t xml:space="preserve">2.3 Windows 10 </w:t>
      </w:r>
      <w:r>
        <w:t>重新影複</w:t>
      </w:r>
    </w:p>
    <w:p w:rsidR="00861A91" w:rsidRDefault="00B925B2">
      <w:pPr>
        <w:pStyle w:val="ProductList-Body"/>
      </w:pPr>
      <w:r>
        <w:t>如果第三方想要在客戶的個別</w:t>
      </w:r>
      <w:r>
        <w:fldChar w:fldCharType="begin"/>
      </w:r>
      <w:r>
        <w:instrText xml:space="preserve"> AutoTextList   \s NoStyle \t "</w:instrText>
      </w:r>
      <w:r>
        <w:instrText>授權裝置係指獲得授權之單一實體</w:instrText>
      </w:r>
      <w:r>
        <w:instrText>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861A91" w:rsidRDefault="00861A91">
      <w:pPr>
        <w:pStyle w:val="ProductList-Body"/>
      </w:pPr>
    </w:p>
    <w:p w:rsidR="00861A91" w:rsidRDefault="00B925B2">
      <w:pPr>
        <w:pStyle w:val="ProductList-ClauseHeading"/>
        <w:outlineLvl w:val="4"/>
      </w:pPr>
      <w:r>
        <w:t xml:space="preserve">2.4 </w:t>
      </w:r>
      <w:r>
        <w:t>地區提供選擇方案</w:t>
      </w:r>
    </w:p>
    <w:p w:rsidR="00861A91" w:rsidRDefault="00B925B2">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861A91" w:rsidRDefault="00B925B2">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1">
        <w:r>
          <w:rPr>
            <w:color w:val="00467F"/>
            <w:u w:val="single"/>
          </w:rPr>
          <w:t>http://go.microsoft.com/?linkid=9</w:t>
        </w:r>
        <w:r>
          <w:rPr>
            <w:color w:val="00467F"/>
            <w:u w:val="single"/>
          </w:rPr>
          <w:t>839207</w:t>
        </w:r>
      </w:hyperlink>
      <w:r>
        <w:t>。</w:t>
      </w:r>
    </w:p>
    <w:p w:rsidR="00861A91" w:rsidRDefault="00861A91">
      <w:pPr>
        <w:pStyle w:val="ProductList-BodyIndented"/>
      </w:pPr>
    </w:p>
    <w:p w:rsidR="00861A91" w:rsidRDefault="00B925B2">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861A91" w:rsidRDefault="00B925B2">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2">
        <w:r>
          <w:rPr>
            <w:color w:val="00467F"/>
            <w:u w:val="single"/>
          </w:rPr>
          <w:t>h</w:t>
        </w:r>
        <w:r>
          <w:rPr>
            <w:color w:val="00467F"/>
            <w:u w:val="single"/>
          </w:rPr>
          <w:t>ttp://go.microsoft.com/?linkid=9839207</w:t>
        </w:r>
      </w:hyperlink>
      <w:r>
        <w:t>。</w:t>
      </w:r>
    </w:p>
    <w:p w:rsidR="00861A91" w:rsidRDefault="00861A91">
      <w:pPr>
        <w:pStyle w:val="ProductList-BodyIndented"/>
      </w:pPr>
    </w:p>
    <w:p w:rsidR="00861A91" w:rsidRDefault="00B925B2">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861A91" w:rsidRDefault="00B925B2">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861A91" w:rsidRDefault="00861A91">
      <w:pPr>
        <w:pStyle w:val="ProductList-BodyIndented"/>
      </w:pPr>
    </w:p>
    <w:p w:rsidR="00861A91" w:rsidRDefault="00B925B2">
      <w:pPr>
        <w:pStyle w:val="ProductList-SubClauseHeading"/>
        <w:outlineLvl w:val="5"/>
      </w:pPr>
      <w:r>
        <w:t xml:space="preserve">2.4.4 Windows 8/8.1 </w:t>
      </w:r>
      <w:r>
        <w:t>專業版</w:t>
      </w:r>
      <w:r>
        <w:t xml:space="preserve"> N </w:t>
      </w:r>
      <w:r>
        <w:t>和</w:t>
      </w:r>
      <w:r>
        <w:t xml:space="preserve"> Windows </w:t>
      </w:r>
      <w:r>
        <w:t xml:space="preserve">10 </w:t>
      </w:r>
      <w:r>
        <w:t>專業版</w:t>
      </w:r>
      <w:r>
        <w:t xml:space="preserve"> N (</w:t>
      </w:r>
      <w:r>
        <w:t>不含</w:t>
      </w:r>
      <w:r>
        <w:t xml:space="preserve"> Windows Media Player)</w:t>
      </w:r>
    </w:p>
    <w:p w:rsidR="00861A91" w:rsidRDefault="00B925B2">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861A91" w:rsidRDefault="00861A91">
      <w:pPr>
        <w:pStyle w:val="ProductList-BodyIndented"/>
      </w:pPr>
    </w:p>
    <w:p w:rsidR="00861A91" w:rsidRDefault="00B925B2">
      <w:pPr>
        <w:pStyle w:val="ProductList-ClauseHeading"/>
        <w:outlineLvl w:val="4"/>
      </w:pPr>
      <w:r>
        <w:t xml:space="preserve">2.5 Windows </w:t>
      </w:r>
      <w:r>
        <w:t xml:space="preserve">Embedded 8 Standard </w:t>
      </w:r>
      <w:r>
        <w:t>企業套件</w:t>
      </w:r>
    </w:p>
    <w:p w:rsidR="00861A91" w:rsidRDefault="00B925B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861A91" w:rsidRDefault="00861A91">
      <w:pPr>
        <w:pStyle w:val="ProductList-Body"/>
      </w:pPr>
    </w:p>
    <w:p w:rsidR="00861A91" w:rsidRDefault="00B925B2">
      <w:pPr>
        <w:pStyle w:val="ProductList-ClauseHeading"/>
        <w:outlineLvl w:val="4"/>
      </w:pPr>
      <w:r>
        <w:t xml:space="preserve">2.6 </w:t>
      </w:r>
      <w:r>
        <w:t>安裝與使用權利</w:t>
      </w:r>
    </w:p>
    <w:p w:rsidR="00861A91" w:rsidRDefault="00B925B2">
      <w:pPr>
        <w:pStyle w:val="ProductList-Body"/>
      </w:pPr>
      <w:r>
        <w:t>如為依據</w:t>
      </w:r>
      <w:r>
        <w:t xml:space="preserve"> Microsoft </w:t>
      </w:r>
      <w:r>
        <w:t>雲端合約授權的客戶：</w:t>
      </w:r>
    </w:p>
    <w:p w:rsidR="00861A91" w:rsidRDefault="00B925B2" w:rsidP="002F5533">
      <w:pPr>
        <w:pStyle w:val="ProductList-Bullet"/>
        <w:numPr>
          <w:ilvl w:val="0"/>
          <w:numId w:val="24"/>
        </w:numPr>
      </w:pPr>
      <w:r>
        <w:t>獲得指派使用者</w:t>
      </w:r>
      <w:r>
        <w:t xml:space="preserve"> SL </w:t>
      </w:r>
      <w:r>
        <w:t>的每位使用者得</w:t>
      </w:r>
      <w:r>
        <w:t>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861A91" w:rsidRDefault="00B925B2" w:rsidP="002F5533">
      <w:pPr>
        <w:pStyle w:val="ProductList-Bullet"/>
        <w:numPr>
          <w:ilvl w:val="0"/>
          <w:numId w:val="24"/>
        </w:numPr>
      </w:pPr>
      <w:r>
        <w:t>下文第</w:t>
      </w:r>
      <w:r>
        <w:t xml:space="preserve"> 4 </w:t>
      </w:r>
      <w:r>
        <w:t>節並不適用。</w:t>
      </w:r>
    </w:p>
    <w:p w:rsidR="00861A91" w:rsidRDefault="00B925B2">
      <w:pPr>
        <w:pStyle w:val="ProductList-Offering1SubSection"/>
        <w:outlineLvl w:val="3"/>
      </w:pPr>
      <w:bookmarkStart w:id="204" w:name="_Sec813"/>
      <w:r>
        <w:t>3.</w:t>
      </w:r>
      <w:r>
        <w:t>使用權利</w:t>
      </w:r>
      <w:bookmarkEnd w:id="204"/>
    </w:p>
    <w:tbl>
      <w:tblPr>
        <w:tblStyle w:val="PURTable"/>
        <w:tblW w:w="0" w:type="dxa"/>
        <w:tblLook w:val="04A0" w:firstRow="1" w:lastRow="0" w:firstColumn="1" w:lastColumn="0" w:noHBand="0" w:noVBand="1"/>
      </w:tblPr>
      <w:tblGrid>
        <w:gridCol w:w="3637"/>
        <w:gridCol w:w="3600"/>
        <w:gridCol w:w="355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其他軟體：</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使用權之指定</w:t>
      </w:r>
    </w:p>
    <w:p w:rsidR="00861A91" w:rsidRDefault="00B925B2">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861A91" w:rsidRDefault="00861A91">
      <w:pPr>
        <w:pStyle w:val="ProductList-Body"/>
      </w:pPr>
    </w:p>
    <w:p w:rsidR="00861A91" w:rsidRDefault="00B925B2">
      <w:pPr>
        <w:pStyle w:val="ProductList-ClauseHeading"/>
        <w:outlineLvl w:val="4"/>
      </w:pPr>
      <w:r>
        <w:t xml:space="preserve">3.2 Windows </w:t>
      </w:r>
      <w:r>
        <w:t>應用程式</w:t>
      </w:r>
    </w:p>
    <w:p w:rsidR="00861A91" w:rsidRDefault="00B925B2">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w:t>
      </w:r>
      <w:r>
        <w:t>所拘束。</w:t>
      </w:r>
    </w:p>
    <w:p w:rsidR="00861A91" w:rsidRDefault="00B925B2">
      <w:pPr>
        <w:pStyle w:val="ProductList-Offering1SubSection"/>
        <w:outlineLvl w:val="3"/>
      </w:pPr>
      <w:bookmarkStart w:id="205" w:name="_Sec841"/>
      <w:r>
        <w:t>4.</w:t>
      </w:r>
      <w:r>
        <w:t>軟體保證</w:t>
      </w:r>
      <w:bookmarkEnd w:id="205"/>
    </w:p>
    <w:tbl>
      <w:tblPr>
        <w:tblStyle w:val="PURTable"/>
        <w:tblW w:w="0" w:type="dxa"/>
        <w:tblLook w:val="04A0" w:firstRow="1" w:lastRow="0" w:firstColumn="1" w:lastColumn="0" w:noHBand="0" w:noVBand="1"/>
      </w:tblPr>
      <w:tblGrid>
        <w:gridCol w:w="3595"/>
        <w:gridCol w:w="3618"/>
        <w:gridCol w:w="357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861A91" w:rsidRDefault="00B925B2">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861A91" w:rsidRDefault="00B925B2">
      <w:pPr>
        <w:pStyle w:val="ProductList-Body"/>
      </w:pPr>
      <w:r>
        <w:t>「</w:t>
      </w:r>
      <w:r>
        <w:rPr>
          <w:b/>
          <w:color w:val="00188F"/>
        </w:rPr>
        <w:t>授權裝置</w:t>
      </w:r>
      <w:r>
        <w:t>」如此處所使用者，係指已獲客戶指定有效範圍之裝置。</w:t>
      </w:r>
    </w:p>
    <w:p w:rsidR="00861A91" w:rsidRDefault="00B925B2">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861A91" w:rsidRDefault="00B925B2" w:rsidP="002F5533">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861A91" w:rsidRDefault="00B925B2" w:rsidP="002F5533">
      <w:pPr>
        <w:pStyle w:val="ProductList-Bullet"/>
        <w:numPr>
          <w:ilvl w:val="0"/>
          <w:numId w:val="25"/>
        </w:numPr>
      </w:pPr>
      <w:r>
        <w:t>如需條件合格作業系統的使用限制，請參閱第</w:t>
      </w:r>
      <w:r>
        <w:t xml:space="preserve"> 2.1.2.1 </w:t>
      </w:r>
      <w:r>
        <w:t>節和第</w:t>
      </w:r>
      <w:r>
        <w:t xml:space="preserve"> 2.1.2.2 </w:t>
      </w:r>
      <w:r>
        <w:t>節。</w:t>
      </w:r>
    </w:p>
    <w:p w:rsidR="00861A91" w:rsidRDefault="00B925B2" w:rsidP="002F5533">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w:t>
      </w:r>
      <w:r>
        <w:t>於授權裝置上，若係每一使用者授權則用於任何裝置上。</w:t>
      </w:r>
    </w:p>
    <w:p w:rsidR="00861A91" w:rsidRDefault="00B925B2" w:rsidP="002F5533">
      <w:pPr>
        <w:pStyle w:val="ProductList-Bullet"/>
        <w:numPr>
          <w:ilvl w:val="0"/>
          <w:numId w:val="25"/>
        </w:numPr>
      </w:pPr>
      <w:r>
        <w:t>客戶得執行</w:t>
      </w:r>
      <w:r>
        <w:t xml:space="preserve"> Windows 10 </w:t>
      </w:r>
      <w:r>
        <w:t>專業版，或任何較早版本之軟體，以取代本節允許的任何執行個體。</w:t>
      </w:r>
    </w:p>
    <w:p w:rsidR="00861A91" w:rsidRDefault="00B925B2" w:rsidP="002F5533">
      <w:pPr>
        <w:pStyle w:val="ProductList-Bullet"/>
        <w:numPr>
          <w:ilvl w:val="0"/>
          <w:numId w:val="25"/>
        </w:numPr>
      </w:pPr>
      <w:r>
        <w:t>客戶不需要使用權亦得存取客戶僅用於管理軟體之許可的執行個體。</w:t>
      </w:r>
    </w:p>
    <w:p w:rsidR="00861A91" w:rsidRDefault="00861A91">
      <w:pPr>
        <w:pStyle w:val="ProductList-Body"/>
      </w:pPr>
    </w:p>
    <w:p w:rsidR="00861A91" w:rsidRDefault="00B925B2">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861A9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61A91" w:rsidRDefault="00861A9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61A91" w:rsidRDefault="00B925B2">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61A91" w:rsidRDefault="00B925B2">
            <w:pPr>
              <w:pStyle w:val="ProductList-TableBody"/>
              <w:jc w:val="center"/>
            </w:pPr>
            <w:r>
              <w:rPr>
                <w:color w:val="FFFFFF"/>
              </w:rPr>
              <w:t>Windows VDA</w:t>
            </w:r>
          </w:p>
        </w:tc>
      </w:tr>
      <w:tr w:rsidR="00861A9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61A91" w:rsidRDefault="00861A9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使用者</w:t>
            </w:r>
          </w:p>
        </w:tc>
      </w:tr>
      <w:tr w:rsidR="00861A91">
        <w:tc>
          <w:tcPr>
            <w:tcW w:w="80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w:instrText>
            </w:r>
            <w:r>
              <w:instrText>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w:instrText>
            </w:r>
            <w:r>
              <w:instrTex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w:instrText>
            </w:r>
            <w:r>
              <w:instrText>、或複製現有的執行個體而建立之軟體的映像。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w:instrText>
            </w:r>
            <w:r>
              <w:instrText>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80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w:instrText>
            </w:r>
            <w:r>
              <w:instrText>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80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r>
              <w:t>。</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bl>
    <w:p w:rsidR="00861A91" w:rsidRDefault="00861A91">
      <w:pPr>
        <w:pStyle w:val="ProductList-Body"/>
      </w:pPr>
    </w:p>
    <w:p w:rsidR="00861A91" w:rsidRDefault="00B925B2">
      <w:pPr>
        <w:pStyle w:val="ProductList-SubClauseHeading"/>
        <w:outlineLvl w:val="5"/>
      </w:pPr>
      <w:r>
        <w:t xml:space="preserve">4.1.1 Windows 10 Enterprise </w:t>
      </w:r>
      <w:r>
        <w:t>最新分支權利</w:t>
      </w:r>
    </w:p>
    <w:p w:rsidR="00861A91" w:rsidRDefault="00B925B2">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861A91" w:rsidRDefault="00861A91">
      <w:pPr>
        <w:pStyle w:val="ProductList-BodyIndented"/>
      </w:pPr>
    </w:p>
    <w:p w:rsidR="00861A91" w:rsidRDefault="00B925B2">
      <w:pPr>
        <w:pStyle w:val="ProductList-ClauseHeading"/>
        <w:outlineLvl w:val="4"/>
      </w:pPr>
      <w:r>
        <w:t xml:space="preserve">4.2 </w:t>
      </w:r>
      <w:r>
        <w:t>合格作業系統</w:t>
      </w:r>
      <w:r>
        <w:t xml:space="preserve"> (OS)</w:t>
      </w:r>
    </w:p>
    <w:p w:rsidR="00861A91" w:rsidRDefault="00B925B2">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861A91" w:rsidRDefault="00B925B2" w:rsidP="002F5533">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861A91" w:rsidRDefault="00B925B2" w:rsidP="002F5533">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861A91" w:rsidRDefault="00861A91">
      <w:pPr>
        <w:pStyle w:val="ProductList-Body"/>
      </w:pPr>
    </w:p>
    <w:p w:rsidR="00861A91" w:rsidRDefault="00B925B2">
      <w:pPr>
        <w:pStyle w:val="ProductList-ClauseHeading"/>
        <w:outlineLvl w:val="4"/>
      </w:pPr>
      <w:r>
        <w:t xml:space="preserve">4.3 Windows </w:t>
      </w:r>
      <w:r>
        <w:t>軟體保證</w:t>
      </w:r>
      <w:r>
        <w:t xml:space="preserve"> (</w:t>
      </w:r>
      <w:r>
        <w:t>每一裝置</w:t>
      </w:r>
      <w:r>
        <w:t xml:space="preserve">) </w:t>
      </w:r>
      <w:r>
        <w:t>重新指派</w:t>
      </w:r>
    </w:p>
    <w:p w:rsidR="00861A91" w:rsidRDefault="00B925B2">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w:t>
      </w:r>
      <w:r>
        <w:t>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861A91" w:rsidRDefault="00861A91">
      <w:pPr>
        <w:pStyle w:val="ProductList-Body"/>
      </w:pPr>
    </w:p>
    <w:p w:rsidR="00861A91" w:rsidRDefault="00B925B2">
      <w:pPr>
        <w:pStyle w:val="ProductList-ClauseHeading"/>
        <w:outlineLvl w:val="4"/>
      </w:pPr>
      <w:r>
        <w:t xml:space="preserve">4.4 Windows 10 </w:t>
      </w:r>
      <w:r>
        <w:t>企業版</w:t>
      </w:r>
      <w:r>
        <w:t xml:space="preserve"> (</w:t>
      </w:r>
      <w:r>
        <w:t>每一使用者</w:t>
      </w:r>
      <w:r>
        <w:t xml:space="preserve">) </w:t>
      </w:r>
      <w:r>
        <w:t>使用權轉讓規則</w:t>
      </w:r>
    </w:p>
    <w:p w:rsidR="00861A91" w:rsidRDefault="00B925B2">
      <w:pPr>
        <w:pStyle w:val="ProductList-SubClauseHeading"/>
        <w:outlineLvl w:val="5"/>
      </w:pPr>
      <w:r>
        <w:t xml:space="preserve">4.4.1 Windows 10 </w:t>
      </w:r>
      <w:r>
        <w:t>企業版</w:t>
      </w:r>
      <w:r>
        <w:t xml:space="preserve"> E3/E5 </w:t>
      </w:r>
      <w:r>
        <w:t>使用者</w:t>
      </w:r>
      <w:r>
        <w:t xml:space="preserve"> SL</w:t>
      </w:r>
    </w:p>
    <w:p w:rsidR="00861A91" w:rsidRDefault="00B925B2">
      <w:pPr>
        <w:pStyle w:val="ProductList-BodyIndented"/>
      </w:pPr>
      <w:r>
        <w:fldChar w:fldCharType="begin"/>
      </w:r>
      <w:r>
        <w:instrText xml:space="preserve"> AutoTextList   \s NoStyle \t "</w:instrText>
      </w:r>
      <w:r>
        <w:instrText>授權使用者係指接受指</w:instrText>
      </w:r>
      <w:r>
        <w:instrText>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861A91" w:rsidRDefault="00861A91">
      <w:pPr>
        <w:pStyle w:val="ProductList-BodyIndented"/>
      </w:pPr>
    </w:p>
    <w:p w:rsidR="00861A91" w:rsidRDefault="00B925B2">
      <w:pPr>
        <w:pStyle w:val="ProductList-SubClauseHeading"/>
        <w:outlineLvl w:val="5"/>
      </w:pPr>
      <w:r>
        <w:t xml:space="preserve">4.4.2 Windows 10 </w:t>
      </w:r>
      <w:r>
        <w:t>企業版</w:t>
      </w:r>
      <w:r>
        <w:t xml:space="preserve"> E3/E5 </w:t>
      </w:r>
      <w:r>
        <w:t>和</w:t>
      </w:r>
      <w:r>
        <w:t xml:space="preserve"> VDA </w:t>
      </w:r>
      <w:r>
        <w:t>使用者附加元件</w:t>
      </w:r>
    </w:p>
    <w:p w:rsidR="00861A91" w:rsidRDefault="00B925B2">
      <w:pPr>
        <w:pStyle w:val="ProductList-BodyIndented"/>
      </w:pPr>
      <w:r>
        <w:fldChar w:fldCharType="begin"/>
      </w:r>
      <w:r>
        <w:instrText xml:space="preserve"> AutoTextList   </w:instrText>
      </w:r>
      <w:r>
        <w:instrText>\s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861A91" w:rsidRDefault="00861A91">
      <w:pPr>
        <w:pStyle w:val="ProductList-BodyIndented"/>
      </w:pPr>
    </w:p>
    <w:p w:rsidR="00861A91" w:rsidRDefault="00B925B2">
      <w:pPr>
        <w:pStyle w:val="ProductList-ClauseHeading"/>
        <w:outlineLvl w:val="4"/>
      </w:pPr>
      <w:r>
        <w:t xml:space="preserve">4.5 Windows 10 </w:t>
      </w:r>
      <w:r>
        <w:t>企業版</w:t>
      </w:r>
      <w:r>
        <w:t xml:space="preserve"> E3/E5 </w:t>
      </w:r>
      <w:r>
        <w:t>與</w:t>
      </w:r>
      <w:r>
        <w:t xml:space="preserve"> VDA </w:t>
      </w:r>
      <w:r>
        <w:t>附加元件</w:t>
      </w:r>
    </w:p>
    <w:p w:rsidR="00861A91" w:rsidRDefault="00B925B2">
      <w:pPr>
        <w:pStyle w:val="ProductList-Body"/>
      </w:pPr>
      <w:r>
        <w:t xml:space="preserve">Windows 10 </w:t>
      </w:r>
      <w:r>
        <w:t>企業版</w:t>
      </w:r>
      <w:r>
        <w:t xml:space="preserve"> E3/E5 </w:t>
      </w:r>
      <w:r>
        <w:t>與</w:t>
      </w:r>
      <w:r>
        <w:t xml:space="preserve"> VDA </w:t>
      </w:r>
      <w:r>
        <w:t>附加元件訂閱使用權係指</w:t>
      </w:r>
    </w:p>
    <w:p w:rsidR="00861A91" w:rsidRDefault="00B925B2" w:rsidP="002F5533">
      <w:pPr>
        <w:pStyle w:val="ProductList-Bullet"/>
        <w:numPr>
          <w:ilvl w:val="0"/>
          <w:numId w:val="27"/>
        </w:numPr>
      </w:pPr>
      <w:r>
        <w:t>為</w:t>
      </w:r>
      <w:r>
        <w:t xml:space="preserve"> (</w:t>
      </w:r>
      <w:r>
        <w:t>及與</w:t>
      </w:r>
      <w:r>
        <w:t>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861A91" w:rsidRDefault="00B925B2" w:rsidP="002F5533">
      <w:pPr>
        <w:pStyle w:val="ProductList-Bullet"/>
        <w:numPr>
          <w:ilvl w:val="0"/>
          <w:numId w:val="27"/>
        </w:numPr>
      </w:pPr>
      <w:r>
        <w:t>於合格範圍或合格使用權屆滿時終止。</w:t>
      </w:r>
    </w:p>
    <w:p w:rsidR="00861A91" w:rsidRDefault="00B925B2">
      <w:pPr>
        <w:pStyle w:val="ProductList-Body"/>
      </w:pPr>
      <w:r>
        <w:t>針對</w:t>
      </w:r>
      <w:r>
        <w:t xml:space="preserve"> Windows 10 </w:t>
      </w:r>
      <w:r>
        <w:t>企業版</w:t>
      </w:r>
      <w:r>
        <w:t xml:space="preserve"> E3/E5 </w:t>
      </w:r>
      <w:r>
        <w:t>與</w:t>
      </w:r>
      <w:r>
        <w:t xml:space="preserve"> VDA </w:t>
      </w:r>
      <w:r>
        <w:t>每一使用者附加元件，除了以上所列載的線上服務外，</w:t>
      </w:r>
    </w:p>
    <w:p w:rsidR="00861A91" w:rsidRDefault="00B925B2" w:rsidP="002F5533">
      <w:pPr>
        <w:pStyle w:val="ProductList-Bullet"/>
        <w:numPr>
          <w:ilvl w:val="0"/>
          <w:numId w:val="28"/>
        </w:numPr>
      </w:pPr>
      <w:r>
        <w:t>客戶必須轉讓使用權給授權裝置</w:t>
      </w:r>
      <w:r>
        <w:t xml:space="preserve"> (</w:t>
      </w:r>
      <w:r>
        <w:t>也必須是主要使用者的主要工作裝置</w:t>
      </w:r>
      <w:r>
        <w:t xml:space="preserve">) </w:t>
      </w:r>
      <w:r>
        <w:t>的主要使用者，且</w:t>
      </w:r>
    </w:p>
    <w:p w:rsidR="00861A91" w:rsidRDefault="00B925B2" w:rsidP="002F5533">
      <w:pPr>
        <w:pStyle w:val="ProductList-Bullet"/>
        <w:numPr>
          <w:ilvl w:val="0"/>
          <w:numId w:val="28"/>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r>
        <w:t>。</w:t>
      </w:r>
    </w:p>
    <w:p w:rsidR="00861A91" w:rsidRDefault="00B925B2">
      <w:pPr>
        <w:pStyle w:val="ProductList-Body"/>
      </w:pPr>
      <w:r>
        <w:t>即使有一般使用權重新指定權利，這些附加元件使用權僅得重新指定給具有合格範圍或合格使用權之其他裝置的主要使用者。</w:t>
      </w:r>
      <w:r>
        <w:t xml:space="preserve">Windows 10 </w:t>
      </w:r>
      <w:r>
        <w:t>企業版</w:t>
      </w:r>
      <w:r>
        <w:t xml:space="preserve"> E3/E5 </w:t>
      </w:r>
      <w:r>
        <w:t>或</w:t>
      </w:r>
      <w:r>
        <w:t xml:space="preserve"> VDA </w:t>
      </w:r>
      <w:r>
        <w:t>每一使用者附加元件之訂購數量，最多為</w:t>
      </w:r>
      <w:r>
        <w:t xml:space="preserve"> SA </w:t>
      </w:r>
      <w:r>
        <w:t>及</w:t>
      </w:r>
      <w:r>
        <w:t>/</w:t>
      </w:r>
      <w:r>
        <w:t>或</w:t>
      </w:r>
      <w:r>
        <w:t xml:space="preserve"> VDA </w:t>
      </w:r>
      <w:r>
        <w:t>授權裝置之總數。</w:t>
      </w:r>
    </w:p>
    <w:p w:rsidR="00861A91" w:rsidRDefault="00861A91">
      <w:pPr>
        <w:pStyle w:val="ProductList-Body"/>
      </w:pPr>
    </w:p>
    <w:p w:rsidR="00861A91" w:rsidRDefault="00B925B2">
      <w:pPr>
        <w:pStyle w:val="ProductList-ClauseHeading"/>
        <w:outlineLvl w:val="4"/>
      </w:pPr>
      <w:r>
        <w:lastRenderedPageBreak/>
        <w:t xml:space="preserve">4.6 Enterprise Enrollment </w:t>
      </w:r>
      <w:r>
        <w:t>與</w:t>
      </w:r>
      <w:r>
        <w:t xml:space="preserve"> Windows </w:t>
      </w:r>
      <w:r>
        <w:t>每一使用者及每一裝置</w:t>
      </w:r>
      <w:r>
        <w:t xml:space="preserve"> Windows SA </w:t>
      </w:r>
      <w:r>
        <w:t>或</w:t>
      </w:r>
      <w:r>
        <w:t xml:space="preserve"> VDA </w:t>
      </w:r>
      <w:r>
        <w:t>範圍之組合</w:t>
      </w:r>
    </w:p>
    <w:p w:rsidR="00861A91" w:rsidRDefault="00B925B2">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861A91" w:rsidRDefault="00B925B2" w:rsidP="002F5533">
      <w:pPr>
        <w:pStyle w:val="ProductList-Bullet"/>
        <w:numPr>
          <w:ilvl w:val="0"/>
          <w:numId w:val="29"/>
        </w:numPr>
      </w:pPr>
      <w:r>
        <w:t>使用未經授權之合格裝置的所有使用者，均受</w:t>
      </w:r>
      <w:r>
        <w:t xml:space="preserve"> Windows SA (</w:t>
      </w:r>
      <w:r>
        <w:t>每一使用者</w:t>
      </w:r>
      <w:r>
        <w:t>) (</w:t>
      </w:r>
      <w:r>
        <w:t>使用者訂閱使用權或附加元件使用者</w:t>
      </w:r>
      <w:r>
        <w:t xml:space="preserve"> SL) </w:t>
      </w:r>
      <w:r>
        <w:t>之授權，且</w:t>
      </w:r>
    </w:p>
    <w:p w:rsidR="00861A91" w:rsidRDefault="00B925B2" w:rsidP="002F5533">
      <w:pPr>
        <w:pStyle w:val="ProductList-Bullet"/>
        <w:numPr>
          <w:ilvl w:val="0"/>
          <w:numId w:val="29"/>
        </w:numPr>
      </w:pPr>
      <w:r>
        <w:t>供未經授權之使用者使用之所有合格裝置，均受</w:t>
      </w:r>
      <w:r>
        <w:t xml:space="preserve"> Windows SA (</w:t>
      </w:r>
      <w:r>
        <w:t>每一裝置</w:t>
      </w:r>
      <w:r>
        <w:t xml:space="preserve">) </w:t>
      </w:r>
      <w:r>
        <w:t>之授權</w:t>
      </w:r>
    </w:p>
    <w:p w:rsidR="00861A91" w:rsidRDefault="00861A91">
      <w:pPr>
        <w:pStyle w:val="ProductList-Body"/>
      </w:pPr>
    </w:p>
    <w:p w:rsidR="00861A91" w:rsidRDefault="00B925B2">
      <w:pPr>
        <w:pStyle w:val="ProductList-ClauseHeading"/>
        <w:outlineLvl w:val="4"/>
      </w:pPr>
      <w:r>
        <w:t xml:space="preserve">4.7 Windows 10 </w:t>
      </w:r>
      <w:r>
        <w:t>企業版</w:t>
      </w:r>
      <w:r>
        <w:t xml:space="preserve"> (</w:t>
      </w:r>
      <w:r>
        <w:t>每一使用者</w:t>
      </w:r>
      <w:r>
        <w:t xml:space="preserve">) From SA SL </w:t>
      </w:r>
      <w:r>
        <w:t>的訂購資格</w:t>
      </w:r>
    </w:p>
    <w:p w:rsidR="00861A91" w:rsidRDefault="00B925B2">
      <w:pPr>
        <w:pStyle w:val="ProductList-SubClauseHeading"/>
        <w:outlineLvl w:val="5"/>
      </w:pPr>
      <w:r>
        <w:t xml:space="preserve">4.7.1 Enterprise </w:t>
      </w:r>
      <w:r>
        <w:t>合約</w:t>
      </w:r>
    </w:p>
    <w:p w:rsidR="00861A91" w:rsidRDefault="00B925B2">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61A91">
        <w:tc>
          <w:tcPr>
            <w:tcW w:w="6120" w:type="dxa"/>
            <w:tcBorders>
              <w:top w:val="single" w:sz="4" w:space="0" w:color="000000"/>
              <w:left w:val="single" w:sz="4" w:space="0" w:color="000000"/>
              <w:bottom w:val="none" w:sz="4" w:space="0" w:color="000000"/>
              <w:right w:val="single" w:sz="4" w:space="0" w:color="000000"/>
            </w:tcBorders>
          </w:tcPr>
          <w:p w:rsidR="00861A91" w:rsidRDefault="00B925B2">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10 </w:t>
            </w:r>
            <w:r>
              <w:t>企業版</w:t>
            </w:r>
            <w:r>
              <w:t xml:space="preserve"> E3 (</w:t>
            </w:r>
            <w:r>
              <w:t>每一使用者</w:t>
            </w:r>
            <w:r>
              <w:t>) From SA (SL)</w:t>
            </w:r>
            <w:r>
              <w:rPr>
                <w:vertAlign w:val="superscript"/>
              </w:rPr>
              <w:t>1</w:t>
            </w:r>
          </w:p>
        </w:tc>
      </w:tr>
      <w:tr w:rsidR="00861A91">
        <w:tc>
          <w:tcPr>
            <w:tcW w:w="6120" w:type="dxa"/>
            <w:tcBorders>
              <w:top w:val="non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Windows 10 </w:t>
            </w:r>
            <w:r>
              <w:t>企業版</w:t>
            </w:r>
            <w:r>
              <w:t xml:space="preserve"> E5 (</w:t>
            </w:r>
            <w:r>
              <w:t>每一使用者</w:t>
            </w:r>
            <w:r>
              <w:t>) From SA</w:t>
            </w:r>
            <w:r>
              <w:rPr>
                <w:vertAlign w:val="superscript"/>
              </w:rPr>
              <w:t>1</w:t>
            </w:r>
          </w:p>
        </w:tc>
      </w:tr>
    </w:tbl>
    <w:p w:rsidR="00861A91" w:rsidRDefault="00B925B2">
      <w:pPr>
        <w:pStyle w:val="ProductList-BodyIndented"/>
      </w:pPr>
      <w:r>
        <w:rPr>
          <w:i/>
          <w:vertAlign w:val="superscript"/>
        </w:rPr>
        <w:t>1</w:t>
      </w:r>
      <w:r>
        <w:rPr>
          <w:i/>
        </w:rPr>
        <w:t>僅在副約週年日或新副約有效期限開始時可供訂購。</w:t>
      </w:r>
    </w:p>
    <w:p w:rsidR="00861A91" w:rsidRDefault="00861A91">
      <w:pPr>
        <w:pStyle w:val="ProductList-BodyIndented"/>
      </w:pPr>
    </w:p>
    <w:p w:rsidR="00861A91" w:rsidRDefault="00B925B2">
      <w:pPr>
        <w:pStyle w:val="ProductList-SubClauseHeading"/>
        <w:outlineLvl w:val="5"/>
      </w:pPr>
      <w:r>
        <w:t xml:space="preserve">4.7.2 Enterprise Subscription </w:t>
      </w:r>
      <w:r>
        <w:t>合約</w:t>
      </w:r>
    </w:p>
    <w:p w:rsidR="00861A91" w:rsidRDefault="00B925B2">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861A91" w:rsidRDefault="00861A91">
      <w:pPr>
        <w:pStyle w:val="ProductList-BodyIndented"/>
      </w:pPr>
    </w:p>
    <w:p w:rsidR="00861A91" w:rsidRDefault="00B925B2">
      <w:pPr>
        <w:pStyle w:val="ProductList-ClauseHeading"/>
        <w:outlineLvl w:val="4"/>
      </w:pPr>
      <w:r>
        <w:t>4.8 Microsoft Desktop Optimization Pack (MDOP)</w:t>
      </w:r>
    </w:p>
    <w:p w:rsidR="00861A91" w:rsidRDefault="00B925B2">
      <w:pPr>
        <w:pStyle w:val="ProductList-Body"/>
      </w:pPr>
      <w:r>
        <w:t>客戶得於客戶其他專用裝置上安裝並使用</w:t>
      </w:r>
      <w:r>
        <w:t xml:space="preserve"> MDOP </w:t>
      </w:r>
      <w:r>
        <w:t>中的管理功能，以管理授權裝置或授權使用者裝置上的軟體。客戶亦得使</w:t>
      </w:r>
      <w:r>
        <w:t>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861A91" w:rsidRDefault="00861A91">
      <w:pPr>
        <w:pStyle w:val="ProductList-Body"/>
      </w:pPr>
    </w:p>
    <w:p w:rsidR="00861A91" w:rsidRDefault="00B925B2">
      <w:pPr>
        <w:pStyle w:val="ProductList-SubClauseHeading"/>
        <w:outlineLvl w:val="5"/>
      </w:pPr>
      <w:r>
        <w:t xml:space="preserve">4.8.1 MDOP </w:t>
      </w:r>
      <w:r>
        <w:t>資格</w:t>
      </w:r>
    </w:p>
    <w:p w:rsidR="00861A91" w:rsidRDefault="00B925B2">
      <w:pPr>
        <w:pStyle w:val="ProductList-BodyIndented"/>
      </w:pPr>
      <w:r>
        <w:t>具備下列項目之客戶有權使用</w:t>
      </w:r>
      <w:r>
        <w:t xml:space="preserve"> MDOP</w:t>
      </w:r>
      <w:r>
        <w:t>，不需另外訂購</w:t>
      </w:r>
      <w:r>
        <w:t xml:space="preserve"> MDOP</w:t>
      </w:r>
      <w:r>
        <w:t>。</w:t>
      </w:r>
    </w:p>
    <w:p w:rsidR="00861A91" w:rsidRDefault="00B925B2" w:rsidP="002F5533">
      <w:pPr>
        <w:pStyle w:val="ProductList-Bullet"/>
        <w:numPr>
          <w:ilvl w:val="1"/>
          <w:numId w:val="30"/>
        </w:numPr>
      </w:pPr>
      <w:r>
        <w:t xml:space="preserve">Windows </w:t>
      </w:r>
      <w:r>
        <w:t>企業版</w:t>
      </w:r>
      <w:r>
        <w:t xml:space="preserve"> 10 E3/E5 (</w:t>
      </w:r>
      <w:r>
        <w:t>每一使用者</w:t>
      </w:r>
      <w:r>
        <w:t>) SL</w:t>
      </w:r>
      <w:r>
        <w:t>；</w:t>
      </w:r>
    </w:p>
    <w:p w:rsidR="00861A91" w:rsidRDefault="00B925B2" w:rsidP="002F5533">
      <w:pPr>
        <w:pStyle w:val="ProductList-Bullet"/>
        <w:numPr>
          <w:ilvl w:val="1"/>
          <w:numId w:val="30"/>
        </w:numPr>
      </w:pPr>
      <w:r>
        <w:t xml:space="preserve">Windows 10 </w:t>
      </w:r>
      <w:r>
        <w:t>企業版</w:t>
      </w:r>
      <w:r>
        <w:t xml:space="preserve"> E5 (</w:t>
      </w:r>
      <w:r>
        <w:t>每一裝置</w:t>
      </w:r>
      <w:r>
        <w:t>) SL</w:t>
      </w:r>
      <w:r>
        <w:t>；</w:t>
      </w:r>
    </w:p>
    <w:p w:rsidR="00861A91" w:rsidRDefault="00B925B2" w:rsidP="002F5533">
      <w:pPr>
        <w:pStyle w:val="ProductList-Bullet"/>
        <w:numPr>
          <w:ilvl w:val="1"/>
          <w:numId w:val="30"/>
        </w:numPr>
      </w:pPr>
      <w:r>
        <w:t xml:space="preserve">Windows 10 </w:t>
      </w:r>
      <w:r>
        <w:t>企業版</w:t>
      </w:r>
      <w:r>
        <w:t xml:space="preserve"> VDA (</w:t>
      </w:r>
      <w:r>
        <w:t>每一使用者</w:t>
      </w:r>
      <w:r>
        <w:t>) SL</w:t>
      </w:r>
      <w:r>
        <w:t>；或</w:t>
      </w:r>
    </w:p>
    <w:p w:rsidR="00861A91" w:rsidRDefault="00B925B2" w:rsidP="002F5533">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861A91" w:rsidRDefault="00861A91">
      <w:pPr>
        <w:pStyle w:val="ProductList-BodyIndented"/>
      </w:pPr>
    </w:p>
    <w:p w:rsidR="00861A91" w:rsidRDefault="00B925B2">
      <w:pPr>
        <w:pStyle w:val="ProductList-ClauseHeading"/>
        <w:outlineLvl w:val="4"/>
      </w:pPr>
      <w:r>
        <w:t xml:space="preserve">4.9 Academic </w:t>
      </w:r>
      <w:r>
        <w:t>方案</w:t>
      </w:r>
    </w:p>
    <w:p w:rsidR="00861A91" w:rsidRDefault="00B925B2">
      <w:pPr>
        <w:pStyle w:val="ProductList-Body"/>
      </w:pPr>
      <w:r>
        <w:t>以下適用於所有</w:t>
      </w:r>
      <w:r>
        <w:t xml:space="preserve"> Academic </w:t>
      </w:r>
      <w:r>
        <w:t>大量授權方案的客戶：</w:t>
      </w:r>
    </w:p>
    <w:p w:rsidR="00861A91" w:rsidRDefault="00B925B2">
      <w:pPr>
        <w:pStyle w:val="ProductList-SubClauseHeading"/>
        <w:outlineLvl w:val="5"/>
      </w:pPr>
      <w:r>
        <w:t xml:space="preserve">4.9.1 Windows Enterprise LTSB </w:t>
      </w:r>
      <w:r>
        <w:t>之權利</w:t>
      </w:r>
    </w:p>
    <w:p w:rsidR="00861A91" w:rsidRDefault="00B925B2">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861A91" w:rsidRDefault="00861A91">
      <w:pPr>
        <w:pStyle w:val="ProductList-BodyIndented"/>
      </w:pPr>
    </w:p>
    <w:p w:rsidR="00861A91" w:rsidRDefault="00B925B2">
      <w:pPr>
        <w:pStyle w:val="ProductList-SubClauseHeading"/>
        <w:outlineLvl w:val="5"/>
      </w:pPr>
      <w:r>
        <w:t xml:space="preserve">4.9.2 </w:t>
      </w:r>
      <w:r>
        <w:t xml:space="preserve">Windows 10 </w:t>
      </w:r>
      <w:r>
        <w:t>企業版、</w:t>
      </w:r>
      <w:r>
        <w:t xml:space="preserve">Windows 10 </w:t>
      </w:r>
      <w:r>
        <w:t>教育版或</w:t>
      </w:r>
      <w:r>
        <w:t xml:space="preserve"> Windows 10 </w:t>
      </w:r>
      <w:r>
        <w:t>專業教育版之權利</w:t>
      </w:r>
    </w:p>
    <w:p w:rsidR="00861A91" w:rsidRDefault="00B925B2">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861A91" w:rsidRDefault="00861A91">
      <w:pPr>
        <w:pStyle w:val="ProductList-BodyIndented"/>
      </w:pPr>
    </w:p>
    <w:p w:rsidR="00861A91" w:rsidRDefault="00B925B2">
      <w:pPr>
        <w:pStyle w:val="ProductList-SubClauseHeading"/>
        <w:outlineLvl w:val="5"/>
      </w:pPr>
      <w:r>
        <w:t xml:space="preserve">4.9.3 </w:t>
      </w:r>
      <w:r>
        <w:t>降級權利</w:t>
      </w:r>
    </w:p>
    <w:p w:rsidR="00861A91" w:rsidRDefault="00B925B2">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w:t>
      </w:r>
      <w:r>
        <w:t xml:space="preserve"> Industry </w:t>
      </w:r>
      <w:r>
        <w:t>及先前</w:t>
      </w:r>
      <w:r>
        <w:t xml:space="preserve"> Windows Embedded 8.1 Industry </w:t>
      </w:r>
      <w:r>
        <w:t>版本。</w:t>
      </w:r>
    </w:p>
    <w:p w:rsidR="00861A91" w:rsidRDefault="00861A91">
      <w:pPr>
        <w:pStyle w:val="ProductList-BodyIndented"/>
      </w:pPr>
    </w:p>
    <w:p w:rsidR="00861A91" w:rsidRDefault="00B925B2">
      <w:pPr>
        <w:pStyle w:val="ProductList-SubClauseHeading"/>
        <w:outlineLvl w:val="5"/>
      </w:pPr>
      <w:r>
        <w:t xml:space="preserve">4.9.4 MDOP </w:t>
      </w:r>
      <w:r>
        <w:t>資格</w:t>
      </w:r>
    </w:p>
    <w:p w:rsidR="00861A91" w:rsidRDefault="00B925B2">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861A91" w:rsidRDefault="00861A91">
      <w:pPr>
        <w:pStyle w:val="ProductList-BodyIndented"/>
      </w:pPr>
    </w:p>
    <w:p w:rsidR="00861A91" w:rsidRDefault="00B925B2">
      <w:pPr>
        <w:pStyle w:val="ProductList-SubClauseHeading"/>
        <w:outlineLvl w:val="5"/>
      </w:pPr>
      <w:r>
        <w:t xml:space="preserve">4.9.5 Windows To Go </w:t>
      </w:r>
      <w:r>
        <w:t>學生選項</w:t>
      </w:r>
    </w:p>
    <w:p w:rsidR="00861A91" w:rsidRDefault="00B925B2">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861A91" w:rsidRDefault="00861A91">
      <w:pPr>
        <w:pStyle w:val="ProductList-BodyIndented"/>
      </w:pPr>
    </w:p>
    <w:p w:rsidR="00861A91" w:rsidRDefault="00B925B2">
      <w:pPr>
        <w:pStyle w:val="ProductList-ClauseHeading"/>
        <w:outlineLvl w:val="4"/>
      </w:pPr>
      <w:r>
        <w:t xml:space="preserve">4.10 Windows 10 </w:t>
      </w:r>
      <w:r>
        <w:t>行動裝置企業版</w:t>
      </w:r>
    </w:p>
    <w:p w:rsidR="00861A91" w:rsidRDefault="00B925B2">
      <w:pPr>
        <w:pStyle w:val="ProductList-Body"/>
      </w:pPr>
      <w:r>
        <w:t>擁有啟</w:t>
      </w:r>
      <w:r>
        <w:t>用中的各使用者</w:t>
      </w:r>
      <w:r>
        <w:t xml:space="preserve"> SL </w:t>
      </w:r>
      <w:r>
        <w:t>或各使用者附加元件的客戶，得於各授權使用者的第二個裝置上安裝並使用</w:t>
      </w:r>
      <w:r>
        <w:t xml:space="preserve"> Windows 10 </w:t>
      </w:r>
      <w:r>
        <w:t>行動裝置企業版。</w:t>
      </w:r>
    </w:p>
    <w:p w:rsidR="00861A91" w:rsidRDefault="00861A91">
      <w:pPr>
        <w:pStyle w:val="ProductList-Body"/>
      </w:pPr>
    </w:p>
    <w:p w:rsidR="00861A91" w:rsidRDefault="00B925B2">
      <w:pPr>
        <w:pStyle w:val="ProductList-ClauseHeading"/>
        <w:outlineLvl w:val="4"/>
      </w:pPr>
      <w:r>
        <w:t xml:space="preserve">4.11 Windows </w:t>
      </w:r>
      <w:r>
        <w:t>桌面作業系統</w:t>
      </w:r>
      <w:r>
        <w:t xml:space="preserve"> – </w:t>
      </w:r>
      <w:r>
        <w:t>執行「叢集化</w:t>
      </w:r>
      <w:r>
        <w:t xml:space="preserve"> HPC </w:t>
      </w:r>
      <w:r>
        <w:t>應用程式」的權利</w:t>
      </w:r>
    </w:p>
    <w:p w:rsidR="00861A91" w:rsidRDefault="00B925B2">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w:instrText>
      </w:r>
      <w:r>
        <w:instrText xml:space="preserve">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w:instrText>
      </w:r>
      <w:r>
        <w:instrText>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61A91" w:rsidRDefault="00861A91">
      <w:pPr>
        <w:pStyle w:val="ProductList-Body"/>
      </w:pPr>
    </w:p>
    <w:p w:rsidR="00861A91" w:rsidRDefault="00B925B2">
      <w:pPr>
        <w:pStyle w:val="ProductList-ClauseHeading"/>
        <w:outlineLvl w:val="4"/>
      </w:pPr>
      <w:r>
        <w:t xml:space="preserve">4.12 Windows </w:t>
      </w:r>
      <w:r>
        <w:t>桌面作業系統</w:t>
      </w:r>
      <w:r>
        <w:t xml:space="preserve"> – Windows Thin PC</w:t>
      </w:r>
    </w:p>
    <w:p w:rsidR="00861A91" w:rsidRDefault="00B925B2">
      <w:pPr>
        <w:pStyle w:val="ProductList-Body"/>
      </w:pPr>
      <w:r>
        <w:t>客戶得使用</w:t>
      </w:r>
      <w:r>
        <w:t xml:space="preserve"> Windows Thin PC </w:t>
      </w:r>
      <w:r>
        <w:t>軟體取代</w:t>
      </w:r>
      <w:r>
        <w:t xml:space="preserve"> Windows </w:t>
      </w:r>
      <w:r>
        <w:t>桌面作業系統軟體，但只能執行下列類型的應用程式。</w:t>
      </w:r>
    </w:p>
    <w:p w:rsidR="00861A91" w:rsidRDefault="00B925B2" w:rsidP="002F5533">
      <w:pPr>
        <w:pStyle w:val="ProductList-Bullet"/>
        <w:numPr>
          <w:ilvl w:val="0"/>
          <w:numId w:val="31"/>
        </w:numPr>
      </w:pPr>
      <w:r>
        <w:t>安全性</w:t>
      </w:r>
    </w:p>
    <w:p w:rsidR="00861A91" w:rsidRDefault="00B925B2" w:rsidP="002F5533">
      <w:pPr>
        <w:pStyle w:val="ProductList-Bullet"/>
        <w:numPr>
          <w:ilvl w:val="0"/>
          <w:numId w:val="31"/>
        </w:numPr>
      </w:pPr>
      <w:r>
        <w:t>管理</w:t>
      </w:r>
    </w:p>
    <w:p w:rsidR="00861A91" w:rsidRDefault="00B925B2" w:rsidP="002F5533">
      <w:pPr>
        <w:pStyle w:val="ProductList-Bullet"/>
        <w:numPr>
          <w:ilvl w:val="0"/>
          <w:numId w:val="31"/>
        </w:numPr>
      </w:pPr>
      <w:r>
        <w:t>終端模擬</w:t>
      </w:r>
    </w:p>
    <w:p w:rsidR="00861A91" w:rsidRDefault="00B925B2" w:rsidP="002F5533">
      <w:pPr>
        <w:pStyle w:val="ProductList-Bullet"/>
        <w:numPr>
          <w:ilvl w:val="0"/>
          <w:numId w:val="31"/>
        </w:numPr>
      </w:pPr>
      <w:r>
        <w:t>遠端桌面和類似技術</w:t>
      </w:r>
    </w:p>
    <w:p w:rsidR="00861A91" w:rsidRDefault="00B925B2" w:rsidP="002F5533">
      <w:pPr>
        <w:pStyle w:val="ProductList-Bullet"/>
        <w:numPr>
          <w:ilvl w:val="0"/>
          <w:numId w:val="31"/>
        </w:numPr>
      </w:pPr>
      <w:r>
        <w:t>網頁瀏覽器</w:t>
      </w:r>
    </w:p>
    <w:p w:rsidR="00861A91" w:rsidRDefault="00B925B2" w:rsidP="002F5533">
      <w:pPr>
        <w:pStyle w:val="ProductList-Bullet"/>
        <w:numPr>
          <w:ilvl w:val="0"/>
          <w:numId w:val="31"/>
        </w:numPr>
      </w:pPr>
      <w:r>
        <w:t>媒體播放程式</w:t>
      </w:r>
    </w:p>
    <w:p w:rsidR="00861A91" w:rsidRDefault="00B925B2" w:rsidP="002F5533">
      <w:pPr>
        <w:pStyle w:val="ProductList-Bullet"/>
        <w:numPr>
          <w:ilvl w:val="0"/>
          <w:numId w:val="31"/>
        </w:numPr>
      </w:pPr>
      <w:r>
        <w:t>立即訊息用戶端</w:t>
      </w:r>
    </w:p>
    <w:p w:rsidR="00861A91" w:rsidRDefault="00B925B2" w:rsidP="002F5533">
      <w:pPr>
        <w:pStyle w:val="ProductList-Bullet"/>
        <w:numPr>
          <w:ilvl w:val="0"/>
          <w:numId w:val="31"/>
        </w:numPr>
      </w:pPr>
      <w:r>
        <w:t>文件檢視器</w:t>
      </w:r>
    </w:p>
    <w:p w:rsidR="00861A91" w:rsidRDefault="00B925B2" w:rsidP="002F5533">
      <w:pPr>
        <w:pStyle w:val="ProductList-Bullet"/>
        <w:numPr>
          <w:ilvl w:val="0"/>
          <w:numId w:val="31"/>
        </w:numPr>
      </w:pPr>
      <w:r>
        <w:t xml:space="preserve">NET Framework </w:t>
      </w:r>
      <w:r>
        <w:t>和</w:t>
      </w:r>
      <w:r>
        <w:t xml:space="preserve"> Java Virtual Machine</w:t>
      </w:r>
    </w:p>
    <w:p w:rsidR="00861A91" w:rsidRDefault="00B925B2">
      <w:pPr>
        <w:pStyle w:val="ProductList-Body"/>
      </w:pPr>
      <w:r>
        <w:t>如果客戶將對應的軟體保證範圍移至其他裝置，客戶將僅能使用最先安裝裝置以外之其他裝置上的軟體。</w:t>
      </w:r>
    </w:p>
    <w:p w:rsidR="00861A91" w:rsidRDefault="00861A91">
      <w:pPr>
        <w:pStyle w:val="ProductList-Body"/>
      </w:pPr>
    </w:p>
    <w:p w:rsidR="00861A91" w:rsidRDefault="00B925B2">
      <w:pPr>
        <w:pStyle w:val="ProductList-ClauseHeading"/>
        <w:outlineLvl w:val="4"/>
      </w:pPr>
      <w:r>
        <w:t xml:space="preserve">4.13 Windows Embedded Industry Enterprise </w:t>
      </w:r>
      <w:r>
        <w:t>軟體保證</w:t>
      </w:r>
    </w:p>
    <w:p w:rsidR="00861A91" w:rsidRDefault="00B925B2">
      <w:pPr>
        <w:pStyle w:val="ProductList-Body"/>
      </w:pPr>
      <w:r>
        <w:t>具有</w:t>
      </w:r>
      <w:r>
        <w:t xml:space="preserve"> Windows Embedded Industry Enterprise </w:t>
      </w:r>
      <w:r>
        <w:t>軟體保證之客戶，具備與</w:t>
      </w:r>
      <w:r>
        <w:t xml:space="preserve"> Windows </w:t>
      </w:r>
      <w:r>
        <w:t>軟體保證相同之權利與限制。</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206" w:name="_Sec619"/>
      <w:r>
        <w:t>Windows Server</w:t>
      </w:r>
      <w:bookmarkEnd w:id="206"/>
      <w:r>
        <w:fldChar w:fldCharType="begin"/>
      </w:r>
      <w:r>
        <w:instrText xml:space="preserve"> TC "</w:instrText>
      </w:r>
      <w:bookmarkStart w:id="207" w:name="_Toc473279823"/>
      <w:r>
        <w:instrText>Windows Server</w:instrText>
      </w:r>
      <w:bookmarkEnd w:id="207"/>
      <w:r>
        <w:instrText>" \l 2</w:instrText>
      </w:r>
      <w:r>
        <w:fldChar w:fldCharType="end"/>
      </w:r>
    </w:p>
    <w:p w:rsidR="00861A91" w:rsidRDefault="00B925B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79824"/>
      <w:r>
        <w:instrText>Windows MultiPoint Server</w:instrText>
      </w:r>
      <w:bookmarkEnd w:id="209"/>
      <w:r>
        <w:instrText xml:space="preserve"> " \l 3</w:instrText>
      </w:r>
      <w:r>
        <w:fldChar w:fldCharType="end"/>
      </w:r>
    </w:p>
    <w:p w:rsidR="00861A91" w:rsidRDefault="00B925B2">
      <w:pPr>
        <w:pStyle w:val="ProductList-Offering1SubSection"/>
        <w:outlineLvl w:val="3"/>
      </w:pPr>
      <w:bookmarkStart w:id="210" w:name="_Sec702"/>
      <w:r>
        <w:t>1.</w:t>
      </w:r>
      <w:r>
        <w:t>方案供應性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w:instrText>
            </w:r>
            <w:r>
              <w:instrText xml:space="preserve">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w:instrText>
            </w:r>
            <w:r>
              <w:instrText xml:space="preserve">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9" w:space="0" w:color="FFFFFF"/>
              <w:left w:val="single" w:sz="9" w:space="0" w:color="FFFFFF"/>
              <w:bottom w:val="none" w:sz="4" w:space="0" w:color="BFBFBF"/>
              <w:right w:val="single" w:sz="9" w:space="0" w:color="FFFFFF"/>
            </w:tcBorders>
          </w:tcPr>
          <w:p w:rsidR="00861A91" w:rsidRDefault="00B925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61A91" w:rsidRDefault="00B92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211" w:name="_Sec757"/>
      <w:r>
        <w:t>2.</w:t>
      </w:r>
      <w:r>
        <w:t>產品條件</w:t>
      </w:r>
      <w:bookmarkEnd w:id="211"/>
    </w:p>
    <w:tbl>
      <w:tblPr>
        <w:tblStyle w:val="PURTable"/>
        <w:tblW w:w="0" w:type="dxa"/>
        <w:tblLook w:val="04A0" w:firstRow="1" w:lastRow="0" w:firstColumn="1" w:lastColumn="0" w:noHBand="0" w:noVBand="1"/>
      </w:tblPr>
      <w:tblGrid>
        <w:gridCol w:w="3633"/>
        <w:gridCol w:w="3578"/>
        <w:gridCol w:w="357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較舊版本：</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 xml:space="preserve"> (SA)</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212" w:name="_Sec800"/>
      <w:r>
        <w:t>3.</w:t>
      </w:r>
      <w:r>
        <w:t>使用權利</w:t>
      </w:r>
      <w:bookmarkEnd w:id="212"/>
    </w:p>
    <w:tbl>
      <w:tblPr>
        <w:tblStyle w:val="PURTable"/>
        <w:tblW w:w="0" w:type="dxa"/>
        <w:tblLook w:val="04A0" w:firstRow="1" w:lastRow="0" w:firstColumn="1" w:lastColumn="0" w:noHBand="0" w:noVBand="1"/>
      </w:tblPr>
      <w:tblGrid>
        <w:gridCol w:w="3651"/>
        <w:gridCol w:w="3569"/>
        <w:gridCol w:w="357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w:instrText>
            </w:r>
            <w:r>
              <w:instrText xml:space="preserve">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strText>
            </w:r>
            <w:r>
              <w:instrText xml:space="preserve">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 xml:space="preserve">Windows Server 2016 </w:t>
            </w:r>
            <w:r>
              <w:t>遠端桌面服務</w:t>
            </w:r>
            <w:r>
              <w:t xml:space="preserve"> CAL </w:t>
            </w:r>
            <w:r>
              <w:t>及</w:t>
            </w:r>
            <w:r>
              <w:t xml:space="preserve"> CAL </w:t>
            </w:r>
            <w:r>
              <w:t>對等使用權</w:t>
            </w:r>
          </w:p>
          <w:p w:rsidR="00861A91" w:rsidRDefault="00B925B2">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
      </w:pPr>
    </w:p>
    <w:p w:rsidR="00861A91" w:rsidRDefault="00B925B2">
      <w:pPr>
        <w:pStyle w:val="ProductList-SubClauseHeading"/>
        <w:outlineLvl w:val="5"/>
      </w:pPr>
      <w:r>
        <w:t xml:space="preserve">3.1.1 </w:t>
      </w:r>
      <w:r>
        <w:t>與</w:t>
      </w:r>
      <w:r>
        <w:t xml:space="preserve"> Windows Server 2016 Active Directory Rights Management Services CAL </w:t>
      </w:r>
      <w:r>
        <w:t>相關聯的其他功能</w:t>
      </w:r>
    </w:p>
    <w:p w:rsidR="00861A91" w:rsidRDefault="00B925B2">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Indented"/>
      </w:pPr>
    </w:p>
    <w:p w:rsidR="00861A91" w:rsidRDefault="00B925B2">
      <w:pPr>
        <w:pStyle w:val="ProductList-ClauseHeading"/>
        <w:outlineLvl w:val="4"/>
      </w:pPr>
      <w:r>
        <w:t xml:space="preserve">3.2 </w:t>
      </w:r>
      <w:r>
        <w:t>執行軟體的執行個體</w:t>
      </w:r>
    </w:p>
    <w:p w:rsidR="00861A91" w:rsidRDefault="00B925B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w:instrText>
      </w:r>
      <w:r>
        <w:instrText>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61A91" w:rsidRDefault="00861A91">
      <w:pPr>
        <w:pStyle w:val="ProductList-Body"/>
      </w:pPr>
    </w:p>
    <w:p w:rsidR="00861A91" w:rsidRDefault="00B925B2">
      <w:pPr>
        <w:pStyle w:val="ProductList-ClauseHeading"/>
        <w:outlineLvl w:val="4"/>
      </w:pPr>
      <w:r>
        <w:t xml:space="preserve">3.3 </w:t>
      </w:r>
      <w:r>
        <w:t>存取使用權</w:t>
      </w:r>
    </w:p>
    <w:p w:rsidR="00861A91" w:rsidRDefault="00B925B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w:t>
      </w:r>
      <w:r>
        <w:rPr>
          <w:color w:val="0563C1"/>
        </w:rPr>
        <w:t>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861A91" w:rsidRDefault="00861A91">
      <w:pPr>
        <w:pStyle w:val="ProductList-Body"/>
      </w:pPr>
    </w:p>
    <w:p w:rsidR="00861A91" w:rsidRDefault="00B925B2">
      <w:pPr>
        <w:pStyle w:val="ProductList-ClauseHeading"/>
        <w:outlineLvl w:val="4"/>
      </w:pPr>
      <w:r>
        <w:t>3.4 Windows MultiPoint Server 2016 Conn</w:t>
      </w:r>
      <w:r>
        <w:t>ector</w:t>
      </w:r>
    </w:p>
    <w:p w:rsidR="00861A91" w:rsidRDefault="00B925B2">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861A91" w:rsidRDefault="00861A91">
      <w:pPr>
        <w:pStyle w:val="ProductList-Body"/>
      </w:pPr>
    </w:p>
    <w:p w:rsidR="00861A91" w:rsidRDefault="00B925B2">
      <w:pPr>
        <w:pStyle w:val="ProductList-ClauseHeading"/>
        <w:outlineLvl w:val="4"/>
      </w:pPr>
      <w:r>
        <w:t xml:space="preserve">3.5 </w:t>
      </w:r>
      <w:r>
        <w:t>安裝類型</w:t>
      </w:r>
    </w:p>
    <w:p w:rsidR="00861A91" w:rsidRDefault="00B925B2">
      <w:pPr>
        <w:pStyle w:val="ProductList-Body"/>
      </w:pPr>
      <w:r>
        <w:t>客戶僅得安裝遠端桌面服務以及部署和使用</w:t>
      </w:r>
      <w:r>
        <w:t xml:space="preserve"> MultiPoint </w:t>
      </w:r>
      <w:r>
        <w:t>服務角色。</w:t>
      </w:r>
    </w:p>
    <w:p w:rsidR="00861A91" w:rsidRDefault="00861A91">
      <w:pPr>
        <w:pStyle w:val="ProductList-Body"/>
      </w:pPr>
    </w:p>
    <w:p w:rsidR="00861A91" w:rsidRDefault="00B925B2">
      <w:pPr>
        <w:pStyle w:val="ProductList-ClauseHeading"/>
        <w:outlineLvl w:val="4"/>
      </w:pPr>
      <w:r>
        <w:t xml:space="preserve">3.6 </w:t>
      </w:r>
      <w:r>
        <w:t>其他軟體</w:t>
      </w:r>
    </w:p>
    <w:p w:rsidR="00861A91" w:rsidRDefault="00B925B2">
      <w:pPr>
        <w:pStyle w:val="ProductList-Body"/>
      </w:pPr>
      <w:r>
        <w:t>如需其他軟體的清</w:t>
      </w:r>
      <w:r>
        <w:t>單，請造訪</w:t>
      </w:r>
      <w:r>
        <w:t xml:space="preserve"> </w:t>
      </w:r>
      <w:hyperlink r:id="rId98">
        <w:r>
          <w:rPr>
            <w:color w:val="00467F"/>
            <w:u w:val="single"/>
          </w:rPr>
          <w:t>http://go.microsoft.com/fwlink/?LinkId=245856</w:t>
        </w:r>
      </w:hyperlink>
      <w:r>
        <w:t>。</w:t>
      </w:r>
    </w:p>
    <w:p w:rsidR="00861A91" w:rsidRDefault="00B925B2">
      <w:pPr>
        <w:pStyle w:val="ProductList-Offering1SubSection"/>
        <w:outlineLvl w:val="3"/>
      </w:pPr>
      <w:bookmarkStart w:id="213" w:name="_Sec832"/>
      <w:r>
        <w:t>4.</w:t>
      </w:r>
      <w:r>
        <w:t>軟體保證</w:t>
      </w:r>
      <w:bookmarkEnd w:id="213"/>
    </w:p>
    <w:tbl>
      <w:tblPr>
        <w:tblStyle w:val="PURTable"/>
        <w:tblW w:w="0" w:type="dxa"/>
        <w:tblLook w:val="04A0" w:firstRow="1" w:lastRow="0" w:firstColumn="1" w:lastColumn="0" w:noHBand="0" w:noVBand="1"/>
      </w:tblPr>
      <w:tblGrid>
        <w:gridCol w:w="3593"/>
        <w:gridCol w:w="3603"/>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14" w:name="_Sec655"/>
      <w:r>
        <w:t>Windows Server</w:t>
      </w:r>
      <w:bookmarkEnd w:id="214"/>
      <w:r>
        <w:fldChar w:fldCharType="begin"/>
      </w:r>
      <w:r>
        <w:instrText xml:space="preserve"> TC "</w:instrText>
      </w:r>
      <w:bookmarkStart w:id="215" w:name="_Toc473279825"/>
      <w:r>
        <w:instrText>Windows Server</w:instrText>
      </w:r>
      <w:bookmarkEnd w:id="215"/>
      <w:r>
        <w:instrText>" \l 3</w:instrText>
      </w:r>
      <w:r>
        <w:fldChar w:fldCharType="end"/>
      </w:r>
    </w:p>
    <w:p w:rsidR="00861A91" w:rsidRDefault="00B925B2">
      <w:pPr>
        <w:pStyle w:val="ProductList-Offering1SubSection"/>
        <w:outlineLvl w:val="3"/>
      </w:pPr>
      <w:bookmarkStart w:id="216" w:name="_Sec703"/>
      <w:r>
        <w:t>1.</w:t>
      </w:r>
      <w:r>
        <w:t>方案供應性</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61A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16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t xml:space="preserve">Windows Server 2016 </w:t>
            </w:r>
            <w:r>
              <w:t>遠端桌面服務</w:t>
            </w:r>
            <w:r>
              <w:t xml:space="preserve"> CAL</w:t>
            </w:r>
            <w:r>
              <w:fldChar w:fldCharType="begin"/>
            </w:r>
            <w:r>
              <w:instrText xml:space="preserve"> XE "</w:instrText>
            </w:r>
            <w:r>
              <w:instrText xml:space="preserve">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lastRenderedPageBreak/>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Windows Server 2016 Da</w:t>
            </w:r>
            <w:r>
              <w:rPr>
                <w:color w:val="000000"/>
              </w:rPr>
              <w:t xml:space="preserve">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 xml:space="preserve">Windows Server 2016 Active Directory </w:t>
            </w:r>
            <w:r>
              <w:rPr>
                <w:color w:val="000000"/>
              </w:rPr>
              <w:t>版權管理服務外部連接器</w:t>
            </w:r>
            <w:r>
              <w:fldChar w:fldCharType="begin"/>
            </w:r>
            <w:r>
              <w:instrText xml:space="preserve"> XE "</w:instrText>
            </w:r>
            <w:r>
              <w:instrText xml:space="preserve">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61A91" w:rsidRDefault="00B925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4160" w:type="dxa"/>
            <w:tcBorders>
              <w:top w:val="dashed" w:sz="4" w:space="0" w:color="BFBFBF"/>
              <w:left w:val="single" w:sz="9" w:space="0" w:color="FFFFFF"/>
              <w:bottom w:val="none" w:sz="4" w:space="0" w:color="000000"/>
              <w:right w:val="single" w:sz="9" w:space="0" w:color="FFFFFF"/>
            </w:tcBorders>
          </w:tcPr>
          <w:p w:rsidR="00861A91" w:rsidRDefault="00B925B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61A91" w:rsidRDefault="00B925B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61A91" w:rsidRDefault="00B925B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61A91" w:rsidRDefault="00B925B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61A91" w:rsidRDefault="00B925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w:instrText>
            </w:r>
            <w:r>
              <w:instrText xml:space="preserve">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861A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07"/>
        <w:gridCol w:w="3561"/>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w:instrText>
            </w:r>
            <w:r>
              <w:instrText>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 xml:space="preserve"> (SA)</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w:t>
            </w:r>
            <w:r>
              <w:rPr>
                <w:color w:val="0563C1"/>
              </w:rPr>
              <w:t>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B925B2">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34"/>
        <w:gridCol w:w="3606"/>
        <w:gridCol w:w="355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包含之技術：</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
      </w:pPr>
    </w:p>
    <w:p w:rsidR="00861A91" w:rsidRDefault="00B925B2">
      <w:pPr>
        <w:pStyle w:val="ProductList-SubClauseHeading"/>
        <w:outlineLvl w:val="5"/>
      </w:pPr>
      <w:r>
        <w:t xml:space="preserve">3.1.1 </w:t>
      </w:r>
      <w:r>
        <w:t>與</w:t>
      </w:r>
      <w:r>
        <w:t xml:space="preserve"> Windows Server 2016 </w:t>
      </w:r>
      <w:r>
        <w:t>遠端桌面服務</w:t>
      </w:r>
      <w:r>
        <w:t xml:space="preserve"> CAL </w:t>
      </w:r>
      <w:r>
        <w:t>相關聯的其他功能</w:t>
      </w:r>
    </w:p>
    <w:p w:rsidR="00861A91" w:rsidRDefault="00B925B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61A91" w:rsidRDefault="00B925B2">
            <w:pPr>
              <w:pStyle w:val="ProductList-TableBody"/>
            </w:pPr>
            <w:r>
              <w:t xml:space="preserve">Windows Server 2016 </w:t>
            </w:r>
            <w:r>
              <w:t>遠端桌面服務使用者</w:t>
            </w:r>
            <w:r>
              <w:t xml:space="preserve"> SL</w:t>
            </w:r>
          </w:p>
        </w:tc>
      </w:tr>
    </w:tbl>
    <w:p w:rsidR="00861A91" w:rsidRDefault="00B925B2">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861A91" w:rsidRDefault="00861A91">
      <w:pPr>
        <w:pStyle w:val="ProductList-BodyIndented"/>
      </w:pPr>
    </w:p>
    <w:p w:rsidR="00861A91" w:rsidRDefault="00B925B2">
      <w:pPr>
        <w:pStyle w:val="ProductList-SubClauseHeading"/>
        <w:outlineLvl w:val="5"/>
      </w:pPr>
      <w:r>
        <w:t xml:space="preserve">3.1.2 </w:t>
      </w:r>
      <w:r>
        <w:t>與</w:t>
      </w:r>
      <w:r>
        <w:t xml:space="preserve"> Windows Server 2016 Rights Management Services CAL </w:t>
      </w:r>
      <w:r>
        <w:t>相關聯的其他功能</w:t>
      </w:r>
    </w:p>
    <w:p w:rsidR="00861A91" w:rsidRDefault="00B925B2">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Azure Information Protection (P1 </w:t>
            </w:r>
            <w:r>
              <w:t>和</w:t>
            </w:r>
            <w:r>
              <w:t xml:space="preserve"> P2)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861A9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61A91" w:rsidRDefault="00861A91">
      <w:pPr>
        <w:pStyle w:val="ProductList-BodyIndented"/>
      </w:pPr>
    </w:p>
    <w:p w:rsidR="00861A91" w:rsidRDefault="00B925B2">
      <w:pPr>
        <w:pStyle w:val="ProductList-SubClauseHeading"/>
        <w:outlineLvl w:val="5"/>
      </w:pPr>
      <w:r>
        <w:t xml:space="preserve">3.1.3 </w:t>
      </w:r>
      <w:r>
        <w:t>與</w:t>
      </w:r>
      <w:r>
        <w:t xml:space="preserve"> Microsoft Identity Manager </w:t>
      </w:r>
      <w:r>
        <w:t>使用者</w:t>
      </w:r>
      <w:r>
        <w:t xml:space="preserve"> CAL </w:t>
      </w:r>
      <w:r>
        <w:t>相關聯的其他功能</w:t>
      </w:r>
    </w:p>
    <w:p w:rsidR="00861A91" w:rsidRDefault="00B925B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61A91" w:rsidRDefault="00B925B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61A91" w:rsidRDefault="00B925B2">
            <w:pPr>
              <w:pStyle w:val="ProductList-TableBody"/>
            </w:pPr>
            <w:r>
              <w:t xml:space="preserve">Azure Active Directory Premium (P1 </w:t>
            </w:r>
            <w:r>
              <w:t>和</w:t>
            </w:r>
            <w:r>
              <w:t xml:space="preserve"> P2) </w:t>
            </w:r>
            <w:r>
              <w:t>使用者</w:t>
            </w:r>
            <w:r>
              <w:t xml:space="preserve"> SL</w:t>
            </w:r>
          </w:p>
        </w:tc>
      </w:tr>
      <w:tr w:rsidR="00861A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1A91" w:rsidRDefault="00861A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BodyIndented"/>
      </w:pPr>
      <w:r>
        <w:t>*</w:t>
      </w:r>
      <w:r>
        <w:t>軟體發出或管理任何人員之身分資訊時也必須具備。</w:t>
      </w:r>
    </w:p>
    <w:p w:rsidR="00861A91" w:rsidRDefault="00861A91">
      <w:pPr>
        <w:pStyle w:val="ProductList-BodyIndented"/>
      </w:pPr>
    </w:p>
    <w:p w:rsidR="00861A91" w:rsidRDefault="00B925B2">
      <w:pPr>
        <w:pStyle w:val="ProductList-SubClauseHeading"/>
        <w:outlineLvl w:val="5"/>
      </w:pPr>
      <w:r>
        <w:lastRenderedPageBreak/>
        <w:t xml:space="preserve">3.1.4 </w:t>
      </w:r>
      <w:r>
        <w:t>同步處理服務</w:t>
      </w:r>
    </w:p>
    <w:p w:rsidR="00861A91" w:rsidRDefault="00B925B2">
      <w:pPr>
        <w:pStyle w:val="ProductList-BodyIndented"/>
      </w:pPr>
      <w:r>
        <w:t xml:space="preserve">Microsoft Identity Manager 2016 CAL </w:t>
      </w:r>
      <w:r>
        <w:t>對於僅使用</w:t>
      </w:r>
      <w:r>
        <w:t xml:space="preserve"> Microsoft Identity Manager </w:t>
      </w:r>
      <w:r>
        <w:t>同步處理服務之使用者而言，並非必要。</w:t>
      </w:r>
    </w:p>
    <w:p w:rsidR="00861A91" w:rsidRDefault="00861A91">
      <w:pPr>
        <w:pStyle w:val="ProductList-BodyIndented"/>
      </w:pPr>
    </w:p>
    <w:p w:rsidR="00861A91" w:rsidRDefault="00B925B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861A91" w:rsidRDefault="00B925B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861A91" w:rsidRDefault="00861A91">
      <w:pPr>
        <w:pStyle w:val="ProductList-BodyIndented"/>
      </w:pPr>
    </w:p>
    <w:p w:rsidR="00861A91" w:rsidRDefault="00B925B2">
      <w:pPr>
        <w:pStyle w:val="ProductList-SubClauseHeading"/>
        <w:outlineLvl w:val="5"/>
      </w:pPr>
      <w:r>
        <w:t xml:space="preserve">3.2.2 </w:t>
      </w:r>
      <w:r>
        <w:t>與</w:t>
      </w:r>
      <w:r>
        <w:t xml:space="preserve"> Windows Server 2016 </w:t>
      </w:r>
      <w:r>
        <w:t>版權管理服務</w:t>
      </w:r>
      <w:r>
        <w:t xml:space="preserve"> </w:t>
      </w:r>
      <w:r>
        <w:t xml:space="preserve">External Connector License </w:t>
      </w:r>
      <w:r>
        <w:t>相關聯的其他功能</w:t>
      </w:r>
    </w:p>
    <w:p w:rsidR="00861A91" w:rsidRDefault="00B925B2">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Indented"/>
      </w:pPr>
    </w:p>
    <w:p w:rsidR="00861A91" w:rsidRDefault="00B925B2">
      <w:pPr>
        <w:pStyle w:val="ProductList-SubClauseHeading"/>
        <w:outlineLvl w:val="5"/>
      </w:pPr>
      <w:r>
        <w:t xml:space="preserve">3.2.3 </w:t>
      </w:r>
      <w:r>
        <w:t>與</w:t>
      </w:r>
      <w:r>
        <w:t xml:space="preserve"> Microsoft Identity Manager External Connector License </w:t>
      </w:r>
      <w:r>
        <w:t>相關聯的其他功能</w:t>
      </w:r>
    </w:p>
    <w:p w:rsidR="00861A91" w:rsidRDefault="00B925B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61A91" w:rsidRDefault="00B925B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861A91" w:rsidRDefault="00861A91">
      <w:pPr>
        <w:pStyle w:val="ProductList-BodyIndented"/>
      </w:pPr>
    </w:p>
    <w:p w:rsidR="00861A91" w:rsidRDefault="00B925B2">
      <w:pPr>
        <w:pStyle w:val="ProductList-ClauseHeading"/>
        <w:outlineLvl w:val="4"/>
      </w:pPr>
      <w:r>
        <w:t xml:space="preserve">3.3 Windows Server 2016 Essentials </w:t>
      </w:r>
      <w:r>
        <w:t>的其他條款</w:t>
      </w:r>
    </w:p>
    <w:p w:rsidR="00861A91" w:rsidRDefault="00B925B2">
      <w:pPr>
        <w:pStyle w:val="ProductList-SubClauseHeading"/>
        <w:outlineLvl w:val="5"/>
      </w:pPr>
      <w:r>
        <w:t xml:space="preserve">3.3.1 </w:t>
      </w:r>
      <w:r>
        <w:t>使用限制</w:t>
      </w:r>
    </w:p>
    <w:p w:rsidR="00861A91" w:rsidRDefault="00B925B2" w:rsidP="002F5533">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61A91" w:rsidRDefault="00B925B2" w:rsidP="002F5533">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861A91" w:rsidRDefault="00861A91">
      <w:pPr>
        <w:pStyle w:val="ProductList-BodyIndented"/>
      </w:pPr>
    </w:p>
    <w:p w:rsidR="00861A91" w:rsidRDefault="00B925B2">
      <w:pPr>
        <w:pStyle w:val="ProductList-SubClauseHeading"/>
        <w:outlineLvl w:val="5"/>
      </w:pPr>
      <w:r>
        <w:t xml:space="preserve">3.3.2 </w:t>
      </w:r>
      <w:r>
        <w:t>使用伺服器軟體</w:t>
      </w:r>
    </w:p>
    <w:p w:rsidR="00861A91" w:rsidRDefault="00B925B2">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w:t>
      </w:r>
      <w:r>
        <w:t>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861A91" w:rsidRDefault="00861A91">
      <w:pPr>
        <w:pStyle w:val="ProductList-BodyIndented"/>
      </w:pPr>
    </w:p>
    <w:p w:rsidR="00861A91" w:rsidRDefault="00B925B2">
      <w:pPr>
        <w:pStyle w:val="ProductList-SubClauseHeading"/>
        <w:outlineLvl w:val="5"/>
      </w:pPr>
      <w:r>
        <w:t>3.3.3 Windows Server 2016 Essentials Connector</w:t>
      </w:r>
    </w:p>
    <w:p w:rsidR="00861A91" w:rsidRDefault="00B925B2">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861A91" w:rsidRDefault="00861A91">
      <w:pPr>
        <w:pStyle w:val="ProductList-BodyIndented"/>
      </w:pPr>
    </w:p>
    <w:p w:rsidR="00861A91" w:rsidRDefault="00B925B2">
      <w:pPr>
        <w:pStyle w:val="ProductList-SubClauseHeading"/>
        <w:outlineLvl w:val="5"/>
      </w:pPr>
      <w:r>
        <w:t>3.3.4 Windows Server 2016 Active D</w:t>
      </w:r>
      <w:r>
        <w:t xml:space="preserve">irectory Rights Management Services </w:t>
      </w:r>
      <w:r>
        <w:t>存取</w:t>
      </w:r>
    </w:p>
    <w:p w:rsidR="00861A91" w:rsidRDefault="00B925B2">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861A91" w:rsidRDefault="00861A91">
      <w:pPr>
        <w:pStyle w:val="ProductList-BodyIndented"/>
      </w:pPr>
    </w:p>
    <w:p w:rsidR="00861A91" w:rsidRDefault="00B925B2">
      <w:pPr>
        <w:pStyle w:val="ProductList-ClauseHeading"/>
        <w:outlineLvl w:val="4"/>
      </w:pPr>
      <w:r>
        <w:t xml:space="preserve">3.4 </w:t>
      </w:r>
      <w:r>
        <w:t>包含</w:t>
      </w:r>
      <w:r>
        <w:t xml:space="preserve"> Windows Server 2016 Standard </w:t>
      </w:r>
      <w:r>
        <w:t>和</w:t>
      </w:r>
      <w:r>
        <w:t xml:space="preserve"> Datacenter </w:t>
      </w:r>
      <w:r>
        <w:t>的</w:t>
      </w:r>
      <w:r>
        <w:t xml:space="preserve"> </w:t>
      </w:r>
      <w:r>
        <w:t xml:space="preserve">Windows Server </w:t>
      </w:r>
      <w:r>
        <w:t>容器</w:t>
      </w:r>
    </w:p>
    <w:p w:rsidR="00861A91" w:rsidRDefault="00B925B2">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w:instrText>
      </w:r>
      <w:r>
        <w:instrText xml:space="preserv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861A91">
      <w:pPr>
        <w:pStyle w:val="ProductList-Body"/>
      </w:pPr>
    </w:p>
    <w:p w:rsidR="00861A91" w:rsidRDefault="00B925B2">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B925B2">
      <w:pPr>
        <w:pStyle w:val="ProductList-Offering1SubSection"/>
        <w:outlineLvl w:val="3"/>
      </w:pPr>
      <w:bookmarkStart w:id="219" w:name="_Sec833"/>
      <w:r>
        <w:lastRenderedPageBreak/>
        <w:t>4.</w:t>
      </w:r>
      <w:r>
        <w:t>軟體保證</w:t>
      </w:r>
      <w:bookmarkEnd w:id="219"/>
    </w:p>
    <w:tbl>
      <w:tblPr>
        <w:tblStyle w:val="PURTable"/>
        <w:tblW w:w="0" w:type="dxa"/>
        <w:tblLook w:val="04A0" w:firstRow="1" w:lastRow="0" w:firstColumn="1" w:lastColumn="0" w:noHBand="0" w:noVBand="1"/>
      </w:tblPr>
      <w:tblGrid>
        <w:gridCol w:w="3616"/>
        <w:gridCol w:w="3614"/>
        <w:gridCol w:w="356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61A91" w:rsidRDefault="00B925B2">
            <w:pPr>
              <w:pStyle w:val="ProductList-TableBody"/>
            </w:pPr>
            <w:r>
              <w:rPr>
                <w:color w:val="404040"/>
              </w:rPr>
              <w:t>容錯移轉權利：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w:instrText>
            </w:r>
            <w:r>
              <w:instrText xml:space="preserve">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w:instrText>
            </w:r>
            <w:r>
              <w:instrText xml:space="preserve">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2">
              <w:r>
                <w:rPr>
                  <w:color w:val="00467F"/>
                  <w:u w:val="single"/>
                </w:rPr>
                <w:t>產品條款</w:t>
              </w:r>
              <w:r>
                <w:rPr>
                  <w:color w:val="00467F"/>
                  <w:u w:val="single"/>
                </w:rPr>
                <w:t xml:space="preserve"> </w:t>
              </w:r>
              <w:r>
                <w:rPr>
                  <w:color w:val="00467F"/>
                  <w:u w:val="single"/>
                </w:rPr>
                <w:t xml:space="preserve">- 2016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1A91" w:rsidRDefault="00B925B2">
            <w:pPr>
              <w:pStyle w:val="ProductList-TableBody"/>
            </w:pPr>
            <w:r>
              <w:rPr>
                <w:color w:val="404040"/>
              </w:rPr>
              <w:t>漫遊權利：</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1A91" w:rsidRDefault="00B925B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1A91" w:rsidRDefault="00861A91">
            <w:pPr>
              <w:pStyle w:val="ProductList-TableBody"/>
            </w:pPr>
          </w:p>
        </w:tc>
      </w:tr>
    </w:tbl>
    <w:p w:rsidR="00861A91" w:rsidRDefault="00861A91">
      <w:pPr>
        <w:pStyle w:val="ProductList-ClauseHeading"/>
        <w:outlineLvl w:val="4"/>
      </w:pPr>
    </w:p>
    <w:p w:rsidR="00861A91" w:rsidRDefault="00B925B2">
      <w:pPr>
        <w:pStyle w:val="ProductList-ClauseHeading"/>
        <w:outlineLvl w:val="4"/>
      </w:pPr>
      <w:r>
        <w:t xml:space="preserve">4.1 Microsoft Azure </w:t>
      </w:r>
      <w:r>
        <w:t>混合使用利益</w:t>
      </w:r>
    </w:p>
    <w:p w:rsidR="00861A91" w:rsidRDefault="00B925B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861A91" w:rsidRDefault="00861A91">
      <w:pPr>
        <w:pStyle w:val="ProductList-Body"/>
      </w:pPr>
    </w:p>
    <w:p w:rsidR="00861A91" w:rsidRDefault="00B925B2">
      <w:pPr>
        <w:pStyle w:val="ProductList-ClauseHeading"/>
        <w:outlineLvl w:val="4"/>
      </w:pPr>
      <w:r>
        <w:t>4.2 Nano Server</w:t>
      </w:r>
    </w:p>
    <w:p w:rsidR="00861A91" w:rsidRDefault="00B925B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Window</w:t>
      </w:r>
      <w:r>
        <w:t xml:space="preserve">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 </w:t>
      </w:r>
      <w:r>
        <w:t>部署選項。針對基本存取使用權和累加存取使用權也必須取得有效</w:t>
      </w:r>
      <w:r>
        <w:t xml:space="preserve"> SA</w:t>
      </w:r>
      <w:r>
        <w:t>。</w:t>
      </w:r>
    </w:p>
    <w:p w:rsidR="00861A91" w:rsidRDefault="00861A91">
      <w:pPr>
        <w:pStyle w:val="ProductList-ClauseHeading"/>
        <w:outlineLvl w:val="4"/>
      </w:pPr>
    </w:p>
    <w:p w:rsidR="00861A91" w:rsidRDefault="00B925B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861A91" w:rsidRDefault="00B925B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w:instrText>
      </w:r>
      <w:r>
        <w:instrText>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w:instrText>
      </w:r>
      <w:r>
        <w:instrText xml:space="preserve">.microsoft.com/licensing/software-assurance/license-mobility.aspx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861A91" w:rsidRDefault="00861A91">
      <w:pPr>
        <w:pStyle w:val="PURBreadcrumb"/>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861A91">
      <w:pPr>
        <w:sectPr w:rsidR="00861A91">
          <w:headerReference w:type="default" r:id="rId103"/>
          <w:footerReference w:type="default" r:id="rId104"/>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220" w:name="_Sec548"/>
      <w:bookmarkEnd w:id="34"/>
      <w:r>
        <w:lastRenderedPageBreak/>
        <w:t>線上服務</w:t>
      </w:r>
      <w:r>
        <w:fldChar w:fldCharType="begin"/>
      </w:r>
      <w:r>
        <w:instrText xml:space="preserve"> TC "</w:instrText>
      </w:r>
      <w:bookmarkStart w:id="221" w:name="_Toc473279826"/>
      <w:r>
        <w:instrText>線上服務</w:instrText>
      </w:r>
      <w:bookmarkEnd w:id="221"/>
      <w:r>
        <w:instrText>" \l 1</w:instrText>
      </w:r>
      <w:r>
        <w:fldChar w:fldCharType="end"/>
      </w:r>
    </w:p>
    <w:p w:rsidR="00861A91" w:rsidRDefault="00B925B2">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5">
        <w:r>
          <w:rPr>
            <w:color w:val="00467F"/>
            <w:u w:val="single"/>
          </w:rPr>
          <w:t>http://go.microsoft.com/?linkid=9840733</w:t>
        </w:r>
      </w:hyperlink>
      <w:r>
        <w:t>，且上述規定爰此應視為已併入此處。</w:t>
      </w:r>
    </w:p>
    <w:p w:rsidR="00861A91" w:rsidRDefault="00B925B2">
      <w:pPr>
        <w:pStyle w:val="ProductList-Offering1Heading"/>
        <w:outlineLvl w:val="1"/>
      </w:pPr>
      <w:bookmarkStart w:id="222" w:name="_Sec620"/>
      <w:r>
        <w:t>線上服務之區域供應性</w:t>
      </w:r>
      <w:bookmarkEnd w:id="222"/>
      <w:r>
        <w:fldChar w:fldCharType="begin"/>
      </w:r>
      <w:r>
        <w:instrText xml:space="preserve"> TC "</w:instrText>
      </w:r>
      <w:bookmarkStart w:id="223" w:name="_Toc473279827"/>
      <w:r>
        <w:instrText>線上服務之區域供應性</w:instrText>
      </w:r>
      <w:bookmarkEnd w:id="223"/>
      <w:r>
        <w:instrText>" \l 2</w:instrText>
      </w:r>
      <w:r>
        <w:fldChar w:fldCharType="end"/>
      </w:r>
    </w:p>
    <w:p w:rsidR="00861A91" w:rsidRDefault="00B925B2">
      <w:pPr>
        <w:pStyle w:val="ProductList-Body"/>
      </w:pPr>
      <w:r>
        <w:t>請瀏覽</w:t>
      </w:r>
      <w:r>
        <w:t xml:space="preserve"> </w:t>
      </w:r>
      <w:hyperlink r:id="rId106" w:anchor="international">
        <w:r>
          <w:rPr>
            <w:color w:val="00467F"/>
            <w:u w:val="single"/>
          </w:rPr>
          <w:t>http://www.microsoft.com/online/faq.aspx#international</w:t>
        </w:r>
      </w:hyperlink>
      <w:r>
        <w:t xml:space="preserve"> </w:t>
      </w:r>
      <w:r>
        <w:t>以查看有提供線上服務之國家及地區的清單。</w:t>
      </w:r>
    </w:p>
    <w:p w:rsidR="00861A91" w:rsidRDefault="00B925B2">
      <w:pPr>
        <w:pStyle w:val="ProductList-Offering1Heading"/>
        <w:outlineLvl w:val="1"/>
      </w:pPr>
      <w:bookmarkStart w:id="224" w:name="_Sec621"/>
      <w:r>
        <w:t>線上服務訂購規則</w:t>
      </w:r>
      <w:bookmarkEnd w:id="224"/>
      <w:r>
        <w:fldChar w:fldCharType="begin"/>
      </w:r>
      <w:r>
        <w:instrText xml:space="preserve"> TC "</w:instrText>
      </w:r>
      <w:bookmarkStart w:id="225" w:name="_Toc473279828"/>
      <w:r>
        <w:instrText>線上服務訂購規則</w:instrText>
      </w:r>
      <w:bookmarkEnd w:id="225"/>
      <w:r>
        <w:instrText>" \l 2</w:instrText>
      </w:r>
      <w:r>
        <w:fldChar w:fldCharType="end"/>
      </w:r>
    </w:p>
    <w:p w:rsidR="00861A91" w:rsidRDefault="00B925B2">
      <w:pPr>
        <w:pStyle w:val="ProductList-Body"/>
      </w:pPr>
      <w:r>
        <w:t>下列訂購規則適用於訂購線上服務：</w:t>
      </w:r>
    </w:p>
    <w:p w:rsidR="00861A91" w:rsidRDefault="00B925B2" w:rsidP="002F5533">
      <w:pPr>
        <w:pStyle w:val="ProductList-Bullet"/>
        <w:numPr>
          <w:ilvl w:val="0"/>
          <w:numId w:val="33"/>
        </w:numPr>
      </w:pPr>
      <w:r>
        <w:t>訂閱期間依訂購方案而異依據</w:t>
      </w:r>
      <w:r>
        <w:t xml:space="preserve"> Enterprise </w:t>
      </w:r>
      <w:r>
        <w:t>合約方案，</w:t>
      </w:r>
      <w:r>
        <w:t xml:space="preserve">Microsoft Azure </w:t>
      </w:r>
      <w:r>
        <w:t>除外之線上服務的訂閱</w:t>
      </w:r>
      <w:r>
        <w:t>期間必須為共同期限，與客戶的副約屆滿日期當日屆滿。</w:t>
      </w:r>
    </w:p>
    <w:p w:rsidR="00861A91" w:rsidRDefault="00B925B2" w:rsidP="002F5533">
      <w:pPr>
        <w:pStyle w:val="ProductList-Bullet"/>
        <w:numPr>
          <w:ilvl w:val="0"/>
          <w:numId w:val="33"/>
        </w:numPr>
      </w:pPr>
      <w:r>
        <w:t>如果客戶進行額外的線上服務訂購，額外訂購之訂閱期間屆滿日必須調整為客戶之相同線上服務的現有訂閱期間。</w:t>
      </w:r>
    </w:p>
    <w:p w:rsidR="00861A91" w:rsidRDefault="00B925B2" w:rsidP="002F5533">
      <w:pPr>
        <w:pStyle w:val="ProductList-Bullet"/>
        <w:numPr>
          <w:ilvl w:val="0"/>
          <w:numId w:val="33"/>
        </w:numPr>
      </w:pPr>
      <w:r>
        <w:t>於其線上服務訂閱期間內，客戶不得減少線上服務訂閱涵蓋的使用者或裝置數量，除非客戶之大量授權合約允許此等減少者，則不在此限。</w:t>
      </w:r>
    </w:p>
    <w:p w:rsidR="00861A91" w:rsidRDefault="00B925B2" w:rsidP="002F5533">
      <w:pPr>
        <w:pStyle w:val="ProductList-Bullet"/>
        <w:numPr>
          <w:ilvl w:val="0"/>
          <w:numId w:val="33"/>
        </w:numPr>
      </w:pPr>
      <w:r>
        <w:t xml:space="preserve">Microsoft Azure </w:t>
      </w:r>
      <w:r>
        <w:t>之條款係提供於</w:t>
      </w:r>
      <w:r>
        <w:t xml:space="preserve"> Microsoft Azure </w:t>
      </w:r>
      <w:r>
        <w:t>產品項目中。</w:t>
      </w:r>
    </w:p>
    <w:p w:rsidR="00861A91" w:rsidRDefault="00B925B2" w:rsidP="002F5533">
      <w:pPr>
        <w:pStyle w:val="ProductList-Bullet"/>
        <w:numPr>
          <w:ilvl w:val="0"/>
          <w:numId w:val="33"/>
        </w:numPr>
      </w:pP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w:instrText>
      </w:r>
      <w:r>
        <w:instrText>詞彙</w:instrText>
      </w:r>
      <w:r>
        <w:instrText>)</w:instrText>
      </w:r>
      <w:r>
        <w:instrText>。</w:instrText>
      </w:r>
      <w:r>
        <w:instrText xml:space="preserve">" </w:instrText>
      </w:r>
      <w:r>
        <w:fldChar w:fldCharType="separate"/>
      </w:r>
      <w:r>
        <w:rPr>
          <w:color w:val="0563C1"/>
        </w:rPr>
        <w:t>附加元件</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得於合格使用權之</w:t>
      </w:r>
      <w:r>
        <w:t xml:space="preserve"> SA </w:t>
      </w:r>
      <w:r>
        <w:t>範圍或</w:t>
      </w:r>
      <w:r>
        <w:fldChar w:fldCharType="begin"/>
      </w:r>
      <w:r>
        <w:instrText xml:space="preserve"> AutoTextList   \s No</w:instrText>
      </w:r>
      <w:r>
        <w:instrText>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w:t>
      </w:r>
      <w:r>
        <w:t>為準</w:t>
      </w:r>
      <w:r>
        <w:t xml:space="preserve">) </w:t>
      </w:r>
      <w:r>
        <w:t>而隨之屆滿。</w:t>
      </w:r>
    </w:p>
    <w:p w:rsidR="00861A91" w:rsidRDefault="00B925B2">
      <w:pPr>
        <w:pStyle w:val="ProductList-Offering1Heading"/>
        <w:outlineLvl w:val="1"/>
      </w:pPr>
      <w:bookmarkStart w:id="226" w:name="_Sec623"/>
      <w:r>
        <w:t>線上服務續約</w:t>
      </w:r>
      <w:bookmarkEnd w:id="226"/>
      <w:r>
        <w:fldChar w:fldCharType="begin"/>
      </w:r>
      <w:r>
        <w:instrText xml:space="preserve"> TC "</w:instrText>
      </w:r>
      <w:bookmarkStart w:id="227" w:name="_Toc473279829"/>
      <w:r>
        <w:instrText>線上服務續約</w:instrText>
      </w:r>
      <w:bookmarkEnd w:id="227"/>
      <w:r>
        <w:instrText>" \l 2</w:instrText>
      </w:r>
      <w:r>
        <w:fldChar w:fldCharType="end"/>
      </w:r>
    </w:p>
    <w:p w:rsidR="00861A91" w:rsidRDefault="00B925B2">
      <w:pPr>
        <w:pStyle w:val="ProductList-Body"/>
      </w:pPr>
      <w:r>
        <w:t>除非客戶至少在訂閱屆滿前</w:t>
      </w:r>
      <w:r>
        <w:t xml:space="preserve"> 30 </w:t>
      </w:r>
      <w:r>
        <w:t>天向其轉銷商提交訂單或使用可在</w:t>
      </w:r>
      <w:r>
        <w:t xml:space="preserve"> </w:t>
      </w:r>
      <w:hyperlink r:id="rId10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w:t>
      </w:r>
      <w:r>
        <w:t>會自動續約。</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73279830"/>
      <w:r>
        <w:instrText xml:space="preserve">Microsoft Azure </w:instrText>
      </w:r>
      <w:r>
        <w:instrText>服務</w:instrText>
      </w:r>
      <w:bookmarkEnd w:id="229"/>
      <w:r>
        <w:instrText>" \l 2</w:instrText>
      </w:r>
      <w:r>
        <w:fldChar w:fldCharType="end"/>
      </w:r>
    </w:p>
    <w:p w:rsidR="00861A91" w:rsidRDefault="00B925B2">
      <w:pPr>
        <w:pStyle w:val="ProductList-ClauseHeading"/>
        <w:outlineLvl w:val="2"/>
      </w:pPr>
      <w:r>
        <w:t>1.</w:t>
      </w:r>
      <w:r>
        <w:t>定義</w:t>
      </w:r>
    </w:p>
    <w:p w:rsidR="00861A91" w:rsidRDefault="00B925B2">
      <w:pPr>
        <w:pStyle w:val="ProductList-Body"/>
      </w:pPr>
      <w:r>
        <w:rPr>
          <w:b/>
          <w:color w:val="00188F"/>
        </w:rPr>
        <w:t>分期年度承諾</w:t>
      </w:r>
      <w:r>
        <w:t>係指整個副約有效期限每年分派的金額承諾部分。</w:t>
      </w:r>
    </w:p>
    <w:p w:rsidR="00861A91" w:rsidRDefault="00B925B2">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861A91" w:rsidRDefault="00B925B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861A91" w:rsidRDefault="00B925B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w:t>
      </w:r>
      <w:r>
        <w:t>之一。視同</w:t>
      </w:r>
      <w:r>
        <w:t xml:space="preserve"> Microsoft Azure </w:t>
      </w:r>
      <w:r>
        <w:t>服務方案而購買的服務並不符合線上服務條款中的「主機服務例外情況」的資格。</w:t>
      </w:r>
    </w:p>
    <w:p w:rsidR="00861A91" w:rsidRDefault="00B925B2">
      <w:pPr>
        <w:pStyle w:val="ProductList-Body"/>
      </w:pPr>
      <w:r>
        <w:rPr>
          <w:b/>
          <w:color w:val="00188F"/>
        </w:rPr>
        <w:t>金額承諾</w:t>
      </w:r>
      <w:r>
        <w:t>係指客戶承諾在其訂閱期間過了之後支付的總金額，以便使用合格的</w:t>
      </w:r>
      <w:r>
        <w:t xml:space="preserve"> Microsoft Azure </w:t>
      </w:r>
      <w:r>
        <w:t>服務。</w:t>
      </w:r>
    </w:p>
    <w:p w:rsidR="00861A91" w:rsidRDefault="00861A91">
      <w:pPr>
        <w:pStyle w:val="ProductList-Body"/>
      </w:pPr>
    </w:p>
    <w:p w:rsidR="00861A91" w:rsidRDefault="00B925B2">
      <w:pPr>
        <w:pStyle w:val="ProductList-ClauseHeading"/>
        <w:outlineLvl w:val="2"/>
      </w:pPr>
      <w:r>
        <w:t>2.</w:t>
      </w:r>
      <w:r>
        <w:t>訂閱期間</w:t>
      </w:r>
    </w:p>
    <w:p w:rsidR="00861A91" w:rsidRDefault="00B925B2">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861A91" w:rsidRDefault="00861A91">
      <w:pPr>
        <w:pStyle w:val="ProductList-Body"/>
      </w:pPr>
    </w:p>
    <w:p w:rsidR="00861A91" w:rsidRDefault="00B925B2">
      <w:pPr>
        <w:pStyle w:val="ProductList-ClauseHeading"/>
        <w:outlineLvl w:val="2"/>
      </w:pPr>
      <w:r>
        <w:lastRenderedPageBreak/>
        <w:t>3.</w:t>
      </w:r>
      <w:r>
        <w:t>訂購服務</w:t>
      </w:r>
    </w:p>
    <w:p w:rsidR="00861A91" w:rsidRDefault="00B925B2">
      <w:pPr>
        <w:pStyle w:val="ProductList-Body"/>
      </w:pPr>
      <w:r>
        <w:t xml:space="preserve">Microsoft Azure </w:t>
      </w:r>
      <w:r>
        <w:t>服務可以透過下列任一種方式或任一組合進行訂購：</w:t>
      </w:r>
    </w:p>
    <w:p w:rsidR="00861A91" w:rsidRDefault="00B925B2" w:rsidP="002F5533">
      <w:pPr>
        <w:pStyle w:val="ProductList-Bullet"/>
        <w:numPr>
          <w:ilvl w:val="0"/>
          <w:numId w:val="34"/>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861A91" w:rsidRDefault="00B925B2" w:rsidP="002F5533">
      <w:pPr>
        <w:pStyle w:val="ProductList-Bullet"/>
        <w:numPr>
          <w:ilvl w:val="1"/>
          <w:numId w:val="34"/>
        </w:numPr>
      </w:pPr>
      <w:r>
        <w:t>客戶只要在副約週年日當日之前通知必須與</w:t>
      </w:r>
      <w:r>
        <w:t xml:space="preserve"> Microsoft </w:t>
      </w:r>
      <w:r>
        <w:t>處理降低金額承諾之轉銷商，便得降低其任何未來</w:t>
      </w:r>
      <w:r>
        <w:t xml:space="preserve"> En</w:t>
      </w:r>
      <w:r>
        <w:t xml:space="preserve">rollment </w:t>
      </w:r>
      <w:r>
        <w:t>週年日之金額承諾。</w:t>
      </w:r>
    </w:p>
    <w:p w:rsidR="00861A91" w:rsidRDefault="00B925B2" w:rsidP="002F5533">
      <w:pPr>
        <w:pStyle w:val="ProductList-Bullet"/>
        <w:numPr>
          <w:ilvl w:val="1"/>
          <w:numId w:val="34"/>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861A91" w:rsidRDefault="00B925B2" w:rsidP="002F5533">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861A91" w:rsidRDefault="00B925B2" w:rsidP="002F5533">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861A91" w:rsidRDefault="00B925B2" w:rsidP="002F5533">
      <w:pPr>
        <w:pStyle w:val="ProductList-Bullet"/>
        <w:numPr>
          <w:ilvl w:val="0"/>
          <w:numId w:val="34"/>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861A91" w:rsidRDefault="00861A91">
      <w:pPr>
        <w:pStyle w:val="ProductList-Body"/>
      </w:pPr>
    </w:p>
    <w:p w:rsidR="00861A91" w:rsidRDefault="00B925B2">
      <w:pPr>
        <w:pStyle w:val="ProductList-ClauseHeading"/>
        <w:outlineLvl w:val="2"/>
      </w:pPr>
      <w:r>
        <w:t>4.</w:t>
      </w:r>
      <w:r>
        <w:t>價格</w:t>
      </w:r>
    </w:p>
    <w:p w:rsidR="00861A91" w:rsidRDefault="00B925B2">
      <w:pPr>
        <w:pStyle w:val="ProductList-Body"/>
      </w:pPr>
      <w:r>
        <w:t>如果客戶未持有</w:t>
      </w:r>
      <w:r>
        <w:t xml:space="preserve"> Enterprise Enrollment</w:t>
      </w:r>
      <w:r>
        <w:t>、</w:t>
      </w:r>
      <w:r>
        <w:t>Enterprise Subscription Enrollment</w:t>
      </w:r>
      <w:r>
        <w:t>、</w:t>
      </w:r>
      <w:r>
        <w:t>Sele</w:t>
      </w:r>
      <w:r>
        <w:t xml:space="preserve">ct </w:t>
      </w:r>
      <w:r>
        <w:t>合約、</w:t>
      </w:r>
      <w:r>
        <w:t xml:space="preserve">Select Plus </w:t>
      </w:r>
      <w:r>
        <w:t>合約或</w:t>
      </w:r>
      <w:r>
        <w:t xml:space="preserve"> Server Cloud Enrollment</w:t>
      </w:r>
      <w:r>
        <w:t>，則價位等級</w:t>
      </w:r>
      <w:r>
        <w:t xml:space="preserve"> A </w:t>
      </w:r>
      <w:r>
        <w:t>將適用。</w:t>
      </w:r>
    </w:p>
    <w:p w:rsidR="00861A91" w:rsidRDefault="00861A91">
      <w:pPr>
        <w:pStyle w:val="ProductList-Body"/>
      </w:pPr>
    </w:p>
    <w:p w:rsidR="00861A91" w:rsidRDefault="00B925B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861A91" w:rsidRDefault="00861A91">
      <w:pPr>
        <w:pStyle w:val="ProductList-Body"/>
      </w:pPr>
    </w:p>
    <w:p w:rsidR="00861A91" w:rsidRDefault="00B925B2">
      <w:pPr>
        <w:pStyle w:val="ProductList-ClauseHeading"/>
        <w:outlineLvl w:val="2"/>
      </w:pPr>
      <w:r>
        <w:t>5.</w:t>
      </w:r>
      <w:r>
        <w:t>付款及費用</w:t>
      </w:r>
    </w:p>
    <w:p w:rsidR="00861A91" w:rsidRDefault="00B925B2">
      <w:pPr>
        <w:pStyle w:val="ProductList-Body"/>
      </w:pPr>
      <w:r>
        <w:t>以不包括金額承諾之方式取得</w:t>
      </w:r>
      <w:r>
        <w:t xml:space="preserve"> Microsoft Azure </w:t>
      </w:r>
      <w:r>
        <w:t>服務的客戶每季均會收到依使用費率開立之發票。</w:t>
      </w:r>
    </w:p>
    <w:p w:rsidR="00861A91" w:rsidRDefault="00861A91">
      <w:pPr>
        <w:pStyle w:val="ProductList-Body"/>
      </w:pPr>
    </w:p>
    <w:p w:rsidR="00861A91" w:rsidRDefault="00B925B2">
      <w:pPr>
        <w:pStyle w:val="ProductList-Body"/>
      </w:pPr>
      <w:r>
        <w:t>若是提出金額承諾的客戶，第一年分期年度承諾將立即開立發票，未來之分期年度承諾將於副約生效日期的週年日當日開立</w:t>
      </w:r>
      <w:r>
        <w:t>發票。或者，客戶可以選擇在提交最初訂單時支付其完整的金額承諾。</w:t>
      </w:r>
    </w:p>
    <w:p w:rsidR="00861A91" w:rsidRDefault="00861A91">
      <w:pPr>
        <w:pStyle w:val="ProductList-Body"/>
      </w:pPr>
    </w:p>
    <w:p w:rsidR="00861A91" w:rsidRDefault="00B925B2">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861A91" w:rsidRDefault="00861A91">
      <w:pPr>
        <w:pStyle w:val="ProductList-Body"/>
      </w:pPr>
    </w:p>
    <w:p w:rsidR="00861A91" w:rsidRDefault="00B925B2">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861A91" w:rsidRDefault="00861A91">
      <w:pPr>
        <w:pStyle w:val="ProductList-Body"/>
      </w:pPr>
    </w:p>
    <w:p w:rsidR="00861A91" w:rsidRDefault="00B925B2">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861A91" w:rsidRDefault="00861A91">
      <w:pPr>
        <w:pStyle w:val="ProductList-Body"/>
      </w:pPr>
    </w:p>
    <w:p w:rsidR="00861A91" w:rsidRDefault="00B925B2">
      <w:pPr>
        <w:pStyle w:val="ProductList-Body"/>
      </w:pPr>
      <w:r>
        <w:t>若為</w:t>
      </w:r>
      <w:r>
        <w:t xml:space="preserve"> Indirect Enterprise </w:t>
      </w:r>
      <w:r>
        <w:t>合約客戶，超出分期年度承諾的所有使用量將於每個副約季屆滿時，依使用費率計算開立發票予客戶的轉銷商。</w:t>
      </w:r>
    </w:p>
    <w:p w:rsidR="00861A91" w:rsidRDefault="00861A91">
      <w:pPr>
        <w:pStyle w:val="ProductList-Body"/>
      </w:pPr>
    </w:p>
    <w:p w:rsidR="00861A91" w:rsidRDefault="00B925B2">
      <w:pPr>
        <w:pStyle w:val="ProductList-Body"/>
      </w:pPr>
      <w:r>
        <w:t>於客戶訂閱期間屆滿或終止之後對</w:t>
      </w:r>
      <w:r>
        <w:t xml:space="preserve"> Microsoft Azure </w:t>
      </w:r>
      <w:r>
        <w:t>服務之所有使用，將每季依最新使用費率開立發票予客戶或其轉銷商。</w:t>
      </w:r>
    </w:p>
    <w:p w:rsidR="00861A91" w:rsidRDefault="00861A91">
      <w:pPr>
        <w:pStyle w:val="ProductList-Body"/>
      </w:pPr>
    </w:p>
    <w:p w:rsidR="00861A91" w:rsidRDefault="00B925B2">
      <w:pPr>
        <w:pStyle w:val="ProductList-Body"/>
      </w:pPr>
      <w:r>
        <w:t xml:space="preserve">Microsoft Azure </w:t>
      </w:r>
      <w:r>
        <w:t>服務方案的訂購將根據</w:t>
      </w:r>
      <w:r>
        <w:t>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861A91" w:rsidRDefault="00861A91">
      <w:pPr>
        <w:pStyle w:val="ProductList-Body"/>
      </w:pPr>
    </w:p>
    <w:p w:rsidR="00861A91" w:rsidRDefault="00B925B2">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861A91" w:rsidRDefault="00B925B2">
      <w:pPr>
        <w:pStyle w:val="ProductList-SubClauseHeading"/>
        <w:outlineLvl w:val="3"/>
      </w:pPr>
      <w:r>
        <w:t xml:space="preserve">6.1 </w:t>
      </w:r>
      <w:r>
        <w:t>定義</w:t>
      </w:r>
    </w:p>
    <w:p w:rsidR="00861A91" w:rsidRDefault="00B925B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861A91" w:rsidRDefault="00B925B2">
      <w:pPr>
        <w:pStyle w:val="ProductList-BodyIndented"/>
      </w:pPr>
      <w:r>
        <w:rPr>
          <w:b/>
          <w:color w:val="00188F"/>
        </w:rPr>
        <w:lastRenderedPageBreak/>
        <w:t>入口網站</w:t>
      </w:r>
      <w:r>
        <w:t>係指客戶用以管理其訂閱之線上入口網站。</w:t>
      </w:r>
    </w:p>
    <w:p w:rsidR="00861A91" w:rsidRDefault="00B925B2">
      <w:pPr>
        <w:pStyle w:val="ProductList-BodyIndented"/>
      </w:pPr>
      <w:r>
        <w:rPr>
          <w:b/>
          <w:color w:val="00188F"/>
        </w:rPr>
        <w:t>訂閱</w:t>
      </w:r>
      <w:r>
        <w:t>係指於訂購時具一定價值之訂閱，可用其價值買回一定數量之</w:t>
      </w:r>
      <w:r>
        <w:t xml:space="preserve"> Microsoft Azure </w:t>
      </w:r>
      <w:r>
        <w:t>服務。</w:t>
      </w:r>
    </w:p>
    <w:p w:rsidR="00861A91" w:rsidRDefault="00861A91">
      <w:pPr>
        <w:pStyle w:val="ProductList-BodyIndented"/>
      </w:pPr>
    </w:p>
    <w:p w:rsidR="00861A91" w:rsidRDefault="00B925B2">
      <w:pPr>
        <w:pStyle w:val="ProductList-SubClauseHeading"/>
        <w:outlineLvl w:val="3"/>
      </w:pPr>
      <w:r>
        <w:t xml:space="preserve">6.2 </w:t>
      </w:r>
      <w:r>
        <w:t>訂閱期間</w:t>
      </w:r>
    </w:p>
    <w:p w:rsidR="00861A91" w:rsidRDefault="00B925B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w:t>
      </w:r>
      <w:r>
        <w:t>可有多項有效訂閱。新訂閱可隨時訂購。</w:t>
      </w:r>
    </w:p>
    <w:p w:rsidR="00861A91" w:rsidRDefault="00861A91">
      <w:pPr>
        <w:pStyle w:val="ProductList-BodyIndented"/>
      </w:pPr>
    </w:p>
    <w:p w:rsidR="00861A91" w:rsidRDefault="00B925B2">
      <w:pPr>
        <w:pStyle w:val="ProductList-ClauseHeading"/>
        <w:outlineLvl w:val="2"/>
      </w:pPr>
      <w:r>
        <w:t xml:space="preserve">7.Microsoft Azure </w:t>
      </w:r>
      <w:r>
        <w:t>混合使用利益</w:t>
      </w:r>
    </w:p>
    <w:p w:rsidR="00861A91" w:rsidRDefault="00B925B2">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861A91" w:rsidRDefault="00861A91">
      <w:pPr>
        <w:pStyle w:val="ProductList-Body"/>
      </w:pPr>
    </w:p>
    <w:p w:rsidR="00861A91" w:rsidRDefault="00B925B2">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w:t>
      </w:r>
      <w:r>
        <w:t>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w:instrText>
      </w:r>
      <w:r>
        <w:instrText>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w:instrText>
      </w:r>
      <w:r>
        <w:instrText>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861A91" w:rsidRDefault="00861A91">
      <w:pPr>
        <w:pStyle w:val="ProductList-Body"/>
      </w:pPr>
    </w:p>
    <w:p w:rsidR="00861A91" w:rsidRDefault="00B925B2">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08">
        <w:r>
          <w:rPr>
            <w:color w:val="00467F"/>
            <w:u w:val="single"/>
          </w:rPr>
          <w:t>線上服務條款</w:t>
        </w:r>
      </w:hyperlink>
      <w:r>
        <w:t>使用自己上傳的映像。</w:t>
      </w:r>
    </w:p>
    <w:p w:rsidR="00861A91" w:rsidRDefault="00861A91">
      <w:pPr>
        <w:pStyle w:val="ProductList-Body"/>
      </w:pPr>
    </w:p>
    <w:p w:rsidR="00861A91" w:rsidRDefault="00B925B2">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861A91" w:rsidRDefault="00B925B2">
      <w:pPr>
        <w:pStyle w:val="ProductList-Offering2HeadingNoBorder"/>
        <w:outlineLvl w:val="2"/>
      </w:pPr>
      <w:bookmarkStart w:id="230" w:name="_Sec625"/>
      <w:r>
        <w:t xml:space="preserve">Microsoft Azure </w:t>
      </w:r>
      <w:r>
        <w:t>服務</w:t>
      </w:r>
      <w:bookmarkEnd w:id="230"/>
      <w:r>
        <w:fldChar w:fldCharType="begin"/>
      </w:r>
      <w:r>
        <w:instrText xml:space="preserve"> TC "</w:instrText>
      </w:r>
      <w:bookmarkStart w:id="231" w:name="_Toc473279831"/>
      <w:r>
        <w:instrText xml:space="preserve">Microsoft Azure </w:instrText>
      </w:r>
      <w:r>
        <w:instrText>服務</w:instrText>
      </w:r>
      <w:bookmarkEnd w:id="231"/>
      <w:r>
        <w:instrText>" \l 3</w:instrText>
      </w:r>
      <w:r>
        <w:fldChar w:fldCharType="end"/>
      </w:r>
    </w:p>
    <w:p w:rsidR="00861A91" w:rsidRDefault="00B925B2">
      <w:pPr>
        <w:pStyle w:val="ProductList-Offering1SubSection"/>
        <w:outlineLvl w:val="3"/>
      </w:pPr>
      <w:bookmarkStart w:id="232" w:name="_Sec705"/>
      <w:r>
        <w:t>1.</w:t>
      </w:r>
      <w:r>
        <w:t>方案供應性</w:t>
      </w:r>
      <w:bookmarkEnd w:id="23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w:instrText>
            </w:r>
            <w:r>
              <w:instrText>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：直至取消為止</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Microsoft Azure </w:t>
      </w:r>
      <w:r>
        <w:t>服務方案</w:t>
      </w:r>
    </w:p>
    <w:p w:rsidR="00861A91" w:rsidRDefault="00B925B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61A91" w:rsidRDefault="00861A91">
            <w:pPr>
              <w:pStyle w:val="PURBreadcrumb"/>
            </w:pPr>
          </w:p>
          <w:tbl>
            <w:tblPr>
              <w:tblW w:w="0" w:type="dxa"/>
              <w:tblLook w:val="04A0" w:firstRow="1" w:lastRow="0" w:firstColumn="1" w:lastColumn="0" w:noHBand="0" w:noVBand="1"/>
            </w:tblPr>
            <w:tblGrid>
              <w:gridCol w:w="10684"/>
            </w:tblGrid>
            <w:tr w:rsidR="00861A91">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TableBody"/>
            </w:pPr>
          </w:p>
        </w:tc>
      </w:tr>
    </w:tbl>
    <w:p w:rsidR="00861A91" w:rsidRDefault="00B925B2">
      <w:pPr>
        <w:pStyle w:val="ProductList-OfferingGroupHeading"/>
        <w:outlineLvl w:val="1"/>
      </w:pPr>
      <w:bookmarkStart w:id="234" w:name="_Sec626"/>
      <w:r>
        <w:t xml:space="preserve">Microsoft Azure </w:t>
      </w:r>
      <w:r>
        <w:t>方案</w:t>
      </w:r>
      <w:bookmarkEnd w:id="234"/>
      <w:r>
        <w:fldChar w:fldCharType="begin"/>
      </w:r>
      <w:r>
        <w:instrText xml:space="preserve"> TC "</w:instrText>
      </w:r>
      <w:bookmarkStart w:id="235" w:name="_Toc473279832"/>
      <w:r>
        <w:instrText xml:space="preserve">Microsoft Azure </w:instrText>
      </w:r>
      <w:r>
        <w:instrText>方案</w:instrText>
      </w:r>
      <w:bookmarkEnd w:id="235"/>
      <w:r>
        <w:instrText>" \l 2</w:instrText>
      </w:r>
      <w:r>
        <w:fldChar w:fldCharType="end"/>
      </w:r>
    </w:p>
    <w:p w:rsidR="00861A91" w:rsidRDefault="00B925B2">
      <w:pPr>
        <w:pStyle w:val="ProductList-Offering2HeadingNoBorder"/>
        <w:outlineLvl w:val="2"/>
      </w:pPr>
      <w:bookmarkStart w:id="236" w:name="_Sec1197"/>
      <w:r>
        <w:t xml:space="preserve">Microsoft Azure Infrastructure </w:t>
      </w:r>
      <w:r>
        <w:t>方案</w:t>
      </w:r>
      <w:bookmarkEnd w:id="236"/>
      <w:r>
        <w:fldChar w:fldCharType="begin"/>
      </w:r>
      <w:r>
        <w:instrText xml:space="preserve"> TC "</w:instrText>
      </w:r>
      <w:bookmarkStart w:id="237" w:name="_Toc473279833"/>
      <w:r>
        <w:instrText xml:space="preserve">Microsoft Azure Infrastructure </w:instrText>
      </w:r>
      <w:r>
        <w:instrText>方案</w:instrText>
      </w:r>
      <w:bookmarkEnd w:id="237"/>
      <w:r>
        <w:instrText>" \l 3</w:instrText>
      </w:r>
      <w:r>
        <w:fldChar w:fldCharType="end"/>
      </w:r>
    </w:p>
    <w:p w:rsidR="00861A91" w:rsidRDefault="00B925B2">
      <w:pPr>
        <w:pStyle w:val="ProductList-Offering1SubSection"/>
        <w:outlineLvl w:val="3"/>
      </w:pPr>
      <w:bookmarkStart w:id="238" w:name="_Sec706"/>
      <w:r>
        <w:t>1.</w:t>
      </w:r>
      <w:r>
        <w:t>方案供應性</w:t>
      </w:r>
      <w:bookmarkEnd w:id="23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w:instrText>
            </w:r>
            <w:r>
              <w:instrText xml:space="preserve">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lastRenderedPageBreak/>
              <w:t xml:space="preserve">IoT </w:t>
            </w:r>
            <w:r>
              <w:rPr>
                <w:color w:val="000000"/>
              </w:rPr>
              <w:t>套件預測性維護計畫</w:t>
            </w:r>
            <w:r>
              <w:rPr>
                <w:color w:val="000000"/>
              </w:rPr>
              <w:t xml:space="preserve"> 1</w:t>
            </w:r>
            <w:r>
              <w:fldChar w:fldCharType="begin"/>
            </w:r>
            <w:r>
              <w:instrText xml:space="preserve"> XE "</w:instrText>
            </w:r>
            <w:r>
              <w:instrText xml:space="preserve">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w:instrText>
            </w:r>
            <w:r>
              <w:instrText xml:space="preserve">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E1 </w:t>
            </w:r>
            <w:r>
              <w:rPr>
                <w:color w:val="000000"/>
              </w:rPr>
              <w:t>附加元件</w:t>
            </w:r>
            <w:r>
              <w:fldChar w:fldCharType="begin"/>
            </w:r>
            <w:r>
              <w:instrText xml:space="preserve"> XE "Operations Management </w:instrText>
            </w:r>
            <w:r>
              <w:instrText>及</w:instrText>
            </w:r>
            <w:r>
              <w:instrText xml:space="preserve"> Security E1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E2 </w:t>
            </w:r>
            <w:r>
              <w:rPr>
                <w:color w:val="000000"/>
              </w:rPr>
              <w:t>附加元件</w:t>
            </w:r>
            <w:r>
              <w:fldChar w:fldCharType="begin"/>
            </w:r>
            <w:r>
              <w:instrText xml:space="preserve"> XE "</w:instrText>
            </w:r>
            <w:r>
              <w:instrText xml:space="preserve">Operations Management </w:instrText>
            </w:r>
            <w:r>
              <w:instrText>及</w:instrText>
            </w:r>
            <w:r>
              <w:instrText xml:space="preserve"> Security E2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w:instrText>
            </w:r>
            <w:r>
              <w:instrText xml:space="preserve">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Automation and Control</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Security and Compliance</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Backup and Disaster Recovery</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239" w:name="_Sec761"/>
      <w:r>
        <w:t>2.</w:t>
      </w:r>
      <w:r>
        <w:t>產品條件</w:t>
      </w:r>
      <w:bookmarkEnd w:id="239"/>
    </w:p>
    <w:tbl>
      <w:tblPr>
        <w:tblStyle w:val="PURTable"/>
        <w:tblW w:w="0" w:type="dxa"/>
        <w:tblLook w:val="04A0" w:firstRow="1" w:lastRow="0" w:firstColumn="1" w:lastColumn="0" w:noHBand="0" w:noVBand="1"/>
      </w:tblPr>
      <w:tblGrid>
        <w:gridCol w:w="3546"/>
        <w:gridCol w:w="3629"/>
        <w:gridCol w:w="361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Operations Management </w:t>
      </w:r>
      <w:r>
        <w:t>及</w:t>
      </w:r>
      <w:r>
        <w:t xml:space="preserve"> Security</w:t>
      </w:r>
    </w:p>
    <w:p w:rsidR="00861A91" w:rsidRDefault="00B925B2">
      <w:pPr>
        <w:pStyle w:val="ProductList-SubClauseHeading"/>
        <w:outlineLvl w:val="5"/>
      </w:pPr>
      <w:r>
        <w:t xml:space="preserve">2.1.1 </w:t>
      </w:r>
      <w:r>
        <w:t>附加元件</w:t>
      </w:r>
      <w:r>
        <w:t xml:space="preserve"> SL</w:t>
      </w:r>
    </w:p>
    <w:p w:rsidR="00861A91" w:rsidRDefault="00B925B2">
      <w:pPr>
        <w:pStyle w:val="ProductList-BodyIndented"/>
      </w:pPr>
      <w:r>
        <w:t>針對每個合格使用權，客戶得訂購任一組合附加元件，但前提是總數量不超過下表中的合格數量。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861A9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附加元件</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合格數量</w:t>
            </w:r>
          </w:p>
        </w:tc>
      </w:tr>
      <w:tr w:rsidR="00861A91">
        <w:tc>
          <w:tcPr>
            <w:tcW w:w="44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Standard (2 </w:t>
            </w:r>
            <w:r>
              <w:t>組核心使用權</w:t>
            </w:r>
            <w:r>
              <w:t>)</w:t>
            </w:r>
          </w:p>
          <w:p w:rsidR="00861A91" w:rsidRDefault="00B925B2">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w:t>
            </w:r>
            <w:r>
              <w:t>附加元件</w:t>
            </w:r>
            <w:r>
              <w:b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1/4</w:t>
            </w:r>
            <w:r>
              <w:rPr>
                <w:i/>
                <w:vertAlign w:val="superscript"/>
              </w:rPr>
              <w:t>2</w:t>
            </w:r>
          </w:p>
        </w:tc>
      </w:tr>
      <w:tr w:rsidR="00861A91">
        <w:tc>
          <w:tcPr>
            <w:tcW w:w="44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Datacenter (2 </w:t>
            </w:r>
            <w:r>
              <w:t>組核心使用權</w:t>
            </w:r>
            <w:r>
              <w:t>)</w:t>
            </w:r>
          </w:p>
          <w:p w:rsidR="00861A91" w:rsidRDefault="00B925B2">
            <w:pPr>
              <w:pStyle w:val="ProductList-TableBody"/>
            </w:pPr>
            <w:r>
              <w:t xml:space="preserve">System Center Datacenter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w:t>
            </w:r>
            <w:r>
              <w:t>附加元件</w:t>
            </w:r>
            <w:r>
              <w:br/>
              <w:t>Op</w:t>
            </w:r>
            <w:r>
              <w:t xml:space="preserve">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1</w:t>
            </w:r>
          </w:p>
        </w:tc>
      </w:tr>
      <w:tr w:rsidR="00861A91">
        <w:tc>
          <w:tcPr>
            <w:tcW w:w="44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Standard (2 </w:t>
            </w:r>
            <w:r>
              <w:t>個處理器</w:t>
            </w:r>
            <w:r>
              <w:t>)</w:t>
            </w:r>
          </w:p>
          <w:p w:rsidR="00861A91" w:rsidRDefault="00B925B2">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w:t>
            </w:r>
            <w:r>
              <w:t>附加元件</w:t>
            </w:r>
          </w:p>
          <w:p w:rsidR="00861A91" w:rsidRDefault="00B925B2">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2</w:t>
            </w:r>
          </w:p>
        </w:tc>
      </w:tr>
      <w:tr w:rsidR="00861A91">
        <w:tc>
          <w:tcPr>
            <w:tcW w:w="44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Core Infrastructure Server Suite Datacenter (2</w:t>
            </w:r>
            <w:r>
              <w:t xml:space="preserve"> </w:t>
            </w:r>
            <w:r>
              <w:t>個處理器</w:t>
            </w:r>
            <w:r>
              <w:t>)</w:t>
            </w:r>
          </w:p>
          <w:p w:rsidR="00861A91" w:rsidRDefault="00B925B2">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w:t>
            </w:r>
            <w:r>
              <w:t>附加元件</w:t>
            </w:r>
          </w:p>
          <w:p w:rsidR="00861A91" w:rsidRDefault="00B925B2">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8</w:t>
            </w:r>
          </w:p>
        </w:tc>
      </w:tr>
    </w:tbl>
    <w:p w:rsidR="00861A91" w:rsidRDefault="00B925B2">
      <w:pPr>
        <w:pStyle w:val="ProductList-BodyIndented"/>
      </w:pPr>
      <w:r>
        <w:rPr>
          <w:i/>
          <w:vertAlign w:val="superscript"/>
        </w:rPr>
        <w:t>1</w:t>
      </w:r>
      <w:r>
        <w:rPr>
          <w:i/>
        </w:rPr>
        <w:t>每份合格使用權必須擁有有效的</w:t>
      </w:r>
      <w:r>
        <w:rPr>
          <w:i/>
        </w:rPr>
        <w:t xml:space="preserve"> SA</w:t>
      </w:r>
    </w:p>
    <w:p w:rsidR="00861A91" w:rsidRDefault="00B925B2">
      <w:pPr>
        <w:pStyle w:val="ProductList-BodyIndented"/>
      </w:pPr>
      <w:r>
        <w:rPr>
          <w:i/>
          <w:vertAlign w:val="superscript"/>
        </w:rPr>
        <w:t>2</w:t>
      </w:r>
      <w:r>
        <w:rPr>
          <w:i/>
        </w:rPr>
        <w:t>至少必須有四份合格使用權</w:t>
      </w:r>
    </w:p>
    <w:p w:rsidR="00861A91" w:rsidRDefault="00861A91">
      <w:pPr>
        <w:pStyle w:val="ProductList-BodyIndented"/>
      </w:pPr>
    </w:p>
    <w:p w:rsidR="00861A91" w:rsidRDefault="00B925B2">
      <w:pPr>
        <w:pStyle w:val="ProductList-SubClauseHeading"/>
        <w:outlineLvl w:val="5"/>
      </w:pPr>
      <w:r>
        <w:t xml:space="preserve">2.1.2 </w:t>
      </w:r>
      <w:r>
        <w:t>透過合格使用權以外之不同大量授權合約訂購的附加元件</w:t>
      </w:r>
      <w:r>
        <w:t xml:space="preserve"> SL</w:t>
      </w:r>
    </w:p>
    <w:p w:rsidR="00861A91" w:rsidRDefault="00B925B2">
      <w:pPr>
        <w:pStyle w:val="ProductList-BodyIndented"/>
      </w:pPr>
      <w:r>
        <w:t xml:space="preserve">Operations Management </w:t>
      </w:r>
      <w:r>
        <w:t>及</w:t>
      </w:r>
      <w:r>
        <w:t xml:space="preserve"> Security </w:t>
      </w:r>
      <w:r>
        <w:t>附加元件</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附加元件</w:t>
      </w:r>
      <w:r>
        <w:t xml:space="preserve"> SL </w:t>
      </w:r>
      <w:r>
        <w:t>之前屆滿，</w:t>
      </w:r>
      <w:r>
        <w:t xml:space="preserve">Operations Management </w:t>
      </w:r>
      <w:r>
        <w:t>及</w:t>
      </w:r>
      <w:r>
        <w:t xml:space="preserve"> Security </w:t>
      </w:r>
      <w:r>
        <w:t>附加元件</w:t>
      </w:r>
      <w:r>
        <w:t xml:space="preserve"> SL </w:t>
      </w:r>
      <w:r>
        <w:t>將在其下次副約週年日屆滿。</w:t>
      </w:r>
    </w:p>
    <w:p w:rsidR="00861A91" w:rsidRDefault="00861A91">
      <w:pPr>
        <w:pStyle w:val="ProductList-BodyIndented"/>
      </w:pPr>
    </w:p>
    <w:p w:rsidR="00861A91" w:rsidRDefault="00B925B2">
      <w:pPr>
        <w:pStyle w:val="ProductList-SubClauseHeading"/>
        <w:outlineLvl w:val="5"/>
      </w:pPr>
      <w:r>
        <w:t xml:space="preserve">2.1.3 Operations Management </w:t>
      </w:r>
      <w:r>
        <w:t>及</w:t>
      </w:r>
      <w:r>
        <w:t xml:space="preserve"> Security E1/E2 </w:t>
      </w:r>
      <w:r>
        <w:t>隨附之軟體</w:t>
      </w:r>
    </w:p>
    <w:p w:rsidR="00861A91" w:rsidRDefault="00B925B2">
      <w:pPr>
        <w:pStyle w:val="ProductList-BodyIndented"/>
      </w:pPr>
      <w:r>
        <w:t>在每個</w:t>
      </w:r>
      <w:r>
        <w:t xml:space="preserve"> Operations Manage</w:t>
      </w:r>
      <w:r>
        <w:t xml:space="preserv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861A9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61A91" w:rsidRDefault="00B925B2">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861A91" w:rsidRDefault="00B925B2">
            <w:pPr>
              <w:pStyle w:val="ProductList-TableBody"/>
            </w:pPr>
            <w:r>
              <w:rPr>
                <w:color w:val="FFFFFF"/>
              </w:rPr>
              <w:t>包含之軟體</w:t>
            </w:r>
          </w:p>
        </w:tc>
      </w:tr>
      <w:tr w:rsidR="00861A91">
        <w:tc>
          <w:tcPr>
            <w:tcW w:w="6000" w:type="dxa"/>
            <w:tcBorders>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w:t>
            </w:r>
          </w:p>
          <w:p w:rsidR="00861A91" w:rsidRDefault="00B925B2">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861A91" w:rsidRDefault="00B925B2">
            <w:pPr>
              <w:pStyle w:val="ProductList-TableBody"/>
            </w:pPr>
            <w:r>
              <w:t>System Center Server Standard</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E2</w:t>
            </w:r>
          </w:p>
          <w:p w:rsidR="00861A91" w:rsidRDefault="00B925B2">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System Center Server Standard</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System Center Operation Manager</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System Center Configuration Manager</w:t>
            </w:r>
          </w:p>
          <w:p w:rsidR="00861A91" w:rsidRDefault="00B925B2">
            <w:pPr>
              <w:pStyle w:val="ProductList-TableBody"/>
            </w:pPr>
            <w:r>
              <w:t>System Center Orchestrator</w:t>
            </w:r>
          </w:p>
          <w:p w:rsidR="00861A91" w:rsidRDefault="00B925B2">
            <w:pPr>
              <w:pStyle w:val="ProductList-TableBody"/>
            </w:pPr>
            <w:r>
              <w:t>System Center Service Manager</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System Center Data Protection Manager</w:t>
            </w:r>
          </w:p>
          <w:p w:rsidR="00861A91" w:rsidRDefault="00B925B2">
            <w:pPr>
              <w:pStyle w:val="ProductList-TableBody"/>
            </w:pPr>
            <w:r>
              <w:t>System Center Virtual Machine Manager</w:t>
            </w:r>
          </w:p>
        </w:tc>
      </w:tr>
    </w:tbl>
    <w:p w:rsidR="00861A91" w:rsidRDefault="00861A91">
      <w:pPr>
        <w:pStyle w:val="ProductList-ClauseHeading"/>
        <w:outlineLvl w:val="4"/>
      </w:pPr>
    </w:p>
    <w:p w:rsidR="00861A91" w:rsidRDefault="00B925B2">
      <w:pPr>
        <w:pStyle w:val="ProductList-SubClauseHeading"/>
        <w:outlineLvl w:val="5"/>
      </w:pPr>
      <w:r>
        <w:t xml:space="preserve">2.1.4 From SA </w:t>
      </w:r>
      <w:r>
        <w:t>訂購資格</w:t>
      </w:r>
    </w:p>
    <w:p w:rsidR="00861A91" w:rsidRDefault="00B925B2">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861A9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61A91" w:rsidRDefault="00B925B2">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861A91" w:rsidRDefault="00B925B2">
            <w:pPr>
              <w:pStyle w:val="ProductList-TableBody"/>
            </w:pPr>
            <w:r>
              <w:rPr>
                <w:color w:val="FFFFFF"/>
              </w:rPr>
              <w:t>合格數量</w:t>
            </w:r>
          </w:p>
        </w:tc>
      </w:tr>
      <w:tr w:rsidR="00861A91">
        <w:tc>
          <w:tcPr>
            <w:tcW w:w="5140" w:type="dxa"/>
            <w:tcBorders>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Standard (2 </w:t>
            </w:r>
            <w:r>
              <w:t>組核心使用權</w:t>
            </w:r>
            <w:r>
              <w:t>)</w:t>
            </w:r>
          </w:p>
          <w:p w:rsidR="00861A91" w:rsidRDefault="00B925B2">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Fr</w:t>
            </w:r>
            <w:r>
              <w:t>om SA</w:t>
            </w:r>
          </w:p>
          <w:p w:rsidR="00861A91" w:rsidRDefault="00B925B2">
            <w:pPr>
              <w:pStyle w:val="ProductList-TableBody"/>
            </w:pPr>
            <w:r>
              <w:t xml:space="preserve">Operations Management </w:t>
            </w:r>
            <w:r>
              <w:t>及</w:t>
            </w:r>
            <w:r>
              <w:t xml:space="preserve"> Security E2 From SA</w:t>
            </w:r>
          </w:p>
        </w:tc>
        <w:tc>
          <w:tcPr>
            <w:tcW w:w="2320" w:type="dxa"/>
            <w:tcBorders>
              <w:left w:val="single" w:sz="4" w:space="0" w:color="6E6E6E"/>
              <w:bottom w:val="single" w:sz="4" w:space="0" w:color="6E6E6E"/>
              <w:right w:val="single" w:sz="4" w:space="0" w:color="6E6E6E"/>
            </w:tcBorders>
          </w:tcPr>
          <w:p w:rsidR="00861A91" w:rsidRDefault="00B925B2">
            <w:pPr>
              <w:pStyle w:val="ProductList-TableBody"/>
              <w:jc w:val="center"/>
            </w:pPr>
            <w:r>
              <w:t>1/4</w:t>
            </w:r>
            <w:r>
              <w:rPr>
                <w:i/>
                <w:vertAlign w:val="superscript"/>
              </w:rPr>
              <w:t>1</w:t>
            </w:r>
          </w:p>
        </w:tc>
      </w:tr>
      <w:tr w:rsidR="00861A91">
        <w:tc>
          <w:tcPr>
            <w:tcW w:w="51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Datacenter (2 </w:t>
            </w:r>
            <w:r>
              <w:t>組核心使用權</w:t>
            </w:r>
            <w:r>
              <w:t>)</w:t>
            </w:r>
          </w:p>
          <w:p w:rsidR="00861A91" w:rsidRDefault="00B925B2">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From SA</w:t>
            </w:r>
          </w:p>
          <w:p w:rsidR="00861A91" w:rsidRDefault="00B925B2">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1</w:t>
            </w:r>
          </w:p>
        </w:tc>
      </w:tr>
      <w:tr w:rsidR="00861A91">
        <w:tc>
          <w:tcPr>
            <w:tcW w:w="51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Standard (2 </w:t>
            </w:r>
            <w:r>
              <w:t>個處理器</w:t>
            </w:r>
            <w:r>
              <w:t>)</w:t>
            </w:r>
          </w:p>
          <w:p w:rsidR="00861A91" w:rsidRDefault="00B925B2">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From SA</w:t>
            </w:r>
          </w:p>
          <w:p w:rsidR="00861A91" w:rsidRDefault="00B925B2">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2</w:t>
            </w:r>
          </w:p>
        </w:tc>
      </w:tr>
      <w:tr w:rsidR="00861A91">
        <w:tc>
          <w:tcPr>
            <w:tcW w:w="514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Core Infrastructure Server Suite Datacenter (2 </w:t>
            </w:r>
            <w:r>
              <w:t>個處理器</w:t>
            </w:r>
            <w:r>
              <w:t>)</w:t>
            </w:r>
          </w:p>
          <w:p w:rsidR="00861A91" w:rsidRDefault="00B925B2">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Operations Management </w:t>
            </w:r>
            <w:r>
              <w:t>及</w:t>
            </w:r>
            <w:r>
              <w:t xml:space="preserve"> Security E1 From SA</w:t>
            </w:r>
          </w:p>
          <w:p w:rsidR="00861A91" w:rsidRDefault="00B925B2">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jc w:val="center"/>
            </w:pPr>
            <w:r>
              <w:t>8</w:t>
            </w:r>
          </w:p>
        </w:tc>
      </w:tr>
    </w:tbl>
    <w:p w:rsidR="00861A91" w:rsidRDefault="00B925B2">
      <w:pPr>
        <w:pStyle w:val="ProductList-BodyIndented"/>
      </w:pPr>
      <w:r>
        <w:rPr>
          <w:i/>
          <w:vertAlign w:val="superscript"/>
        </w:rPr>
        <w:t>1</w:t>
      </w:r>
      <w:r>
        <w:rPr>
          <w:i/>
        </w:rPr>
        <w:t>至少必須有四份合格使用權</w:t>
      </w:r>
    </w:p>
    <w:p w:rsidR="00861A91" w:rsidRDefault="00861A91">
      <w:pPr>
        <w:pStyle w:val="ProductList-BodyIndented"/>
      </w:pPr>
    </w:p>
    <w:p w:rsidR="00861A91" w:rsidRDefault="00B925B2">
      <w:pPr>
        <w:pStyle w:val="ProductList-ClauseHeading"/>
        <w:outlineLvl w:val="4"/>
      </w:pPr>
      <w:r>
        <w:t xml:space="preserve">2.2 Microsoft Azure StorSimple </w:t>
      </w:r>
      <w:r>
        <w:t>方案內容</w:t>
      </w:r>
    </w:p>
    <w:p w:rsidR="00861A91" w:rsidRDefault="00B925B2">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w:t>
      </w:r>
      <w:r>
        <w:t>均列在</w:t>
      </w:r>
      <w:hyperlink r:id="rId111">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40" w:name="_Sec1198"/>
      <w:r>
        <w:t xml:space="preserve">Microsoft Azure </w:t>
      </w:r>
      <w:r>
        <w:t>支援方案</w:t>
      </w:r>
      <w:bookmarkEnd w:id="240"/>
      <w:r>
        <w:fldChar w:fldCharType="begin"/>
      </w:r>
      <w:r>
        <w:instrText xml:space="preserve"> TC "</w:instrText>
      </w:r>
      <w:bookmarkStart w:id="241" w:name="_Toc473279834"/>
      <w:r>
        <w:instrText xml:space="preserve">Microsoft Azure </w:instrText>
      </w:r>
      <w:r>
        <w:instrText>支援方案</w:instrText>
      </w:r>
      <w:bookmarkEnd w:id="241"/>
      <w:r>
        <w:instrText>" \l 3</w:instrText>
      </w:r>
      <w:r>
        <w:fldChar w:fldCharType="end"/>
      </w:r>
    </w:p>
    <w:p w:rsidR="00861A91" w:rsidRDefault="00B925B2">
      <w:pPr>
        <w:pStyle w:val="ProductList-Offering1SubSection"/>
        <w:outlineLvl w:val="3"/>
      </w:pPr>
      <w:bookmarkStart w:id="242" w:name="_Sec1200"/>
      <w:r>
        <w:t>1.</w:t>
      </w:r>
      <w:r>
        <w:t>方案供應性</w:t>
      </w:r>
      <w:bookmarkEnd w:id="242"/>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w:instrText>
            </w:r>
            <w:r>
              <w:instrText xml:space="preserve">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lastRenderedPageBreak/>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861A91" w:rsidRDefault="00861A91">
      <w:pPr>
        <w:pStyle w:val="ProductList-Body"/>
      </w:pPr>
    </w:p>
    <w:p w:rsidR="00861A91" w:rsidRDefault="00B925B2">
      <w:pPr>
        <w:pStyle w:val="ProductList-Offering1SubSection"/>
        <w:outlineLvl w:val="3"/>
      </w:pPr>
      <w:bookmarkStart w:id="243" w:name="_Sec1201"/>
      <w:r>
        <w:t>2.</w:t>
      </w:r>
      <w:r>
        <w:t>產品條件</w:t>
      </w:r>
      <w:bookmarkEnd w:id="243"/>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44" w:name="_Sec1199"/>
      <w:r>
        <w:t xml:space="preserve">Microsoft Azure </w:t>
      </w:r>
      <w:r>
        <w:t>使用者方案</w:t>
      </w:r>
      <w:bookmarkEnd w:id="244"/>
      <w:r>
        <w:fldChar w:fldCharType="begin"/>
      </w:r>
      <w:r>
        <w:instrText xml:space="preserve"> TC "</w:instrText>
      </w:r>
      <w:bookmarkStart w:id="245" w:name="_Toc473279835"/>
      <w:r>
        <w:instrText xml:space="preserve">Microsoft Azure </w:instrText>
      </w:r>
      <w:r>
        <w:instrText>使用者方案</w:instrText>
      </w:r>
      <w:bookmarkEnd w:id="245"/>
      <w:r>
        <w:instrText>" \l 3</w:instrText>
      </w:r>
      <w:r>
        <w:fldChar w:fldCharType="end"/>
      </w:r>
    </w:p>
    <w:p w:rsidR="00861A91" w:rsidRDefault="00B925B2">
      <w:pPr>
        <w:pStyle w:val="ProductList-Offering1SubSection"/>
        <w:outlineLvl w:val="3"/>
      </w:pPr>
      <w:bookmarkStart w:id="246" w:name="_Sec1202"/>
      <w:r>
        <w:t>1.</w:t>
      </w:r>
      <w:r>
        <w:t>方案供應性</w:t>
      </w:r>
      <w:bookmarkEnd w:id="246"/>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Information Protection Premium </w:t>
            </w:r>
            <w:r>
              <w:t>方案</w:t>
            </w:r>
            <w:r>
              <w:t xml:space="preserve"> 1 </w:t>
            </w:r>
            <w:r>
              <w:t>附加元件</w:t>
            </w:r>
            <w:r>
              <w:fldChar w:fldCharType="begin"/>
            </w:r>
            <w:r>
              <w:instrText xml:space="preserve"> XE "</w:instrText>
            </w:r>
            <w:r>
              <w:instrText xml:space="preserve">Azure Information Protection Premium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Azure Information Protection Premium </w:t>
            </w:r>
            <w:r>
              <w:t>方案</w:t>
            </w:r>
            <w:r>
              <w:t xml:space="preserve"> 2 </w:t>
            </w:r>
            <w:r>
              <w:t>附加元件</w:t>
            </w:r>
            <w:r>
              <w:fldChar w:fldCharType="begin"/>
            </w:r>
            <w:r>
              <w:instrText xml:space="preserve"> XE "Azure Information Protection Premium </w:instrText>
            </w:r>
            <w:r>
              <w:instrText>方案</w:instrText>
            </w:r>
            <w:r>
              <w:instrText xml:space="preserve"> 2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Cloud App Security K</w:t>
            </w:r>
            <w:r>
              <w:fldChar w:fldCharType="begin"/>
            </w:r>
            <w:r>
              <w:instrText xml:space="preserve"> XE "Microsoft Cloud App Security 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247" w:name="_Sec1203"/>
      <w:r>
        <w:t>2.</w:t>
      </w:r>
      <w:r>
        <w:t>產品條件</w:t>
      </w:r>
      <w:bookmarkEnd w:id="247"/>
    </w:p>
    <w:tbl>
      <w:tblPr>
        <w:tblStyle w:val="PURTable"/>
        <w:tblW w:w="0" w:type="dxa"/>
        <w:tblLook w:val="04A0" w:firstRow="1" w:lastRow="0" w:firstColumn="1" w:lastColumn="0" w:noHBand="0" w:noVBand="1"/>
      </w:tblPr>
      <w:tblGrid>
        <w:gridCol w:w="3595"/>
        <w:gridCol w:w="3640"/>
        <w:gridCol w:w="355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w:instrText>
            </w:r>
            <w:r>
              <w:instrTex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Cloud App Security</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79836"/>
      <w:r>
        <w:instrText>Secure Productive Enterprise</w:instrText>
      </w:r>
      <w:bookmarkEnd w:id="249"/>
      <w:r>
        <w:instrText>" \l 2</w:instrText>
      </w:r>
      <w:r>
        <w:fldChar w:fldCharType="end"/>
      </w:r>
    </w:p>
    <w:p w:rsidR="00861A91" w:rsidRDefault="00B925B2">
      <w:pPr>
        <w:pStyle w:val="ProductList-Offering1SubSection"/>
        <w:outlineLvl w:val="2"/>
      </w:pPr>
      <w:bookmarkStart w:id="250" w:name="_Sec713"/>
      <w:r>
        <w:lastRenderedPageBreak/>
        <w:t>1.</w:t>
      </w:r>
      <w:r>
        <w:t>方案供應性</w:t>
      </w:r>
      <w:bookmarkEnd w:id="250"/>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w:instrText>
            </w:r>
            <w:r>
              <w:instrText xml:space="preserve">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Secure Productive Enterprise E3 </w:t>
            </w:r>
            <w:r>
              <w:t>附加元件</w:t>
            </w:r>
            <w:r>
              <w:fldChar w:fldCharType="begin"/>
            </w:r>
            <w:r>
              <w:instrText xml:space="preserve"> XE "Secure Productive Enterprise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61A91" w:rsidRDefault="00861A91">
            <w:pPr>
              <w:pStyle w:val="ProductList-TableBody"/>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Secure Productive Enterprise E5 </w:t>
            </w:r>
            <w:r>
              <w:t>附加元件</w:t>
            </w:r>
            <w:r>
              <w:fldChar w:fldCharType="begin"/>
            </w:r>
            <w:r>
              <w:instrText xml:space="preserve"> XE "Secure Productive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適用於</w:t>
            </w:r>
            <w:r>
              <w:t xml:space="preserve"> Secure Productive Enterprise E3 </w:t>
            </w:r>
            <w:r>
              <w:t>的商務用</w:t>
            </w:r>
            <w:r>
              <w:t xml:space="preserve"> Skype Plus CAL </w:t>
            </w:r>
            <w:r>
              <w:t>附加元件</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2"/>
      </w:pPr>
      <w:bookmarkStart w:id="251" w:name="_Sec768"/>
      <w:r>
        <w:t>2.</w:t>
      </w:r>
      <w:r>
        <w:t>產品條件</w:t>
      </w:r>
      <w:bookmarkEnd w:id="251"/>
    </w:p>
    <w:tbl>
      <w:tblPr>
        <w:tblStyle w:val="PURTable"/>
        <w:tblW w:w="0" w:type="dxa"/>
        <w:tblLook w:val="04A0" w:firstRow="1" w:lastRow="0" w:firstColumn="1" w:lastColumn="0" w:noHBand="0" w:noVBand="1"/>
      </w:tblPr>
      <w:tblGrid>
        <w:gridCol w:w="3575"/>
        <w:gridCol w:w="3630"/>
        <w:gridCol w:w="3585"/>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Secure Productive Enterprise </w:t>
      </w:r>
      <w:r>
        <w:t>客戶的延長使用權利</w:t>
      </w:r>
    </w:p>
    <w:p w:rsidR="00861A91" w:rsidRDefault="00B925B2">
      <w:pPr>
        <w:pStyle w:val="ProductList-SubClauseHeading"/>
        <w:outlineLvl w:val="4"/>
      </w:pPr>
      <w:r>
        <w:t xml:space="preserve">2.1.1 Office </w:t>
      </w:r>
      <w:r>
        <w:t>伺服器</w:t>
      </w:r>
    </w:p>
    <w:p w:rsidR="00861A91" w:rsidRDefault="00B925B2">
      <w:pPr>
        <w:pStyle w:val="ProductList-BodyIndented"/>
      </w:pPr>
      <w:r>
        <w:t>已指派</w:t>
      </w:r>
      <w:r>
        <w:t xml:space="preserve"> Secure Productiv</w:t>
      </w:r>
      <w:r>
        <w:t xml:space="preserve">e Enterprise </w:t>
      </w:r>
      <w:r>
        <w:t>使用者</w:t>
      </w:r>
      <w:r>
        <w:t xml:space="preserve"> SL </w:t>
      </w:r>
      <w:r>
        <w:t>的每位授權使用者得：</w:t>
      </w:r>
    </w:p>
    <w:p w:rsidR="00861A91" w:rsidRDefault="00B925B2" w:rsidP="002F5533">
      <w:pPr>
        <w:pStyle w:val="ProductList-Bullet"/>
        <w:numPr>
          <w:ilvl w:val="1"/>
          <w:numId w:val="35"/>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w:t>
      </w:r>
      <w:r>
        <w:t xml:space="preserve"> Skype for Business Server</w:t>
      </w:r>
      <w:r>
        <w:fldChar w:fldCharType="begin"/>
      </w:r>
      <w:r>
        <w:instrText xml:space="preserve"> XE "Skype for Business Server" </w:instrText>
      </w:r>
      <w:r>
        <w:fldChar w:fldCharType="end"/>
      </w:r>
      <w:r>
        <w:t>；且，</w:t>
      </w:r>
    </w:p>
    <w:p w:rsidR="00861A91" w:rsidRDefault="00B925B2" w:rsidP="002F5533">
      <w:pPr>
        <w:pStyle w:val="ProductList-Bullet"/>
        <w:numPr>
          <w:ilvl w:val="1"/>
          <w:numId w:val="35"/>
        </w:numPr>
      </w:pPr>
      <w:r>
        <w:t>以上伺服器軟體之存取權，係供已指派</w:t>
      </w:r>
      <w:r>
        <w:t xml:space="preserve"> Secure Productive Enterprise </w:t>
      </w:r>
      <w:r>
        <w:t>使用者</w:t>
      </w:r>
      <w:r>
        <w:t xml:space="preserve"> SL </w:t>
      </w:r>
      <w:r>
        <w:t>的使用者和外部使用者專用。若客戶係依</w:t>
      </w:r>
      <w:r>
        <w:t xml:space="preserve"> Microsoft </w:t>
      </w:r>
      <w:r>
        <w:t>雲端合約授權</w:t>
      </w:r>
      <w:r>
        <w:t xml:space="preserve"> Secure Productive Enterprise</w:t>
      </w:r>
      <w:r>
        <w:t>，則本條款並不適用。</w:t>
      </w:r>
    </w:p>
    <w:p w:rsidR="00861A91" w:rsidRDefault="00861A91">
      <w:pPr>
        <w:pStyle w:val="ProductList-BodyIndented"/>
      </w:pPr>
    </w:p>
    <w:p w:rsidR="00861A91" w:rsidRDefault="00B925B2">
      <w:pPr>
        <w:pStyle w:val="ProductList-SubClauseHeading"/>
        <w:outlineLvl w:val="4"/>
      </w:pPr>
      <w:r>
        <w:t>2.1.2 Office Professional Plus</w:t>
      </w:r>
    </w:p>
    <w:p w:rsidR="00861A91" w:rsidRDefault="00B925B2">
      <w:pPr>
        <w:pStyle w:val="ProductList-SubSubClauseHeading"/>
        <w:outlineLvl w:val="5"/>
      </w:pPr>
      <w:r>
        <w:t xml:space="preserve">2.1.2.1 Secure Productive Enterprise From SA </w:t>
      </w:r>
      <w:r>
        <w:t>使用者</w:t>
      </w:r>
      <w:r>
        <w:t xml:space="preserve"> SL</w:t>
      </w:r>
      <w:r>
        <w:t>：</w:t>
      </w:r>
    </w:p>
    <w:p w:rsidR="00861A91" w:rsidRDefault="00B925B2">
      <w:pPr>
        <w:pStyle w:val="ProductList-BodyIndented2"/>
      </w:pPr>
      <w:r>
        <w:t>針對已接受客戶指派</w:t>
      </w:r>
      <w:r>
        <w:t xml:space="preserve"> Secure Productive Enterprise Fro</w:t>
      </w:r>
      <w:r>
        <w:t xml:space="preserve">m SA </w:t>
      </w:r>
      <w:r>
        <w:t>使用者</w:t>
      </w:r>
      <w:r>
        <w:t xml:space="preserve"> SL </w:t>
      </w:r>
      <w:r>
        <w:t>之每位授權使用者，客戶得安裝：</w:t>
      </w:r>
    </w:p>
    <w:p w:rsidR="00861A91" w:rsidRDefault="00B925B2" w:rsidP="002F5533">
      <w:pPr>
        <w:pStyle w:val="ProductList-Bullet"/>
        <w:numPr>
          <w:ilvl w:val="2"/>
          <w:numId w:val="36"/>
        </w:numPr>
      </w:pPr>
      <w:r>
        <w:t>一份</w:t>
      </w:r>
      <w:r>
        <w:t xml:space="preserve"> Office Professional Plus </w:t>
      </w:r>
      <w:r>
        <w:t>之本機拷貝，惟僅供授權使用者於訂閱期間使用；以及</w:t>
      </w:r>
    </w:p>
    <w:p w:rsidR="00861A91" w:rsidRDefault="00B925B2" w:rsidP="002F5533">
      <w:pPr>
        <w:pStyle w:val="ProductList-Bullet"/>
        <w:numPr>
          <w:ilvl w:val="2"/>
          <w:numId w:val="36"/>
        </w:numPr>
      </w:pPr>
      <w:r>
        <w:t>針對新增至相同的大量授權合約之新使用者</w:t>
      </w:r>
      <w:r>
        <w:t xml:space="preserve"> SL </w:t>
      </w:r>
      <w:r>
        <w:t>的一份</w:t>
      </w:r>
      <w:r>
        <w:t xml:space="preserve"> Office Professional Plus </w:t>
      </w:r>
      <w:r>
        <w:t>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861A91" w:rsidRDefault="00B925B2">
      <w:pPr>
        <w:pStyle w:val="ProductList-BodyIndented2"/>
      </w:pPr>
      <w:r>
        <w:t>若客戶係依</w:t>
      </w:r>
      <w:r>
        <w:t xml:space="preserve"> Microsoft </w:t>
      </w:r>
      <w:r>
        <w:t>雲端合約授權本產品，則本條款並不適用。</w:t>
      </w:r>
    </w:p>
    <w:p w:rsidR="00861A91" w:rsidRDefault="00861A91">
      <w:pPr>
        <w:pStyle w:val="ProductList-BodyIndented2"/>
      </w:pPr>
    </w:p>
    <w:p w:rsidR="00861A91" w:rsidRDefault="00B925B2">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861A91" w:rsidRDefault="00B925B2">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861A91" w:rsidRDefault="00861A91">
      <w:pPr>
        <w:pStyle w:val="ProductList-BodyIndented2"/>
      </w:pPr>
    </w:p>
    <w:p w:rsidR="00861A91" w:rsidRDefault="00B925B2">
      <w:pPr>
        <w:pStyle w:val="ProductList-ClauseHeading"/>
        <w:outlineLvl w:val="3"/>
      </w:pPr>
      <w:r>
        <w:t xml:space="preserve">2.2 </w:t>
      </w:r>
      <w:r>
        <w:t>附加元件使用者</w:t>
      </w:r>
      <w:r>
        <w:t xml:space="preserve"> SL </w:t>
      </w:r>
      <w:r>
        <w:t>及</w:t>
      </w:r>
      <w:r>
        <w:t xml:space="preserve"> From SA </w:t>
      </w:r>
      <w:r>
        <w:t>使用者</w:t>
      </w:r>
      <w:r>
        <w:t xml:space="preserve"> SL</w:t>
      </w:r>
    </w:p>
    <w:p w:rsidR="00861A91" w:rsidRDefault="00B925B2">
      <w:pPr>
        <w:pStyle w:val="ProductList-Body"/>
      </w:pPr>
      <w:r>
        <w:t>若要取得</w:t>
      </w:r>
      <w:r>
        <w:t xml:space="preserve"> Secure Productive Enterprise </w:t>
      </w:r>
      <w:r>
        <w:t>附加元件使用者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w:t>
      </w:r>
      <w:r>
        <w:t>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。如需詳細資訊，請參閱</w:t>
      </w:r>
      <w:r>
        <w:t xml:space="preserve"> Secure Productive Enterprise </w:t>
      </w:r>
      <w:r>
        <w:t>之元件的「詳細資訊」一節中之</w:t>
      </w:r>
      <w:r>
        <w:t xml:space="preserve"> Secure Productive Enterprise </w:t>
      </w:r>
      <w:r>
        <w:t>附加元件使用者</w:t>
      </w:r>
      <w:r>
        <w:t xml:space="preserve"> SL </w:t>
      </w:r>
      <w:r>
        <w:t>及</w:t>
      </w:r>
      <w:r>
        <w:t xml:space="preserve"> Secure Productive</w:t>
      </w:r>
      <w:r>
        <w:t xml:space="preserve"> Enterprise From SA </w:t>
      </w:r>
      <w:r>
        <w:t>使用者</w:t>
      </w:r>
      <w:r>
        <w:t xml:space="preserve"> SL </w:t>
      </w:r>
      <w:r>
        <w:t>子小節。</w:t>
      </w:r>
    </w:p>
    <w:p w:rsidR="00861A91" w:rsidRDefault="00861A91">
      <w:pPr>
        <w:pStyle w:val="ProductList-Body"/>
      </w:pPr>
    </w:p>
    <w:p w:rsidR="00861A91" w:rsidRDefault="00B925B2">
      <w:pPr>
        <w:pStyle w:val="ProductList-ClauseHeading"/>
        <w:outlineLvl w:val="3"/>
      </w:pPr>
      <w:r>
        <w:lastRenderedPageBreak/>
        <w:t xml:space="preserve">2.3 From SA </w:t>
      </w:r>
      <w:r>
        <w:t>使用者</w:t>
      </w:r>
      <w:r>
        <w:t xml:space="preserve"> SL </w:t>
      </w:r>
      <w:r>
        <w:t>之訂購</w:t>
      </w:r>
    </w:p>
    <w:p w:rsidR="00861A91" w:rsidRDefault="00B925B2">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861A91" w:rsidRDefault="00861A91">
      <w:pPr>
        <w:pStyle w:val="ProductList-Body"/>
      </w:pPr>
    </w:p>
    <w:p w:rsidR="00861A91" w:rsidRDefault="00B925B2">
      <w:pPr>
        <w:pStyle w:val="ProductList-ClauseHeading"/>
        <w:outlineLvl w:val="3"/>
      </w:pPr>
      <w:r>
        <w:t>2.4 Secure Productive Enterprise From S</w:t>
      </w:r>
      <w:r>
        <w:t xml:space="preserve">A </w:t>
      </w:r>
      <w:r>
        <w:t>使用者</w:t>
      </w:r>
      <w:r>
        <w:t xml:space="preserve"> SL </w:t>
      </w:r>
      <w:r>
        <w:t>的</w:t>
      </w:r>
      <w:r>
        <w:t xml:space="preserve"> SA </w:t>
      </w:r>
      <w:r>
        <w:t>利益</w:t>
      </w:r>
    </w:p>
    <w:p w:rsidR="00861A91" w:rsidRDefault="00B925B2">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w:instrText>
      </w:r>
      <w:r>
        <w:instrText xml:space="preserve">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861A91" w:rsidRDefault="00861A91">
      <w:pPr>
        <w:pStyle w:val="ProductList-Body"/>
      </w:pPr>
    </w:p>
    <w:p w:rsidR="00861A91" w:rsidRDefault="00B925B2">
      <w:pPr>
        <w:pStyle w:val="ProductList-ClauseHeading"/>
        <w:outlineLvl w:val="3"/>
      </w:pPr>
      <w:r>
        <w:t xml:space="preserve">2.5 </w:t>
      </w:r>
      <w:r>
        <w:t>美國政府社群雲端服務</w:t>
      </w:r>
    </w:p>
    <w:p w:rsidR="00861A91" w:rsidRDefault="00B925B2">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252" w:name="_Sec657"/>
      <w:r>
        <w:t>Enterprise Mobility + Security (</w:t>
      </w:r>
      <w:r>
        <w:t>方案</w:t>
      </w:r>
      <w:r>
        <w:t>)</w:t>
      </w:r>
      <w:bookmarkEnd w:id="252"/>
      <w:r>
        <w:fldChar w:fldCharType="begin"/>
      </w:r>
      <w:r>
        <w:instrText xml:space="preserve"> TC "</w:instrText>
      </w:r>
      <w:bookmarkStart w:id="253" w:name="_Toc473279837"/>
      <w:r>
        <w:instrText>Enterprise Mobility + Security (</w:instrText>
      </w:r>
      <w:r>
        <w:instrText>方案</w:instrText>
      </w:r>
      <w:r>
        <w:instrText>)</w:instrText>
      </w:r>
      <w:bookmarkEnd w:id="253"/>
      <w:r>
        <w:instrText>" \l 2</w:instrText>
      </w:r>
      <w:r>
        <w:fldChar w:fldCharType="end"/>
      </w:r>
    </w:p>
    <w:p w:rsidR="00861A91" w:rsidRDefault="00B925B2">
      <w:pPr>
        <w:pStyle w:val="ProductList-Offering1SubSection"/>
        <w:outlineLvl w:val="2"/>
      </w:pPr>
      <w:bookmarkStart w:id="254" w:name="_Sec709"/>
      <w:r>
        <w:t>1.</w:t>
      </w:r>
      <w:r>
        <w:t>方案供應性</w:t>
      </w:r>
      <w:bookmarkEnd w:id="254"/>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Enterprise Mobility + </w:t>
            </w:r>
            <w:r>
              <w:t>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Mobility + Security E3 </w:t>
            </w:r>
            <w:r>
              <w:t>附加元件</w:t>
            </w:r>
            <w:r>
              <w:fldChar w:fldCharType="begin"/>
            </w:r>
            <w:r>
              <w:instrText xml:space="preserve"> XE "Enterprise Mobility + Security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w:instrText>
            </w:r>
            <w:r>
              <w:instrText xml:space="preserve">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Enterprise Mobility + Security E5 </w:t>
            </w:r>
            <w:r>
              <w:t>附加元件</w:t>
            </w:r>
            <w:r>
              <w:fldChar w:fldCharType="begin"/>
            </w:r>
            <w:r>
              <w:instrText xml:space="preserve"> XE "Enterprise Mobility + Security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Enterprise Mobility + Security E5 From SA</w:t>
            </w:r>
            <w:r>
              <w:fldChar w:fldCharType="begin"/>
            </w:r>
            <w:r>
              <w:instrText xml:space="preserve"> XE "Enterprise Mobility + Secu</w:instrText>
            </w:r>
            <w:r>
              <w:instrText xml:space="preserve">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2"/>
      </w:pPr>
      <w:bookmarkStart w:id="255" w:name="_Sec764"/>
      <w:r>
        <w:t>2.</w:t>
      </w:r>
      <w:r>
        <w:t>產品條件</w:t>
      </w:r>
      <w:bookmarkEnd w:id="255"/>
    </w:p>
    <w:tbl>
      <w:tblPr>
        <w:tblStyle w:val="PURTable"/>
        <w:tblW w:w="0" w:type="dxa"/>
        <w:tblLook w:val="04A0" w:firstRow="1" w:lastRow="0" w:firstColumn="1" w:lastColumn="0" w:noHBand="0" w:noVBand="1"/>
      </w:tblPr>
      <w:tblGrid>
        <w:gridCol w:w="3612"/>
        <w:gridCol w:w="3584"/>
        <w:gridCol w:w="359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w:t>
      </w:r>
      <w:r>
        <w:t>附加元件使用者</w:t>
      </w:r>
      <w:r>
        <w:t xml:space="preserve"> SL </w:t>
      </w:r>
      <w:r>
        <w:t>訂購資格</w:t>
      </w:r>
    </w:p>
    <w:p w:rsidR="00861A91" w:rsidRDefault="00B925B2">
      <w:pPr>
        <w:pStyle w:val="ProductList-Body"/>
      </w:pPr>
      <w:r>
        <w:t>客戶必</w:t>
      </w:r>
      <w:r>
        <w:t>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861A91" w:rsidRDefault="00861A91">
      <w:pPr>
        <w:pStyle w:val="ProductList-Body"/>
      </w:pPr>
    </w:p>
    <w:p w:rsidR="00861A91" w:rsidRDefault="00B925B2">
      <w:pPr>
        <w:pStyle w:val="ProductList-ClauseHeading"/>
        <w:outlineLvl w:val="3"/>
      </w:pPr>
      <w:r>
        <w:t xml:space="preserve">2.2 </w:t>
      </w:r>
      <w:r>
        <w:t>附加元件使用者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附加元件使用者</w:t>
            </w:r>
            <w:r>
              <w:rPr>
                <w:color w:val="FFFFFF"/>
              </w:rPr>
              <w:t xml:space="preserve"> SL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861A91" w:rsidRDefault="00861A91">
            <w:pPr>
              <w:pStyle w:val="ProductList-TableBody"/>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861A91" w:rsidRDefault="00861A91">
            <w:pPr>
              <w:pStyle w:val="ProductList-TableBody"/>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61A91" w:rsidRDefault="00861A91">
            <w:pPr>
              <w:pStyle w:val="ProductList-TableBody"/>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61A91" w:rsidRDefault="00B925B2">
            <w:pPr>
              <w:pStyle w:val="ProductList-TableBody"/>
            </w:pPr>
            <w:r>
              <w:t>Enterprise Mobility + Security</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61A91" w:rsidRDefault="00861A91">
            <w:pPr>
              <w:pStyle w:val="ProductList-TableBody"/>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lastRenderedPageBreak/>
        <w:t xml:space="preserve">2.3 </w:t>
      </w:r>
      <w:r>
        <w:t>附加元件使用者</w:t>
      </w:r>
      <w:r>
        <w:t xml:space="preserve"> SL </w:t>
      </w:r>
      <w:r>
        <w:t>訂購限制</w:t>
      </w:r>
    </w:p>
    <w:p w:rsidR="00861A91" w:rsidRDefault="00B925B2">
      <w:pPr>
        <w:pStyle w:val="ProductList-Body"/>
      </w:pPr>
      <w:r>
        <w:t>每項合格使用權</w:t>
      </w:r>
      <w:r>
        <w:t xml:space="preserve"> (</w:t>
      </w:r>
      <w:r>
        <w:t>或每組合格使用權</w:t>
      </w:r>
      <w:r>
        <w:t xml:space="preserve">) </w:t>
      </w:r>
      <w:r>
        <w:t>只能訂購一份附加元件使用者</w:t>
      </w:r>
      <w:r>
        <w:t xml:space="preserve"> SL</w:t>
      </w:r>
      <w:r>
        <w:t>。</w:t>
      </w:r>
    </w:p>
    <w:p w:rsidR="00861A91" w:rsidRDefault="00861A91">
      <w:pPr>
        <w:pStyle w:val="ProductList-Body"/>
      </w:pPr>
    </w:p>
    <w:p w:rsidR="00861A91" w:rsidRDefault="00B925B2">
      <w:pPr>
        <w:pStyle w:val="ProductList-Body"/>
      </w:pPr>
      <w:r>
        <w:t>客戶可能會依據每一合格使用權</w:t>
      </w:r>
      <w:r>
        <w:t>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使用者或裝置計數之裝置使用者。</w:t>
      </w:r>
    </w:p>
    <w:p w:rsidR="00861A91" w:rsidRDefault="00861A91">
      <w:pPr>
        <w:pStyle w:val="ProductList-Body"/>
      </w:pPr>
    </w:p>
    <w:p w:rsidR="00861A91" w:rsidRDefault="00B925B2">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861A91" w:rsidRDefault="00861A91">
      <w:pPr>
        <w:pStyle w:val="ProductList-Body"/>
      </w:pPr>
    </w:p>
    <w:p w:rsidR="00861A91" w:rsidRDefault="00B925B2">
      <w:pPr>
        <w:pStyle w:val="ProductList-ClauseHeading"/>
        <w:outlineLvl w:val="3"/>
      </w:pPr>
      <w:r>
        <w:t xml:space="preserve">2.4 Enterprise Mobility </w:t>
      </w:r>
      <w:r>
        <w:t xml:space="preserve">+ Security From SA </w:t>
      </w:r>
      <w:r>
        <w:t>使用者</w:t>
      </w:r>
      <w:r>
        <w:t xml:space="preserve"> SL </w:t>
      </w:r>
      <w:r>
        <w:t>的訂購資格</w:t>
      </w:r>
    </w:p>
    <w:p w:rsidR="00861A91" w:rsidRDefault="00B925B2">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w:t>
      </w:r>
      <w:r>
        <w:t>es</w:t>
      </w:r>
      <w:r>
        <w:t>，如表格所述。</w:t>
      </w:r>
    </w:p>
    <w:tbl>
      <w:tblPr>
        <w:tblStyle w:val="PURTable"/>
        <w:tblW w:w="0" w:type="dxa"/>
        <w:tblLook w:val="04A0" w:firstRow="1" w:lastRow="0" w:firstColumn="1" w:lastColumn="0" w:noHBand="0" w:noVBand="1"/>
      </w:tblPr>
      <w:tblGrid>
        <w:gridCol w:w="3596"/>
        <w:gridCol w:w="3597"/>
        <w:gridCol w:w="3597"/>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CAL Suite Bridge </w:t>
            </w:r>
            <w:r>
              <w:rPr>
                <w:color w:val="FFFFFF"/>
              </w:rPr>
              <w:t>為必要</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Bridge for Enterprise Mobility + Security</w:t>
            </w:r>
            <w:r>
              <w:rPr>
                <w:vertAlign w:val="superscript"/>
              </w:rPr>
              <w:t>2,3</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Bridge for Enterpri</w:t>
            </w:r>
            <w:r>
              <w:t>se Mobility + Security</w:t>
            </w:r>
            <w:r>
              <w:rPr>
                <w:vertAlign w:val="superscript"/>
              </w:rPr>
              <w:t>2,4</w:t>
            </w:r>
          </w:p>
        </w:tc>
      </w:tr>
    </w:tbl>
    <w:p w:rsidR="00861A91" w:rsidRDefault="00B925B2">
      <w:pPr>
        <w:pStyle w:val="ProductList-Body"/>
      </w:pPr>
      <w:r>
        <w:rPr>
          <w:i/>
          <w:vertAlign w:val="superscript"/>
        </w:rPr>
        <w:t>1</w:t>
      </w:r>
      <w:r>
        <w:rPr>
          <w:i/>
        </w:rPr>
        <w:t>僅在副約週年日或新副約有效期限開始時可供訂購。</w:t>
      </w:r>
    </w:p>
    <w:p w:rsidR="00861A91" w:rsidRDefault="00B925B2">
      <w:pPr>
        <w:pStyle w:val="ProductList-Body"/>
      </w:pPr>
      <w:r>
        <w:rPr>
          <w:i/>
          <w:vertAlign w:val="superscript"/>
        </w:rPr>
        <w:t>2</w:t>
      </w:r>
      <w:r>
        <w:rPr>
          <w:i/>
        </w:rPr>
        <w:t>僅在副約週年日訂購時需要。</w:t>
      </w:r>
    </w:p>
    <w:p w:rsidR="00861A91" w:rsidRDefault="00B925B2">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861A91" w:rsidRDefault="00B925B2">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861A91" w:rsidRDefault="00861A91">
      <w:pPr>
        <w:pStyle w:val="ProductList-Body"/>
      </w:pPr>
    </w:p>
    <w:p w:rsidR="00861A91" w:rsidRDefault="00B925B2">
      <w:pPr>
        <w:pStyle w:val="ProductList-ClauseHeading"/>
        <w:outlineLvl w:val="3"/>
      </w:pPr>
      <w:r>
        <w:t xml:space="preserve">2.5 From SA </w:t>
      </w:r>
      <w:r>
        <w:t>使用者</w:t>
      </w:r>
      <w:r>
        <w:t xml:space="preserve"> SL </w:t>
      </w:r>
      <w:r>
        <w:t>之訂購</w:t>
      </w:r>
    </w:p>
    <w:p w:rsidR="00861A91" w:rsidRDefault="00B925B2">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861A91" w:rsidRDefault="00861A91">
      <w:pPr>
        <w:pStyle w:val="ProductList-Body"/>
      </w:pPr>
    </w:p>
    <w:p w:rsidR="00861A91" w:rsidRDefault="00B925B2">
      <w:pPr>
        <w:pStyle w:val="ProductList-ClauseHeading"/>
        <w:outlineLvl w:val="3"/>
      </w:pPr>
      <w:r>
        <w:t xml:space="preserve">2.6 Enterprise Mobility + Security From SA </w:t>
      </w:r>
      <w:r>
        <w:t>使用者</w:t>
      </w:r>
      <w:r>
        <w:t xml:space="preserve"> SL </w:t>
      </w:r>
      <w:r>
        <w:t>的</w:t>
      </w:r>
      <w:r>
        <w:t xml:space="preserve"> SA </w:t>
      </w:r>
      <w:r>
        <w:t>利益</w:t>
      </w:r>
    </w:p>
    <w:p w:rsidR="00861A91" w:rsidRDefault="00B925B2">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79838"/>
      <w:r>
        <w:instrText>Microsoft Dynamics 365 Services</w:instrText>
      </w:r>
      <w:bookmarkEnd w:id="257"/>
      <w:r>
        <w:instrText>" \l 2</w:instrText>
      </w:r>
      <w:r>
        <w:fldChar w:fldCharType="end"/>
      </w:r>
    </w:p>
    <w:p w:rsidR="00861A91" w:rsidRDefault="00B925B2">
      <w:pPr>
        <w:pStyle w:val="ProductList-Offering1SubSection"/>
        <w:outlineLvl w:val="2"/>
      </w:pPr>
      <w:bookmarkStart w:id="258" w:name="_Sec1152"/>
      <w:r>
        <w:t>1.</w:t>
      </w:r>
      <w:r>
        <w:t>方案供應性</w:t>
      </w:r>
      <w:bookmarkEnd w:id="258"/>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w:instrText>
            </w:r>
            <w:r>
              <w:instrText>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1</w:t>
            </w:r>
            <w:r>
              <w:t>，</w:t>
            </w:r>
            <w:r>
              <w:t xml:space="preserve">Enterprise </w:t>
            </w:r>
            <w:r>
              <w:t>版附加元件</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1</w:t>
            </w:r>
            <w:r>
              <w:t>，</w:t>
            </w:r>
            <w:r>
              <w:t xml:space="preserve">Enterprise </w:t>
            </w:r>
            <w:r>
              <w:t>版</w:t>
            </w:r>
            <w:r>
              <w:t xml:space="preserve"> From SA</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2 Enterprise </w:t>
            </w:r>
            <w:r>
              <w:t>版附加元件</w:t>
            </w:r>
            <w:r>
              <w:t xml:space="preserve"> (</w:t>
            </w:r>
            <w:r>
              <w:t>使用者</w:t>
            </w:r>
            <w:r>
              <w:t xml:space="preserve"> SL)</w:t>
            </w:r>
            <w:r>
              <w:fldChar w:fldCharType="begin"/>
            </w:r>
            <w:r>
              <w:instrText xml:space="preserve"> XE "</w:instrText>
            </w:r>
            <w:r>
              <w:instrText xml:space="preserve">Microsoft Dynamics 365 </w:instrText>
            </w:r>
            <w:r>
              <w:instrText>方案</w:instrText>
            </w:r>
            <w:r>
              <w:instrText xml:space="preserve"> 2 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lastRenderedPageBreak/>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w:instrText>
            </w:r>
            <w:r>
              <w:instrText>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版附加元件</w:t>
            </w:r>
            <w:r>
              <w:t xml:space="preserve"> (</w:t>
            </w:r>
            <w:r>
              <w:t>裝置及使用者</w:t>
            </w:r>
            <w:r>
              <w:t xml:space="preserve"> SL)</w:t>
            </w:r>
            <w:r>
              <w:fldChar w:fldCharType="begin"/>
            </w:r>
            <w:r>
              <w:instrText xml:space="preserve"> XE "</w:instrText>
            </w:r>
            <w:r>
              <w:instrText>Microsoft Dynamics 365 for Operations</w:instrText>
            </w:r>
            <w:r>
              <w:instrText>，</w:instrText>
            </w:r>
            <w:r>
              <w:instrText xml:space="preserve">Enterprise </w:instrText>
            </w:r>
            <w:r>
              <w:instrText>版附加元件</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w:instrText>
            </w:r>
            <w:r>
              <w:instrTex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Sales</w:t>
            </w:r>
            <w:r>
              <w:t>，</w:t>
            </w:r>
            <w:r>
              <w:t xml:space="preserve">Enterprise </w:t>
            </w:r>
            <w:r>
              <w:t>版</w:t>
            </w:r>
            <w:r>
              <w:t xml:space="preserve"> </w:t>
            </w:r>
            <w:r>
              <w:fldChar w:fldCharType="begin"/>
            </w:r>
            <w:r>
              <w:instrText xml:space="preserve"> XE "</w:instrText>
            </w:r>
            <w:r>
              <w:instrText>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Team Members</w:t>
            </w:r>
            <w:r>
              <w:t>，</w:t>
            </w:r>
            <w:r>
              <w:t xml:space="preserve">Enterprise </w:t>
            </w:r>
            <w:r>
              <w:t>版附加元件</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額外客戶訂約入口網站</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額外客戶訂約入口網站網頁檢視</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額外客戶訂約生產執行個體</w:t>
            </w:r>
            <w:r>
              <w:fldChar w:fldCharType="begin"/>
            </w:r>
            <w:r>
              <w:instrText xml:space="preserve"> XE "</w:instrText>
            </w:r>
            <w:r>
              <w:instrText xml:space="preserve">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w:instrText>
            </w:r>
            <w:r>
              <w:instrText>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lastRenderedPageBreak/>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2"/>
      </w:pPr>
      <w:bookmarkStart w:id="259" w:name="_Sec1153"/>
      <w:r>
        <w:t>2.</w:t>
      </w:r>
      <w:r>
        <w:t>產品條件</w:t>
      </w:r>
      <w:bookmarkEnd w:id="259"/>
    </w:p>
    <w:tbl>
      <w:tblPr>
        <w:tblStyle w:val="PURTable"/>
        <w:tblW w:w="0" w:type="dxa"/>
        <w:tblLook w:val="04A0" w:firstRow="1" w:lastRow="0" w:firstColumn="1" w:lastColumn="0" w:noHBand="0" w:noVBand="1"/>
      </w:tblPr>
      <w:tblGrid>
        <w:gridCol w:w="3590"/>
        <w:gridCol w:w="3600"/>
        <w:gridCol w:w="3600"/>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，附加元件使用者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3"/>
      </w:pPr>
      <w:r>
        <w:t xml:space="preserve">2.1 Dynamics 365 From SA </w:t>
      </w:r>
      <w:r>
        <w:t>使用者</w:t>
      </w:r>
      <w:r>
        <w:t xml:space="preserve"> SL </w:t>
      </w:r>
      <w:r>
        <w:t>的訂購資格</w:t>
      </w:r>
    </w:p>
    <w:p w:rsidR="00861A91" w:rsidRDefault="00B925B2">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861A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AX Task CAL</w:t>
            </w:r>
            <w:r>
              <w:t>、</w:t>
            </w:r>
            <w:r>
              <w:br/>
              <w:t>Microsoft Dynamics AX Self Serve CAL</w:t>
            </w:r>
            <w:r>
              <w:t>、</w:t>
            </w:r>
            <w:r>
              <w:br/>
              <w:t>Microsoft Dynamics CRM Essential</w:t>
            </w:r>
            <w:r>
              <w:t>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 for Team Members</w:t>
            </w:r>
            <w:r>
              <w:t>，</w:t>
            </w:r>
            <w:r>
              <w:t xml:space="preserve">Enterprise </w:t>
            </w:r>
            <w:r>
              <w:t>版</w:t>
            </w:r>
            <w:r>
              <w:t xml:space="preserve"> From SA</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 for Operations</w:t>
            </w:r>
            <w:r>
              <w:t>，</w:t>
            </w:r>
            <w:r>
              <w:t xml:space="preserve">Enterprise </w:t>
            </w:r>
            <w:r>
              <w:t>版</w:t>
            </w:r>
            <w:r>
              <w:t xml:space="preserve"> From SA (</w:t>
            </w:r>
            <w:r>
              <w:t>裝置</w:t>
            </w:r>
            <w:r>
              <w:t>)</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 365 for Operations</w:t>
            </w:r>
            <w:r>
              <w:t>，</w:t>
            </w:r>
            <w:r>
              <w:t xml:space="preserve">Enterprise </w:t>
            </w:r>
            <w:r>
              <w:t>版</w:t>
            </w:r>
            <w:r>
              <w:t xml:space="preserve"> From SA</w:t>
            </w:r>
          </w:p>
          <w:p w:rsidR="00861A91" w:rsidRDefault="00B925B2">
            <w:pPr>
              <w:pStyle w:val="ProductList-TableBody"/>
            </w:pPr>
            <w:r>
              <w:t>Microsoft Dynamics 365</w:t>
            </w:r>
            <w:r>
              <w:t>，</w:t>
            </w:r>
            <w:r>
              <w:t xml:space="preserve">Enterprise </w:t>
            </w:r>
            <w:r>
              <w:t>版方案</w:t>
            </w:r>
            <w:r>
              <w:t xml:space="preserve"> 2 From SA</w:t>
            </w:r>
          </w:p>
          <w:p w:rsidR="00861A91" w:rsidRDefault="00861A91">
            <w:pPr>
              <w:pStyle w:val="ProductList-TableBody"/>
            </w:pP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CRM Basic CAL</w:t>
            </w:r>
            <w:r>
              <w:t>，或</w:t>
            </w:r>
            <w:r>
              <w:b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 for Case Management</w:t>
            </w:r>
            <w:r>
              <w:t>，</w:t>
            </w:r>
            <w:r>
              <w:t xml:space="preserve">Enterprise </w:t>
            </w:r>
            <w:r>
              <w:t>版</w:t>
            </w:r>
            <w:r>
              <w:t xml:space="preserve"> From SA</w:t>
            </w:r>
          </w:p>
        </w:tc>
      </w:tr>
      <w:tr w:rsidR="00861A91">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Microsoft Dynamics 365</w:t>
            </w:r>
            <w:r>
              <w:t>，</w:t>
            </w:r>
            <w:r>
              <w:t xml:space="preserve">Enterprise </w:t>
            </w:r>
            <w:r>
              <w:t>版方案</w:t>
            </w:r>
            <w:r>
              <w:t xml:space="preserve"> 1 From SA</w:t>
            </w:r>
          </w:p>
        </w:tc>
      </w:tr>
    </w:tbl>
    <w:p w:rsidR="00861A91" w:rsidRDefault="00861A91">
      <w:pPr>
        <w:pStyle w:val="ProductList-Body"/>
      </w:pPr>
    </w:p>
    <w:p w:rsidR="00861A91" w:rsidRDefault="00B925B2">
      <w:pPr>
        <w:pStyle w:val="ProductList-ClauseHeading"/>
        <w:outlineLvl w:val="3"/>
      </w:pPr>
      <w:r>
        <w:t xml:space="preserve">2.2 </w:t>
      </w:r>
      <w:r>
        <w:t>附加元件使用者</w:t>
      </w:r>
      <w:r>
        <w:t xml:space="preserve"> S</w:t>
      </w:r>
      <w:r>
        <w:t xml:space="preserve">L </w:t>
      </w:r>
      <w:r>
        <w:t>合格使用權</w:t>
      </w:r>
    </w:p>
    <w:p w:rsidR="00861A91" w:rsidRDefault="00B925B2">
      <w:pPr>
        <w:pStyle w:val="ProductList-Body"/>
      </w:pPr>
      <w:r>
        <w:t>每份合格使用權必須擁有有效的</w:t>
      </w:r>
      <w:r>
        <w:t xml:space="preserve"> SA</w:t>
      </w:r>
      <w:r>
        <w:t>。每項合格使用權</w:t>
      </w:r>
      <w:r>
        <w:t xml:space="preserve"> (</w:t>
      </w:r>
      <w:r>
        <w:t>或每組合格使用權</w:t>
      </w:r>
      <w:r>
        <w:t xml:space="preserve">) </w:t>
      </w:r>
      <w:r>
        <w:t>只能訂購一份附加元件使用者</w:t>
      </w:r>
      <w:r>
        <w:t xml:space="preserve"> SL</w:t>
      </w:r>
      <w:r>
        <w:t>。</w:t>
      </w:r>
    </w:p>
    <w:tbl>
      <w:tblPr>
        <w:tblStyle w:val="PURTable"/>
        <w:tblW w:w="0" w:type="dxa"/>
        <w:tblLook w:val="04A0" w:firstRow="1" w:lastRow="0" w:firstColumn="1" w:lastColumn="0" w:noHBand="0" w:noVBand="1"/>
      </w:tblPr>
      <w:tblGrid>
        <w:gridCol w:w="5389"/>
        <w:gridCol w:w="5401"/>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附加元件使用者</w:t>
            </w:r>
            <w:r>
              <w:rPr>
                <w:color w:val="FFFFFF"/>
              </w:rPr>
              <w:t xml:space="preserve"> SL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r>
            <w: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Team Members</w:t>
            </w:r>
            <w:r>
              <w:t>，</w:t>
            </w:r>
            <w:r>
              <w:t xml:space="preserve">Enterprise </w:t>
            </w:r>
            <w:r>
              <w:t>版附加元件</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Operations</w:t>
            </w:r>
            <w:r>
              <w:t>，</w:t>
            </w:r>
            <w:r>
              <w:t xml:space="preserve">Enterprise </w:t>
            </w:r>
            <w:r>
              <w:t>版附加元件</w:t>
            </w:r>
            <w:r>
              <w:t xml:space="preserve"> (</w:t>
            </w:r>
            <w:r>
              <w:t>裝置</w:t>
            </w:r>
            <w:r>
              <w:t>)</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AX Functional CAL</w:t>
            </w:r>
            <w:r>
              <w:fldChar w:fldCharType="begin"/>
            </w:r>
            <w:r>
              <w:instrText xml:space="preserve"> XE "Microsoft Dynamics A</w:instrText>
            </w:r>
            <w:r>
              <w:instrText xml:space="preserve">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Operations</w:t>
            </w:r>
            <w:r>
              <w:t>，</w:t>
            </w:r>
            <w:r>
              <w:t xml:space="preserve">Enterprise </w:t>
            </w:r>
            <w:r>
              <w:t>版附加元件</w:t>
            </w:r>
            <w:r>
              <w:br/>
              <w:t xml:space="preserve">Microsoft Dynamics 365 Enterprise </w:t>
            </w:r>
            <w:r>
              <w:t>版方案</w:t>
            </w:r>
            <w:r>
              <w:t xml:space="preserve"> 2 </w:t>
            </w:r>
            <w:r>
              <w:t>附加元件</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CRM Basic CAL</w:t>
            </w:r>
            <w:r>
              <w:fldChar w:fldCharType="begin"/>
            </w:r>
            <w:r>
              <w:instrText xml:space="preserve"> XE "Microsoft Dyn</w:instrText>
            </w:r>
            <w:r>
              <w:instrText xml:space="preserve">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Sales</w:t>
            </w:r>
            <w:r>
              <w:t>，</w:t>
            </w:r>
            <w:r>
              <w:t xml:space="preserve">Enterprise </w:t>
            </w:r>
            <w:r>
              <w:t>版附加元件</w:t>
            </w:r>
            <w:r>
              <w:br/>
              <w:t>Microsoft Dynamics 365</w:t>
            </w:r>
            <w:r>
              <w:t>，</w:t>
            </w:r>
            <w:r>
              <w:t xml:space="preserve">Enterprise </w:t>
            </w:r>
            <w:r>
              <w:t>版方案</w:t>
            </w:r>
            <w:r>
              <w:t xml:space="preserve"> 1 </w:t>
            </w:r>
            <w:r>
              <w:t>附加元件</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CRM Basic CAL</w:t>
            </w:r>
            <w:r>
              <w:t>，或</w:t>
            </w:r>
            <w:r>
              <w:br/>
              <w:t>Microso</w:t>
            </w:r>
            <w:r>
              <w:t xml:space="preserve">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Customer Service</w:t>
            </w:r>
            <w:r>
              <w:t>，</w:t>
            </w:r>
            <w:r>
              <w:t xml:space="preserve">Enterprise </w:t>
            </w:r>
            <w:r>
              <w:t>版附加元件</w:t>
            </w:r>
            <w:r>
              <w:br/>
              <w:t>Microsoft Dynamics 365</w:t>
            </w:r>
            <w:r>
              <w:t>，</w:t>
            </w:r>
            <w:r>
              <w:t xml:space="preserve">Enterprise </w:t>
            </w:r>
            <w:r>
              <w:t>版方案</w:t>
            </w:r>
            <w:r>
              <w:t xml:space="preserve"> 1 </w:t>
            </w:r>
            <w:r>
              <w:t>附加元件</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 for Case Management</w:t>
            </w:r>
            <w:r>
              <w:t>，</w:t>
            </w:r>
            <w:r>
              <w:t xml:space="preserve">Enterprise </w:t>
            </w:r>
            <w:r>
              <w:t>版附加元件</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Microsoft Dynamics 365</w:t>
            </w:r>
            <w:r>
              <w:t>，</w:t>
            </w:r>
            <w:r>
              <w:t xml:space="preserve">Enterprise </w:t>
            </w:r>
            <w:r>
              <w:t>版方案</w:t>
            </w:r>
            <w:r>
              <w:t xml:space="preserve"> 1 </w:t>
            </w:r>
            <w:r>
              <w:t>附加元件</w:t>
            </w:r>
          </w:p>
        </w:tc>
      </w:tr>
    </w:tbl>
    <w:p w:rsidR="00861A91" w:rsidRDefault="00861A91">
      <w:pPr>
        <w:pStyle w:val="ProductList-Body"/>
      </w:pPr>
    </w:p>
    <w:p w:rsidR="00861A91" w:rsidRDefault="00B925B2">
      <w:pPr>
        <w:pStyle w:val="ProductList-ClauseHeading"/>
        <w:outlineLvl w:val="3"/>
      </w:pPr>
      <w:r>
        <w:t xml:space="preserve">2.3 </w:t>
      </w:r>
      <w:r>
        <w:t>整合服務台</w:t>
      </w:r>
      <w:r>
        <w:t xml:space="preserve"> (USD)</w:t>
      </w:r>
    </w:p>
    <w:p w:rsidR="00861A91" w:rsidRDefault="00B925B2">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861A91" w:rsidRDefault="00861A91">
      <w:pPr>
        <w:pStyle w:val="ProductList-Body"/>
      </w:pPr>
    </w:p>
    <w:p w:rsidR="00861A91" w:rsidRDefault="00B925B2">
      <w:pPr>
        <w:pStyle w:val="ProductList-ClauseHeading"/>
        <w:outlineLvl w:val="3"/>
      </w:pPr>
      <w:r>
        <w:t>2.4 Microsoft Dynamics CustomerSource</w:t>
      </w:r>
    </w:p>
    <w:p w:rsidR="00861A91" w:rsidRDefault="00B925B2">
      <w:pPr>
        <w:pStyle w:val="ProductList-Body"/>
      </w:pPr>
      <w:r>
        <w:t>具備有效</w:t>
      </w:r>
      <w:r>
        <w:t xml:space="preserve"> Microsoft Dynamics 365 Services </w:t>
      </w:r>
      <w:r>
        <w:t>訂閱之客戶，得存取及使用</w:t>
      </w:r>
      <w:r>
        <w:t xml:space="preserve"> CustomerSource</w:t>
      </w:r>
      <w:r>
        <w:t>。</w:t>
      </w:r>
    </w:p>
    <w:p w:rsidR="00861A91" w:rsidRDefault="00861A91">
      <w:pPr>
        <w:pStyle w:val="ProductList-Body"/>
      </w:pPr>
    </w:p>
    <w:p w:rsidR="00861A91" w:rsidRDefault="00B925B2">
      <w:pPr>
        <w:pStyle w:val="ProductList-ClauseHeading"/>
        <w:outlineLvl w:val="3"/>
      </w:pPr>
      <w:r>
        <w:t xml:space="preserve">2.5 </w:t>
      </w:r>
      <w:r>
        <w:t>合格優惠方案的資格</w:t>
      </w:r>
    </w:p>
    <w:p w:rsidR="00861A91" w:rsidRDefault="00B925B2">
      <w:pPr>
        <w:pStyle w:val="ProductList-Body"/>
      </w:pPr>
      <w:r>
        <w:t>自</w:t>
      </w:r>
      <w:r>
        <w:t xml:space="preserve"> 2016 </w:t>
      </w:r>
      <w:r>
        <w:t>年</w:t>
      </w:r>
      <w:r>
        <w:t xml:space="preserve"> 11 </w:t>
      </w:r>
      <w:r>
        <w:t>月</w:t>
      </w:r>
      <w:r>
        <w:t xml:space="preserve"> 1 </w:t>
      </w:r>
      <w:r>
        <w:t>日當日或之後起，續約</w:t>
      </w:r>
      <w:r>
        <w:t xml:space="preserve"> Microsoft Dynamics CRM Online </w:t>
      </w:r>
      <w:r>
        <w:t>或</w:t>
      </w:r>
      <w:r>
        <w:t xml:space="preserve"> Microsoft Dynamics AX </w:t>
      </w:r>
      <w:r>
        <w:t>訂閱使用權合約之客戶，得在合約續約中取得</w:t>
      </w:r>
      <w:r>
        <w:t xml:space="preserve"> 2019 </w:t>
      </w:r>
      <w:r>
        <w:t>年</w:t>
      </w:r>
      <w:r>
        <w:t xml:space="preserve"> 10 </w:t>
      </w:r>
      <w:r>
        <w:t>月</w:t>
      </w:r>
      <w:r>
        <w:t xml:space="preserve"> 31 </w:t>
      </w:r>
      <w:r>
        <w:t>日之前的</w:t>
      </w:r>
      <w:r>
        <w:t xml:space="preserve"> Microsoft Dynamics 365 </w:t>
      </w:r>
      <w:r>
        <w:t>線上服務合格優惠方案。</w:t>
      </w:r>
    </w:p>
    <w:p w:rsidR="00861A91" w:rsidRDefault="00861A91">
      <w:pPr>
        <w:pStyle w:val="ProductList-Body"/>
      </w:pPr>
    </w:p>
    <w:p w:rsidR="00861A91" w:rsidRDefault="00B925B2">
      <w:pPr>
        <w:pStyle w:val="ProductList-ClauseHeading"/>
        <w:outlineLvl w:val="3"/>
      </w:pPr>
      <w:r>
        <w:t xml:space="preserve">2.6 Microsoft Dynamics Marketing </w:t>
      </w:r>
      <w:r>
        <w:t>及</w:t>
      </w:r>
      <w:r>
        <w:t xml:space="preserve"> Parature</w:t>
      </w:r>
    </w:p>
    <w:p w:rsidR="00861A91" w:rsidRDefault="00B925B2">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w:t>
      </w:r>
      <w:r>
        <w:t xml:space="preserve">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861A91" w:rsidRDefault="00861A91">
      <w:pPr>
        <w:pStyle w:val="ProductList-Body"/>
      </w:pPr>
    </w:p>
    <w:p w:rsidR="00861A91" w:rsidRDefault="00B925B2">
      <w:pPr>
        <w:pStyle w:val="ProductList-ClauseHeading"/>
        <w:outlineLvl w:val="3"/>
      </w:pPr>
      <w:r>
        <w:t xml:space="preserve">2.7 Microsoft Dynamics 365 </w:t>
      </w:r>
      <w:r>
        <w:t>方案</w:t>
      </w:r>
      <w:r>
        <w:t xml:space="preserve"> 2</w:t>
      </w:r>
      <w:r>
        <w:t>，</w:t>
      </w:r>
      <w:r>
        <w:t>Enterprise Edition for Government</w:t>
      </w:r>
    </w:p>
    <w:p w:rsidR="00861A91" w:rsidRDefault="00B925B2">
      <w:pPr>
        <w:pStyle w:val="ProductList-Body"/>
      </w:pPr>
      <w:r>
        <w:t xml:space="preserve">Microsoft Dynamics 365 for Operations </w:t>
      </w:r>
      <w:r>
        <w:t>並非於</w:t>
      </w:r>
      <w:r>
        <w:t xml:space="preserve"> Microsoft 365 </w:t>
      </w:r>
      <w:r>
        <w:t>方案</w:t>
      </w:r>
      <w:r>
        <w:t xml:space="preserve"> 2</w:t>
      </w:r>
      <w:r>
        <w:t>，</w:t>
      </w:r>
      <w:r>
        <w:t>Enterprise Edition fo</w:t>
      </w:r>
      <w:r>
        <w:t xml:space="preserve">r Government </w:t>
      </w:r>
      <w:r>
        <w:t>中提供。</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260" w:name="_Sec632"/>
      <w:r>
        <w:t>Office 365 Services</w:t>
      </w:r>
      <w:bookmarkEnd w:id="260"/>
      <w:r>
        <w:fldChar w:fldCharType="begin"/>
      </w:r>
      <w:r>
        <w:instrText xml:space="preserve"> TC "</w:instrText>
      </w:r>
      <w:bookmarkStart w:id="261" w:name="_Toc473279839"/>
      <w:r>
        <w:instrText>Office 365 Services</w:instrText>
      </w:r>
      <w:bookmarkEnd w:id="261"/>
      <w:r>
        <w:instrText>" \l 2</w:instrText>
      </w:r>
      <w:r>
        <w:fldChar w:fldCharType="end"/>
      </w:r>
    </w:p>
    <w:p w:rsidR="00861A91" w:rsidRDefault="00B925B2">
      <w:pPr>
        <w:pStyle w:val="ProductList-Offering2HeadingNoBorder"/>
        <w:outlineLvl w:val="2"/>
      </w:pPr>
      <w:bookmarkStart w:id="262" w:name="_Sec633"/>
      <w:r>
        <w:t xml:space="preserve">Office 365 </w:t>
      </w:r>
      <w:r>
        <w:t>應用程式</w:t>
      </w:r>
      <w:bookmarkEnd w:id="262"/>
      <w:r>
        <w:fldChar w:fldCharType="begin"/>
      </w:r>
      <w:r>
        <w:instrText xml:space="preserve"> TC "</w:instrText>
      </w:r>
      <w:bookmarkStart w:id="263" w:name="_Toc473279840"/>
      <w:r>
        <w:instrText xml:space="preserve">Office 365 </w:instrText>
      </w:r>
      <w:r>
        <w:instrText>應用程式</w:instrText>
      </w:r>
      <w:bookmarkEnd w:id="263"/>
      <w:r>
        <w:instrText>" \l 3</w:instrText>
      </w:r>
      <w:r>
        <w:fldChar w:fldCharType="end"/>
      </w:r>
    </w:p>
    <w:p w:rsidR="00861A91" w:rsidRDefault="00B925B2">
      <w:pPr>
        <w:pStyle w:val="ProductList-Offering1SubSection"/>
        <w:outlineLvl w:val="3"/>
      </w:pPr>
      <w:bookmarkStart w:id="264" w:name="_Sec719"/>
      <w:r>
        <w:t>1.</w:t>
      </w:r>
      <w:r>
        <w:t>方案供應性</w:t>
      </w:r>
      <w:bookmarkEnd w:id="264"/>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Visio Pro for Office 365 </w:t>
            </w:r>
            <w:r>
              <w:t>附加元件</w:t>
            </w:r>
            <w:r>
              <w:fldChar w:fldCharType="begin"/>
            </w:r>
            <w:r>
              <w:instrText xml:space="preserve"> XE "Visio Pro for Office 365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65" w:name="_Sec774"/>
      <w:r>
        <w:t>2.</w:t>
      </w:r>
      <w:r>
        <w:t>產品條件</w:t>
      </w:r>
      <w:bookmarkEnd w:id="265"/>
    </w:p>
    <w:tbl>
      <w:tblPr>
        <w:tblStyle w:val="PURTable"/>
        <w:tblW w:w="0" w:type="dxa"/>
        <w:tblLook w:val="04A0" w:firstRow="1" w:lastRow="0" w:firstColumn="1" w:lastColumn="0" w:noHBand="0" w:noVBand="1"/>
      </w:tblPr>
      <w:tblGrid>
        <w:gridCol w:w="3588"/>
        <w:gridCol w:w="3598"/>
        <w:gridCol w:w="360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Office 365 </w:t>
      </w:r>
      <w:r>
        <w:t>應用程式</w:t>
      </w:r>
      <w:r>
        <w:t xml:space="preserve"> From SA </w:t>
      </w:r>
      <w:r>
        <w:t>使用者</w:t>
      </w:r>
      <w:r>
        <w:t xml:space="preserve"> SL</w:t>
      </w:r>
      <w:r>
        <w:t xml:space="preserve"> </w:t>
      </w:r>
      <w:r>
        <w:t>的訂購資格</w:t>
      </w:r>
    </w:p>
    <w:p w:rsidR="00861A91" w:rsidRDefault="00B925B2">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ProPlus From SA</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 for Office 365 From SA</w:t>
            </w:r>
          </w:p>
        </w:tc>
      </w:tr>
    </w:tbl>
    <w:p w:rsidR="00861A91" w:rsidRDefault="00861A91">
      <w:pPr>
        <w:pStyle w:val="ProductList-Body"/>
      </w:pPr>
    </w:p>
    <w:p w:rsidR="00861A91" w:rsidRDefault="00B925B2">
      <w:pPr>
        <w:pStyle w:val="ProductList-ClauseHeading"/>
        <w:outlineLvl w:val="4"/>
      </w:pPr>
      <w:r>
        <w:t xml:space="preserve">2.2 </w:t>
      </w:r>
      <w:r>
        <w:t>附加元件使用者</w:t>
      </w:r>
      <w:r>
        <w:t xml:space="preserve"> SL </w:t>
      </w:r>
      <w:r>
        <w:t>合格使用權</w:t>
      </w:r>
    </w:p>
    <w:p w:rsidR="00861A91" w:rsidRDefault="00B925B2">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5"/>
        <w:gridCol w:w="5395"/>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附加元件使用者</w:t>
            </w:r>
            <w:r>
              <w:rPr>
                <w:color w:val="FFFFFF"/>
              </w:rPr>
              <w:t xml:space="preserve"> SL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 for O</w:t>
            </w:r>
            <w:r>
              <w:t xml:space="preserve">ffice 365 </w:t>
            </w:r>
            <w:r>
              <w:t>附加元件至</w:t>
            </w:r>
            <w:r>
              <w:t xml:space="preserve"> Visio Professional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Visio Pro for Office 365 </w:t>
            </w:r>
            <w:r>
              <w:t>附加元件至</w:t>
            </w:r>
            <w:r>
              <w:t xml:space="preserve"> Visio Standard</w:t>
            </w:r>
          </w:p>
        </w:tc>
      </w:tr>
    </w:tbl>
    <w:p w:rsidR="00861A91" w:rsidRDefault="00861A91">
      <w:pPr>
        <w:pStyle w:val="ProductList-Body"/>
      </w:pPr>
    </w:p>
    <w:p w:rsidR="00861A91" w:rsidRDefault="00B925B2">
      <w:pPr>
        <w:pStyle w:val="ProductList-ClauseHeading"/>
        <w:outlineLvl w:val="4"/>
      </w:pPr>
      <w:r>
        <w:t xml:space="preserve">2.3 Office 365 Pro Plus </w:t>
      </w:r>
      <w:r>
        <w:t>的媒體資格與</w:t>
      </w:r>
      <w:r>
        <w:t xml:space="preserve"> Windows To Go </w:t>
      </w:r>
      <w:r>
        <w:t>權利</w:t>
      </w:r>
    </w:p>
    <w:p w:rsidR="00861A91" w:rsidRDefault="00B925B2">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861A91" w:rsidRDefault="00861A91">
      <w:pPr>
        <w:pStyle w:val="ProductList-Body"/>
      </w:pPr>
    </w:p>
    <w:p w:rsidR="00861A91" w:rsidRDefault="00B925B2">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861A91" w:rsidRDefault="00B925B2">
      <w:pPr>
        <w:pStyle w:val="ProductList-Body"/>
      </w:pPr>
      <w:r>
        <w:t>如果客戶為</w:t>
      </w:r>
      <w:r>
        <w:t xml:space="preserve"> Campu</w:t>
      </w:r>
      <w:r>
        <w:t xml:space="preserve">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861A91">
      <w:pPr>
        <w:pStyle w:val="ProductList-Body"/>
      </w:pPr>
    </w:p>
    <w:p w:rsidR="00861A91" w:rsidRDefault="00B925B2">
      <w:pPr>
        <w:pStyle w:val="ProductList-Body"/>
      </w:pPr>
      <w:r>
        <w:t>擁有指定給所有教職員之</w:t>
      </w:r>
      <w:r>
        <w:t xml:space="preserve"> Office 365 ProPlus </w:t>
      </w:r>
      <w:r>
        <w:t>使用者</w:t>
      </w:r>
      <w:r>
        <w:t xml:space="preserve"> SL </w:t>
      </w:r>
      <w:r>
        <w:t>的機構，得於機構之組織內任何開放式</w:t>
      </w:r>
      <w:r>
        <w:t>實驗室或圖書館內安裝</w:t>
      </w:r>
      <w:r>
        <w:t xml:space="preserve"> Office Professional Plus 2016 </w:t>
      </w:r>
      <w:r>
        <w:t>軟體。針對軟體之使用則另受</w:t>
      </w:r>
      <w:r>
        <w:t xml:space="preserve"> Office Professional Plus 2016 </w:t>
      </w:r>
      <w:r>
        <w:t>授權條款所拘束。</w:t>
      </w:r>
    </w:p>
    <w:p w:rsidR="00861A91" w:rsidRDefault="00861A91">
      <w:pPr>
        <w:pStyle w:val="ProductList-Body"/>
      </w:pPr>
    </w:p>
    <w:p w:rsidR="00861A91" w:rsidRDefault="00B925B2">
      <w:pPr>
        <w:pStyle w:val="ProductList-Body"/>
      </w:pPr>
      <w:r>
        <w:t>若機構已將</w:t>
      </w:r>
      <w:r>
        <w:t xml:space="preserve"> Office Professional Plus </w:t>
      </w:r>
      <w:r>
        <w:t>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861A91" w:rsidRDefault="00861A91">
      <w:pPr>
        <w:pStyle w:val="ProductList-Body"/>
      </w:pPr>
    </w:p>
    <w:p w:rsidR="00861A91" w:rsidRDefault="00B925B2">
      <w:pPr>
        <w:pStyle w:val="ProductList-ClauseHeading"/>
        <w:outlineLvl w:val="4"/>
      </w:pPr>
      <w:r>
        <w:t>2.5 Office Multi Language Pac</w:t>
      </w:r>
      <w:r>
        <w:t>k</w:t>
      </w:r>
    </w:p>
    <w:p w:rsidR="00861A91" w:rsidRDefault="00B925B2">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861A91" w:rsidRDefault="00861A91">
      <w:pPr>
        <w:pStyle w:val="ProductList-Body"/>
      </w:pPr>
    </w:p>
    <w:p w:rsidR="00861A91" w:rsidRDefault="00B925B2">
      <w:pPr>
        <w:pStyle w:val="ProductList-ClauseHeading"/>
        <w:outlineLvl w:val="4"/>
      </w:pPr>
      <w:r>
        <w:t>2.6 E-Learning</w:t>
      </w:r>
    </w:p>
    <w:p w:rsidR="00861A91" w:rsidRDefault="00B925B2">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861A91" w:rsidRDefault="00861A91">
      <w:pPr>
        <w:pStyle w:val="ProductList-Body"/>
      </w:pPr>
    </w:p>
    <w:p w:rsidR="00861A91" w:rsidRDefault="00B925B2">
      <w:pPr>
        <w:pStyle w:val="ProductList-ClauseHeading"/>
        <w:outlineLvl w:val="4"/>
      </w:pPr>
      <w:r>
        <w:t>2.7 Office Online</w:t>
      </w:r>
    </w:p>
    <w:p w:rsidR="00861A91" w:rsidRDefault="00B925B2">
      <w:pPr>
        <w:pStyle w:val="ProductList-Body"/>
      </w:pPr>
      <w:r>
        <w:t>如果客戶具備</w:t>
      </w:r>
      <w:r>
        <w:t xml:space="preserve"> Office 365 ProPlus </w:t>
      </w:r>
      <w:r>
        <w:t>之</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w:t>
      </w:r>
      <w:r>
        <w:t xml:space="preserve">OneDrive </w:t>
      </w:r>
      <w:r>
        <w:t>之使用權。</w:t>
      </w:r>
    </w:p>
    <w:p w:rsidR="00861A91" w:rsidRDefault="00861A91">
      <w:pPr>
        <w:pStyle w:val="ProductList-Body"/>
      </w:pPr>
    </w:p>
    <w:p w:rsidR="00861A91" w:rsidRDefault="00B925B2">
      <w:pPr>
        <w:pStyle w:val="ProductList-ClauseHeading"/>
        <w:outlineLvl w:val="4"/>
      </w:pPr>
      <w:r>
        <w:t xml:space="preserve">2.8 Open Value Subscription </w:t>
      </w:r>
      <w:r>
        <w:t>移轉期間</w:t>
      </w:r>
    </w:p>
    <w:p w:rsidR="00861A91" w:rsidRDefault="00B925B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w:t>
      </w:r>
      <w:r>
        <w:t>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861A91" w:rsidRDefault="00861A91">
      <w:pPr>
        <w:pStyle w:val="ProductList-Body"/>
      </w:pPr>
    </w:p>
    <w:p w:rsidR="00861A91" w:rsidRDefault="00B925B2">
      <w:pPr>
        <w:pStyle w:val="ProductList-ClauseHeading"/>
        <w:outlineLvl w:val="4"/>
      </w:pPr>
      <w:r>
        <w:t xml:space="preserve">2.9 Visio Professional 2016 </w:t>
      </w:r>
      <w:r>
        <w:t>的部署權利</w:t>
      </w:r>
    </w:p>
    <w:p w:rsidR="00861A91" w:rsidRDefault="00B925B2">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w:t>
      </w:r>
      <w:r>
        <w:t>安裝</w:t>
      </w:r>
      <w:r>
        <w:t xml:space="preserve"> Office Professional Plus </w:t>
      </w:r>
      <w:r>
        <w:t>的每個使用者，得在已安裝</w:t>
      </w:r>
      <w:r>
        <w:t xml:space="preserve"> Office 2016 </w:t>
      </w:r>
      <w:r>
        <w:t>的裝置上安裝和使用</w:t>
      </w:r>
      <w:r>
        <w:t xml:space="preserve"> Visio Professional 2016 </w:t>
      </w:r>
      <w:r>
        <w:t>軟體的單一複本。</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66" w:name="_Sec634"/>
      <w:r>
        <w:lastRenderedPageBreak/>
        <w:t xml:space="preserve">Office 365 </w:t>
      </w:r>
      <w:r>
        <w:t>套件</w:t>
      </w:r>
      <w:bookmarkEnd w:id="266"/>
      <w:r>
        <w:fldChar w:fldCharType="begin"/>
      </w:r>
      <w:r>
        <w:instrText xml:space="preserve"> TC "</w:instrText>
      </w:r>
      <w:bookmarkStart w:id="267" w:name="_Toc473279841"/>
      <w:r>
        <w:instrText xml:space="preserve">Office 365 </w:instrText>
      </w:r>
      <w:r>
        <w:instrText>套件</w:instrText>
      </w:r>
      <w:bookmarkEnd w:id="267"/>
      <w:r>
        <w:instrText>" \l 3</w:instrText>
      </w:r>
      <w:r>
        <w:fldChar w:fldCharType="end"/>
      </w:r>
    </w:p>
    <w:p w:rsidR="00861A91" w:rsidRDefault="00B925B2">
      <w:pPr>
        <w:pStyle w:val="ProductList-Offering1SubSection"/>
        <w:outlineLvl w:val="3"/>
      </w:pPr>
      <w:bookmarkStart w:id="268" w:name="_Sec720"/>
      <w:r>
        <w:t>1.</w:t>
      </w:r>
      <w:r>
        <w:t>方案供應性</w:t>
      </w:r>
      <w:bookmarkEnd w:id="26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w:instrText>
            </w:r>
            <w:r>
              <w:instrText>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w:instrText>
            </w:r>
            <w:r>
              <w:instrText xml:space="preserve">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Office 365 Education E5 </w:t>
            </w:r>
            <w:r>
              <w:t>附加元件</w:t>
            </w:r>
            <w:r>
              <w:fldChar w:fldCharType="begin"/>
            </w:r>
            <w:r>
              <w:instrText xml:space="preserve"> XE "Office 365 Education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w:t>
            </w:r>
            <w:r>
              <w:rPr>
                <w:color w:val="000000"/>
              </w:rPr>
              <w:t>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w:instrText>
            </w:r>
            <w:r>
              <w:instrText xml:space="preserve">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E1</w:t>
            </w:r>
            <w:r>
              <w:t>、</w:t>
            </w:r>
            <w:r>
              <w:t xml:space="preserve">E3 </w:t>
            </w:r>
            <w:r>
              <w:t>附加元件</w:t>
            </w:r>
            <w:r>
              <w:fldChar w:fldCharType="begin"/>
            </w:r>
            <w:r>
              <w:instrText xml:space="preserve"> XE "Office 365 Enterprise E1</w:instrText>
            </w:r>
            <w:r>
              <w:instrText>、</w:instrText>
            </w:r>
            <w:r>
              <w:instrText xml:space="preserve">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Office 365 Enterprise E4 </w:t>
            </w:r>
            <w:r>
              <w:t>附加元件</w:t>
            </w:r>
            <w:r>
              <w:fldChar w:fldCharType="begin"/>
            </w:r>
            <w:r>
              <w:instrText xml:space="preserve"> XE "</w:instrText>
            </w:r>
            <w:r>
              <w:instrText xml:space="preserve">Office 365 Enterprise E4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Office 365 Enterprise E5 </w:t>
            </w:r>
            <w:r>
              <w:t>附加元件</w:t>
            </w:r>
            <w:r>
              <w:fldChar w:fldCharType="begin"/>
            </w:r>
            <w:r>
              <w:instrText xml:space="preserve"> XE "Office 365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E3 (</w:t>
            </w:r>
            <w:r>
              <w:t>不含</w:t>
            </w:r>
            <w:r>
              <w:t xml:space="preserve"> ProPlus </w:t>
            </w:r>
            <w:r>
              <w:t>附加元件</w:t>
            </w:r>
            <w:r>
              <w:t>)</w:t>
            </w:r>
            <w:r>
              <w:fldChar w:fldCharType="begin"/>
            </w:r>
            <w:r>
              <w:instrText xml:space="preserve"> XE "Office 365 Enterprise E3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E4 (</w:t>
            </w:r>
            <w:r>
              <w:t>不含</w:t>
            </w:r>
            <w:r>
              <w:t xml:space="preserve"> ProPlus </w:t>
            </w:r>
            <w:r>
              <w:t>附加元件</w:t>
            </w:r>
            <w:r>
              <w:t>)</w:t>
            </w:r>
            <w:r>
              <w:fldChar w:fldCharType="begin"/>
            </w:r>
            <w:r>
              <w:instrText xml:space="preserve"> XE "Office 365 Enterprise E4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w:t>
            </w:r>
            <w:r>
              <w:t>SL)</w:t>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69" w:name="_Sec775"/>
      <w:r>
        <w:t>2.</w:t>
      </w:r>
      <w:r>
        <w:t>產品條件</w:t>
      </w:r>
      <w:bookmarkEnd w:id="269"/>
    </w:p>
    <w:tbl>
      <w:tblPr>
        <w:tblStyle w:val="PURTable"/>
        <w:tblW w:w="0" w:type="dxa"/>
        <w:tblLook w:val="04A0" w:firstRow="1" w:lastRow="0" w:firstColumn="1" w:lastColumn="0" w:noHBand="0" w:noVBand="1"/>
      </w:tblPr>
      <w:tblGrid>
        <w:gridCol w:w="3546"/>
        <w:gridCol w:w="3622"/>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w:t>
            </w:r>
            <w:r>
              <w:t>rise</w:t>
            </w:r>
            <w:r>
              <w:t>、</w:t>
            </w:r>
            <w:r>
              <w:t>Government</w:t>
            </w:r>
            <w:r>
              <w:t>、</w:t>
            </w:r>
            <w:r>
              <w:t>K</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美國政府社群雲端服務</w:t>
      </w:r>
    </w:p>
    <w:p w:rsidR="00861A91" w:rsidRDefault="00B925B2">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w:t>
      </w:r>
      <w:r>
        <w:t>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61A91" w:rsidRDefault="00861A91">
      <w:pPr>
        <w:pStyle w:val="ProductList-Body"/>
      </w:pPr>
    </w:p>
    <w:p w:rsidR="00861A91" w:rsidRDefault="00B925B2">
      <w:pPr>
        <w:pStyle w:val="ProductList-ClauseHeading"/>
        <w:outlineLvl w:val="4"/>
      </w:pPr>
      <w:r>
        <w:t xml:space="preserve">2.2 Campus </w:t>
      </w:r>
      <w:r>
        <w:t>及</w:t>
      </w:r>
      <w:r>
        <w:t xml:space="preserve"> School </w:t>
      </w:r>
      <w:r>
        <w:t>收購</w:t>
      </w:r>
    </w:p>
    <w:p w:rsidR="00861A91" w:rsidRDefault="00B925B2">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提出訂單。對</w:t>
      </w:r>
      <w:r>
        <w:t xml:space="preserve"> Office 365 </w:t>
      </w:r>
      <w:r>
        <w:t>附加元件進行授權時，對應之合格使用權必須依據相同之副約進行授權。提交年度訂單時，只要年度訂單符合平台線上服務的最低需求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861A91">
      <w:pPr>
        <w:pStyle w:val="ProductList-Body"/>
      </w:pPr>
    </w:p>
    <w:p w:rsidR="00861A91" w:rsidRDefault="00B925B2">
      <w:pPr>
        <w:pStyle w:val="ProductList-ClauseHeading"/>
        <w:outlineLvl w:val="4"/>
      </w:pPr>
      <w:r>
        <w:t xml:space="preserve">2.3 </w:t>
      </w:r>
      <w:r>
        <w:t>以教職員範圍為基礎的</w:t>
      </w:r>
      <w:r>
        <w:t xml:space="preserve"> Office 365 ProPlus </w:t>
      </w:r>
      <w:r>
        <w:t>學生授權無須成本</w:t>
      </w:r>
    </w:p>
    <w:p w:rsidR="00861A91" w:rsidRDefault="00B925B2">
      <w:pPr>
        <w:pStyle w:val="ProductList-Body"/>
      </w:pPr>
      <w:r>
        <w:t>若機構具備授權的</w:t>
      </w:r>
      <w:r>
        <w:t xml:space="preserve"> Office P</w:t>
      </w:r>
      <w:r>
        <w:t xml:space="preserve">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w:t>
      </w:r>
      <w:r>
        <w:lastRenderedPageBreak/>
        <w:t>機構之定義組織的一部分之任何教育機構的所有註冊學生</w:t>
      </w:r>
      <w:r>
        <w:t xml:space="preserve"> (</w:t>
      </w:r>
      <w:r>
        <w:t>無論全職或兼讀</w:t>
      </w:r>
      <w:r>
        <w:t xml:space="preserve">) </w:t>
      </w:r>
      <w:r>
        <w:t>使用，機構無須支付額外成本。透過本優惠方案</w:t>
      </w:r>
      <w:r>
        <w:t>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861A91" w:rsidRDefault="00861A91">
      <w:pPr>
        <w:pStyle w:val="ProductList-Body"/>
      </w:pPr>
    </w:p>
    <w:p w:rsidR="00861A91" w:rsidRDefault="00B925B2">
      <w:pPr>
        <w:pStyle w:val="ProductList-ClauseHeading"/>
        <w:outlineLvl w:val="4"/>
      </w:pPr>
      <w:r>
        <w:t xml:space="preserve">2.4 Campus </w:t>
      </w:r>
      <w:r>
        <w:t>和</w:t>
      </w:r>
      <w:r>
        <w:t xml:space="preserve"> School </w:t>
      </w:r>
      <w:r>
        <w:t>實驗室或圖書館使用</w:t>
      </w:r>
    </w:p>
    <w:p w:rsidR="00861A91" w:rsidRDefault="00B925B2">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w:t>
      </w:r>
      <w:r>
        <w:t>Office Professional Plus 2016</w:t>
      </w:r>
      <w:r>
        <w:fldChar w:fldCharType="begin"/>
      </w:r>
      <w:r>
        <w:instrText xml:space="preserve"> XE "Office Professional Plus 2016" </w:instrText>
      </w:r>
      <w:r>
        <w:fldChar w:fldCharType="end"/>
      </w:r>
      <w:r>
        <w:t xml:space="preserve"> </w:t>
      </w:r>
      <w:r>
        <w:t>軟體。</w:t>
      </w:r>
    </w:p>
    <w:p w:rsidR="00861A91" w:rsidRDefault="00861A91">
      <w:pPr>
        <w:pStyle w:val="ProductList-Body"/>
      </w:pPr>
    </w:p>
    <w:p w:rsidR="00861A91" w:rsidRDefault="00B925B2">
      <w:pPr>
        <w:pStyle w:val="ProductList-ClauseHeading"/>
        <w:outlineLvl w:val="4"/>
      </w:pPr>
      <w:r>
        <w:t xml:space="preserve">2.5 </w:t>
      </w:r>
      <w:r>
        <w:t>附加元件使用者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附加元件使用者</w:t>
            </w:r>
            <w:r>
              <w:rPr>
                <w:color w:val="FFFFFF"/>
              </w:rPr>
              <w:t xml:space="preserve"> SL</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Office 365 Enterprise E1 </w:t>
            </w:r>
            <w:r>
              <w:t>附加元件</w:t>
            </w:r>
            <w:r>
              <w:t xml:space="preserve"> </w:t>
            </w:r>
            <w:r>
              <w:rPr>
                <w:vertAlign w:val="superscript"/>
              </w:rPr>
              <w:t>2</w:t>
            </w:r>
          </w:p>
          <w:p w:rsidR="00861A91" w:rsidRDefault="00B925B2">
            <w:pPr>
              <w:pStyle w:val="ProductList-TableBody"/>
            </w:pPr>
            <w:r>
              <w:t xml:space="preserve">- Office 365 Enterprise E1 w/Exchange Online Archiving </w:t>
            </w:r>
            <w:r>
              <w:t>附加元件</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861A91" w:rsidRDefault="00B925B2">
            <w:pPr>
              <w:pStyle w:val="ProductList-TableBody"/>
            </w:pPr>
            <w:r>
              <w:t>- Office 365 G</w:t>
            </w:r>
            <w:r>
              <w:t xml:space="preserve">overnment E1 </w:t>
            </w:r>
            <w:r>
              <w:t>附加元件</w:t>
            </w:r>
            <w:r>
              <w:t xml:space="preserve"> </w:t>
            </w:r>
          </w:p>
          <w:p w:rsidR="00861A91" w:rsidRDefault="00B925B2">
            <w:pPr>
              <w:pStyle w:val="ProductList-TableBody"/>
            </w:pPr>
            <w:r>
              <w:t>- Office 365 Enterprise &amp; Government E3 (</w:t>
            </w:r>
            <w:r>
              <w:t>不含</w:t>
            </w:r>
            <w:r>
              <w:t xml:space="preserve"> ProPlus </w:t>
            </w:r>
            <w:r>
              <w:t>附加元件</w:t>
            </w:r>
            <w:r>
              <w:t>)</w:t>
            </w:r>
          </w:p>
          <w:p w:rsidR="00861A91" w:rsidRDefault="00B925B2">
            <w:pPr>
              <w:pStyle w:val="ProductList-TableBody"/>
            </w:pPr>
            <w:r>
              <w:t>- Office 365 Government E4 (</w:t>
            </w:r>
            <w:r>
              <w:t>不含</w:t>
            </w:r>
            <w:r>
              <w:t xml:space="preserve"> ProPlus </w:t>
            </w:r>
            <w:r>
              <w:t>附加元件</w:t>
            </w:r>
            <w:r>
              <w:t>)</w:t>
            </w:r>
          </w:p>
          <w:p w:rsidR="00861A91" w:rsidRDefault="00B925B2">
            <w:pPr>
              <w:pStyle w:val="ProductList-TableBody"/>
            </w:pPr>
            <w:r>
              <w:t xml:space="preserve">- Office 365 Education E5 </w:t>
            </w:r>
            <w:r>
              <w:t>附加元件</w:t>
            </w:r>
          </w:p>
          <w:p w:rsidR="00861A91" w:rsidRDefault="00B925B2">
            <w:pPr>
              <w:pStyle w:val="ProductList-TableBody"/>
            </w:pPr>
            <w:r>
              <w:t xml:space="preserve">- 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p>
          <w:p w:rsidR="00861A91" w:rsidRDefault="00B925B2">
            <w:pPr>
              <w:pStyle w:val="ProductList-TableBody"/>
            </w:pPr>
            <w:r>
              <w:t xml:space="preserve">- </w:t>
            </w: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w:instrText>
            </w:r>
            <w:r>
              <w:instrText xml:space="preserve">e Online </w:instrText>
            </w:r>
            <w:r>
              <w:instrText>方案</w:instrText>
            </w:r>
            <w:r>
              <w:instrText xml:space="preserve"> 1 </w:instrText>
            </w:r>
            <w:r>
              <w:instrText>附加元件</w:instrText>
            </w:r>
            <w:r>
              <w:instrText xml:space="preserve">" </w:instrText>
            </w:r>
            <w:r>
              <w:fldChar w:fldCharType="end"/>
            </w:r>
          </w:p>
          <w:p w:rsidR="00861A91" w:rsidRDefault="00B925B2">
            <w:pPr>
              <w:pStyle w:val="ProductList-TableBody"/>
            </w:pPr>
            <w:r>
              <w:t xml:space="preserve">- SharePoint Online </w:t>
            </w:r>
            <w:r>
              <w:t>方案</w:t>
            </w:r>
            <w:r>
              <w:t xml:space="preserve"> 1 </w:t>
            </w:r>
            <w:r>
              <w:t>附加元件</w:t>
            </w:r>
            <w:r>
              <w:t xml:space="preserve"> </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Office 365 Enterprise E1/ Government E1 </w:t>
            </w:r>
            <w:r>
              <w:t>附加元件</w:t>
            </w:r>
            <w:r>
              <w:t xml:space="preserve"> </w:t>
            </w:r>
          </w:p>
          <w:p w:rsidR="00861A91" w:rsidRDefault="00B925B2">
            <w:pPr>
              <w:pStyle w:val="ProductList-TableBody"/>
            </w:pPr>
            <w:r>
              <w:t xml:space="preserve">- Office 365 Enterprise E3 </w:t>
            </w:r>
            <w:r>
              <w:t>附加元件</w:t>
            </w:r>
            <w:r>
              <w:t xml:space="preserve"> </w:t>
            </w:r>
            <w:r>
              <w:rPr>
                <w:vertAlign w:val="superscript"/>
              </w:rPr>
              <w:t>2</w:t>
            </w:r>
          </w:p>
          <w:p w:rsidR="00861A91" w:rsidRDefault="00B925B2">
            <w:pPr>
              <w:pStyle w:val="ProductList-TableBody"/>
            </w:pPr>
            <w:r>
              <w:t xml:space="preserve">- Office 365 Government E3 </w:t>
            </w:r>
            <w:r>
              <w:t>附加元件</w:t>
            </w:r>
            <w:r>
              <w:rPr>
                <w:vertAlign w:val="superscript"/>
              </w:rPr>
              <w:t>4</w:t>
            </w:r>
          </w:p>
          <w:p w:rsidR="00861A91" w:rsidRDefault="00B925B2">
            <w:pPr>
              <w:pStyle w:val="ProductList-TableBody"/>
            </w:pPr>
            <w:r>
              <w:t xml:space="preserve">- Office 365 </w:t>
            </w:r>
            <w:r>
              <w:t>企業版與政府版</w:t>
            </w:r>
            <w:r>
              <w:t xml:space="preserve"> E4</w:t>
            </w:r>
            <w:r>
              <w:t>、</w:t>
            </w:r>
            <w:r>
              <w:t xml:space="preserve">E5 </w:t>
            </w:r>
            <w:r>
              <w:t>附加元件</w:t>
            </w:r>
          </w:p>
          <w:p w:rsidR="00861A91" w:rsidRDefault="00B925B2">
            <w:pPr>
              <w:pStyle w:val="ProductList-TableBody"/>
            </w:pPr>
            <w:r>
              <w:t>- Office 365 Enterprise &amp; Government E3 (</w:t>
            </w:r>
            <w:r>
              <w:t>不含</w:t>
            </w:r>
            <w:r>
              <w:t xml:space="preserve"> ProPlus </w:t>
            </w:r>
            <w:r>
              <w:t>附加元件</w:t>
            </w:r>
            <w:r>
              <w:t>)</w:t>
            </w:r>
          </w:p>
          <w:p w:rsidR="00861A91" w:rsidRDefault="00B925B2">
            <w:pPr>
              <w:pStyle w:val="ProductList-TableBody"/>
            </w:pPr>
            <w:r>
              <w:t>- Office 365 Government E4 (</w:t>
            </w:r>
            <w:r>
              <w:t>不含</w:t>
            </w:r>
            <w:r>
              <w:t xml:space="preserve"> ProPlus </w:t>
            </w:r>
            <w:r>
              <w:t>附加元件</w:t>
            </w:r>
            <w:r>
              <w:t>)</w:t>
            </w:r>
          </w:p>
          <w:p w:rsidR="00861A91" w:rsidRDefault="00B925B2">
            <w:pPr>
              <w:pStyle w:val="ProductList-TableBody"/>
            </w:pPr>
            <w:r>
              <w:t xml:space="preserve">- Office 365 Education E5 </w:t>
            </w:r>
            <w:r>
              <w:t>附加元件</w:t>
            </w:r>
          </w:p>
          <w:p w:rsidR="00861A91" w:rsidRDefault="00B925B2">
            <w:pPr>
              <w:pStyle w:val="ProductList-TableBody"/>
            </w:pPr>
            <w:r>
              <w:t xml:space="preserve">- Office 365 Midsize Business </w:t>
            </w:r>
            <w:r>
              <w:t>附加元件</w:t>
            </w:r>
            <w:r>
              <w:fldChar w:fldCharType="begin"/>
            </w:r>
            <w:r>
              <w:instrText xml:space="preserve"> XE "Office 365 Midsize Business </w:instrText>
            </w:r>
            <w:r>
              <w:instrText>附加元件</w:instrText>
            </w:r>
            <w:r>
              <w:instrText xml:space="preserve">" </w:instrText>
            </w:r>
            <w:r>
              <w:fldChar w:fldCharType="end"/>
            </w:r>
            <w:r>
              <w:rPr>
                <w:vertAlign w:val="superscript"/>
              </w:rPr>
              <w:t>2</w:t>
            </w:r>
          </w:p>
          <w:p w:rsidR="00861A91" w:rsidRDefault="00B925B2">
            <w:pPr>
              <w:pStyle w:val="ProductList-TableBody"/>
            </w:pPr>
            <w:r>
              <w:t xml:space="preserve">- Exchange Online </w:t>
            </w:r>
            <w:r>
              <w:t>方案</w:t>
            </w:r>
            <w:r>
              <w:t xml:space="preserve"> 1 </w:t>
            </w:r>
            <w:r>
              <w:t>附加元件</w:t>
            </w:r>
            <w:r>
              <w:t xml:space="preserve"> </w:t>
            </w:r>
          </w:p>
          <w:p w:rsidR="00861A91" w:rsidRDefault="00B925B2">
            <w:pPr>
              <w:pStyle w:val="ProductList-TableBody"/>
            </w:pPr>
            <w:r>
              <w:t xml:space="preserve">- </w:t>
            </w:r>
            <w:r>
              <w:t>商務用</w:t>
            </w:r>
            <w:r>
              <w:t xml:space="preserve"> Skype Onli</w:t>
            </w:r>
            <w:r>
              <w:t xml:space="preserve">ne </w:t>
            </w:r>
            <w:r>
              <w:t>方案</w:t>
            </w:r>
            <w:r>
              <w:t xml:space="preserve"> 1 </w:t>
            </w:r>
            <w:r>
              <w:t>附加元件</w:t>
            </w:r>
          </w:p>
          <w:p w:rsidR="00861A91" w:rsidRDefault="00B925B2">
            <w:pPr>
              <w:pStyle w:val="ProductList-TableBody"/>
            </w:pPr>
            <w:r>
              <w:t xml:space="preserve">- SharePoint Online </w:t>
            </w:r>
            <w:r>
              <w:t>方案</w:t>
            </w:r>
            <w:r>
              <w:t xml:space="preserve"> 1 </w:t>
            </w:r>
            <w:r>
              <w:t>附加元件</w:t>
            </w:r>
            <w:r>
              <w:t xml:space="preserve"> </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Office 365 Enterprise &amp; Government E3 (</w:t>
            </w:r>
            <w:r>
              <w:t>不含</w:t>
            </w:r>
            <w:r>
              <w:t xml:space="preserve"> ProPlus </w:t>
            </w:r>
            <w:r>
              <w:t>附加元件</w:t>
            </w:r>
            <w:r>
              <w:t>)</w:t>
            </w:r>
          </w:p>
          <w:p w:rsidR="00861A91" w:rsidRDefault="00B925B2">
            <w:pPr>
              <w:pStyle w:val="ProductList-TableBody"/>
            </w:pPr>
            <w:r>
              <w:t>- Office 365 Enterprise &amp; Government E4</w:t>
            </w:r>
            <w:r>
              <w:rPr>
                <w:vertAlign w:val="superscript"/>
              </w:rPr>
              <w:t>4</w:t>
            </w:r>
            <w:r>
              <w:t xml:space="preserve"> (</w:t>
            </w:r>
            <w:r>
              <w:t>不含</w:t>
            </w:r>
            <w:r>
              <w:t xml:space="preserve"> ProPlus </w:t>
            </w:r>
            <w:r>
              <w:t>附加元件</w:t>
            </w:r>
            <w:r>
              <w:t>)</w:t>
            </w:r>
          </w:p>
          <w:p w:rsidR="00861A91" w:rsidRDefault="00B925B2">
            <w:pPr>
              <w:pStyle w:val="ProductList-TableBody"/>
            </w:pPr>
            <w:r>
              <w:t xml:space="preserve">- Office 365 Education E5 </w:t>
            </w:r>
            <w:r>
              <w:t>附加元件</w:t>
            </w:r>
          </w:p>
          <w:p w:rsidR="00861A91" w:rsidRDefault="00B925B2">
            <w:pPr>
              <w:pStyle w:val="ProductList-TableBody"/>
            </w:pPr>
            <w:r>
              <w:t>- Azure Information P</w:t>
            </w:r>
            <w:r>
              <w:t xml:space="preserve">rotection Premium </w:t>
            </w:r>
            <w:r>
              <w:t>附加元件</w:t>
            </w:r>
            <w:r>
              <w:fldChar w:fldCharType="begin"/>
            </w:r>
            <w:r>
              <w:instrText xml:space="preserve"> XE "Azure Information Protection Premium </w:instrText>
            </w:r>
            <w:r>
              <w:instrText>附加元件</w:instrText>
            </w:r>
            <w:r>
              <w:instrText xml:space="preserve">" </w:instrText>
            </w:r>
            <w:r>
              <w:fldChar w:fldCharType="end"/>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附加元件</w:t>
            </w:r>
          </w:p>
          <w:p w:rsidR="00861A91" w:rsidRDefault="00B925B2">
            <w:pPr>
              <w:pStyle w:val="ProductList-TableBody"/>
            </w:pPr>
            <w:r>
              <w:t xml:space="preserve">- Office 365 Education E5 </w:t>
            </w:r>
            <w:r>
              <w:t>附加元件</w:t>
            </w:r>
          </w:p>
          <w:p w:rsidR="00861A91" w:rsidRDefault="00B925B2">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w:t>
            </w:r>
            <w:r>
              <w:t>含</w:t>
            </w:r>
            <w:r>
              <w:t xml:space="preserve"> ProPlus </w:t>
            </w:r>
            <w:r>
              <w:t>附加元件</w:t>
            </w:r>
            <w:r>
              <w:t>)</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 Office 365 Midsize Business </w:t>
            </w:r>
            <w:r>
              <w:t>附加元件</w:t>
            </w:r>
            <w:r>
              <w:t xml:space="preserve"> </w:t>
            </w:r>
            <w:r>
              <w:rPr>
                <w:vertAlign w:val="superscript"/>
              </w:rPr>
              <w:t>2,3</w:t>
            </w:r>
          </w:p>
          <w:p w:rsidR="00861A91" w:rsidRDefault="00B925B2">
            <w:pPr>
              <w:pStyle w:val="ProductList-TableBody"/>
            </w:pPr>
            <w:r>
              <w:t xml:space="preserve">- Office 365 Enterprise E3 </w:t>
            </w:r>
            <w:r>
              <w:t>附加元件</w:t>
            </w:r>
            <w:r>
              <w:t xml:space="preserve"> </w:t>
            </w:r>
            <w:r>
              <w:rPr>
                <w:vertAlign w:val="superscript"/>
              </w:rPr>
              <w:t>2,3</w:t>
            </w:r>
          </w:p>
          <w:p w:rsidR="00861A91" w:rsidRDefault="00B925B2">
            <w:pPr>
              <w:pStyle w:val="ProductList-TableBody"/>
            </w:pPr>
            <w:r>
              <w:t xml:space="preserve">- Office 365 Education E5 </w:t>
            </w:r>
            <w:r>
              <w:t>附加元件</w:t>
            </w:r>
          </w:p>
        </w:tc>
      </w:tr>
    </w:tbl>
    <w:p w:rsidR="00861A91" w:rsidRDefault="00B925B2">
      <w:pPr>
        <w:pStyle w:val="ProductList-Body"/>
      </w:pPr>
      <w:r>
        <w:rPr>
          <w:i/>
          <w:vertAlign w:val="superscript"/>
        </w:rPr>
        <w:t>1</w:t>
      </w:r>
      <w:r>
        <w:rPr>
          <w:i/>
        </w:rPr>
        <w:t>1</w:t>
      </w:r>
      <w:r>
        <w:rPr>
          <w:i/>
        </w:rPr>
        <w:t>每份合格使用權必須擁有有效的</w:t>
      </w:r>
      <w:r>
        <w:rPr>
          <w:i/>
        </w:rPr>
        <w:t xml:space="preserve"> SA</w:t>
      </w:r>
    </w:p>
    <w:p w:rsidR="00861A91" w:rsidRDefault="00B925B2">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861A91" w:rsidRDefault="00B925B2">
      <w:pPr>
        <w:pStyle w:val="ProductList-Body"/>
      </w:pPr>
      <w:r>
        <w:rPr>
          <w:i/>
          <w:vertAlign w:val="superscript"/>
        </w:rPr>
        <w:t>3</w:t>
      </w:r>
      <w:r>
        <w:rPr>
          <w:i/>
        </w:rPr>
        <w:t>此附加元件使用者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861A91" w:rsidRDefault="00B925B2">
      <w:pPr>
        <w:pStyle w:val="ProductList-Body"/>
      </w:pPr>
      <w:r>
        <w:rPr>
          <w:i/>
          <w:vertAlign w:val="superscript"/>
        </w:rPr>
        <w:t>4</w:t>
      </w:r>
      <w:r>
        <w:rPr>
          <w:i/>
        </w:rPr>
        <w:t>只有客戶大量授權合約所定義之政府客戶得訂購此附加元件使用者</w:t>
      </w:r>
      <w:r>
        <w:rPr>
          <w:i/>
        </w:rPr>
        <w:t xml:space="preserve"> SL</w:t>
      </w:r>
      <w:r>
        <w:rPr>
          <w:i/>
        </w:rPr>
        <w:t>。</w:t>
      </w:r>
    </w:p>
    <w:p w:rsidR="00861A91" w:rsidRDefault="00861A91">
      <w:pPr>
        <w:pStyle w:val="ProductList-Body"/>
      </w:pPr>
    </w:p>
    <w:p w:rsidR="00861A91" w:rsidRDefault="00B925B2">
      <w:pPr>
        <w:pStyle w:val="ProductList-Body"/>
      </w:pPr>
      <w:r>
        <w:t>附加元件使用者</w:t>
      </w:r>
      <w:r>
        <w:t xml:space="preserve"> SL (</w:t>
      </w:r>
      <w:r>
        <w:t>非</w:t>
      </w:r>
      <w:r>
        <w:t xml:space="preserve"> Office 365 Midsize Business </w:t>
      </w:r>
      <w:r>
        <w:t>附加元件</w:t>
      </w:r>
      <w:r>
        <w:t xml:space="preserve">) </w:t>
      </w:r>
      <w:r>
        <w:t>所具備的存取權利，相當於合格使用權，且其允許授權使用者從任何裝置存取客戶與合格使用權對應之現場伺服器產品的相同功能。</w:t>
      </w:r>
    </w:p>
    <w:p w:rsidR="00861A91" w:rsidRDefault="00861A91">
      <w:pPr>
        <w:pStyle w:val="ProductList-Body"/>
      </w:pPr>
    </w:p>
    <w:p w:rsidR="00861A91" w:rsidRDefault="00B925B2">
      <w:pPr>
        <w:pStyle w:val="ProductList-ClauseHeading"/>
        <w:outlineLvl w:val="4"/>
      </w:pPr>
      <w:r>
        <w:lastRenderedPageBreak/>
        <w:t xml:space="preserve">2.6 </w:t>
      </w:r>
      <w:r>
        <w:t>訂購限制</w:t>
      </w:r>
    </w:p>
    <w:p w:rsidR="00861A91" w:rsidRDefault="00B925B2">
      <w:pPr>
        <w:pStyle w:val="ProductList-Body"/>
      </w:pPr>
      <w:r>
        <w:t>每項合格使用權</w:t>
      </w:r>
      <w:r>
        <w:t xml:space="preserve"> (</w:t>
      </w:r>
      <w:r>
        <w:t>或每組合格使用權</w:t>
      </w:r>
      <w:r>
        <w:t xml:space="preserve">) </w:t>
      </w:r>
      <w:r>
        <w:t>只能訂購一份附加元件使用者</w:t>
      </w:r>
      <w:r>
        <w:t xml:space="preserve"> SL</w:t>
      </w:r>
      <w:r>
        <w:t>。</w:t>
      </w:r>
    </w:p>
    <w:p w:rsidR="00861A91" w:rsidRDefault="00861A91">
      <w:pPr>
        <w:pStyle w:val="ProductList-Body"/>
      </w:pPr>
    </w:p>
    <w:p w:rsidR="00861A91" w:rsidRDefault="00B925B2">
      <w:pPr>
        <w:pStyle w:val="ProductList-Body"/>
      </w:pPr>
      <w:r>
        <w:t>客戶可能會依據每一合格使用權之單一附加元件使用者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使用者或裝置計數，或</w:t>
      </w:r>
      <w:r>
        <w:t xml:space="preserve"> Open Value Subscription </w:t>
      </w:r>
      <w:r>
        <w:t>合約之裝置。</w:t>
      </w:r>
    </w:p>
    <w:p w:rsidR="00861A91" w:rsidRDefault="00861A91">
      <w:pPr>
        <w:pStyle w:val="ProductList-Body"/>
      </w:pPr>
    </w:p>
    <w:p w:rsidR="00861A91" w:rsidRDefault="00B925B2">
      <w:pPr>
        <w:pStyle w:val="ProductList-ClauseHeading"/>
        <w:outlineLvl w:val="4"/>
      </w:pPr>
      <w:r>
        <w:t xml:space="preserve">2.7 </w:t>
      </w:r>
      <w:r>
        <w:t>大量授權方案條款</w:t>
      </w:r>
    </w:p>
    <w:p w:rsidR="00861A91" w:rsidRDefault="00B925B2">
      <w:pPr>
        <w:pStyle w:val="ProductList-Body"/>
      </w:pPr>
      <w:r>
        <w:t>方案條款若適用於對應之線上服務使用者</w:t>
      </w:r>
      <w:r>
        <w:t xml:space="preserve"> SL</w:t>
      </w:r>
      <w:r>
        <w:t>，則同時適用於附加元件使用者</w:t>
      </w:r>
      <w:r>
        <w:t xml:space="preserve"> SL</w:t>
      </w:r>
      <w:r>
        <w:t>。</w:t>
      </w:r>
    </w:p>
    <w:p w:rsidR="00861A91" w:rsidRDefault="00861A91">
      <w:pPr>
        <w:pStyle w:val="ProductList-Body"/>
      </w:pPr>
    </w:p>
    <w:p w:rsidR="00861A91" w:rsidRDefault="00B925B2">
      <w:pPr>
        <w:pStyle w:val="ProductList-ClauseHeading"/>
        <w:outlineLvl w:val="4"/>
      </w:pPr>
      <w:r>
        <w:t xml:space="preserve">2.8 Office 365 From SA </w:t>
      </w:r>
      <w:r>
        <w:t>使用者</w:t>
      </w:r>
      <w:r>
        <w:t xml:space="preserve"> SL </w:t>
      </w:r>
      <w:r>
        <w:t>的訂購資格</w:t>
      </w:r>
    </w:p>
    <w:p w:rsidR="00861A91" w:rsidRDefault="00B925B2">
      <w:pPr>
        <w:pStyle w:val="ProductList-Body"/>
      </w:pPr>
      <w:r>
        <w:t xml:space="preserve">From SA </w:t>
      </w:r>
      <w:r>
        <w:t>使</w:t>
      </w:r>
      <w:r>
        <w:t>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CAL Suite Bridge </w:t>
            </w:r>
            <w:r>
              <w:rPr>
                <w:color w:val="FFFFFF"/>
              </w:rPr>
              <w:t>為必要</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 Bridge for Office 365</w:t>
            </w:r>
            <w:r>
              <w:rPr>
                <w:vertAlign w:val="superscript"/>
              </w:rPr>
              <w:t>2,3</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Profession</w:t>
            </w:r>
            <w:r>
              <w:t xml:space="preserve">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61A91" w:rsidRDefault="00B925B2">
      <w:pPr>
        <w:pStyle w:val="ProductList-Body"/>
      </w:pPr>
      <w:r>
        <w:rPr>
          <w:i/>
          <w:vertAlign w:val="superscript"/>
        </w:rPr>
        <w:t>1</w:t>
      </w:r>
      <w:r>
        <w:rPr>
          <w:i/>
        </w:rPr>
        <w:t>僅在副約週年日或新副約有效期限開始時可供訂購。</w:t>
      </w:r>
    </w:p>
    <w:p w:rsidR="00861A91" w:rsidRDefault="00B925B2">
      <w:pPr>
        <w:pStyle w:val="ProductList-Body"/>
      </w:pPr>
      <w:r>
        <w:rPr>
          <w:i/>
          <w:vertAlign w:val="superscript"/>
        </w:rPr>
        <w:t>2</w:t>
      </w:r>
      <w:r>
        <w:rPr>
          <w:i/>
        </w:rPr>
        <w:t>僅在副約週年日訂購時需要。</w:t>
      </w:r>
    </w:p>
    <w:p w:rsidR="00861A91" w:rsidRDefault="00B925B2">
      <w:pPr>
        <w:pStyle w:val="ProductList-Body"/>
      </w:pPr>
      <w:r>
        <w:rPr>
          <w:i/>
          <w:vertAlign w:val="superscript"/>
        </w:rPr>
        <w:t>3</w:t>
      </w:r>
      <w:r>
        <w:rPr>
          <w:i/>
        </w:rPr>
        <w:t>連同</w:t>
      </w:r>
      <w:r>
        <w:rPr>
          <w:i/>
        </w:rPr>
        <w:t xml:space="preserve"> Enterprise Mobility + Security</w:t>
      </w:r>
      <w:r>
        <w:fldChar w:fldCharType="begin"/>
      </w:r>
      <w:r>
        <w:instrText xml:space="preserve"> XE "</w:instrText>
      </w:r>
      <w:r>
        <w:instrText xml:space="preserve">Enterprise Mobility + Security" </w:instrText>
      </w:r>
      <w:r>
        <w:fldChar w:fldCharType="end"/>
      </w:r>
      <w:r>
        <w:rPr>
          <w:i/>
        </w:rPr>
        <w:t xml:space="preserve"> </w:t>
      </w:r>
      <w:r>
        <w:rPr>
          <w:i/>
        </w:rPr>
        <w:t>一併授權的使用者不需要訂購。</w:t>
      </w:r>
    </w:p>
    <w:p w:rsidR="00861A91" w:rsidRDefault="00861A91">
      <w:pPr>
        <w:pStyle w:val="ProductList-Body"/>
      </w:pPr>
    </w:p>
    <w:p w:rsidR="00861A91" w:rsidRDefault="00B925B2">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861A91" w:rsidRDefault="00861A91">
      <w:pPr>
        <w:pStyle w:val="ProductList-Body"/>
      </w:pPr>
    </w:p>
    <w:p w:rsidR="00861A91" w:rsidRDefault="00B925B2">
      <w:pPr>
        <w:pStyle w:val="ProductList-ClauseHeading"/>
        <w:outlineLvl w:val="4"/>
      </w:pPr>
      <w:r>
        <w:t xml:space="preserve">2.9 From SA </w:t>
      </w:r>
      <w:r>
        <w:t>使用者</w:t>
      </w:r>
      <w:r>
        <w:t xml:space="preserve"> SL </w:t>
      </w:r>
      <w:r>
        <w:t>之訂購</w:t>
      </w:r>
    </w:p>
    <w:p w:rsidR="00861A91" w:rsidRDefault="00B925B2">
      <w:pPr>
        <w:pStyle w:val="ProductList-Body"/>
      </w:pPr>
      <w:r>
        <w:t>第</w:t>
      </w:r>
      <w:r>
        <w:t xml:space="preserve"> 2.8 </w:t>
      </w:r>
      <w:r>
        <w:t>項所述每一裝置合格使用權不得訂購超過一份</w:t>
      </w:r>
      <w:r>
        <w:t xml:space="preserve"> From SA </w:t>
      </w:r>
      <w:r>
        <w:t>使用者</w:t>
      </w:r>
      <w:r>
        <w:t xml:space="preserve"> SL</w:t>
      </w:r>
      <w:r>
        <w:t>。供一個以上之使用者</w:t>
      </w:r>
      <w:r>
        <w:t>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861A91" w:rsidRDefault="00861A91">
      <w:pPr>
        <w:pStyle w:val="ProductList-Body"/>
      </w:pPr>
    </w:p>
    <w:p w:rsidR="00861A91" w:rsidRDefault="00B925B2">
      <w:pPr>
        <w:pStyle w:val="ProductList-ClauseHeading"/>
        <w:outlineLvl w:val="4"/>
      </w:pPr>
      <w:r>
        <w:t xml:space="preserve">2.10 Office 365 From SA </w:t>
      </w:r>
      <w:r>
        <w:t>使用者</w:t>
      </w:r>
      <w:r>
        <w:t xml:space="preserve"> SL </w:t>
      </w:r>
      <w:r>
        <w:t>的</w:t>
      </w:r>
      <w:r>
        <w:t xml:space="preserve"> SA </w:t>
      </w:r>
      <w:r>
        <w:t>利益</w:t>
      </w:r>
    </w:p>
    <w:p w:rsidR="00861A91" w:rsidRDefault="00B925B2">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861A91" w:rsidRDefault="00861A91">
      <w:pPr>
        <w:pStyle w:val="ProductList-Body"/>
      </w:pPr>
    </w:p>
    <w:p w:rsidR="00861A91" w:rsidRDefault="00B925B2">
      <w:pPr>
        <w:pStyle w:val="ProductList-ClauseHeading"/>
        <w:outlineLvl w:val="4"/>
      </w:pPr>
      <w:r>
        <w:t>2.11 Office 365 E</w:t>
      </w:r>
      <w:r>
        <w:t>nterprise K1</w:t>
      </w:r>
    </w:p>
    <w:p w:rsidR="00861A91" w:rsidRDefault="00B925B2">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861A91" w:rsidRDefault="00861A91">
      <w:pPr>
        <w:pStyle w:val="ProductList-Body"/>
      </w:pPr>
    </w:p>
    <w:p w:rsidR="00861A91" w:rsidRDefault="00B925B2">
      <w:pPr>
        <w:pStyle w:val="ProductList-ClauseHeading"/>
        <w:outlineLvl w:val="4"/>
      </w:pPr>
      <w:r>
        <w:t>2.12 Of</w:t>
      </w:r>
      <w:r>
        <w:t>fice Multi Language Pack</w:t>
      </w:r>
    </w:p>
    <w:p w:rsidR="00861A91" w:rsidRDefault="00B925B2">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861A91" w:rsidRDefault="00861A91">
      <w:pPr>
        <w:pStyle w:val="ProductList-Body"/>
      </w:pPr>
    </w:p>
    <w:p w:rsidR="00861A91" w:rsidRDefault="00B925B2">
      <w:pPr>
        <w:pStyle w:val="ProductList-ClauseHeading"/>
        <w:outlineLvl w:val="4"/>
      </w:pPr>
      <w:r>
        <w:t>2.13 E-Learning</w:t>
      </w:r>
    </w:p>
    <w:p w:rsidR="00861A91" w:rsidRDefault="00B925B2">
      <w:pPr>
        <w:pStyle w:val="ProductList-Body"/>
      </w:pPr>
      <w:r>
        <w:t>若有一個以上的</w:t>
      </w:r>
      <w:r>
        <w:t xml:space="preserve"> Office 365 ProPlus </w:t>
      </w:r>
      <w:r>
        <w:t>使用權，客戶得存取代管的</w:t>
      </w:r>
      <w:r>
        <w:t xml:space="preserve"> Office 365 E-Le</w:t>
      </w:r>
      <w:r>
        <w:t xml:space="preserv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861A91" w:rsidRDefault="00861A91">
      <w:pPr>
        <w:pStyle w:val="ProductList-Body"/>
      </w:pPr>
    </w:p>
    <w:p w:rsidR="00861A91" w:rsidRDefault="00B925B2">
      <w:pPr>
        <w:pStyle w:val="ProductList-ClauseHeading"/>
        <w:outlineLvl w:val="4"/>
      </w:pPr>
      <w:r>
        <w:t xml:space="preserve">2.14 Office 365 Midsize Business </w:t>
      </w:r>
      <w:r>
        <w:t>產品金鑰兌換</w:t>
      </w:r>
    </w:p>
    <w:p w:rsidR="00861A91" w:rsidRDefault="00B925B2">
      <w:pPr>
        <w:pStyle w:val="ProductList-Body"/>
      </w:pPr>
      <w:r>
        <w:t>Office 365 Midsize Busine</w:t>
      </w:r>
      <w:r>
        <w:t>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79842"/>
      <w:r>
        <w:instrText>Office 365 Advanced Security Management</w:instrText>
      </w:r>
      <w:bookmarkEnd w:id="271"/>
      <w:r>
        <w:instrText>" \l 3</w:instrText>
      </w:r>
      <w:r>
        <w:fldChar w:fldCharType="end"/>
      </w:r>
    </w:p>
    <w:p w:rsidR="00861A91" w:rsidRDefault="00B925B2">
      <w:pPr>
        <w:pStyle w:val="ProductList-Offering1SubSection"/>
        <w:outlineLvl w:val="3"/>
      </w:pPr>
      <w:bookmarkStart w:id="272" w:name="_Sec919"/>
      <w:r>
        <w:t>1.</w:t>
      </w:r>
      <w:r>
        <w:t>方案供應性</w:t>
      </w:r>
      <w:bookmarkEnd w:id="272"/>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w:instrText>
            </w:r>
            <w:r>
              <w:instrText xml:space="preserve">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w:instrText>
            </w:r>
            <w:r>
              <w:instrText xml:space="preserve">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A5A5A5"/>
              <w:right w:val="none" w:sz="4" w:space="0" w:color="6E6E6E"/>
            </w:tcBorders>
          </w:tcPr>
          <w:p w:rsidR="00861A91" w:rsidRDefault="00B925B2">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273" w:name="_Sec920"/>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w:instrText>
            </w:r>
            <w:r>
              <w:instrText>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79843"/>
      <w:r>
        <w:instrText>Office 365 Customer Lockbox</w:instrText>
      </w:r>
      <w:bookmarkEnd w:id="275"/>
      <w:r>
        <w:instrText>" \l 3</w:instrText>
      </w:r>
      <w:r>
        <w:fldChar w:fldCharType="end"/>
      </w:r>
    </w:p>
    <w:p w:rsidR="00861A91" w:rsidRDefault="00B925B2">
      <w:pPr>
        <w:pStyle w:val="ProductList-Offering1SubSection"/>
        <w:outlineLvl w:val="3"/>
      </w:pPr>
      <w:bookmarkStart w:id="276" w:name="_Sec875"/>
      <w:r>
        <w:t>1.</w:t>
      </w:r>
      <w:r>
        <w:t>方案供應性</w:t>
      </w:r>
      <w:bookmarkEnd w:id="276"/>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w:instrText>
            </w:r>
            <w:r>
              <w:instrText xml:space="preserve">\t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861A91">
      <w:pPr>
        <w:pStyle w:val="ProductList-Body"/>
      </w:pPr>
    </w:p>
    <w:p w:rsidR="00861A91" w:rsidRDefault="00B925B2">
      <w:pPr>
        <w:pStyle w:val="ProductList-Offering1SubSection"/>
        <w:outlineLvl w:val="3"/>
      </w:pPr>
      <w:bookmarkStart w:id="277" w:name="_Sec876"/>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w:instrText>
            </w:r>
            <w:r>
              <w:instrText xml:space="preserve">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79844"/>
      <w:r>
        <w:instrText>Microsoft MyAnalytics</w:instrText>
      </w:r>
      <w:bookmarkEnd w:id="279"/>
      <w:r>
        <w:instrText>" \l 3</w:instrText>
      </w:r>
      <w:r>
        <w:fldChar w:fldCharType="end"/>
      </w:r>
    </w:p>
    <w:p w:rsidR="00861A91" w:rsidRDefault="00B925B2">
      <w:pPr>
        <w:pStyle w:val="ProductList-Offering1SubSection"/>
        <w:outlineLvl w:val="3"/>
      </w:pPr>
      <w:bookmarkStart w:id="280" w:name="_Sec878"/>
      <w:r>
        <w:t>1.</w:t>
      </w:r>
      <w:r>
        <w:t>方案供應性</w:t>
      </w:r>
      <w:bookmarkEnd w:id="28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t>Microsoft MyAnalytics</w:t>
            </w:r>
            <w:r>
              <w:fldChar w:fldCharType="begin"/>
            </w:r>
            <w:r>
              <w:instrText xml:space="preserve"> XE "</w:instrText>
            </w:r>
            <w:r>
              <w:instrText xml:space="preserve">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281" w:name="_Sec879"/>
      <w:r>
        <w:t>2.</w:t>
      </w:r>
      <w:r>
        <w:t>產品條件</w:t>
      </w:r>
      <w:bookmarkEnd w:id="281"/>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w:instrText>
            </w:r>
            <w:r>
              <w:instrText>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lastRenderedPageBreak/>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82" w:name="_Sec880"/>
      <w:r>
        <w:t xml:space="preserve">Office </w:t>
      </w:r>
      <w:r>
        <w:t>365 Advanced Compliance</w:t>
      </w:r>
      <w:bookmarkEnd w:id="282"/>
      <w:r>
        <w:fldChar w:fldCharType="begin"/>
      </w:r>
      <w:r>
        <w:instrText xml:space="preserve"> TC "</w:instrText>
      </w:r>
      <w:bookmarkStart w:id="283" w:name="_Toc473279845"/>
      <w:r>
        <w:instrText>Office 365 Advanced Compliance</w:instrText>
      </w:r>
      <w:bookmarkEnd w:id="283"/>
      <w:r>
        <w:instrText>" \l 3</w:instrText>
      </w:r>
      <w:r>
        <w:fldChar w:fldCharType="end"/>
      </w:r>
    </w:p>
    <w:p w:rsidR="00861A91" w:rsidRDefault="00B925B2">
      <w:pPr>
        <w:pStyle w:val="ProductList-Offering1SubSection"/>
        <w:outlineLvl w:val="3"/>
      </w:pPr>
      <w:bookmarkStart w:id="284" w:name="_Sec881"/>
      <w:r>
        <w:t>1.</w:t>
      </w:r>
      <w:r>
        <w:t>方案供應性</w:t>
      </w:r>
      <w:bookmarkEnd w:id="284"/>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285" w:name="_Sec882"/>
      <w:r>
        <w:t>2.</w:t>
      </w:r>
      <w:r>
        <w:t>產品條件</w:t>
      </w:r>
      <w:bookmarkEnd w:id="285"/>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86" w:name="_Sec665"/>
      <w:r>
        <w:t>Exchange Online</w:t>
      </w:r>
      <w:bookmarkEnd w:id="286"/>
      <w:r>
        <w:fldChar w:fldCharType="begin"/>
      </w:r>
      <w:r>
        <w:instrText xml:space="preserve"> TC "</w:instrText>
      </w:r>
      <w:bookmarkStart w:id="287" w:name="_Toc473279846"/>
      <w:r>
        <w:instrText>Exchange Online</w:instrText>
      </w:r>
      <w:bookmarkEnd w:id="287"/>
      <w:r>
        <w:instrText>" \l 3</w:instrText>
      </w:r>
      <w:r>
        <w:fldChar w:fldCharType="end"/>
      </w:r>
    </w:p>
    <w:p w:rsidR="00861A91" w:rsidRDefault="00B925B2">
      <w:pPr>
        <w:pStyle w:val="ProductList-Offering1SubSection"/>
        <w:outlineLvl w:val="3"/>
      </w:pPr>
      <w:bookmarkStart w:id="288" w:name="_Sec721"/>
      <w:r>
        <w:t>1.</w:t>
      </w:r>
      <w:r>
        <w:t>方案供應性</w:t>
      </w:r>
      <w:bookmarkEnd w:id="288"/>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w:instrText>
            </w:r>
            <w:r>
              <w:instrText xml:space="preserve">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w:instrText>
            </w:r>
            <w:r>
              <w:instrText>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Exchange Online </w:t>
            </w:r>
            <w:r>
              <w:t>方案</w:t>
            </w:r>
            <w:r>
              <w:t xml:space="preserve"> 2</w:t>
            </w:r>
            <w:r>
              <w:fldChar w:fldCharType="begin"/>
            </w:r>
            <w:r>
              <w:instrText xml:space="preserve"> XE "</w:instrText>
            </w:r>
            <w:r>
              <w:instrText xml:space="preserve">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w:instrText>
            </w:r>
            <w:r>
              <w:instrText xml:space="preserve">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w:instrText>
            </w:r>
            <w:r>
              <w:instrText>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89" w:name="_Sec776"/>
      <w:r>
        <w:t>2.</w:t>
      </w:r>
      <w:r>
        <w:t>產品條件</w:t>
      </w:r>
      <w:bookmarkEnd w:id="289"/>
    </w:p>
    <w:tbl>
      <w:tblPr>
        <w:tblStyle w:val="PURTable"/>
        <w:tblW w:w="0" w:type="dxa"/>
        <w:tblLook w:val="04A0" w:firstRow="1" w:lastRow="0" w:firstColumn="1" w:lastColumn="0" w:noHBand="0" w:noVBand="1"/>
      </w:tblPr>
      <w:tblGrid>
        <w:gridCol w:w="3611"/>
        <w:gridCol w:w="3557"/>
        <w:gridCol w:w="3622"/>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Exchange Online Archiving for Exchange </w:t>
      </w:r>
      <w:r>
        <w:t>Server</w:t>
      </w:r>
    </w:p>
    <w:p w:rsidR="00861A91" w:rsidRDefault="00B925B2">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861A91" w:rsidRDefault="00861A91">
      <w:pPr>
        <w:pStyle w:val="ProductList-Body"/>
      </w:pPr>
    </w:p>
    <w:p w:rsidR="00861A91" w:rsidRDefault="00B925B2">
      <w:pPr>
        <w:pStyle w:val="ProductList-ClauseHeading"/>
        <w:outlineLvl w:val="4"/>
      </w:pPr>
      <w:r>
        <w:lastRenderedPageBreak/>
        <w:t>2.2 Exchange Online Archiving for Exchange Server A</w:t>
      </w:r>
    </w:p>
    <w:p w:rsidR="00861A91" w:rsidRDefault="00B925B2">
      <w:pPr>
        <w:pStyle w:val="ProductList-Body"/>
      </w:pPr>
      <w:r>
        <w:t>依</w:t>
      </w:r>
      <w:r>
        <w:t xml:space="preserve"> Enrollment for Education Solutions </w:t>
      </w:r>
      <w:r>
        <w:t>和</w:t>
      </w:r>
      <w:r>
        <w:t xml:space="preserve"> Education Solutions </w:t>
      </w:r>
      <w:r>
        <w:t>之</w:t>
      </w:r>
      <w:r>
        <w:t xml:space="preserve"> Open Value Subscriptio</w:t>
      </w:r>
      <w:r>
        <w:t xml:space="preserve">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861A91" w:rsidRDefault="00861A91">
      <w:pPr>
        <w:pStyle w:val="ProductList-Body"/>
      </w:pPr>
    </w:p>
    <w:p w:rsidR="00861A91" w:rsidRDefault="00B925B2">
      <w:pPr>
        <w:pStyle w:val="ProductList-ClauseHeading"/>
        <w:outlineLvl w:val="4"/>
      </w:pPr>
      <w:r>
        <w:t xml:space="preserve">2.3 </w:t>
      </w:r>
      <w:r>
        <w:t>先決條件：附加元件使用者</w:t>
      </w:r>
      <w:r>
        <w:t xml:space="preserve"> SL</w:t>
      </w:r>
    </w:p>
    <w:p w:rsidR="00861A91" w:rsidRDefault="00B925B2">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w:t>
      </w:r>
      <w:r>
        <w:t>用者</w:t>
      </w:r>
      <w:r>
        <w:t xml:space="preserve"> SL</w:t>
      </w:r>
      <w:r>
        <w:t>。</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90" w:name="_Sec666"/>
      <w:r>
        <w:t>商務用</w:t>
      </w:r>
      <w:r>
        <w:t xml:space="preserve"> OneDrive</w:t>
      </w:r>
      <w:bookmarkEnd w:id="290"/>
      <w:r>
        <w:fldChar w:fldCharType="begin"/>
      </w:r>
      <w:r>
        <w:instrText xml:space="preserve"> TC "</w:instrText>
      </w:r>
      <w:bookmarkStart w:id="291" w:name="_Toc473279847"/>
      <w:r>
        <w:instrText>商務用</w:instrText>
      </w:r>
      <w:r>
        <w:instrText xml:space="preserve"> OneDrive</w:instrText>
      </w:r>
      <w:bookmarkEnd w:id="291"/>
      <w:r>
        <w:instrText>" \l 3</w:instrText>
      </w:r>
      <w:r>
        <w:fldChar w:fldCharType="end"/>
      </w:r>
    </w:p>
    <w:p w:rsidR="00861A91" w:rsidRDefault="00B925B2">
      <w:pPr>
        <w:pStyle w:val="ProductList-Offering1SubSection"/>
        <w:outlineLvl w:val="3"/>
      </w:pPr>
      <w:bookmarkStart w:id="292" w:name="_Sec722"/>
      <w:r>
        <w:t>1.</w:t>
      </w:r>
      <w:r>
        <w:t>方案供應性</w:t>
      </w:r>
      <w:bookmarkEnd w:id="29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7F7F7F"/>
              <w:right w:val="none" w:sz="4" w:space="0" w:color="6E6E6E"/>
            </w:tcBorders>
          </w:tcPr>
          <w:p w:rsidR="00861A91" w:rsidRDefault="00B925B2">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7F7F7F"/>
              <w:left w:val="none" w:sz="4" w:space="0" w:color="6E6E6E"/>
              <w:bottom w:val="none" w:sz="4" w:space="0" w:color="BFBFBF"/>
              <w:right w:val="none" w:sz="4" w:space="0" w:color="6E6E6E"/>
            </w:tcBorders>
          </w:tcPr>
          <w:p w:rsidR="00861A91" w:rsidRDefault="00B925B2">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93" w:name="_Sec777"/>
      <w:r>
        <w:t>2.</w:t>
      </w:r>
      <w:r>
        <w:t>產品條件</w:t>
      </w:r>
      <w:bookmarkEnd w:id="293"/>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94" w:name="_Sec667"/>
      <w:r>
        <w:t>Project Online</w:t>
      </w:r>
      <w:bookmarkEnd w:id="294"/>
      <w:r>
        <w:fldChar w:fldCharType="begin"/>
      </w:r>
      <w:r>
        <w:instrText xml:space="preserve"> TC "</w:instrText>
      </w:r>
      <w:bookmarkStart w:id="295" w:name="_Toc473279848"/>
      <w:r>
        <w:instrText>Project Online</w:instrText>
      </w:r>
      <w:bookmarkEnd w:id="295"/>
      <w:r>
        <w:instrText xml:space="preserve"> " \l 3</w:instrText>
      </w:r>
      <w:r>
        <w:fldChar w:fldCharType="end"/>
      </w:r>
    </w:p>
    <w:p w:rsidR="00861A91" w:rsidRDefault="00B925B2">
      <w:pPr>
        <w:pStyle w:val="ProductList-Offering1SubSection"/>
        <w:outlineLvl w:val="3"/>
      </w:pPr>
      <w:bookmarkStart w:id="296" w:name="_Sec723"/>
      <w:r>
        <w:t>1.</w:t>
      </w:r>
      <w:r>
        <w:t>方案供應性</w:t>
      </w:r>
      <w:bookmarkEnd w:id="29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Project Online Premium </w:t>
            </w:r>
            <w:r>
              <w:t>附加元件</w:t>
            </w:r>
            <w:r>
              <w:fldChar w:fldCharType="begin"/>
            </w:r>
            <w:r>
              <w:instrText xml:space="preserve"> XE "Project Online Premium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297" w:name="_Sec778"/>
      <w:r>
        <w:t>2.</w:t>
      </w:r>
      <w:r>
        <w:t>產品條件</w:t>
      </w:r>
      <w:bookmarkEnd w:id="297"/>
    </w:p>
    <w:tbl>
      <w:tblPr>
        <w:tblStyle w:val="PURTable"/>
        <w:tblW w:w="0" w:type="dxa"/>
        <w:tblLook w:val="04A0" w:firstRow="1" w:lastRow="0" w:firstColumn="1" w:lastColumn="0" w:noHBand="0" w:noVBand="1"/>
      </w:tblPr>
      <w:tblGrid>
        <w:gridCol w:w="3588"/>
        <w:gridCol w:w="3604"/>
        <w:gridCol w:w="35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w:instrText>
            </w:r>
            <w:r>
              <w:instrText>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p w:rsidR="00861A91" w:rsidRDefault="00B925B2">
      <w:pPr>
        <w:pStyle w:val="ProductList-ClauseHeading"/>
        <w:outlineLvl w:val="4"/>
      </w:pPr>
      <w:r>
        <w:t xml:space="preserve">2.1 Project Online From SA </w:t>
      </w:r>
      <w:r>
        <w:t>使用者</w:t>
      </w:r>
      <w:r>
        <w:t xml:space="preserve"> SL </w:t>
      </w:r>
      <w:r>
        <w:t>的訂購資格</w:t>
      </w:r>
    </w:p>
    <w:p w:rsidR="00861A91" w:rsidRDefault="00B925B2">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95"/>
        <w:gridCol w:w="5395"/>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61A91" w:rsidRDefault="00B925B2">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861A91" w:rsidRDefault="00B925B2">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61A91">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Online Professional From SA</w:t>
            </w:r>
          </w:p>
          <w:p w:rsidR="00861A91" w:rsidRDefault="00B925B2">
            <w:pPr>
              <w:pStyle w:val="ProductList-TableBody"/>
            </w:pPr>
            <w:r>
              <w:t>Project Online Premium From SA</w:t>
            </w:r>
          </w:p>
        </w:tc>
      </w:tr>
      <w:tr w:rsidR="00861A91">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Online Professional From SA</w:t>
            </w:r>
          </w:p>
          <w:p w:rsidR="00861A91" w:rsidRDefault="00B925B2">
            <w:pPr>
              <w:pStyle w:val="ProductList-TableBody"/>
            </w:pPr>
            <w:r>
              <w:t>Project Online Premium From SA</w:t>
            </w:r>
          </w:p>
        </w:tc>
      </w:tr>
    </w:tbl>
    <w:p w:rsidR="00861A91" w:rsidRDefault="00861A91">
      <w:pPr>
        <w:pStyle w:val="ProductList-Body"/>
      </w:pPr>
    </w:p>
    <w:p w:rsidR="00861A91" w:rsidRDefault="00B925B2">
      <w:pPr>
        <w:pStyle w:val="ProductList-ClauseHeading"/>
        <w:outlineLvl w:val="4"/>
      </w:pPr>
      <w:r>
        <w:t xml:space="preserve">2.2 </w:t>
      </w:r>
      <w:r>
        <w:t>附加元件使用者</w:t>
      </w:r>
      <w:r>
        <w:t xml:space="preserve"> SL </w:t>
      </w:r>
      <w:r>
        <w:t>合格使用權</w:t>
      </w:r>
    </w:p>
    <w:p w:rsidR="00861A91" w:rsidRDefault="00B925B2">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附加元件使用者</w:t>
            </w:r>
            <w:r>
              <w:rPr>
                <w:color w:val="FFFFFF"/>
              </w:rPr>
              <w:t xml:space="preserve"> SL</w:t>
            </w:r>
          </w:p>
        </w:tc>
      </w:tr>
      <w:tr w:rsidR="00861A91">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Project Online Professional </w:t>
            </w:r>
            <w:r>
              <w:t>附加元件至</w:t>
            </w:r>
            <w:r>
              <w:t xml:space="preserve"> Project Professional</w:t>
            </w:r>
          </w:p>
          <w:p w:rsidR="00861A91" w:rsidRDefault="00B925B2">
            <w:pPr>
              <w:pStyle w:val="ProductList-TableBody"/>
            </w:pPr>
            <w:r>
              <w:t xml:space="preserve">Project Online Premium </w:t>
            </w:r>
            <w:r>
              <w:t>附加元件至</w:t>
            </w:r>
            <w:r>
              <w:t xml:space="preserve"> Proje</w:t>
            </w:r>
            <w:r>
              <w:t>ct Professional</w:t>
            </w:r>
          </w:p>
        </w:tc>
      </w:tr>
      <w:tr w:rsidR="00861A91">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Project Online Professional </w:t>
            </w:r>
            <w:r>
              <w:t>附加元件至</w:t>
            </w:r>
            <w:r>
              <w:t xml:space="preserve"> Project Standard</w:t>
            </w:r>
          </w:p>
          <w:p w:rsidR="00861A91" w:rsidRDefault="00B925B2">
            <w:pPr>
              <w:pStyle w:val="ProductList-TableBody"/>
            </w:pPr>
            <w:r>
              <w:t xml:space="preserve">Project Online Premium </w:t>
            </w:r>
            <w:r>
              <w:t>附加元件至</w:t>
            </w:r>
            <w:r>
              <w:t xml:space="preserve"> Project Standard</w:t>
            </w:r>
          </w:p>
        </w:tc>
      </w:tr>
      <w:tr w:rsidR="00861A91">
        <w:tc>
          <w:tcPr>
            <w:tcW w:w="61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Project Online Essentials </w:t>
            </w:r>
            <w:r>
              <w:t>附加元件至</w:t>
            </w:r>
            <w:r>
              <w:t xml:space="preserve"> Project CAL</w:t>
            </w:r>
          </w:p>
          <w:p w:rsidR="00861A91" w:rsidRDefault="00B925B2">
            <w:pPr>
              <w:pStyle w:val="ProductList-TableBody"/>
            </w:pPr>
            <w:r>
              <w:t xml:space="preserve">Project Online Professional </w:t>
            </w:r>
            <w:r>
              <w:t>附加元件至</w:t>
            </w:r>
            <w:r>
              <w:t xml:space="preserve"> Project CAL</w:t>
            </w:r>
          </w:p>
          <w:p w:rsidR="00861A91" w:rsidRDefault="00B925B2">
            <w:pPr>
              <w:pStyle w:val="ProductList-TableBody"/>
            </w:pPr>
            <w:r>
              <w:t xml:space="preserve">Project Online Premium </w:t>
            </w:r>
            <w:r>
              <w:t>附加元件至</w:t>
            </w:r>
            <w:r>
              <w:t xml:space="preserve"> Project CAL</w:t>
            </w:r>
          </w:p>
        </w:tc>
      </w:tr>
    </w:tbl>
    <w:p w:rsidR="00861A91" w:rsidRDefault="00861A91">
      <w:pPr>
        <w:pStyle w:val="ProductList-Body"/>
      </w:pPr>
    </w:p>
    <w:p w:rsidR="00861A91" w:rsidRDefault="00B925B2">
      <w:pPr>
        <w:pStyle w:val="ProductList-ClauseHeading"/>
        <w:outlineLvl w:val="4"/>
      </w:pPr>
      <w:r>
        <w:t>2.3 Office Multi Language Pack</w:t>
      </w:r>
    </w:p>
    <w:p w:rsidR="00861A91" w:rsidRDefault="00B925B2">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861A91" w:rsidRDefault="00861A91">
      <w:pPr>
        <w:pStyle w:val="ProductList-Body"/>
      </w:pPr>
    </w:p>
    <w:p w:rsidR="00861A91" w:rsidRDefault="00B925B2">
      <w:pPr>
        <w:pStyle w:val="ProductList-ClauseHeading"/>
        <w:outlineLvl w:val="4"/>
      </w:pPr>
      <w:r>
        <w:t>2.4 Pr</w:t>
      </w:r>
      <w:r>
        <w:t xml:space="preserve">oject Professional 2016 </w:t>
      </w:r>
      <w:r>
        <w:t>的部署權利</w:t>
      </w:r>
    </w:p>
    <w:p w:rsidR="00861A91" w:rsidRDefault="00B925B2">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Professional Plus </w:t>
      </w:r>
      <w:r>
        <w:t>的每個使用者，得在已安裝</w:t>
      </w:r>
      <w:r>
        <w:t xml:space="preserve"> Office 2016 </w:t>
      </w:r>
      <w:r>
        <w:t>的裝置上安裝和使用</w:t>
      </w:r>
      <w:r>
        <w:t xml:space="preserve"> Project Professional 2016 </w:t>
      </w:r>
      <w:r>
        <w:t>軟體的單一複本。</w:t>
      </w:r>
    </w:p>
    <w:p w:rsidR="00861A91" w:rsidRDefault="00861A91">
      <w:pPr>
        <w:pStyle w:val="ProductList-Body"/>
      </w:pPr>
    </w:p>
    <w:p w:rsidR="00861A91" w:rsidRDefault="00B925B2">
      <w:pPr>
        <w:pStyle w:val="ProductList-ClauseHeading"/>
        <w:outlineLvl w:val="4"/>
      </w:pPr>
      <w:r>
        <w:t xml:space="preserve">2.5 Project Online </w:t>
      </w:r>
      <w:r>
        <w:t>與</w:t>
      </w:r>
      <w:r>
        <w:t xml:space="preserve"> Project Pro for Office 365 </w:t>
      </w:r>
      <w:r>
        <w:t>產品金鑰兌換</w:t>
      </w:r>
    </w:p>
    <w:p w:rsidR="00861A91" w:rsidRDefault="00B925B2">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298" w:name="_Sec668"/>
      <w:r>
        <w:t>SharePoint Online</w:t>
      </w:r>
      <w:bookmarkEnd w:id="298"/>
      <w:r>
        <w:fldChar w:fldCharType="begin"/>
      </w:r>
      <w:r>
        <w:instrText xml:space="preserve"> TC "</w:instrText>
      </w:r>
      <w:bookmarkStart w:id="299" w:name="_Toc473279849"/>
      <w:r>
        <w:instrText>SharePoint Online</w:instrText>
      </w:r>
      <w:bookmarkEnd w:id="299"/>
      <w:r>
        <w:instrText>" \l 3</w:instrText>
      </w:r>
      <w:r>
        <w:fldChar w:fldCharType="end"/>
      </w:r>
    </w:p>
    <w:p w:rsidR="00861A91" w:rsidRDefault="00B925B2">
      <w:pPr>
        <w:pStyle w:val="ProductList-Offering1SubSection"/>
        <w:outlineLvl w:val="3"/>
      </w:pPr>
      <w:bookmarkStart w:id="300" w:name="_Sec724"/>
      <w:r>
        <w:t>1.</w:t>
      </w:r>
      <w:r>
        <w:t>方案供應性</w:t>
      </w:r>
      <w:bookmarkEnd w:id="300"/>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7F7F7F"/>
              <w:right w:val="none" w:sz="4" w:space="0" w:color="6E6E6E"/>
            </w:tcBorders>
          </w:tcPr>
          <w:p w:rsidR="00861A91" w:rsidRDefault="00B925B2">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7F7F7F"/>
              <w:left w:val="none" w:sz="4" w:space="0" w:color="6E6E6E"/>
              <w:bottom w:val="dashed" w:sz="4" w:space="0" w:color="7F7F7F"/>
              <w:right w:val="none" w:sz="4" w:space="0" w:color="6E6E6E"/>
            </w:tcBorders>
          </w:tcPr>
          <w:p w:rsidR="00861A91" w:rsidRDefault="00B925B2">
            <w:pPr>
              <w:pStyle w:val="ProductList-TableBody"/>
            </w:pPr>
            <w:r>
              <w:t xml:space="preserve">SharePoint Online </w:t>
            </w:r>
            <w:r>
              <w:t>方案</w:t>
            </w:r>
            <w:r>
              <w:t xml:space="preserve"> 1 </w:t>
            </w:r>
            <w:r>
              <w:t>附加元件</w:t>
            </w:r>
            <w:r>
              <w:fldChar w:fldCharType="begin"/>
            </w:r>
            <w:r>
              <w:instrText xml:space="preserve"> XE "SharePoint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7F7F7F"/>
              <w:left w:val="none" w:sz="4" w:space="0" w:color="6E6E6E"/>
              <w:bottom w:val="dashed" w:sz="4" w:space="0" w:color="7F7F7F"/>
              <w:right w:val="none" w:sz="4" w:space="0" w:color="6E6E6E"/>
            </w:tcBorders>
          </w:tcPr>
          <w:p w:rsidR="00861A91" w:rsidRDefault="00B925B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7F7F7F"/>
              <w:left w:val="none" w:sz="4" w:space="0" w:color="6E6E6E"/>
              <w:bottom w:val="none" w:sz="4" w:space="0" w:color="BFBFBF"/>
              <w:right w:val="none" w:sz="4" w:space="0" w:color="6E6E6E"/>
            </w:tcBorders>
          </w:tcPr>
          <w:p w:rsidR="00861A91" w:rsidRDefault="00B925B2">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w:t>
            </w:r>
            <w:r>
              <w:t>附加元件</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301" w:name="_Sec779"/>
      <w:r>
        <w:lastRenderedPageBreak/>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先決條件：附加元件使用者</w:t>
      </w:r>
      <w:r>
        <w:t xml:space="preserve"> SL</w:t>
      </w:r>
    </w:p>
    <w:p w:rsidR="00861A91" w:rsidRDefault="00B925B2">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861A91" w:rsidRDefault="00861A91">
      <w:pPr>
        <w:pStyle w:val="ProductList-Body"/>
      </w:pPr>
    </w:p>
    <w:p w:rsidR="00861A91" w:rsidRDefault="00B925B2">
      <w:pPr>
        <w:pStyle w:val="ProductList-ClauseHeading"/>
        <w:outlineLvl w:val="4"/>
      </w:pPr>
      <w:r>
        <w:t xml:space="preserve">2.2 SharePoint Online </w:t>
      </w:r>
      <w:r>
        <w:t>方案</w:t>
      </w:r>
      <w:r>
        <w:t xml:space="preserve"> 1 (</w:t>
      </w:r>
      <w:r>
        <w:t>含</w:t>
      </w:r>
      <w:r>
        <w:t xml:space="preserve"> Yammer) </w:t>
      </w:r>
      <w:r>
        <w:t>及</w:t>
      </w:r>
      <w:r>
        <w:t xml:space="preserve"> SharePoint </w:t>
      </w:r>
      <w:r>
        <w:t xml:space="preserve">Online </w:t>
      </w:r>
      <w:r>
        <w:t>方案</w:t>
      </w:r>
      <w:r>
        <w:t xml:space="preserve"> 2 (</w:t>
      </w:r>
      <w:r>
        <w:t>含</w:t>
      </w:r>
      <w:r>
        <w:t xml:space="preserve"> Yammer) </w:t>
      </w:r>
      <w:r>
        <w:t>金鑰兌換</w:t>
      </w:r>
    </w:p>
    <w:p w:rsidR="00861A91" w:rsidRDefault="00B925B2">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02" w:name="_Sec669"/>
      <w:r>
        <w:t>商務用</w:t>
      </w:r>
      <w:r>
        <w:t xml:space="preserve"> Skype Online</w:t>
      </w:r>
      <w:bookmarkEnd w:id="302"/>
      <w:r>
        <w:fldChar w:fldCharType="begin"/>
      </w:r>
      <w:r>
        <w:instrText xml:space="preserve"> TC "</w:instrText>
      </w:r>
      <w:bookmarkStart w:id="303" w:name="_Toc473279850"/>
      <w:r>
        <w:instrText>商務用</w:instrText>
      </w:r>
      <w:r>
        <w:instrText xml:space="preserve"> Skype Online</w:instrText>
      </w:r>
      <w:bookmarkEnd w:id="303"/>
      <w:r>
        <w:instrText>" \l 3</w:instrText>
      </w:r>
      <w:r>
        <w:fldChar w:fldCharType="end"/>
      </w:r>
    </w:p>
    <w:p w:rsidR="00861A91" w:rsidRDefault="00B925B2">
      <w:pPr>
        <w:pStyle w:val="ProductList-Offering1SubSection"/>
        <w:outlineLvl w:val="3"/>
      </w:pPr>
      <w:bookmarkStart w:id="304" w:name="_Sec725"/>
      <w:r>
        <w:t>1.</w:t>
      </w:r>
      <w:r>
        <w:t>方案供應性</w:t>
      </w:r>
      <w:bookmarkEnd w:id="304"/>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w:instrText>
            </w:r>
            <w:r>
              <w:instrText xml:space="preserve">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A5A5A5"/>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A5A5A5"/>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A5A5A5"/>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A5A5A5"/>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w:instrText>
            </w:r>
            <w:r>
              <w:instrText>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A5A5A5"/>
              <w:left w:val="none" w:sz="4" w:space="0" w:color="6E6E6E"/>
              <w:bottom w:val="dashed" w:sz="4" w:space="0" w:color="A5A5A5"/>
              <w:right w:val="none" w:sz="4" w:space="0" w:color="6E6E6E"/>
            </w:tcBorders>
          </w:tcPr>
          <w:p w:rsidR="00861A91" w:rsidRDefault="00B925B2">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A5A5A5"/>
              <w:left w:val="none" w:sz="4" w:space="0" w:color="6E6E6E"/>
              <w:bottom w:val="none" w:sz="4" w:space="0" w:color="A5A5A5"/>
              <w:right w:val="none" w:sz="4" w:space="0" w:color="6E6E6E"/>
            </w:tcBorders>
          </w:tcPr>
          <w:p w:rsidR="00861A91" w:rsidRDefault="00B925B2">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r>
    </w:tbl>
    <w:p w:rsidR="00861A91" w:rsidRDefault="00B925B2">
      <w:pPr>
        <w:pStyle w:val="ProductList-Offering1SubSection"/>
        <w:outlineLvl w:val="3"/>
      </w:pPr>
      <w:bookmarkStart w:id="305" w:name="_Sec780"/>
      <w:r>
        <w:t>2.</w:t>
      </w:r>
      <w:r>
        <w:t>產品條件</w:t>
      </w:r>
      <w:bookmarkEnd w:id="305"/>
    </w:p>
    <w:tbl>
      <w:tblPr>
        <w:tblStyle w:val="PURTable"/>
        <w:tblW w:w="0" w:type="dxa"/>
        <w:tblLook w:val="04A0" w:firstRow="1" w:lastRow="0" w:firstColumn="1" w:lastColumn="0" w:noHBand="0" w:noVBand="1"/>
      </w:tblPr>
      <w:tblGrid>
        <w:gridCol w:w="3589"/>
        <w:gridCol w:w="3603"/>
        <w:gridCol w:w="359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2.1 Lync for Mac 2011</w:t>
      </w:r>
    </w:p>
    <w:p w:rsidR="00861A91" w:rsidRDefault="00B925B2">
      <w:pPr>
        <w:pStyle w:val="ProductList-Body"/>
      </w:pPr>
      <w:r>
        <w:t>商務用</w:t>
      </w:r>
      <w:r>
        <w:t xml:space="preserve"> Skype Onli</w:t>
      </w:r>
      <w:r>
        <w:t xml:space="preserve">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w:t>
      </w:r>
      <w:r>
        <w:t>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861A91" w:rsidRDefault="00861A91">
      <w:pPr>
        <w:pStyle w:val="ProductList-Body"/>
      </w:pPr>
    </w:p>
    <w:p w:rsidR="00861A91" w:rsidRDefault="00B925B2">
      <w:pPr>
        <w:pStyle w:val="ProductList-ClauseHeading"/>
        <w:outlineLvl w:val="4"/>
      </w:pPr>
      <w:r>
        <w:t xml:space="preserve">2.2 </w:t>
      </w:r>
      <w:r>
        <w:t>先決條件：附加元件使用者</w:t>
      </w:r>
      <w:r>
        <w:t xml:space="preserve"> SL</w:t>
      </w:r>
    </w:p>
    <w:p w:rsidR="00861A91" w:rsidRDefault="00B925B2">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861A91" w:rsidRDefault="00861A91">
      <w:pPr>
        <w:pStyle w:val="ProductList-Body"/>
      </w:pPr>
    </w:p>
    <w:p w:rsidR="00861A91" w:rsidRDefault="00B925B2">
      <w:pPr>
        <w:pStyle w:val="ProductList-ClauseHeading"/>
        <w:outlineLvl w:val="4"/>
      </w:pPr>
      <w:r>
        <w:t xml:space="preserve">2.3 </w:t>
      </w:r>
      <w:r>
        <w:t>商務用</w:t>
      </w:r>
      <w:r>
        <w:t xml:space="preserve"> Skype PSTN </w:t>
      </w:r>
      <w:r>
        <w:t>消費</w:t>
      </w:r>
    </w:p>
    <w:p w:rsidR="00861A91" w:rsidRDefault="00B925B2">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w:t>
      </w:r>
      <w:r>
        <w:t>內使用之此等款項將予以没收。</w:t>
      </w:r>
    </w:p>
    <w:p w:rsidR="00861A91" w:rsidRDefault="00861A91">
      <w:pPr>
        <w:pStyle w:val="ProductList-Body"/>
      </w:pPr>
    </w:p>
    <w:p w:rsidR="00861A91" w:rsidRDefault="00B925B2">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GroupHeading"/>
        <w:outlineLvl w:val="1"/>
      </w:pPr>
      <w:bookmarkStart w:id="306" w:name="_Sec635"/>
      <w:r>
        <w:t>其他線上服務</w:t>
      </w:r>
      <w:bookmarkEnd w:id="306"/>
      <w:r>
        <w:fldChar w:fldCharType="begin"/>
      </w:r>
      <w:r>
        <w:instrText xml:space="preserve"> TC "</w:instrText>
      </w:r>
      <w:bookmarkStart w:id="307" w:name="_Toc473279851"/>
      <w:r>
        <w:instrText>其他線上服務</w:instrText>
      </w:r>
      <w:bookmarkEnd w:id="307"/>
      <w:r>
        <w:instrText>" \l 2</w:instrText>
      </w:r>
      <w:r>
        <w:fldChar w:fldCharType="end"/>
      </w:r>
    </w:p>
    <w:p w:rsidR="00861A91" w:rsidRDefault="00B925B2">
      <w:pPr>
        <w:pStyle w:val="ProductList-Offering2HeadingNoBorder"/>
        <w:outlineLvl w:val="2"/>
      </w:pPr>
      <w:bookmarkStart w:id="308" w:name="_Sec670"/>
      <w:r>
        <w:t xml:space="preserve">Bing </w:t>
      </w:r>
      <w:r>
        <w:t>地圖服務</w:t>
      </w:r>
      <w:bookmarkEnd w:id="308"/>
      <w:r>
        <w:fldChar w:fldCharType="begin"/>
      </w:r>
      <w:r>
        <w:instrText xml:space="preserve"> TC "</w:instrText>
      </w:r>
      <w:bookmarkStart w:id="309" w:name="_Toc473279852"/>
      <w:r>
        <w:instrText xml:space="preserve">Bing </w:instrText>
      </w:r>
      <w:r>
        <w:instrText>地圖服務</w:instrText>
      </w:r>
      <w:bookmarkEnd w:id="309"/>
      <w:r>
        <w:instrText>" \l 3</w:instrText>
      </w:r>
      <w:r>
        <w:fldChar w:fldCharType="end"/>
      </w:r>
    </w:p>
    <w:p w:rsidR="00861A91" w:rsidRDefault="00B925B2">
      <w:pPr>
        <w:pStyle w:val="ProductList-Offering1SubSection"/>
        <w:outlineLvl w:val="3"/>
      </w:pPr>
      <w:bookmarkStart w:id="310" w:name="_Sec726"/>
      <w:r>
        <w:t>1.</w:t>
      </w:r>
      <w:r>
        <w:t>方案供應性</w:t>
      </w:r>
      <w:bookmarkEnd w:id="310"/>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Bing </w:t>
            </w:r>
            <w:r>
              <w:t>地圖服務資產管理平台每月訂閱</w:t>
            </w:r>
            <w:r>
              <w:fldChar w:fldCharType="begin"/>
            </w:r>
            <w:r>
              <w:instrText xml:space="preserve"> XE "Bing </w:instrText>
            </w:r>
            <w:r>
              <w:instrText>地圖服務資產管理平台每月訂閱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Windows </w:t>
            </w:r>
            <w:r>
              <w:rPr>
                <w:color w:val="000000"/>
              </w:rPr>
              <w:t>的</w:t>
            </w:r>
            <w:r>
              <w:rPr>
                <w:color w:val="000000"/>
              </w:rPr>
              <w:t xml:space="preserve"> Bing </w:t>
            </w:r>
            <w:r>
              <w:rPr>
                <w:color w:val="000000"/>
              </w:rPr>
              <w:t>地圖服務資產管理</w:t>
            </w:r>
            <w:r>
              <w:fldChar w:fldCharType="begin"/>
            </w:r>
            <w:r>
              <w:instrText xml:space="preserve"> XE "</w:instrText>
            </w:r>
            <w:r>
              <w:instrText xml:space="preserve">Windows </w:instrText>
            </w:r>
            <w:r>
              <w:instrText>的</w:instrText>
            </w:r>
            <w:r>
              <w:instrText xml:space="preserve"> Bing </w:instrText>
            </w:r>
            <w:r>
              <w:instrText>地圖服務資產管理</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311" w:name="_Sec781"/>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w:instrText>
            </w:r>
            <w:r>
              <w:instrText>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計費交易</w:t>
      </w:r>
    </w:p>
    <w:p w:rsidR="00861A91" w:rsidRDefault="00B925B2">
      <w:pPr>
        <w:pStyle w:val="ProductList-Body"/>
      </w:pPr>
      <w:r>
        <w:t>每項</w:t>
      </w:r>
      <w:r>
        <w:t xml:space="preserve"> Bing </w:t>
      </w:r>
      <w:r>
        <w:t>地圖服務公開網站使用量附加元件訂閱使用權及</w:t>
      </w:r>
      <w:r>
        <w:t xml:space="preserve"> Bing </w:t>
      </w:r>
      <w:r>
        <w:t>地圖服務內部網站使用量附加元件</w:t>
      </w:r>
      <w:r>
        <w:t xml:space="preserve"> SL</w:t>
      </w:r>
      <w:r>
        <w:t>，有權讓客戶享有產品名稱所指定之計費交易數目。在副約或訂閱期間屆滿日當日，所有已訂購且未使用的計費交易均遭沒收。</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12" w:name="_Sec674"/>
      <w:r>
        <w:lastRenderedPageBreak/>
        <w:t>商務應用程式平台</w:t>
      </w:r>
      <w:bookmarkEnd w:id="312"/>
      <w:r>
        <w:fldChar w:fldCharType="begin"/>
      </w:r>
      <w:r>
        <w:instrText xml:space="preserve"> TC "</w:instrText>
      </w:r>
      <w:bookmarkStart w:id="313" w:name="_Toc473279853"/>
      <w:r>
        <w:instrText>商務應用程式平台</w:instrText>
      </w:r>
      <w:bookmarkEnd w:id="313"/>
      <w:r>
        <w:instrText>" \l 3</w:instrText>
      </w:r>
      <w:r>
        <w:fldChar w:fldCharType="end"/>
      </w:r>
    </w:p>
    <w:p w:rsidR="00861A91" w:rsidRDefault="00B925B2">
      <w:pPr>
        <w:pStyle w:val="ProductList-Offering1SubSection"/>
        <w:outlineLvl w:val="3"/>
      </w:pPr>
      <w:bookmarkStart w:id="314" w:name="_Sec730"/>
      <w:r>
        <w:t>1.</w:t>
      </w:r>
      <w:r>
        <w:t>方案供應性</w:t>
      </w:r>
      <w:bookmarkEnd w:id="314"/>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w:instrText>
            </w:r>
            <w:r>
              <w:instrText xml:space="preserv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2B2B2"/>
              <w:right w:val="none" w:sz="4" w:space="0" w:color="6E6E6E"/>
            </w:tcBorders>
          </w:tcPr>
          <w:p w:rsidR="00861A91" w:rsidRDefault="00B925B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2B2B2"/>
              <w:left w:val="none" w:sz="4" w:space="0" w:color="6E6E6E"/>
              <w:bottom w:val="dashed" w:sz="4" w:space="0" w:color="B2B2B2"/>
              <w:right w:val="none" w:sz="4" w:space="0" w:color="6E6E6E"/>
            </w:tcBorders>
          </w:tcPr>
          <w:p w:rsidR="00861A91" w:rsidRDefault="00B925B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2B2B2"/>
              <w:left w:val="none" w:sz="4" w:space="0" w:color="6E6E6E"/>
              <w:bottom w:val="dashed" w:sz="4" w:space="0" w:color="B2B2B2"/>
              <w:right w:val="none" w:sz="4" w:space="0" w:color="6E6E6E"/>
            </w:tcBorders>
          </w:tcPr>
          <w:p w:rsidR="00861A91" w:rsidRDefault="00B925B2">
            <w:pPr>
              <w:pStyle w:val="ProductList-TableBody"/>
            </w:pPr>
            <w:r>
              <w:t xml:space="preserve">Microsoft PowerApp </w:t>
            </w:r>
            <w:r>
              <w:t>方案</w:t>
            </w:r>
            <w:r>
              <w:t xml:space="preserve"> 1</w:t>
            </w:r>
            <w:r>
              <w:fldChar w:fldCharType="begin"/>
            </w:r>
            <w:r>
              <w:instrText xml:space="preserve"> XE "Microsoft PowerApp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2B2B2"/>
              <w:left w:val="none" w:sz="4" w:space="0" w:color="6E6E6E"/>
              <w:bottom w:val="dashed" w:sz="4" w:space="0" w:color="B2B2B2"/>
              <w:right w:val="none" w:sz="4" w:space="0" w:color="6E6E6E"/>
            </w:tcBorders>
          </w:tcPr>
          <w:p w:rsidR="00861A91" w:rsidRDefault="00B925B2">
            <w:pPr>
              <w:pStyle w:val="ProductList-TableBody"/>
            </w:pPr>
            <w:r>
              <w:t xml:space="preserve">Microsoft PowerApp </w:t>
            </w:r>
            <w:r>
              <w:t>方案</w:t>
            </w:r>
            <w:r>
              <w:t xml:space="preserve"> 2</w:t>
            </w:r>
            <w:r>
              <w:fldChar w:fldCharType="begin"/>
            </w:r>
            <w:r>
              <w:instrText xml:space="preserve"> XE "Microsoft PowerApp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5020" w:type="dxa"/>
            <w:tcBorders>
              <w:top w:val="dashed" w:sz="4" w:space="0" w:color="B2B2B2"/>
              <w:left w:val="none" w:sz="4" w:space="0" w:color="6E6E6E"/>
              <w:bottom w:val="dashed" w:sz="4" w:space="0" w:color="BFBFBF"/>
              <w:right w:val="none" w:sz="4" w:space="0" w:color="6E6E6E"/>
            </w:tcBorders>
          </w:tcPr>
          <w:p w:rsidR="00861A91" w:rsidRDefault="00B925B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315" w:name="_Sec785"/>
      <w:r>
        <w:t>2.</w:t>
      </w:r>
      <w:r>
        <w:t>產品條件</w:t>
      </w:r>
      <w:bookmarkEnd w:id="315"/>
    </w:p>
    <w:tbl>
      <w:tblPr>
        <w:tblStyle w:val="PURTable"/>
        <w:tblW w:w="0" w:type="dxa"/>
        <w:tblLook w:val="04A0" w:firstRow="1" w:lastRow="0" w:firstColumn="1" w:lastColumn="0" w:noHBand="0" w:noVBand="1"/>
      </w:tblPr>
      <w:tblGrid>
        <w:gridCol w:w="3574"/>
        <w:gridCol w:w="3608"/>
        <w:gridCol w:w="360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Flow </w:t>
            </w:r>
            <w:r>
              <w:t>和</w:t>
            </w:r>
            <w:r>
              <w:t xml:space="preserve"> PowerApp</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w:t>
            </w:r>
            <w:r>
              <w:t>er BI Pro</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16" w:name="_Sec630"/>
      <w:r>
        <w:t xml:space="preserve">Microsoft </w:t>
      </w:r>
      <w:r>
        <w:t>Intune</w:t>
      </w:r>
      <w:bookmarkEnd w:id="316"/>
      <w:r>
        <w:fldChar w:fldCharType="begin"/>
      </w:r>
      <w:r>
        <w:instrText xml:space="preserve"> TC "</w:instrText>
      </w:r>
      <w:bookmarkStart w:id="317" w:name="_Toc473279854"/>
      <w:r>
        <w:instrText>Microsoft Intune</w:instrText>
      </w:r>
      <w:bookmarkEnd w:id="317"/>
      <w:r>
        <w:instrText>" \l 3</w:instrText>
      </w:r>
      <w:r>
        <w:fldChar w:fldCharType="end"/>
      </w:r>
    </w:p>
    <w:p w:rsidR="00861A91" w:rsidRDefault="00B925B2">
      <w:pPr>
        <w:pStyle w:val="ProductList-Offering1SubSection"/>
        <w:outlineLvl w:val="3"/>
      </w:pPr>
      <w:bookmarkStart w:id="318" w:name="_Sec714"/>
      <w:r>
        <w:t>1.</w:t>
      </w:r>
      <w:r>
        <w:t>方案供應性</w:t>
      </w:r>
      <w:bookmarkEnd w:id="318"/>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861A9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61A91" w:rsidRDefault="00B925B2">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w:instrText>
            </w:r>
            <w:r>
              <w:instrText xml:space="preserve">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w:instrText>
            </w:r>
            <w:r>
              <w:instrText xml:space="preserve">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4900" w:type="dxa"/>
            <w:tcBorders>
              <w:top w:val="none" w:sz="4" w:space="0" w:color="BFBFBF"/>
              <w:left w:val="none" w:sz="4" w:space="0" w:color="000000"/>
              <w:bottom w:val="dashed" w:sz="4" w:space="0" w:color="7F7F7F"/>
              <w:right w:val="none" w:sz="4" w:space="0" w:color="000000"/>
            </w:tcBorders>
          </w:tcPr>
          <w:p w:rsidR="00861A91" w:rsidRDefault="00B925B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900" w:type="dxa"/>
            <w:tcBorders>
              <w:top w:val="dashed" w:sz="4" w:space="0" w:color="7F7F7F"/>
              <w:left w:val="none" w:sz="4" w:space="0" w:color="6E6E6E"/>
              <w:bottom w:val="dashed" w:sz="4" w:space="0" w:color="7F7F7F"/>
              <w:right w:val="none" w:sz="4" w:space="0" w:color="6E6E6E"/>
            </w:tcBorders>
          </w:tcPr>
          <w:p w:rsidR="00861A91" w:rsidRDefault="00B925B2">
            <w:pPr>
              <w:pStyle w:val="ProductList-TableBody"/>
            </w:pPr>
            <w:r>
              <w:t xml:space="preserve">Microsoft Intune </w:t>
            </w:r>
            <w:r>
              <w:t>附加元件</w:t>
            </w:r>
            <w:r>
              <w:fldChar w:fldCharType="begin"/>
            </w:r>
            <w:r>
              <w:instrText xml:space="preserve"> XE "</w:instrText>
            </w:r>
            <w:r>
              <w:instrText xml:space="preserve">Microsoft Intune </w:instrText>
            </w:r>
            <w:r>
              <w:instrText>附加元件</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61A91">
        <w:tc>
          <w:tcPr>
            <w:tcW w:w="4900" w:type="dxa"/>
            <w:tcBorders>
              <w:top w:val="dashed" w:sz="4" w:space="0" w:color="7F7F7F"/>
              <w:left w:val="none" w:sz="4" w:space="0" w:color="6E6E6E"/>
              <w:bottom w:val="none" w:sz="4" w:space="0" w:color="BFBFBF"/>
              <w:right w:val="none" w:sz="4" w:space="0" w:color="6E6E6E"/>
            </w:tcBorders>
          </w:tcPr>
          <w:p w:rsidR="00861A91" w:rsidRDefault="00B925B2">
            <w:pPr>
              <w:pStyle w:val="ProductList-TableBody"/>
            </w:pPr>
            <w:r>
              <w:rPr>
                <w:color w:val="000000"/>
              </w:rPr>
              <w:t xml:space="preserve">Microsoft Intune </w:t>
            </w:r>
            <w:r>
              <w:rPr>
                <w:color w:val="000000"/>
              </w:rPr>
              <w:t>使用者</w:t>
            </w:r>
            <w:r>
              <w:rPr>
                <w:color w:val="000000"/>
              </w:rPr>
              <w:t xml:space="preserve"> SL </w:t>
            </w:r>
            <w:r>
              <w:rPr>
                <w:color w:val="000000"/>
              </w:rPr>
              <w:t>附加元件</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附加元件</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319" w:name="_Sec769"/>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學</w:instrText>
            </w:r>
            <w:r>
              <w:instrText>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20" w:name="_Sec672"/>
      <w:r>
        <w:t>Microsoft Learning</w:t>
      </w:r>
      <w:bookmarkEnd w:id="320"/>
      <w:r>
        <w:fldChar w:fldCharType="begin"/>
      </w:r>
      <w:r>
        <w:instrText xml:space="preserve"> TC "</w:instrText>
      </w:r>
      <w:bookmarkStart w:id="321" w:name="_Toc473279855"/>
      <w:r>
        <w:instrText>Microsoft Learning</w:instrText>
      </w:r>
      <w:bookmarkEnd w:id="321"/>
      <w:r>
        <w:instrText>" \l 3</w:instrText>
      </w:r>
      <w:r>
        <w:fldChar w:fldCharType="end"/>
      </w:r>
    </w:p>
    <w:p w:rsidR="00861A91" w:rsidRDefault="00B925B2">
      <w:pPr>
        <w:pStyle w:val="ProductList-Offering1SubSection"/>
        <w:outlineLvl w:val="3"/>
      </w:pPr>
      <w:bookmarkStart w:id="322" w:name="_Sec728"/>
      <w:r>
        <w:t>1.</w:t>
      </w:r>
      <w:r>
        <w:t>方案供應性</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dashed" w:sz="4" w:space="0" w:color="BFBFBF"/>
              <w:right w:val="none" w:sz="4" w:space="0" w:color="6E6E6E"/>
            </w:tcBorders>
          </w:tcPr>
          <w:p w:rsidR="00861A91" w:rsidRDefault="00B925B2">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lastRenderedPageBreak/>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dashed" w:sz="4" w:space="0" w:color="BFBFBF"/>
              <w:right w:val="none" w:sz="4" w:space="0" w:color="6E6E6E"/>
            </w:tcBorders>
          </w:tcPr>
          <w:p w:rsidR="00861A91" w:rsidRDefault="00B925B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61A91" w:rsidRDefault="00B92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61A91">
        <w:tc>
          <w:tcPr>
            <w:tcW w:w="5020" w:type="dxa"/>
            <w:tcBorders>
              <w:top w:val="dashed" w:sz="4" w:space="0" w:color="BFBFBF"/>
              <w:left w:val="none" w:sz="4" w:space="0" w:color="6E6E6E"/>
              <w:bottom w:val="none" w:sz="4" w:space="0" w:color="BFBFBF"/>
              <w:right w:val="none" w:sz="4" w:space="0" w:color="6E6E6E"/>
            </w:tcBorders>
          </w:tcPr>
          <w:p w:rsidR="00861A91" w:rsidRDefault="00B925B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61A91" w:rsidRDefault="00B92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61A91" w:rsidRDefault="00B925B2">
      <w:pPr>
        <w:pStyle w:val="ProductList-Offering1SubSection"/>
        <w:outlineLvl w:val="3"/>
      </w:pPr>
      <w:bookmarkStart w:id="323" w:name="_Sec783"/>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w:t>
            </w:r>
            <w:r>
              <w:rPr>
                <w:color w:val="404040"/>
              </w:rPr>
              <w:t>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禮券</w:t>
      </w:r>
    </w:p>
    <w:p w:rsidR="00861A91" w:rsidRDefault="00B925B2">
      <w:pPr>
        <w:pStyle w:val="ProductList-Body"/>
      </w:pPr>
      <w:r>
        <w:t>禮券將於新增訂購時提供，並自訂購日期當日起算</w:t>
      </w:r>
      <w:r>
        <w:t xml:space="preserve"> 12 </w:t>
      </w:r>
      <w:r>
        <w:t>個月屆滿。</w:t>
      </w:r>
    </w:p>
    <w:p w:rsidR="00861A91" w:rsidRDefault="00861A91">
      <w:pPr>
        <w:pStyle w:val="ProductList-Body"/>
      </w:pPr>
    </w:p>
    <w:p w:rsidR="00861A91" w:rsidRDefault="00B925B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861A91" w:rsidRDefault="00B925B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24" w:name="_Sec673"/>
      <w:r>
        <w:t>Microsoft Translator</w:t>
      </w:r>
      <w:bookmarkEnd w:id="324"/>
      <w:r>
        <w:fldChar w:fldCharType="begin"/>
      </w:r>
      <w:r>
        <w:instrText xml:space="preserve"> TC "</w:instrText>
      </w:r>
      <w:bookmarkStart w:id="325" w:name="_Toc473279856"/>
      <w:r>
        <w:instrText>Microsoft Translator</w:instrText>
      </w:r>
      <w:bookmarkEnd w:id="325"/>
      <w:r>
        <w:instrText>" \l 3</w:instrText>
      </w:r>
      <w:r>
        <w:fldChar w:fldCharType="end"/>
      </w:r>
    </w:p>
    <w:p w:rsidR="00861A91" w:rsidRDefault="00B925B2">
      <w:pPr>
        <w:pStyle w:val="ProductList-Offering1SubSection"/>
        <w:outlineLvl w:val="3"/>
      </w:pPr>
      <w:bookmarkStart w:id="326" w:name="_Sec729"/>
      <w:r>
        <w:t>1.</w:t>
      </w:r>
      <w:r>
        <w:t>方案供應性</w:t>
      </w:r>
      <w:bookmarkEnd w:id="32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r>
    </w:tbl>
    <w:p w:rsidR="00861A91" w:rsidRDefault="00B925B2">
      <w:pPr>
        <w:pStyle w:val="ProductList-Offering1SubSection"/>
        <w:outlineLvl w:val="3"/>
      </w:pPr>
      <w:bookmarkStart w:id="327" w:name="_Sec784"/>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1A91" w:rsidRDefault="00B925B2">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Micros</w:instrText>
            </w:r>
            <w:r>
              <w:instrText xml:space="preserve">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473279857"/>
      <w:r>
        <w:instrText>Minecraft</w:instrText>
      </w:r>
      <w:r>
        <w:instrText>：教育版</w:instrText>
      </w:r>
      <w:bookmarkEnd w:id="329"/>
      <w:r>
        <w:instrText>" \l 3</w:instrText>
      </w:r>
      <w:r>
        <w:fldChar w:fldCharType="end"/>
      </w:r>
    </w:p>
    <w:p w:rsidR="00861A91" w:rsidRDefault="00B925B2">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861A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w:instrText>
            </w:r>
            <w:r>
              <w:instrText xml:space="preserve">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"Open Value Subscripti</w:instrText>
            </w:r>
            <w:r>
              <w:instrText xml:space="preserve">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1A91" w:rsidRDefault="00B925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1A91">
        <w:tc>
          <w:tcPr>
            <w:tcW w:w="5020" w:type="dxa"/>
            <w:tcBorders>
              <w:top w:val="single" w:sz="6" w:space="0" w:color="FFFFFF"/>
              <w:left w:val="none" w:sz="4" w:space="0" w:color="6E6E6E"/>
              <w:bottom w:val="none" w:sz="4" w:space="0" w:color="BFBFBF"/>
              <w:right w:val="none" w:sz="4" w:space="0" w:color="6E6E6E"/>
            </w:tcBorders>
          </w:tcPr>
          <w:p w:rsidR="00861A91" w:rsidRDefault="00B925B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61A91" w:rsidRDefault="00B92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1A91" w:rsidRDefault="00B925B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61A91" w:rsidRDefault="00B925B2">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594"/>
        <w:gridCol w:w="3593"/>
        <w:gridCol w:w="3603"/>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1A91" w:rsidRDefault="00B925B2">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具備延長期間的資格：</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促銷：</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具備減少的資格</w:t>
            </w:r>
            <w:r>
              <w:rPr>
                <w:color w:val="404040"/>
              </w:rPr>
              <w:t xml:space="preserve"> (SCE)</w:t>
            </w:r>
            <w:r>
              <w:rPr>
                <w:color w:val="404040"/>
              </w:rPr>
              <w:t>：</w:t>
            </w:r>
            <w:r>
              <w:rPr>
                <w:color w:val="404040"/>
              </w:rPr>
              <w:t>N/A</w:t>
            </w:r>
          </w:p>
        </w:tc>
      </w:tr>
      <w:tr w:rsidR="00861A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B925B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4"/>
      </w:pPr>
      <w:r>
        <w:t xml:space="preserve">2.1 </w:t>
      </w:r>
      <w:r>
        <w:t>免費學生方案的資格</w:t>
      </w:r>
    </w:p>
    <w:p w:rsidR="00861A91" w:rsidRDefault="00B925B2">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861A91">
      <w:pPr>
        <w:sectPr w:rsidR="00861A91">
          <w:headerReference w:type="default" r:id="rId135"/>
          <w:footerReference w:type="default" r:id="rId136"/>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332" w:name="_Sec549"/>
      <w:bookmarkEnd w:id="220"/>
      <w:r>
        <w:lastRenderedPageBreak/>
        <w:t>詞彚</w:t>
      </w:r>
      <w:r>
        <w:fldChar w:fldCharType="begin"/>
      </w:r>
      <w:r>
        <w:instrText xml:space="preserve"> TC "</w:instrText>
      </w:r>
      <w:bookmarkStart w:id="333" w:name="_Toc473279858"/>
      <w:r>
        <w:instrText>詞彚</w:instrText>
      </w:r>
      <w:bookmarkEnd w:id="333"/>
      <w:r>
        <w:instrText>" \l 1</w:instrText>
      </w:r>
      <w:r>
        <w:fldChar w:fldCharType="end"/>
      </w:r>
    </w:p>
    <w:p w:rsidR="00861A91" w:rsidRDefault="00B925B2">
      <w:pPr>
        <w:pStyle w:val="ProductList-Offering1Heading"/>
        <w:outlineLvl w:val="1"/>
      </w:pPr>
      <w:bookmarkStart w:id="334" w:name="_Sec550"/>
      <w:r>
        <w:t>屬性</w:t>
      </w:r>
      <w:bookmarkEnd w:id="334"/>
      <w:r>
        <w:fldChar w:fldCharType="begin"/>
      </w:r>
      <w:r>
        <w:instrText xml:space="preserve"> TC "</w:instrText>
      </w:r>
      <w:bookmarkStart w:id="335" w:name="_Toc473279859"/>
      <w:r>
        <w:instrText>屬性</w:instrText>
      </w:r>
      <w:bookmarkEnd w:id="335"/>
      <w:r>
        <w:instrText>" \l 2</w:instrText>
      </w:r>
      <w:r>
        <w:fldChar w:fldCharType="end"/>
      </w:r>
    </w:p>
    <w:p w:rsidR="00861A91" w:rsidRDefault="00B925B2">
      <w:pPr>
        <w:pStyle w:val="ProductList-BodySpaced"/>
      </w:pPr>
      <w:r>
        <w:t>屬性列載於各產品項目的表格中，並指出產品適用之權利或條件。</w:t>
      </w:r>
    </w:p>
    <w:p w:rsidR="00861A91" w:rsidRDefault="00861A91">
      <w:pPr>
        <w:pStyle w:val="ProductList-BodySpaced"/>
      </w:pPr>
    </w:p>
    <w:p w:rsidR="00861A91" w:rsidRDefault="00B925B2">
      <w:pPr>
        <w:pStyle w:val="ProductList-BodySpaced"/>
      </w:pPr>
      <w:r>
        <w:rPr>
          <w:b/>
          <w:color w:val="00188F"/>
        </w:rPr>
        <w:t>其他軟體</w:t>
      </w:r>
      <w:r>
        <w:t>：列於伺服器產品使用權利的軟體，客戶得在任何裝置上與伺服器軟體搭配使用。</w:t>
      </w:r>
    </w:p>
    <w:p w:rsidR="00861A91" w:rsidRDefault="00B925B2">
      <w:pPr>
        <w:pStyle w:val="ProductList-BodySpaced"/>
      </w:pPr>
      <w:r>
        <w:rPr>
          <w:b/>
          <w:color w:val="00188F"/>
        </w:rPr>
        <w:t>用戶端存取需求</w:t>
      </w:r>
      <w:r>
        <w:t>：指出伺服器產品是否需要</w:t>
      </w:r>
      <w:r>
        <w:t xml:space="preserve"> CAL </w:t>
      </w:r>
      <w:r>
        <w:t>以供使用者及裝置存取。</w:t>
      </w:r>
    </w:p>
    <w:p w:rsidR="00861A91" w:rsidRDefault="00B925B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861A91" w:rsidRDefault="00B925B2">
      <w:pPr>
        <w:pStyle w:val="ProductList-BodySpaced"/>
      </w:pPr>
      <w:r>
        <w:rPr>
          <w:b/>
          <w:color w:val="00188F"/>
        </w:rPr>
        <w:t>較舊版本</w:t>
      </w:r>
      <w:r>
        <w:t>：允許對應至指定之較新版本的較舊版本。客戶得依通用授權條款之許可，使用允許的較舊</w:t>
      </w:r>
      <w:r>
        <w:t>版本以取代授權的較新版本。</w:t>
      </w:r>
    </w:p>
    <w:p w:rsidR="00861A91" w:rsidRDefault="00B925B2">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861A91" w:rsidRDefault="00B925B2">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861A91" w:rsidRDefault="00B925B2">
      <w:pPr>
        <w:pStyle w:val="ProductList-BodySpaced"/>
      </w:pPr>
      <w:r>
        <w:rPr>
          <w:b/>
          <w:color w:val="00188F"/>
        </w:rPr>
        <w:t>容錯移轉權利</w:t>
      </w:r>
      <w:r>
        <w:t>：一種</w:t>
      </w:r>
      <w:r>
        <w:t xml:space="preserve"> SA </w:t>
      </w:r>
      <w:r>
        <w:t>利益，允許客戶執行產品的被動容錯移轉執行個體，並搭配容錯移轉事件之前</w:t>
      </w:r>
      <w:r>
        <w:t>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w:instrText>
      </w:r>
      <w:r>
        <w:instrText xml:space="preserv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861A91" w:rsidRDefault="00B925B2">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w:t>
      </w:r>
      <w:r>
        <w:t>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861A91" w:rsidRDefault="00B925B2">
      <w:pPr>
        <w:pStyle w:val="ProductList-BodySpaced"/>
      </w:pPr>
      <w:r>
        <w:rPr>
          <w:b/>
          <w:color w:val="00188F"/>
        </w:rPr>
        <w:t>包含之技術</w:t>
      </w:r>
      <w:r>
        <w:t>：指出產品中包含</w:t>
      </w:r>
      <w:r>
        <w:t xml:space="preserve"> Microsoft </w:t>
      </w:r>
      <w:r>
        <w:t>元件；請參閱通用授權條款中的「包含之技術」小節以取得詳細資訊。</w:t>
      </w:r>
    </w:p>
    <w:p w:rsidR="00861A91" w:rsidRDefault="00B925B2">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w:t>
      </w:r>
      <w:r>
        <w:t>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861A91" w:rsidRDefault="00B925B2">
      <w:pPr>
        <w:pStyle w:val="ProductList-BodySpaced"/>
      </w:pPr>
      <w:r>
        <w:rPr>
          <w:b/>
          <w:color w:val="00188F"/>
        </w:rPr>
        <w:t>授權條款</w:t>
      </w:r>
      <w:r>
        <w:t>：規範產品之部署及使用的條款及條件。</w:t>
      </w:r>
    </w:p>
    <w:p w:rsidR="00861A91" w:rsidRDefault="00B925B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861A91" w:rsidRDefault="00B925B2">
      <w:pPr>
        <w:pStyle w:val="ProductList-BodySpaced"/>
      </w:pPr>
      <w:r>
        <w:rPr>
          <w:b/>
          <w:color w:val="00188F"/>
        </w:rPr>
        <w:t>先決條件</w:t>
      </w:r>
      <w:r>
        <w:t>：指出為訂購產品授權必須符合的特定其他條件。</w:t>
      </w:r>
    </w:p>
    <w:p w:rsidR="00861A91" w:rsidRDefault="00B925B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861A91" w:rsidRDefault="00B925B2">
      <w:pPr>
        <w:pStyle w:val="ProductList-BodySpaced"/>
      </w:pPr>
      <w:r>
        <w:rPr>
          <w:b/>
          <w:color w:val="00188F"/>
        </w:rPr>
        <w:t>先前版本</w:t>
      </w:r>
      <w:r>
        <w:t>：產品之較早版本及</w:t>
      </w:r>
      <w:r>
        <w:t>其可提供之日期。</w:t>
      </w:r>
    </w:p>
    <w:p w:rsidR="00861A91" w:rsidRDefault="00B925B2">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861A91" w:rsidRDefault="00B925B2">
      <w:pPr>
        <w:pStyle w:val="ProductList-BodySpaced"/>
      </w:pPr>
      <w:r>
        <w:rPr>
          <w:b/>
          <w:color w:val="00188F"/>
        </w:rPr>
        <w:t>線上訂閱方案</w:t>
      </w:r>
      <w:r>
        <w:rPr>
          <w:b/>
          <w:color w:val="00188F"/>
        </w:rPr>
        <w:t xml:space="preserve"> (OSP)</w:t>
      </w:r>
      <w:r>
        <w:t>：產品於線上訂閱方案中提供。</w:t>
      </w:r>
    </w:p>
    <w:p w:rsidR="00861A91" w:rsidRDefault="00B925B2">
      <w:pPr>
        <w:pStyle w:val="ProductList-BodySpaced"/>
      </w:pPr>
      <w:r>
        <w:rPr>
          <w:b/>
          <w:color w:val="00188F"/>
        </w:rPr>
        <w:t>產品組合</w:t>
      </w:r>
      <w:r>
        <w:t>：指出產品所屬的產品組合，以用於判斷價格折扣。共有三種產品組合類別；應用程式、伺服器及系統。</w:t>
      </w:r>
    </w:p>
    <w:p w:rsidR="00861A91" w:rsidRDefault="00B925B2">
      <w:pPr>
        <w:pStyle w:val="ProductList-BodySpaced"/>
      </w:pPr>
      <w:r>
        <w:rPr>
          <w:b/>
          <w:color w:val="00188F"/>
        </w:rPr>
        <w:t>產品專屬授權條款</w:t>
      </w:r>
      <w:r>
        <w:t>：指出規範產品之部署及使用的產品專屬條款及條件包含在使用權利表格底下。</w:t>
      </w:r>
    </w:p>
    <w:p w:rsidR="00861A91" w:rsidRDefault="00B925B2">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861A91" w:rsidRDefault="00B925B2">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861A91" w:rsidRDefault="00B925B2">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861A91" w:rsidRDefault="00B925B2">
      <w:pPr>
        <w:pStyle w:val="ProductList-BodySpaced"/>
      </w:pPr>
      <w:r>
        <w:rPr>
          <w:b/>
          <w:color w:val="00188F"/>
        </w:rPr>
        <w:t>具備減少的資格</w:t>
      </w:r>
      <w:r>
        <w:rPr>
          <w:b/>
          <w:color w:val="00188F"/>
        </w:rPr>
        <w:t xml:space="preserve"> (SCE)</w:t>
      </w:r>
      <w:r>
        <w:t>：</w:t>
      </w:r>
      <w:r>
        <w:t>可供</w:t>
      </w:r>
      <w:r>
        <w:t xml:space="preserve"> Server &amp; Cloud Enrollment </w:t>
      </w:r>
      <w:r>
        <w:t>客戶在連續</w:t>
      </w:r>
      <w:r>
        <w:t xml:space="preserve"> 12 </w:t>
      </w:r>
      <w:r>
        <w:t>個月之後報告訂閱使用權或未來分期年度承諾之減少的產品。</w:t>
      </w:r>
    </w:p>
    <w:p w:rsidR="00861A91" w:rsidRDefault="00B925B2">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w:t>
      </w:r>
      <w:r>
        <w:t>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w:t>
      </w:r>
      <w:r>
        <w:rPr>
          <w:color w:val="0563C1"/>
        </w:rPr>
        <w:t>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w:t>
      </w:r>
      <w:r>
        <w:lastRenderedPageBreak/>
        <w:t>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w:t>
      </w:r>
      <w:r>
        <w:rPr>
          <w:color w:val="0563C1"/>
        </w:rPr>
        <w:t>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861A91" w:rsidRDefault="00B925B2">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w:t>
      </w:r>
      <w:r>
        <w:t>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861A91" w:rsidRDefault="00B925B2">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861A91" w:rsidRDefault="00B925B2">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861A91" w:rsidRDefault="00B925B2">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861A91" w:rsidRDefault="00B925B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w:t>
      </w:r>
      <w:r>
        <w:t>裝置上或由不同的使用者使用。</w:t>
      </w:r>
    </w:p>
    <w:p w:rsidR="00861A91" w:rsidRDefault="00B925B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861A91" w:rsidRDefault="00B925B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861A91" w:rsidRDefault="00861A91">
      <w:pPr>
        <w:pStyle w:val="ProductList-BodySpaced"/>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Spaced"/>
      </w:pPr>
    </w:p>
    <w:p w:rsidR="00861A91" w:rsidRDefault="00B925B2">
      <w:pPr>
        <w:pStyle w:val="ProductList-Offering1Heading"/>
        <w:outlineLvl w:val="1"/>
      </w:pPr>
      <w:bookmarkStart w:id="336" w:name="_Sec551"/>
      <w:r>
        <w:t>儲存格值</w:t>
      </w:r>
      <w:bookmarkEnd w:id="336"/>
      <w:r>
        <w:fldChar w:fldCharType="begin"/>
      </w:r>
      <w:r>
        <w:instrText xml:space="preserve"> TC "</w:instrText>
      </w:r>
      <w:bookmarkStart w:id="337" w:name="_Toc473279860"/>
      <w:r>
        <w:instrText>儲存格值</w:instrText>
      </w:r>
      <w:bookmarkEnd w:id="337"/>
      <w:r>
        <w:instrText>" \l 2</w:instrText>
      </w:r>
      <w:r>
        <w:fldChar w:fldCharType="end"/>
      </w:r>
    </w:p>
    <w:p w:rsidR="00861A91" w:rsidRDefault="00B925B2">
      <w:pPr>
        <w:pStyle w:val="ProductList-BodySpaced"/>
      </w:pPr>
      <w:r>
        <w:t>儲存格值係用於各產品項目之方案供應性表格內，藉以識別產品在各方案中的供應性與情況。大量授權方案合約，定義了相關的提供類型。</w:t>
      </w:r>
    </w:p>
    <w:p w:rsidR="00861A91" w:rsidRDefault="00861A91">
      <w:pPr>
        <w:pStyle w:val="ProductList-BodySpaced"/>
      </w:pPr>
    </w:p>
    <w:p w:rsidR="00861A91" w:rsidRDefault="00B925B2">
      <w:pPr>
        <w:pStyle w:val="ProductList-BodySpaced"/>
      </w:pPr>
      <w:r>
        <w:rPr>
          <w:b/>
          <w:color w:val="00188F"/>
        </w:rPr>
        <w:t>A</w:t>
      </w:r>
      <w:r>
        <w:t xml:space="preserve"> = </w:t>
      </w:r>
      <w:r>
        <w:rPr>
          <w:color w:val="00188F"/>
        </w:rPr>
        <w:t>額外產品</w:t>
      </w:r>
      <w:r>
        <w:t>：產品係視為額外產品而提供。</w:t>
      </w:r>
    </w:p>
    <w:p w:rsidR="00861A91" w:rsidRDefault="00B925B2">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861A91" w:rsidRDefault="00B925B2">
      <w:pPr>
        <w:pStyle w:val="ProductList-BodySpaced"/>
      </w:pPr>
      <w:r>
        <w:rPr>
          <w:b/>
          <w:color w:val="00188F"/>
        </w:rPr>
        <w:t>E</w:t>
      </w:r>
      <w:r>
        <w:t xml:space="preserve"> = </w:t>
      </w:r>
      <w:r>
        <w:rPr>
          <w:color w:val="00188F"/>
        </w:rPr>
        <w:t>Enterpri</w:t>
      </w:r>
      <w:r>
        <w:rPr>
          <w:color w:val="00188F"/>
        </w:rPr>
        <w:t xml:space="preserve">se </w:t>
      </w:r>
      <w:r>
        <w:rPr>
          <w:color w:val="00188F"/>
        </w:rPr>
        <w:t>產品</w:t>
      </w:r>
      <w:r>
        <w:t>：產品係視為</w:t>
      </w:r>
      <w:r>
        <w:t xml:space="preserve"> Enterprise </w:t>
      </w:r>
      <w:r>
        <w:t>產品而非桌面產品提供。</w:t>
      </w:r>
    </w:p>
    <w:p w:rsidR="00861A91" w:rsidRDefault="00B925B2">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861A91" w:rsidRDefault="00B925B2">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w:t>
      </w:r>
      <w:r>
        <w:t xml:space="preserve">Enterprise </w:t>
      </w:r>
      <w:r>
        <w:t>產品需求。</w:t>
      </w:r>
      <w:r>
        <w:t xml:space="preserve">EO for Core CAL </w:t>
      </w:r>
      <w:r>
        <w:t>及</w:t>
      </w:r>
      <w:r>
        <w:t xml:space="preserve"> Enterprise CAL </w:t>
      </w:r>
      <w:r>
        <w:t>套件必須有對應的</w:t>
      </w:r>
      <w:r>
        <w:t xml:space="preserve"> CAL Suite Bridge</w:t>
      </w:r>
      <w:r>
        <w:t>。</w:t>
      </w:r>
    </w:p>
    <w:p w:rsidR="00861A91" w:rsidRDefault="00B925B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861A91" w:rsidRDefault="00B925B2">
      <w:pPr>
        <w:pStyle w:val="ProductList-BodySpaced"/>
      </w:pPr>
      <w:r>
        <w:rPr>
          <w:b/>
          <w:color w:val="00188F"/>
        </w:rPr>
        <w:t>OW</w:t>
      </w:r>
      <w:r>
        <w:t xml:space="preserve"> = </w:t>
      </w:r>
      <w:r>
        <w:rPr>
          <w:color w:val="00188F"/>
        </w:rPr>
        <w:t>全組織</w:t>
      </w:r>
      <w:r>
        <w:t>：依全組織選擇方案提供。</w:t>
      </w:r>
    </w:p>
    <w:p w:rsidR="00861A91" w:rsidRDefault="00B925B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861A91" w:rsidRDefault="00B925B2">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861A91" w:rsidRDefault="00B925B2">
      <w:pPr>
        <w:pStyle w:val="ProductList-BodySpaced"/>
      </w:pPr>
      <w:r>
        <w:rPr>
          <w:b/>
          <w:color w:val="00188F"/>
        </w:rPr>
        <w:t>ST</w:t>
      </w:r>
      <w:r>
        <w:t xml:space="preserve"> = </w:t>
      </w:r>
      <w:r>
        <w:rPr>
          <w:color w:val="00188F"/>
        </w:rPr>
        <w:t>學生方案</w:t>
      </w:r>
      <w:r>
        <w:t>：產品係視為學生方案提供且必須以完整學生計數訂購。</w:t>
      </w:r>
    </w:p>
    <w:p w:rsidR="00861A91" w:rsidRDefault="00B925B2">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861A91" w:rsidRDefault="00B925B2">
      <w:pPr>
        <w:pStyle w:val="ProductList-BodySpaced"/>
      </w:pPr>
      <w:r>
        <w:rPr>
          <w:b/>
          <w:color w:val="00188F"/>
        </w:rPr>
        <w:t>UC</w:t>
      </w:r>
      <w:r>
        <w:t xml:space="preserve"> = </w:t>
      </w:r>
      <w:r>
        <w:rPr>
          <w:color w:val="00188F"/>
        </w:rPr>
        <w:t>美國政府社群雲端服務</w:t>
      </w:r>
      <w:r>
        <w:t>：線上服務做為美國政府社群雲端服務提供。</w:t>
      </w:r>
    </w:p>
    <w:p w:rsidR="00861A91" w:rsidRDefault="00861A91">
      <w:pPr>
        <w:pStyle w:val="ProductList-BodySpaced"/>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Spaced"/>
      </w:pPr>
    </w:p>
    <w:p w:rsidR="00861A91" w:rsidRDefault="00B925B2">
      <w:pPr>
        <w:pStyle w:val="ProductList-Offering1Heading"/>
        <w:outlineLvl w:val="1"/>
      </w:pPr>
      <w:bookmarkStart w:id="338" w:name="_Sec552"/>
      <w:r>
        <w:lastRenderedPageBreak/>
        <w:t>欄標題</w:t>
      </w:r>
      <w:bookmarkEnd w:id="338"/>
      <w:r>
        <w:fldChar w:fldCharType="begin"/>
      </w:r>
      <w:r>
        <w:instrText xml:space="preserve"> TC "</w:instrText>
      </w:r>
      <w:bookmarkStart w:id="339" w:name="_Toc473279861"/>
      <w:r>
        <w:instrText>欄標題</w:instrText>
      </w:r>
      <w:bookmarkEnd w:id="339"/>
      <w:r>
        <w:instrText>" \l 2</w:instrText>
      </w:r>
      <w:r>
        <w:fldChar w:fldCharType="end"/>
      </w:r>
    </w:p>
    <w:p w:rsidR="00861A91" w:rsidRDefault="00B925B2">
      <w:pPr>
        <w:pStyle w:val="ProductList-BodySpaced"/>
      </w:pPr>
      <w:r>
        <w:t>欄標題顯示於個別產品項目之方案供應性表格內，並將方案供應性資訊按方案、提供類型、點數及提供日期排序。</w:t>
      </w:r>
    </w:p>
    <w:p w:rsidR="00861A91" w:rsidRDefault="00861A91">
      <w:pPr>
        <w:pStyle w:val="ProductList-BodySpaced"/>
      </w:pPr>
    </w:p>
    <w:p w:rsidR="00861A91" w:rsidRDefault="00B925B2">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861A91" w:rsidRDefault="00B925B2">
      <w:pPr>
        <w:pStyle w:val="ProductList-BodySpaced"/>
      </w:pPr>
      <w:r>
        <w:rPr>
          <w:b/>
          <w:color w:val="00188F"/>
        </w:rPr>
        <w:t>EA/EAS</w:t>
      </w:r>
      <w:r>
        <w:t xml:space="preserve"> = </w:t>
      </w:r>
      <w:r>
        <w:rPr>
          <w:color w:val="00188F"/>
        </w:rPr>
        <w:t xml:space="preserve">Enterprise </w:t>
      </w:r>
      <w:r>
        <w:rPr>
          <w:color w:val="00188F"/>
        </w:rPr>
        <w:t>合約</w:t>
      </w:r>
      <w:r>
        <w:rPr>
          <w:color w:val="00188F"/>
        </w:rPr>
        <w:t>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861A91" w:rsidRDefault="00B925B2">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861A91" w:rsidRDefault="00B925B2">
      <w:pPr>
        <w:pStyle w:val="ProductList-BodySpaced"/>
      </w:pPr>
      <w:r>
        <w:rPr>
          <w:b/>
          <w:color w:val="00188F"/>
        </w:rPr>
        <w:t>L</w:t>
      </w:r>
      <w:r>
        <w:t xml:space="preserve"> = </w:t>
      </w:r>
      <w:r>
        <w:rPr>
          <w:color w:val="00188F"/>
        </w:rPr>
        <w:t>使用權</w:t>
      </w:r>
      <w:r>
        <w:t>：在為指定之軟體授權</w:t>
      </w:r>
      <w:r>
        <w:t>提供標準使用權時指定之點數。假如點數為括弧，其即為</w:t>
      </w:r>
      <w:r>
        <w:t xml:space="preserve"> CASA </w:t>
      </w:r>
      <w:r>
        <w:t>的值。</w:t>
      </w:r>
    </w:p>
    <w:p w:rsidR="00861A91" w:rsidRDefault="00B925B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861A91" w:rsidRDefault="00B925B2">
      <w:pPr>
        <w:pStyle w:val="ProductList-BodySpaced"/>
      </w:pPr>
      <w:r>
        <w:rPr>
          <w:b/>
          <w:color w:val="00188F"/>
        </w:rPr>
        <w:t>MPSA</w:t>
      </w:r>
      <w:r>
        <w:t xml:space="preserve"> = </w:t>
      </w:r>
      <w:r>
        <w:rPr>
          <w:color w:val="00188F"/>
        </w:rPr>
        <w:t xml:space="preserve">Microsoft </w:t>
      </w:r>
      <w:r>
        <w:rPr>
          <w:color w:val="00188F"/>
        </w:rPr>
        <w:t>產品及服務合約</w:t>
      </w:r>
      <w:r>
        <w:t>。</w:t>
      </w:r>
    </w:p>
    <w:p w:rsidR="00861A91" w:rsidRDefault="00B925B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861A91" w:rsidRDefault="00B925B2">
      <w:pPr>
        <w:pStyle w:val="ProductList-BodySpaced"/>
      </w:pPr>
      <w:r>
        <w:rPr>
          <w:b/>
          <w:color w:val="00188F"/>
        </w:rPr>
        <w:t>OV/OVS</w:t>
      </w:r>
      <w:r>
        <w:t xml:space="preserve">= </w:t>
      </w:r>
      <w:r>
        <w:rPr>
          <w:color w:val="00188F"/>
        </w:rPr>
        <w:t>Open Value</w:t>
      </w:r>
      <w:r>
        <w:rPr>
          <w:color w:val="00188F"/>
        </w:rPr>
        <w:t xml:space="preserv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861A91" w:rsidRDefault="00B925B2">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861A91" w:rsidRDefault="00B925B2">
      <w:pPr>
        <w:pStyle w:val="ProductList-BodySpaced"/>
      </w:pPr>
      <w:r>
        <w:rPr>
          <w:b/>
          <w:color w:val="00188F"/>
        </w:rPr>
        <w:t>點數</w:t>
      </w:r>
      <w:r>
        <w:t xml:space="preserve"> = </w:t>
      </w:r>
      <w:r>
        <w:t>指定予產品之數值，用來計算適用於客戶大量授權合約之大量價格等級。</w:t>
      </w:r>
    </w:p>
    <w:p w:rsidR="00861A91" w:rsidRDefault="00B925B2">
      <w:pPr>
        <w:pStyle w:val="ProductList-BodySpaced"/>
      </w:pPr>
      <w:r>
        <w:rPr>
          <w:b/>
          <w:color w:val="00188F"/>
        </w:rPr>
        <w:t>SA</w:t>
      </w:r>
      <w:r>
        <w:t xml:space="preserve"> = </w:t>
      </w:r>
      <w:r>
        <w:rPr>
          <w:color w:val="00188F"/>
        </w:rPr>
        <w:t>軟體保證</w:t>
      </w:r>
      <w:r>
        <w:t>：在為指定之軟體提供軟體保證時指定之點數。</w:t>
      </w:r>
    </w:p>
    <w:p w:rsidR="00861A91" w:rsidRDefault="00B925B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861A91" w:rsidRDefault="00861A91">
      <w:pPr>
        <w:pStyle w:val="ProductList-BodySpaced"/>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Spaced"/>
      </w:pPr>
    </w:p>
    <w:p w:rsidR="00861A91" w:rsidRDefault="00B925B2">
      <w:pPr>
        <w:pStyle w:val="ProductList-Offering1Heading"/>
        <w:outlineLvl w:val="1"/>
      </w:pPr>
      <w:bookmarkStart w:id="340" w:name="_Sec553"/>
      <w:r>
        <w:t>定義</w:t>
      </w:r>
      <w:bookmarkEnd w:id="340"/>
      <w:r>
        <w:fldChar w:fldCharType="begin"/>
      </w:r>
      <w:r>
        <w:instrText xml:space="preserve"> TC "</w:instrText>
      </w:r>
      <w:bookmarkStart w:id="341" w:name="_Toc473279862"/>
      <w:r>
        <w:instrText>定義</w:instrText>
      </w:r>
      <w:bookmarkEnd w:id="341"/>
      <w:r>
        <w:instrText>" \l 2</w:instrText>
      </w:r>
      <w:r>
        <w:fldChar w:fldCharType="end"/>
      </w:r>
    </w:p>
    <w:p w:rsidR="00861A91" w:rsidRDefault="00B925B2">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861A91" w:rsidRDefault="00B925B2">
      <w:pPr>
        <w:pStyle w:val="ProductList-BodySpaced"/>
      </w:pPr>
      <w:r>
        <w:rPr>
          <w:b/>
          <w:color w:val="00188F"/>
        </w:rPr>
        <w:t>附加元件</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如客戶之副約中所定義</w:t>
      </w:r>
      <w:r>
        <w:t xml:space="preserve">) </w:t>
      </w:r>
      <w:r>
        <w:t>的使用權。針對未單獨出現在</w:t>
      </w:r>
      <w:r>
        <w:t xml:space="preserve"> OST </w:t>
      </w:r>
      <w:r>
        <w:t>中的任何附加元件使用者</w:t>
      </w:r>
      <w:r>
        <w:t xml:space="preserve"> SL</w:t>
      </w:r>
      <w:r>
        <w:t>，則適用相同服務之完整使用者</w:t>
      </w:r>
      <w:r>
        <w:t xml:space="preserve"> SL </w:t>
      </w:r>
      <w:r>
        <w:t>所適用的授權條款。</w:t>
      </w:r>
    </w:p>
    <w:p w:rsidR="00861A91" w:rsidRDefault="00B925B2">
      <w:pPr>
        <w:pStyle w:val="ProductList-BodySpaced"/>
      </w:pPr>
      <w:r>
        <w:rPr>
          <w:b/>
          <w:color w:val="00188F"/>
        </w:rPr>
        <w:t>累加</w:t>
      </w:r>
      <w:r>
        <w:rPr>
          <w:b/>
          <w:color w:val="00188F"/>
        </w:rPr>
        <w:t xml:space="preserve"> CAL</w:t>
      </w:r>
      <w:r>
        <w:t xml:space="preserve"> </w:t>
      </w:r>
      <w:r>
        <w:t>係指必須與基</w:t>
      </w:r>
      <w:r>
        <w:t>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61A91" w:rsidRDefault="00B925B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w:instrText>
      </w:r>
      <w:r>
        <w:instrText xml:space="preserve">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861A91" w:rsidRDefault="00B925B2">
      <w:pPr>
        <w:pStyle w:val="ProductList-BodySpaced"/>
      </w:pPr>
      <w:r>
        <w:rPr>
          <w:b/>
          <w:color w:val="00188F"/>
        </w:rPr>
        <w:t>CAL</w:t>
      </w:r>
      <w:r>
        <w:t xml:space="preserve"> </w:t>
      </w:r>
      <w:r>
        <w:t>代表用戶端存取使用權，由適用之使用者或裝置指定。</w:t>
      </w:r>
      <w:r>
        <w:t>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861A91" w:rsidRDefault="00B925B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w:instrText>
      </w:r>
      <w:r>
        <w:instrText xml:space="preserve">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861A91" w:rsidRDefault="00B925B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861A91" w:rsidRDefault="00B925B2">
      <w:pPr>
        <w:pStyle w:val="ProductList-BodySpaced"/>
      </w:pPr>
      <w:r>
        <w:rPr>
          <w:b/>
          <w:color w:val="00188F"/>
        </w:rPr>
        <w:t>叢集節點</w:t>
      </w:r>
      <w:r>
        <w:t>係指一種裝置，專門用來執</w:t>
      </w:r>
      <w:r>
        <w:t>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861A91" w:rsidRDefault="00B925B2">
      <w:pPr>
        <w:pStyle w:val="ProductList-BodySpaced"/>
      </w:pPr>
      <w:r>
        <w:rPr>
          <w:b/>
          <w:color w:val="00188F"/>
        </w:rPr>
        <w:lastRenderedPageBreak/>
        <w:t>核心參數</w:t>
      </w:r>
      <w:r>
        <w:t>係指基於判斷授權</w:t>
      </w:r>
      <w:r>
        <w:fldChar w:fldCharType="begin"/>
      </w:r>
      <w:r>
        <w:instrText xml:space="preserve"> AutoTextList   \s NoStyle \t "</w:instrText>
      </w:r>
      <w:r>
        <w:instrText>伺服</w:instrText>
      </w:r>
      <w:r>
        <w:instrText>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861A91" w:rsidRDefault="00B925B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861A91" w:rsidRDefault="00B925B2">
      <w:pPr>
        <w:pStyle w:val="ProductList-BodySpaced"/>
      </w:pPr>
      <w:r>
        <w:rPr>
          <w:b/>
          <w:color w:val="00188F"/>
        </w:rPr>
        <w:t>External Connector License</w:t>
      </w:r>
      <w:r>
        <w:t xml:space="preserve"> </w:t>
      </w:r>
      <w:r>
        <w:t>係指定予客戶專用</w:t>
      </w:r>
      <w:r>
        <w:fldChar w:fldCharType="begin"/>
      </w:r>
      <w:r>
        <w:instrText xml:space="preserve"> AutoTextList</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861A91" w:rsidRDefault="00B925B2">
      <w:pPr>
        <w:pStyle w:val="ProductList-BodySpaced"/>
      </w:pPr>
      <w:r>
        <w:rPr>
          <w:b/>
          <w:color w:val="00188F"/>
        </w:rPr>
        <w:t>外部使用者</w:t>
      </w:r>
      <w:r>
        <w:t>係指該使用者既非客戶及其關係企業之員工，亦非派駐客戶及其關係企業之派駐現場承攬人員或派駐現場代理人員。</w:t>
      </w:r>
    </w:p>
    <w:p w:rsidR="00861A91" w:rsidRDefault="00B925B2">
      <w:pPr>
        <w:pStyle w:val="ProductList-BodySpaced"/>
      </w:pPr>
      <w:r>
        <w:rPr>
          <w:b/>
          <w:color w:val="00188F"/>
        </w:rPr>
        <w:t>硬體執行緒</w:t>
      </w:r>
      <w:r>
        <w:t>係指</w:t>
      </w:r>
      <w:r>
        <w:fldChar w:fldCharType="begin"/>
      </w:r>
      <w:r>
        <w:instrText xml:space="preserve"> AutoTextList   </w:instrText>
      </w:r>
      <w:r>
        <w:instrText>\s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861A91" w:rsidRDefault="00B925B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rPr>
          <w:color w:val="0563C1"/>
        </w:rPr>
        <w:t>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861A91" w:rsidRDefault="00B925B2">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61A91" w:rsidRDefault="00B925B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861A91" w:rsidRDefault="00B925B2">
      <w:pPr>
        <w:pStyle w:val="ProductList-BodySpaced"/>
      </w:pPr>
      <w:r>
        <w:rPr>
          <w:b/>
          <w:color w:val="00188F"/>
        </w:rPr>
        <w:t>使用權</w:t>
      </w:r>
      <w:r>
        <w:t>係指</w:t>
      </w:r>
      <w:r>
        <w:t>下載、安裝、存取及使用產品之權利。</w:t>
      </w:r>
    </w:p>
    <w:p w:rsidR="00861A91" w:rsidRDefault="00B925B2">
      <w:pPr>
        <w:pStyle w:val="ProductList-BodySpaced"/>
      </w:pPr>
      <w:r>
        <w:rPr>
          <w:b/>
          <w:color w:val="00188F"/>
        </w:rPr>
        <w:t>授權裝置</w:t>
      </w:r>
      <w:r>
        <w:t>係指獲得授權之單一實體硬體系統。就本定義而言，硬體磁碟分割或刀鋒型伺服器會被視為獨立的裝置。</w:t>
      </w:r>
    </w:p>
    <w:p w:rsidR="00861A91" w:rsidRDefault="00B925B2">
      <w:pPr>
        <w:pStyle w:val="ProductList-BodySpaced"/>
      </w:pPr>
      <w:r>
        <w:rPr>
          <w:b/>
          <w:color w:val="00188F"/>
        </w:rPr>
        <w:t>透過軟體保證合作夥伴取得之使用權行動性</w:t>
      </w:r>
      <w:r>
        <w:t>係指載明於</w:t>
      </w:r>
      <w:r>
        <w:t xml:space="preserve"> </w:t>
      </w:r>
      <w:hyperlink r:id="rId137">
        <w:r>
          <w:rPr>
            <w:color w:val="00467F"/>
            <w:u w:val="single"/>
          </w:rPr>
          <w:t>http://www.microsoft.com/licensing/software-assurance/license-mobil</w:t>
        </w:r>
        <w:r>
          <w:rPr>
            <w:color w:val="00467F"/>
            <w:u w:val="single"/>
          </w:rPr>
          <w:t>ity.aspx</w:t>
        </w:r>
      </w:hyperlink>
      <w:r>
        <w:t xml:space="preserve"> </w:t>
      </w:r>
      <w:r>
        <w:t>並由</w:t>
      </w:r>
      <w:r>
        <w:t xml:space="preserve"> Microsoft </w:t>
      </w:r>
      <w:r>
        <w:t>授權給主機客戶在共用伺服器上的軟體。</w:t>
      </w:r>
    </w:p>
    <w:p w:rsidR="00861A91" w:rsidRDefault="00B925B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861A91" w:rsidRDefault="00B925B2">
      <w:pPr>
        <w:pStyle w:val="ProductList-BodySpaced"/>
      </w:pPr>
      <w:r>
        <w:rPr>
          <w:b/>
          <w:color w:val="00188F"/>
        </w:rPr>
        <w:t>授權使用者</w:t>
      </w:r>
      <w:r>
        <w:t>係指接受指定</w:t>
      </w:r>
      <w:r>
        <w:fldChar w:fldCharType="begin"/>
      </w:r>
      <w:r>
        <w:instrText xml:space="preserve"> AutoTextList   \s NoStyl</w:instrText>
      </w:r>
      <w:r>
        <w:instrText>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861A91" w:rsidRDefault="00B925B2">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w:instrText>
      </w:r>
      <w:r>
        <w:instrText>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pPr>
        <w:pStyle w:val="ProductList-BodySpaced"/>
      </w:pPr>
      <w:r>
        <w:rPr>
          <w:b/>
          <w:color w:val="00188F"/>
        </w:rPr>
        <w:t>管理授權對等使用權</w:t>
      </w:r>
      <w:r>
        <w:t>係指產品「管理使用權」表格所列載之使用者</w:t>
      </w:r>
      <w:r>
        <w:t xml:space="preserve"> SL</w:t>
      </w:r>
      <w:r>
        <w:t>、</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w:t>
      </w:r>
      <w:r>
        <w:t>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861A91" w:rsidRDefault="00B925B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w:t>
      </w:r>
      <w:r>
        <w:t>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861A91" w:rsidRDefault="00B925B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w:t>
      </w:r>
      <w:r>
        <w:t>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61A91" w:rsidRDefault="00B925B2">
      <w:pPr>
        <w:pStyle w:val="ProductList-BodySpaced"/>
      </w:pPr>
      <w:r>
        <w:rPr>
          <w:b/>
          <w:color w:val="00188F"/>
        </w:rPr>
        <w:t>實體核心</w:t>
      </w:r>
      <w:r>
        <w:t>係指</w:t>
      </w:r>
      <w:r>
        <w:fldChar w:fldCharType="begin"/>
      </w:r>
      <w:r>
        <w:instrText xml:space="preserve"> AutoTextList   \s NoStyle</w:instrText>
      </w:r>
      <w:r>
        <w:instrText xml:space="preserv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861A91" w:rsidRDefault="00B925B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w:instrText>
      </w:r>
      <w:r>
        <w:instrText>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861A91" w:rsidRDefault="00B925B2">
      <w:pPr>
        <w:pStyle w:val="ProductList-BodySpaced"/>
      </w:pPr>
      <w:r>
        <w:rPr>
          <w:b/>
          <w:color w:val="00188F"/>
        </w:rPr>
        <w:t>實體處理器</w:t>
      </w:r>
      <w:r>
        <w:t>係指實體硬體系統中的處理器。</w:t>
      </w:r>
    </w:p>
    <w:p w:rsidR="00861A91" w:rsidRDefault="00B925B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861A91" w:rsidRDefault="00B925B2">
      <w:pPr>
        <w:pStyle w:val="ProductList-BodySpaced"/>
      </w:pPr>
      <w:r>
        <w:rPr>
          <w:b/>
          <w:color w:val="00188F"/>
        </w:rPr>
        <w:t>生產環境</w:t>
      </w:r>
      <w:r>
        <w:t>係指正在執行生產工作負載或存取生產資料的任何實體或虛擬</w:t>
      </w:r>
      <w:r>
        <w:t xml:space="preserve"> OSE</w:t>
      </w:r>
      <w:r>
        <w:t>，或主控一</w:t>
      </w:r>
      <w:r>
        <w:t>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861A91" w:rsidRDefault="00B925B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861A91" w:rsidRDefault="00B925B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861A91" w:rsidRDefault="00B925B2">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pPr>
        <w:pStyle w:val="ProductList-BodySpaced"/>
      </w:pPr>
      <w:r>
        <w:rPr>
          <w:b/>
          <w:color w:val="00188F"/>
        </w:rPr>
        <w:t>伺服器</w:t>
      </w:r>
      <w:r>
        <w:t>係指可以執行伺服器軟體的實體硬體系統。</w:t>
      </w:r>
    </w:p>
    <w:p w:rsidR="00861A91" w:rsidRDefault="00B925B2">
      <w:pPr>
        <w:pStyle w:val="ProductList-BodySpaced"/>
      </w:pPr>
      <w:r>
        <w:rPr>
          <w:b/>
          <w:color w:val="00188F"/>
        </w:rPr>
        <w:lastRenderedPageBreak/>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861A91" w:rsidRDefault="00B925B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w:t>
      </w:r>
      <w:r>
        <w:t>使用者</w:t>
      </w:r>
      <w:r>
        <w:t xml:space="preserve"> SL</w:t>
      </w:r>
      <w:r>
        <w:t>，則適用相當之完整使用者</w:t>
      </w:r>
      <w:r>
        <w:t xml:space="preserve"> SL </w:t>
      </w:r>
      <w:r>
        <w:t>所適用的授權條款。</w:t>
      </w:r>
    </w:p>
    <w:p w:rsidR="00861A91" w:rsidRDefault="00B925B2">
      <w:pPr>
        <w:pStyle w:val="ProductList-BodySpaced"/>
      </w:pPr>
      <w:r>
        <w:rPr>
          <w:b/>
          <w:color w:val="00188F"/>
        </w:rPr>
        <w:t>虛擬核心</w:t>
      </w:r>
      <w:r>
        <w:t>係指虛擬的硬體系統中處理電源的單元。虛擬核心是一個或多個硬體執行緒的虛擬表示法。</w:t>
      </w:r>
    </w:p>
    <w:p w:rsidR="00861A91" w:rsidRDefault="00B925B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W</w:t>
      </w:r>
      <w:r>
        <w:t xml:space="preserve">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861A91" w:rsidRDefault="00B925B2">
      <w:pPr>
        <w:pStyle w:val="ProductList-BodySpaced"/>
      </w:pPr>
      <w:r>
        <w:t>網際網路</w:t>
      </w:r>
      <w:r>
        <w:t xml:space="preserve"> Web </w:t>
      </w:r>
      <w:r>
        <w:t>方案中的軟體係用來執行：</w:t>
      </w:r>
    </w:p>
    <w:p w:rsidR="00861A91" w:rsidRDefault="00B925B2" w:rsidP="002F5533">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861A91" w:rsidRDefault="00B925B2" w:rsidP="002F5533">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w:t>
      </w:r>
      <w:r>
        <w:t>；或</w:t>
      </w:r>
    </w:p>
    <w:p w:rsidR="00861A91" w:rsidRDefault="00B925B2" w:rsidP="002F5533">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861A91" w:rsidRDefault="00B925B2">
      <w:pPr>
        <w:pStyle w:val="ProductList-BodySpaced"/>
      </w:pPr>
      <w:r>
        <w:rPr>
          <w:b/>
          <w:color w:val="00188F"/>
        </w:rPr>
        <w:t xml:space="preserve">Windows Server </w:t>
      </w:r>
      <w:r>
        <w:rPr>
          <w:b/>
          <w:color w:val="00188F"/>
        </w:rPr>
        <w:t>容器</w:t>
      </w:r>
      <w:r>
        <w:t>是</w:t>
      </w:r>
      <w:r>
        <w:t xml:space="preserve"> Windows Server </w:t>
      </w:r>
      <w:r>
        <w:t>軟體的功能。</w:t>
      </w:r>
    </w:p>
    <w:p w:rsidR="00861A91" w:rsidRDefault="00B925B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861A91" w:rsidRDefault="00861A91">
      <w:pPr>
        <w:pStyle w:val="ProductList-BodySpaced"/>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Spaced"/>
      </w:pPr>
    </w:p>
    <w:p w:rsidR="00861A91" w:rsidRDefault="00861A91">
      <w:pPr>
        <w:sectPr w:rsidR="00861A91">
          <w:headerReference w:type="default" r:id="rId138"/>
          <w:footerReference w:type="default" r:id="rId139"/>
          <w:type w:val="continuous"/>
          <w:pgSz w:w="12240" w:h="15840" w:code="1"/>
          <w:pgMar w:top="1170" w:right="720" w:bottom="720" w:left="720" w:header="432" w:footer="288" w:gutter="0"/>
          <w:cols w:space="360"/>
        </w:sectPr>
      </w:pPr>
    </w:p>
    <w:p w:rsidR="00861A91" w:rsidRDefault="00B925B2">
      <w:pPr>
        <w:pStyle w:val="ProductList-SectionHeading"/>
        <w:pageBreakBefore/>
        <w:outlineLvl w:val="0"/>
      </w:pPr>
      <w:bookmarkStart w:id="342" w:name="_Sec591"/>
      <w:bookmarkEnd w:id="332"/>
      <w:r>
        <w:lastRenderedPageBreak/>
        <w:t>附錄</w:t>
      </w:r>
      <w:r>
        <w:t xml:space="preserve"> A – CAL/ML </w:t>
      </w:r>
      <w:r>
        <w:t>對等使用權</w:t>
      </w:r>
      <w:r>
        <w:fldChar w:fldCharType="begin"/>
      </w:r>
      <w:r>
        <w:instrText xml:space="preserve"> TC "</w:instrText>
      </w:r>
      <w:bookmarkStart w:id="343" w:name="_Toc473279863"/>
      <w:r>
        <w:instrText>附錄</w:instrText>
      </w:r>
      <w:r>
        <w:instrText xml:space="preserve"> A – CAL/ML </w:instrText>
      </w:r>
      <w:r>
        <w:instrText>對等使用權</w:instrText>
      </w:r>
      <w:bookmarkEnd w:id="343"/>
      <w:r>
        <w:instrText>" \l 1</w:instrText>
      </w:r>
      <w:r>
        <w:fldChar w:fldCharType="end"/>
      </w:r>
    </w:p>
    <w:p w:rsidR="00861A91" w:rsidRDefault="00B925B2">
      <w:pPr>
        <w:pStyle w:val="ProductList-Body"/>
      </w:pPr>
      <w:r>
        <w:t>存取在客戶的</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w:instrText>
      </w:r>
      <w:r>
        <w:instrText xml:space="preserve">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w:instrText>
      </w:r>
      <w:r>
        <w:instrText xml:space="preserv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w:instrText>
      </w:r>
      <w:r>
        <w:instrText>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861A91" w:rsidRDefault="00861A91">
      <w:pPr>
        <w:pStyle w:val="ProductList-Body"/>
      </w:pPr>
    </w:p>
    <w:tbl>
      <w:tblPr>
        <w:tblStyle w:val="PURTable"/>
        <w:tblW w:w="0" w:type="dxa"/>
        <w:tblLook w:val="04A0" w:firstRow="1" w:lastRow="0" w:firstColumn="1" w:lastColumn="0" w:noHBand="0" w:noVBand="1"/>
      </w:tblPr>
      <w:tblGrid>
        <w:gridCol w:w="521"/>
        <w:gridCol w:w="469"/>
        <w:gridCol w:w="469"/>
        <w:gridCol w:w="469"/>
        <w:gridCol w:w="469"/>
        <w:gridCol w:w="469"/>
        <w:gridCol w:w="580"/>
        <w:gridCol w:w="584"/>
        <w:gridCol w:w="964"/>
        <w:gridCol w:w="580"/>
        <w:gridCol w:w="469"/>
        <w:gridCol w:w="580"/>
        <w:gridCol w:w="537"/>
        <w:gridCol w:w="964"/>
        <w:gridCol w:w="580"/>
        <w:gridCol w:w="531"/>
        <w:gridCol w:w="507"/>
        <w:gridCol w:w="539"/>
        <w:gridCol w:w="511"/>
      </w:tblGrid>
      <w:tr w:rsidR="00861A9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61A91" w:rsidRDefault="00861A9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61A91" w:rsidRDefault="00B925B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61A91" w:rsidRDefault="00B925B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61A91" w:rsidRDefault="00B925B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61A91" w:rsidRDefault="00B925B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61A91" w:rsidRDefault="00B925B2">
            <w:pPr>
              <w:pStyle w:val="ProductList-TableBody"/>
              <w:jc w:val="center"/>
            </w:pPr>
            <w:r>
              <w:rPr>
                <w:color w:val="FFFFFF"/>
              </w:rPr>
              <w:t>Secure Productive Enterprise</w:t>
            </w:r>
          </w:p>
        </w:tc>
      </w:tr>
      <w:tr w:rsidR="00861A91">
        <w:tc>
          <w:tcPr>
            <w:tcW w:w="480" w:type="dxa"/>
            <w:tcBorders>
              <w:top w:val="none" w:sz="4" w:space="0" w:color="BFBFBF"/>
              <w:left w:val="none" w:sz="24" w:space="0" w:color="808080"/>
              <w:bottom w:val="single" w:sz="4" w:space="0" w:color="FFFFFF"/>
              <w:right w:val="single" w:sz="6" w:space="0" w:color="FFFFFF"/>
            </w:tcBorders>
          </w:tcPr>
          <w:p w:rsidR="00861A91" w:rsidRDefault="00B925B2">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61A91" w:rsidRDefault="00B925B2">
            <w:pPr>
              <w:pStyle w:val="ProductList-TableBody"/>
              <w:jc w:val="center"/>
            </w:pPr>
            <w:r>
              <w:rPr>
                <w:color w:val="FFFFFF"/>
              </w:rPr>
              <w:t>E5</w:t>
            </w: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798">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799">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799">
              <w:r>
                <w:rPr>
                  <w:color w:val="00467F"/>
                  <w:u w:val="single"/>
                </w:rPr>
                <w:t>累加</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799">
              <w:r>
                <w:rPr>
                  <w:color w:val="00467F"/>
                  <w:u w:val="single"/>
                </w:rPr>
                <w:t>累加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800">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800">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dashed" w:sz="4" w:space="0" w:color="BFBFBF"/>
              <w:right w:val="single" w:sz="6" w:space="0" w:color="FFFFFF"/>
            </w:tcBorders>
          </w:tcPr>
          <w:p w:rsidR="00861A91" w:rsidRDefault="00B925B2">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single" w:sz="4" w:space="0" w:color="FFFFFF"/>
              <w:right w:val="single" w:sz="6" w:space="0" w:color="FFFFFF"/>
            </w:tcBorders>
          </w:tcPr>
          <w:p w:rsidR="00861A91" w:rsidRDefault="00B925B2">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61A91" w:rsidRDefault="00861A91">
            <w:pPr>
              <w:pStyle w:val="ProductList-TableBody"/>
              <w:jc w:val="center"/>
            </w:pPr>
          </w:p>
        </w:tc>
      </w:tr>
      <w:tr w:rsidR="00861A91">
        <w:tc>
          <w:tcPr>
            <w:tcW w:w="480" w:type="dxa"/>
            <w:gridSpan w:val="16"/>
            <w:tcBorders>
              <w:top w:val="single" w:sz="4" w:space="0" w:color="FFFFFF"/>
              <w:left w:val="single" w:sz="6" w:space="0" w:color="FFFFFF"/>
              <w:bottom w:val="single" w:sz="4" w:space="0" w:color="FFFFFF"/>
              <w:right w:val="single" w:sz="6" w:space="0" w:color="FFFFFF"/>
            </w:tcBorders>
          </w:tcPr>
          <w:p w:rsidR="00861A91" w:rsidRDefault="00B925B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61A91" w:rsidRDefault="00861A91">
            <w:pPr>
              <w:pStyle w:val="ProductList-TableBody"/>
            </w:pPr>
          </w:p>
        </w:tc>
      </w:tr>
      <w:tr w:rsidR="00861A91">
        <w:tc>
          <w:tcPr>
            <w:tcW w:w="480" w:type="dxa"/>
            <w:tcBorders>
              <w:top w:val="dashed" w:sz="4" w:space="0" w:color="BFBFBF"/>
              <w:left w:val="none" w:sz="24" w:space="0" w:color="808080"/>
              <w:bottom w:val="none" w:sz="4" w:space="0" w:color="6E6E6E"/>
              <w:right w:val="single" w:sz="6" w:space="0" w:color="FFFFFF"/>
            </w:tcBorders>
          </w:tcPr>
          <w:p w:rsidR="00861A91" w:rsidRDefault="00B925B2">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61A91" w:rsidRDefault="00861A91">
            <w:pPr>
              <w:pStyle w:val="ProductList-TableBody"/>
              <w:jc w:val="center"/>
            </w:pPr>
          </w:p>
        </w:tc>
      </w:tr>
    </w:tbl>
    <w:p w:rsidR="00861A91" w:rsidRDefault="00B925B2">
      <w:pPr>
        <w:pStyle w:val="ProductList-Body"/>
      </w:pPr>
      <w:r>
        <w:rPr>
          <w:b/>
          <w:i/>
        </w:rPr>
        <w:lastRenderedPageBreak/>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861A91" w:rsidRDefault="00B925B2">
      <w:pPr>
        <w:pStyle w:val="ProductList-SectionHeading"/>
        <w:pageBreakBefore/>
        <w:outlineLvl w:val="0"/>
      </w:pPr>
      <w:bookmarkStart w:id="344" w:name="_Sec564"/>
      <w:bookmarkEnd w:id="342"/>
      <w:r>
        <w:lastRenderedPageBreak/>
        <w:t>附錄</w:t>
      </w:r>
      <w:r>
        <w:t xml:space="preserve"> B –</w:t>
      </w:r>
      <w:r>
        <w:t xml:space="preserve"> </w:t>
      </w:r>
      <w:r>
        <w:t>軟體保證</w:t>
      </w:r>
      <w:r>
        <w:fldChar w:fldCharType="begin"/>
      </w:r>
      <w:r>
        <w:instrText xml:space="preserve"> TC "</w:instrText>
      </w:r>
      <w:bookmarkStart w:id="345" w:name="_Toc473279864"/>
      <w:r>
        <w:instrText>附錄</w:instrText>
      </w:r>
      <w:r>
        <w:instrText xml:space="preserve"> B – </w:instrText>
      </w:r>
      <w:r>
        <w:instrText>軟體保證</w:instrText>
      </w:r>
      <w:bookmarkEnd w:id="345"/>
      <w:r>
        <w:instrText>" \l 1</w:instrText>
      </w:r>
      <w:r>
        <w:fldChar w:fldCharType="end"/>
      </w:r>
    </w:p>
    <w:p w:rsidR="00861A91" w:rsidRDefault="00B925B2">
      <w:pPr>
        <w:pStyle w:val="ProductList-Offering1Heading"/>
        <w:outlineLvl w:val="1"/>
      </w:pPr>
      <w:bookmarkStart w:id="346" w:name="_Sec573"/>
      <w:r>
        <w:t>訂購軟體保證</w:t>
      </w:r>
      <w:bookmarkEnd w:id="346"/>
      <w:r>
        <w:fldChar w:fldCharType="begin"/>
      </w:r>
      <w:r>
        <w:instrText xml:space="preserve"> TC "</w:instrText>
      </w:r>
      <w:bookmarkStart w:id="347" w:name="_Toc473279865"/>
      <w:r>
        <w:instrText>訂購軟體保證</w:instrText>
      </w:r>
      <w:bookmarkEnd w:id="347"/>
      <w:r>
        <w:instrText>" \l 2</w:instrText>
      </w:r>
      <w:r>
        <w:fldChar w:fldCharType="end"/>
      </w:r>
    </w:p>
    <w:p w:rsidR="00861A91" w:rsidRDefault="00B925B2">
      <w:pPr>
        <w:pStyle w:val="ProductList-Body"/>
      </w:pPr>
      <w:r>
        <w:t>訂購</w:t>
      </w:r>
      <w:r>
        <w:t xml:space="preserve"> SA </w:t>
      </w:r>
      <w:r>
        <w:t>時，有三種不同等級之承諾可供客戶選擇，其可能依方案而有所不同。客戶可以：</w:t>
      </w:r>
    </w:p>
    <w:p w:rsidR="00861A91" w:rsidRDefault="00B925B2" w:rsidP="002F5533">
      <w:pPr>
        <w:pStyle w:val="ProductList-Bullet"/>
        <w:numPr>
          <w:ilvl w:val="0"/>
          <w:numId w:val="38"/>
        </w:numPr>
      </w:pPr>
      <w:r>
        <w:t>提出在所有平台產品上隨附</w:t>
      </w:r>
      <w:r>
        <w:t xml:space="preserve"> SA</w:t>
      </w:r>
      <w:r>
        <w:t>。</w:t>
      </w:r>
    </w:p>
    <w:p w:rsidR="00861A91" w:rsidRDefault="00B925B2" w:rsidP="002F5533">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861A91" w:rsidRDefault="00B925B2" w:rsidP="002F5533">
      <w:pPr>
        <w:pStyle w:val="ProductList-Bullet"/>
        <w:numPr>
          <w:ilvl w:val="0"/>
          <w:numId w:val="38"/>
        </w:numPr>
      </w:pPr>
      <w:r>
        <w:t>針對個別產品訂購</w:t>
      </w:r>
      <w:r>
        <w:t xml:space="preserve"> SA</w:t>
      </w:r>
      <w:r>
        <w:t>，但不承諾對其他產品擴大</w:t>
      </w:r>
      <w:r>
        <w:t xml:space="preserve"> SA</w:t>
      </w:r>
      <w:r>
        <w:t>。</w:t>
      </w:r>
    </w:p>
    <w:p w:rsidR="00861A91" w:rsidRDefault="00861A91">
      <w:pPr>
        <w:pStyle w:val="ProductList-Body"/>
      </w:pPr>
    </w:p>
    <w:p w:rsidR="00861A91" w:rsidRDefault="00B925B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861A91" w:rsidRDefault="00861A91">
      <w:pPr>
        <w:pStyle w:val="ProductList-Body"/>
      </w:pPr>
    </w:p>
    <w:p w:rsidR="00861A91" w:rsidRDefault="00B925B2">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w:t>
      </w:r>
      <w:r>
        <w:t>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861A9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61A91" w:rsidRDefault="00B925B2">
            <w:pPr>
              <w:pStyle w:val="ProductList-TableBody"/>
              <w:jc w:val="center"/>
            </w:pPr>
            <w:r>
              <w:rPr>
                <w:color w:val="FFFFFF"/>
              </w:rPr>
              <w:t>方案</w:t>
            </w:r>
          </w:p>
        </w:tc>
      </w:tr>
      <w:tr w:rsidR="00861A91">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861A91" w:rsidRDefault="00B925B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861A91">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可取得</w:t>
            </w:r>
            <w:r>
              <w:t xml:space="preserve"> SA</w:t>
            </w:r>
          </w:p>
        </w:tc>
        <w:tc>
          <w:tcPr>
            <w:tcW w:w="0" w:type="auto"/>
            <w:vMerge/>
          </w:tcPr>
          <w:p w:rsidR="00861A91" w:rsidRDefault="00861A91"/>
        </w:tc>
      </w:tr>
    </w:tbl>
    <w:p w:rsidR="00861A91" w:rsidRDefault="00861A91">
      <w:pPr>
        <w:pStyle w:val="ProductList-Body"/>
      </w:pPr>
    </w:p>
    <w:p w:rsidR="00861A91" w:rsidRDefault="00B925B2">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861A91" w:rsidRDefault="00861A91">
      <w:pPr>
        <w:pStyle w:val="ProductList-Body"/>
      </w:pPr>
    </w:p>
    <w:p w:rsidR="00861A91" w:rsidRDefault="00B925B2">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w:t>
      </w:r>
      <w:r>
        <w:t>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
        <w:outlineLvl w:val="1"/>
      </w:pPr>
      <w:bookmarkStart w:id="348" w:name="_Sec574"/>
      <w:r>
        <w:t>續約軟體保證</w:t>
      </w:r>
      <w:bookmarkEnd w:id="348"/>
      <w:r>
        <w:fldChar w:fldCharType="begin"/>
      </w:r>
      <w:r>
        <w:instrText xml:space="preserve"> TC "</w:instrText>
      </w:r>
      <w:bookmarkStart w:id="349" w:name="_Toc473279866"/>
      <w:r>
        <w:instrText>續約軟體保證</w:instrText>
      </w:r>
      <w:bookmarkEnd w:id="349"/>
      <w:r>
        <w:instrText>" \l 2</w:instrText>
      </w:r>
      <w:r>
        <w:fldChar w:fldCharType="end"/>
      </w:r>
    </w:p>
    <w:p w:rsidR="00861A91" w:rsidRDefault="00B925B2">
      <w:pPr>
        <w:pStyle w:val="ProductList-ClauseHeading"/>
        <w:outlineLvl w:val="2"/>
      </w:pPr>
      <w:r>
        <w:t>依相同合約續約範圍</w:t>
      </w:r>
    </w:p>
    <w:p w:rsidR="00861A91" w:rsidRDefault="00B925B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861A91" w:rsidRDefault="00861A91">
      <w:pPr>
        <w:pStyle w:val="ProductList-Body"/>
      </w:pPr>
    </w:p>
    <w:p w:rsidR="00861A91" w:rsidRDefault="00B925B2">
      <w:pPr>
        <w:pStyle w:val="ProductList-SubClauseHeading"/>
        <w:outlineLvl w:val="3"/>
      </w:pPr>
      <w:r>
        <w:t>Open License</w:t>
      </w:r>
    </w:p>
    <w:p w:rsidR="00861A91" w:rsidRDefault="00B925B2">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861A91" w:rsidRDefault="00861A91">
      <w:pPr>
        <w:pStyle w:val="ProductList-BodyIndented"/>
      </w:pPr>
    </w:p>
    <w:p w:rsidR="00861A91" w:rsidRDefault="00B925B2">
      <w:pPr>
        <w:pStyle w:val="ProductList-SubClauseHeading"/>
        <w:outlineLvl w:val="3"/>
      </w:pPr>
      <w:r>
        <w:t xml:space="preserve">Enterprise </w:t>
      </w:r>
      <w:r>
        <w:t>合約</w:t>
      </w:r>
    </w:p>
    <w:p w:rsidR="00861A91" w:rsidRDefault="00B925B2">
      <w:pPr>
        <w:pStyle w:val="ProductList-BodyIndented"/>
      </w:pPr>
      <w:r>
        <w:t>若要續約依</w:t>
      </w:r>
      <w:r>
        <w:t xml:space="preserve"> Enterprise </w:t>
      </w:r>
      <w:r>
        <w:t>合約之相同副約的</w:t>
      </w:r>
      <w:r>
        <w:t xml:space="preserve"> SA </w:t>
      </w:r>
      <w:r>
        <w:t>範圍，客戶必須簽署新的</w:t>
      </w:r>
      <w:r>
        <w:t xml:space="preserve"> 2011 </w:t>
      </w:r>
      <w:r>
        <w:t>或更新</w:t>
      </w:r>
      <w:r>
        <w:t>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861A91" w:rsidRDefault="00861A91">
      <w:pPr>
        <w:pStyle w:val="ProductList-BodyIndented"/>
      </w:pPr>
    </w:p>
    <w:p w:rsidR="00861A91" w:rsidRDefault="00B925B2">
      <w:pPr>
        <w:pStyle w:val="ProductList-SubClauseHeading"/>
        <w:outlineLvl w:val="3"/>
      </w:pPr>
      <w:r>
        <w:lastRenderedPageBreak/>
        <w:t>Enrollment for Application Platform</w:t>
      </w:r>
    </w:p>
    <w:p w:rsidR="00861A91" w:rsidRDefault="00B925B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861A91" w:rsidRDefault="00861A91">
      <w:pPr>
        <w:pStyle w:val="ProductList-BodyIndented"/>
      </w:pPr>
    </w:p>
    <w:p w:rsidR="00861A91" w:rsidRDefault="00B925B2">
      <w:pPr>
        <w:pStyle w:val="ProductList-ClauseHeading"/>
        <w:outlineLvl w:val="2"/>
      </w:pPr>
      <w:r>
        <w:t>從單獨合約續約範圍</w:t>
      </w:r>
    </w:p>
    <w:p w:rsidR="00861A91" w:rsidRDefault="00B925B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w:t>
      </w:r>
      <w:r>
        <w:t xml:space="preserve">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861A91" w:rsidRDefault="00861A91">
      <w:pPr>
        <w:pStyle w:val="ProductList-Body"/>
      </w:pPr>
    </w:p>
    <w:p w:rsidR="00861A91" w:rsidRDefault="00B925B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w:t>
      </w:r>
      <w:r>
        <w:t xml:space="preserve">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861A91" w:rsidRDefault="00861A91">
      <w:pPr>
        <w:pStyle w:val="ProductList-Body"/>
      </w:pPr>
    </w:p>
    <w:p w:rsidR="00861A91" w:rsidRDefault="00B925B2">
      <w:pPr>
        <w:pStyle w:val="ProductList-ClauseHeading"/>
        <w:outlineLvl w:val="2"/>
      </w:pPr>
      <w:r>
        <w:t>續約用戶端存取使用權</w:t>
      </w:r>
      <w:r>
        <w:t xml:space="preserve"> (CAL) </w:t>
      </w:r>
      <w:r>
        <w:t>及用戶端管理使用權</w:t>
      </w:r>
      <w:r>
        <w:t xml:space="preserve"> (ML) </w:t>
      </w:r>
      <w:r>
        <w:t>的軟體保證範圍</w:t>
      </w:r>
    </w:p>
    <w:p w:rsidR="00861A91" w:rsidRDefault="00B925B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861A91" w:rsidRDefault="00B925B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
        <w:outlineLvl w:val="1"/>
      </w:pPr>
      <w:bookmarkStart w:id="350" w:name="_Sec575"/>
      <w:r>
        <w:t>已中止或生命週期終止之產品的移轉使用權</w:t>
      </w:r>
      <w:bookmarkEnd w:id="350"/>
      <w:r>
        <w:fldChar w:fldCharType="begin"/>
      </w:r>
      <w:r>
        <w:instrText xml:space="preserve"> TC "</w:instrText>
      </w:r>
      <w:bookmarkStart w:id="351" w:name="_Toc473279867"/>
      <w:r>
        <w:instrText>已中止或生命週期終止之產品的移轉使用權</w:instrText>
      </w:r>
      <w:bookmarkEnd w:id="351"/>
      <w:r>
        <w:instrText>" \l 2</w:instrText>
      </w:r>
      <w:r>
        <w:fldChar w:fldCharType="end"/>
      </w:r>
    </w:p>
    <w:p w:rsidR="00861A91" w:rsidRDefault="00B925B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pPr>
        <w:pStyle w:val="ProductList-Body"/>
      </w:pPr>
      <w:r>
        <w:t>「</w:t>
      </w:r>
      <w:r>
        <w:rPr>
          <w:b/>
          <w:color w:val="00188F"/>
        </w:rPr>
        <w:t>移轉使用權</w:t>
      </w:r>
      <w:r>
        <w:t>」如此處所使用者，係指參考本小節之產品項目中所授與之權利。</w:t>
      </w:r>
    </w:p>
    <w:p w:rsidR="00861A91" w:rsidRDefault="00861A91">
      <w:pPr>
        <w:pStyle w:val="ProductList-Body"/>
      </w:pPr>
    </w:p>
    <w:p w:rsidR="00861A91" w:rsidRDefault="00B925B2">
      <w:pPr>
        <w:pStyle w:val="ProductList-Body"/>
      </w:pPr>
      <w:r>
        <w:t>除非產品項目中特別註明：</w:t>
      </w:r>
    </w:p>
    <w:p w:rsidR="00861A91" w:rsidRDefault="00B925B2" w:rsidP="002F5533">
      <w:pPr>
        <w:pStyle w:val="ProductList-Bullet"/>
        <w:numPr>
          <w:ilvl w:val="0"/>
          <w:numId w:val="39"/>
        </w:numPr>
      </w:pPr>
      <w:r>
        <w:t>客戶得升級為依移轉使用權取得的軟體並使用該軟體替代合格使用權所涵蓋的軟體。客戶無法同時依據兩種產品使用權使用軟體。</w:t>
      </w:r>
    </w:p>
    <w:p w:rsidR="00861A91" w:rsidRDefault="00B925B2" w:rsidP="002F5533">
      <w:pPr>
        <w:pStyle w:val="ProductList-Bullet"/>
        <w:numPr>
          <w:ilvl w:val="0"/>
          <w:numId w:val="39"/>
        </w:numPr>
      </w:pPr>
      <w:r>
        <w:t>移轉使用權係針對客戶之每份合格使用權以</w:t>
      </w:r>
      <w:r>
        <w:t xml:space="preserve"> 1:1 </w:t>
      </w:r>
      <w:r>
        <w:t>授與。</w:t>
      </w:r>
    </w:p>
    <w:p w:rsidR="00861A91" w:rsidRDefault="00B925B2" w:rsidP="002F5533">
      <w:pPr>
        <w:pStyle w:val="ProductList-Bullet"/>
        <w:numPr>
          <w:ilvl w:val="0"/>
          <w:numId w:val="39"/>
        </w:numPr>
      </w:pPr>
      <w:r>
        <w:t>如果客戶已取得依合格使用權使用軟體之永久權利，則依移轉使用權取得之使用軟體的權利會隨著成為永久性；否則，依移轉</w:t>
      </w:r>
      <w:r>
        <w:t>使用權取得之權利會在基本的合格使用權屆滿時隨之屆滿。</w:t>
      </w:r>
    </w:p>
    <w:p w:rsidR="00861A91" w:rsidRDefault="00B925B2" w:rsidP="002F5533">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861A91" w:rsidRDefault="00B925B2" w:rsidP="002F5533">
      <w:pPr>
        <w:pStyle w:val="ProductList-Bullet"/>
        <w:numPr>
          <w:ilvl w:val="0"/>
          <w:numId w:val="39"/>
        </w:numPr>
      </w:pPr>
      <w:r>
        <w:t>客戶無法將移轉使用權從合格使用權單獨移轉過來。</w:t>
      </w:r>
    </w:p>
    <w:p w:rsidR="00861A91" w:rsidRDefault="00B925B2" w:rsidP="002F5533">
      <w:pPr>
        <w:pStyle w:val="ProductList-Bullet"/>
        <w:numPr>
          <w:ilvl w:val="0"/>
          <w:numId w:val="39"/>
        </w:numPr>
      </w:pPr>
      <w:r>
        <w:t>於相同副約有效期限內，依</w:t>
      </w:r>
      <w:r>
        <w:t xml:space="preserve"> Enterprise </w:t>
      </w:r>
      <w:r>
        <w:t>或</w:t>
      </w:r>
      <w:r>
        <w:t xml:space="preserve"> Enterprise Subscription </w:t>
      </w:r>
      <w:r>
        <w:t>合約、</w:t>
      </w:r>
      <w:r>
        <w:t>Op</w:t>
      </w:r>
      <w:r>
        <w:t xml:space="preserve">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Offering1Heading"/>
        <w:outlineLvl w:val="1"/>
      </w:pPr>
      <w:bookmarkStart w:id="352" w:name="_Sec576"/>
      <w:r>
        <w:t>軟體保證利益</w:t>
      </w:r>
      <w:bookmarkEnd w:id="352"/>
      <w:r>
        <w:fldChar w:fldCharType="begin"/>
      </w:r>
      <w:r>
        <w:instrText xml:space="preserve"> TC "</w:instrText>
      </w:r>
      <w:bookmarkStart w:id="353" w:name="_Toc473279868"/>
      <w:r>
        <w:instrText>軟體保證利益</w:instrText>
      </w:r>
      <w:bookmarkEnd w:id="353"/>
      <w:r>
        <w:instrText>" \l 2</w:instrText>
      </w:r>
      <w:r>
        <w:fldChar w:fldCharType="end"/>
      </w:r>
    </w:p>
    <w:p w:rsidR="00861A91" w:rsidRDefault="00B925B2">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。若是依</w:t>
      </w:r>
      <w:r>
        <w:t>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伺服器組合</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41">
              <w:r>
                <w:rPr>
                  <w:color w:val="00467F"/>
                  <w:u w:val="single"/>
                </w:rPr>
                <w:t xml:space="preserve">Windows SA </w:t>
              </w:r>
              <w:r>
                <w:rPr>
                  <w:color w:val="00467F"/>
                  <w:u w:val="single"/>
                </w:rPr>
                <w:t>每一使用者附加元件訂購權</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jc w:val="center"/>
            </w:pPr>
          </w:p>
        </w:tc>
      </w:tr>
    </w:tbl>
    <w:p w:rsidR="00861A91" w:rsidRDefault="00861A91">
      <w:pPr>
        <w:pStyle w:val="ProductList-Body"/>
      </w:pPr>
    </w:p>
    <w:p w:rsidR="00861A91" w:rsidRDefault="00B925B2">
      <w:pPr>
        <w:pStyle w:val="ProductList-ClauseHeading"/>
        <w:outlineLvl w:val="2"/>
      </w:pPr>
      <w:bookmarkStart w:id="354" w:name="_Sec577"/>
      <w:r>
        <w:t>新版本權利</w:t>
      </w:r>
      <w:bookmarkEnd w:id="354"/>
    </w:p>
    <w:p w:rsidR="00861A91" w:rsidRDefault="00B925B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861A91" w:rsidRDefault="00861A91">
      <w:pPr>
        <w:pStyle w:val="ProductList-Body"/>
      </w:pPr>
    </w:p>
    <w:p w:rsidR="00861A91" w:rsidRDefault="00B925B2">
      <w:pPr>
        <w:pStyle w:val="ProductList-ClauseHeading"/>
        <w:outlineLvl w:val="2"/>
      </w:pPr>
      <w:bookmarkStart w:id="355" w:name="_Sec931"/>
      <w:r>
        <w:t>計算軟體保證利益點數</w:t>
      </w:r>
      <w:bookmarkEnd w:id="355"/>
    </w:p>
    <w:p w:rsidR="00861A91" w:rsidRDefault="00B925B2">
      <w:pPr>
        <w:pStyle w:val="ProductList-Body"/>
      </w:pPr>
      <w:r>
        <w:t>係依照點數式的系統計算下列利益的資格：</w:t>
      </w:r>
    </w:p>
    <w:p w:rsidR="00861A91" w:rsidRDefault="00B925B2" w:rsidP="002F5533">
      <w:pPr>
        <w:pStyle w:val="ProductList-Bullet"/>
        <w:numPr>
          <w:ilvl w:val="0"/>
          <w:numId w:val="40"/>
        </w:numPr>
      </w:pPr>
      <w:r>
        <w:t>規劃服務</w:t>
      </w:r>
    </w:p>
    <w:p w:rsidR="00861A91" w:rsidRDefault="00B925B2" w:rsidP="002F5533">
      <w:pPr>
        <w:pStyle w:val="ProductList-Bullet"/>
        <w:numPr>
          <w:ilvl w:val="0"/>
          <w:numId w:val="40"/>
        </w:numPr>
      </w:pPr>
      <w:r>
        <w:t>訓練券</w:t>
      </w:r>
    </w:p>
    <w:p w:rsidR="00861A91" w:rsidRDefault="00B925B2" w:rsidP="002F5533">
      <w:pPr>
        <w:pStyle w:val="ProductList-Bullet"/>
        <w:numPr>
          <w:ilvl w:val="0"/>
          <w:numId w:val="40"/>
        </w:numPr>
      </w:pPr>
      <w:r>
        <w:t>全天候問題解決支援</w:t>
      </w:r>
      <w:r>
        <w:t xml:space="preserve"> (</w:t>
      </w:r>
      <w:r>
        <w:t>電話</w:t>
      </w:r>
      <w:r>
        <w:t>)</w:t>
      </w:r>
      <w:r>
        <w:t>，僅限</w:t>
      </w:r>
      <w:r>
        <w:t xml:space="preserve"> MPSA</w:t>
      </w:r>
    </w:p>
    <w:p w:rsidR="00861A91" w:rsidRDefault="00B925B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861A9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61A91" w:rsidRDefault="00B925B2">
            <w:pPr>
              <w:pStyle w:val="ProductList-TableBody"/>
            </w:pPr>
            <w:r>
              <w:rPr>
                <w:color w:val="FFFFFF"/>
              </w:rPr>
              <w:t>點數</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365 </w:t>
            </w:r>
            <w:r>
              <w:t>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1</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5</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10</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含</w:t>
            </w:r>
            <w:r>
              <w:t xml:space="preserve">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25</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 xml:space="preserve">SQL Server Enterprise </w:t>
            </w:r>
            <w:r>
              <w:t>版、</w:t>
            </w:r>
            <w:r>
              <w:t>SQL Server Busin</w:t>
            </w:r>
            <w:r>
              <w:t>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50</w:t>
            </w:r>
          </w:p>
        </w:tc>
      </w:tr>
      <w:tr w:rsidR="00861A91">
        <w:tc>
          <w:tcPr>
            <w:tcW w:w="1052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lastRenderedPageBreak/>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w:t>
            </w:r>
            <w:r>
              <w:t>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861A91" w:rsidRDefault="00B925B2">
            <w:pPr>
              <w:pStyle w:val="ProductList-TableBody"/>
            </w:pPr>
            <w:r>
              <w:t>75</w:t>
            </w:r>
          </w:p>
        </w:tc>
      </w:tr>
    </w:tbl>
    <w:p w:rsidR="00861A91" w:rsidRDefault="00B925B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61A91" w:rsidRDefault="00B925B2">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861A91" w:rsidRDefault="00861A91">
      <w:pPr>
        <w:pStyle w:val="ProductList-Body"/>
      </w:pPr>
    </w:p>
    <w:p w:rsidR="00861A91" w:rsidRDefault="00B925B2">
      <w:pPr>
        <w:pStyle w:val="ProductList-ClauseHeading"/>
        <w:outlineLvl w:val="2"/>
      </w:pPr>
      <w:bookmarkStart w:id="356" w:name="_Sec579"/>
      <w:r>
        <w:t xml:space="preserve">Office Online </w:t>
      </w:r>
      <w:r>
        <w:t>服務和</w:t>
      </w:r>
      <w:r>
        <w:t xml:space="preserve"> Office Online Server</w:t>
      </w:r>
      <w:bookmarkEnd w:id="356"/>
    </w:p>
    <w:p w:rsidR="00861A91" w:rsidRDefault="00B925B2">
      <w:pPr>
        <w:pStyle w:val="ProductList-Body"/>
      </w:pPr>
      <w:r>
        <w:t>具備合格應用程式之授權裝置的使用者得存取</w:t>
      </w:r>
      <w:r>
        <w:t xml:space="preserve"> Office Online </w:t>
      </w:r>
      <w:r>
        <w:t>服務和</w:t>
      </w:r>
      <w:r>
        <w:t xml:space="preserve"> Office Online S</w:t>
      </w:r>
      <w:r>
        <w:t>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861A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Office Online </w:t>
            </w:r>
            <w:r>
              <w:rPr>
                <w:color w:val="FFFFFF"/>
              </w:rPr>
              <w:t>權利</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Standard</w:t>
            </w:r>
            <w:r>
              <w:fldChar w:fldCharType="begin"/>
            </w:r>
            <w:r>
              <w:instrText xml:space="preserve"> XE "Office Standard" </w:instrText>
            </w:r>
            <w:r>
              <w:fldChar w:fldCharType="end"/>
            </w:r>
          </w:p>
          <w:p w:rsidR="00861A91" w:rsidRDefault="00B925B2">
            <w:pPr>
              <w:pStyle w:val="ProductList-TableBody"/>
            </w:pPr>
            <w:r>
              <w:t>Office Professional Plus</w:t>
            </w:r>
            <w:r>
              <w:fldChar w:fldCharType="begin"/>
            </w:r>
            <w:r>
              <w:instrText xml:space="preserve"> XE "Office Professional Plus" </w:instrText>
            </w:r>
            <w:r>
              <w:fldChar w:fldCharType="end"/>
            </w:r>
          </w:p>
          <w:p w:rsidR="00861A91" w:rsidRDefault="00B925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Online for Office 365</w:t>
            </w:r>
            <w:r>
              <w:fldChar w:fldCharType="begin"/>
            </w:r>
            <w:r>
              <w:instrText xml:space="preserve"> XE "Office Online for Office 365" </w:instrText>
            </w:r>
            <w:r>
              <w:fldChar w:fldCharType="end"/>
            </w:r>
          </w:p>
          <w:p w:rsidR="00861A91" w:rsidRDefault="00B925B2">
            <w:pPr>
              <w:pStyle w:val="ProductList-TableBody"/>
            </w:pPr>
            <w:r>
              <w:t>Office Online Serv</w:t>
            </w:r>
            <w:r>
              <w:t>er</w:t>
            </w:r>
          </w:p>
        </w:tc>
      </w:tr>
    </w:tbl>
    <w:p w:rsidR="00861A91" w:rsidRDefault="00B925B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861A91" w:rsidRDefault="00861A91">
      <w:pPr>
        <w:pStyle w:val="ProductList-Body"/>
      </w:pPr>
    </w:p>
    <w:p w:rsidR="00861A91" w:rsidRDefault="00B925B2">
      <w:pPr>
        <w:pStyle w:val="ProductList-ClauseHeading"/>
        <w:outlineLvl w:val="2"/>
      </w:pPr>
      <w:bookmarkStart w:id="357" w:name="_Sec580"/>
      <w:r>
        <w:t>規劃服務</w:t>
      </w:r>
      <w:bookmarkEnd w:id="357"/>
    </w:p>
    <w:p w:rsidR="00861A91" w:rsidRDefault="00B925B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861A91" w:rsidRDefault="00861A91">
      <w:pPr>
        <w:pStyle w:val="ProductList-Body"/>
      </w:pPr>
    </w:p>
    <w:p w:rsidR="00861A91" w:rsidRDefault="00B925B2">
      <w:pPr>
        <w:pStyle w:val="ProductList-Body"/>
      </w:pPr>
      <w:r>
        <w:t>合格之客戶會根據合格使用權的</w:t>
      </w:r>
      <w:r>
        <w:t xml:space="preserve"> SA </w:t>
      </w:r>
      <w:r>
        <w:t>利益點數，取得一些規劃服務的天數。客戶取得之天數係針對可提</w:t>
      </w:r>
      <w:r>
        <w:t>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861A9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點數</w:t>
            </w:r>
          </w:p>
        </w:tc>
      </w:tr>
      <w:tr w:rsidR="00861A91">
        <w:tc>
          <w:tcPr>
            <w:tcW w:w="101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w:instrText>
            </w:r>
            <w:r>
              <w:instrText xml:space="preserve">"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1</w:t>
            </w:r>
          </w:p>
        </w:tc>
      </w:tr>
      <w:tr w:rsidR="00861A91">
        <w:tc>
          <w:tcPr>
            <w:tcW w:w="101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Standard</w:t>
            </w:r>
            <w:r>
              <w:fldChar w:fldCharType="begin"/>
            </w:r>
            <w:r>
              <w:instrText xml:space="preserve"> X</w:instrText>
            </w:r>
            <w:r>
              <w:instrText xml:space="preserve">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以及</w:t>
            </w:r>
            <w:r>
              <w:t xml:space="preserve"> Visual Studio Test Professional with MSDN</w:t>
            </w:r>
            <w:r>
              <w:fldChar w:fldCharType="begin"/>
            </w:r>
            <w:r>
              <w:instrText xml:space="preserve"> XE "Visual Studio Test Professional wi</w:instrText>
            </w:r>
            <w:r>
              <w:instrText xml:space="preserve">th MSDN" </w:instrText>
            </w:r>
            <w:r>
              <w:fldChar w:fldCharType="end"/>
            </w:r>
            <w:r>
              <w:t xml:space="preserve"> </w:t>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25</w:t>
            </w:r>
          </w:p>
        </w:tc>
      </w:tr>
      <w:tr w:rsidR="00861A91">
        <w:tc>
          <w:tcPr>
            <w:tcW w:w="101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w:instrText>
            </w:r>
            <w:r>
              <w:instrText xml:space="preserv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50</w:t>
            </w:r>
          </w:p>
        </w:tc>
      </w:tr>
      <w:tr w:rsidR="00861A91">
        <w:tc>
          <w:tcPr>
            <w:tcW w:w="101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w:t>
            </w:r>
            <w:r>
              <w: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75</w:t>
            </w:r>
          </w:p>
        </w:tc>
      </w:tr>
    </w:tbl>
    <w:p w:rsidR="00861A91" w:rsidRDefault="00B925B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61A91" w:rsidRDefault="00B925B2">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861A91" w:rsidRDefault="00861A91">
      <w:pPr>
        <w:pStyle w:val="ProductList-Body"/>
      </w:pPr>
    </w:p>
    <w:p w:rsidR="00861A91" w:rsidRDefault="00B925B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861A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600,000+</w:t>
            </w:r>
          </w:p>
        </w:tc>
      </w:tr>
      <w:tr w:rsidR="00861A9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61A91" w:rsidRDefault="00B925B2">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75</w:t>
            </w:r>
          </w:p>
        </w:tc>
      </w:tr>
    </w:tbl>
    <w:p w:rsidR="00861A91" w:rsidRDefault="00861A91">
      <w:pPr>
        <w:pStyle w:val="ProductList-Body"/>
      </w:pPr>
    </w:p>
    <w:p w:rsidR="00861A91" w:rsidRDefault="00B925B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861A9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61A91" w:rsidRDefault="00B925B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61A91" w:rsidRDefault="00B925B2">
            <w:pPr>
              <w:pStyle w:val="ProductList-TableBody"/>
            </w:pPr>
            <w:r>
              <w:t>→600,000+</w:t>
            </w:r>
          </w:p>
        </w:tc>
      </w:tr>
      <w:tr w:rsidR="00861A9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61A91" w:rsidRDefault="00B925B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12</w:t>
            </w:r>
          </w:p>
        </w:tc>
      </w:tr>
    </w:tbl>
    <w:p w:rsidR="00861A91" w:rsidRDefault="00B925B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0">
        <w:r>
          <w:rPr>
            <w:color w:val="00467F"/>
            <w:u w:val="single"/>
          </w:rPr>
          <w:t>http://www.microsoft.com/licensing/software-assurance/planning-services-overview.aspx</w:t>
        </w:r>
      </w:hyperlink>
      <w:r>
        <w:t>。</w:t>
      </w:r>
    </w:p>
    <w:p w:rsidR="00861A91" w:rsidRDefault="00861A91">
      <w:pPr>
        <w:pStyle w:val="ProductList-Body"/>
      </w:pPr>
    </w:p>
    <w:p w:rsidR="00861A91" w:rsidRDefault="00B925B2">
      <w:pPr>
        <w:pStyle w:val="ProductList-Body"/>
      </w:pPr>
      <w:r>
        <w:lastRenderedPageBreak/>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861A91" w:rsidRDefault="00B925B2" w:rsidP="002F5533">
      <w:pPr>
        <w:pStyle w:val="ProductList-Bullet"/>
        <w:numPr>
          <w:ilvl w:val="0"/>
          <w:numId w:val="41"/>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1">
        <w:r>
          <w:rPr>
            <w:color w:val="00467F"/>
            <w:u w:val="single"/>
          </w:rPr>
          <w:t>http://directory.partners.extranet.microsoft.com</w:t>
        </w:r>
        <w:r>
          <w:rPr>
            <w:color w:val="00467F"/>
            <w:u w:val="single"/>
          </w:rPr>
          <w:t>/psbproviders</w:t>
        </w:r>
      </w:hyperlink>
    </w:p>
    <w:p w:rsidR="00861A91" w:rsidRDefault="00B925B2" w:rsidP="002F5533">
      <w:pPr>
        <w:pStyle w:val="ProductList-Bullet"/>
        <w:numPr>
          <w:ilvl w:val="0"/>
          <w:numId w:val="41"/>
        </w:numPr>
      </w:pPr>
      <w:r>
        <w:t>規劃服務之履行會提供服務，其中涵蓋可造就高等級部署規劃之預先定義的工作範圍；但不能包括軟體之實際部署。</w:t>
      </w:r>
    </w:p>
    <w:p w:rsidR="00861A91" w:rsidRDefault="00B925B2" w:rsidP="002F5533">
      <w:pPr>
        <w:pStyle w:val="ProductList-Bullet"/>
        <w:numPr>
          <w:ilvl w:val="0"/>
          <w:numId w:val="41"/>
        </w:numPr>
      </w:pPr>
      <w:r>
        <w:t>規劃服務券僅得由符合取得利益資格之客戶買回。</w:t>
      </w:r>
    </w:p>
    <w:p w:rsidR="00861A91" w:rsidRDefault="00B925B2" w:rsidP="002F5533">
      <w:pPr>
        <w:pStyle w:val="ProductList-Bullet"/>
        <w:numPr>
          <w:ilvl w:val="0"/>
          <w:numId w:val="41"/>
        </w:numPr>
      </w:pPr>
      <w:r>
        <w:t>規劃服務券不得變換為現金、貨幣或其他有價的報酬。</w:t>
      </w:r>
    </w:p>
    <w:p w:rsidR="00861A91" w:rsidRDefault="00B925B2" w:rsidP="002F5533">
      <w:pPr>
        <w:pStyle w:val="ProductList-Bullet"/>
        <w:numPr>
          <w:ilvl w:val="0"/>
          <w:numId w:val="41"/>
        </w:numPr>
      </w:pPr>
      <w:r>
        <w:t>在允許的情況下，因為退貨及其他付款調整而降低合格之</w:t>
      </w:r>
      <w:r>
        <w:t xml:space="preserve"> SA </w:t>
      </w:r>
      <w:r>
        <w:t>範圍，可能會降低客戶之規劃服務權利天數。</w:t>
      </w:r>
    </w:p>
    <w:p w:rsidR="00861A91" w:rsidRDefault="00B925B2" w:rsidP="002F5533">
      <w:pPr>
        <w:pStyle w:val="ProductList-Bullet"/>
        <w:numPr>
          <w:ilvl w:val="0"/>
          <w:numId w:val="41"/>
        </w:numPr>
      </w:pPr>
      <w:r>
        <w:t>訓練券類型不得合併。規劃服務約定不得超過每項服務約定類型之指定期間上限。</w:t>
      </w:r>
    </w:p>
    <w:p w:rsidR="00861A91" w:rsidRDefault="00B925B2" w:rsidP="002F5533">
      <w:pPr>
        <w:pStyle w:val="ProductList-Bullet"/>
        <w:numPr>
          <w:ilvl w:val="0"/>
          <w:numId w:val="41"/>
        </w:numPr>
      </w:pPr>
      <w:r>
        <w:t>訓練券僅對其訓練券會被買回之特定服務類型的合格提供者，方始適用。</w:t>
      </w:r>
    </w:p>
    <w:p w:rsidR="00861A91" w:rsidRDefault="00B925B2" w:rsidP="002F5533">
      <w:pPr>
        <w:pStyle w:val="ProductList-Bullet"/>
        <w:numPr>
          <w:ilvl w:val="0"/>
          <w:numId w:val="41"/>
        </w:numPr>
      </w:pPr>
      <w:r>
        <w:t>訓練券必須於</w:t>
      </w:r>
      <w:r>
        <w:t xml:space="preserve"> SA </w:t>
      </w:r>
      <w:r>
        <w:t>範圍期間指定。</w:t>
      </w:r>
    </w:p>
    <w:p w:rsidR="00861A91" w:rsidRDefault="00B925B2" w:rsidP="002F5533">
      <w:pPr>
        <w:pStyle w:val="ProductList-Bullet"/>
        <w:numPr>
          <w:ilvl w:val="0"/>
          <w:numId w:val="41"/>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861A91" w:rsidRDefault="00861A91">
      <w:pPr>
        <w:pStyle w:val="ProductList-Body"/>
      </w:pPr>
    </w:p>
    <w:p w:rsidR="00861A91" w:rsidRDefault="00B925B2">
      <w:pPr>
        <w:pStyle w:val="ProductList-Body"/>
      </w:pPr>
      <w:r>
        <w:t>履行服務結束時由合格之提供者基於品質保證目的而提交給</w:t>
      </w:r>
      <w:r>
        <w:t xml:space="preserve"> Microsoft </w:t>
      </w:r>
      <w:r>
        <w:t>之已完成的交付項目得供</w:t>
      </w:r>
      <w:r>
        <w:t xml:space="preserve"> Microsoft </w:t>
      </w:r>
      <w:r>
        <w:t>使用，且可</w:t>
      </w:r>
      <w:r>
        <w:t>基於該目的而與客戶之</w:t>
      </w:r>
      <w:r>
        <w:t xml:space="preserve"> Microsoft </w:t>
      </w:r>
      <w:r>
        <w:t>客戶小組共享。</w:t>
      </w:r>
    </w:p>
    <w:p w:rsidR="00861A91" w:rsidRDefault="00861A91">
      <w:pPr>
        <w:pStyle w:val="ProductList-Body"/>
      </w:pPr>
    </w:p>
    <w:p w:rsidR="00861A91" w:rsidRDefault="00B925B2">
      <w:pPr>
        <w:pStyle w:val="ProductList-ClauseHeading"/>
        <w:outlineLvl w:val="2"/>
      </w:pPr>
      <w:bookmarkStart w:id="358" w:name="_Sec581"/>
      <w:r>
        <w:t xml:space="preserve">Enterprise Source </w:t>
      </w:r>
      <w:r>
        <w:t>授權方案</w:t>
      </w:r>
      <w:bookmarkEnd w:id="358"/>
    </w:p>
    <w:p w:rsidR="00861A91" w:rsidRDefault="00B925B2">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861A91" w:rsidRDefault="00861A91">
      <w:pPr>
        <w:pStyle w:val="ProductList-Body"/>
      </w:pPr>
    </w:p>
    <w:p w:rsidR="00861A91" w:rsidRDefault="00B925B2">
      <w:pPr>
        <w:pStyle w:val="ProductList-ClauseHeading"/>
        <w:outlineLvl w:val="2"/>
      </w:pPr>
      <w:bookmarkStart w:id="359" w:name="_Sec582"/>
      <w:r>
        <w:t>訓練券</w:t>
      </w:r>
      <w:bookmarkEnd w:id="359"/>
    </w:p>
    <w:p w:rsidR="00861A91" w:rsidRDefault="00B925B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w:t>
      </w:r>
      <w:r>
        <w:t xml:space="preserve">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系統組合</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w:t>
            </w:r>
            <w:r>
              <w:t xml:space="preserve"> 50 </w:t>
            </w:r>
            <w:r>
              <w:t>個使用權或點數</w:t>
            </w:r>
            <w:r>
              <w:t xml:space="preserve"> 1 </w:t>
            </w:r>
            <w:r>
              <w:t>天</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每一合格副約或訂購帳戶</w:t>
            </w:r>
            <w:r>
              <w:t xml:space="preserve"> 10 </w:t>
            </w:r>
            <w:r>
              <w:t>天</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15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25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55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80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125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200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300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400 </w:t>
            </w:r>
            <w:r>
              <w:t>天</w:t>
            </w:r>
            <w:r>
              <w:t>*</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700 </w:t>
            </w:r>
            <w:r>
              <w:t>天</w:t>
            </w:r>
            <w:r>
              <w:t>*</w:t>
            </w:r>
          </w:p>
        </w:tc>
      </w:tr>
    </w:tbl>
    <w:p w:rsidR="00861A91" w:rsidRDefault="00B925B2">
      <w:pPr>
        <w:pStyle w:val="ProductList-Body"/>
      </w:pPr>
      <w:r>
        <w:t>*</w:t>
      </w:r>
      <w:r>
        <w:rPr>
          <w:i/>
        </w:rPr>
        <w:t>每個合格副約、合約或訂購帳戶的天數</w:t>
      </w:r>
    </w:p>
    <w:p w:rsidR="00861A91" w:rsidRDefault="00861A91">
      <w:pPr>
        <w:pStyle w:val="ProductList-Body"/>
      </w:pPr>
    </w:p>
    <w:p w:rsidR="00861A91" w:rsidRDefault="00B925B2" w:rsidP="002F5533">
      <w:pPr>
        <w:pStyle w:val="ProductList-Bullet"/>
        <w:numPr>
          <w:ilvl w:val="0"/>
          <w:numId w:val="42"/>
        </w:numPr>
      </w:pPr>
      <w:r>
        <w:t>依訓練券提供之服務係依客戶與合格之</w:t>
      </w:r>
      <w:r>
        <w:t xml:space="preserve"> Microsoft Learning Partner </w:t>
      </w:r>
      <w:r>
        <w:t>間所訂定之合約而提供。</w:t>
      </w:r>
    </w:p>
    <w:p w:rsidR="00861A91" w:rsidRDefault="00B925B2" w:rsidP="002F5533">
      <w:pPr>
        <w:pStyle w:val="ProductList-Bullet"/>
        <w:numPr>
          <w:ilvl w:val="0"/>
          <w:numId w:val="42"/>
        </w:numPr>
      </w:pPr>
      <w:r>
        <w:t>以加速格式交付之課程會要求訓練券天數相當於</w:t>
      </w:r>
      <w:r>
        <w:t xml:space="preserve"> SATV </w:t>
      </w:r>
      <w:r>
        <w:t>訓練券驗證及保留系統中所設定之課程交付天數。</w:t>
      </w:r>
    </w:p>
    <w:p w:rsidR="00861A91" w:rsidRDefault="00B925B2" w:rsidP="002F5533">
      <w:pPr>
        <w:pStyle w:val="ProductList-Bullet"/>
        <w:numPr>
          <w:ilvl w:val="0"/>
          <w:numId w:val="42"/>
        </w:numPr>
      </w:pPr>
      <w:r>
        <w:lastRenderedPageBreak/>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861A91" w:rsidRDefault="00B925B2" w:rsidP="002F5533">
      <w:pPr>
        <w:pStyle w:val="ProductList-Bullet"/>
        <w:numPr>
          <w:ilvl w:val="0"/>
          <w:numId w:val="42"/>
        </w:numPr>
      </w:pPr>
      <w:r>
        <w:t>訓練券無法用來涵蓋客戶未顯示於保留課程之任何相關費用。</w:t>
      </w:r>
    </w:p>
    <w:p w:rsidR="00861A91" w:rsidRDefault="00B925B2" w:rsidP="002F5533">
      <w:pPr>
        <w:pStyle w:val="ProductList-Bullet"/>
        <w:numPr>
          <w:ilvl w:val="0"/>
          <w:numId w:val="42"/>
        </w:numPr>
      </w:pPr>
      <w:r>
        <w:t>訓練券僅得由客戶核准之個人買回進行使用。</w:t>
      </w:r>
    </w:p>
    <w:p w:rsidR="00861A91" w:rsidRDefault="00B925B2" w:rsidP="002F5533">
      <w:pPr>
        <w:pStyle w:val="ProductList-Bullet"/>
        <w:numPr>
          <w:ilvl w:val="0"/>
          <w:numId w:val="42"/>
        </w:numPr>
      </w:pPr>
      <w:r>
        <w:t>訓練券不得變換為現金、貨幣或其他有價的報酬。</w:t>
      </w:r>
    </w:p>
    <w:p w:rsidR="00861A91" w:rsidRDefault="00B925B2" w:rsidP="002F5533">
      <w:pPr>
        <w:pStyle w:val="ProductList-Bullet"/>
        <w:numPr>
          <w:ilvl w:val="0"/>
          <w:numId w:val="42"/>
        </w:numPr>
      </w:pPr>
      <w:r>
        <w:t>訓練券必須於</w:t>
      </w:r>
      <w:r>
        <w:t xml:space="preserve"> SA </w:t>
      </w:r>
      <w:r>
        <w:t>範圍期間指定。</w:t>
      </w:r>
    </w:p>
    <w:p w:rsidR="00861A91" w:rsidRDefault="00B925B2" w:rsidP="002F5533">
      <w:pPr>
        <w:pStyle w:val="ProductList-Bullet"/>
        <w:numPr>
          <w:ilvl w:val="0"/>
          <w:numId w:val="42"/>
        </w:numPr>
      </w:pPr>
      <w:r>
        <w:t>訓練券將自訓練券指定日期開始起算</w:t>
      </w:r>
      <w:r>
        <w:t xml:space="preserve"> 180 </w:t>
      </w:r>
      <w:r>
        <w:t>日屆滿，在</w:t>
      </w:r>
      <w:r>
        <w:t xml:space="preserve"> SA </w:t>
      </w:r>
      <w:r>
        <w:t>範</w:t>
      </w:r>
      <w:r>
        <w:t>圍屆滿之前即屆滿的訓練券將歸回訓練券組合的可提供天數。</w:t>
      </w:r>
    </w:p>
    <w:p w:rsidR="00861A91" w:rsidRDefault="00B925B2" w:rsidP="002F5533">
      <w:pPr>
        <w:pStyle w:val="ProductList-Bullet"/>
        <w:numPr>
          <w:ilvl w:val="0"/>
          <w:numId w:val="42"/>
        </w:numPr>
      </w:pPr>
      <w:r>
        <w:t>一個訓練券天數等於一個訓練課程日。</w:t>
      </w:r>
    </w:p>
    <w:p w:rsidR="00861A91" w:rsidRDefault="00B925B2" w:rsidP="002F5533">
      <w:pPr>
        <w:pStyle w:val="ProductList-Bullet"/>
        <w:numPr>
          <w:ilvl w:val="0"/>
          <w:numId w:val="42"/>
        </w:numPr>
      </w:pPr>
      <w:r>
        <w:t>訓練券一次得用來保留僅具備一個合格之</w:t>
      </w:r>
      <w:r>
        <w:t xml:space="preserve"> Microsoft Learning Partner </w:t>
      </w:r>
      <w:r>
        <w:t>的課程。</w:t>
      </w:r>
    </w:p>
    <w:p w:rsidR="00861A91" w:rsidRDefault="00B925B2" w:rsidP="002F5533">
      <w:pPr>
        <w:pStyle w:val="ProductList-Bullet"/>
        <w:numPr>
          <w:ilvl w:val="0"/>
          <w:numId w:val="42"/>
        </w:numPr>
      </w:pPr>
      <w:r>
        <w:t>在允許的情況下，因為退貨及其他付款調整而降低已取得</w:t>
      </w:r>
      <w:r>
        <w:t xml:space="preserve"> SA </w:t>
      </w:r>
      <w:r>
        <w:t>之合格使用權的數目，可能會降低客戶之訓練券服務等級資格。</w:t>
      </w:r>
    </w:p>
    <w:p w:rsidR="00861A91" w:rsidRDefault="00B925B2" w:rsidP="002F5533">
      <w:pPr>
        <w:pStyle w:val="ProductList-Bullet"/>
        <w:numPr>
          <w:ilvl w:val="0"/>
          <w:numId w:val="42"/>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861A91" w:rsidRDefault="00861A91">
      <w:pPr>
        <w:pStyle w:val="ProductList-Body"/>
      </w:pPr>
    </w:p>
    <w:p w:rsidR="00861A91" w:rsidRDefault="00B925B2">
      <w:pPr>
        <w:pStyle w:val="ProductList-ClauseHeading"/>
        <w:outlineLvl w:val="2"/>
      </w:pPr>
      <w:bookmarkStart w:id="360" w:name="_Sec583"/>
      <w:r>
        <w:t>E-Learning</w:t>
      </w:r>
      <w:bookmarkEnd w:id="360"/>
    </w:p>
    <w:p w:rsidR="00861A91" w:rsidRDefault="00B925B2">
      <w:pPr>
        <w:pStyle w:val="ProductList-Body"/>
      </w:pPr>
      <w:r>
        <w:t>此利益會因應用程式、系統及伺服器而異。合格客戶每個合格之副約</w:t>
      </w:r>
      <w:r>
        <w:t>/</w:t>
      </w:r>
      <w:r>
        <w:t>合約將取得一個存取代碼</w:t>
      </w:r>
      <w:r>
        <w:t xml:space="preserve"> (</w:t>
      </w:r>
      <w:r>
        <w:t>應用程式、系統及</w:t>
      </w:r>
      <w:r>
        <w:t>/</w:t>
      </w:r>
      <w:r>
        <w:t>或伺服器專用</w:t>
      </w:r>
      <w:r>
        <w:t>)</w:t>
      </w:r>
      <w:r>
        <w:t>。具備合格伺服器產品之客戶具備資格使用代管的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861A91" w:rsidRDefault="00861A91">
      <w:pPr>
        <w:pStyle w:val="ProductList-Body"/>
      </w:pPr>
    </w:p>
    <w:p w:rsidR="00861A91" w:rsidRDefault="00B925B2">
      <w:pPr>
        <w:pStyle w:val="ProductList-Body"/>
      </w:pPr>
      <w:r>
        <w:t>客戶得使用</w:t>
      </w:r>
      <w:r>
        <w:t xml:space="preserve"> E-Learning </w:t>
      </w:r>
      <w:r>
        <w:t>訓練之最高使用者數目會等於</w:t>
      </w:r>
      <w:r>
        <w:t>客戶已參加</w:t>
      </w:r>
      <w:r>
        <w:t xml:space="preserve"> SA </w:t>
      </w:r>
      <w:r>
        <w:t>之合格產品的授權拷貝數目。客戶必須為每個合格使用權指定一個使用者。存取權無法從某一使用者移轉予另一個使用者。</w:t>
      </w:r>
    </w:p>
    <w:p w:rsidR="00861A91" w:rsidRDefault="00861A91">
      <w:pPr>
        <w:pStyle w:val="ProductList-Body"/>
      </w:pPr>
    </w:p>
    <w:p w:rsidR="00861A91" w:rsidRDefault="00B925B2">
      <w:pPr>
        <w:pStyle w:val="ProductList-ClauseHeading"/>
        <w:outlineLvl w:val="2"/>
      </w:pPr>
      <w:bookmarkStart w:id="361" w:name="_Sec584"/>
      <w:r>
        <w:t>家庭使用方案</w:t>
      </w:r>
      <w:bookmarkEnd w:id="361"/>
    </w:p>
    <w:p w:rsidR="00861A91" w:rsidRDefault="00B925B2">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861A91" w:rsidRDefault="00861A91">
      <w:pPr>
        <w:pStyle w:val="ProductList-Body"/>
      </w:pPr>
    </w:p>
    <w:p w:rsidR="00861A91" w:rsidRDefault="00B925B2">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861A91" w:rsidRDefault="00861A91">
      <w:pPr>
        <w:pStyle w:val="ProductList-Body"/>
      </w:pPr>
    </w:p>
    <w:p w:rsidR="00861A91" w:rsidRDefault="00B925B2">
      <w:pPr>
        <w:pStyle w:val="ProductList-Body"/>
      </w:pPr>
      <w:r>
        <w:t>家庭使用方案軟體之使用條</w:t>
      </w:r>
      <w:r>
        <w:t>款係</w:t>
      </w:r>
      <w:r>
        <w:t xml:space="preserve"> Microsoft </w:t>
      </w:r>
      <w:r>
        <w:t>與客戶之員工間所簽訂，其可透過家庭使用方案網站存取。</w:t>
      </w:r>
    </w:p>
    <w:p w:rsidR="00861A91" w:rsidRDefault="00861A91">
      <w:pPr>
        <w:pStyle w:val="ProductList-Body"/>
      </w:pPr>
    </w:p>
    <w:p w:rsidR="00861A91" w:rsidRDefault="00B925B2">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861A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對應的家庭使用方案授權</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Standard 2010/2013/2016</w:t>
            </w:r>
          </w:p>
          <w:p w:rsidR="00861A91" w:rsidRDefault="00B925B2">
            <w:pPr>
              <w:pStyle w:val="ProductList-TableBody"/>
            </w:pPr>
            <w:r>
              <w:t>Office Professional Plus 2010/2013/2016</w:t>
            </w:r>
          </w:p>
          <w:p w:rsidR="00861A91" w:rsidRDefault="00B925B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Office Professional Plus 2016 HUP </w:t>
            </w:r>
            <w:r>
              <w:t>和</w:t>
            </w:r>
            <w:r>
              <w:t xml:space="preserve"> Office 2016 for Mac Home &amp; Business with Lync DL HUP</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Access 2010/2013/2016</w:t>
            </w:r>
          </w:p>
          <w:p w:rsidR="00861A91" w:rsidRDefault="00B925B2">
            <w:pPr>
              <w:pStyle w:val="ProductList-TableBody"/>
            </w:pPr>
            <w:r>
              <w:t>Excel 2010/2013/2016</w:t>
            </w:r>
          </w:p>
          <w:p w:rsidR="00861A91" w:rsidRDefault="00B925B2">
            <w:pPr>
              <w:pStyle w:val="ProductList-TableBody"/>
            </w:pPr>
            <w:r>
              <w:t>PowerPoint 2010/2013/2016</w:t>
            </w:r>
          </w:p>
          <w:p w:rsidR="00861A91" w:rsidRDefault="00B925B2">
            <w:pPr>
              <w:pStyle w:val="ProductList-TableBody"/>
            </w:pPr>
            <w:r>
              <w:t>InfoPath 2010/2013/2016</w:t>
            </w:r>
          </w:p>
          <w:p w:rsidR="00861A91" w:rsidRDefault="00B925B2">
            <w:pPr>
              <w:pStyle w:val="ProductList-TableBody"/>
            </w:pPr>
            <w:r>
              <w:t>Lync 2010/2013/2015</w:t>
            </w:r>
          </w:p>
          <w:p w:rsidR="00861A91" w:rsidRDefault="00B925B2">
            <w:pPr>
              <w:pStyle w:val="ProductList-TableBody"/>
            </w:pPr>
            <w:r>
              <w:t>OneNote 2010/2013/2016</w:t>
            </w:r>
          </w:p>
          <w:p w:rsidR="00861A91" w:rsidRDefault="00B925B2">
            <w:pPr>
              <w:pStyle w:val="ProductList-TableBody"/>
            </w:pPr>
            <w:r>
              <w:t>Outlook 2010/2013/2016</w:t>
            </w:r>
          </w:p>
          <w:p w:rsidR="00861A91" w:rsidRDefault="00B925B2">
            <w:pPr>
              <w:pStyle w:val="ProductList-TableBody"/>
            </w:pPr>
            <w:r>
              <w:t>Publish</w:t>
            </w:r>
            <w:r>
              <w:t>er 2010/2013/2016</w:t>
            </w:r>
          </w:p>
          <w:p w:rsidR="00861A91" w:rsidRDefault="00B925B2">
            <w:pPr>
              <w:pStyle w:val="ProductList-TableBody"/>
            </w:pPr>
            <w:r>
              <w:t>Skype for Business 2015</w:t>
            </w:r>
          </w:p>
          <w:p w:rsidR="00861A91" w:rsidRDefault="00B925B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Office Professional Plus 2016 HUP </w:t>
            </w:r>
            <w:r>
              <w:t>和</w:t>
            </w:r>
            <w:r>
              <w:t xml:space="preserve"> Office 2016 for Mac Home &amp; Business with Lync DL HUP</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Standard 2010/2013 /2016</w:t>
            </w:r>
          </w:p>
          <w:p w:rsidR="00861A91" w:rsidRDefault="00B925B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Professional 2016 HUP</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Project Standard 2010/2013/2016</w:t>
            </w:r>
          </w:p>
          <w:p w:rsidR="00861A91" w:rsidRDefault="00B925B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Project Professional 2016 HUP</w:t>
            </w:r>
          </w:p>
        </w:tc>
      </w:tr>
    </w:tbl>
    <w:p w:rsidR="00861A91" w:rsidRDefault="00B925B2">
      <w:pPr>
        <w:pStyle w:val="ProductList-Body"/>
      </w:pPr>
      <w:r>
        <w:rPr>
          <w:i/>
        </w:rPr>
        <w:t>如需詳細資訊，包括其他家庭使用方案軟體之未來供應性的相關資訊，請參閱</w:t>
      </w:r>
      <w:r>
        <w:rPr>
          <w:i/>
        </w:rPr>
        <w:t xml:space="preserve"> </w:t>
      </w:r>
      <w:hyperlink r:id="rId142">
        <w:r>
          <w:rPr>
            <w:i/>
            <w:color w:val="00467F"/>
            <w:u w:val="single"/>
          </w:rPr>
          <w:t>http://www.microsoft.com/licensing</w:t>
        </w:r>
      </w:hyperlink>
      <w:r>
        <w:rPr>
          <w:i/>
        </w:rPr>
        <w:t>。</w:t>
      </w:r>
    </w:p>
    <w:p w:rsidR="00861A91" w:rsidRDefault="00861A91">
      <w:pPr>
        <w:pStyle w:val="ProductList-Body"/>
      </w:pPr>
    </w:p>
    <w:p w:rsidR="00861A91" w:rsidRDefault="00B925B2">
      <w:pPr>
        <w:pStyle w:val="ProductList-Body"/>
      </w:pPr>
      <w:r>
        <w:t>若有未經授權之存取或透過與該客戶之程式碼相關的家庭使用方案網站</w:t>
      </w:r>
      <w:r>
        <w:t>進行授權，</w:t>
      </w:r>
      <w:r>
        <w:t xml:space="preserve">Microsoft </w:t>
      </w:r>
      <w:r>
        <w:t>得立即終止客戶對家庭使用方案之參與，恕不另行通知。</w:t>
      </w:r>
    </w:p>
    <w:p w:rsidR="00861A91" w:rsidRDefault="00861A91">
      <w:pPr>
        <w:pStyle w:val="ProductList-Body"/>
        <w:jc w:val="right"/>
      </w:pPr>
    </w:p>
    <w:p w:rsidR="00861A91" w:rsidRDefault="00B925B2">
      <w:pPr>
        <w:pStyle w:val="ProductList-ClauseHeading"/>
        <w:outlineLvl w:val="2"/>
      </w:pPr>
      <w:bookmarkStart w:id="362" w:name="_Sec585"/>
      <w:r>
        <w:t>全天候問題解決支援</w:t>
      </w:r>
      <w:bookmarkEnd w:id="362"/>
    </w:p>
    <w:p w:rsidR="00861A91" w:rsidRDefault="00B925B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861A91" w:rsidRDefault="00861A91">
      <w:pPr>
        <w:pStyle w:val="ProductList-Body"/>
      </w:pPr>
    </w:p>
    <w:p w:rsidR="00861A91" w:rsidRDefault="00B925B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861A91" w:rsidRDefault="00861A91">
      <w:pPr>
        <w:pStyle w:val="ProductList-Body"/>
      </w:pPr>
    </w:p>
    <w:p w:rsidR="00861A91" w:rsidRDefault="00B925B2">
      <w:pPr>
        <w:pStyle w:val="ProductList-Body"/>
      </w:pPr>
      <w:r>
        <w:t>目</w:t>
      </w:r>
      <w:r>
        <w:t>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861A91" w:rsidRDefault="00861A91">
      <w:pPr>
        <w:pStyle w:val="ProductList-Body"/>
      </w:pPr>
    </w:p>
    <w:p w:rsidR="00861A91" w:rsidRDefault="00B925B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861A91" w:rsidRDefault="00861A91">
      <w:pPr>
        <w:pStyle w:val="ProductList-Body"/>
      </w:pPr>
    </w:p>
    <w:p w:rsidR="00861A91" w:rsidRDefault="00B925B2">
      <w:pPr>
        <w:pStyle w:val="ProductList-SubClauseHeading"/>
        <w:outlineLvl w:val="3"/>
      </w:pPr>
      <w:r>
        <w:t>所有方案</w:t>
      </w:r>
      <w:r>
        <w:t xml:space="preserve"> (MPSA </w:t>
      </w:r>
      <w:r>
        <w:t>除外</w:t>
      </w:r>
      <w:r>
        <w:t xml:space="preserve">) </w:t>
      </w:r>
      <w:r>
        <w:t>的電話支援事件獲贈額</w:t>
      </w:r>
    </w:p>
    <w:p w:rsidR="00861A91" w:rsidRDefault="00B925B2">
      <w:pPr>
        <w:pStyle w:val="ProductList-BodyIndented"/>
      </w:pPr>
      <w:r>
        <w:t>許可之電話支援事件數目會依</w:t>
      </w:r>
      <w:r>
        <w:t>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w:t>
      </w:r>
      <w:r>
        <w:t>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861A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IW/</w:t>
            </w:r>
            <w:r>
              <w:rPr>
                <w:color w:val="FFFFFF"/>
              </w:rPr>
              <w:t>用戶端</w:t>
            </w:r>
            <w:r>
              <w:rPr>
                <w:color w:val="FFFFFF"/>
              </w:rPr>
              <w:t xml:space="preserve"> - </w:t>
            </w:r>
            <w:r>
              <w:rPr>
                <w:color w:val="FFFFFF"/>
              </w:rPr>
              <w:t>事件獲贈額遞增</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270,000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瑞士法郎</w:t>
            </w:r>
            <w:r>
              <w:t>330,000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CRC 1,650,000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1,600,000 </w:t>
            </w:r>
            <w:r>
              <w:t>克朗</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215,000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£135,000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JPY 24,000,000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KWD 240,000,000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1,650,000 </w:t>
            </w:r>
            <w:r>
              <w:t>克朗</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350,000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2,000,000 </w:t>
            </w:r>
            <w:r>
              <w:t>克朗</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NTD 7,000,000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INR 10,000,000</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RUB 6,600,000</w:t>
            </w:r>
          </w:p>
        </w:tc>
      </w:tr>
    </w:tbl>
    <w:p w:rsidR="00861A91" w:rsidRDefault="00861A91">
      <w:pPr>
        <w:pStyle w:val="ProductList-BodyIndented"/>
        <w:ind w:left="720"/>
      </w:pPr>
    </w:p>
    <w:p w:rsidR="00861A91" w:rsidRDefault="00B925B2">
      <w:pPr>
        <w:pStyle w:val="ProductList-BodyIndented"/>
      </w:pPr>
      <w:r>
        <w:t>尚未使用之電話支援事件將於</w:t>
      </w:r>
      <w:r>
        <w:t xml:space="preserve"> SA </w:t>
      </w:r>
      <w:r>
        <w:t>範圍屆滿時失去效力。各副約及合約間之電話支援事件不得移轉。</w:t>
      </w:r>
    </w:p>
    <w:p w:rsidR="00861A91" w:rsidRDefault="00861A91">
      <w:pPr>
        <w:pStyle w:val="ProductList-BodyIndented"/>
      </w:pPr>
    </w:p>
    <w:p w:rsidR="00861A91" w:rsidRDefault="00B925B2">
      <w:pPr>
        <w:pStyle w:val="ProductList-BodyIndented"/>
      </w:pPr>
      <w:r>
        <w:t>當地電話支援之存取權可於營業時間提供，可於下列網站找到：</w:t>
      </w:r>
      <w:hyperlink r:id="rId143">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61A91" w:rsidRDefault="00861A91">
      <w:pPr>
        <w:pStyle w:val="ProductList-BodyIndented"/>
      </w:pPr>
    </w:p>
    <w:p w:rsidR="00861A91" w:rsidRDefault="00B925B2">
      <w:pPr>
        <w:pStyle w:val="ProductList-SubClauseHeading"/>
        <w:outlineLvl w:val="3"/>
      </w:pPr>
      <w:r>
        <w:t xml:space="preserve">MPSA </w:t>
      </w:r>
      <w:r>
        <w:t>的電話支援事件獲贈額</w:t>
      </w:r>
    </w:p>
    <w:p w:rsidR="00861A91" w:rsidRDefault="00B925B2">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w:t>
      </w:r>
      <w:r>
        <w:t>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861A91" w:rsidRDefault="00B925B2">
            <w:pPr>
              <w:pStyle w:val="ProductList-TableBody"/>
            </w:pPr>
            <w:r>
              <w:rPr>
                <w:color w:val="FFFFFF"/>
              </w:rPr>
              <w:t>各電話支援事件的點數</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861A91" w:rsidRDefault="00B925B2">
            <w:pPr>
              <w:pStyle w:val="ProductList-TableBody"/>
            </w:pPr>
            <w:r>
              <w:t>2,000</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伺服器</w:t>
            </w:r>
          </w:p>
        </w:tc>
        <w:tc>
          <w:tcPr>
            <w:tcW w:w="6000" w:type="dxa"/>
            <w:tcBorders>
              <w:left w:val="single" w:sz="4" w:space="0" w:color="000000"/>
              <w:right w:val="single" w:sz="4" w:space="0" w:color="000000"/>
            </w:tcBorders>
          </w:tcPr>
          <w:p w:rsidR="00861A91" w:rsidRDefault="00B925B2">
            <w:pPr>
              <w:pStyle w:val="ProductList-TableBody"/>
            </w:pPr>
            <w:r>
              <w:t>400</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CAL</w:t>
            </w:r>
          </w:p>
        </w:tc>
        <w:tc>
          <w:tcPr>
            <w:tcW w:w="6000" w:type="dxa"/>
            <w:tcBorders>
              <w:left w:val="single" w:sz="4" w:space="0" w:color="000000"/>
              <w:right w:val="single" w:sz="4" w:space="0" w:color="000000"/>
            </w:tcBorders>
          </w:tcPr>
          <w:p w:rsidR="00861A91" w:rsidRDefault="00B925B2">
            <w:pPr>
              <w:pStyle w:val="ProductList-TableBody"/>
            </w:pPr>
            <w:r>
              <w:t>400</w:t>
            </w:r>
          </w:p>
        </w:tc>
      </w:tr>
    </w:tbl>
    <w:p w:rsidR="00861A91" w:rsidRDefault="00861A91">
      <w:pPr>
        <w:pStyle w:val="ProductList-BodyIndented"/>
      </w:pPr>
    </w:p>
    <w:p w:rsidR="00861A91" w:rsidRDefault="00B925B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861A91" w:rsidRDefault="00861A91">
      <w:pPr>
        <w:pStyle w:val="ProductList-BodyIndented"/>
      </w:pPr>
    </w:p>
    <w:p w:rsidR="00861A91" w:rsidRDefault="00B925B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61A91" w:rsidRDefault="00861A91">
      <w:pPr>
        <w:pStyle w:val="ProductList-SubClauseHeading"/>
        <w:outlineLvl w:val="3"/>
      </w:pPr>
    </w:p>
    <w:p w:rsidR="00861A91" w:rsidRDefault="00B925B2">
      <w:pPr>
        <w:pStyle w:val="ProductList-SubClauseHeading"/>
        <w:outlineLvl w:val="3"/>
      </w:pPr>
      <w:r>
        <w:t>網頁架構事件</w:t>
      </w:r>
    </w:p>
    <w:p w:rsidR="00861A91" w:rsidRDefault="00B925B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w:t>
      </w:r>
      <w:r>
        <w:t>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861A91" w:rsidRDefault="00861A91">
      <w:pPr>
        <w:pStyle w:val="ProductList-BodyIndented"/>
      </w:pPr>
    </w:p>
    <w:p w:rsidR="00861A91" w:rsidRDefault="00B925B2">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w:t>
      </w:r>
      <w:r>
        <w:t>交網頁架構之問題解決支援要求。</w:t>
      </w:r>
    </w:p>
    <w:p w:rsidR="00861A91" w:rsidRDefault="00861A91">
      <w:pPr>
        <w:pStyle w:val="ProductList-BodyIndented"/>
        <w:ind w:left="720"/>
      </w:pPr>
    </w:p>
    <w:p w:rsidR="00861A91" w:rsidRDefault="00B925B2">
      <w:pPr>
        <w:pStyle w:val="ProductList-SubClauseHeading"/>
        <w:outlineLvl w:val="3"/>
      </w:pPr>
      <w:r>
        <w:t>支援連絡人</w:t>
      </w:r>
    </w:p>
    <w:p w:rsidR="00861A91" w:rsidRDefault="00B925B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861A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861A91">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視需要情況而定</w:t>
            </w:r>
          </w:p>
        </w:tc>
      </w:tr>
      <w:tr w:rsidR="00861A91">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16</w:t>
            </w:r>
          </w:p>
        </w:tc>
      </w:tr>
    </w:tbl>
    <w:p w:rsidR="00861A91" w:rsidRDefault="00861A91">
      <w:pPr>
        <w:pStyle w:val="ProductList-BodyIndented"/>
      </w:pPr>
    </w:p>
    <w:p w:rsidR="00861A91" w:rsidRDefault="00B925B2">
      <w:pPr>
        <w:pStyle w:val="ProductList-SubClauseHeading"/>
        <w:outlineLvl w:val="3"/>
      </w:pPr>
      <w:r>
        <w:t>軟體保證客戶之服務等級</w:t>
      </w:r>
    </w:p>
    <w:p w:rsidR="00861A91" w:rsidRDefault="00B925B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861A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客戶的預期回應</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重大之營業影響程度：</w:t>
            </w:r>
          </w:p>
          <w:p w:rsidR="00861A91" w:rsidRDefault="00B925B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2 </w:t>
            </w:r>
            <w:r>
              <w:t>小時內回應或根據支援優惠方案於更短時間內回應</w:t>
            </w:r>
          </w:p>
          <w:p w:rsidR="00861A91" w:rsidRDefault="00B925B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分派適當之資源接受全天候之持續解決行動</w:t>
            </w:r>
            <w:r>
              <w:t>2</w:t>
            </w:r>
          </w:p>
          <w:p w:rsidR="00861A91" w:rsidRDefault="00B925B2">
            <w:pPr>
              <w:pStyle w:val="ProductList-TableBody"/>
            </w:pPr>
            <w:r>
              <w:t>從變更控制機關快速存取及回應</w:t>
            </w:r>
          </w:p>
          <w:p w:rsidR="00861A91" w:rsidRDefault="00B925B2">
            <w:pPr>
              <w:pStyle w:val="ProductList-TableBody"/>
            </w:pPr>
            <w:r>
              <w:t>管理階層通知</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中等之營業影響程度：</w:t>
            </w:r>
          </w:p>
          <w:p w:rsidR="00861A91" w:rsidRDefault="00B925B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4 </w:t>
            </w:r>
            <w:r>
              <w:t>小時內回應或根據支援優惠方案於更短時間內回應</w:t>
            </w:r>
          </w:p>
          <w:p w:rsidR="00861A91" w:rsidRDefault="00B925B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分派適當之資源接受營業時間之解決行動</w:t>
            </w:r>
          </w:p>
          <w:p w:rsidR="00861A91" w:rsidRDefault="00B925B2">
            <w:pPr>
              <w:pStyle w:val="ProductList-TableBody"/>
            </w:pPr>
            <w:r>
              <w:t>營業時間的四個小時內從變更控制機關存取及回應</w:t>
            </w:r>
          </w:p>
        </w:tc>
      </w:tr>
      <w:tr w:rsidR="00861A91">
        <w:tc>
          <w:tcPr>
            <w:tcW w:w="29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最低之營業影響程度：</w:t>
            </w:r>
          </w:p>
          <w:p w:rsidR="00861A91" w:rsidRDefault="00B925B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第一次來電於一個工作天內回應或根據支援優惠方案於更短時間內回應</w:t>
            </w:r>
          </w:p>
          <w:p w:rsidR="00861A91" w:rsidRDefault="00B925B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依案例擁有者提供正確的連絡人</w:t>
            </w:r>
          </w:p>
          <w:p w:rsidR="00861A91" w:rsidRDefault="00B925B2">
            <w:pPr>
              <w:pStyle w:val="ProductList-TableBody"/>
            </w:pPr>
            <w:r>
              <w:t>在一個工作天內回應。</w:t>
            </w:r>
          </w:p>
        </w:tc>
      </w:tr>
    </w:tbl>
    <w:p w:rsidR="00861A91" w:rsidRDefault="00B925B2">
      <w:pPr>
        <w:pStyle w:val="ProductList-BodyIndented"/>
      </w:pPr>
      <w:r>
        <w:rPr>
          <w:i/>
        </w:rPr>
        <w:t xml:space="preserve">1 </w:t>
      </w:r>
      <w:r>
        <w:rPr>
          <w:i/>
        </w:rPr>
        <w:t>如需當地營業時間，請連絡</w:t>
      </w:r>
      <w:r>
        <w:rPr>
          <w:i/>
        </w:rPr>
        <w:t xml:space="preserve"> Microsoft </w:t>
      </w:r>
      <w:r>
        <w:rPr>
          <w:i/>
        </w:rPr>
        <w:t>代表。</w:t>
      </w:r>
    </w:p>
    <w:p w:rsidR="00861A91" w:rsidRDefault="00B925B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61A91" w:rsidRDefault="00861A91">
      <w:pPr>
        <w:pStyle w:val="ProductList-BodyIndented"/>
        <w:ind w:left="720"/>
      </w:pPr>
    </w:p>
    <w:p w:rsidR="00861A91" w:rsidRDefault="00B925B2">
      <w:pPr>
        <w:pStyle w:val="ProductList-SubClauseHeading"/>
        <w:outlineLvl w:val="3"/>
      </w:pPr>
      <w:r>
        <w:t>軟體保證全天候問題解決支援事件轉換為主要支援服務</w:t>
      </w:r>
    </w:p>
    <w:p w:rsidR="00861A91" w:rsidRDefault="00B925B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861A91" w:rsidRDefault="00861A91">
      <w:pPr>
        <w:pStyle w:val="ProductList-BodyIndented"/>
      </w:pPr>
    </w:p>
    <w:p w:rsidR="00861A91" w:rsidRDefault="00B925B2">
      <w:pPr>
        <w:pStyle w:val="ProductList-BodyIndented"/>
      </w:pPr>
      <w:r>
        <w:t>這些</w:t>
      </w:r>
      <w:r>
        <w:t>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861A91" w:rsidRDefault="00861A91">
      <w:pPr>
        <w:pStyle w:val="ProductList-BodyIndented"/>
        <w:ind w:left="720"/>
      </w:pPr>
    </w:p>
    <w:p w:rsidR="00861A91" w:rsidRDefault="00B925B2">
      <w:pPr>
        <w:pStyle w:val="ProductList-SubClauseHeading"/>
        <w:outlineLvl w:val="3"/>
      </w:pPr>
      <w:r>
        <w:t>額外的商業條款</w:t>
      </w:r>
    </w:p>
    <w:p w:rsidR="00861A91" w:rsidRDefault="00B925B2">
      <w:pPr>
        <w:pStyle w:val="ProductList-BodyIndented"/>
      </w:pPr>
      <w:r>
        <w:t xml:space="preserve">SA </w:t>
      </w:r>
      <w:r>
        <w:t>花費不得為了取得額外獲贈額資格，而跨</w:t>
      </w:r>
      <w:r>
        <w:t xml:space="preserve"> Sele</w:t>
      </w:r>
      <w:r>
        <w:t xml:space="preserv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861A91" w:rsidRDefault="00861A91">
      <w:pPr>
        <w:pStyle w:val="ProductList-BodyIndented"/>
      </w:pPr>
    </w:p>
    <w:p w:rsidR="00861A91" w:rsidRDefault="00B925B2">
      <w:pPr>
        <w:pStyle w:val="ProductList-BodyIndented"/>
      </w:pPr>
      <w:r>
        <w:t>在允許的情況下，因為退貨及其他付款調整而降低</w:t>
      </w:r>
      <w:r>
        <w:t xml:space="preserve"> SA </w:t>
      </w:r>
      <w:r>
        <w:t>花費，可能會造成目前或未來獲贈期間之支援資格或電話事件獲贈額損失。</w:t>
      </w:r>
    </w:p>
    <w:p w:rsidR="00861A91" w:rsidRDefault="00861A91">
      <w:pPr>
        <w:pStyle w:val="ProductList-BodyIndented"/>
      </w:pPr>
    </w:p>
    <w:p w:rsidR="00861A91" w:rsidRDefault="00B925B2">
      <w:pPr>
        <w:pStyle w:val="ProductList-SubClauseHeading"/>
        <w:outlineLvl w:val="3"/>
      </w:pPr>
      <w:r>
        <w:t xml:space="preserve">SCE </w:t>
      </w:r>
      <w:r>
        <w:t>資格</w:t>
      </w:r>
    </w:p>
    <w:p w:rsidR="00861A91" w:rsidRDefault="00B925B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w:t>
      </w:r>
      <w:r>
        <w:t>援」</w:t>
      </w:r>
      <w:r>
        <w:t xml:space="preserve">(Extended Support) </w:t>
      </w:r>
      <w:r>
        <w:t>中所示列出客戶之主要連絡人的下列產品已納入本項利益。</w:t>
      </w:r>
    </w:p>
    <w:p w:rsidR="00861A91" w:rsidRDefault="00861A91">
      <w:pPr>
        <w:pStyle w:val="ProductList-BodyIndented"/>
      </w:pPr>
    </w:p>
    <w:p w:rsidR="00861A91" w:rsidRDefault="00B925B2">
      <w:pPr>
        <w:pStyle w:val="ProductList-BodyIndented"/>
      </w:pPr>
      <w:r>
        <w:t>合格的應用程式平台產品如下：</w:t>
      </w:r>
    </w:p>
    <w:p w:rsidR="00861A91" w:rsidRDefault="00B925B2" w:rsidP="002F5533">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861A91" w:rsidRDefault="00B925B2" w:rsidP="002F5533">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r>
        <w:t>)</w:t>
      </w:r>
    </w:p>
    <w:p w:rsidR="00861A91" w:rsidRDefault="00B925B2" w:rsidP="002F5533">
      <w:pPr>
        <w:pStyle w:val="ProductList-Bullet"/>
        <w:numPr>
          <w:ilvl w:val="1"/>
          <w:numId w:val="43"/>
        </w:numPr>
      </w:pPr>
      <w:r>
        <w:t>Office SharePoint Server</w:t>
      </w:r>
      <w:r>
        <w:fldChar w:fldCharType="begin"/>
      </w:r>
      <w:r>
        <w:instrText xml:space="preserve"> XE "SharePoint Server" </w:instrText>
      </w:r>
      <w:r>
        <w:fldChar w:fldCharType="end"/>
      </w:r>
    </w:p>
    <w:p w:rsidR="00861A91" w:rsidRDefault="00B925B2">
      <w:pPr>
        <w:pStyle w:val="ProductList-BodyIndented"/>
      </w:pPr>
      <w:r>
        <w:t>取自</w:t>
      </w:r>
      <w:r>
        <w:t xml:space="preserve"> Core Infrastructure </w:t>
      </w:r>
      <w:r>
        <w:t>元件之合格產品係指：</w:t>
      </w:r>
    </w:p>
    <w:p w:rsidR="00861A91" w:rsidRDefault="00B925B2" w:rsidP="002F553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861A91" w:rsidRDefault="00B925B2" w:rsidP="002F553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861A91" w:rsidRDefault="00861A91">
      <w:pPr>
        <w:pStyle w:val="ProductList-BodyIndented"/>
      </w:pPr>
    </w:p>
    <w:p w:rsidR="00861A91" w:rsidRDefault="00B925B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250,000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375,000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337,500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412,500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2,062,500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丹麥克朗</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2,000,000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268,750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168,750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30,000,000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300,000,000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2,062,500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437,500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2,500,000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8,750,000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12,500,000</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8,250,000</w:t>
            </w:r>
          </w:p>
        </w:tc>
      </w:tr>
    </w:tbl>
    <w:p w:rsidR="00861A91" w:rsidRDefault="00861A91">
      <w:pPr>
        <w:pStyle w:val="ProductList-BodyIndented"/>
        <w:ind w:left="720"/>
      </w:pPr>
    </w:p>
    <w:p w:rsidR="00861A91" w:rsidRDefault="00B925B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w:t>
      </w:r>
      <w:r>
        <w:t>援時數或事件。</w:t>
      </w:r>
    </w:p>
    <w:p w:rsidR="00861A91" w:rsidRDefault="00861A91">
      <w:pPr>
        <w:pStyle w:val="ProductList-BodyIndented"/>
        <w:ind w:left="720"/>
      </w:pPr>
    </w:p>
    <w:p w:rsidR="00861A91" w:rsidRDefault="00B925B2">
      <w:pPr>
        <w:pStyle w:val="ProductList-SubClauseHeading"/>
        <w:outlineLvl w:val="3"/>
      </w:pPr>
      <w:r>
        <w:t xml:space="preserve">Parallel Data Warehouse </w:t>
      </w:r>
      <w:r>
        <w:t>資格</w:t>
      </w:r>
    </w:p>
    <w:p w:rsidR="00861A91" w:rsidRDefault="00B925B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861A91" w:rsidRDefault="00861A91">
      <w:pPr>
        <w:pStyle w:val="ProductList-BodyIndented"/>
      </w:pPr>
    </w:p>
    <w:p w:rsidR="00861A91" w:rsidRDefault="00B925B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w:t>
      </w:r>
      <w:r>
        <w:t>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861A91" w:rsidRDefault="00861A91">
      <w:pPr>
        <w:pStyle w:val="ProductList-BodyIndented"/>
      </w:pPr>
    </w:p>
    <w:p w:rsidR="00861A91" w:rsidRDefault="00B925B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許可之支援連絡人</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4</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6</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7</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8</w:t>
            </w:r>
          </w:p>
        </w:tc>
      </w:tr>
    </w:tbl>
    <w:p w:rsidR="00861A91" w:rsidRDefault="00861A91">
      <w:pPr>
        <w:pStyle w:val="ProductList-BodyIndented"/>
      </w:pPr>
    </w:p>
    <w:p w:rsidR="00861A91" w:rsidRDefault="00B925B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861A91" w:rsidRDefault="00B925B2">
      <w:pPr>
        <w:pStyle w:val="ProductList-BodyIndented"/>
      </w:pPr>
      <w:r>
        <w:t>注意事項：目前已取得</w:t>
      </w:r>
      <w:r>
        <w:t xml:space="preserve"> PDW </w:t>
      </w:r>
      <w:r>
        <w:t>授權的客戶維持此項利益，詳如</w:t>
      </w:r>
      <w:r>
        <w:t xml:space="preserve"> </w:t>
      </w:r>
      <w:hyperlink r:id="rId144">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861A91" w:rsidRDefault="00861A91">
      <w:pPr>
        <w:pStyle w:val="ProductList-BodyIndented"/>
      </w:pPr>
    </w:p>
    <w:p w:rsidR="00861A91" w:rsidRDefault="00B925B2">
      <w:pPr>
        <w:pStyle w:val="ProductList-ClauseHeading"/>
        <w:outlineLvl w:val="2"/>
      </w:pPr>
      <w:bookmarkStart w:id="363" w:name="_Sec586"/>
      <w:r>
        <w:t>延伸</w:t>
      </w:r>
      <w:r>
        <w:t xml:space="preserve"> HotFix </w:t>
      </w:r>
      <w:r>
        <w:t>支援</w:t>
      </w:r>
      <w:bookmarkEnd w:id="363"/>
    </w:p>
    <w:p w:rsidR="00861A91" w:rsidRDefault="00B925B2">
      <w:pPr>
        <w:pStyle w:val="ProductList-Body"/>
      </w:pPr>
      <w:r>
        <w:t>延伸</w:t>
      </w:r>
      <w:r>
        <w:t xml:space="preserve"> Hotfix </w:t>
      </w:r>
      <w:r>
        <w:t>支援可供簽署主要支援或基本支援合約且依下列方案訂購</w:t>
      </w:r>
      <w:r>
        <w:t xml:space="preserve"> SA </w:t>
      </w:r>
      <w:r>
        <w:t>之客戶使用：</w:t>
      </w:r>
    </w:p>
    <w:p w:rsidR="00861A91" w:rsidRDefault="00B925B2" w:rsidP="002F5533">
      <w:pPr>
        <w:pStyle w:val="ProductList-Bullet"/>
        <w:numPr>
          <w:ilvl w:val="0"/>
          <w:numId w:val="45"/>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861A91" w:rsidRDefault="00B925B2" w:rsidP="002F5533">
      <w:pPr>
        <w:pStyle w:val="ProductList-Bullet"/>
        <w:numPr>
          <w:ilvl w:val="0"/>
          <w:numId w:val="45"/>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w:t>
      </w:r>
      <w:r>
        <w:t xml:space="preserve">M) </w:t>
      </w:r>
      <w:r>
        <w:t>範圍</w:t>
      </w:r>
      <w:r>
        <w:t xml:space="preserve">) </w:t>
      </w:r>
      <w:r>
        <w:t>之延伸</w:t>
      </w:r>
      <w:r>
        <w:t xml:space="preserve"> Hotfix </w:t>
      </w:r>
      <w:r>
        <w:t>支援。</w:t>
      </w:r>
    </w:p>
    <w:p w:rsidR="00861A91" w:rsidRDefault="00B925B2" w:rsidP="002F5533">
      <w:pPr>
        <w:pStyle w:val="ProductList-Bullet"/>
        <w:numPr>
          <w:ilvl w:val="0"/>
          <w:numId w:val="45"/>
        </w:numPr>
      </w:pPr>
      <w:r>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t>
      </w:r>
      <w:r>
        <w:t>Windows Server</w:t>
      </w:r>
      <w:r>
        <w:fldChar w:fldCharType="begin"/>
      </w:r>
      <w:r>
        <w:instrText xml:space="preserve"> XE "Windows Server" </w:instrText>
      </w:r>
      <w:r>
        <w:fldChar w:fldCharType="end"/>
      </w:r>
      <w:r>
        <w:t>。</w:t>
      </w:r>
    </w:p>
    <w:p w:rsidR="00861A91" w:rsidRDefault="00861A91">
      <w:pPr>
        <w:pStyle w:val="ProductList-Body"/>
      </w:pPr>
    </w:p>
    <w:p w:rsidR="00861A91" w:rsidRDefault="00B925B2">
      <w:pPr>
        <w:pStyle w:val="ProductList-Body"/>
      </w:pPr>
      <w:r>
        <w:lastRenderedPageBreak/>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861A91" w:rsidRDefault="00861A91">
      <w:pPr>
        <w:pStyle w:val="PURBreadcrumb"/>
      </w:pPr>
    </w:p>
    <w:p w:rsidR="00861A91" w:rsidRDefault="00B925B2">
      <w:pPr>
        <w:pStyle w:val="ProductList-ClauseHeading"/>
        <w:outlineLvl w:val="2"/>
      </w:pPr>
      <w:bookmarkStart w:id="364" w:name="_Sec587"/>
      <w:r>
        <w:t>升級使用權供應性</w:t>
      </w:r>
      <w:bookmarkEnd w:id="364"/>
    </w:p>
    <w:p w:rsidR="00861A91" w:rsidRDefault="00B925B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w:t>
      </w:r>
      <w:r>
        <w:t>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61A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升級目標</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Branch</w:t>
            </w:r>
            <w:r>
              <w:fldChar w:fldCharType="begin"/>
            </w:r>
            <w:r>
              <w:instrText xml:space="preserve"> XE "BizTalk Server Branch</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Standard</w:t>
            </w:r>
            <w:r>
              <w:fldChar w:fldCharType="begin"/>
            </w:r>
            <w:r>
              <w:instrText xml:space="preserve"> XE "BizTalk Server Standard"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Enterprise</w:t>
            </w:r>
            <w:r>
              <w:fldChar w:fldCharType="begin"/>
            </w:r>
            <w:r>
              <w:instrText xml:space="preserve"> XE "BizTalk Server Enterprise"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BizTalk Server Enterprise</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Enterprise CAL</w:t>
            </w:r>
            <w:r>
              <w:fldChar w:fldCharType="begin"/>
            </w:r>
            <w:r>
              <w:instrText xml:space="preserve"> XE "Enterprise CAL" </w:instrText>
            </w:r>
            <w:r>
              <w:fldChar w:fldCharType="end"/>
            </w:r>
            <w:r>
              <w:t xml:space="preserve"> </w:t>
            </w:r>
            <w:r>
              <w:t>套件</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Core Infrastructure Server Suite Datacenter</w:t>
            </w:r>
            <w:r>
              <w:fldChar w:fldCharType="begin"/>
            </w:r>
            <w:r>
              <w:instrText xml:space="preserve"> XE "Core Infrastructure Server Suite Datacenter"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Desktop Education (</w:t>
            </w:r>
            <w:r>
              <w:t>含</w:t>
            </w:r>
            <w:r>
              <w:t xml:space="preserve"> Enterprise CAL </w:t>
            </w:r>
            <w:r>
              <w:t>套件</w:t>
            </w:r>
            <w:r>
              <w:t>)</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Desktop School (</w:t>
            </w:r>
            <w:r>
              <w:t>含</w:t>
            </w:r>
            <w:r>
              <w:t xml:space="preserve"> Enterprise CAL </w:t>
            </w:r>
            <w:r>
              <w:t>套件</w:t>
            </w:r>
            <w:r>
              <w:t>)</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Exchange Server Enterprise</w:t>
            </w:r>
            <w:r>
              <w:fldChar w:fldCharType="begin"/>
            </w:r>
            <w:r>
              <w:instrText xml:space="preserve"> XE "Exchange Server Enterprise"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Forefront TMG Enterprise</w:t>
            </w:r>
            <w:r>
              <w:fldChar w:fldCharType="begin"/>
            </w:r>
            <w:r>
              <w:instrText xml:space="preserve"> XE "Forefront TMG Enterprise"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for Sales </w:t>
            </w:r>
            <w:r>
              <w:t>內部部</w:t>
            </w:r>
            <w:r>
              <w:t>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Standard</w:t>
            </w:r>
            <w:r>
              <w:fldChar w:fldCharType="begin"/>
            </w:r>
            <w:r>
              <w:instrText xml:space="preserve"> XE "Office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Office Professional Plus</w:t>
            </w:r>
            <w:r>
              <w:fldChar w:fldCharType="begin"/>
            </w:r>
            <w:r>
              <w:instrText xml:space="preserve"> XE "Office Professional Plus"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企業桌面</w:t>
            </w:r>
            <w:r>
              <w:t xml:space="preserve"> (Enterprise Desktop)</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Project Professional</w:t>
            </w:r>
            <w:r>
              <w:fldChar w:fldCharType="begin"/>
            </w:r>
            <w:r>
              <w:instrText xml:space="preserve"> XE "Project Professional"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Enterprise Core</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Enterprise</w:t>
            </w:r>
            <w:r>
              <w:fldChar w:fldCharType="begin"/>
            </w:r>
            <w:r>
              <w:instrText xml:space="preserve"> XE "SQL Server Enterprise" </w:instrText>
            </w:r>
            <w:r>
              <w:fldChar w:fldCharType="end"/>
            </w:r>
            <w:r>
              <w:t xml:space="preserve"> Core</w:t>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 Business Intelligence</w:t>
            </w:r>
            <w:r>
              <w:fldChar w:fldCharType="begin"/>
            </w:r>
            <w:r>
              <w:instrText xml:space="preserve"> XE "SQL Server Business Intelligence"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System Center Datacenter</w:t>
            </w:r>
            <w:r>
              <w:fldChar w:fldCharType="begin"/>
            </w:r>
            <w:r>
              <w:instrText xml:space="preserve"> XE "System Center Datacenter"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Visio Professional</w:t>
            </w:r>
            <w:r>
              <w:fldChar w:fldCharType="begin"/>
            </w:r>
            <w:r>
              <w:instrText xml:space="preserve"> XE "Visio Professional"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Visual Studio P</w:t>
            </w:r>
            <w:r>
              <w:t>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Visual Studio Enterprise with MSDN</w:t>
            </w:r>
            <w:r>
              <w:fldChar w:fldCharType="begin"/>
            </w:r>
            <w:r>
              <w:instrText xml:space="preserve"> XE "Visual Studio Enterprise with MSDN"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Visual Studio Enterprise with MSDN</w:t>
            </w:r>
            <w:r>
              <w:fldChar w:fldCharType="begin"/>
            </w:r>
            <w:r>
              <w:instrText xml:space="preserve"> XE "Visual Studio Enterprise with MSDN" </w:instrText>
            </w:r>
            <w:r>
              <w:fldChar w:fldCharType="end"/>
            </w:r>
          </w:p>
        </w:tc>
      </w:tr>
      <w:tr w:rsidR="00861A91">
        <w:tc>
          <w:tcPr>
            <w:tcW w:w="600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Windows Server Datacenter</w:t>
            </w:r>
            <w:r>
              <w:fldChar w:fldCharType="begin"/>
            </w:r>
            <w:r>
              <w:instrText xml:space="preserve"> XE "Windows Server Datacenter" </w:instrText>
            </w:r>
            <w:r>
              <w:fldChar w:fldCharType="end"/>
            </w:r>
          </w:p>
        </w:tc>
      </w:tr>
    </w:tbl>
    <w:p w:rsidR="00861A91" w:rsidRDefault="00861A91">
      <w:pPr>
        <w:pStyle w:val="ProductList-Body"/>
      </w:pPr>
    </w:p>
    <w:p w:rsidR="00861A91" w:rsidRDefault="00B925B2">
      <w:pPr>
        <w:pStyle w:val="ProductList-ClauseHeading"/>
        <w:outlineLvl w:val="2"/>
      </w:pPr>
      <w:bookmarkStart w:id="365" w:name="_Sec588"/>
      <w:r>
        <w:t>伺服器</w:t>
      </w:r>
      <w:r>
        <w:t xml:space="preserve"> – </w:t>
      </w:r>
      <w:r>
        <w:t>災害回復權利</w:t>
      </w:r>
      <w:bookmarkEnd w:id="365"/>
    </w:p>
    <w:p w:rsidR="00861A91" w:rsidRDefault="00B925B2">
      <w:pPr>
        <w:pStyle w:val="ProductList-Body"/>
      </w:pPr>
      <w:r>
        <w:t>針對客戶於</w:t>
      </w:r>
      <w:r>
        <w:fldChar w:fldCharType="begin"/>
      </w:r>
      <w:r>
        <w:instrText xml:space="preserve"> AutoTextList   \s NoStyle \t "</w:instrText>
      </w:r>
      <w:r>
        <w:instrText>授權伺服器係指定予客</w:instrText>
      </w:r>
      <w:r>
        <w:instrText>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w:t>
      </w:r>
      <w:r>
        <w:t>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w:instrText>
      </w:r>
      <w:r>
        <w:instrText>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w:instrText>
      </w:r>
      <w:r>
        <w:instrText xml:space="preserve">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861A91" w:rsidRDefault="00861A91">
      <w:pPr>
        <w:pStyle w:val="ProductList-Body"/>
      </w:pPr>
    </w:p>
    <w:p w:rsidR="00861A91" w:rsidRDefault="00B925B2">
      <w:pPr>
        <w:pStyle w:val="ProductList-Body"/>
      </w:pPr>
      <w:r>
        <w:t>備份</w:t>
      </w:r>
      <w:r>
        <w:fldChar w:fldCharType="begin"/>
      </w:r>
      <w:r>
        <w:instrText xml:space="preserve"> AutoTextList   \s NoStyle \t "</w:instrText>
      </w:r>
      <w:r>
        <w:instrText>執行個體係指透過執行軟體的設定或安裝程序、或複製現有的執</w:instrText>
      </w:r>
      <w:r>
        <w:instrText>行個體而建立之軟體的映像。</w:instrText>
      </w:r>
      <w:r>
        <w:instrText xml:space="preserve">" </w:instrText>
      </w:r>
      <w:r>
        <w:fldChar w:fldCharType="separate"/>
      </w:r>
      <w:r>
        <w:rPr>
          <w:color w:val="0563C1"/>
        </w:rPr>
        <w:t>執行個體</w:t>
      </w:r>
      <w:r>
        <w:fldChar w:fldCharType="end"/>
      </w:r>
      <w:r>
        <w:t>僅能在下列例外狀況期間執行：</w:t>
      </w:r>
    </w:p>
    <w:p w:rsidR="00861A91" w:rsidRDefault="00B925B2" w:rsidP="002F5533">
      <w:pPr>
        <w:pStyle w:val="ProductList-Bullet"/>
        <w:numPr>
          <w:ilvl w:val="0"/>
          <w:numId w:val="46"/>
        </w:numPr>
      </w:pPr>
      <w:r>
        <w:t>每</w:t>
      </w:r>
      <w:r>
        <w:t xml:space="preserve"> 90 </w:t>
      </w:r>
      <w:r>
        <w:t>天在一週內進行災害回復測試的短暫期間；</w:t>
      </w:r>
    </w:p>
    <w:p w:rsidR="00861A91" w:rsidRDefault="00B925B2" w:rsidP="002F5533">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861A91" w:rsidRDefault="00B925B2" w:rsidP="002F5533">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861A91" w:rsidRDefault="00861A91">
      <w:pPr>
        <w:pStyle w:val="ProductList-Body"/>
      </w:pPr>
    </w:p>
    <w:p w:rsidR="00861A91" w:rsidRDefault="00B925B2">
      <w:pPr>
        <w:pStyle w:val="ProductList-Body"/>
      </w:pPr>
      <w:r>
        <w:t>為了依災害回復權利使用軟體，客戶必須</w:t>
      </w:r>
      <w:r>
        <w:t>遵守下列條款：</w:t>
      </w:r>
    </w:p>
    <w:p w:rsidR="00861A91" w:rsidRDefault="00B925B2" w:rsidP="002F5533">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861A91" w:rsidRDefault="00B925B2" w:rsidP="002F5533">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w:instrText>
      </w:r>
      <w:r>
        <w:instrText>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861A91" w:rsidRDefault="00B925B2" w:rsidP="002F5533">
      <w:pPr>
        <w:pStyle w:val="ProductList-Bullet"/>
        <w:numPr>
          <w:ilvl w:val="0"/>
          <w:numId w:val="4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w:t>
      </w:r>
      <w:r>
        <w:t>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rsidP="002F5533">
      <w:pPr>
        <w:pStyle w:val="ProductList-Bullet"/>
        <w:numPr>
          <w:ilvl w:val="1"/>
          <w:numId w:val="47"/>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861A91" w:rsidRDefault="00B925B2" w:rsidP="002F5533">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861A91" w:rsidRDefault="00B925B2">
      <w:pPr>
        <w:pStyle w:val="ProductList-Body"/>
        <w:ind w:left="1080"/>
      </w:pPr>
      <w:r>
        <w:t xml:space="preserve">- </w:t>
      </w:r>
      <w:r>
        <w:t>執行硬體虛擬軟體，例如</w:t>
      </w:r>
      <w:r>
        <w:t xml:space="preserve"> Hyper-V</w:t>
      </w:r>
      <w:r>
        <w:t>；</w:t>
      </w:r>
    </w:p>
    <w:p w:rsidR="00861A91" w:rsidRDefault="00B925B2">
      <w:pPr>
        <w:pStyle w:val="ProductList-Body"/>
        <w:ind w:left="1080"/>
      </w:pPr>
      <w:r>
        <w:lastRenderedPageBreak/>
        <w:t xml:space="preserve">- </w:t>
      </w:r>
      <w:r>
        <w:t>提供硬體虛擬服務；</w:t>
      </w:r>
    </w:p>
    <w:p w:rsidR="00861A91" w:rsidRDefault="00B925B2">
      <w:pPr>
        <w:pStyle w:val="ProductList-Body"/>
        <w:ind w:left="1080"/>
      </w:pPr>
      <w:r>
        <w:t xml:space="preserve">- </w:t>
      </w:r>
      <w:r>
        <w:t>執行用來管理硬體虛擬軟體的軟體代理程式；</w:t>
      </w:r>
    </w:p>
    <w:p w:rsidR="00861A91" w:rsidRDefault="00B925B2">
      <w:pPr>
        <w:pStyle w:val="ProductList-Body"/>
        <w:ind w:left="1080"/>
      </w:pPr>
      <w:r>
        <w:t xml:space="preserve">- </w:t>
      </w:r>
      <w:r>
        <w:t>當做複製目標使用；</w:t>
      </w:r>
    </w:p>
    <w:p w:rsidR="00861A91" w:rsidRDefault="00B925B2">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861A91" w:rsidRDefault="00B925B2">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861A91" w:rsidRDefault="00B925B2">
      <w:pPr>
        <w:pStyle w:val="ProductList-Body"/>
        <w:ind w:left="1080"/>
      </w:pPr>
      <w:r>
        <w:t xml:space="preserve">- </w:t>
      </w:r>
      <w:r>
        <w:t>依上述方式執行災害回復工作負載。</w:t>
      </w:r>
    </w:p>
    <w:p w:rsidR="00861A91" w:rsidRDefault="00B925B2" w:rsidP="002F5533">
      <w:pPr>
        <w:pStyle w:val="ProductList-Bullet"/>
        <w:numPr>
          <w:ilvl w:val="1"/>
          <w:numId w:val="48"/>
        </w:numPr>
      </w:pPr>
      <w:r>
        <w:t>災害回復</w:t>
      </w:r>
      <w:r>
        <w:fldChar w:fldCharType="begin"/>
      </w:r>
      <w:r>
        <w:instrText xml:space="preserve"> AutoTextList   \s NoStyle \t </w:instrText>
      </w:r>
      <w:r>
        <w:instrText>"</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61A91" w:rsidRDefault="00B925B2" w:rsidP="002F5533">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861A91" w:rsidRDefault="00B925B2" w:rsidP="002F5533">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861A91" w:rsidRDefault="00B925B2" w:rsidP="002F5533">
      <w:pPr>
        <w:pStyle w:val="ProductList-Bullet"/>
        <w:numPr>
          <w:ilvl w:val="0"/>
          <w:numId w:val="48"/>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w:instrText>
      </w:r>
      <w:r>
        <w:instrText>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861A91" w:rsidRDefault="00861A91">
      <w:pPr>
        <w:pStyle w:val="ProductList-Body"/>
      </w:pPr>
    </w:p>
    <w:p w:rsidR="00861A91" w:rsidRDefault="00B925B2">
      <w:pPr>
        <w:pStyle w:val="ProductList-ClauseHeading"/>
        <w:outlineLvl w:val="2"/>
      </w:pPr>
      <w:bookmarkStart w:id="366" w:name="_Sec589"/>
      <w:r>
        <w:t>使用權行動性</w:t>
      </w:r>
      <w:bookmarkEnd w:id="366"/>
    </w:p>
    <w:p w:rsidR="00861A91" w:rsidRDefault="00B925B2">
      <w:pPr>
        <w:pStyle w:val="ProductList-SubClauseHeading"/>
        <w:outlineLvl w:val="3"/>
      </w:pPr>
      <w:r>
        <w:t>伺服器陣列間的使用權行動性</w:t>
      </w:r>
    </w:p>
    <w:p w:rsidR="00861A91" w:rsidRDefault="00B925B2">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w:t>
      </w:r>
      <w:r>
        <w:t>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w:t>
      </w:r>
      <w:r>
        <w:t>性同時使用。</w:t>
      </w:r>
    </w:p>
    <w:p w:rsidR="00861A91" w:rsidRDefault="00861A91">
      <w:pPr>
        <w:pStyle w:val="ProductList-BodyIndented"/>
      </w:pPr>
    </w:p>
    <w:p w:rsidR="00861A91" w:rsidRDefault="00B925B2">
      <w:pPr>
        <w:pStyle w:val="ProductList-SubClauseHeading"/>
        <w:outlineLvl w:val="3"/>
      </w:pPr>
      <w:r>
        <w:t>透過軟體保證取得使用權行動性</w:t>
      </w:r>
    </w:p>
    <w:p w:rsidR="00861A91" w:rsidRDefault="00B925B2">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w:t>
      </w:r>
      <w:r>
        <w:t>之使用權行動性而同時使用之，惟須接受自我裝載授權條款之拘束。</w:t>
      </w:r>
    </w:p>
    <w:p w:rsidR="00861A91" w:rsidRDefault="00861A91">
      <w:pPr>
        <w:pStyle w:val="ProductList-BodyIndented"/>
      </w:pPr>
    </w:p>
    <w:p w:rsidR="00861A91" w:rsidRDefault="00B925B2">
      <w:pPr>
        <w:pStyle w:val="ProductList-SubSubClauseHeading"/>
        <w:outlineLvl w:val="4"/>
      </w:pPr>
      <w:r>
        <w:t>允許之使用：</w:t>
      </w:r>
    </w:p>
    <w:p w:rsidR="00861A91" w:rsidRDefault="00B925B2">
      <w:pPr>
        <w:pStyle w:val="ProductList-BodyIndented2"/>
      </w:pPr>
      <w:r>
        <w:t>在透過</w:t>
      </w:r>
      <w:r>
        <w:t xml:space="preserve"> SA </w:t>
      </w:r>
      <w:r>
        <w:t>取得使用權行動性下，客戶得：</w:t>
      </w:r>
    </w:p>
    <w:p w:rsidR="00861A91" w:rsidRDefault="00B925B2" w:rsidP="002F5533">
      <w:pPr>
        <w:pStyle w:val="ProductList-Bullet"/>
        <w:numPr>
          <w:ilvl w:val="2"/>
          <w:numId w:val="49"/>
        </w:numPr>
      </w:pPr>
      <w:r>
        <w:t>在共用伺服器上執行授權軟體；</w:t>
      </w:r>
    </w:p>
    <w:p w:rsidR="00861A91" w:rsidRDefault="00B925B2" w:rsidP="002F5533">
      <w:pPr>
        <w:pStyle w:val="ProductList-Bullet"/>
        <w:numPr>
          <w:ilvl w:val="2"/>
          <w:numId w:val="49"/>
        </w:numPr>
      </w:pPr>
      <w:r>
        <w:t>在依存取使用權及具備</w:t>
      </w:r>
      <w:r>
        <w:t xml:space="preserve"> SA </w:t>
      </w:r>
      <w:r>
        <w:t>的情況下，並在其允許存取產品的使用者及裝置</w:t>
      </w:r>
      <w:r>
        <w:t xml:space="preserve"> SL </w:t>
      </w:r>
      <w:r>
        <w:t>下，存取該軟體；</w:t>
      </w:r>
    </w:p>
    <w:p w:rsidR="00861A91" w:rsidRDefault="00B925B2" w:rsidP="002F5533">
      <w:pPr>
        <w:pStyle w:val="ProductList-Bullet"/>
        <w:numPr>
          <w:ilvl w:val="2"/>
          <w:numId w:val="4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861A91" w:rsidRDefault="00B925B2" w:rsidP="002F5533">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861A91">
      <w:pPr>
        <w:pStyle w:val="ProductList-BodyIndented2"/>
      </w:pPr>
    </w:p>
    <w:p w:rsidR="00861A91" w:rsidRDefault="00B925B2">
      <w:pPr>
        <w:pStyle w:val="ProductList-SubSubClauseHeading"/>
        <w:outlineLvl w:val="4"/>
      </w:pPr>
      <w:r>
        <w:t>需求：</w:t>
      </w:r>
    </w:p>
    <w:p w:rsidR="00861A91" w:rsidRDefault="00B925B2">
      <w:pPr>
        <w:pStyle w:val="ProductList-BodyIndented2"/>
      </w:pPr>
      <w:r>
        <w:t>若要使用「透過</w:t>
      </w:r>
      <w:r>
        <w:t xml:space="preserve"> SA </w:t>
      </w:r>
      <w:r>
        <w:t>取得使用權行動性」之權利，客戶必須：</w:t>
      </w:r>
    </w:p>
    <w:p w:rsidR="00861A91" w:rsidRDefault="00B925B2" w:rsidP="002F5533">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w:instrText>
      </w:r>
      <w:r>
        <w:instrText>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61A91" w:rsidRDefault="00B925B2" w:rsidP="002F5533">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861A91" w:rsidRDefault="00B925B2" w:rsidP="002F5533">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w:instrText>
      </w:r>
      <w:r>
        <w:instrText xml:space="preserve">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861A91" w:rsidRDefault="00861A91">
      <w:pPr>
        <w:pStyle w:val="ProductList-BodyIndented2"/>
      </w:pPr>
    </w:p>
    <w:p w:rsidR="00861A91" w:rsidRDefault="00B925B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w:t>
      </w:r>
      <w:r>
        <w:rPr>
          <w:color w:val="0563C1"/>
        </w:rPr>
        <w:t>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w:instrText>
      </w:r>
      <w:r>
        <w:instrText>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w:instrText>
      </w:r>
      <w:r>
        <w:instrText>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w:instrText>
      </w:r>
      <w:r>
        <w:instrText>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w:t>
      </w:r>
      <w:r>
        <w:t>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861A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許可的數目：</w:t>
            </w:r>
          </w:p>
          <w:p w:rsidR="00861A91" w:rsidRDefault="00B925B2">
            <w:pPr>
              <w:pStyle w:val="ProductList-TableBody"/>
            </w:pPr>
            <w:r>
              <w:rPr>
                <w:color w:val="FFFFFF"/>
              </w:rPr>
              <w:lastRenderedPageBreak/>
              <w:t>每一份使用權的</w:t>
            </w:r>
            <w:r>
              <w:rPr>
                <w:color w:val="FFFFFF"/>
              </w:rPr>
              <w:t xml:space="preserve"> OSE </w:t>
            </w:r>
            <w:r>
              <w:rPr>
                <w:color w:val="FFFFFF"/>
              </w:rPr>
              <w:t>或核心</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lastRenderedPageBreak/>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每個使用權</w:t>
            </w:r>
            <w:r>
              <w:t xml:space="preserve"> 1 </w:t>
            </w:r>
            <w:r>
              <w:t>個</w:t>
            </w:r>
            <w:r>
              <w:t xml:space="preserve"> OSE</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每個使用權</w:t>
            </w:r>
            <w:r>
              <w:t xml:space="preserve"> 1 </w:t>
            </w:r>
            <w:r>
              <w:t>個</w:t>
            </w:r>
            <w:r>
              <w:t xml:space="preserve"> OSE</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每份授權伺服器</w:t>
            </w:r>
            <w:r>
              <w:t xml:space="preserve"> 2 </w:t>
            </w:r>
            <w:r>
              <w:t>個代管</w:t>
            </w:r>
            <w:r>
              <w:t xml:space="preserve"> OSE</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每份授權伺服器</w:t>
            </w:r>
            <w:r>
              <w:t xml:space="preserve"> 10 </w:t>
            </w:r>
            <w:r>
              <w:t>個代管</w:t>
            </w:r>
            <w:r>
              <w:t xml:space="preserve"> OSE</w:t>
            </w:r>
          </w:p>
        </w:tc>
      </w:tr>
    </w:tbl>
    <w:p w:rsidR="00861A91" w:rsidRDefault="00861A91">
      <w:pPr>
        <w:pStyle w:val="ProductList-BodyIndented2"/>
      </w:pPr>
    </w:p>
    <w:p w:rsidR="00861A91" w:rsidRDefault="00B925B2">
      <w:pPr>
        <w:pStyle w:val="ProductList-SubSubClauseHeading"/>
        <w:outlineLvl w:val="4"/>
      </w:pPr>
      <w:r>
        <w:t>容錯移轉權利</w:t>
      </w:r>
    </w:p>
    <w:p w:rsidR="00861A91" w:rsidRDefault="00B925B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w:instrText>
      </w:r>
      <w:r>
        <w:instrText xml:space="preserve">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861A91" w:rsidRDefault="00861A91">
      <w:pPr>
        <w:pStyle w:val="ProductList-BodyIndented2"/>
      </w:pPr>
    </w:p>
    <w:p w:rsidR="00861A91" w:rsidRDefault="00B925B2">
      <w:pPr>
        <w:pStyle w:val="ProductList-ClauseHeading"/>
        <w:outlineLvl w:val="2"/>
      </w:pPr>
      <w:bookmarkStart w:id="367" w:name="_Sec590"/>
      <w:r>
        <w:t>伺服器</w:t>
      </w:r>
      <w:r>
        <w:t xml:space="preserve"> – </w:t>
      </w:r>
      <w:r>
        <w:t>自我裝載的應用程式</w:t>
      </w:r>
      <w:bookmarkEnd w:id="367"/>
    </w:p>
    <w:p w:rsidR="00861A91" w:rsidRDefault="00B925B2">
      <w:pPr>
        <w:pStyle w:val="ProductList-Body"/>
      </w:pPr>
      <w:r>
        <w:t>自我裝載的應用程式，係指自我裝載權利適用的產品。</w:t>
      </w:r>
    </w:p>
    <w:p w:rsidR="00861A91" w:rsidRDefault="00861A91">
      <w:pPr>
        <w:pStyle w:val="ProductList-Body"/>
      </w:pPr>
    </w:p>
    <w:p w:rsidR="00861A91" w:rsidRDefault="00B925B2">
      <w:pPr>
        <w:pStyle w:val="ProductList-Body"/>
      </w:pPr>
      <w:r>
        <w:t>即使任何條款牴觸了包含產品條款之客戶的大量授權合</w:t>
      </w:r>
      <w:r>
        <w:t>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861A91" w:rsidRDefault="00861A91">
      <w:pPr>
        <w:pStyle w:val="ProductList-Body"/>
      </w:pPr>
    </w:p>
    <w:p w:rsidR="00861A91" w:rsidRDefault="00B925B2">
      <w:pPr>
        <w:pStyle w:val="ProductList-SubClauseHeading"/>
        <w:outlineLvl w:val="3"/>
      </w:pPr>
      <w:r>
        <w:t>需求</w:t>
      </w:r>
    </w:p>
    <w:p w:rsidR="00861A91" w:rsidRDefault="00B925B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861A91" w:rsidRDefault="00B925B2" w:rsidP="002F5533">
      <w:pPr>
        <w:pStyle w:val="ProductList-Bullet"/>
        <w:numPr>
          <w:ilvl w:val="1"/>
          <w:numId w:val="51"/>
        </w:numPr>
      </w:pPr>
      <w:r>
        <w:t>當成統一解決方案之一部分執行的自我裝載的應用程式；以及</w:t>
      </w:r>
    </w:p>
    <w:p w:rsidR="00861A91" w:rsidRDefault="00B925B2" w:rsidP="002F5533">
      <w:pPr>
        <w:pStyle w:val="ProductList-Bullet"/>
        <w:numPr>
          <w:ilvl w:val="1"/>
          <w:numId w:val="51"/>
        </w:numPr>
      </w:pPr>
      <w:r>
        <w:t>所有用來讓統一解決方案可供外部使用者使用的存取</w:t>
      </w:r>
      <w:r>
        <w:fldChar w:fldCharType="begin"/>
      </w:r>
      <w:r>
        <w:instrText xml:space="preserve"> AutoTextList   \s NoS</w:instrText>
      </w:r>
      <w:r>
        <w:instrText>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61A91" w:rsidRDefault="00B925B2">
      <w:pPr>
        <w:pStyle w:val="ProductList-BodyIndented"/>
      </w:pPr>
      <w:r>
        <w:t>用來建立及提供統一解決方案之所有</w:t>
      </w:r>
      <w:r>
        <w:t xml:space="preserve"> Microsoft </w:t>
      </w:r>
      <w:r>
        <w:t>軟體必須：</w:t>
      </w:r>
    </w:p>
    <w:p w:rsidR="00861A91" w:rsidRDefault="00B925B2" w:rsidP="002F5533">
      <w:pPr>
        <w:pStyle w:val="ProductList-Bullet"/>
        <w:numPr>
          <w:ilvl w:val="1"/>
          <w:numId w:val="52"/>
        </w:numPr>
      </w:pPr>
      <w:r>
        <w:t>透過大量授權方案進行授權；且</w:t>
      </w:r>
    </w:p>
    <w:p w:rsidR="00861A91" w:rsidRDefault="00B925B2" w:rsidP="002F5533">
      <w:pPr>
        <w:pStyle w:val="ProductList-Bullet"/>
        <w:numPr>
          <w:ilvl w:val="1"/>
          <w:numId w:val="52"/>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861A91" w:rsidRDefault="00861A91">
      <w:pPr>
        <w:pStyle w:val="ProductList-BodyIndented"/>
      </w:pPr>
    </w:p>
    <w:p w:rsidR="00861A91" w:rsidRDefault="00B925B2">
      <w:pPr>
        <w:pStyle w:val="ProductList-BodyIndented"/>
      </w:pPr>
      <w:r>
        <w:t>若客戶利用共享伺服器提供統一解決方案，不得將</w:t>
      </w:r>
      <w:r>
        <w:t xml:space="preserve"> Windows Server</w:t>
      </w:r>
      <w:r>
        <w:t xml:space="preserve">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861A91" w:rsidRDefault="00861A91">
      <w:pPr>
        <w:pStyle w:val="ProductList-BodyIndented"/>
      </w:pPr>
    </w:p>
    <w:p w:rsidR="00861A91" w:rsidRDefault="00B925B2">
      <w:pPr>
        <w:pStyle w:val="ProductList-BodyIndented"/>
      </w:pPr>
      <w:r>
        <w:t>客戶</w:t>
      </w:r>
      <w:r>
        <w:t>的軟體必須：</w:t>
      </w:r>
    </w:p>
    <w:p w:rsidR="00861A91" w:rsidRDefault="00B925B2" w:rsidP="002F5533">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861A91" w:rsidRDefault="00B925B2" w:rsidP="002F5533">
      <w:pPr>
        <w:pStyle w:val="ProductList-Bullet"/>
        <w:numPr>
          <w:ilvl w:val="1"/>
          <w:numId w:val="53"/>
        </w:numPr>
      </w:pPr>
      <w:r>
        <w:t>成為統一解決方案之主要服務及</w:t>
      </w:r>
      <w:r>
        <w:t>/</w:t>
      </w:r>
      <w:r>
        <w:t>或應用程式，且不得允許統一解決方案之任何使用者直接存取自我裝載的應用程式；</w:t>
      </w:r>
    </w:p>
    <w:p w:rsidR="00861A91" w:rsidRDefault="00B925B2" w:rsidP="002F5533">
      <w:pPr>
        <w:pStyle w:val="ProductList-Bullet"/>
        <w:numPr>
          <w:ilvl w:val="1"/>
          <w:numId w:val="5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861A91" w:rsidRDefault="00B925B2" w:rsidP="002F5533">
      <w:pPr>
        <w:pStyle w:val="ProductList-Bullet"/>
        <w:numPr>
          <w:ilvl w:val="1"/>
          <w:numId w:val="53"/>
        </w:numPr>
      </w:pPr>
      <w:r>
        <w:t>能被客戶所擁有，但不能由客戶進行授權；至於客戶之軟體包括內嵌</w:t>
      </w:r>
      <w:r>
        <w:t>於客戶之軟體內的非實質第三方廠商軟體，並需第三方之支援進行操作者，不在此限。</w:t>
      </w:r>
    </w:p>
    <w:p w:rsidR="00861A91" w:rsidRDefault="00861A91">
      <w:pPr>
        <w:pStyle w:val="ProductList-BodyIndented"/>
      </w:pPr>
    </w:p>
    <w:p w:rsidR="00861A91" w:rsidRDefault="00B925B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861A91" w:rsidRDefault="00861A91">
      <w:pPr>
        <w:pStyle w:val="ProductList-BodyIndented"/>
        <w:jc w:val="right"/>
      </w:pPr>
    </w:p>
    <w:tbl>
      <w:tblPr>
        <w:tblStyle w:val="PURTable0"/>
        <w:tblW w:w="0" w:type="dxa"/>
        <w:tblLook w:val="04A0" w:firstRow="1" w:lastRow="0" w:firstColumn="1" w:lastColumn="0" w:noHBand="0" w:noVBand="1"/>
      </w:tblPr>
      <w:tblGrid>
        <w:gridCol w:w="1044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Indented"/>
      </w:pPr>
    </w:p>
    <w:p w:rsidR="00861A91" w:rsidRDefault="00861A91">
      <w:pPr>
        <w:pStyle w:val="PURBreadcrumb"/>
      </w:pPr>
    </w:p>
    <w:p w:rsidR="00861A91" w:rsidRDefault="00B925B2">
      <w:pPr>
        <w:pStyle w:val="ProductList-SectionHeading"/>
        <w:pageBreakBefore/>
        <w:outlineLvl w:val="0"/>
      </w:pPr>
      <w:bookmarkStart w:id="368" w:name="_Sec562"/>
      <w:bookmarkEnd w:id="344"/>
      <w:r>
        <w:lastRenderedPageBreak/>
        <w:t>附錄</w:t>
      </w:r>
      <w:r>
        <w:t xml:space="preserve"> C – </w:t>
      </w:r>
      <w:r>
        <w:t>專業服務</w:t>
      </w:r>
      <w:r>
        <w:fldChar w:fldCharType="begin"/>
      </w:r>
      <w:r>
        <w:instrText xml:space="preserve"> TC "</w:instrText>
      </w:r>
      <w:bookmarkStart w:id="369" w:name="_Toc473279869"/>
      <w:r>
        <w:instrText>附錄</w:instrText>
      </w:r>
      <w:r>
        <w:instrText xml:space="preserve"> C – </w:instrText>
      </w:r>
      <w:r>
        <w:instrText>專業服務</w:instrText>
      </w:r>
      <w:bookmarkEnd w:id="369"/>
      <w:r>
        <w:instrText>" \l 1</w:instrText>
      </w:r>
      <w:r>
        <w:fldChar w:fldCharType="end"/>
      </w:r>
    </w:p>
    <w:p w:rsidR="00861A91" w:rsidRDefault="00B925B2">
      <w:pPr>
        <w:pStyle w:val="ProductList-Body"/>
      </w:pPr>
      <w:r>
        <w:t>透過</w:t>
      </w:r>
      <w:r>
        <w:t xml:space="preserve"> Microsoft </w:t>
      </w:r>
      <w:r>
        <w:t>大量授權提供的專業服務如下所述。</w:t>
      </w:r>
    </w:p>
    <w:p w:rsidR="00861A91" w:rsidRDefault="00B925B2">
      <w:pPr>
        <w:pStyle w:val="ProductList-Offering1Heading"/>
        <w:outlineLvl w:val="1"/>
      </w:pPr>
      <w:bookmarkStart w:id="370" w:name="_Sec565"/>
      <w:r>
        <w:t xml:space="preserve">Microsoft </w:t>
      </w:r>
      <w:r>
        <w:t>主要支援優惠方案</w:t>
      </w:r>
      <w:bookmarkEnd w:id="370"/>
      <w:r>
        <w:fldChar w:fldCharType="begin"/>
      </w:r>
      <w:r>
        <w:instrText xml:space="preserve"> TC "</w:instrText>
      </w:r>
      <w:bookmarkStart w:id="371" w:name="_Toc473279870"/>
      <w:r>
        <w:instrText xml:space="preserve">Microsoft </w:instrText>
      </w:r>
      <w:r>
        <w:instrText>主要支援優惠方案</w:instrText>
      </w:r>
      <w:bookmarkEnd w:id="37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861A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jc w:val="center"/>
            </w:pPr>
            <w:r>
              <w:rPr>
                <w:color w:val="FFFFFF"/>
              </w:rPr>
              <w:t>主要加值</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每月</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10 </w:t>
            </w:r>
            <w:r>
              <w:t>小時為限</w:t>
            </w:r>
          </w:p>
          <w:p w:rsidR="00861A91" w:rsidRDefault="00B925B2">
            <w:pPr>
              <w:pStyle w:val="ProductList-TableBody"/>
            </w:pPr>
            <w:r>
              <w:t xml:space="preserve">+ 1 </w:t>
            </w:r>
            <w:r>
              <w:t>小時健康狀態檢查</w:t>
            </w:r>
          </w:p>
          <w:p w:rsidR="00861A91" w:rsidRDefault="00B925B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160 </w:t>
            </w:r>
            <w:r>
              <w:t>小時為限</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以</w:t>
            </w:r>
            <w:r>
              <w:t xml:space="preserve"> 140 </w:t>
            </w:r>
            <w:r>
              <w:t>小時為限</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jc w:val="center"/>
            </w:pPr>
            <w:r>
              <w:t>X</w:t>
            </w:r>
          </w:p>
        </w:tc>
      </w:tr>
      <w:tr w:rsidR="00861A91">
        <w:tc>
          <w:tcPr>
            <w:tcW w:w="404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附加元件時數</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20 </w:t>
            </w:r>
            <w:r>
              <w:t>小時套件</w:t>
            </w:r>
          </w:p>
        </w:tc>
      </w:tr>
    </w:tbl>
    <w:p w:rsidR="00861A91" w:rsidRDefault="00B925B2">
      <w:pPr>
        <w:pStyle w:val="ProductList-Body"/>
      </w:pPr>
      <w:r>
        <w:rPr>
          <w:vertAlign w:val="superscript"/>
        </w:rPr>
        <w:t xml:space="preserve"> 1</w:t>
      </w:r>
      <w:r>
        <w:rPr>
          <w:i/>
        </w:rPr>
        <w:t xml:space="preserve"> </w:t>
      </w:r>
      <w:r>
        <w:rPr>
          <w:i/>
        </w:rPr>
        <w:t>營業時間係依當地定義。</w:t>
      </w:r>
    </w:p>
    <w:p w:rsidR="00861A91" w:rsidRDefault="00861A91">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861A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客戶的預期回應</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災難性之營業影響程度：</w:t>
            </w:r>
          </w:p>
          <w:p w:rsidR="00861A91" w:rsidRDefault="00B925B2">
            <w:pPr>
              <w:pStyle w:val="ProductList-TableBody"/>
            </w:pPr>
            <w:r>
              <w:t>核心</w:t>
            </w:r>
            <w:r>
              <w:t xml:space="preserve"> (</w:t>
            </w:r>
            <w:r>
              <w:t>關鍵性</w:t>
            </w:r>
            <w:r>
              <w:t xml:space="preserve">) </w:t>
            </w:r>
            <w:r>
              <w:t>營業程序完全損失，且工作無法適度繼續</w:t>
            </w:r>
          </w:p>
          <w:p w:rsidR="00861A91" w:rsidRDefault="00B925B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1 </w:t>
            </w:r>
            <w:r>
              <w:t>小時或更短時間內回應</w:t>
            </w:r>
          </w:p>
          <w:p w:rsidR="00861A91" w:rsidRDefault="00B925B2">
            <w:pPr>
              <w:pStyle w:val="ProductList-TableBody"/>
            </w:pPr>
            <w:r>
              <w:t xml:space="preserve">Microsoft </w:t>
            </w:r>
            <w:r>
              <w:t>資源盡速抵達客戶場所。</w:t>
            </w:r>
          </w:p>
          <w:p w:rsidR="00861A91" w:rsidRDefault="00B925B2">
            <w:pPr>
              <w:pStyle w:val="ProductList-TableBody"/>
            </w:pPr>
            <w:r>
              <w:t>全天候持續進行解決</w:t>
            </w:r>
          </w:p>
          <w:p w:rsidR="00861A91" w:rsidRDefault="00B925B2">
            <w:pPr>
              <w:pStyle w:val="ProductList-TableBody"/>
            </w:pPr>
            <w:r>
              <w:t>於</w:t>
            </w:r>
            <w:r>
              <w:t xml:space="preserve"> Microsoft </w:t>
            </w:r>
            <w:r>
              <w:t>內部快速提報予產品小組</w:t>
            </w:r>
          </w:p>
          <w:p w:rsidR="00861A91" w:rsidRDefault="00B925B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通知客戶的資深行政主管</w:t>
            </w:r>
          </w:p>
          <w:p w:rsidR="00861A91" w:rsidRDefault="00B925B2">
            <w:pPr>
              <w:pStyle w:val="ProductList-TableBody"/>
            </w:pPr>
            <w:r>
              <w:t>分派適當之資源接受全天候之持續解決行動</w:t>
            </w:r>
            <w:r>
              <w:rPr>
                <w:vertAlign w:val="superscript"/>
              </w:rPr>
              <w:t>2</w:t>
            </w:r>
          </w:p>
          <w:p w:rsidR="00861A91" w:rsidRDefault="00B925B2">
            <w:pPr>
              <w:pStyle w:val="ProductList-TableBody"/>
            </w:pPr>
            <w:r>
              <w:t>從變更控制機關快速存取及回應</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重大之營業影響程度：</w:t>
            </w:r>
          </w:p>
          <w:p w:rsidR="00861A91" w:rsidRDefault="00B925B2">
            <w:pPr>
              <w:pStyle w:val="ProductList-TableBody"/>
            </w:pPr>
            <w:r>
              <w:t>重大損失或服務降級</w:t>
            </w:r>
          </w:p>
          <w:p w:rsidR="00861A91" w:rsidRDefault="00B925B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1 </w:t>
            </w:r>
            <w:r>
              <w:t>小時或更短時間內回應</w:t>
            </w:r>
          </w:p>
          <w:p w:rsidR="00861A91" w:rsidRDefault="00B925B2">
            <w:pPr>
              <w:pStyle w:val="ProductList-TableBody"/>
            </w:pPr>
            <w:r>
              <w:t>視需要於客戶網站上提供</w:t>
            </w:r>
            <w:r>
              <w:t xml:space="preserve"> Microsoft </w:t>
            </w:r>
            <w:r>
              <w:t>資源</w:t>
            </w:r>
            <w:r>
              <w:t xml:space="preserve"> (Resources)</w:t>
            </w:r>
            <w:r>
              <w:t>。</w:t>
            </w:r>
          </w:p>
          <w:p w:rsidR="00861A91" w:rsidRDefault="00B925B2">
            <w:pPr>
              <w:pStyle w:val="ProductList-TableBody"/>
            </w:pPr>
            <w:r>
              <w:t>全天候持續進行解決</w:t>
            </w:r>
          </w:p>
          <w:p w:rsidR="00861A91" w:rsidRDefault="00B925B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分派適當之資源接受全天候之持續解決行動</w:t>
            </w:r>
            <w:r>
              <w:rPr>
                <w:vertAlign w:val="superscript"/>
              </w:rPr>
              <w:t>2</w:t>
            </w:r>
          </w:p>
          <w:p w:rsidR="00861A91" w:rsidRDefault="00B925B2">
            <w:pPr>
              <w:pStyle w:val="ProductList-TableBody"/>
            </w:pPr>
            <w:r>
              <w:t>從變更控制機關快速存取及回應</w:t>
            </w:r>
          </w:p>
          <w:p w:rsidR="00861A91" w:rsidRDefault="00B925B2">
            <w:pPr>
              <w:pStyle w:val="ProductList-TableBody"/>
            </w:pPr>
            <w:r>
              <w:t>管理階層通知</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中等之營業影響程度：</w:t>
            </w:r>
          </w:p>
          <w:p w:rsidR="00861A91" w:rsidRDefault="00B925B2">
            <w:pPr>
              <w:pStyle w:val="ProductList-TableBody"/>
            </w:pPr>
            <w:r>
              <w:t>中等程度的損失或服務降級，但使用損害的方式可以適度地繼續工作。</w:t>
            </w:r>
          </w:p>
          <w:p w:rsidR="00861A91" w:rsidRDefault="00B925B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2 </w:t>
            </w:r>
            <w:r>
              <w:t>小時或更短時間內回應</w:t>
            </w:r>
          </w:p>
          <w:p w:rsidR="00861A91" w:rsidRDefault="00B925B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分派適當之資源接受營業時間</w:t>
            </w:r>
            <w:r>
              <w:t>1</w:t>
            </w:r>
            <w:r>
              <w:t>之解決行動</w:t>
            </w:r>
          </w:p>
          <w:p w:rsidR="00861A91" w:rsidRDefault="00B925B2">
            <w:pPr>
              <w:pStyle w:val="ProductList-TableBody"/>
            </w:pPr>
            <w:r>
              <w:t>營業時間</w:t>
            </w:r>
            <w:r>
              <w:rPr>
                <w:vertAlign w:val="superscript"/>
              </w:rPr>
              <w:t>1</w:t>
            </w:r>
            <w:r>
              <w:t>的四個小時內從變更控制機關存取及回應</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最低之營業影響程度：</w:t>
            </w:r>
          </w:p>
          <w:p w:rsidR="00861A91" w:rsidRDefault="00B925B2">
            <w:pPr>
              <w:pStyle w:val="ProductList-TableBody"/>
            </w:pPr>
            <w:r>
              <w:t>大體上可運作，對服務具有輕微影響或不會形成障礙。</w:t>
            </w:r>
          </w:p>
          <w:p w:rsidR="00861A91" w:rsidRDefault="00B925B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第一次來電於</w:t>
            </w:r>
            <w:r>
              <w:t xml:space="preserve"> 4 </w:t>
            </w:r>
            <w:r>
              <w:t>小時或更短時間內回應</w:t>
            </w:r>
          </w:p>
          <w:p w:rsidR="00861A91" w:rsidRDefault="00B925B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依案例擁有者提供正確的連絡人</w:t>
            </w:r>
          </w:p>
          <w:p w:rsidR="00861A91" w:rsidRDefault="00B925B2">
            <w:pPr>
              <w:pStyle w:val="ProductList-TableBody"/>
            </w:pPr>
            <w:r>
              <w:t>在</w:t>
            </w:r>
            <w:r>
              <w:t xml:space="preserve"> 24 </w:t>
            </w:r>
            <w:r>
              <w:t>小時內回應</w:t>
            </w:r>
          </w:p>
        </w:tc>
      </w:tr>
    </w:tbl>
    <w:p w:rsidR="00861A91" w:rsidRDefault="00B925B2">
      <w:pPr>
        <w:pStyle w:val="ProductList-Body"/>
      </w:pPr>
      <w:r>
        <w:rPr>
          <w:vertAlign w:val="superscript"/>
        </w:rPr>
        <w:t xml:space="preserve"> 1</w:t>
      </w:r>
      <w:r>
        <w:rPr>
          <w:i/>
        </w:rPr>
        <w:t xml:space="preserve"> </w:t>
      </w:r>
      <w:r>
        <w:rPr>
          <w:i/>
        </w:rPr>
        <w:t>營業時間係依當地定義。</w:t>
      </w:r>
    </w:p>
    <w:p w:rsidR="00861A91" w:rsidRDefault="00B925B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61A91" w:rsidRDefault="00861A91">
      <w:pPr>
        <w:pStyle w:val="ProductList-Body"/>
      </w:pPr>
    </w:p>
    <w:p w:rsidR="00861A91" w:rsidRDefault="00B925B2">
      <w:pPr>
        <w:pStyle w:val="ProductList-ClauseHeading"/>
        <w:outlineLvl w:val="2"/>
      </w:pPr>
      <w:r>
        <w:lastRenderedPageBreak/>
        <w:t>相關營業規則</w:t>
      </w:r>
    </w:p>
    <w:p w:rsidR="00861A91" w:rsidRDefault="00B925B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w:t>
      </w:r>
      <w:r>
        <w:t>，透過遠端撥入存取客戶之系統以分析問題。</w:t>
      </w:r>
    </w:p>
    <w:p w:rsidR="00861A91" w:rsidRDefault="00B925B2">
      <w:pPr>
        <w:pStyle w:val="ProductList-Offering1Heading"/>
        <w:outlineLvl w:val="1"/>
      </w:pPr>
      <w:bookmarkStart w:id="372" w:name="_Sec566"/>
      <w:r>
        <w:t xml:space="preserve">Microsoft </w:t>
      </w:r>
      <w:r>
        <w:t>數位諮詢服務優惠方案</w:t>
      </w:r>
      <w:bookmarkEnd w:id="372"/>
      <w:r>
        <w:fldChar w:fldCharType="begin"/>
      </w:r>
      <w:r>
        <w:instrText xml:space="preserve"> TC "</w:instrText>
      </w:r>
      <w:bookmarkStart w:id="373" w:name="_Toc473279871"/>
      <w:r>
        <w:instrText xml:space="preserve">Microsoft </w:instrText>
      </w:r>
      <w:r>
        <w:instrText>數位諮詢服務優惠方案</w:instrText>
      </w:r>
      <w:bookmarkEnd w:id="373"/>
      <w:r>
        <w:instrText>" \l 2</w:instrText>
      </w:r>
      <w:r>
        <w:fldChar w:fldCharType="end"/>
      </w:r>
    </w:p>
    <w:p w:rsidR="00861A91" w:rsidRDefault="00B925B2">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861A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企業策略組合方案</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9RO-xxxx</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 xml:space="preserve">Microsoft </w:t>
            </w:r>
            <w:r>
              <w:t>數位諮詢和企業服務提供小組提供總計最多</w:t>
            </w:r>
            <w:r>
              <w:t xml:space="preserve"> 1600 </w:t>
            </w:r>
            <w:r>
              <w:t>小時</w:t>
            </w: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1A91" w:rsidRDefault="00861A91">
            <w:pPr>
              <w:pStyle w:val="ProductList-TableBody"/>
            </w:pPr>
          </w:p>
        </w:tc>
      </w:tr>
      <w:tr w:rsidR="00861A91">
        <w:tc>
          <w:tcPr>
            <w:tcW w:w="306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861A91" w:rsidRDefault="00B925B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861A91" w:rsidRDefault="00861A91">
            <w:pPr>
              <w:pStyle w:val="ProductList-TableBody"/>
            </w:pPr>
          </w:p>
        </w:tc>
      </w:tr>
    </w:tbl>
    <w:p w:rsidR="00861A91" w:rsidRDefault="00861A91">
      <w:pPr>
        <w:pStyle w:val="ProductList-Body"/>
      </w:pPr>
    </w:p>
    <w:p w:rsidR="00861A91" w:rsidRDefault="00B925B2">
      <w:pPr>
        <w:pStyle w:val="ProductList-ClauseHeading"/>
        <w:outlineLvl w:val="2"/>
      </w:pPr>
      <w:r>
        <w:t>數位諮詢服務模組</w:t>
      </w:r>
    </w:p>
    <w:p w:rsidR="00861A91" w:rsidRDefault="00B925B2">
      <w:pPr>
        <w:pStyle w:val="ProductList-Body"/>
      </w:pPr>
      <w:r>
        <w:t>數位諮詢履行過程包含一個或多個數位諮詢服務模組，詳如服務提供計劃中所記載。</w:t>
      </w:r>
    </w:p>
    <w:p w:rsidR="00861A91" w:rsidRDefault="00861A91">
      <w:pPr>
        <w:pStyle w:val="ProductList-Body"/>
      </w:pPr>
    </w:p>
    <w:p w:rsidR="00861A91" w:rsidRDefault="00B925B2">
      <w:pPr>
        <w:pStyle w:val="ProductList-ClauseHeading"/>
        <w:outlineLvl w:val="2"/>
      </w:pPr>
      <w:r>
        <w:t>超出範圍的服務</w:t>
      </w:r>
    </w:p>
    <w:p w:rsidR="00861A91" w:rsidRDefault="00B925B2">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861A91" w:rsidRDefault="00861A91">
      <w:pPr>
        <w:pStyle w:val="ProductList-Body"/>
      </w:pPr>
    </w:p>
    <w:p w:rsidR="00861A91" w:rsidRDefault="00B925B2">
      <w:pPr>
        <w:pStyle w:val="ProductList-ClauseHeading"/>
        <w:outlineLvl w:val="2"/>
      </w:pPr>
      <w:r>
        <w:t>客戶責任</w:t>
      </w:r>
    </w:p>
    <w:p w:rsidR="00861A91" w:rsidRDefault="00B925B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w:t>
      </w:r>
      <w:r>
        <w:t xml:space="preserve">t </w:t>
      </w:r>
      <w:r>
        <w:t>指派之工作。如雙方同意由</w:t>
      </w:r>
      <w:r>
        <w:t xml:space="preserve"> Microsoft </w:t>
      </w:r>
      <w:r>
        <w:t>顧問進行現場造訪且未預先支付費用，客戶需支付合理差旅及日常開銷。</w:t>
      </w:r>
    </w:p>
    <w:p w:rsidR="00861A91" w:rsidRDefault="00B925B2">
      <w:pPr>
        <w:pStyle w:val="ProductList-Offering1Heading"/>
        <w:outlineLvl w:val="1"/>
      </w:pPr>
      <w:bookmarkStart w:id="374" w:name="_Sec567"/>
      <w:r>
        <w:t>Sales Productivity Accelerator Offerings</w:t>
      </w:r>
      <w:bookmarkEnd w:id="374"/>
      <w:r>
        <w:fldChar w:fldCharType="begin"/>
      </w:r>
      <w:r>
        <w:instrText xml:space="preserve"> TC "</w:instrText>
      </w:r>
      <w:bookmarkStart w:id="375" w:name="_Toc473279872"/>
      <w:r>
        <w:instrText>Sales Productivity Accelerator Offerings</w:instrText>
      </w:r>
      <w:bookmarkEnd w:id="375"/>
      <w:r>
        <w:instrText>" \l 2</w:instrText>
      </w:r>
      <w:r>
        <w:fldChar w:fldCharType="end"/>
      </w:r>
    </w:p>
    <w:p w:rsidR="00861A91" w:rsidRDefault="00B925B2">
      <w:pPr>
        <w:pStyle w:val="ProductList-ClauseHeading"/>
        <w:outlineLvl w:val="2"/>
      </w:pPr>
      <w:r>
        <w:t xml:space="preserve">Sales Productivity Accelerator </w:t>
      </w:r>
      <w:r>
        <w:t>概觀</w:t>
      </w:r>
    </w:p>
    <w:p w:rsidR="00861A91" w:rsidRDefault="00B925B2">
      <w:pPr>
        <w:pStyle w:val="ProductList-Body"/>
      </w:pPr>
      <w:r>
        <w:t xml:space="preserve">Sales Productivity Accelerator </w:t>
      </w:r>
      <w:r>
        <w:t>是一項由</w:t>
      </w:r>
      <w:r>
        <w:t xml:space="preserve"> Microsoft Services </w:t>
      </w:r>
      <w:r>
        <w:t>提供之服務，提供為期四</w:t>
      </w:r>
      <w:r>
        <w:t xml:space="preserve"> (4)</w:t>
      </w:r>
      <w:r>
        <w:t xml:space="preserve"> </w:t>
      </w:r>
      <w:r>
        <w:t>週之</w:t>
      </w:r>
      <w:r>
        <w:t xml:space="preserve"> Microsoft Dynamics 365 </w:t>
      </w:r>
      <w:r>
        <w:t>固定範圍實作。</w:t>
      </w:r>
    </w:p>
    <w:p w:rsidR="00861A91" w:rsidRDefault="00861A91">
      <w:pPr>
        <w:pStyle w:val="ProductList-Body"/>
      </w:pPr>
    </w:p>
    <w:p w:rsidR="00861A91" w:rsidRDefault="00B925B2">
      <w:pPr>
        <w:pStyle w:val="ProductList-Body"/>
      </w:pPr>
      <w:r>
        <w:t xml:space="preserve">Sales Productivity Accelerator </w:t>
      </w:r>
      <w:r>
        <w:t>包括以下項目：</w:t>
      </w:r>
    </w:p>
    <w:p w:rsidR="00861A91" w:rsidRDefault="00B925B2" w:rsidP="002F5533">
      <w:pPr>
        <w:pStyle w:val="ProductList-Bullet"/>
        <w:numPr>
          <w:ilvl w:val="0"/>
          <w:numId w:val="54"/>
        </w:numPr>
      </w:pPr>
      <w:r>
        <w:rPr>
          <w:b/>
          <w:color w:val="00188F"/>
        </w:rPr>
        <w:t>服務提供計劃</w:t>
      </w:r>
      <w:r>
        <w:t>：由</w:t>
      </w:r>
      <w:r>
        <w:t xml:space="preserve"> Microsoft </w:t>
      </w:r>
      <w:r>
        <w:t>顧問策畫，以滿足客戶的商務目標為要。</w:t>
      </w:r>
    </w:p>
    <w:p w:rsidR="00861A91" w:rsidRDefault="00B925B2" w:rsidP="002F5533">
      <w:pPr>
        <w:pStyle w:val="ProductList-Bullet"/>
        <w:numPr>
          <w:ilvl w:val="0"/>
          <w:numId w:val="54"/>
        </w:numPr>
      </w:pPr>
      <w:r>
        <w:rPr>
          <w:b/>
          <w:color w:val="00188F"/>
        </w:rPr>
        <w:t>訓練課程</w:t>
      </w:r>
      <w:r>
        <w:t>：將舉辦最多達十六</w:t>
      </w:r>
      <w:r>
        <w:t xml:space="preserve"> (16) </w:t>
      </w:r>
      <w:r>
        <w:t>小時之研討會：</w:t>
      </w:r>
    </w:p>
    <w:p w:rsidR="00861A91" w:rsidRDefault="00B925B2" w:rsidP="002F5533">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，並將其運用至組態設定；</w:t>
      </w:r>
    </w:p>
    <w:p w:rsidR="00861A91" w:rsidRDefault="00B925B2" w:rsidP="002F5533">
      <w:pPr>
        <w:pStyle w:val="ProductList-Bullet"/>
        <w:numPr>
          <w:ilvl w:val="1"/>
          <w:numId w:val="54"/>
        </w:numPr>
      </w:pPr>
      <w:r>
        <w:t>在組建階段舉辦最多四</w:t>
      </w:r>
      <w:r>
        <w:t xml:space="preserve"> (4) </w:t>
      </w:r>
      <w:r>
        <w:t>個設計檢視研討會。</w:t>
      </w:r>
    </w:p>
    <w:p w:rsidR="00861A91" w:rsidRDefault="00B925B2" w:rsidP="002F5533">
      <w:pPr>
        <w:pStyle w:val="ProductList-Bullet"/>
        <w:numPr>
          <w:ilvl w:val="0"/>
          <w:numId w:val="5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861A91" w:rsidRDefault="00B925B2" w:rsidP="002F5533">
      <w:pPr>
        <w:pStyle w:val="ProductList-Bullet"/>
        <w:numPr>
          <w:ilvl w:val="0"/>
          <w:numId w:val="5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w:t>
      </w:r>
      <w:r>
        <w:t>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861A91" w:rsidRDefault="00B925B2" w:rsidP="002F5533">
      <w:pPr>
        <w:pStyle w:val="ProductList-Bullet"/>
        <w:numPr>
          <w:ilvl w:val="0"/>
          <w:numId w:val="54"/>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861A91" w:rsidRDefault="00B925B2" w:rsidP="002F5533">
      <w:pPr>
        <w:pStyle w:val="ProductList-Bullet"/>
        <w:numPr>
          <w:ilvl w:val="0"/>
          <w:numId w:val="54"/>
        </w:numPr>
      </w:pPr>
      <w:r>
        <w:rPr>
          <w:b/>
          <w:color w:val="00188F"/>
        </w:rPr>
        <w:t>訓練與知識移轉</w:t>
      </w:r>
      <w:r>
        <w:t>：為客戶之使用者提供一</w:t>
      </w:r>
      <w:r>
        <w:t xml:space="preserve"> (1) </w:t>
      </w:r>
      <w:r>
        <w:t>個產品導向訓練，時間最長達四</w:t>
      </w:r>
      <w:r>
        <w:t xml:space="preserve"> (4) </w:t>
      </w:r>
      <w:r>
        <w:t>小時。</w:t>
      </w:r>
    </w:p>
    <w:p w:rsidR="00861A91" w:rsidRDefault="00B925B2" w:rsidP="002F5533">
      <w:pPr>
        <w:pStyle w:val="ProductList-Bullet"/>
        <w:numPr>
          <w:ilvl w:val="0"/>
          <w:numId w:val="5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861A91" w:rsidRDefault="00861A91">
      <w:pPr>
        <w:pStyle w:val="ProductList-Body"/>
      </w:pPr>
    </w:p>
    <w:p w:rsidR="00861A91" w:rsidRDefault="00B925B2">
      <w:pPr>
        <w:pStyle w:val="ProductList-ClauseHeading"/>
        <w:outlineLvl w:val="2"/>
      </w:pPr>
      <w:r>
        <w:t>客戶責任</w:t>
      </w:r>
    </w:p>
    <w:p w:rsidR="00861A91" w:rsidRDefault="00B925B2">
      <w:pPr>
        <w:pStyle w:val="ProductList-Body"/>
      </w:pPr>
      <w:r>
        <w:t>做為</w:t>
      </w:r>
      <w:r>
        <w:t xml:space="preserve"> Sales Producti</w:t>
      </w:r>
      <w:r>
        <w:t xml:space="preserve">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SectionHeading"/>
        <w:pageBreakBefore/>
        <w:outlineLvl w:val="0"/>
      </w:pPr>
      <w:bookmarkStart w:id="376" w:name="_Sec563"/>
      <w:bookmarkEnd w:id="368"/>
      <w:r>
        <w:lastRenderedPageBreak/>
        <w:t>附錄</w:t>
      </w:r>
      <w:r>
        <w:t xml:space="preserve"> D – </w:t>
      </w:r>
      <w:r>
        <w:t>方案合約增補條款</w:t>
      </w:r>
      <w:r>
        <w:fldChar w:fldCharType="begin"/>
      </w:r>
      <w:r>
        <w:instrText xml:space="preserve"> TC "</w:instrText>
      </w:r>
      <w:bookmarkStart w:id="377" w:name="_Toc473279873"/>
      <w:r>
        <w:instrText>附錄</w:instrText>
      </w:r>
      <w:r>
        <w:instrText xml:space="preserve"> D – </w:instrText>
      </w:r>
      <w:r>
        <w:instrText>方案合約增補條款</w:instrText>
      </w:r>
      <w:bookmarkEnd w:id="377"/>
      <w:r>
        <w:instrText>" \l 1</w:instrText>
      </w:r>
      <w:r>
        <w:fldChar w:fldCharType="end"/>
      </w:r>
    </w:p>
    <w:p w:rsidR="00861A91" w:rsidRDefault="00B925B2">
      <w:pPr>
        <w:pStyle w:val="ProductList-Body"/>
      </w:pPr>
      <w:r>
        <w:t>下列條款及條件適用於所註明之客戶的大量授權合約。</w:t>
      </w:r>
    </w:p>
    <w:p w:rsidR="00861A91" w:rsidRDefault="00B925B2">
      <w:pPr>
        <w:pStyle w:val="ProductList-Offering1Heading"/>
        <w:outlineLvl w:val="1"/>
      </w:pPr>
      <w:bookmarkStart w:id="378" w:name="_Sec568"/>
      <w:r>
        <w:t xml:space="preserve">Select Plus </w:t>
      </w:r>
      <w:r>
        <w:t>方案增補條款</w:t>
      </w:r>
      <w:bookmarkEnd w:id="378"/>
      <w:r>
        <w:fldChar w:fldCharType="begin"/>
      </w:r>
      <w:r>
        <w:instrText xml:space="preserve"> TC "</w:instrText>
      </w:r>
      <w:bookmarkStart w:id="379" w:name="_Toc473279874"/>
      <w:r>
        <w:instrText xml:space="preserve">Select Plus </w:instrText>
      </w:r>
      <w:r>
        <w:instrText>方案增補條款</w:instrText>
      </w:r>
      <w:bookmarkEnd w:id="379"/>
      <w:r>
        <w:instrText>" \l 2</w:instrText>
      </w:r>
      <w:r>
        <w:fldChar w:fldCharType="end"/>
      </w:r>
    </w:p>
    <w:p w:rsidR="00861A91" w:rsidRDefault="00B925B2">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861A91" w:rsidRDefault="00861A91">
      <w:pPr>
        <w:pStyle w:val="ProductList-Body"/>
      </w:pPr>
    </w:p>
    <w:p w:rsidR="00861A91" w:rsidRDefault="00B925B2">
      <w:pPr>
        <w:pStyle w:val="ProductList-ClauseHeading"/>
        <w:outlineLvl w:val="2"/>
      </w:pPr>
      <w:r>
        <w:t xml:space="preserve">Select Plus </w:t>
      </w:r>
      <w:r>
        <w:t>中的價位等級</w:t>
      </w:r>
    </w:p>
    <w:p w:rsidR="00861A91" w:rsidRDefault="00B925B2">
      <w:pPr>
        <w:pStyle w:val="ProductList-Body"/>
      </w:pPr>
      <w:r>
        <w:t>客戶之價格將以客戶與客戶的轉銷商之間</w:t>
      </w:r>
      <w:r>
        <w:t>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861A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1A91" w:rsidRDefault="00B925B2">
            <w:pPr>
              <w:pStyle w:val="ProductList-TableBody"/>
            </w:pPr>
            <w:r>
              <w:rPr>
                <w:color w:val="FFFFFF"/>
              </w:rPr>
              <w:t>每個產品組合年度最低點數</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500</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4,000</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10,000</w:t>
            </w:r>
          </w:p>
        </w:tc>
      </w:tr>
      <w:tr w:rsidR="00861A91">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61A91" w:rsidRDefault="00B925B2">
            <w:pPr>
              <w:pStyle w:val="ProductList-TableBody"/>
            </w:pPr>
            <w:r>
              <w:t>25,000</w:t>
            </w:r>
          </w:p>
        </w:tc>
      </w:tr>
    </w:tbl>
    <w:p w:rsidR="00861A91" w:rsidRDefault="00B925B2">
      <w:pPr>
        <w:pStyle w:val="ProductList-Offering1Heading"/>
        <w:outlineLvl w:val="1"/>
      </w:pPr>
      <w:bookmarkStart w:id="380" w:name="_Sec569"/>
      <w:r>
        <w:t>合格裝置之管理的定義</w:t>
      </w:r>
      <w:bookmarkEnd w:id="380"/>
      <w:r>
        <w:fldChar w:fldCharType="begin"/>
      </w:r>
      <w:r>
        <w:instrText xml:space="preserve"> TC "</w:instrText>
      </w:r>
      <w:bookmarkStart w:id="381" w:name="_Toc473279875"/>
      <w:r>
        <w:instrText>合格裝置之管理的定義</w:instrText>
      </w:r>
      <w:bookmarkEnd w:id="381"/>
      <w:r>
        <w:instrText>" \l 2</w:instrText>
      </w:r>
      <w:r>
        <w:fldChar w:fldCharType="end"/>
      </w:r>
    </w:p>
    <w:p w:rsidR="00861A91" w:rsidRDefault="00B925B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861A91" w:rsidRDefault="00B925B2" w:rsidP="002F5533">
      <w:pPr>
        <w:pStyle w:val="ProductList-Bullet"/>
        <w:numPr>
          <w:ilvl w:val="0"/>
          <w:numId w:val="55"/>
        </w:numPr>
      </w:pPr>
      <w:r>
        <w:t>可允許加入其網域的裝置，或</w:t>
      </w:r>
    </w:p>
    <w:p w:rsidR="00861A91" w:rsidRDefault="00B925B2" w:rsidP="002F5533">
      <w:pPr>
        <w:pStyle w:val="ProductList-Bullet"/>
        <w:numPr>
          <w:ilvl w:val="0"/>
          <w:numId w:val="55"/>
        </w:numPr>
      </w:pPr>
      <w:r>
        <w:t>可驗證為在其場所上同時使用應用程式之需求的裝置，或</w:t>
      </w:r>
    </w:p>
    <w:p w:rsidR="00861A91" w:rsidRDefault="00B925B2" w:rsidP="002F5533">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861A91" w:rsidRDefault="00B925B2" w:rsidP="002F5533">
      <w:pPr>
        <w:pStyle w:val="ProductList-Bullet"/>
        <w:numPr>
          <w:ilvl w:val="0"/>
          <w:numId w:val="55"/>
        </w:numPr>
      </w:pPr>
      <w:r>
        <w:t>可直接或間接適用及強制執行群組原則的裝置，或</w:t>
      </w:r>
    </w:p>
    <w:p w:rsidR="00861A91" w:rsidRDefault="00B925B2" w:rsidP="002F5533">
      <w:pPr>
        <w:pStyle w:val="ProductList-Bullet"/>
        <w:numPr>
          <w:ilvl w:val="0"/>
          <w:numId w:val="55"/>
        </w:numPr>
      </w:pPr>
      <w:r>
        <w:t>在其上會請求或接收與作業系統環境直接或間接相關之硬體或軟體的資料、以及對其進行組態或為其提供指示的裝置，或</w:t>
      </w:r>
    </w:p>
    <w:p w:rsidR="00861A91" w:rsidRDefault="00B925B2" w:rsidP="002F5533">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861A91" w:rsidRDefault="00861A91">
      <w:pPr>
        <w:pStyle w:val="ProductList-Body"/>
      </w:pPr>
    </w:p>
    <w:p w:rsidR="00861A91" w:rsidRDefault="00B925B2">
      <w:pPr>
        <w:pStyle w:val="ProductList-Body"/>
      </w:pPr>
      <w:r>
        <w:t>依漫遊權利存取</w:t>
      </w:r>
      <w:r>
        <w:t xml:space="preserve"> </w:t>
      </w:r>
      <w:r>
        <w:t xml:space="preserve">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861A91" w:rsidRDefault="00B925B2">
      <w:pPr>
        <w:pStyle w:val="ProductList-Offering1Heading"/>
        <w:outlineLvl w:val="1"/>
      </w:pPr>
      <w:bookmarkStart w:id="382" w:name="_Sec570"/>
      <w:r>
        <w:t xml:space="preserve">Open </w:t>
      </w:r>
      <w:r>
        <w:t>方案中之線上服務</w:t>
      </w:r>
      <w:bookmarkEnd w:id="382"/>
      <w:r>
        <w:fldChar w:fldCharType="begin"/>
      </w:r>
      <w:r>
        <w:instrText xml:space="preserve"> TC "</w:instrText>
      </w:r>
      <w:bookmarkStart w:id="383" w:name="_Toc473279876"/>
      <w:r>
        <w:instrText xml:space="preserve">Open </w:instrText>
      </w:r>
      <w:r>
        <w:instrText>方案中之線上服務</w:instrText>
      </w:r>
      <w:bookmarkEnd w:id="383"/>
      <w:r>
        <w:instrText>" \l 2</w:instrText>
      </w:r>
      <w:r>
        <w:fldChar w:fldCharType="end"/>
      </w:r>
    </w:p>
    <w:p w:rsidR="00861A91" w:rsidRDefault="00B925B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861A91" w:rsidRDefault="00861A91">
      <w:pPr>
        <w:pStyle w:val="ProductList-Body"/>
      </w:pPr>
    </w:p>
    <w:p w:rsidR="00861A91" w:rsidRDefault="00B925B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861A91" w:rsidRDefault="00B925B2">
      <w:pPr>
        <w:pStyle w:val="ProductList-Offering1Heading"/>
        <w:outlineLvl w:val="1"/>
      </w:pPr>
      <w:bookmarkStart w:id="384" w:name="_Sec571"/>
      <w:r>
        <w:t>專業服務之增補條款</w:t>
      </w:r>
      <w:r>
        <w:t xml:space="preserve"> – </w:t>
      </w:r>
      <w:r>
        <w:t>傳統合約</w:t>
      </w:r>
      <w:bookmarkEnd w:id="384"/>
      <w:r>
        <w:fldChar w:fldCharType="begin"/>
      </w:r>
      <w:r>
        <w:instrText xml:space="preserve"> TC "</w:instrText>
      </w:r>
      <w:bookmarkStart w:id="385" w:name="_Toc473279877"/>
      <w:r>
        <w:instrText>專業服務之增補條款</w:instrText>
      </w:r>
      <w:r>
        <w:instrText xml:space="preserve"> – </w:instrText>
      </w:r>
      <w:r>
        <w:instrText>傳統合約</w:instrText>
      </w:r>
      <w:bookmarkEnd w:id="385"/>
      <w:r>
        <w:instrText xml:space="preserve">" </w:instrText>
      </w:r>
      <w:r>
        <w:instrText>\l 2</w:instrText>
      </w:r>
      <w:r>
        <w:fldChar w:fldCharType="end"/>
      </w:r>
    </w:p>
    <w:p w:rsidR="00861A91" w:rsidRDefault="00B925B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w:t>
      </w:r>
      <w:r>
        <w:t>於客戶所訂購及使用的專業服務。</w:t>
      </w:r>
    </w:p>
    <w:p w:rsidR="00861A91" w:rsidRDefault="00861A91">
      <w:pPr>
        <w:pStyle w:val="ProductList-Body"/>
      </w:pPr>
    </w:p>
    <w:p w:rsidR="00861A91" w:rsidRDefault="00B925B2">
      <w:pPr>
        <w:pStyle w:val="ProductList-ClauseHeading"/>
        <w:outlineLvl w:val="2"/>
      </w:pPr>
      <w:r>
        <w:lastRenderedPageBreak/>
        <w:t>使用、所有權與使用權權利</w:t>
      </w:r>
    </w:p>
    <w:p w:rsidR="00861A91" w:rsidRDefault="00B925B2">
      <w:pPr>
        <w:pStyle w:val="ProductList-SubClauseHeading"/>
        <w:outlineLvl w:val="3"/>
      </w:pPr>
      <w:r>
        <w:t>修正程式</w:t>
      </w:r>
    </w:p>
    <w:p w:rsidR="00861A91" w:rsidRDefault="00B925B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861A91" w:rsidRDefault="00861A91">
      <w:pPr>
        <w:pStyle w:val="ProductList-BodyIndented"/>
      </w:pPr>
    </w:p>
    <w:p w:rsidR="00861A91" w:rsidRDefault="00B925B2">
      <w:pPr>
        <w:pStyle w:val="ProductList-SubClauseHeading"/>
        <w:outlineLvl w:val="3"/>
      </w:pPr>
      <w:r>
        <w:t>已存在著作</w:t>
      </w:r>
    </w:p>
    <w:p w:rsidR="00861A91" w:rsidRDefault="00B925B2">
      <w:pPr>
        <w:pStyle w:val="ProductList-BodyIndented"/>
      </w:pPr>
      <w:r>
        <w:t>在所開發或透過與提供予客戶之專業服務無關之其他方式取得之任何電腦程式碼或非程式碼形式之書面資</w:t>
      </w:r>
      <w:r>
        <w:t>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861A91" w:rsidRDefault="00B925B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w:t>
      </w:r>
      <w:r>
        <w:t>戶之大量授權合約條款為前提條件。</w:t>
      </w:r>
    </w:p>
    <w:p w:rsidR="00861A91" w:rsidRDefault="00861A91">
      <w:pPr>
        <w:pStyle w:val="ProductList-BodyIndented"/>
      </w:pPr>
    </w:p>
    <w:p w:rsidR="00861A91" w:rsidRDefault="00B925B2">
      <w:pPr>
        <w:pStyle w:val="ProductList-SubClauseHeading"/>
        <w:outlineLvl w:val="3"/>
      </w:pPr>
      <w:r>
        <w:t>服務交付項目</w:t>
      </w:r>
    </w:p>
    <w:p w:rsidR="00861A91" w:rsidRDefault="00B925B2">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861A91" w:rsidRDefault="00861A91">
      <w:pPr>
        <w:pStyle w:val="ProductList-BodyIndented"/>
      </w:pPr>
    </w:p>
    <w:p w:rsidR="00861A91" w:rsidRDefault="00B925B2">
      <w:pPr>
        <w:pStyle w:val="ProductList-SubClauseHeading"/>
        <w:outlineLvl w:val="3"/>
      </w:pPr>
      <w:r>
        <w:t>專業服務技術資訊之使用</w:t>
      </w:r>
    </w:p>
    <w:p w:rsidR="00861A91" w:rsidRDefault="00B925B2">
      <w:pPr>
        <w:pStyle w:val="ProductList-BodyIndented"/>
      </w:pPr>
      <w:r>
        <w:t xml:space="preserve">Microsoft </w:t>
      </w:r>
      <w:r>
        <w:t>得將其自專業服務提供中所衍生而得之任何技術資訊，用於解決問題、疑難排解、產品功能加強、修正程式，同時也會用於</w:t>
      </w:r>
      <w:r>
        <w:t xml:space="preserve"> Mic</w:t>
      </w:r>
      <w:r>
        <w:t xml:space="preserve">rosoft </w:t>
      </w:r>
      <w:r>
        <w:t>知識庫。</w:t>
      </w:r>
      <w:r>
        <w:t xml:space="preserve">Microsoft </w:t>
      </w:r>
      <w:r>
        <w:t>同意不在此等使用之任何部分中註明客戶身分或揭露客戶之任何機密資訊。</w:t>
      </w:r>
    </w:p>
    <w:p w:rsidR="00861A91" w:rsidRDefault="00861A91">
      <w:pPr>
        <w:pStyle w:val="ProductList-BodyIndented"/>
      </w:pPr>
    </w:p>
    <w:p w:rsidR="00861A91" w:rsidRDefault="00B925B2">
      <w:pPr>
        <w:pStyle w:val="ProductList-SubClauseHeading"/>
        <w:outlineLvl w:val="3"/>
      </w:pPr>
      <w:r>
        <w:t>開放原始碼使用權限制</w:t>
      </w:r>
    </w:p>
    <w:p w:rsidR="00861A91" w:rsidRDefault="00B925B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861A91" w:rsidRDefault="00861A91">
      <w:pPr>
        <w:pStyle w:val="ProductList-BodyIndented"/>
      </w:pPr>
    </w:p>
    <w:p w:rsidR="00861A91" w:rsidRDefault="00B925B2">
      <w:pPr>
        <w:pStyle w:val="ProductList-SubClauseHeading"/>
        <w:outlineLvl w:val="3"/>
      </w:pPr>
      <w:r>
        <w:t>關係企業之權利</w:t>
      </w:r>
    </w:p>
    <w:p w:rsidR="00861A91" w:rsidRDefault="00B925B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861A91" w:rsidRDefault="00861A91">
      <w:pPr>
        <w:pStyle w:val="ProductList-BodyIndented"/>
      </w:pPr>
    </w:p>
    <w:p w:rsidR="00861A91" w:rsidRDefault="00B925B2">
      <w:pPr>
        <w:pStyle w:val="ProductList-ClauseHeading"/>
        <w:outlineLvl w:val="2"/>
      </w:pPr>
      <w:r>
        <w:t>瑕疵擔保及賠償責任限制</w:t>
      </w:r>
    </w:p>
    <w:p w:rsidR="00861A91" w:rsidRDefault="00B925B2">
      <w:pPr>
        <w:pStyle w:val="ProductList-SubClauseHeading"/>
        <w:outlineLvl w:val="3"/>
      </w:pPr>
      <w:r>
        <w:t>專業服務之瑕疵擔保</w:t>
      </w:r>
    </w:p>
    <w:p w:rsidR="00861A91" w:rsidRDefault="00B925B2">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861A91" w:rsidRDefault="00861A91">
      <w:pPr>
        <w:pStyle w:val="ProductList-BodyIndented"/>
      </w:pPr>
    </w:p>
    <w:p w:rsidR="00861A91" w:rsidRDefault="00B925B2">
      <w:pPr>
        <w:pStyle w:val="ProductList-SubClauseHeading"/>
        <w:outlineLvl w:val="3"/>
      </w:pPr>
      <w:r>
        <w:t>責任限制</w:t>
      </w:r>
    </w:p>
    <w:p w:rsidR="00861A91" w:rsidRDefault="00B925B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w:t>
      </w:r>
      <w:r>
        <w:rPr>
          <w:b/>
        </w:rPr>
        <w:t>人之智慧財產權而致使任何賠償責任，將不適用任何限制或排除。</w:t>
      </w:r>
    </w:p>
    <w:p w:rsidR="00861A91" w:rsidRDefault="00861A91">
      <w:pPr>
        <w:pStyle w:val="ProductList-BodyIndented"/>
        <w:jc w:val="right"/>
      </w:pPr>
    </w:p>
    <w:tbl>
      <w:tblPr>
        <w:tblStyle w:val="PURTable0"/>
        <w:tblW w:w="0" w:type="dxa"/>
        <w:tblLook w:val="04A0" w:firstRow="1" w:lastRow="0" w:firstColumn="1" w:lastColumn="0" w:noHBand="0" w:noVBand="1"/>
      </w:tblPr>
      <w:tblGrid>
        <w:gridCol w:w="1044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Indented"/>
      </w:pPr>
    </w:p>
    <w:p w:rsidR="00861A91" w:rsidRDefault="00B925B2">
      <w:pPr>
        <w:pStyle w:val="ProductList-SectionHeading"/>
        <w:pageBreakBefore/>
        <w:outlineLvl w:val="0"/>
      </w:pPr>
      <w:bookmarkStart w:id="386" w:name="_Sec572"/>
      <w:bookmarkEnd w:id="376"/>
      <w:r>
        <w:lastRenderedPageBreak/>
        <w:t>附錄</w:t>
      </w:r>
      <w:r>
        <w:t xml:space="preserve"> E - </w:t>
      </w:r>
      <w:r>
        <w:t>促銷</w:t>
      </w:r>
      <w:r>
        <w:fldChar w:fldCharType="begin"/>
      </w:r>
      <w:r>
        <w:instrText xml:space="preserve"> TC "</w:instrText>
      </w:r>
      <w:bookmarkStart w:id="387" w:name="_Toc473279878"/>
      <w:r>
        <w:instrText>附錄</w:instrText>
      </w:r>
      <w:r>
        <w:instrText xml:space="preserve"> E - </w:instrText>
      </w:r>
      <w:r>
        <w:instrText>促銷</w:instrText>
      </w:r>
      <w:bookmarkEnd w:id="387"/>
      <w:r>
        <w:instrText>" \l 1</w:instrText>
      </w:r>
      <w:r>
        <w:fldChar w:fldCharType="end"/>
      </w:r>
    </w:p>
    <w:p w:rsidR="00861A91" w:rsidRDefault="00B925B2">
      <w:pPr>
        <w:pStyle w:val="ProductList-OfferingGroupHeading"/>
        <w:outlineLvl w:val="1"/>
      </w:pPr>
      <w:bookmarkStart w:id="388" w:name="_Sec1196"/>
      <w:r>
        <w:t xml:space="preserve">Azure </w:t>
      </w:r>
      <w:r>
        <w:t>計算容量促銷方案</w:t>
      </w:r>
      <w:bookmarkEnd w:id="388"/>
      <w:r>
        <w:fldChar w:fldCharType="begin"/>
      </w:r>
      <w:r>
        <w:instrText xml:space="preserve"> TC "</w:instrText>
      </w:r>
      <w:bookmarkStart w:id="389" w:name="_Toc473279879"/>
      <w:r>
        <w:instrText xml:space="preserve">Azure </w:instrText>
      </w:r>
      <w:r>
        <w:instrText>計算容量促銷方案</w:instrText>
      </w:r>
      <w:bookmarkEnd w:id="389"/>
      <w:r>
        <w:instrText>" \l 2</w:instrText>
      </w:r>
      <w:r>
        <w:fldChar w:fldCharType="end"/>
      </w:r>
    </w:p>
    <w:p w:rsidR="00861A91" w:rsidRDefault="00B925B2">
      <w:pPr>
        <w:pStyle w:val="ProductList-Body"/>
      </w:pPr>
      <w:r>
        <w:t>從</w:t>
      </w:r>
      <w:r>
        <w:t xml:space="preserve"> 2015 </w:t>
      </w:r>
      <w:r>
        <w:t>年</w:t>
      </w:r>
      <w:r>
        <w:t xml:space="preserve"> 11 </w:t>
      </w:r>
      <w:r>
        <w:t>月</w:t>
      </w:r>
      <w:r>
        <w:t xml:space="preserve"> 1 </w:t>
      </w:r>
      <w:r>
        <w:t>日至</w:t>
      </w:r>
      <w:r>
        <w:t xml:space="preserve"> 2017 </w:t>
      </w:r>
      <w:r>
        <w:t>年</w:t>
      </w:r>
      <w:r>
        <w:t xml:space="preserve"> 3 </w:t>
      </w:r>
      <w:r>
        <w:t>月</w:t>
      </w:r>
      <w:r>
        <w:t xml:space="preserve"> 31 </w:t>
      </w:r>
      <w:r>
        <w:t>日止，</w:t>
      </w:r>
      <w:r>
        <w:t xml:space="preserve">Azure Compute </w:t>
      </w:r>
      <w:r>
        <w:t xml:space="preserve">Capacity </w:t>
      </w:r>
      <w:r>
        <w:t>促銷活動提供</w:t>
      </w:r>
      <w:r>
        <w:t xml:space="preserve"> A</w:t>
      </w:r>
      <w:r>
        <w:t>、</w:t>
      </w:r>
      <w:r>
        <w:t xml:space="preserve">D </w:t>
      </w:r>
      <w:r>
        <w:t>及</w:t>
      </w:r>
      <w:r>
        <w:t xml:space="preserve"> G </w:t>
      </w:r>
      <w:r>
        <w:t>系列運算執行個體折扣，做為非共同期限之</w:t>
      </w:r>
      <w:r>
        <w:t xml:space="preserve"> 12 </w:t>
      </w:r>
      <w:r>
        <w:t>個月訂閱。</w:t>
      </w:r>
    </w:p>
    <w:p w:rsidR="00861A91" w:rsidRDefault="00861A91">
      <w:pPr>
        <w:pStyle w:val="ProductList-Body"/>
      </w:pPr>
    </w:p>
    <w:p w:rsidR="00861A91" w:rsidRDefault="00861A91">
      <w:pPr>
        <w:pStyle w:val="ProductList-Body"/>
      </w:pPr>
    </w:p>
    <w:p w:rsidR="00861A91" w:rsidRDefault="00B925B2">
      <w:pPr>
        <w:pStyle w:val="ProductList-OfferingGroupHeading"/>
        <w:outlineLvl w:val="1"/>
      </w:pPr>
      <w:bookmarkStart w:id="390" w:name="_Sec1154"/>
      <w:r>
        <w:t>新客戶</w:t>
      </w:r>
      <w:r>
        <w:t xml:space="preserve"> Azure </w:t>
      </w:r>
      <w:r>
        <w:t>金額承諾優惠方案</w:t>
      </w:r>
      <w:bookmarkEnd w:id="390"/>
      <w:r>
        <w:fldChar w:fldCharType="begin"/>
      </w:r>
      <w:r>
        <w:instrText xml:space="preserve"> TC "</w:instrText>
      </w:r>
      <w:bookmarkStart w:id="391" w:name="_Toc473279880"/>
      <w:r>
        <w:instrText>新客戶</w:instrText>
      </w:r>
      <w:r>
        <w:instrText xml:space="preserve"> Azure </w:instrText>
      </w:r>
      <w:r>
        <w:instrText>金額承諾優惠方案</w:instrText>
      </w:r>
      <w:bookmarkEnd w:id="391"/>
      <w:r>
        <w:instrText>" \l 2</w:instrText>
      </w:r>
      <w:r>
        <w:fldChar w:fldCharType="end"/>
      </w:r>
    </w:p>
    <w:p w:rsidR="00861A91" w:rsidRDefault="00B925B2">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金額承諾單位的新增或續約</w:t>
      </w:r>
      <w:r>
        <w:t xml:space="preserve"> Enterprise </w:t>
      </w:r>
      <w:r>
        <w:t>合約或</w:t>
      </w:r>
      <w:r>
        <w:t xml:space="preserve"> Campus </w:t>
      </w:r>
      <w:r>
        <w:t>和</w:t>
      </w:r>
      <w:r>
        <w:t xml:space="preserve"> School </w:t>
      </w:r>
      <w:r>
        <w:t>合約客戶，將有資格收到單次</w:t>
      </w:r>
      <w:r>
        <w:t xml:space="preserve"> Azure </w:t>
      </w:r>
      <w:r>
        <w:t>金額承諾折讓，其相當於該客戶在合約期間前</w:t>
      </w:r>
      <w:r>
        <w:t xml:space="preserve"> 3 </w:t>
      </w:r>
      <w:r>
        <w:t>個月期間使用之</w:t>
      </w:r>
      <w:r>
        <w:t xml:space="preserve"> </w:t>
      </w:r>
      <w:r>
        <w:t xml:space="preserve">Azure </w:t>
      </w:r>
      <w:r>
        <w:t>金額承諾的最多</w:t>
      </w:r>
      <w:r>
        <w:t xml:space="preserve"> 25%</w:t>
      </w:r>
      <w:r>
        <w:t>。金額承諾折讓，將於新增或續約合約生效日期之後</w:t>
      </w:r>
      <w:r>
        <w:t xml:space="preserve"> 4 </w:t>
      </w:r>
      <w:r>
        <w:t>個日曆月後，新增至客戶的金額承諾餘額。在下次副約週年日之前，任何未使用完的金額承諾折讓部分，將到期並予以沒收。</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B925B2">
      <w:pPr>
        <w:pStyle w:val="ProductList-SectionHeading"/>
        <w:pageBreakBefore/>
        <w:outlineLvl w:val="0"/>
      </w:pPr>
      <w:bookmarkStart w:id="392" w:name="_Sec899"/>
      <w:bookmarkEnd w:id="386"/>
      <w:r>
        <w:lastRenderedPageBreak/>
        <w:t xml:space="preserve">Appendix F - </w:t>
      </w:r>
      <w:r>
        <w:t>存放裝置陣列條款</w:t>
      </w:r>
      <w:r>
        <w:fldChar w:fldCharType="begin"/>
      </w:r>
      <w:r>
        <w:instrText xml:space="preserve"> TC "</w:instrText>
      </w:r>
      <w:bookmarkStart w:id="393" w:name="_Toc473279881"/>
      <w:r>
        <w:instrText xml:space="preserve">Appendix F - </w:instrText>
      </w:r>
      <w:r>
        <w:instrText>存放裝置陣列條款</w:instrText>
      </w:r>
      <w:bookmarkEnd w:id="393"/>
      <w:r>
        <w:instrText>" \l 1</w:instrText>
      </w:r>
      <w:r>
        <w:fldChar w:fldCharType="end"/>
      </w:r>
    </w:p>
    <w:p w:rsidR="00861A91" w:rsidRDefault="00B925B2">
      <w:pPr>
        <w:pStyle w:val="ProductList-Offering1Heading"/>
        <w:outlineLvl w:val="1"/>
      </w:pPr>
      <w:bookmarkStart w:id="394" w:name="_Sec900"/>
      <w:r>
        <w:t>供應性</w:t>
      </w:r>
      <w:bookmarkEnd w:id="394"/>
      <w:r>
        <w:fldChar w:fldCharType="begin"/>
      </w:r>
      <w:r>
        <w:instrText xml:space="preserve"> TC "</w:instrText>
      </w:r>
      <w:bookmarkStart w:id="395" w:name="_Toc473279882"/>
      <w:r>
        <w:instrText>供應性</w:instrText>
      </w:r>
      <w:bookmarkEnd w:id="395"/>
      <w:r>
        <w:instrText>" \l 2</w:instrText>
      </w:r>
      <w:r>
        <w:fldChar w:fldCharType="end"/>
      </w:r>
    </w:p>
    <w:p w:rsidR="00861A91" w:rsidRDefault="00B925B2">
      <w:pPr>
        <w:pStyle w:val="ProductList-Body"/>
      </w:pPr>
      <w:r>
        <w:t>僅下列地區可供交付存放裝置陣列：阿根廷、澳大利亞、奧地利、巴林、比利時、巴西、保加利亞、加拿大、智利、哥倫比亞、哥斯大黎加、克羅埃西亞、捷克共和國、丹麥、埃及、芬蘭、法國、德國、希臘、香港、匈牙利、冰島、印度、印尼、愛爾蘭、以色列、義大利、日本、肯亞、科威特、黎巴嫩、澳門、馬來西亞、墨西哥、摩洛哥、荷蘭、紐西蘭、奈及利亞、挪威、巴基斯坦、祕魯、菲律賓、波蘭、葡萄牙、波多黎各、卡達、羅馬尼亞、俄羅斯、沙烏地阿拉伯、塞爾維亞、新加坡、斯洛伐克、斯洛維尼亞、南非、西班牙、</w:t>
      </w:r>
      <w:r>
        <w:t>南韓、斯里蘭卡、瑞典、瑞士、台灣、泰國、土耳其、阿拉伯聯合大公國、烏克蘭、英國、美國、越南。</w:t>
      </w:r>
    </w:p>
    <w:p w:rsidR="00861A91" w:rsidRDefault="00B925B2">
      <w:pPr>
        <w:pStyle w:val="ProductList-Offering1Heading"/>
        <w:outlineLvl w:val="1"/>
      </w:pPr>
      <w:bookmarkStart w:id="396" w:name="_Sec901"/>
      <w:r>
        <w:t>運送及所有權</w:t>
      </w:r>
      <w:bookmarkEnd w:id="396"/>
      <w:r>
        <w:fldChar w:fldCharType="begin"/>
      </w:r>
      <w:r>
        <w:instrText xml:space="preserve"> TC "</w:instrText>
      </w:r>
      <w:bookmarkStart w:id="397" w:name="_Toc473279883"/>
      <w:r>
        <w:instrText>運送及所有權</w:instrText>
      </w:r>
      <w:bookmarkEnd w:id="397"/>
      <w:r>
        <w:instrText>" \l 2</w:instrText>
      </w:r>
      <w:r>
        <w:fldChar w:fldCharType="end"/>
      </w:r>
    </w:p>
    <w:p w:rsidR="00861A91" w:rsidRDefault="00B925B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w:t>
      </w:r>
      <w:r>
        <w:t>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861A91" w:rsidRDefault="00B925B2">
      <w:pPr>
        <w:pStyle w:val="ProductList-Offering1Heading"/>
        <w:outlineLvl w:val="1"/>
      </w:pPr>
      <w:bookmarkStart w:id="398" w:name="_Sec902"/>
      <w:r>
        <w:t>存放裝置陣列軟體</w:t>
      </w:r>
      <w:bookmarkEnd w:id="398"/>
      <w:r>
        <w:fldChar w:fldCharType="begin"/>
      </w:r>
      <w:r>
        <w:instrText xml:space="preserve"> TC "</w:instrText>
      </w:r>
      <w:bookmarkStart w:id="399" w:name="_Toc473279884"/>
      <w:r>
        <w:instrText>存放裝置陣列</w:instrText>
      </w:r>
      <w:r>
        <w:instrText>軟體</w:instrText>
      </w:r>
      <w:bookmarkEnd w:id="399"/>
      <w:r>
        <w:instrText>" \l 2</w:instrText>
      </w:r>
      <w:r>
        <w:fldChar w:fldCharType="end"/>
      </w:r>
    </w:p>
    <w:p w:rsidR="00861A91" w:rsidRDefault="00B925B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861A91" w:rsidRDefault="00861A91">
      <w:pPr>
        <w:pStyle w:val="ProductList-Body"/>
      </w:pPr>
    </w:p>
    <w:p w:rsidR="00861A91" w:rsidRDefault="00B925B2">
      <w:pPr>
        <w:pStyle w:val="ProductList-ClauseHeading"/>
        <w:outlineLvl w:val="2"/>
      </w:pPr>
      <w:r>
        <w:t>限制</w:t>
      </w:r>
    </w:p>
    <w:p w:rsidR="00861A91" w:rsidRDefault="00B925B2">
      <w:pPr>
        <w:pStyle w:val="ProductList-Body"/>
      </w:pPr>
      <w:r>
        <w:t>客戶不得將存放裝置陣列軟體用於比較或做為「基準」，但若供客戶內部用途或發佈或揭露其結果則不在此限。</w:t>
      </w:r>
    </w:p>
    <w:p w:rsidR="00861A91" w:rsidRDefault="00861A91">
      <w:pPr>
        <w:pStyle w:val="ProductList-Body"/>
      </w:pPr>
    </w:p>
    <w:p w:rsidR="00861A91" w:rsidRDefault="00B925B2">
      <w:pPr>
        <w:pStyle w:val="ProductList-ClauseHeading"/>
        <w:outlineLvl w:val="2"/>
      </w:pPr>
      <w:r>
        <w:t>特定第三方開放原始碼軟體</w:t>
      </w:r>
    </w:p>
    <w:p w:rsidR="00861A91" w:rsidRDefault="00B925B2">
      <w:pPr>
        <w:pStyle w:val="ProductList-Body"/>
      </w:pPr>
      <w:r>
        <w:t>存放裝置陣列軟體得與依</w:t>
      </w:r>
      <w:r>
        <w:t xml:space="preserve"> GNU General Public Lic</w:t>
      </w:r>
      <w:r>
        <w:t>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6">
        <w:r>
          <w:rPr>
            <w:color w:val="00467F"/>
            <w:u w:val="single"/>
          </w:rPr>
          <w:t>http://go</w:t>
        </w:r>
        <w:r>
          <w:rPr>
            <w:color w:val="00467F"/>
            <w:u w:val="single"/>
          </w:rPr>
          <w:t>.microsoft.com/fwlink/?LinkId=627000</w:t>
        </w:r>
      </w:hyperlink>
      <w:r>
        <w:t>，係依照相關的開放原始碼授權而授權予客戶。</w:t>
      </w:r>
    </w:p>
    <w:p w:rsidR="00861A91" w:rsidRDefault="00861A91">
      <w:pPr>
        <w:pStyle w:val="ProductList-Body"/>
      </w:pPr>
    </w:p>
    <w:p w:rsidR="00861A91" w:rsidRDefault="00B925B2">
      <w:pPr>
        <w:pStyle w:val="ProductList-ClauseHeading"/>
        <w:outlineLvl w:val="2"/>
      </w:pPr>
      <w:r>
        <w:t>啟用</w:t>
      </w:r>
      <w:r>
        <w:t>/</w:t>
      </w:r>
      <w:r>
        <w:t>網際網路服務之同意</w:t>
      </w:r>
    </w:p>
    <w:p w:rsidR="00861A91" w:rsidRDefault="00B925B2">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w:t>
      </w:r>
      <w:r>
        <w:t>這份資訊，僅是為了提供客戶網際網路服務之用。一旦使用存放裝置陣列及存放裝置陣列軟體，即代表客戶同意傳輸這些資訊予</w:t>
      </w:r>
      <w:r>
        <w:t xml:space="preserve"> Microsoft</w:t>
      </w:r>
      <w:r>
        <w:t>。</w:t>
      </w:r>
    </w:p>
    <w:p w:rsidR="00861A91" w:rsidRDefault="00861A91">
      <w:pPr>
        <w:pStyle w:val="ProductList-Body"/>
      </w:pPr>
    </w:p>
    <w:p w:rsidR="00861A91" w:rsidRDefault="00B925B2">
      <w:pPr>
        <w:pStyle w:val="ProductList-ClauseHeading"/>
        <w:outlineLvl w:val="2"/>
      </w:pPr>
      <w:r>
        <w:t>存放裝置陣列軟體更新</w:t>
      </w:r>
    </w:p>
    <w:p w:rsidR="00861A91" w:rsidRDefault="00B925B2">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861A91" w:rsidRDefault="00B925B2">
      <w:pPr>
        <w:pStyle w:val="ProductList-Offering1Heading"/>
        <w:outlineLvl w:val="1"/>
      </w:pPr>
      <w:bookmarkStart w:id="400" w:name="_Sec903"/>
      <w:r>
        <w:t>有限硬體瑕疵擔保責任</w:t>
      </w:r>
      <w:bookmarkEnd w:id="400"/>
      <w:r>
        <w:fldChar w:fldCharType="begin"/>
      </w:r>
      <w:r>
        <w:instrText xml:space="preserve"> TC "</w:instrText>
      </w:r>
      <w:bookmarkStart w:id="401" w:name="_Toc473279885"/>
      <w:r>
        <w:instrText>有限硬體瑕疵擔保責任</w:instrText>
      </w:r>
      <w:bookmarkEnd w:id="401"/>
      <w:r>
        <w:instrText>" \l 2</w:instrText>
      </w:r>
      <w:r>
        <w:fldChar w:fldCharType="end"/>
      </w:r>
    </w:p>
    <w:p w:rsidR="00861A91" w:rsidRDefault="00B925B2">
      <w:pPr>
        <w:pStyle w:val="ProductList-Body"/>
      </w:pPr>
      <w:r>
        <w:lastRenderedPageBreak/>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w:t>
      </w:r>
      <w:r>
        <w:t xml:space="preserve">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861A91" w:rsidRDefault="00B925B2">
      <w:pPr>
        <w:pStyle w:val="ProductList-Offering1Heading"/>
        <w:outlineLvl w:val="1"/>
      </w:pPr>
      <w:bookmarkStart w:id="402" w:name="_Sec904"/>
      <w:r>
        <w:t>賠償。第三方索賠之辯護</w:t>
      </w:r>
      <w:bookmarkEnd w:id="402"/>
      <w:r>
        <w:fldChar w:fldCharType="begin"/>
      </w:r>
      <w:r>
        <w:instrText xml:space="preserve"> TC "</w:instrText>
      </w:r>
      <w:bookmarkStart w:id="403" w:name="_Toc473279886"/>
      <w:r>
        <w:instrText>賠償。第三方索賠之辯護</w:instrText>
      </w:r>
      <w:bookmarkEnd w:id="403"/>
      <w:r>
        <w:instrText>" \l 2</w:instrText>
      </w:r>
      <w:r>
        <w:fldChar w:fldCharType="end"/>
      </w:r>
    </w:p>
    <w:p w:rsidR="00861A91" w:rsidRDefault="00B925B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861A91" w:rsidRDefault="00B925B2">
      <w:pPr>
        <w:pStyle w:val="ProductList-Offering1Heading"/>
        <w:outlineLvl w:val="1"/>
      </w:pPr>
      <w:bookmarkStart w:id="404" w:name="_Sec905"/>
      <w:r>
        <w:t>責任限制</w:t>
      </w:r>
      <w:bookmarkEnd w:id="404"/>
      <w:r>
        <w:fldChar w:fldCharType="begin"/>
      </w:r>
      <w:r>
        <w:instrText xml:space="preserve"> TC "</w:instrText>
      </w:r>
      <w:bookmarkStart w:id="405" w:name="_Toc473279887"/>
      <w:r>
        <w:instrText>責任限制</w:instrText>
      </w:r>
      <w:bookmarkEnd w:id="405"/>
      <w:r>
        <w:instrText>" \l 2</w:instrText>
      </w:r>
      <w:r>
        <w:fldChar w:fldCharType="end"/>
      </w:r>
    </w:p>
    <w:p w:rsidR="00861A91" w:rsidRDefault="00B925B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w:t>
      </w:r>
      <w:r>
        <w:rPr>
          <w:b/>
        </w:rPr>
        <w:t>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861A91" w:rsidRDefault="00B925B2">
      <w:pPr>
        <w:pStyle w:val="ProductList-Offering1Heading"/>
        <w:outlineLvl w:val="1"/>
      </w:pPr>
      <w:bookmarkStart w:id="406" w:name="_Sec906"/>
      <w:r>
        <w:t>美國出口管制法律</w:t>
      </w:r>
      <w:bookmarkEnd w:id="406"/>
      <w:r>
        <w:fldChar w:fldCharType="begin"/>
      </w:r>
      <w:r>
        <w:instrText xml:space="preserve"> TC "</w:instrText>
      </w:r>
      <w:bookmarkStart w:id="407" w:name="_Toc473279888"/>
      <w:r>
        <w:instrText>美國出口管制法律</w:instrText>
      </w:r>
      <w:bookmarkEnd w:id="407"/>
      <w:r>
        <w:instrText>" \l 2</w:instrText>
      </w:r>
      <w:r>
        <w:fldChar w:fldCharType="end"/>
      </w:r>
    </w:p>
    <w:p w:rsidR="00861A91" w:rsidRDefault="00B925B2">
      <w:pPr>
        <w:pStyle w:val="ProductList-Body"/>
      </w:pPr>
      <w:r>
        <w:t>存放裝置陣列係受客戶之大量授權合約中與美國出口管轄地相關之條款所拘束。</w:t>
      </w:r>
    </w:p>
    <w:p w:rsidR="00861A91" w:rsidRDefault="00B925B2">
      <w:pPr>
        <w:pStyle w:val="ProductList-Offering1Heading"/>
        <w:outlineLvl w:val="1"/>
      </w:pPr>
      <w:bookmarkStart w:id="408" w:name="_Sec907"/>
      <w:r>
        <w:t>診斷資訊之蒐集</w:t>
      </w:r>
      <w:bookmarkEnd w:id="408"/>
      <w:r>
        <w:fldChar w:fldCharType="begin"/>
      </w:r>
      <w:r>
        <w:instrText xml:space="preserve"> TC "</w:instrText>
      </w:r>
      <w:bookmarkStart w:id="409" w:name="_Toc473279889"/>
      <w:r>
        <w:instrText>診斷資訊之蒐集</w:instrText>
      </w:r>
      <w:bookmarkEnd w:id="409"/>
      <w:r>
        <w:instrText>" \l 2</w:instrText>
      </w:r>
      <w:r>
        <w:fldChar w:fldCharType="end"/>
      </w:r>
    </w:p>
    <w:p w:rsidR="00861A91" w:rsidRDefault="00B925B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w:t>
      </w:r>
      <w:r>
        <w:t>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7">
        <w:r>
          <w:rPr>
            <w:color w:val="00467F"/>
            <w:u w:val="single"/>
          </w:rPr>
          <w:t>https://www.microsoft.com/en-us/privacystatement</w:t>
        </w:r>
      </w:hyperlink>
      <w:r>
        <w:t>。</w:t>
      </w:r>
    </w:p>
    <w:p w:rsidR="00861A91" w:rsidRDefault="00B925B2">
      <w:pPr>
        <w:pStyle w:val="ProductList-Offering1Heading"/>
        <w:outlineLvl w:val="1"/>
      </w:pPr>
      <w:bookmarkStart w:id="410" w:name="_Sec908"/>
      <w:r>
        <w:t>政府之使用</w:t>
      </w:r>
      <w:bookmarkEnd w:id="410"/>
      <w:r>
        <w:fldChar w:fldCharType="begin"/>
      </w:r>
      <w:r>
        <w:instrText xml:space="preserve"> TC "</w:instrText>
      </w:r>
      <w:bookmarkStart w:id="411" w:name="_Toc473279890"/>
      <w:r>
        <w:instrText>政府之使用</w:instrText>
      </w:r>
      <w:bookmarkEnd w:id="411"/>
      <w:r>
        <w:instrText>" \l 2</w:instrText>
      </w:r>
      <w:r>
        <w:fldChar w:fldCharType="end"/>
      </w:r>
    </w:p>
    <w:p w:rsidR="00861A91" w:rsidRDefault="00B925B2">
      <w:pPr>
        <w:pStyle w:val="ProductList-Body"/>
      </w:pPr>
      <w:r>
        <w:t>客戶了解為換</w:t>
      </w:r>
      <w:r>
        <w:t>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w:t>
      </w:r>
      <w:r>
        <w:t>為了任何個別政府員工之個人使用或利益而提供。</w:t>
      </w:r>
    </w:p>
    <w:p w:rsidR="00861A91" w:rsidRDefault="00861A91">
      <w:pPr>
        <w:pStyle w:val="ProductList-Body"/>
        <w:jc w:val="right"/>
      </w:pPr>
    </w:p>
    <w:tbl>
      <w:tblPr>
        <w:tblStyle w:val="PURTable"/>
        <w:tblW w:w="0" w:type="dxa"/>
        <w:tblLook w:val="04A0" w:firstRow="1" w:lastRow="0" w:firstColumn="1" w:lastColumn="0" w:noHBand="0" w:noVBand="1"/>
      </w:tblPr>
      <w:tblGrid>
        <w:gridCol w:w="10800"/>
      </w:tblGrid>
      <w:tr w:rsidR="00861A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1A91" w:rsidRDefault="00B925B2">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61A91" w:rsidRDefault="00861A91">
      <w:pPr>
        <w:pStyle w:val="ProductList-Body"/>
      </w:pPr>
    </w:p>
    <w:p w:rsidR="00861A91" w:rsidRDefault="00861A91">
      <w:pPr>
        <w:sectPr w:rsidR="00861A91">
          <w:headerReference w:type="default" r:id="rId148"/>
          <w:footerReference w:type="default" r:id="rId149"/>
          <w:type w:val="continuous"/>
          <w:pgSz w:w="12240" w:h="15840" w:code="1"/>
          <w:pgMar w:top="1170" w:right="720" w:bottom="720" w:left="720" w:header="432" w:footer="288" w:gutter="0"/>
          <w:cols w:space="360"/>
        </w:sectPr>
      </w:pPr>
    </w:p>
    <w:bookmarkEnd w:id="392"/>
    <w:p w:rsidR="00861A91" w:rsidRDefault="00B925B2">
      <w:pPr>
        <w:pStyle w:val="ProductList-SectionHeading"/>
        <w:pageBreakBefore/>
        <w:outlineLvl w:val="0"/>
      </w:pPr>
      <w:r>
        <w:lastRenderedPageBreak/>
        <w:t>索引</w:t>
      </w:r>
      <w:r>
        <w:fldChar w:fldCharType="begin"/>
      </w:r>
      <w:r>
        <w:instrText xml:space="preserve"> TC "</w:instrText>
      </w:r>
      <w:bookmarkStart w:id="412" w:name="_Toc473279891"/>
      <w:r>
        <w:instrText>索引</w:instrText>
      </w:r>
      <w:bookmarkEnd w:id="412"/>
      <w:r>
        <w:instrText>" \l 1</w:instrText>
      </w:r>
      <w:r>
        <w:fldChar w:fldCharType="end"/>
      </w:r>
    </w:p>
    <w:p w:rsidR="00861A91" w:rsidRDefault="00861A91">
      <w:pPr>
        <w:pStyle w:val="ProductList-Body"/>
      </w:pPr>
    </w:p>
    <w:p w:rsidR="00861A91" w:rsidRDefault="00861A91">
      <w:pPr>
        <w:sectPr w:rsidR="00861A91">
          <w:headerReference w:type="default" r:id="rId150"/>
          <w:footerReference w:type="default" r:id="rId151"/>
          <w:type w:val="continuous"/>
          <w:pgSz w:w="12240" w:h="15840" w:code="1"/>
          <w:pgMar w:top="1170" w:right="720" w:bottom="720" w:left="720" w:header="432" w:footer="288" w:gutter="0"/>
          <w:cols w:space="360"/>
        </w:sectPr>
      </w:pPr>
    </w:p>
    <w:p w:rsidR="002F5533" w:rsidRDefault="00B925B2">
      <w:pPr>
        <w:pStyle w:val="ProductList-Body"/>
        <w:rPr>
          <w:noProof/>
        </w:rPr>
        <w:sectPr w:rsidR="002F5533" w:rsidSect="002F55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F5533" w:rsidRDefault="002F5533">
      <w:pPr>
        <w:pStyle w:val="Index1"/>
        <w:tabs>
          <w:tab w:val="right" w:pos="5030"/>
        </w:tabs>
        <w:rPr>
          <w:noProof/>
        </w:rPr>
      </w:pPr>
      <w:r>
        <w:rPr>
          <w:noProof/>
        </w:rPr>
        <w:t>Access 2016, 25</w:t>
      </w:r>
    </w:p>
    <w:p w:rsidR="002F5533" w:rsidRDefault="002F553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2F5533" w:rsidRDefault="002F553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2F5533" w:rsidRDefault="002F5533">
      <w:pPr>
        <w:pStyle w:val="Index1"/>
        <w:tabs>
          <w:tab w:val="right" w:pos="5030"/>
        </w:tabs>
        <w:rPr>
          <w:noProof/>
        </w:rPr>
      </w:pPr>
      <w:r>
        <w:rPr>
          <w:noProof/>
        </w:rPr>
        <w:t>Apple Macintosh, 47</w:t>
      </w:r>
    </w:p>
    <w:p w:rsidR="002F5533" w:rsidRDefault="002F5533">
      <w:pPr>
        <w:pStyle w:val="Index1"/>
        <w:tabs>
          <w:tab w:val="right" w:pos="5030"/>
        </w:tabs>
        <w:rPr>
          <w:noProof/>
        </w:rPr>
      </w:pPr>
      <w:r>
        <w:rPr>
          <w:noProof/>
        </w:rPr>
        <w:t>Azure Active Directory Basic, 63</w:t>
      </w:r>
    </w:p>
    <w:p w:rsidR="002F5533" w:rsidRDefault="002F5533">
      <w:pPr>
        <w:pStyle w:val="Index1"/>
        <w:tabs>
          <w:tab w:val="right" w:pos="5030"/>
        </w:tabs>
        <w:rPr>
          <w:noProof/>
        </w:rPr>
      </w:pPr>
      <w:r>
        <w:rPr>
          <w:noProof/>
        </w:rPr>
        <w:t xml:space="preserve">Azure Active Directory Premium </w:t>
      </w:r>
      <w:r>
        <w:rPr>
          <w:rFonts w:hint="eastAsia"/>
          <w:noProof/>
        </w:rPr>
        <w:t>方案</w:t>
      </w:r>
      <w:r>
        <w:rPr>
          <w:noProof/>
        </w:rPr>
        <w:t xml:space="preserve"> 1, 63</w:t>
      </w:r>
    </w:p>
    <w:p w:rsidR="002F5533" w:rsidRDefault="002F5533">
      <w:pPr>
        <w:pStyle w:val="Index1"/>
        <w:tabs>
          <w:tab w:val="right" w:pos="5030"/>
        </w:tabs>
        <w:rPr>
          <w:noProof/>
        </w:rPr>
      </w:pPr>
      <w:r>
        <w:rPr>
          <w:noProof/>
        </w:rPr>
        <w:t xml:space="preserve">Azure Active Directory Premium </w:t>
      </w:r>
      <w:r>
        <w:rPr>
          <w:rFonts w:hint="eastAsia"/>
          <w:noProof/>
        </w:rPr>
        <w:t>方案</w:t>
      </w:r>
      <w:r>
        <w:rPr>
          <w:noProof/>
        </w:rPr>
        <w:t xml:space="preserve"> 2, 63</w:t>
      </w:r>
    </w:p>
    <w:p w:rsidR="002F5533" w:rsidRDefault="002F5533">
      <w:pPr>
        <w:pStyle w:val="Index1"/>
        <w:tabs>
          <w:tab w:val="right" w:pos="5030"/>
        </w:tabs>
        <w:rPr>
          <w:noProof/>
        </w:rPr>
      </w:pPr>
      <w:r>
        <w:rPr>
          <w:noProof/>
        </w:rPr>
        <w:t>Azure Active Standard Support, 62</w:t>
      </w:r>
    </w:p>
    <w:p w:rsidR="002F5533" w:rsidRDefault="002F5533">
      <w:pPr>
        <w:pStyle w:val="Index1"/>
        <w:tabs>
          <w:tab w:val="right" w:pos="5030"/>
        </w:tabs>
        <w:rPr>
          <w:noProof/>
        </w:rPr>
      </w:pPr>
      <w:r>
        <w:rPr>
          <w:noProof/>
        </w:rPr>
        <w:t xml:space="preserve">Azure Active </w:t>
      </w:r>
      <w:r>
        <w:rPr>
          <w:rFonts w:hint="eastAsia"/>
          <w:noProof/>
        </w:rPr>
        <w:t>專業直接支援</w:t>
      </w:r>
      <w:r>
        <w:rPr>
          <w:noProof/>
        </w:rPr>
        <w:t>, 62</w:t>
      </w:r>
    </w:p>
    <w:p w:rsidR="002F5533" w:rsidRDefault="002F5533">
      <w:pPr>
        <w:pStyle w:val="Index1"/>
        <w:tabs>
          <w:tab w:val="right" w:pos="5030"/>
        </w:tabs>
        <w:rPr>
          <w:noProof/>
        </w:rPr>
      </w:pPr>
      <w:r>
        <w:rPr>
          <w:noProof/>
        </w:rPr>
        <w:t xml:space="preserve">Azure App Service </w:t>
      </w:r>
      <w:r>
        <w:rPr>
          <w:rFonts w:hint="eastAsia"/>
          <w:noProof/>
        </w:rPr>
        <w:t>方案</w:t>
      </w:r>
      <w:r>
        <w:rPr>
          <w:noProof/>
        </w:rPr>
        <w:t>, 63</w:t>
      </w:r>
    </w:p>
    <w:p w:rsidR="002F5533" w:rsidRDefault="002F5533">
      <w:pPr>
        <w:pStyle w:val="Index1"/>
        <w:tabs>
          <w:tab w:val="right" w:pos="5030"/>
        </w:tabs>
        <w:rPr>
          <w:noProof/>
        </w:rPr>
      </w:pPr>
      <w:r>
        <w:rPr>
          <w:noProof/>
        </w:rPr>
        <w:t xml:space="preserve">Azure Information Protection Premium </w:t>
      </w:r>
      <w:r>
        <w:rPr>
          <w:rFonts w:hint="eastAsia"/>
          <w:noProof/>
        </w:rPr>
        <w:t>方案</w:t>
      </w:r>
      <w:r>
        <w:rPr>
          <w:noProof/>
        </w:rPr>
        <w:t xml:space="preserve"> 1, 63</w:t>
      </w:r>
    </w:p>
    <w:p w:rsidR="002F5533" w:rsidRDefault="002F5533">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附加元件</w:t>
      </w:r>
      <w:r>
        <w:rPr>
          <w:noProof/>
        </w:rPr>
        <w:t>, 63</w:t>
      </w:r>
    </w:p>
    <w:p w:rsidR="002F5533" w:rsidRDefault="002F5533">
      <w:pPr>
        <w:pStyle w:val="Index1"/>
        <w:tabs>
          <w:tab w:val="right" w:pos="5030"/>
        </w:tabs>
        <w:rPr>
          <w:noProof/>
        </w:rPr>
      </w:pPr>
      <w:r>
        <w:rPr>
          <w:noProof/>
        </w:rPr>
        <w:t xml:space="preserve">Azure Information Protection Premium </w:t>
      </w:r>
      <w:r>
        <w:rPr>
          <w:rFonts w:hint="eastAsia"/>
          <w:noProof/>
        </w:rPr>
        <w:t>方案</w:t>
      </w:r>
      <w:r>
        <w:rPr>
          <w:noProof/>
        </w:rPr>
        <w:t xml:space="preserve"> 2, 63</w:t>
      </w:r>
    </w:p>
    <w:p w:rsidR="002F5533" w:rsidRDefault="002F5533">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附加元件</w:t>
      </w:r>
      <w:r>
        <w:rPr>
          <w:noProof/>
        </w:rPr>
        <w:t>, 63</w:t>
      </w:r>
    </w:p>
    <w:p w:rsidR="002F5533" w:rsidRDefault="002F5533">
      <w:pPr>
        <w:pStyle w:val="Index1"/>
        <w:tabs>
          <w:tab w:val="right" w:pos="5030"/>
        </w:tabs>
        <w:rPr>
          <w:noProof/>
        </w:rPr>
      </w:pPr>
      <w:r>
        <w:rPr>
          <w:noProof/>
        </w:rPr>
        <w:t xml:space="preserve">Azure Information Protection Premium </w:t>
      </w:r>
      <w:r>
        <w:rPr>
          <w:rFonts w:hint="eastAsia"/>
          <w:noProof/>
        </w:rPr>
        <w:t>附加元件</w:t>
      </w:r>
      <w:r>
        <w:rPr>
          <w:noProof/>
        </w:rPr>
        <w:t>, 72</w:t>
      </w:r>
    </w:p>
    <w:p w:rsidR="002F5533" w:rsidRDefault="002F5533">
      <w:pPr>
        <w:pStyle w:val="Index1"/>
        <w:tabs>
          <w:tab w:val="right" w:pos="5030"/>
        </w:tabs>
        <w:rPr>
          <w:noProof/>
        </w:rPr>
      </w:pPr>
      <w:r>
        <w:rPr>
          <w:noProof/>
        </w:rPr>
        <w:t>Azure Site Recovery, 99</w:t>
      </w:r>
    </w:p>
    <w:p w:rsidR="002F5533" w:rsidRDefault="002F5533">
      <w:pPr>
        <w:pStyle w:val="Index1"/>
        <w:tabs>
          <w:tab w:val="right" w:pos="5030"/>
        </w:tabs>
        <w:rPr>
          <w:noProof/>
        </w:rPr>
      </w:pPr>
      <w:r>
        <w:rPr>
          <w:noProof/>
        </w:rPr>
        <w:t>Azure Site Recovery (</w:t>
      </w:r>
      <w:r>
        <w:rPr>
          <w:rFonts w:hint="eastAsia"/>
          <w:noProof/>
        </w:rPr>
        <w:t>適用於客戶自營網站</w:t>
      </w:r>
      <w:r>
        <w:rPr>
          <w:noProof/>
        </w:rPr>
        <w:t>), 61</w:t>
      </w:r>
    </w:p>
    <w:p w:rsidR="002F5533" w:rsidRDefault="002F5533">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地圖服務每一已知使用者每月訂閱</w:t>
      </w:r>
      <w:r>
        <w:rPr>
          <w:noProof/>
        </w:rPr>
        <w:t>, 79</w:t>
      </w:r>
    </w:p>
    <w:p w:rsidR="002F5533" w:rsidRDefault="002F5533">
      <w:pPr>
        <w:pStyle w:val="Index1"/>
        <w:tabs>
          <w:tab w:val="right" w:pos="5030"/>
        </w:tabs>
        <w:rPr>
          <w:noProof/>
        </w:rPr>
      </w:pPr>
      <w:r>
        <w:rPr>
          <w:noProof/>
        </w:rPr>
        <w:t xml:space="preserve">Bing </w:t>
      </w:r>
      <w:r>
        <w:rPr>
          <w:rFonts w:hint="eastAsia"/>
          <w:noProof/>
        </w:rPr>
        <w:t>地圖服務資產管理平台每月訂閱</w:t>
      </w:r>
      <w:r>
        <w:rPr>
          <w:noProof/>
        </w:rPr>
        <w:t>, 79</w:t>
      </w:r>
    </w:p>
    <w:p w:rsidR="002F5533" w:rsidRDefault="002F5533">
      <w:pPr>
        <w:pStyle w:val="Index1"/>
        <w:tabs>
          <w:tab w:val="right" w:pos="5030"/>
        </w:tabs>
        <w:rPr>
          <w:noProof/>
        </w:rPr>
      </w:pPr>
      <w:r>
        <w:rPr>
          <w:noProof/>
        </w:rPr>
        <w:t>BizTalk Server, 97</w:t>
      </w:r>
    </w:p>
    <w:p w:rsidR="002F5533" w:rsidRDefault="002F5533">
      <w:pPr>
        <w:pStyle w:val="Index1"/>
        <w:tabs>
          <w:tab w:val="right" w:pos="5030"/>
        </w:tabs>
        <w:rPr>
          <w:noProof/>
        </w:rPr>
      </w:pPr>
      <w:r>
        <w:rPr>
          <w:noProof/>
        </w:rPr>
        <w:t>BizTalk Server 2013 R2, 15</w:t>
      </w:r>
    </w:p>
    <w:p w:rsidR="002F5533" w:rsidRDefault="002F5533">
      <w:pPr>
        <w:pStyle w:val="Index1"/>
        <w:tabs>
          <w:tab w:val="right" w:pos="5030"/>
        </w:tabs>
        <w:rPr>
          <w:noProof/>
        </w:rPr>
      </w:pPr>
      <w:r>
        <w:rPr>
          <w:noProof/>
        </w:rPr>
        <w:t>BizTalk Server 2016 Branch Edition, 15</w:t>
      </w:r>
    </w:p>
    <w:p w:rsidR="002F5533" w:rsidRDefault="002F5533">
      <w:pPr>
        <w:pStyle w:val="Index1"/>
        <w:tabs>
          <w:tab w:val="right" w:pos="5030"/>
        </w:tabs>
        <w:rPr>
          <w:noProof/>
        </w:rPr>
      </w:pPr>
      <w:r>
        <w:rPr>
          <w:noProof/>
        </w:rPr>
        <w:t>BizTalk Server 2016 Branch IDC, 15</w:t>
      </w:r>
    </w:p>
    <w:p w:rsidR="002F5533" w:rsidRDefault="002F5533">
      <w:pPr>
        <w:pStyle w:val="Index1"/>
        <w:tabs>
          <w:tab w:val="right" w:pos="5030"/>
        </w:tabs>
        <w:rPr>
          <w:noProof/>
        </w:rPr>
      </w:pPr>
      <w:r>
        <w:rPr>
          <w:noProof/>
        </w:rPr>
        <w:t>BizTalk Server 2016 Enterprise Edition, 15</w:t>
      </w:r>
    </w:p>
    <w:p w:rsidR="002F5533" w:rsidRDefault="002F5533">
      <w:pPr>
        <w:pStyle w:val="Index1"/>
        <w:tabs>
          <w:tab w:val="right" w:pos="5030"/>
        </w:tabs>
        <w:rPr>
          <w:noProof/>
        </w:rPr>
      </w:pPr>
      <w:r>
        <w:rPr>
          <w:noProof/>
        </w:rPr>
        <w:t>BizTalk Server 2016 Standard Edition, 15</w:t>
      </w:r>
    </w:p>
    <w:p w:rsidR="002F5533" w:rsidRDefault="002F5533">
      <w:pPr>
        <w:pStyle w:val="Index1"/>
        <w:tabs>
          <w:tab w:val="right" w:pos="5030"/>
        </w:tabs>
        <w:rPr>
          <w:noProof/>
        </w:rPr>
      </w:pPr>
      <w:r>
        <w:rPr>
          <w:noProof/>
        </w:rPr>
        <w:t>BizTalk Server 2016 Standard Edition IDC, 15</w:t>
      </w:r>
    </w:p>
    <w:p w:rsidR="002F5533" w:rsidRDefault="002F5533">
      <w:pPr>
        <w:pStyle w:val="Index1"/>
        <w:tabs>
          <w:tab w:val="right" w:pos="5030"/>
        </w:tabs>
        <w:rPr>
          <w:noProof/>
        </w:rPr>
      </w:pPr>
      <w:r>
        <w:rPr>
          <w:noProof/>
        </w:rPr>
        <w:t>BizTalk Server Branch, 99</w:t>
      </w:r>
    </w:p>
    <w:p w:rsidR="002F5533" w:rsidRDefault="002F5533">
      <w:pPr>
        <w:pStyle w:val="Index1"/>
        <w:tabs>
          <w:tab w:val="right" w:pos="5030"/>
        </w:tabs>
        <w:rPr>
          <w:noProof/>
        </w:rPr>
      </w:pPr>
      <w:r>
        <w:rPr>
          <w:noProof/>
        </w:rPr>
        <w:t>BizTalk Server Enterprise, 99</w:t>
      </w:r>
    </w:p>
    <w:p w:rsidR="002F5533" w:rsidRDefault="002F5533">
      <w:pPr>
        <w:pStyle w:val="Index1"/>
        <w:tabs>
          <w:tab w:val="right" w:pos="5030"/>
        </w:tabs>
        <w:rPr>
          <w:noProof/>
        </w:rPr>
      </w:pPr>
      <w:r>
        <w:rPr>
          <w:noProof/>
        </w:rPr>
        <w:t>BizTalk Server Standard, 99</w:t>
      </w:r>
    </w:p>
    <w:p w:rsidR="002F5533" w:rsidRDefault="002F5533">
      <w:pPr>
        <w:pStyle w:val="Index1"/>
        <w:tabs>
          <w:tab w:val="right" w:pos="5030"/>
        </w:tabs>
        <w:rPr>
          <w:noProof/>
        </w:rPr>
      </w:pPr>
      <w:r>
        <w:rPr>
          <w:noProof/>
        </w:rPr>
        <w:t>Business Productivity Online Deskless Suite, 73</w:t>
      </w:r>
    </w:p>
    <w:p w:rsidR="002F5533" w:rsidRDefault="002F5533">
      <w:pPr>
        <w:pStyle w:val="Index1"/>
        <w:tabs>
          <w:tab w:val="right" w:pos="5030"/>
        </w:tabs>
        <w:rPr>
          <w:noProof/>
        </w:rPr>
      </w:pPr>
      <w:r>
        <w:rPr>
          <w:noProof/>
        </w:rPr>
        <w:t>CIS Suite Datacenter, 97</w:t>
      </w:r>
    </w:p>
    <w:p w:rsidR="002F5533" w:rsidRDefault="002F5533">
      <w:pPr>
        <w:pStyle w:val="Index1"/>
        <w:tabs>
          <w:tab w:val="right" w:pos="5030"/>
        </w:tabs>
        <w:rPr>
          <w:noProof/>
        </w:rPr>
      </w:pPr>
      <w:r>
        <w:rPr>
          <w:noProof/>
        </w:rPr>
        <w:t>CIS Suite Standard, 97</w:t>
      </w:r>
    </w:p>
    <w:p w:rsidR="002F5533" w:rsidRDefault="002F5533">
      <w:pPr>
        <w:pStyle w:val="Index1"/>
        <w:tabs>
          <w:tab w:val="right" w:pos="5030"/>
        </w:tabs>
        <w:rPr>
          <w:noProof/>
        </w:rPr>
      </w:pPr>
      <w:r>
        <w:rPr>
          <w:noProof/>
        </w:rPr>
        <w:t>Communicator for Mac 2011, 27</w:t>
      </w:r>
    </w:p>
    <w:p w:rsidR="002F5533" w:rsidRDefault="002F5533">
      <w:pPr>
        <w:pStyle w:val="Index1"/>
        <w:tabs>
          <w:tab w:val="right" w:pos="5030"/>
        </w:tabs>
        <w:rPr>
          <w:noProof/>
        </w:rPr>
      </w:pPr>
      <w:r>
        <w:rPr>
          <w:noProof/>
        </w:rPr>
        <w:t>Core CAL, 37, 65, 72, 92, 99</w:t>
      </w:r>
    </w:p>
    <w:p w:rsidR="002F5533" w:rsidRDefault="002F5533">
      <w:pPr>
        <w:pStyle w:val="Index1"/>
        <w:tabs>
          <w:tab w:val="right" w:pos="5030"/>
        </w:tabs>
        <w:rPr>
          <w:noProof/>
        </w:rPr>
      </w:pPr>
      <w:r>
        <w:rPr>
          <w:noProof/>
        </w:rPr>
        <w:t>Core CAL Bridge for Office 365, 73</w:t>
      </w:r>
    </w:p>
    <w:p w:rsidR="002F5533" w:rsidRDefault="002F5533">
      <w:pPr>
        <w:pStyle w:val="Index1"/>
        <w:tabs>
          <w:tab w:val="right" w:pos="5030"/>
        </w:tabs>
        <w:rPr>
          <w:noProof/>
        </w:rPr>
      </w:pPr>
      <w:r>
        <w:rPr>
          <w:noProof/>
        </w:rPr>
        <w:t>Core CAL Suite Bridge for Enterprise Mobility+ Security, 16</w:t>
      </w:r>
    </w:p>
    <w:p w:rsidR="002F5533" w:rsidRDefault="002F5533">
      <w:pPr>
        <w:pStyle w:val="Index1"/>
        <w:tabs>
          <w:tab w:val="right" w:pos="5030"/>
        </w:tabs>
        <w:rPr>
          <w:noProof/>
        </w:rPr>
      </w:pPr>
      <w:r>
        <w:rPr>
          <w:noProof/>
        </w:rPr>
        <w:t>Core CAL Suite Bridge for Microsoft Intune, 16</w:t>
      </w:r>
    </w:p>
    <w:p w:rsidR="002F5533" w:rsidRDefault="002F5533">
      <w:pPr>
        <w:pStyle w:val="Index1"/>
        <w:tabs>
          <w:tab w:val="right" w:pos="5030"/>
        </w:tabs>
        <w:rPr>
          <w:noProof/>
        </w:rPr>
      </w:pPr>
      <w:r>
        <w:rPr>
          <w:noProof/>
        </w:rPr>
        <w:t>Core CAL Suite Bridge for Office 365, 16, 65</w:t>
      </w:r>
    </w:p>
    <w:p w:rsidR="002F5533" w:rsidRDefault="002F5533">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65</w:t>
      </w:r>
    </w:p>
    <w:p w:rsidR="002F5533" w:rsidRDefault="002F5533">
      <w:pPr>
        <w:pStyle w:val="Index1"/>
        <w:tabs>
          <w:tab w:val="right" w:pos="5030"/>
        </w:tabs>
        <w:rPr>
          <w:noProof/>
        </w:rPr>
      </w:pPr>
      <w:r>
        <w:rPr>
          <w:noProof/>
        </w:rPr>
        <w:t xml:space="preserve">Core CAL </w:t>
      </w:r>
      <w:r>
        <w:rPr>
          <w:rFonts w:hint="eastAsia"/>
          <w:noProof/>
        </w:rPr>
        <w:t>套件</w:t>
      </w:r>
      <w:r>
        <w:rPr>
          <w:noProof/>
        </w:rPr>
        <w:t>, 16</w:t>
      </w:r>
    </w:p>
    <w:p w:rsidR="002F5533" w:rsidRDefault="002F5533">
      <w:pPr>
        <w:pStyle w:val="Index1"/>
        <w:tabs>
          <w:tab w:val="right" w:pos="5030"/>
        </w:tabs>
        <w:rPr>
          <w:noProof/>
        </w:rPr>
      </w:pPr>
      <w:r>
        <w:rPr>
          <w:noProof/>
        </w:rPr>
        <w:t>Core Infrastructure Server Suite Datacenter, 18, 99</w:t>
      </w:r>
    </w:p>
    <w:p w:rsidR="002F5533" w:rsidRDefault="002F5533">
      <w:pPr>
        <w:pStyle w:val="Index1"/>
        <w:tabs>
          <w:tab w:val="right" w:pos="5030"/>
        </w:tabs>
        <w:rPr>
          <w:noProof/>
        </w:rPr>
      </w:pPr>
      <w:r>
        <w:rPr>
          <w:noProof/>
        </w:rPr>
        <w:t>Core Infrastructure Server Suite Standard, 18, 99</w:t>
      </w:r>
    </w:p>
    <w:p w:rsidR="002F5533" w:rsidRDefault="002F5533">
      <w:pPr>
        <w:pStyle w:val="Index1"/>
        <w:tabs>
          <w:tab w:val="right" w:pos="5030"/>
        </w:tabs>
        <w:rPr>
          <w:noProof/>
        </w:rPr>
      </w:pPr>
      <w:r>
        <w:rPr>
          <w:noProof/>
        </w:rPr>
        <w:t>Enterprise CAL, 37, 65, 72, 75, 92, 99</w:t>
      </w:r>
    </w:p>
    <w:p w:rsidR="002F5533" w:rsidRDefault="002F5533">
      <w:pPr>
        <w:pStyle w:val="Index1"/>
        <w:tabs>
          <w:tab w:val="right" w:pos="5030"/>
        </w:tabs>
        <w:rPr>
          <w:noProof/>
        </w:rPr>
      </w:pPr>
      <w:r>
        <w:rPr>
          <w:noProof/>
        </w:rPr>
        <w:t>Enterprise CAL Bridge for Enterprise Mobility + Security, 16</w:t>
      </w:r>
    </w:p>
    <w:p w:rsidR="002F5533" w:rsidRDefault="002F5533">
      <w:pPr>
        <w:pStyle w:val="Index1"/>
        <w:tabs>
          <w:tab w:val="right" w:pos="5030"/>
        </w:tabs>
        <w:rPr>
          <w:noProof/>
        </w:rPr>
      </w:pPr>
      <w:r>
        <w:rPr>
          <w:noProof/>
        </w:rPr>
        <w:t>Enterprise CAL Bridge for Enterprise Mobility + Security From SA, 16</w:t>
      </w:r>
    </w:p>
    <w:p w:rsidR="002F5533" w:rsidRDefault="002F5533">
      <w:pPr>
        <w:pStyle w:val="Index1"/>
        <w:tabs>
          <w:tab w:val="right" w:pos="5030"/>
        </w:tabs>
        <w:rPr>
          <w:noProof/>
        </w:rPr>
      </w:pPr>
      <w:r>
        <w:rPr>
          <w:noProof/>
        </w:rPr>
        <w:t>Enterprise CAL Bridge for Office 365, 73</w:t>
      </w:r>
    </w:p>
    <w:p w:rsidR="002F5533" w:rsidRDefault="002F5533">
      <w:pPr>
        <w:pStyle w:val="Index1"/>
        <w:tabs>
          <w:tab w:val="right" w:pos="5030"/>
        </w:tabs>
        <w:rPr>
          <w:noProof/>
        </w:rPr>
      </w:pPr>
      <w:r>
        <w:rPr>
          <w:noProof/>
        </w:rPr>
        <w:t>Enterprise CAL Suite Bridge for Microsoft Intune, 16</w:t>
      </w:r>
    </w:p>
    <w:p w:rsidR="002F5533" w:rsidRDefault="002F5533">
      <w:pPr>
        <w:pStyle w:val="Index1"/>
        <w:tabs>
          <w:tab w:val="right" w:pos="5030"/>
        </w:tabs>
        <w:rPr>
          <w:noProof/>
        </w:rPr>
      </w:pPr>
      <w:r>
        <w:rPr>
          <w:noProof/>
        </w:rPr>
        <w:t>Enterprise CAL Suite Bridge for Office 365, 65</w:t>
      </w:r>
    </w:p>
    <w:p w:rsidR="002F5533" w:rsidRDefault="002F5533">
      <w:pPr>
        <w:pStyle w:val="Index1"/>
        <w:tabs>
          <w:tab w:val="right" w:pos="5030"/>
        </w:tabs>
        <w:rPr>
          <w:noProof/>
        </w:rPr>
      </w:pPr>
      <w:r>
        <w:rPr>
          <w:noProof/>
        </w:rPr>
        <w:t>Enterprise CAL Suite Bridge for Office 365, 16</w:t>
      </w:r>
    </w:p>
    <w:p w:rsidR="002F5533" w:rsidRDefault="002F5533">
      <w:pPr>
        <w:pStyle w:val="Index1"/>
        <w:tabs>
          <w:tab w:val="right" w:pos="5030"/>
        </w:tabs>
        <w:rPr>
          <w:noProof/>
        </w:rPr>
      </w:pPr>
      <w:r>
        <w:rPr>
          <w:noProof/>
        </w:rPr>
        <w:t>Enterprise CAL Suite Bridge for Office 365 From SA, 16</w:t>
      </w:r>
    </w:p>
    <w:p w:rsidR="002F5533" w:rsidRDefault="002F5533">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65</w:t>
      </w:r>
    </w:p>
    <w:p w:rsidR="002F5533" w:rsidRDefault="002F5533">
      <w:pPr>
        <w:pStyle w:val="Index1"/>
        <w:tabs>
          <w:tab w:val="right" w:pos="5030"/>
        </w:tabs>
        <w:rPr>
          <w:noProof/>
        </w:rPr>
      </w:pPr>
      <w:r>
        <w:rPr>
          <w:noProof/>
        </w:rPr>
        <w:t xml:space="preserve">Enterprise CAL </w:t>
      </w:r>
      <w:r>
        <w:rPr>
          <w:rFonts w:hint="eastAsia"/>
          <w:noProof/>
        </w:rPr>
        <w:t>套件</w:t>
      </w:r>
      <w:r>
        <w:rPr>
          <w:noProof/>
        </w:rPr>
        <w:t>, 16</w:t>
      </w:r>
    </w:p>
    <w:p w:rsidR="002F5533" w:rsidRDefault="002F5533">
      <w:pPr>
        <w:pStyle w:val="Index1"/>
        <w:tabs>
          <w:tab w:val="right" w:pos="5030"/>
        </w:tabs>
        <w:rPr>
          <w:noProof/>
        </w:rPr>
      </w:pPr>
      <w:r>
        <w:rPr>
          <w:noProof/>
        </w:rPr>
        <w:t>Enterprise Mobility + Security, 64, 73</w:t>
      </w:r>
    </w:p>
    <w:p w:rsidR="002F5533" w:rsidRDefault="002F5533">
      <w:pPr>
        <w:pStyle w:val="Index1"/>
        <w:tabs>
          <w:tab w:val="right" w:pos="5030"/>
        </w:tabs>
        <w:rPr>
          <w:noProof/>
        </w:rPr>
      </w:pPr>
      <w:r>
        <w:rPr>
          <w:noProof/>
        </w:rPr>
        <w:t>Enterprise Mobility + Security E3, 17, 65</w:t>
      </w:r>
    </w:p>
    <w:p w:rsidR="002F5533" w:rsidRDefault="002F5533">
      <w:pPr>
        <w:pStyle w:val="Index1"/>
        <w:tabs>
          <w:tab w:val="right" w:pos="5030"/>
        </w:tabs>
        <w:rPr>
          <w:noProof/>
        </w:rPr>
      </w:pPr>
      <w:r>
        <w:rPr>
          <w:noProof/>
        </w:rPr>
        <w:t>Enterprise Mobility + Security E3 From SA, 65</w:t>
      </w:r>
    </w:p>
    <w:p w:rsidR="002F5533" w:rsidRDefault="002F5533">
      <w:pPr>
        <w:pStyle w:val="Index1"/>
        <w:tabs>
          <w:tab w:val="right" w:pos="5030"/>
        </w:tabs>
        <w:rPr>
          <w:noProof/>
        </w:rPr>
      </w:pPr>
      <w:r>
        <w:rPr>
          <w:noProof/>
        </w:rPr>
        <w:t xml:space="preserve">Enterprise Mobility + Security E3 </w:t>
      </w:r>
      <w:r>
        <w:rPr>
          <w:rFonts w:hint="eastAsia"/>
          <w:noProof/>
        </w:rPr>
        <w:t>附加元件</w:t>
      </w:r>
      <w:r>
        <w:rPr>
          <w:noProof/>
        </w:rPr>
        <w:t>, 65</w:t>
      </w:r>
    </w:p>
    <w:p w:rsidR="002F5533" w:rsidRDefault="002F5533">
      <w:pPr>
        <w:pStyle w:val="Index1"/>
        <w:tabs>
          <w:tab w:val="right" w:pos="5030"/>
        </w:tabs>
        <w:rPr>
          <w:noProof/>
        </w:rPr>
      </w:pPr>
      <w:r>
        <w:rPr>
          <w:noProof/>
        </w:rPr>
        <w:t>Enterprise Mobility + Security E5, 17, 65</w:t>
      </w:r>
    </w:p>
    <w:p w:rsidR="002F5533" w:rsidRDefault="002F5533">
      <w:pPr>
        <w:pStyle w:val="Index1"/>
        <w:tabs>
          <w:tab w:val="right" w:pos="5030"/>
        </w:tabs>
        <w:rPr>
          <w:noProof/>
        </w:rPr>
      </w:pPr>
      <w:r>
        <w:rPr>
          <w:noProof/>
        </w:rPr>
        <w:t>Enterprise Mobility + Security E5 From SA, 65</w:t>
      </w:r>
    </w:p>
    <w:p w:rsidR="002F5533" w:rsidRDefault="002F5533">
      <w:pPr>
        <w:pStyle w:val="Index1"/>
        <w:tabs>
          <w:tab w:val="right" w:pos="5030"/>
        </w:tabs>
        <w:rPr>
          <w:noProof/>
        </w:rPr>
      </w:pPr>
      <w:r>
        <w:rPr>
          <w:noProof/>
        </w:rPr>
        <w:t xml:space="preserve">Enterprise Mobility + Security E5 </w:t>
      </w:r>
      <w:r>
        <w:rPr>
          <w:rFonts w:hint="eastAsia"/>
          <w:noProof/>
        </w:rPr>
        <w:t>附加元件</w:t>
      </w:r>
      <w:r>
        <w:rPr>
          <w:noProof/>
        </w:rPr>
        <w:t>, 65</w:t>
      </w:r>
    </w:p>
    <w:p w:rsidR="002F5533" w:rsidRDefault="002F5533">
      <w:pPr>
        <w:pStyle w:val="Index1"/>
        <w:tabs>
          <w:tab w:val="right" w:pos="5030"/>
        </w:tabs>
        <w:rPr>
          <w:noProof/>
        </w:rPr>
      </w:pPr>
      <w:r>
        <w:rPr>
          <w:noProof/>
        </w:rPr>
        <w:t>Enterprise Mobility + Security From SA, 65</w:t>
      </w:r>
    </w:p>
    <w:p w:rsidR="002F5533" w:rsidRDefault="002F5533">
      <w:pPr>
        <w:pStyle w:val="Index1"/>
        <w:tabs>
          <w:tab w:val="right" w:pos="5030"/>
        </w:tabs>
        <w:rPr>
          <w:noProof/>
        </w:rPr>
      </w:pPr>
      <w:r>
        <w:rPr>
          <w:noProof/>
        </w:rPr>
        <w:t>Excel 2016, 25</w:t>
      </w:r>
    </w:p>
    <w:p w:rsidR="002F5533" w:rsidRDefault="002F5533">
      <w:pPr>
        <w:pStyle w:val="Index1"/>
        <w:tabs>
          <w:tab w:val="right" w:pos="5030"/>
        </w:tabs>
        <w:rPr>
          <w:noProof/>
        </w:rPr>
      </w:pPr>
      <w:r>
        <w:rPr>
          <w:noProof/>
        </w:rPr>
        <w:t>Excel 2016 for Mac, 27</w:t>
      </w:r>
    </w:p>
    <w:p w:rsidR="002F5533" w:rsidRDefault="002F5533">
      <w:pPr>
        <w:pStyle w:val="Index1"/>
        <w:tabs>
          <w:tab w:val="right" w:pos="5030"/>
        </w:tabs>
        <w:rPr>
          <w:noProof/>
        </w:rPr>
      </w:pPr>
      <w:r>
        <w:rPr>
          <w:noProof/>
        </w:rPr>
        <w:t>Exchange Hosted Archive, 75</w:t>
      </w:r>
    </w:p>
    <w:p w:rsidR="002F5533" w:rsidRDefault="002F5533">
      <w:pPr>
        <w:pStyle w:val="Index1"/>
        <w:tabs>
          <w:tab w:val="right" w:pos="5030"/>
        </w:tabs>
        <w:rPr>
          <w:noProof/>
        </w:rPr>
      </w:pPr>
      <w:r>
        <w:rPr>
          <w:noProof/>
        </w:rPr>
        <w:t>Exchange Online Archiving for Exchange Online, 75</w:t>
      </w:r>
    </w:p>
    <w:p w:rsidR="002F5533" w:rsidRDefault="002F5533">
      <w:pPr>
        <w:pStyle w:val="Index1"/>
        <w:tabs>
          <w:tab w:val="right" w:pos="5030"/>
        </w:tabs>
        <w:rPr>
          <w:noProof/>
        </w:rPr>
      </w:pPr>
      <w:r>
        <w:rPr>
          <w:noProof/>
        </w:rPr>
        <w:t>Exchange Online Archiving for Exchange Server, 17, 75</w:t>
      </w:r>
    </w:p>
    <w:p w:rsidR="002F5533" w:rsidRDefault="002F5533">
      <w:pPr>
        <w:pStyle w:val="Index1"/>
        <w:tabs>
          <w:tab w:val="right" w:pos="5030"/>
        </w:tabs>
        <w:rPr>
          <w:noProof/>
        </w:rPr>
      </w:pPr>
      <w:r>
        <w:rPr>
          <w:noProof/>
        </w:rPr>
        <w:t>Exchange Online Kiosk, 75</w:t>
      </w:r>
    </w:p>
    <w:p w:rsidR="002F5533" w:rsidRDefault="002F5533">
      <w:pPr>
        <w:pStyle w:val="Index1"/>
        <w:tabs>
          <w:tab w:val="right" w:pos="5030"/>
        </w:tabs>
        <w:rPr>
          <w:noProof/>
        </w:rPr>
      </w:pPr>
      <w:r>
        <w:rPr>
          <w:noProof/>
        </w:rPr>
        <w:t>Exchange Online Protection, 17, 75</w:t>
      </w:r>
    </w:p>
    <w:p w:rsidR="002F5533" w:rsidRDefault="002F5533">
      <w:pPr>
        <w:pStyle w:val="Index1"/>
        <w:tabs>
          <w:tab w:val="right" w:pos="5030"/>
        </w:tabs>
        <w:rPr>
          <w:noProof/>
        </w:rPr>
      </w:pPr>
      <w:r>
        <w:rPr>
          <w:noProof/>
        </w:rPr>
        <w:t xml:space="preserve">Exchange Online </w:t>
      </w:r>
      <w:r>
        <w:rPr>
          <w:rFonts w:hint="eastAsia"/>
          <w:noProof/>
        </w:rPr>
        <w:t>方案</w:t>
      </w:r>
      <w:r>
        <w:rPr>
          <w:noProof/>
        </w:rPr>
        <w:t xml:space="preserve"> 1, 75</w:t>
      </w:r>
    </w:p>
    <w:p w:rsidR="002F5533" w:rsidRDefault="002F5533">
      <w:pPr>
        <w:pStyle w:val="Index1"/>
        <w:tabs>
          <w:tab w:val="right" w:pos="5030"/>
        </w:tabs>
        <w:rPr>
          <w:noProof/>
        </w:rPr>
      </w:pPr>
      <w:r>
        <w:rPr>
          <w:noProof/>
        </w:rPr>
        <w:t xml:space="preserve">Exchange Online </w:t>
      </w:r>
      <w:r>
        <w:rPr>
          <w:rFonts w:hint="eastAsia"/>
          <w:noProof/>
        </w:rPr>
        <w:t>方案</w:t>
      </w:r>
      <w:r>
        <w:rPr>
          <w:noProof/>
        </w:rPr>
        <w:t xml:space="preserve"> 1, 28</w:t>
      </w:r>
    </w:p>
    <w:p w:rsidR="002F5533" w:rsidRDefault="002F553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附加元件</w:t>
      </w:r>
      <w:r>
        <w:rPr>
          <w:noProof/>
        </w:rPr>
        <w:t>, 72, 75</w:t>
      </w:r>
    </w:p>
    <w:p w:rsidR="002F5533" w:rsidRDefault="002F5533">
      <w:pPr>
        <w:pStyle w:val="Index1"/>
        <w:tabs>
          <w:tab w:val="right" w:pos="5030"/>
        </w:tabs>
        <w:rPr>
          <w:noProof/>
        </w:rPr>
      </w:pPr>
      <w:r>
        <w:rPr>
          <w:noProof/>
        </w:rPr>
        <w:t xml:space="preserve">Exchange Online </w:t>
      </w:r>
      <w:r>
        <w:rPr>
          <w:rFonts w:hint="eastAsia"/>
          <w:noProof/>
        </w:rPr>
        <w:t>方案</w:t>
      </w:r>
      <w:r>
        <w:rPr>
          <w:noProof/>
        </w:rPr>
        <w:t xml:space="preserve"> 2, 28, 75</w:t>
      </w:r>
    </w:p>
    <w:p w:rsidR="002F5533" w:rsidRDefault="002F5533">
      <w:pPr>
        <w:pStyle w:val="Index1"/>
        <w:tabs>
          <w:tab w:val="right" w:pos="5030"/>
        </w:tabs>
        <w:rPr>
          <w:noProof/>
        </w:rPr>
      </w:pPr>
      <w:r>
        <w:rPr>
          <w:noProof/>
        </w:rPr>
        <w:t>Exchange Server, 64</w:t>
      </w:r>
    </w:p>
    <w:p w:rsidR="002F5533" w:rsidRDefault="002F5533">
      <w:pPr>
        <w:pStyle w:val="Index1"/>
        <w:tabs>
          <w:tab w:val="right" w:pos="5030"/>
        </w:tabs>
        <w:rPr>
          <w:noProof/>
        </w:rPr>
      </w:pPr>
      <w:r>
        <w:rPr>
          <w:noProof/>
        </w:rPr>
        <w:t>Exchange Server 2013, 28</w:t>
      </w:r>
    </w:p>
    <w:p w:rsidR="002F5533" w:rsidRDefault="002F5533">
      <w:pPr>
        <w:pStyle w:val="Index1"/>
        <w:tabs>
          <w:tab w:val="right" w:pos="5030"/>
        </w:tabs>
        <w:rPr>
          <w:noProof/>
        </w:rPr>
      </w:pPr>
      <w:r>
        <w:rPr>
          <w:noProof/>
        </w:rPr>
        <w:t>Exchange Server Enterprise, 99</w:t>
      </w:r>
    </w:p>
    <w:p w:rsidR="002F5533" w:rsidRDefault="002F5533">
      <w:pPr>
        <w:pStyle w:val="Index1"/>
        <w:tabs>
          <w:tab w:val="right" w:pos="5030"/>
        </w:tabs>
        <w:rPr>
          <w:noProof/>
        </w:rPr>
      </w:pPr>
      <w:r>
        <w:rPr>
          <w:noProof/>
        </w:rPr>
        <w:t>Exchange Server Enterprise 2016, 28</w:t>
      </w:r>
    </w:p>
    <w:p w:rsidR="002F5533" w:rsidRDefault="002F5533">
      <w:pPr>
        <w:pStyle w:val="Index1"/>
        <w:tabs>
          <w:tab w:val="right" w:pos="5030"/>
        </w:tabs>
        <w:rPr>
          <w:noProof/>
        </w:rPr>
      </w:pPr>
      <w:r>
        <w:rPr>
          <w:noProof/>
        </w:rPr>
        <w:t>Exchange Server Enterprise 2016 CAL, 28</w:t>
      </w:r>
    </w:p>
    <w:p w:rsidR="002F5533" w:rsidRDefault="002F5533">
      <w:pPr>
        <w:pStyle w:val="Index1"/>
        <w:tabs>
          <w:tab w:val="right" w:pos="5030"/>
        </w:tabs>
        <w:rPr>
          <w:noProof/>
        </w:rPr>
      </w:pPr>
      <w:r>
        <w:rPr>
          <w:noProof/>
        </w:rPr>
        <w:t>Exchange Server Standard, 99</w:t>
      </w:r>
    </w:p>
    <w:p w:rsidR="002F5533" w:rsidRDefault="002F5533">
      <w:pPr>
        <w:pStyle w:val="Index1"/>
        <w:tabs>
          <w:tab w:val="right" w:pos="5030"/>
        </w:tabs>
        <w:rPr>
          <w:noProof/>
        </w:rPr>
      </w:pPr>
      <w:r>
        <w:rPr>
          <w:noProof/>
        </w:rPr>
        <w:t>Exchange Server Standard 2016, 28</w:t>
      </w:r>
    </w:p>
    <w:p w:rsidR="002F5533" w:rsidRDefault="002F5533">
      <w:pPr>
        <w:pStyle w:val="Index1"/>
        <w:tabs>
          <w:tab w:val="right" w:pos="5030"/>
        </w:tabs>
        <w:rPr>
          <w:noProof/>
        </w:rPr>
      </w:pPr>
      <w:r>
        <w:rPr>
          <w:noProof/>
        </w:rPr>
        <w:t>Exchange Server Standard 2016 CAL, 28</w:t>
      </w:r>
    </w:p>
    <w:p w:rsidR="002F5533" w:rsidRDefault="002F5533">
      <w:pPr>
        <w:pStyle w:val="Index1"/>
        <w:tabs>
          <w:tab w:val="right" w:pos="5030"/>
        </w:tabs>
        <w:rPr>
          <w:noProof/>
        </w:rPr>
      </w:pPr>
      <w:r>
        <w:rPr>
          <w:noProof/>
        </w:rPr>
        <w:t>Forefront Identity Manager 2010 - Windows Live Edition, 20</w:t>
      </w:r>
    </w:p>
    <w:p w:rsidR="002F5533" w:rsidRDefault="002F5533">
      <w:pPr>
        <w:pStyle w:val="Index1"/>
        <w:tabs>
          <w:tab w:val="right" w:pos="5030"/>
        </w:tabs>
        <w:rPr>
          <w:noProof/>
        </w:rPr>
      </w:pPr>
      <w:r>
        <w:rPr>
          <w:noProof/>
        </w:rPr>
        <w:t>Forefront Identity Manager 2010 R2, 24</w:t>
      </w:r>
    </w:p>
    <w:p w:rsidR="002F5533" w:rsidRDefault="002F5533">
      <w:pPr>
        <w:pStyle w:val="Index1"/>
        <w:tabs>
          <w:tab w:val="right" w:pos="5030"/>
        </w:tabs>
        <w:rPr>
          <w:noProof/>
        </w:rPr>
      </w:pPr>
      <w:r>
        <w:rPr>
          <w:noProof/>
        </w:rPr>
        <w:t>Forefront Identity Manager 2010 R2 - Windows Live Edition, 20</w:t>
      </w:r>
    </w:p>
    <w:p w:rsidR="002F5533" w:rsidRDefault="002F5533">
      <w:pPr>
        <w:pStyle w:val="Index1"/>
        <w:tabs>
          <w:tab w:val="right" w:pos="5030"/>
        </w:tabs>
        <w:rPr>
          <w:noProof/>
        </w:rPr>
      </w:pPr>
      <w:r>
        <w:rPr>
          <w:noProof/>
        </w:rPr>
        <w:t>Forefront TMG Enterprise, 99</w:t>
      </w:r>
    </w:p>
    <w:p w:rsidR="002F5533" w:rsidRDefault="002F5533">
      <w:pPr>
        <w:pStyle w:val="Index1"/>
        <w:tabs>
          <w:tab w:val="right" w:pos="5030"/>
        </w:tabs>
        <w:rPr>
          <w:noProof/>
        </w:rPr>
      </w:pPr>
      <w:r>
        <w:rPr>
          <w:noProof/>
        </w:rPr>
        <w:t>Forefront TMG Standard, 99</w:t>
      </w:r>
    </w:p>
    <w:p w:rsidR="002F5533" w:rsidRDefault="002F5533">
      <w:pPr>
        <w:pStyle w:val="Index1"/>
        <w:tabs>
          <w:tab w:val="right" w:pos="5030"/>
        </w:tabs>
        <w:rPr>
          <w:noProof/>
        </w:rPr>
      </w:pPr>
      <w:r>
        <w:rPr>
          <w:noProof/>
        </w:rPr>
        <w:t>Forefront United Access Gateway 2010, 18</w:t>
      </w:r>
    </w:p>
    <w:p w:rsidR="002F5533" w:rsidRDefault="002F5533">
      <w:pPr>
        <w:pStyle w:val="Index1"/>
        <w:tabs>
          <w:tab w:val="right" w:pos="5030"/>
        </w:tabs>
        <w:rPr>
          <w:noProof/>
        </w:rPr>
      </w:pPr>
      <w:r>
        <w:rPr>
          <w:noProof/>
        </w:rPr>
        <w:t xml:space="preserve">Hadoop </w:t>
      </w:r>
      <w:r>
        <w:rPr>
          <w:rFonts w:hint="eastAsia"/>
          <w:noProof/>
        </w:rPr>
        <w:t>版</w:t>
      </w:r>
      <w:r>
        <w:rPr>
          <w:noProof/>
        </w:rPr>
        <w:t xml:space="preserve"> R Server 2016, 32</w:t>
      </w:r>
    </w:p>
    <w:p w:rsidR="002F5533" w:rsidRDefault="002F5533">
      <w:pPr>
        <w:pStyle w:val="Index1"/>
        <w:tabs>
          <w:tab w:val="right" w:pos="5030"/>
        </w:tabs>
        <w:rPr>
          <w:noProof/>
        </w:rPr>
      </w:pPr>
      <w:r>
        <w:rPr>
          <w:noProof/>
        </w:rPr>
        <w:t>HPC Pack, 56</w:t>
      </w:r>
    </w:p>
    <w:p w:rsidR="002F5533" w:rsidRDefault="002F5533">
      <w:pPr>
        <w:pStyle w:val="Index1"/>
        <w:tabs>
          <w:tab w:val="right" w:pos="5030"/>
        </w:tabs>
        <w:rPr>
          <w:noProof/>
        </w:rPr>
      </w:pPr>
      <w:r>
        <w:rPr>
          <w:noProof/>
        </w:rPr>
        <w:t xml:space="preserve">IoT </w:t>
      </w:r>
      <w:r>
        <w:rPr>
          <w:rFonts w:hint="eastAsia"/>
          <w:noProof/>
        </w:rPr>
        <w:t>套件遠端監控計畫</w:t>
      </w:r>
      <w:r>
        <w:rPr>
          <w:noProof/>
        </w:rPr>
        <w:t xml:space="preserve"> 1, 61</w:t>
      </w:r>
    </w:p>
    <w:p w:rsidR="002F5533" w:rsidRDefault="002F5533">
      <w:pPr>
        <w:pStyle w:val="Index1"/>
        <w:tabs>
          <w:tab w:val="right" w:pos="5030"/>
        </w:tabs>
        <w:rPr>
          <w:noProof/>
        </w:rPr>
      </w:pPr>
      <w:r>
        <w:rPr>
          <w:noProof/>
        </w:rPr>
        <w:t xml:space="preserve">IoT </w:t>
      </w:r>
      <w:r>
        <w:rPr>
          <w:rFonts w:hint="eastAsia"/>
          <w:noProof/>
        </w:rPr>
        <w:t>套件遠端監控計畫</w:t>
      </w:r>
      <w:r>
        <w:rPr>
          <w:noProof/>
        </w:rPr>
        <w:t xml:space="preserve"> 2, 61</w:t>
      </w:r>
    </w:p>
    <w:p w:rsidR="002F5533" w:rsidRDefault="002F5533">
      <w:pPr>
        <w:pStyle w:val="Index1"/>
        <w:tabs>
          <w:tab w:val="right" w:pos="5030"/>
        </w:tabs>
        <w:rPr>
          <w:noProof/>
        </w:rPr>
      </w:pPr>
      <w:r>
        <w:rPr>
          <w:noProof/>
        </w:rPr>
        <w:t xml:space="preserve">IoT </w:t>
      </w:r>
      <w:r>
        <w:rPr>
          <w:rFonts w:hint="eastAsia"/>
          <w:noProof/>
        </w:rPr>
        <w:t>套件預測性維護計畫</w:t>
      </w:r>
      <w:r>
        <w:rPr>
          <w:noProof/>
        </w:rPr>
        <w:t xml:space="preserve"> 1, 60</w:t>
      </w:r>
    </w:p>
    <w:p w:rsidR="002F5533" w:rsidRDefault="002F5533">
      <w:pPr>
        <w:pStyle w:val="Index1"/>
        <w:tabs>
          <w:tab w:val="right" w:pos="5030"/>
        </w:tabs>
        <w:rPr>
          <w:noProof/>
        </w:rPr>
      </w:pPr>
      <w:r>
        <w:rPr>
          <w:noProof/>
        </w:rPr>
        <w:lastRenderedPageBreak/>
        <w:t xml:space="preserve">IoT </w:t>
      </w:r>
      <w:r>
        <w:rPr>
          <w:rFonts w:hint="eastAsia"/>
          <w:noProof/>
        </w:rPr>
        <w:t>套件預測性維護計畫</w:t>
      </w:r>
      <w:r>
        <w:rPr>
          <w:noProof/>
        </w:rPr>
        <w:t xml:space="preserve"> 2, 61</w:t>
      </w:r>
    </w:p>
    <w:p w:rsidR="002F5533" w:rsidRDefault="002F5533">
      <w:pPr>
        <w:pStyle w:val="Index1"/>
        <w:tabs>
          <w:tab w:val="right" w:pos="5030"/>
        </w:tabs>
        <w:rPr>
          <w:noProof/>
        </w:rPr>
      </w:pPr>
      <w:r>
        <w:rPr>
          <w:noProof/>
        </w:rPr>
        <w:t xml:space="preserve">Linux </w:t>
      </w:r>
      <w:r>
        <w:rPr>
          <w:rFonts w:hint="eastAsia"/>
          <w:noProof/>
        </w:rPr>
        <w:t>版</w:t>
      </w:r>
      <w:r>
        <w:rPr>
          <w:noProof/>
        </w:rPr>
        <w:t xml:space="preserve"> R Server 2016, 32</w:t>
      </w:r>
    </w:p>
    <w:p w:rsidR="002F5533" w:rsidRDefault="002F5533">
      <w:pPr>
        <w:pStyle w:val="Index1"/>
        <w:tabs>
          <w:tab w:val="right" w:pos="5030"/>
        </w:tabs>
        <w:rPr>
          <w:noProof/>
        </w:rPr>
      </w:pPr>
      <w:r>
        <w:rPr>
          <w:noProof/>
        </w:rPr>
        <w:t>Live Meeting Professional, 32</w:t>
      </w:r>
    </w:p>
    <w:p w:rsidR="002F5533" w:rsidRDefault="002F5533">
      <w:pPr>
        <w:pStyle w:val="Index1"/>
        <w:tabs>
          <w:tab w:val="right" w:pos="5030"/>
        </w:tabs>
        <w:rPr>
          <w:noProof/>
        </w:rPr>
      </w:pPr>
      <w:r>
        <w:rPr>
          <w:noProof/>
        </w:rPr>
        <w:t>Live Meeting Standard, 32</w:t>
      </w:r>
    </w:p>
    <w:p w:rsidR="002F5533" w:rsidRDefault="002F5533">
      <w:pPr>
        <w:pStyle w:val="Index1"/>
        <w:tabs>
          <w:tab w:val="right" w:pos="5030"/>
        </w:tabs>
        <w:rPr>
          <w:noProof/>
        </w:rPr>
      </w:pPr>
      <w:r>
        <w:rPr>
          <w:noProof/>
        </w:rPr>
        <w:t>Lync 2013, 25</w:t>
      </w:r>
    </w:p>
    <w:p w:rsidR="002F5533" w:rsidRDefault="002F5533">
      <w:pPr>
        <w:pStyle w:val="Index1"/>
        <w:tabs>
          <w:tab w:val="right" w:pos="5030"/>
        </w:tabs>
        <w:rPr>
          <w:noProof/>
        </w:rPr>
      </w:pPr>
      <w:r>
        <w:rPr>
          <w:noProof/>
        </w:rPr>
        <w:t>Lync for Mac 2011, 27, 78</w:t>
      </w:r>
    </w:p>
    <w:p w:rsidR="002F5533" w:rsidRDefault="002F5533">
      <w:pPr>
        <w:pStyle w:val="Index1"/>
        <w:tabs>
          <w:tab w:val="right" w:pos="5030"/>
        </w:tabs>
        <w:rPr>
          <w:noProof/>
        </w:rPr>
      </w:pPr>
      <w:r>
        <w:rPr>
          <w:noProof/>
        </w:rPr>
        <w:t>Lync Server 2010, 31</w:t>
      </w:r>
    </w:p>
    <w:p w:rsidR="002F5533" w:rsidRDefault="002F5533">
      <w:pPr>
        <w:pStyle w:val="Index1"/>
        <w:tabs>
          <w:tab w:val="right" w:pos="5030"/>
        </w:tabs>
        <w:rPr>
          <w:noProof/>
        </w:rPr>
      </w:pPr>
      <w:r>
        <w:rPr>
          <w:noProof/>
        </w:rPr>
        <w:t>Lync Server 2013, 31</w:t>
      </w:r>
    </w:p>
    <w:p w:rsidR="002F5533" w:rsidRDefault="002F553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61</w:t>
      </w:r>
    </w:p>
    <w:p w:rsidR="002F5533" w:rsidRDefault="002F553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61</w:t>
      </w:r>
    </w:p>
    <w:p w:rsidR="002F5533" w:rsidRDefault="002F5533">
      <w:pPr>
        <w:pStyle w:val="Index1"/>
        <w:tabs>
          <w:tab w:val="right" w:pos="5030"/>
        </w:tabs>
        <w:rPr>
          <w:noProof/>
        </w:rPr>
      </w:pPr>
      <w:r>
        <w:rPr>
          <w:noProof/>
        </w:rPr>
        <w:t xml:space="preserve">Microsoft Azure StorSimple </w:t>
      </w:r>
      <w:r>
        <w:rPr>
          <w:rFonts w:hint="eastAsia"/>
          <w:noProof/>
        </w:rPr>
        <w:t>標準支援</w:t>
      </w:r>
      <w:r>
        <w:rPr>
          <w:noProof/>
        </w:rPr>
        <w:t>, 62</w:t>
      </w:r>
    </w:p>
    <w:p w:rsidR="002F5533" w:rsidRDefault="002F5533">
      <w:pPr>
        <w:pStyle w:val="Index1"/>
        <w:tabs>
          <w:tab w:val="right" w:pos="5030"/>
        </w:tabs>
        <w:rPr>
          <w:noProof/>
        </w:rPr>
      </w:pPr>
      <w:r>
        <w:rPr>
          <w:noProof/>
        </w:rPr>
        <w:t xml:space="preserve">Microsoft Azure StorSimple </w:t>
      </w:r>
      <w:r>
        <w:rPr>
          <w:rFonts w:hint="eastAsia"/>
          <w:noProof/>
        </w:rPr>
        <w:t>標準支援至進階支援</w:t>
      </w:r>
      <w:r>
        <w:rPr>
          <w:noProof/>
        </w:rPr>
        <w:t>, 63</w:t>
      </w:r>
    </w:p>
    <w:p w:rsidR="002F5533" w:rsidRDefault="002F5533">
      <w:pPr>
        <w:pStyle w:val="Index1"/>
        <w:tabs>
          <w:tab w:val="right" w:pos="5030"/>
        </w:tabs>
        <w:rPr>
          <w:noProof/>
        </w:rPr>
      </w:pPr>
      <w:r>
        <w:rPr>
          <w:noProof/>
        </w:rPr>
        <w:t xml:space="preserve">Microsoft Azure StorSimple </w:t>
      </w:r>
      <w:r>
        <w:rPr>
          <w:rFonts w:hint="eastAsia"/>
          <w:noProof/>
        </w:rPr>
        <w:t>續約方案</w:t>
      </w:r>
      <w:r>
        <w:rPr>
          <w:noProof/>
        </w:rPr>
        <w:t xml:space="preserve"> 8100, 61</w:t>
      </w:r>
    </w:p>
    <w:p w:rsidR="002F5533" w:rsidRDefault="002F553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61</w:t>
      </w:r>
    </w:p>
    <w:p w:rsidR="002F5533" w:rsidRDefault="002F5533">
      <w:pPr>
        <w:pStyle w:val="Index1"/>
        <w:tabs>
          <w:tab w:val="right" w:pos="5030"/>
        </w:tabs>
        <w:rPr>
          <w:noProof/>
        </w:rPr>
      </w:pPr>
      <w:r>
        <w:rPr>
          <w:noProof/>
        </w:rPr>
        <w:t xml:space="preserve">Microsoft Azure StorSimple </w:t>
      </w:r>
      <w:r>
        <w:rPr>
          <w:rFonts w:hint="eastAsia"/>
          <w:noProof/>
        </w:rPr>
        <w:t>進階支援</w:t>
      </w:r>
      <w:r>
        <w:rPr>
          <w:noProof/>
        </w:rPr>
        <w:t>, 63</w:t>
      </w:r>
    </w:p>
    <w:p w:rsidR="002F5533" w:rsidRDefault="002F5533">
      <w:pPr>
        <w:pStyle w:val="Index1"/>
        <w:tabs>
          <w:tab w:val="right" w:pos="5030"/>
        </w:tabs>
        <w:rPr>
          <w:noProof/>
        </w:rPr>
      </w:pPr>
      <w:r>
        <w:rPr>
          <w:noProof/>
        </w:rPr>
        <w:t xml:space="preserve">Microsoft Azure </w:t>
      </w:r>
      <w:r>
        <w:rPr>
          <w:rFonts w:hint="eastAsia"/>
          <w:noProof/>
        </w:rPr>
        <w:t>平台服務</w:t>
      </w:r>
      <w:r>
        <w:rPr>
          <w:noProof/>
        </w:rPr>
        <w:t>, 100</w:t>
      </w:r>
    </w:p>
    <w:p w:rsidR="002F5533" w:rsidRDefault="002F5533">
      <w:pPr>
        <w:pStyle w:val="Index1"/>
        <w:tabs>
          <w:tab w:val="right" w:pos="5030"/>
        </w:tabs>
        <w:rPr>
          <w:noProof/>
        </w:rPr>
      </w:pPr>
      <w:r>
        <w:rPr>
          <w:noProof/>
        </w:rPr>
        <w:t xml:space="preserve">Microsoft Azure </w:t>
      </w:r>
      <w:r>
        <w:rPr>
          <w:rFonts w:hint="eastAsia"/>
          <w:noProof/>
        </w:rPr>
        <w:t>服務</w:t>
      </w:r>
      <w:r>
        <w:rPr>
          <w:noProof/>
        </w:rPr>
        <w:t>, 60, 99</w:t>
      </w:r>
    </w:p>
    <w:p w:rsidR="002F5533" w:rsidRDefault="002F5533">
      <w:pPr>
        <w:pStyle w:val="Index1"/>
        <w:tabs>
          <w:tab w:val="right" w:pos="5030"/>
        </w:tabs>
        <w:rPr>
          <w:noProof/>
        </w:rPr>
      </w:pPr>
      <w:r>
        <w:rPr>
          <w:noProof/>
        </w:rPr>
        <w:t>Microsoft Cloud App Security, 63</w:t>
      </w:r>
    </w:p>
    <w:p w:rsidR="002F5533" w:rsidRDefault="002F5533">
      <w:pPr>
        <w:pStyle w:val="Index1"/>
        <w:tabs>
          <w:tab w:val="right" w:pos="5030"/>
        </w:tabs>
        <w:rPr>
          <w:noProof/>
        </w:rPr>
      </w:pPr>
      <w:r>
        <w:rPr>
          <w:noProof/>
        </w:rPr>
        <w:t>Microsoft Cloud App Security K, 63</w:t>
      </w:r>
    </w:p>
    <w:p w:rsidR="002F5533" w:rsidRDefault="002F5533">
      <w:pPr>
        <w:pStyle w:val="Index1"/>
        <w:tabs>
          <w:tab w:val="right" w:pos="5030"/>
        </w:tabs>
        <w:rPr>
          <w:noProof/>
        </w:rPr>
      </w:pPr>
      <w:r>
        <w:rPr>
          <w:noProof/>
        </w:rPr>
        <w:t>Microsoft Dynamics 365 CAL, 92</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67</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67</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67</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67</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67</w:t>
      </w:r>
    </w:p>
    <w:p w:rsidR="002F5533" w:rsidRDefault="002F5533">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67</w:t>
      </w:r>
    </w:p>
    <w:p w:rsidR="002F5533" w:rsidRDefault="002F5533">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68, 99</w:t>
      </w:r>
    </w:p>
    <w:p w:rsidR="002F5533" w:rsidRDefault="002F5533">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21</w:t>
      </w:r>
    </w:p>
    <w:p w:rsidR="002F5533" w:rsidRDefault="002F5533">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66</w:t>
      </w:r>
    </w:p>
    <w:p w:rsidR="002F5533" w:rsidRDefault="002F5533">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67</w:t>
      </w:r>
    </w:p>
    <w:p w:rsidR="002F5533" w:rsidRDefault="002F5533">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66</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67</w:t>
      </w:r>
    </w:p>
    <w:p w:rsidR="002F5533" w:rsidRDefault="002F5533">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版附加元件</w:t>
      </w:r>
      <w:r>
        <w:rPr>
          <w:noProof/>
        </w:rPr>
        <w:t xml:space="preserve"> (</w:t>
      </w:r>
      <w:r>
        <w:rPr>
          <w:rFonts w:hint="eastAsia"/>
          <w:noProof/>
        </w:rPr>
        <w:t>裝置及使用者</w:t>
      </w:r>
      <w:r>
        <w:rPr>
          <w:noProof/>
        </w:rPr>
        <w:t xml:space="preserve"> SL), 67</w:t>
      </w:r>
    </w:p>
    <w:p w:rsidR="002F5533" w:rsidRDefault="002F5533">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2F5533" w:rsidRDefault="002F5533">
      <w:pPr>
        <w:pStyle w:val="Index1"/>
        <w:tabs>
          <w:tab w:val="right" w:pos="5030"/>
        </w:tabs>
        <w:rPr>
          <w:noProof/>
        </w:rPr>
      </w:pPr>
      <w:r>
        <w:rPr>
          <w:noProof/>
        </w:rPr>
        <w:t xml:space="preserve">Microsoft Dynamics 365 for Sales </w:t>
      </w:r>
      <w:r>
        <w:rPr>
          <w:rFonts w:hint="eastAsia"/>
          <w:noProof/>
        </w:rPr>
        <w:t>內部部署</w:t>
      </w:r>
      <w:r>
        <w:rPr>
          <w:noProof/>
        </w:rPr>
        <w:t xml:space="preserve"> CAL, 21, 68, 99</w:t>
      </w:r>
    </w:p>
    <w:p w:rsidR="002F5533" w:rsidRDefault="002F5533">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2F5533" w:rsidRDefault="002F5533">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67</w:t>
      </w:r>
    </w:p>
    <w:p w:rsidR="002F5533" w:rsidRDefault="002F5533">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2F5533" w:rsidRDefault="002F5533">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99</w:t>
      </w:r>
    </w:p>
    <w:p w:rsidR="002F5533" w:rsidRDefault="002F5533">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2F5533" w:rsidRDefault="002F5533">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2F5533" w:rsidRDefault="002F5533">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67</w:t>
      </w:r>
    </w:p>
    <w:p w:rsidR="002F5533" w:rsidRDefault="002F5533">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版附加元件</w:t>
      </w:r>
      <w:r>
        <w:rPr>
          <w:noProof/>
        </w:rPr>
        <w:t xml:space="preserve"> (</w:t>
      </w:r>
      <w:r>
        <w:rPr>
          <w:rFonts w:hint="eastAsia"/>
          <w:noProof/>
        </w:rPr>
        <w:t>使用者</w:t>
      </w:r>
      <w:r>
        <w:rPr>
          <w:noProof/>
        </w:rPr>
        <w:t xml:space="preserve"> SL), 67</w:t>
      </w:r>
    </w:p>
    <w:p w:rsidR="002F5533" w:rsidRDefault="002F5533">
      <w:pPr>
        <w:pStyle w:val="Index1"/>
        <w:tabs>
          <w:tab w:val="right" w:pos="5030"/>
        </w:tabs>
        <w:rPr>
          <w:noProof/>
        </w:rPr>
      </w:pPr>
      <w:r>
        <w:rPr>
          <w:noProof/>
        </w:rPr>
        <w:t xml:space="preserve">Microsoft Dynamics 365 </w:t>
      </w:r>
      <w:r>
        <w:rPr>
          <w:rFonts w:hint="eastAsia"/>
          <w:noProof/>
        </w:rPr>
        <w:t>增強支援</w:t>
      </w:r>
      <w:r>
        <w:rPr>
          <w:noProof/>
        </w:rPr>
        <w:t>, 67</w:t>
      </w:r>
    </w:p>
    <w:p w:rsidR="002F5533" w:rsidRDefault="002F5533">
      <w:pPr>
        <w:pStyle w:val="Index1"/>
        <w:tabs>
          <w:tab w:val="right" w:pos="5030"/>
        </w:tabs>
        <w:rPr>
          <w:noProof/>
        </w:rPr>
      </w:pPr>
      <w:r>
        <w:rPr>
          <w:noProof/>
        </w:rPr>
        <w:t xml:space="preserve">Microsoft Dynamics 365 </w:t>
      </w:r>
      <w:r>
        <w:rPr>
          <w:rFonts w:hint="eastAsia"/>
          <w:noProof/>
        </w:rPr>
        <w:t>專業直接支援</w:t>
      </w:r>
      <w:r>
        <w:rPr>
          <w:noProof/>
        </w:rPr>
        <w:t>, 67</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1 Enterprise </w:t>
      </w:r>
      <w:r>
        <w:rPr>
          <w:rFonts w:hint="eastAsia"/>
          <w:noProof/>
        </w:rPr>
        <w:t>版</w:t>
      </w:r>
      <w:r>
        <w:rPr>
          <w:noProof/>
        </w:rPr>
        <w:t xml:space="preserve"> From SA, 5</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From SA, 66</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版附加元件</w:t>
      </w:r>
      <w:r>
        <w:rPr>
          <w:noProof/>
        </w:rPr>
        <w:t>, 5, 66</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版附加元件</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2F5533" w:rsidRDefault="002F5533">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66</w:t>
      </w:r>
    </w:p>
    <w:p w:rsidR="002F5533" w:rsidRDefault="002F5533">
      <w:pPr>
        <w:pStyle w:val="Index1"/>
        <w:tabs>
          <w:tab w:val="right" w:pos="5030"/>
        </w:tabs>
        <w:rPr>
          <w:noProof/>
        </w:rPr>
      </w:pPr>
      <w:r>
        <w:rPr>
          <w:noProof/>
        </w:rPr>
        <w:t>Microsoft Dynamics AX 2012 R2, 23</w:t>
      </w:r>
    </w:p>
    <w:p w:rsidR="002F5533" w:rsidRDefault="002F5533">
      <w:pPr>
        <w:pStyle w:val="Index1"/>
        <w:tabs>
          <w:tab w:val="right" w:pos="5030"/>
        </w:tabs>
        <w:rPr>
          <w:noProof/>
        </w:rPr>
      </w:pPr>
      <w:r>
        <w:rPr>
          <w:noProof/>
        </w:rPr>
        <w:t>Microsoft Dynamics AX 2012 R3 Enterprise CAL, 23</w:t>
      </w:r>
    </w:p>
    <w:p w:rsidR="002F5533" w:rsidRDefault="002F5533">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2F5533" w:rsidRDefault="002F5533">
      <w:pPr>
        <w:pStyle w:val="Index1"/>
        <w:tabs>
          <w:tab w:val="right" w:pos="5030"/>
        </w:tabs>
        <w:rPr>
          <w:noProof/>
        </w:rPr>
      </w:pPr>
      <w:r>
        <w:rPr>
          <w:noProof/>
        </w:rPr>
        <w:t>Microsoft Dynamics AX 2012 R3 Functional CAL, 23</w:t>
      </w:r>
    </w:p>
    <w:p w:rsidR="002F5533" w:rsidRDefault="002F5533">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2F5533" w:rsidRDefault="002F5533">
      <w:pPr>
        <w:pStyle w:val="Index1"/>
        <w:tabs>
          <w:tab w:val="right" w:pos="5030"/>
        </w:tabs>
        <w:rPr>
          <w:noProof/>
        </w:rPr>
      </w:pPr>
      <w:r>
        <w:rPr>
          <w:noProof/>
        </w:rPr>
        <w:t>Microsoft Dynamics AX 2012 R3 Self Serve CAL, 22</w:t>
      </w:r>
    </w:p>
    <w:p w:rsidR="002F5533" w:rsidRDefault="002F5533">
      <w:pPr>
        <w:pStyle w:val="Index1"/>
        <w:tabs>
          <w:tab w:val="right" w:pos="5030"/>
        </w:tabs>
        <w:rPr>
          <w:noProof/>
        </w:rPr>
      </w:pPr>
      <w:r>
        <w:rPr>
          <w:noProof/>
        </w:rPr>
        <w:t>Microsoft Dynamics AX 2012 R3 Server, 22</w:t>
      </w:r>
    </w:p>
    <w:p w:rsidR="002F5533" w:rsidRDefault="002F5533">
      <w:pPr>
        <w:pStyle w:val="Index1"/>
        <w:tabs>
          <w:tab w:val="right" w:pos="5030"/>
        </w:tabs>
        <w:rPr>
          <w:noProof/>
        </w:rPr>
      </w:pPr>
      <w:r>
        <w:rPr>
          <w:noProof/>
        </w:rPr>
        <w:t>Microsoft Dynamics AX 2012 R3 Standard Commerce Server Core, 22</w:t>
      </w:r>
    </w:p>
    <w:p w:rsidR="002F5533" w:rsidRDefault="002F5533">
      <w:pPr>
        <w:pStyle w:val="Index1"/>
        <w:tabs>
          <w:tab w:val="right" w:pos="5030"/>
        </w:tabs>
        <w:rPr>
          <w:noProof/>
        </w:rPr>
      </w:pPr>
      <w:r>
        <w:rPr>
          <w:noProof/>
        </w:rPr>
        <w:t>Microsoft Dynamics AX 2012 R3 Store Server, 22</w:t>
      </w:r>
    </w:p>
    <w:p w:rsidR="002F5533" w:rsidRDefault="002F5533">
      <w:pPr>
        <w:pStyle w:val="Index1"/>
        <w:tabs>
          <w:tab w:val="right" w:pos="5030"/>
        </w:tabs>
        <w:rPr>
          <w:noProof/>
        </w:rPr>
      </w:pPr>
      <w:r>
        <w:rPr>
          <w:noProof/>
        </w:rPr>
        <w:t>Microsoft Dynamics AX 2012 R3 Task CAL, 23</w:t>
      </w:r>
    </w:p>
    <w:p w:rsidR="002F5533" w:rsidRDefault="002F5533">
      <w:pPr>
        <w:pStyle w:val="Index1"/>
        <w:tabs>
          <w:tab w:val="right" w:pos="5030"/>
        </w:tabs>
        <w:rPr>
          <w:noProof/>
        </w:rPr>
      </w:pPr>
      <w:r>
        <w:rPr>
          <w:noProof/>
        </w:rPr>
        <w:t xml:space="preserve">Microsoft Dynamics AX 2012 R3 Task </w:t>
      </w:r>
      <w:r>
        <w:rPr>
          <w:rFonts w:hint="eastAsia"/>
          <w:noProof/>
        </w:rPr>
        <w:t>累加</w:t>
      </w:r>
      <w:r>
        <w:rPr>
          <w:noProof/>
        </w:rPr>
        <w:t xml:space="preserve"> CAL, 23</w:t>
      </w:r>
    </w:p>
    <w:p w:rsidR="002F5533" w:rsidRDefault="002F5533">
      <w:pPr>
        <w:pStyle w:val="Index1"/>
        <w:tabs>
          <w:tab w:val="right" w:pos="5030"/>
        </w:tabs>
        <w:rPr>
          <w:noProof/>
        </w:rPr>
      </w:pPr>
      <w:r>
        <w:rPr>
          <w:noProof/>
        </w:rPr>
        <w:t>Microsoft Dynamics AX Enterprise CAL, 68, 92</w:t>
      </w:r>
    </w:p>
    <w:p w:rsidR="002F5533" w:rsidRDefault="002F5533">
      <w:pPr>
        <w:pStyle w:val="Index1"/>
        <w:tabs>
          <w:tab w:val="right" w:pos="5030"/>
        </w:tabs>
        <w:rPr>
          <w:noProof/>
        </w:rPr>
      </w:pPr>
      <w:r>
        <w:rPr>
          <w:noProof/>
        </w:rPr>
        <w:t>Microsoft Dynamics AX Functional CAL, 68, 92</w:t>
      </w:r>
    </w:p>
    <w:p w:rsidR="002F5533" w:rsidRDefault="002F5533">
      <w:pPr>
        <w:pStyle w:val="Index1"/>
        <w:tabs>
          <w:tab w:val="right" w:pos="5030"/>
        </w:tabs>
        <w:rPr>
          <w:noProof/>
        </w:rPr>
      </w:pPr>
      <w:r>
        <w:rPr>
          <w:noProof/>
        </w:rPr>
        <w:t>Microsoft Dynamics AX Self Serve CAL, 68</w:t>
      </w:r>
    </w:p>
    <w:p w:rsidR="002F5533" w:rsidRDefault="002F5533">
      <w:pPr>
        <w:pStyle w:val="Index1"/>
        <w:tabs>
          <w:tab w:val="right" w:pos="5030"/>
        </w:tabs>
        <w:rPr>
          <w:noProof/>
        </w:rPr>
      </w:pPr>
      <w:r>
        <w:rPr>
          <w:noProof/>
        </w:rPr>
        <w:t>Microsoft Dynamics AX Standard Commerce Core Server, 92</w:t>
      </w:r>
    </w:p>
    <w:p w:rsidR="002F5533" w:rsidRDefault="002F5533">
      <w:pPr>
        <w:pStyle w:val="Index1"/>
        <w:tabs>
          <w:tab w:val="right" w:pos="5030"/>
        </w:tabs>
        <w:rPr>
          <w:noProof/>
        </w:rPr>
      </w:pPr>
      <w:r>
        <w:rPr>
          <w:noProof/>
        </w:rPr>
        <w:t>Microsoft Dynamics AX Store Server, 92</w:t>
      </w:r>
    </w:p>
    <w:p w:rsidR="002F5533" w:rsidRDefault="002F5533">
      <w:pPr>
        <w:pStyle w:val="Index1"/>
        <w:tabs>
          <w:tab w:val="right" w:pos="5030"/>
        </w:tabs>
        <w:rPr>
          <w:noProof/>
        </w:rPr>
      </w:pPr>
      <w:r>
        <w:rPr>
          <w:noProof/>
        </w:rPr>
        <w:t>Microsoft Dynamics AX Task CAL, 68, 92</w:t>
      </w:r>
    </w:p>
    <w:p w:rsidR="002F5533" w:rsidRDefault="002F5533">
      <w:pPr>
        <w:pStyle w:val="Index1"/>
        <w:tabs>
          <w:tab w:val="right" w:pos="5030"/>
        </w:tabs>
        <w:rPr>
          <w:noProof/>
        </w:rPr>
      </w:pPr>
      <w:r>
        <w:rPr>
          <w:noProof/>
        </w:rPr>
        <w:t>Microsoft Dynamics CRM 2015, 21</w:t>
      </w:r>
    </w:p>
    <w:p w:rsidR="002F5533" w:rsidRDefault="002F5533">
      <w:pPr>
        <w:pStyle w:val="Index1"/>
        <w:tabs>
          <w:tab w:val="right" w:pos="5030"/>
        </w:tabs>
        <w:rPr>
          <w:noProof/>
        </w:rPr>
      </w:pPr>
      <w:r>
        <w:rPr>
          <w:noProof/>
        </w:rPr>
        <w:t>Microsoft Dynamics CRM 2016, 21</w:t>
      </w:r>
    </w:p>
    <w:p w:rsidR="002F5533" w:rsidRDefault="002F5533">
      <w:pPr>
        <w:pStyle w:val="Index1"/>
        <w:tabs>
          <w:tab w:val="right" w:pos="5030"/>
        </w:tabs>
        <w:rPr>
          <w:noProof/>
        </w:rPr>
      </w:pPr>
      <w:r>
        <w:rPr>
          <w:noProof/>
        </w:rPr>
        <w:t>Microsoft Dynamics CRM Basic CAL, 68</w:t>
      </w:r>
    </w:p>
    <w:p w:rsidR="002F5533" w:rsidRDefault="002F5533">
      <w:pPr>
        <w:pStyle w:val="Index1"/>
        <w:tabs>
          <w:tab w:val="right" w:pos="5030"/>
        </w:tabs>
        <w:rPr>
          <w:noProof/>
        </w:rPr>
      </w:pPr>
      <w:r>
        <w:rPr>
          <w:noProof/>
        </w:rPr>
        <w:t>Microsoft Dynamics CRM Professional CAL, 68</w:t>
      </w:r>
    </w:p>
    <w:p w:rsidR="002F5533" w:rsidRDefault="002F5533">
      <w:pPr>
        <w:pStyle w:val="Index1"/>
        <w:tabs>
          <w:tab w:val="right" w:pos="5030"/>
        </w:tabs>
        <w:rPr>
          <w:noProof/>
        </w:rPr>
      </w:pPr>
      <w:r>
        <w:rPr>
          <w:noProof/>
        </w:rPr>
        <w:t>Microsoft Dynamics CRM Server 2013, 92</w:t>
      </w:r>
    </w:p>
    <w:p w:rsidR="002F5533" w:rsidRDefault="002F5533">
      <w:pPr>
        <w:pStyle w:val="Index1"/>
        <w:tabs>
          <w:tab w:val="right" w:pos="5030"/>
        </w:tabs>
        <w:rPr>
          <w:noProof/>
        </w:rPr>
      </w:pPr>
      <w:r>
        <w:rPr>
          <w:noProof/>
        </w:rPr>
        <w:t>Microsoft Dynamics CRM Server 2015, 92</w:t>
      </w:r>
    </w:p>
    <w:p w:rsidR="002F5533" w:rsidRDefault="002F5533">
      <w:pPr>
        <w:pStyle w:val="Index1"/>
        <w:tabs>
          <w:tab w:val="right" w:pos="5030"/>
        </w:tabs>
        <w:rPr>
          <w:noProof/>
        </w:rPr>
      </w:pPr>
      <w:r>
        <w:rPr>
          <w:noProof/>
        </w:rPr>
        <w:t>Microsoft Exchange Server, 98</w:t>
      </w:r>
    </w:p>
    <w:p w:rsidR="002F5533" w:rsidRDefault="002F5533">
      <w:pPr>
        <w:pStyle w:val="Index1"/>
        <w:tabs>
          <w:tab w:val="right" w:pos="5030"/>
        </w:tabs>
        <w:rPr>
          <w:noProof/>
        </w:rPr>
      </w:pPr>
      <w:r>
        <w:rPr>
          <w:noProof/>
        </w:rPr>
        <w:lastRenderedPageBreak/>
        <w:t xml:space="preserve">Microsoft Flow </w:t>
      </w:r>
      <w:r>
        <w:rPr>
          <w:rFonts w:hint="eastAsia"/>
          <w:noProof/>
        </w:rPr>
        <w:t>方案</w:t>
      </w:r>
      <w:r>
        <w:rPr>
          <w:noProof/>
        </w:rPr>
        <w:t xml:space="preserve"> 1, 79</w:t>
      </w:r>
    </w:p>
    <w:p w:rsidR="002F5533" w:rsidRDefault="002F5533">
      <w:pPr>
        <w:pStyle w:val="Index1"/>
        <w:tabs>
          <w:tab w:val="right" w:pos="5030"/>
        </w:tabs>
        <w:rPr>
          <w:noProof/>
        </w:rPr>
      </w:pPr>
      <w:r>
        <w:rPr>
          <w:noProof/>
        </w:rPr>
        <w:t xml:space="preserve">Microsoft Flow </w:t>
      </w:r>
      <w:r>
        <w:rPr>
          <w:rFonts w:hint="eastAsia"/>
          <w:noProof/>
        </w:rPr>
        <w:t>方案</w:t>
      </w:r>
      <w:r>
        <w:rPr>
          <w:noProof/>
        </w:rPr>
        <w:t xml:space="preserve"> 2, 79</w:t>
      </w:r>
    </w:p>
    <w:p w:rsidR="002F5533" w:rsidRDefault="002F5533">
      <w:pPr>
        <w:pStyle w:val="Index1"/>
        <w:tabs>
          <w:tab w:val="right" w:pos="5030"/>
        </w:tabs>
        <w:rPr>
          <w:noProof/>
        </w:rPr>
      </w:pPr>
      <w:r>
        <w:rPr>
          <w:noProof/>
        </w:rPr>
        <w:t>Microsoft Identity Manager 2016 CAL, 24</w:t>
      </w:r>
    </w:p>
    <w:p w:rsidR="002F5533" w:rsidRDefault="002F5533">
      <w:pPr>
        <w:pStyle w:val="Index1"/>
        <w:tabs>
          <w:tab w:val="right" w:pos="5030"/>
        </w:tabs>
        <w:rPr>
          <w:noProof/>
        </w:rPr>
      </w:pPr>
      <w:r>
        <w:rPr>
          <w:noProof/>
        </w:rPr>
        <w:t>Microsoft Identity Manager 2016 External Connector, 24</w:t>
      </w:r>
    </w:p>
    <w:p w:rsidR="002F5533" w:rsidRDefault="002F5533">
      <w:pPr>
        <w:pStyle w:val="Index1"/>
        <w:tabs>
          <w:tab w:val="right" w:pos="5030"/>
        </w:tabs>
        <w:rPr>
          <w:noProof/>
        </w:rPr>
      </w:pPr>
      <w:r>
        <w:rPr>
          <w:noProof/>
        </w:rPr>
        <w:t>Microsoft Intune, 17, 37, 80</w:t>
      </w:r>
    </w:p>
    <w:p w:rsidR="002F5533" w:rsidRDefault="002F553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附加元件</w:t>
      </w:r>
      <w:r>
        <w:rPr>
          <w:noProof/>
        </w:rPr>
        <w:t xml:space="preserve"> Extra Storage 1 GB, 80</w:t>
      </w:r>
    </w:p>
    <w:p w:rsidR="002F5533" w:rsidRDefault="002F5533">
      <w:pPr>
        <w:pStyle w:val="Index1"/>
        <w:tabs>
          <w:tab w:val="right" w:pos="5030"/>
        </w:tabs>
        <w:rPr>
          <w:noProof/>
        </w:rPr>
      </w:pPr>
      <w:r>
        <w:rPr>
          <w:noProof/>
        </w:rPr>
        <w:t xml:space="preserve">Microsoft Intune </w:t>
      </w:r>
      <w:r>
        <w:rPr>
          <w:rFonts w:hint="eastAsia"/>
          <w:noProof/>
        </w:rPr>
        <w:t>附加元件</w:t>
      </w:r>
      <w:r>
        <w:rPr>
          <w:noProof/>
        </w:rPr>
        <w:t>, 80</w:t>
      </w:r>
    </w:p>
    <w:p w:rsidR="002F5533" w:rsidRDefault="002F5533">
      <w:pPr>
        <w:pStyle w:val="Index1"/>
        <w:tabs>
          <w:tab w:val="right" w:pos="5030"/>
        </w:tabs>
        <w:rPr>
          <w:noProof/>
        </w:rPr>
      </w:pPr>
      <w:r>
        <w:rPr>
          <w:noProof/>
        </w:rPr>
        <w:t>Microsoft Learning E-Reference Library, 80</w:t>
      </w:r>
    </w:p>
    <w:p w:rsidR="002F5533" w:rsidRDefault="002F5533">
      <w:pPr>
        <w:pStyle w:val="Index1"/>
        <w:tabs>
          <w:tab w:val="right" w:pos="5030"/>
        </w:tabs>
        <w:rPr>
          <w:noProof/>
        </w:rPr>
      </w:pPr>
      <w:r>
        <w:rPr>
          <w:noProof/>
        </w:rPr>
        <w:t>Microsoft Learning Imagine Academy, 80</w:t>
      </w:r>
    </w:p>
    <w:p w:rsidR="002F5533" w:rsidRDefault="002F5533">
      <w:pPr>
        <w:pStyle w:val="Index1"/>
        <w:tabs>
          <w:tab w:val="right" w:pos="5030"/>
        </w:tabs>
        <w:rPr>
          <w:noProof/>
        </w:rPr>
      </w:pPr>
      <w:r>
        <w:rPr>
          <w:noProof/>
        </w:rPr>
        <w:t>Microsoft Learning MCP 1 Exam Vouchers, 80</w:t>
      </w:r>
    </w:p>
    <w:p w:rsidR="002F5533" w:rsidRDefault="002F5533">
      <w:pPr>
        <w:pStyle w:val="Index1"/>
        <w:tabs>
          <w:tab w:val="right" w:pos="5030"/>
        </w:tabs>
        <w:rPr>
          <w:noProof/>
        </w:rPr>
      </w:pPr>
      <w:r>
        <w:rPr>
          <w:noProof/>
        </w:rPr>
        <w:t>Microsoft Learning MCP 30 Exam Vouchers, 80</w:t>
      </w:r>
    </w:p>
    <w:p w:rsidR="002F5533" w:rsidRDefault="002F553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80</w:t>
      </w:r>
    </w:p>
    <w:p w:rsidR="002F5533" w:rsidRDefault="002F553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80</w:t>
      </w:r>
    </w:p>
    <w:p w:rsidR="002F5533" w:rsidRDefault="002F553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80</w:t>
      </w:r>
    </w:p>
    <w:p w:rsidR="002F5533" w:rsidRDefault="002F5533">
      <w:pPr>
        <w:pStyle w:val="Index1"/>
        <w:tabs>
          <w:tab w:val="right" w:pos="5030"/>
        </w:tabs>
        <w:rPr>
          <w:noProof/>
        </w:rPr>
      </w:pPr>
      <w:r>
        <w:rPr>
          <w:noProof/>
        </w:rPr>
        <w:t>Microsoft MultiFactor Authentication, 63</w:t>
      </w:r>
    </w:p>
    <w:p w:rsidR="002F5533" w:rsidRDefault="002F5533">
      <w:pPr>
        <w:pStyle w:val="Index1"/>
        <w:tabs>
          <w:tab w:val="right" w:pos="5030"/>
        </w:tabs>
        <w:rPr>
          <w:noProof/>
        </w:rPr>
      </w:pPr>
      <w:r>
        <w:rPr>
          <w:noProof/>
        </w:rPr>
        <w:t>Microsoft MyAnalytics, 74</w:t>
      </w:r>
    </w:p>
    <w:p w:rsidR="002F5533" w:rsidRDefault="002F5533">
      <w:pPr>
        <w:pStyle w:val="Index1"/>
        <w:tabs>
          <w:tab w:val="right" w:pos="5030"/>
        </w:tabs>
        <w:rPr>
          <w:noProof/>
        </w:rPr>
      </w:pPr>
      <w:r>
        <w:rPr>
          <w:noProof/>
        </w:rPr>
        <w:t>Microsoft Office Audit and Control Management Server 2013, 30</w:t>
      </w:r>
    </w:p>
    <w:p w:rsidR="002F5533" w:rsidRDefault="002F5533">
      <w:pPr>
        <w:pStyle w:val="Index1"/>
        <w:tabs>
          <w:tab w:val="right" w:pos="5030"/>
        </w:tabs>
        <w:rPr>
          <w:noProof/>
        </w:rPr>
      </w:pPr>
      <w:r>
        <w:rPr>
          <w:noProof/>
        </w:rPr>
        <w:t xml:space="preserve">Microsoft PowerApp </w:t>
      </w:r>
      <w:r>
        <w:rPr>
          <w:rFonts w:hint="eastAsia"/>
          <w:noProof/>
        </w:rPr>
        <w:t>方案</w:t>
      </w:r>
      <w:r>
        <w:rPr>
          <w:noProof/>
        </w:rPr>
        <w:t xml:space="preserve"> 1, 79</w:t>
      </w:r>
    </w:p>
    <w:p w:rsidR="002F5533" w:rsidRDefault="002F5533">
      <w:pPr>
        <w:pStyle w:val="Index1"/>
        <w:tabs>
          <w:tab w:val="right" w:pos="5030"/>
        </w:tabs>
        <w:rPr>
          <w:noProof/>
        </w:rPr>
      </w:pPr>
      <w:r>
        <w:rPr>
          <w:noProof/>
        </w:rPr>
        <w:t xml:space="preserve">Microsoft PowerApp </w:t>
      </w:r>
      <w:r>
        <w:rPr>
          <w:rFonts w:hint="eastAsia"/>
          <w:noProof/>
        </w:rPr>
        <w:t>方案</w:t>
      </w:r>
      <w:r>
        <w:rPr>
          <w:noProof/>
        </w:rPr>
        <w:t xml:space="preserve"> 2, 79</w:t>
      </w:r>
    </w:p>
    <w:p w:rsidR="002F5533" w:rsidRDefault="002F5533">
      <w:pPr>
        <w:pStyle w:val="Index1"/>
        <w:tabs>
          <w:tab w:val="right" w:pos="5030"/>
        </w:tabs>
        <w:rPr>
          <w:noProof/>
        </w:rPr>
      </w:pPr>
      <w:r>
        <w:rPr>
          <w:noProof/>
        </w:rPr>
        <w:t>Microsoft SQL Server, 98</w:t>
      </w:r>
    </w:p>
    <w:p w:rsidR="002F5533" w:rsidRDefault="002F5533">
      <w:pPr>
        <w:pStyle w:val="Index1"/>
        <w:tabs>
          <w:tab w:val="right" w:pos="5030"/>
        </w:tabs>
        <w:rPr>
          <w:noProof/>
        </w:rPr>
      </w:pPr>
      <w:r>
        <w:rPr>
          <w:noProof/>
        </w:rPr>
        <w:t>Microsoft Translator API, 81</w:t>
      </w:r>
    </w:p>
    <w:p w:rsidR="002F5533" w:rsidRDefault="002F5533">
      <w:pPr>
        <w:pStyle w:val="Index1"/>
        <w:tabs>
          <w:tab w:val="right" w:pos="5030"/>
        </w:tabs>
        <w:rPr>
          <w:noProof/>
        </w:rPr>
      </w:pPr>
      <w:r>
        <w:rPr>
          <w:noProof/>
        </w:rPr>
        <w:t>Minecraft</w:t>
      </w:r>
      <w:r>
        <w:rPr>
          <w:rFonts w:hint="eastAsia"/>
          <w:noProof/>
        </w:rPr>
        <w:t>：教育版</w:t>
      </w:r>
      <w:r>
        <w:rPr>
          <w:noProof/>
        </w:rPr>
        <w:t>, 81</w:t>
      </w:r>
    </w:p>
    <w:p w:rsidR="002F5533" w:rsidRDefault="002F5533">
      <w:pPr>
        <w:pStyle w:val="Index1"/>
        <w:tabs>
          <w:tab w:val="right" w:pos="5030"/>
        </w:tabs>
        <w:rPr>
          <w:noProof/>
        </w:rPr>
      </w:pPr>
      <w:r>
        <w:rPr>
          <w:noProof/>
        </w:rPr>
        <w:t xml:space="preserve">MSDN </w:t>
      </w:r>
      <w:r>
        <w:rPr>
          <w:rFonts w:hint="eastAsia"/>
          <w:noProof/>
        </w:rPr>
        <w:t>平台</w:t>
      </w:r>
      <w:r>
        <w:rPr>
          <w:noProof/>
        </w:rPr>
        <w:t>, 42</w:t>
      </w:r>
    </w:p>
    <w:p w:rsidR="002F5533" w:rsidRDefault="002F5533">
      <w:pPr>
        <w:pStyle w:val="Index1"/>
        <w:tabs>
          <w:tab w:val="right" w:pos="5030"/>
        </w:tabs>
        <w:rPr>
          <w:noProof/>
        </w:rPr>
      </w:pPr>
      <w:r>
        <w:rPr>
          <w:noProof/>
        </w:rPr>
        <w:t>Office 2013, 25</w:t>
      </w:r>
    </w:p>
    <w:p w:rsidR="002F5533" w:rsidRDefault="002F5533">
      <w:pPr>
        <w:pStyle w:val="Index1"/>
        <w:tabs>
          <w:tab w:val="right" w:pos="5030"/>
        </w:tabs>
        <w:rPr>
          <w:noProof/>
        </w:rPr>
      </w:pPr>
      <w:r>
        <w:rPr>
          <w:noProof/>
        </w:rPr>
        <w:t>Office 2016 for Mac Standard, 27</w:t>
      </w:r>
    </w:p>
    <w:p w:rsidR="002F5533" w:rsidRDefault="002F5533">
      <w:pPr>
        <w:pStyle w:val="Index1"/>
        <w:tabs>
          <w:tab w:val="right" w:pos="5030"/>
        </w:tabs>
        <w:rPr>
          <w:noProof/>
        </w:rPr>
      </w:pPr>
      <w:r>
        <w:rPr>
          <w:noProof/>
        </w:rPr>
        <w:t>Office 365 Advanced Compliance, 74</w:t>
      </w:r>
    </w:p>
    <w:p w:rsidR="002F5533" w:rsidRDefault="002F5533">
      <w:pPr>
        <w:pStyle w:val="Index1"/>
        <w:tabs>
          <w:tab w:val="right" w:pos="5030"/>
        </w:tabs>
        <w:rPr>
          <w:noProof/>
        </w:rPr>
      </w:pPr>
      <w:r>
        <w:rPr>
          <w:noProof/>
        </w:rPr>
        <w:t>Office 365 Advanced Security Management (</w:t>
      </w:r>
      <w:r>
        <w:rPr>
          <w:rFonts w:hint="eastAsia"/>
          <w:noProof/>
        </w:rPr>
        <w:t>使用者</w:t>
      </w:r>
      <w:r>
        <w:rPr>
          <w:noProof/>
        </w:rPr>
        <w:t xml:space="preserve"> SL), 73</w:t>
      </w:r>
    </w:p>
    <w:p w:rsidR="002F5533" w:rsidRDefault="002F5533">
      <w:pPr>
        <w:pStyle w:val="Index1"/>
        <w:tabs>
          <w:tab w:val="right" w:pos="5030"/>
        </w:tabs>
        <w:rPr>
          <w:noProof/>
        </w:rPr>
      </w:pPr>
      <w:r>
        <w:rPr>
          <w:noProof/>
        </w:rPr>
        <w:t>Office 365 Advanced Threat Protection, 75</w:t>
      </w:r>
    </w:p>
    <w:p w:rsidR="002F5533" w:rsidRDefault="002F5533">
      <w:pPr>
        <w:pStyle w:val="Index1"/>
        <w:tabs>
          <w:tab w:val="right" w:pos="5030"/>
        </w:tabs>
        <w:rPr>
          <w:noProof/>
        </w:rPr>
      </w:pPr>
      <w:r>
        <w:rPr>
          <w:noProof/>
        </w:rPr>
        <w:t>Office 365 Business, 69</w:t>
      </w:r>
    </w:p>
    <w:p w:rsidR="002F5533" w:rsidRDefault="002F5533">
      <w:pPr>
        <w:pStyle w:val="Index1"/>
        <w:tabs>
          <w:tab w:val="right" w:pos="5030"/>
        </w:tabs>
        <w:rPr>
          <w:noProof/>
        </w:rPr>
      </w:pPr>
      <w:r>
        <w:rPr>
          <w:noProof/>
        </w:rPr>
        <w:t>Office 365 Business Essentials, 70</w:t>
      </w:r>
    </w:p>
    <w:p w:rsidR="002F5533" w:rsidRDefault="002F5533">
      <w:pPr>
        <w:pStyle w:val="Index1"/>
        <w:tabs>
          <w:tab w:val="right" w:pos="5030"/>
        </w:tabs>
        <w:rPr>
          <w:noProof/>
        </w:rPr>
      </w:pPr>
      <w:r>
        <w:rPr>
          <w:noProof/>
        </w:rPr>
        <w:t>Office 365 Business Premium, 70</w:t>
      </w:r>
    </w:p>
    <w:p w:rsidR="002F5533" w:rsidRDefault="002F5533">
      <w:pPr>
        <w:pStyle w:val="Index1"/>
        <w:tabs>
          <w:tab w:val="right" w:pos="5030"/>
        </w:tabs>
        <w:rPr>
          <w:noProof/>
        </w:rPr>
      </w:pPr>
      <w:r>
        <w:rPr>
          <w:noProof/>
        </w:rPr>
        <w:t>Office 365 Customer Lockbox, 74</w:t>
      </w:r>
    </w:p>
    <w:p w:rsidR="002F5533" w:rsidRDefault="002F5533">
      <w:pPr>
        <w:pStyle w:val="Index1"/>
        <w:tabs>
          <w:tab w:val="right" w:pos="5030"/>
        </w:tabs>
        <w:rPr>
          <w:noProof/>
        </w:rPr>
      </w:pPr>
      <w:r>
        <w:rPr>
          <w:noProof/>
        </w:rPr>
        <w:t>Office 365 Education, 71</w:t>
      </w:r>
    </w:p>
    <w:p w:rsidR="002F5533" w:rsidRDefault="002F5533">
      <w:pPr>
        <w:pStyle w:val="Index1"/>
        <w:tabs>
          <w:tab w:val="right" w:pos="5030"/>
        </w:tabs>
        <w:rPr>
          <w:noProof/>
        </w:rPr>
      </w:pPr>
      <w:r>
        <w:rPr>
          <w:noProof/>
        </w:rPr>
        <w:t>Office 365 Education E5, 71</w:t>
      </w:r>
    </w:p>
    <w:p w:rsidR="002F5533" w:rsidRDefault="002F5533">
      <w:pPr>
        <w:pStyle w:val="Index1"/>
        <w:tabs>
          <w:tab w:val="right" w:pos="5030"/>
        </w:tabs>
        <w:rPr>
          <w:noProof/>
        </w:rPr>
      </w:pPr>
      <w:r>
        <w:rPr>
          <w:noProof/>
        </w:rPr>
        <w:t xml:space="preserve">Office 365 Education E5 </w:t>
      </w:r>
      <w:r>
        <w:rPr>
          <w:rFonts w:hint="eastAsia"/>
          <w:noProof/>
        </w:rPr>
        <w:t>附加元件</w:t>
      </w:r>
      <w:r>
        <w:rPr>
          <w:noProof/>
        </w:rPr>
        <w:t>, 71</w:t>
      </w:r>
    </w:p>
    <w:p w:rsidR="002F5533" w:rsidRDefault="002F5533">
      <w:pPr>
        <w:pStyle w:val="Index1"/>
        <w:tabs>
          <w:tab w:val="right" w:pos="5030"/>
        </w:tabs>
        <w:rPr>
          <w:noProof/>
        </w:rPr>
      </w:pPr>
      <w:r>
        <w:rPr>
          <w:noProof/>
        </w:rPr>
        <w:t>Office 365 Enterprise, 64</w:t>
      </w:r>
    </w:p>
    <w:p w:rsidR="002F5533" w:rsidRDefault="002F5533">
      <w:pPr>
        <w:pStyle w:val="Index1"/>
        <w:tabs>
          <w:tab w:val="right" w:pos="5030"/>
        </w:tabs>
        <w:rPr>
          <w:noProof/>
        </w:rPr>
      </w:pPr>
      <w:r>
        <w:rPr>
          <w:noProof/>
        </w:rPr>
        <w:t>Office 365 Enterprise, 65</w:t>
      </w:r>
    </w:p>
    <w:p w:rsidR="002F5533" w:rsidRDefault="002F5533">
      <w:pPr>
        <w:pStyle w:val="Index1"/>
        <w:tabs>
          <w:tab w:val="right" w:pos="5030"/>
        </w:tabs>
        <w:rPr>
          <w:noProof/>
        </w:rPr>
      </w:pPr>
      <w:r>
        <w:rPr>
          <w:noProof/>
        </w:rPr>
        <w:t>Office 365 Enterprise E1, 17, 71</w:t>
      </w:r>
    </w:p>
    <w:p w:rsidR="002F5533" w:rsidRDefault="002F5533">
      <w:pPr>
        <w:pStyle w:val="Index1"/>
        <w:tabs>
          <w:tab w:val="right" w:pos="5030"/>
        </w:tabs>
        <w:rPr>
          <w:noProof/>
        </w:rPr>
      </w:pPr>
      <w:r>
        <w:rPr>
          <w:noProof/>
        </w:rPr>
        <w:t>Office 365 Enterprise E1 From SA, 71</w:t>
      </w:r>
    </w:p>
    <w:p w:rsidR="002F5533" w:rsidRDefault="002F5533">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2F5533" w:rsidRDefault="002F5533">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附加元件</w:t>
      </w:r>
      <w:r>
        <w:rPr>
          <w:noProof/>
        </w:rPr>
        <w:t>, 71</w:t>
      </w:r>
    </w:p>
    <w:p w:rsidR="002F5533" w:rsidRDefault="002F5533">
      <w:pPr>
        <w:pStyle w:val="Index1"/>
        <w:tabs>
          <w:tab w:val="right" w:pos="5030"/>
        </w:tabs>
        <w:rPr>
          <w:noProof/>
        </w:rPr>
      </w:pPr>
      <w:r>
        <w:rPr>
          <w:noProof/>
        </w:rPr>
        <w:t>Office 365 Enterprise E3, 17, 71</w:t>
      </w:r>
    </w:p>
    <w:p w:rsidR="002F5533" w:rsidRDefault="002F5533">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附加元件</w:t>
      </w:r>
      <w:r>
        <w:rPr>
          <w:noProof/>
        </w:rPr>
        <w:t>), 71</w:t>
      </w:r>
    </w:p>
    <w:p w:rsidR="002F5533" w:rsidRDefault="002F5533">
      <w:pPr>
        <w:pStyle w:val="Index1"/>
        <w:tabs>
          <w:tab w:val="right" w:pos="5030"/>
        </w:tabs>
        <w:rPr>
          <w:noProof/>
        </w:rPr>
      </w:pPr>
      <w:r>
        <w:rPr>
          <w:noProof/>
        </w:rPr>
        <w:t>Office 365 Enterprise E3 From SA, 71</w:t>
      </w:r>
    </w:p>
    <w:p w:rsidR="002F5533" w:rsidRDefault="002F5533">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rsidR="002F5533" w:rsidRDefault="002F5533">
      <w:pPr>
        <w:pStyle w:val="Index1"/>
        <w:tabs>
          <w:tab w:val="right" w:pos="5030"/>
        </w:tabs>
        <w:rPr>
          <w:noProof/>
        </w:rPr>
      </w:pPr>
      <w:r>
        <w:rPr>
          <w:noProof/>
        </w:rPr>
        <w:t>Office 365 Enterprise E4, 71</w:t>
      </w:r>
    </w:p>
    <w:p w:rsidR="002F5533" w:rsidRDefault="002F5533">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附加元件</w:t>
      </w:r>
      <w:r>
        <w:rPr>
          <w:noProof/>
        </w:rPr>
        <w:t>), 71</w:t>
      </w:r>
    </w:p>
    <w:p w:rsidR="002F5533" w:rsidRDefault="002F5533">
      <w:pPr>
        <w:pStyle w:val="Index1"/>
        <w:tabs>
          <w:tab w:val="right" w:pos="5030"/>
        </w:tabs>
        <w:rPr>
          <w:noProof/>
        </w:rPr>
      </w:pPr>
      <w:r>
        <w:rPr>
          <w:noProof/>
        </w:rPr>
        <w:t>Office 365 Enterprise E4 From SA, 71</w:t>
      </w:r>
    </w:p>
    <w:p w:rsidR="002F5533" w:rsidRDefault="002F5533">
      <w:pPr>
        <w:pStyle w:val="Index1"/>
        <w:tabs>
          <w:tab w:val="right" w:pos="5030"/>
        </w:tabs>
        <w:rPr>
          <w:noProof/>
        </w:rPr>
      </w:pPr>
      <w:r>
        <w:rPr>
          <w:noProof/>
        </w:rPr>
        <w:t xml:space="preserve">Office 365 Enterprise E4 </w:t>
      </w:r>
      <w:r>
        <w:rPr>
          <w:rFonts w:hint="eastAsia"/>
          <w:noProof/>
        </w:rPr>
        <w:t>附加元件</w:t>
      </w:r>
      <w:r>
        <w:rPr>
          <w:noProof/>
        </w:rPr>
        <w:t>, 71</w:t>
      </w:r>
    </w:p>
    <w:p w:rsidR="002F5533" w:rsidRDefault="002F5533">
      <w:pPr>
        <w:pStyle w:val="Index1"/>
        <w:tabs>
          <w:tab w:val="right" w:pos="5030"/>
        </w:tabs>
        <w:rPr>
          <w:noProof/>
        </w:rPr>
      </w:pPr>
      <w:r>
        <w:rPr>
          <w:noProof/>
        </w:rPr>
        <w:t>Office 365 Enterprise E5, 17</w:t>
      </w:r>
    </w:p>
    <w:p w:rsidR="002F5533" w:rsidRDefault="002F5533">
      <w:pPr>
        <w:pStyle w:val="Index1"/>
        <w:tabs>
          <w:tab w:val="right" w:pos="5030"/>
        </w:tabs>
        <w:rPr>
          <w:noProof/>
        </w:rPr>
      </w:pPr>
      <w:r>
        <w:rPr>
          <w:noProof/>
        </w:rPr>
        <w:t>Office 365 Enterprise E5 (</w:t>
      </w:r>
      <w:r>
        <w:rPr>
          <w:rFonts w:hint="eastAsia"/>
          <w:noProof/>
        </w:rPr>
        <w:t>使用者</w:t>
      </w:r>
      <w:r>
        <w:rPr>
          <w:noProof/>
        </w:rPr>
        <w:t xml:space="preserve"> SL), 71</w:t>
      </w:r>
    </w:p>
    <w:p w:rsidR="002F5533" w:rsidRDefault="002F5533">
      <w:pPr>
        <w:pStyle w:val="Index1"/>
        <w:tabs>
          <w:tab w:val="right" w:pos="5030"/>
        </w:tabs>
        <w:rPr>
          <w:noProof/>
        </w:rPr>
      </w:pPr>
      <w:r>
        <w:rPr>
          <w:noProof/>
        </w:rPr>
        <w:t>Office 365 Enterprise E5 From SA, 71</w:t>
      </w:r>
    </w:p>
    <w:p w:rsidR="002F5533" w:rsidRDefault="002F5533">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rsidR="002F5533" w:rsidRDefault="002F5533">
      <w:pPr>
        <w:pStyle w:val="Index1"/>
        <w:tabs>
          <w:tab w:val="right" w:pos="5030"/>
        </w:tabs>
        <w:rPr>
          <w:noProof/>
        </w:rPr>
      </w:pPr>
      <w:r>
        <w:rPr>
          <w:noProof/>
        </w:rPr>
        <w:t xml:space="preserve">Office 365 Enterprise E5 </w:t>
      </w:r>
      <w:r>
        <w:rPr>
          <w:rFonts w:hint="eastAsia"/>
          <w:noProof/>
        </w:rPr>
        <w:t>附加元件</w:t>
      </w:r>
      <w:r>
        <w:rPr>
          <w:noProof/>
        </w:rPr>
        <w:t>, 71</w:t>
      </w:r>
    </w:p>
    <w:p w:rsidR="002F5533" w:rsidRDefault="002F5533">
      <w:pPr>
        <w:pStyle w:val="Index1"/>
        <w:tabs>
          <w:tab w:val="right" w:pos="5030"/>
        </w:tabs>
        <w:rPr>
          <w:noProof/>
        </w:rPr>
      </w:pPr>
      <w:r>
        <w:rPr>
          <w:noProof/>
        </w:rPr>
        <w:t>Office 365 Enterprise K1, 71</w:t>
      </w:r>
    </w:p>
    <w:p w:rsidR="002F5533" w:rsidRDefault="002F5533">
      <w:pPr>
        <w:pStyle w:val="Index1"/>
        <w:tabs>
          <w:tab w:val="right" w:pos="5030"/>
        </w:tabs>
        <w:rPr>
          <w:noProof/>
        </w:rPr>
      </w:pPr>
      <w:r>
        <w:rPr>
          <w:noProof/>
        </w:rPr>
        <w:t>Office 365 Extra File Storage 1 GB, 77</w:t>
      </w:r>
    </w:p>
    <w:p w:rsidR="002F5533" w:rsidRDefault="002F5533">
      <w:pPr>
        <w:pStyle w:val="Index1"/>
        <w:tabs>
          <w:tab w:val="right" w:pos="5030"/>
        </w:tabs>
        <w:rPr>
          <w:noProof/>
        </w:rPr>
      </w:pPr>
      <w:r>
        <w:rPr>
          <w:noProof/>
        </w:rPr>
        <w:t>Office 365 Midsize Business, 71, 73</w:t>
      </w:r>
    </w:p>
    <w:p w:rsidR="002F5533" w:rsidRDefault="002F5533">
      <w:pPr>
        <w:pStyle w:val="Index1"/>
        <w:tabs>
          <w:tab w:val="right" w:pos="5030"/>
        </w:tabs>
        <w:rPr>
          <w:noProof/>
        </w:rPr>
      </w:pPr>
      <w:r>
        <w:rPr>
          <w:noProof/>
        </w:rPr>
        <w:t xml:space="preserve">Office 365 Midsize Business </w:t>
      </w:r>
      <w:r>
        <w:rPr>
          <w:rFonts w:hint="eastAsia"/>
          <w:noProof/>
        </w:rPr>
        <w:t>附加元件</w:t>
      </w:r>
      <w:r>
        <w:rPr>
          <w:noProof/>
        </w:rPr>
        <w:t>, 72</w:t>
      </w:r>
    </w:p>
    <w:p w:rsidR="002F5533" w:rsidRDefault="002F5533">
      <w:pPr>
        <w:pStyle w:val="Index1"/>
        <w:tabs>
          <w:tab w:val="right" w:pos="5030"/>
        </w:tabs>
        <w:rPr>
          <w:noProof/>
        </w:rPr>
      </w:pPr>
      <w:r>
        <w:rPr>
          <w:noProof/>
        </w:rPr>
        <w:t>Office 365 Pro Plus, 94</w:t>
      </w:r>
    </w:p>
    <w:p w:rsidR="002F5533" w:rsidRDefault="002F5533">
      <w:pPr>
        <w:pStyle w:val="Index1"/>
        <w:tabs>
          <w:tab w:val="right" w:pos="5030"/>
        </w:tabs>
        <w:rPr>
          <w:noProof/>
        </w:rPr>
      </w:pPr>
      <w:r>
        <w:rPr>
          <w:noProof/>
        </w:rPr>
        <w:t>Office 365 ProPlus, 69</w:t>
      </w:r>
    </w:p>
    <w:p w:rsidR="002F5533" w:rsidRDefault="002F5533">
      <w:pPr>
        <w:pStyle w:val="Index1"/>
        <w:tabs>
          <w:tab w:val="right" w:pos="5030"/>
        </w:tabs>
        <w:rPr>
          <w:noProof/>
        </w:rPr>
      </w:pPr>
      <w:r>
        <w:rPr>
          <w:noProof/>
        </w:rPr>
        <w:t>Office 365 ProPlus From SA, 69</w:t>
      </w:r>
    </w:p>
    <w:p w:rsidR="002F5533" w:rsidRDefault="002F5533">
      <w:pPr>
        <w:pStyle w:val="Index1"/>
        <w:tabs>
          <w:tab w:val="right" w:pos="5030"/>
        </w:tabs>
        <w:rPr>
          <w:noProof/>
        </w:rPr>
      </w:pPr>
      <w:r>
        <w:rPr>
          <w:noProof/>
        </w:rPr>
        <w:t xml:space="preserve">Office 365 </w:t>
      </w:r>
      <w:r>
        <w:rPr>
          <w:rFonts w:hint="eastAsia"/>
          <w:noProof/>
        </w:rPr>
        <w:t>的匯入服務</w:t>
      </w:r>
      <w:r>
        <w:rPr>
          <w:noProof/>
        </w:rPr>
        <w:t>, 75</w:t>
      </w:r>
    </w:p>
    <w:p w:rsidR="002F5533" w:rsidRDefault="002F5533">
      <w:pPr>
        <w:pStyle w:val="Index1"/>
        <w:tabs>
          <w:tab w:val="right" w:pos="5030"/>
        </w:tabs>
        <w:rPr>
          <w:noProof/>
        </w:rPr>
      </w:pPr>
      <w:r>
        <w:rPr>
          <w:noProof/>
        </w:rPr>
        <w:t>Office for Mac 2011, 27</w:t>
      </w:r>
    </w:p>
    <w:p w:rsidR="002F5533" w:rsidRDefault="002F5533">
      <w:pPr>
        <w:pStyle w:val="Index1"/>
        <w:tabs>
          <w:tab w:val="right" w:pos="5030"/>
        </w:tabs>
        <w:rPr>
          <w:noProof/>
        </w:rPr>
      </w:pPr>
      <w:r>
        <w:rPr>
          <w:noProof/>
        </w:rPr>
        <w:t>Office for Mac Standard, 92</w:t>
      </w:r>
    </w:p>
    <w:p w:rsidR="002F5533" w:rsidRDefault="002F5533">
      <w:pPr>
        <w:pStyle w:val="Index1"/>
        <w:tabs>
          <w:tab w:val="right" w:pos="5030"/>
        </w:tabs>
        <w:rPr>
          <w:noProof/>
        </w:rPr>
      </w:pPr>
      <w:r>
        <w:rPr>
          <w:noProof/>
        </w:rPr>
        <w:t xml:space="preserve">Office Home &amp; Student 2013 RT </w:t>
      </w:r>
      <w:r>
        <w:rPr>
          <w:rFonts w:hint="eastAsia"/>
          <w:noProof/>
        </w:rPr>
        <w:t>商業使用</w:t>
      </w:r>
      <w:r>
        <w:rPr>
          <w:noProof/>
        </w:rPr>
        <w:t>, 25</w:t>
      </w:r>
    </w:p>
    <w:p w:rsidR="002F5533" w:rsidRDefault="002F5533">
      <w:pPr>
        <w:pStyle w:val="Index1"/>
        <w:tabs>
          <w:tab w:val="right" w:pos="5030"/>
        </w:tabs>
        <w:rPr>
          <w:noProof/>
        </w:rPr>
      </w:pPr>
      <w:r>
        <w:rPr>
          <w:noProof/>
        </w:rPr>
        <w:t>Office Multi Language Pack, 70, 73</w:t>
      </w:r>
    </w:p>
    <w:p w:rsidR="002F5533" w:rsidRDefault="002F5533">
      <w:pPr>
        <w:pStyle w:val="Index1"/>
        <w:tabs>
          <w:tab w:val="right" w:pos="5030"/>
        </w:tabs>
        <w:rPr>
          <w:noProof/>
        </w:rPr>
      </w:pPr>
      <w:r>
        <w:rPr>
          <w:noProof/>
        </w:rPr>
        <w:t>Office Multi Language Pack 2013, 25</w:t>
      </w:r>
    </w:p>
    <w:p w:rsidR="002F5533" w:rsidRDefault="002F5533">
      <w:pPr>
        <w:pStyle w:val="Index1"/>
        <w:tabs>
          <w:tab w:val="right" w:pos="5030"/>
        </w:tabs>
        <w:rPr>
          <w:noProof/>
        </w:rPr>
      </w:pPr>
      <w:r>
        <w:rPr>
          <w:noProof/>
        </w:rPr>
        <w:t>Office Online, 70</w:t>
      </w:r>
    </w:p>
    <w:p w:rsidR="002F5533" w:rsidRDefault="002F5533">
      <w:pPr>
        <w:pStyle w:val="Index1"/>
        <w:tabs>
          <w:tab w:val="right" w:pos="5030"/>
        </w:tabs>
        <w:rPr>
          <w:noProof/>
        </w:rPr>
      </w:pPr>
      <w:r>
        <w:rPr>
          <w:noProof/>
        </w:rPr>
        <w:t>Office Online for Office 365, 92</w:t>
      </w:r>
    </w:p>
    <w:p w:rsidR="002F5533" w:rsidRDefault="002F5533">
      <w:pPr>
        <w:pStyle w:val="Index1"/>
        <w:tabs>
          <w:tab w:val="right" w:pos="5030"/>
        </w:tabs>
        <w:rPr>
          <w:noProof/>
        </w:rPr>
      </w:pPr>
      <w:r>
        <w:rPr>
          <w:noProof/>
        </w:rPr>
        <w:t>Office Professional Plus, 69, 70, 72, 73, 92, 99</w:t>
      </w:r>
    </w:p>
    <w:p w:rsidR="002F5533" w:rsidRDefault="002F5533">
      <w:pPr>
        <w:pStyle w:val="Index1"/>
        <w:tabs>
          <w:tab w:val="right" w:pos="5030"/>
        </w:tabs>
        <w:rPr>
          <w:noProof/>
        </w:rPr>
      </w:pPr>
      <w:r>
        <w:rPr>
          <w:noProof/>
        </w:rPr>
        <w:t>Office Professional Plus 2013, 70</w:t>
      </w:r>
    </w:p>
    <w:p w:rsidR="002F5533" w:rsidRDefault="002F5533">
      <w:pPr>
        <w:pStyle w:val="Index1"/>
        <w:tabs>
          <w:tab w:val="right" w:pos="5030"/>
        </w:tabs>
        <w:rPr>
          <w:noProof/>
        </w:rPr>
      </w:pPr>
      <w:r>
        <w:rPr>
          <w:noProof/>
        </w:rPr>
        <w:t>Office Professional Plus 2016, 25, 43, 71</w:t>
      </w:r>
    </w:p>
    <w:p w:rsidR="002F5533" w:rsidRDefault="002F5533">
      <w:pPr>
        <w:pStyle w:val="Index1"/>
        <w:tabs>
          <w:tab w:val="right" w:pos="5030"/>
        </w:tabs>
        <w:rPr>
          <w:noProof/>
        </w:rPr>
      </w:pPr>
      <w:r>
        <w:rPr>
          <w:noProof/>
        </w:rPr>
        <w:t>Office Standard, 70, 92, 99</w:t>
      </w:r>
    </w:p>
    <w:p w:rsidR="002F5533" w:rsidRDefault="002F5533">
      <w:pPr>
        <w:pStyle w:val="Index1"/>
        <w:tabs>
          <w:tab w:val="right" w:pos="5030"/>
        </w:tabs>
        <w:rPr>
          <w:noProof/>
        </w:rPr>
      </w:pPr>
      <w:r>
        <w:rPr>
          <w:noProof/>
        </w:rPr>
        <w:t>Office Standard 2016, 25</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E1,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E1 From SA,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附加元件</w:t>
      </w:r>
      <w:r>
        <w:rPr>
          <w:noProof/>
        </w:rPr>
        <w:t>,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E2,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E2 From SA,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附加元件</w:t>
      </w:r>
      <w:r>
        <w:rPr>
          <w:noProof/>
        </w:rPr>
        <w:t>,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Automation and Control,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Backup and Disaster Recovery,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61</w:t>
      </w:r>
    </w:p>
    <w:p w:rsidR="002F5533" w:rsidRDefault="002F553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Security and Compliance, 61</w:t>
      </w:r>
    </w:p>
    <w:p w:rsidR="002F5533" w:rsidRDefault="002F5533">
      <w:pPr>
        <w:pStyle w:val="Index1"/>
        <w:tabs>
          <w:tab w:val="right" w:pos="5030"/>
        </w:tabs>
        <w:rPr>
          <w:noProof/>
        </w:rPr>
      </w:pPr>
      <w:r>
        <w:rPr>
          <w:noProof/>
        </w:rPr>
        <w:t>Outlook 2016, 25</w:t>
      </w:r>
    </w:p>
    <w:p w:rsidR="002F5533" w:rsidRDefault="002F5533">
      <w:pPr>
        <w:pStyle w:val="Index1"/>
        <w:tabs>
          <w:tab w:val="right" w:pos="5030"/>
        </w:tabs>
        <w:rPr>
          <w:noProof/>
        </w:rPr>
      </w:pPr>
      <w:r>
        <w:rPr>
          <w:noProof/>
        </w:rPr>
        <w:t>Outlook 2016 for Mac, 27</w:t>
      </w:r>
    </w:p>
    <w:p w:rsidR="002F5533" w:rsidRDefault="002F5533">
      <w:pPr>
        <w:pStyle w:val="Index1"/>
        <w:tabs>
          <w:tab w:val="right" w:pos="5030"/>
        </w:tabs>
        <w:rPr>
          <w:noProof/>
        </w:rPr>
      </w:pPr>
      <w:r>
        <w:rPr>
          <w:noProof/>
        </w:rPr>
        <w:t>Power BI Pro, 79</w:t>
      </w:r>
    </w:p>
    <w:p w:rsidR="002F5533" w:rsidRDefault="002F5533">
      <w:pPr>
        <w:pStyle w:val="Index1"/>
        <w:tabs>
          <w:tab w:val="right" w:pos="5030"/>
        </w:tabs>
        <w:rPr>
          <w:noProof/>
        </w:rPr>
      </w:pPr>
      <w:r>
        <w:rPr>
          <w:noProof/>
        </w:rPr>
        <w:t>Power BI Pro A, 80</w:t>
      </w:r>
    </w:p>
    <w:p w:rsidR="002F5533" w:rsidRDefault="002F5533">
      <w:pPr>
        <w:pStyle w:val="Index1"/>
        <w:tabs>
          <w:tab w:val="right" w:pos="5030"/>
        </w:tabs>
        <w:rPr>
          <w:noProof/>
        </w:rPr>
      </w:pPr>
      <w:r>
        <w:rPr>
          <w:noProof/>
        </w:rPr>
        <w:t>PowerPoint 2016, 25</w:t>
      </w:r>
    </w:p>
    <w:p w:rsidR="002F5533" w:rsidRDefault="002F5533">
      <w:pPr>
        <w:pStyle w:val="Index1"/>
        <w:tabs>
          <w:tab w:val="right" w:pos="5030"/>
        </w:tabs>
        <w:rPr>
          <w:noProof/>
        </w:rPr>
      </w:pPr>
      <w:r>
        <w:rPr>
          <w:noProof/>
        </w:rPr>
        <w:t>PowerPoint 2016 for Mac, 27</w:t>
      </w:r>
    </w:p>
    <w:p w:rsidR="002F5533" w:rsidRDefault="002F5533">
      <w:pPr>
        <w:pStyle w:val="Index1"/>
        <w:tabs>
          <w:tab w:val="right" w:pos="5030"/>
        </w:tabs>
        <w:rPr>
          <w:noProof/>
        </w:rPr>
      </w:pPr>
      <w:r>
        <w:rPr>
          <w:noProof/>
        </w:rPr>
        <w:t>Project 2013, 29</w:t>
      </w:r>
    </w:p>
    <w:p w:rsidR="002F5533" w:rsidRDefault="002F5533">
      <w:pPr>
        <w:pStyle w:val="Index1"/>
        <w:tabs>
          <w:tab w:val="right" w:pos="5030"/>
        </w:tabs>
        <w:rPr>
          <w:noProof/>
        </w:rPr>
      </w:pPr>
      <w:r>
        <w:rPr>
          <w:noProof/>
        </w:rPr>
        <w:t>Project Online Essentials, 76</w:t>
      </w:r>
    </w:p>
    <w:p w:rsidR="002F5533" w:rsidRDefault="002F5533">
      <w:pPr>
        <w:pStyle w:val="Index1"/>
        <w:tabs>
          <w:tab w:val="right" w:pos="5030"/>
        </w:tabs>
        <w:rPr>
          <w:noProof/>
        </w:rPr>
      </w:pPr>
      <w:r>
        <w:rPr>
          <w:noProof/>
        </w:rPr>
        <w:t xml:space="preserve">Project Online Essentials </w:t>
      </w:r>
      <w:r>
        <w:rPr>
          <w:rFonts w:hint="eastAsia"/>
          <w:noProof/>
        </w:rPr>
        <w:t>加値</w:t>
      </w:r>
      <w:r>
        <w:rPr>
          <w:noProof/>
        </w:rPr>
        <w:t>, 76</w:t>
      </w:r>
    </w:p>
    <w:p w:rsidR="002F5533" w:rsidRDefault="002F5533">
      <w:pPr>
        <w:pStyle w:val="Index1"/>
        <w:tabs>
          <w:tab w:val="right" w:pos="5030"/>
        </w:tabs>
        <w:rPr>
          <w:noProof/>
        </w:rPr>
      </w:pPr>
      <w:r>
        <w:rPr>
          <w:noProof/>
        </w:rPr>
        <w:t>Project Online Premium, 76</w:t>
      </w:r>
    </w:p>
    <w:p w:rsidR="002F5533" w:rsidRDefault="002F5533">
      <w:pPr>
        <w:pStyle w:val="Index1"/>
        <w:tabs>
          <w:tab w:val="right" w:pos="5030"/>
        </w:tabs>
        <w:rPr>
          <w:noProof/>
        </w:rPr>
      </w:pPr>
      <w:r>
        <w:rPr>
          <w:noProof/>
        </w:rPr>
        <w:t>Project Online Premium From SA, 76</w:t>
      </w:r>
    </w:p>
    <w:p w:rsidR="002F5533" w:rsidRDefault="002F5533">
      <w:pPr>
        <w:pStyle w:val="Index1"/>
        <w:tabs>
          <w:tab w:val="right" w:pos="5030"/>
        </w:tabs>
        <w:rPr>
          <w:noProof/>
        </w:rPr>
      </w:pPr>
      <w:r>
        <w:rPr>
          <w:noProof/>
        </w:rPr>
        <w:t xml:space="preserve">Project Online Premium </w:t>
      </w:r>
      <w:r>
        <w:rPr>
          <w:rFonts w:hint="eastAsia"/>
          <w:noProof/>
        </w:rPr>
        <w:t>附加元件</w:t>
      </w:r>
      <w:r>
        <w:rPr>
          <w:noProof/>
        </w:rPr>
        <w:t>, 76</w:t>
      </w:r>
    </w:p>
    <w:p w:rsidR="002F5533" w:rsidRDefault="002F5533">
      <w:pPr>
        <w:pStyle w:val="Index1"/>
        <w:tabs>
          <w:tab w:val="right" w:pos="5030"/>
        </w:tabs>
        <w:rPr>
          <w:noProof/>
        </w:rPr>
      </w:pPr>
      <w:r>
        <w:rPr>
          <w:noProof/>
        </w:rPr>
        <w:t>Project Online Professional, 76</w:t>
      </w:r>
    </w:p>
    <w:p w:rsidR="002F5533" w:rsidRDefault="002F5533">
      <w:pPr>
        <w:pStyle w:val="Index1"/>
        <w:tabs>
          <w:tab w:val="right" w:pos="5030"/>
        </w:tabs>
        <w:rPr>
          <w:noProof/>
        </w:rPr>
      </w:pPr>
      <w:r>
        <w:rPr>
          <w:noProof/>
        </w:rPr>
        <w:t>Project Online Professional From SA, 76</w:t>
      </w:r>
    </w:p>
    <w:p w:rsidR="002F5533" w:rsidRDefault="002F5533">
      <w:pPr>
        <w:pStyle w:val="Index1"/>
        <w:tabs>
          <w:tab w:val="right" w:pos="5030"/>
        </w:tabs>
        <w:rPr>
          <w:noProof/>
        </w:rPr>
      </w:pPr>
      <w:r>
        <w:rPr>
          <w:noProof/>
        </w:rPr>
        <w:t>Project Professional, 99</w:t>
      </w:r>
    </w:p>
    <w:p w:rsidR="002F5533" w:rsidRDefault="002F5533">
      <w:pPr>
        <w:pStyle w:val="Index1"/>
        <w:tabs>
          <w:tab w:val="right" w:pos="5030"/>
        </w:tabs>
        <w:rPr>
          <w:noProof/>
        </w:rPr>
      </w:pPr>
      <w:r>
        <w:rPr>
          <w:noProof/>
        </w:rPr>
        <w:t>Project Professional 2016, 25</w:t>
      </w:r>
    </w:p>
    <w:p w:rsidR="002F5533" w:rsidRDefault="002F5533">
      <w:pPr>
        <w:pStyle w:val="Index1"/>
        <w:tabs>
          <w:tab w:val="right" w:pos="5030"/>
        </w:tabs>
        <w:rPr>
          <w:noProof/>
        </w:rPr>
      </w:pPr>
      <w:r>
        <w:rPr>
          <w:noProof/>
        </w:rPr>
        <w:t>Project Server 2016, 26, 29</w:t>
      </w:r>
    </w:p>
    <w:p w:rsidR="002F5533" w:rsidRDefault="002F5533">
      <w:pPr>
        <w:pStyle w:val="Index1"/>
        <w:tabs>
          <w:tab w:val="right" w:pos="5030"/>
        </w:tabs>
        <w:rPr>
          <w:noProof/>
        </w:rPr>
      </w:pPr>
      <w:r>
        <w:rPr>
          <w:noProof/>
        </w:rPr>
        <w:t>Project Server 2016 CAL, 29</w:t>
      </w:r>
    </w:p>
    <w:p w:rsidR="002F5533" w:rsidRDefault="002F5533">
      <w:pPr>
        <w:pStyle w:val="Index1"/>
        <w:tabs>
          <w:tab w:val="right" w:pos="5030"/>
        </w:tabs>
        <w:rPr>
          <w:noProof/>
        </w:rPr>
      </w:pPr>
      <w:r>
        <w:rPr>
          <w:noProof/>
        </w:rPr>
        <w:t xml:space="preserve">Project Server 2016 </w:t>
      </w:r>
      <w:r>
        <w:rPr>
          <w:rFonts w:hint="eastAsia"/>
          <w:noProof/>
        </w:rPr>
        <w:t>裝置</w:t>
      </w:r>
      <w:r>
        <w:rPr>
          <w:noProof/>
        </w:rPr>
        <w:t xml:space="preserve"> CAL, 26</w:t>
      </w:r>
    </w:p>
    <w:p w:rsidR="002F5533" w:rsidRDefault="002F5533">
      <w:pPr>
        <w:pStyle w:val="Index1"/>
        <w:tabs>
          <w:tab w:val="right" w:pos="5030"/>
        </w:tabs>
        <w:rPr>
          <w:noProof/>
        </w:rPr>
      </w:pPr>
      <w:r>
        <w:rPr>
          <w:noProof/>
        </w:rPr>
        <w:t>Project Standard, 92</w:t>
      </w:r>
    </w:p>
    <w:p w:rsidR="002F5533" w:rsidRDefault="002F5533">
      <w:pPr>
        <w:pStyle w:val="Index1"/>
        <w:tabs>
          <w:tab w:val="right" w:pos="5030"/>
        </w:tabs>
        <w:rPr>
          <w:noProof/>
        </w:rPr>
      </w:pPr>
      <w:r>
        <w:rPr>
          <w:noProof/>
        </w:rPr>
        <w:t>Project Standard, 99</w:t>
      </w:r>
    </w:p>
    <w:p w:rsidR="002F5533" w:rsidRDefault="002F5533">
      <w:pPr>
        <w:pStyle w:val="Index1"/>
        <w:tabs>
          <w:tab w:val="right" w:pos="5030"/>
        </w:tabs>
        <w:rPr>
          <w:noProof/>
        </w:rPr>
      </w:pPr>
      <w:r>
        <w:rPr>
          <w:noProof/>
        </w:rPr>
        <w:t>Project Standard 2016, 25</w:t>
      </w:r>
    </w:p>
    <w:p w:rsidR="002F5533" w:rsidRDefault="002F5533">
      <w:pPr>
        <w:pStyle w:val="Index1"/>
        <w:tabs>
          <w:tab w:val="right" w:pos="5030"/>
        </w:tabs>
        <w:rPr>
          <w:noProof/>
        </w:rPr>
      </w:pPr>
      <w:r>
        <w:rPr>
          <w:noProof/>
        </w:rPr>
        <w:t>Publisher 2016, 25</w:t>
      </w:r>
    </w:p>
    <w:p w:rsidR="002F5533" w:rsidRDefault="002F5533">
      <w:pPr>
        <w:pStyle w:val="Index1"/>
        <w:tabs>
          <w:tab w:val="right" w:pos="5030"/>
        </w:tabs>
        <w:rPr>
          <w:noProof/>
        </w:rPr>
      </w:pPr>
      <w:r>
        <w:rPr>
          <w:noProof/>
        </w:rPr>
        <w:t>Secure Productive Enterprise E3, 64</w:t>
      </w:r>
    </w:p>
    <w:p w:rsidR="002F5533" w:rsidRDefault="002F5533">
      <w:pPr>
        <w:pStyle w:val="Index1"/>
        <w:tabs>
          <w:tab w:val="right" w:pos="5030"/>
        </w:tabs>
        <w:rPr>
          <w:noProof/>
        </w:rPr>
      </w:pPr>
      <w:r>
        <w:rPr>
          <w:noProof/>
        </w:rPr>
        <w:t>Secure Productive Enterprise E3 From SA, 64</w:t>
      </w:r>
    </w:p>
    <w:p w:rsidR="002F5533" w:rsidRDefault="002F5533">
      <w:pPr>
        <w:pStyle w:val="Index1"/>
        <w:tabs>
          <w:tab w:val="right" w:pos="5030"/>
        </w:tabs>
        <w:rPr>
          <w:noProof/>
        </w:rPr>
      </w:pPr>
      <w:r>
        <w:rPr>
          <w:noProof/>
        </w:rPr>
        <w:t xml:space="preserve">Secure Productive Enterprise E3 </w:t>
      </w:r>
      <w:r>
        <w:rPr>
          <w:rFonts w:hint="eastAsia"/>
          <w:noProof/>
        </w:rPr>
        <w:t>附加元件</w:t>
      </w:r>
      <w:r>
        <w:rPr>
          <w:noProof/>
        </w:rPr>
        <w:t>, 64</w:t>
      </w:r>
    </w:p>
    <w:p w:rsidR="002F5533" w:rsidRDefault="002F5533">
      <w:pPr>
        <w:pStyle w:val="Index1"/>
        <w:tabs>
          <w:tab w:val="right" w:pos="5030"/>
        </w:tabs>
        <w:rPr>
          <w:noProof/>
        </w:rPr>
      </w:pPr>
      <w:r>
        <w:rPr>
          <w:noProof/>
        </w:rPr>
        <w:t>Secure Productive Enterprise E5, 64</w:t>
      </w:r>
    </w:p>
    <w:p w:rsidR="002F5533" w:rsidRDefault="002F5533">
      <w:pPr>
        <w:pStyle w:val="Index1"/>
        <w:tabs>
          <w:tab w:val="right" w:pos="5030"/>
        </w:tabs>
        <w:rPr>
          <w:noProof/>
        </w:rPr>
      </w:pPr>
      <w:r>
        <w:rPr>
          <w:noProof/>
        </w:rPr>
        <w:t>Secure Productive Enterprise E5 From SA, 64</w:t>
      </w:r>
    </w:p>
    <w:p w:rsidR="002F5533" w:rsidRDefault="002F5533">
      <w:pPr>
        <w:pStyle w:val="Index1"/>
        <w:tabs>
          <w:tab w:val="right" w:pos="5030"/>
        </w:tabs>
        <w:rPr>
          <w:noProof/>
        </w:rPr>
      </w:pPr>
      <w:r>
        <w:rPr>
          <w:noProof/>
        </w:rPr>
        <w:t xml:space="preserve">Secure Productive Enterprise E5 </w:t>
      </w:r>
      <w:r>
        <w:rPr>
          <w:rFonts w:hint="eastAsia"/>
          <w:noProof/>
        </w:rPr>
        <w:t>附加元件</w:t>
      </w:r>
      <w:r>
        <w:rPr>
          <w:noProof/>
        </w:rPr>
        <w:t>, 64</w:t>
      </w:r>
    </w:p>
    <w:p w:rsidR="002F5533" w:rsidRDefault="002F5533">
      <w:pPr>
        <w:pStyle w:val="Index1"/>
        <w:tabs>
          <w:tab w:val="right" w:pos="5030"/>
        </w:tabs>
        <w:rPr>
          <w:noProof/>
        </w:rPr>
      </w:pPr>
      <w:r>
        <w:rPr>
          <w:noProof/>
        </w:rPr>
        <w:lastRenderedPageBreak/>
        <w:t>SharePoint Online, 92</w:t>
      </w:r>
    </w:p>
    <w:p w:rsidR="002F5533" w:rsidRDefault="002F5533">
      <w:pPr>
        <w:pStyle w:val="Index1"/>
        <w:tabs>
          <w:tab w:val="right" w:pos="5030"/>
        </w:tabs>
        <w:rPr>
          <w:noProof/>
        </w:rPr>
      </w:pPr>
      <w:r>
        <w:rPr>
          <w:noProof/>
        </w:rPr>
        <w:t xml:space="preserve">SharePoint Online </w:t>
      </w:r>
      <w:r>
        <w:rPr>
          <w:rFonts w:hint="eastAsia"/>
          <w:noProof/>
        </w:rPr>
        <w:t>方案</w:t>
      </w:r>
      <w:r>
        <w:rPr>
          <w:noProof/>
        </w:rPr>
        <w:t xml:space="preserve"> 1, 77</w:t>
      </w:r>
    </w:p>
    <w:p w:rsidR="002F5533" w:rsidRDefault="002F553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2, 30</w:t>
      </w:r>
    </w:p>
    <w:p w:rsidR="002F5533" w:rsidRDefault="002F553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附加元件</w:t>
      </w:r>
      <w:r>
        <w:rPr>
          <w:noProof/>
        </w:rPr>
        <w:t>, 77</w:t>
      </w:r>
    </w:p>
    <w:p w:rsidR="002F5533" w:rsidRDefault="002F5533">
      <w:pPr>
        <w:pStyle w:val="Index1"/>
        <w:tabs>
          <w:tab w:val="right" w:pos="5030"/>
        </w:tabs>
        <w:rPr>
          <w:noProof/>
        </w:rPr>
      </w:pPr>
      <w:r>
        <w:rPr>
          <w:noProof/>
        </w:rPr>
        <w:t xml:space="preserve">SharePoint Online </w:t>
      </w:r>
      <w:r>
        <w:rPr>
          <w:rFonts w:hint="eastAsia"/>
          <w:noProof/>
        </w:rPr>
        <w:t>方案</w:t>
      </w:r>
      <w:r>
        <w:rPr>
          <w:noProof/>
        </w:rPr>
        <w:t xml:space="preserve"> 2, 30, 77</w:t>
      </w:r>
    </w:p>
    <w:p w:rsidR="002F5533" w:rsidRDefault="002F5533">
      <w:pPr>
        <w:pStyle w:val="Index1"/>
        <w:tabs>
          <w:tab w:val="right" w:pos="5030"/>
        </w:tabs>
        <w:rPr>
          <w:noProof/>
        </w:rPr>
      </w:pPr>
      <w:r>
        <w:rPr>
          <w:noProof/>
        </w:rPr>
        <w:t>SharePoint Server, 64, 97</w:t>
      </w:r>
    </w:p>
    <w:p w:rsidR="002F5533" w:rsidRDefault="002F5533">
      <w:pPr>
        <w:pStyle w:val="Index1"/>
        <w:tabs>
          <w:tab w:val="right" w:pos="5030"/>
        </w:tabs>
        <w:rPr>
          <w:noProof/>
        </w:rPr>
      </w:pPr>
      <w:r>
        <w:rPr>
          <w:noProof/>
        </w:rPr>
        <w:t>SharePoint Server 2013, 30</w:t>
      </w:r>
    </w:p>
    <w:p w:rsidR="002F5533" w:rsidRDefault="002F5533">
      <w:pPr>
        <w:pStyle w:val="Index1"/>
        <w:tabs>
          <w:tab w:val="right" w:pos="5030"/>
        </w:tabs>
        <w:rPr>
          <w:noProof/>
        </w:rPr>
      </w:pPr>
      <w:r>
        <w:rPr>
          <w:noProof/>
        </w:rPr>
        <w:t>SharePoint Server 2016, 30</w:t>
      </w:r>
    </w:p>
    <w:p w:rsidR="002F5533" w:rsidRDefault="002F5533">
      <w:pPr>
        <w:pStyle w:val="Index1"/>
        <w:tabs>
          <w:tab w:val="right" w:pos="5030"/>
        </w:tabs>
        <w:rPr>
          <w:noProof/>
        </w:rPr>
      </w:pPr>
      <w:r>
        <w:rPr>
          <w:noProof/>
        </w:rPr>
        <w:t>SharePoint Server 2016 Enterprise CAL, 30</w:t>
      </w:r>
    </w:p>
    <w:p w:rsidR="002F5533" w:rsidRDefault="002F5533">
      <w:pPr>
        <w:pStyle w:val="Index1"/>
        <w:tabs>
          <w:tab w:val="right" w:pos="5030"/>
        </w:tabs>
        <w:rPr>
          <w:noProof/>
        </w:rPr>
      </w:pPr>
      <w:r>
        <w:rPr>
          <w:noProof/>
        </w:rPr>
        <w:t>SharePoint Server 2016 Standard CAL, 30</w:t>
      </w:r>
    </w:p>
    <w:p w:rsidR="002F5533" w:rsidRDefault="002F5533">
      <w:pPr>
        <w:pStyle w:val="Index1"/>
        <w:tabs>
          <w:tab w:val="right" w:pos="5030"/>
        </w:tabs>
        <w:rPr>
          <w:noProof/>
        </w:rPr>
      </w:pPr>
      <w:r>
        <w:rPr>
          <w:noProof/>
        </w:rPr>
        <w:t>Skype for Business Plus CAL, 31</w:t>
      </w:r>
    </w:p>
    <w:p w:rsidR="002F5533" w:rsidRDefault="002F5533">
      <w:pPr>
        <w:pStyle w:val="Index1"/>
        <w:tabs>
          <w:tab w:val="right" w:pos="5030"/>
        </w:tabs>
        <w:rPr>
          <w:noProof/>
        </w:rPr>
      </w:pPr>
      <w:r>
        <w:rPr>
          <w:noProof/>
        </w:rPr>
        <w:t>Skype for Business Server, 64</w:t>
      </w:r>
    </w:p>
    <w:p w:rsidR="002F5533" w:rsidRDefault="002F5533">
      <w:pPr>
        <w:pStyle w:val="Index1"/>
        <w:tabs>
          <w:tab w:val="right" w:pos="5030"/>
        </w:tabs>
        <w:rPr>
          <w:noProof/>
        </w:rPr>
      </w:pPr>
      <w:r>
        <w:rPr>
          <w:noProof/>
        </w:rPr>
        <w:t>Skype for Business Server 2015, 31</w:t>
      </w:r>
    </w:p>
    <w:p w:rsidR="002F5533" w:rsidRDefault="002F5533">
      <w:pPr>
        <w:pStyle w:val="Index1"/>
        <w:tabs>
          <w:tab w:val="right" w:pos="5030"/>
        </w:tabs>
        <w:rPr>
          <w:noProof/>
        </w:rPr>
      </w:pPr>
      <w:r>
        <w:rPr>
          <w:noProof/>
        </w:rPr>
        <w:t>Skype for Business Server 2015 Enterprise CAL, 31</w:t>
      </w:r>
    </w:p>
    <w:p w:rsidR="002F5533" w:rsidRDefault="002F5533">
      <w:pPr>
        <w:pStyle w:val="Index1"/>
        <w:tabs>
          <w:tab w:val="right" w:pos="5030"/>
        </w:tabs>
        <w:rPr>
          <w:noProof/>
        </w:rPr>
      </w:pPr>
      <w:r>
        <w:rPr>
          <w:noProof/>
        </w:rPr>
        <w:t>Skype for Business Server 2015 Plus CAL, 31</w:t>
      </w:r>
    </w:p>
    <w:p w:rsidR="002F5533" w:rsidRDefault="002F5533">
      <w:pPr>
        <w:pStyle w:val="Index1"/>
        <w:tabs>
          <w:tab w:val="right" w:pos="5030"/>
        </w:tabs>
        <w:rPr>
          <w:noProof/>
        </w:rPr>
      </w:pPr>
      <w:r>
        <w:rPr>
          <w:noProof/>
        </w:rPr>
        <w:t>Skype for Business Server 2015 Standard CAL, 31</w:t>
      </w:r>
    </w:p>
    <w:p w:rsidR="002F5533" w:rsidRDefault="002F5533">
      <w:pPr>
        <w:pStyle w:val="Index1"/>
        <w:tabs>
          <w:tab w:val="right" w:pos="5030"/>
        </w:tabs>
        <w:rPr>
          <w:noProof/>
        </w:rPr>
      </w:pPr>
      <w:r>
        <w:rPr>
          <w:noProof/>
        </w:rPr>
        <w:t>SQL Parallel Data Warehouse, 92, 99</w:t>
      </w:r>
    </w:p>
    <w:p w:rsidR="002F5533" w:rsidRDefault="002F5533">
      <w:pPr>
        <w:pStyle w:val="Index1"/>
        <w:tabs>
          <w:tab w:val="right" w:pos="5030"/>
        </w:tabs>
        <w:rPr>
          <w:noProof/>
        </w:rPr>
      </w:pPr>
      <w:r>
        <w:rPr>
          <w:noProof/>
        </w:rPr>
        <w:t>SQL Server, 97</w:t>
      </w:r>
    </w:p>
    <w:p w:rsidR="002F5533" w:rsidRDefault="002F5533">
      <w:pPr>
        <w:pStyle w:val="Index1"/>
        <w:tabs>
          <w:tab w:val="right" w:pos="5030"/>
        </w:tabs>
        <w:rPr>
          <w:noProof/>
        </w:rPr>
      </w:pPr>
      <w:r>
        <w:rPr>
          <w:noProof/>
        </w:rPr>
        <w:t>SQL Server 2014, 33</w:t>
      </w:r>
    </w:p>
    <w:p w:rsidR="002F5533" w:rsidRDefault="002F5533">
      <w:pPr>
        <w:pStyle w:val="Index1"/>
        <w:tabs>
          <w:tab w:val="right" w:pos="5030"/>
        </w:tabs>
        <w:rPr>
          <w:noProof/>
        </w:rPr>
      </w:pPr>
      <w:r>
        <w:rPr>
          <w:noProof/>
        </w:rPr>
        <w:t>SQL Server 2016 CAL, 33</w:t>
      </w:r>
    </w:p>
    <w:p w:rsidR="002F5533" w:rsidRDefault="002F5533">
      <w:pPr>
        <w:pStyle w:val="Index1"/>
        <w:tabs>
          <w:tab w:val="right" w:pos="5030"/>
        </w:tabs>
        <w:rPr>
          <w:noProof/>
        </w:rPr>
      </w:pPr>
      <w:r>
        <w:rPr>
          <w:noProof/>
        </w:rPr>
        <w:t>SQL Server 2016 Enterprise, 33, 34</w:t>
      </w:r>
    </w:p>
    <w:p w:rsidR="002F5533" w:rsidRDefault="002F5533">
      <w:pPr>
        <w:pStyle w:val="Index1"/>
        <w:tabs>
          <w:tab w:val="right" w:pos="5030"/>
        </w:tabs>
        <w:rPr>
          <w:noProof/>
        </w:rPr>
      </w:pPr>
      <w:r>
        <w:rPr>
          <w:noProof/>
        </w:rPr>
        <w:t>SQL Server 2016 Enterprise Core, 33</w:t>
      </w:r>
    </w:p>
    <w:p w:rsidR="002F5533" w:rsidRDefault="002F5533">
      <w:pPr>
        <w:pStyle w:val="Index1"/>
        <w:tabs>
          <w:tab w:val="right" w:pos="5030"/>
        </w:tabs>
        <w:rPr>
          <w:noProof/>
        </w:rPr>
      </w:pPr>
      <w:r>
        <w:rPr>
          <w:noProof/>
        </w:rPr>
        <w:t xml:space="preserve">SQL Server 2016 Enterprise </w:t>
      </w:r>
      <w:r>
        <w:rPr>
          <w:rFonts w:hint="eastAsia"/>
          <w:noProof/>
        </w:rPr>
        <w:t>客戶</w:t>
      </w:r>
      <w:r>
        <w:rPr>
          <w:noProof/>
        </w:rPr>
        <w:t>, 34</w:t>
      </w:r>
    </w:p>
    <w:p w:rsidR="002F5533" w:rsidRDefault="002F5533">
      <w:pPr>
        <w:pStyle w:val="Index1"/>
        <w:tabs>
          <w:tab w:val="right" w:pos="5030"/>
        </w:tabs>
        <w:rPr>
          <w:noProof/>
        </w:rPr>
      </w:pPr>
      <w:r>
        <w:rPr>
          <w:noProof/>
        </w:rPr>
        <w:t>SQL Server 2016 Standard, 33</w:t>
      </w:r>
    </w:p>
    <w:p w:rsidR="002F5533" w:rsidRDefault="002F5533">
      <w:pPr>
        <w:pStyle w:val="Index1"/>
        <w:tabs>
          <w:tab w:val="right" w:pos="5030"/>
        </w:tabs>
        <w:rPr>
          <w:noProof/>
        </w:rPr>
      </w:pPr>
      <w:r>
        <w:rPr>
          <w:noProof/>
        </w:rPr>
        <w:t>SQL Server 2016 Standard Core, 33</w:t>
      </w:r>
    </w:p>
    <w:p w:rsidR="002F5533" w:rsidRDefault="002F5533">
      <w:pPr>
        <w:pStyle w:val="Index1"/>
        <w:tabs>
          <w:tab w:val="right" w:pos="5030"/>
        </w:tabs>
        <w:rPr>
          <w:noProof/>
        </w:rPr>
      </w:pPr>
      <w:r>
        <w:rPr>
          <w:noProof/>
        </w:rPr>
        <w:t>SQL Server Business Intelligence, 92, 99</w:t>
      </w:r>
    </w:p>
    <w:p w:rsidR="002F5533" w:rsidRDefault="002F5533">
      <w:pPr>
        <w:pStyle w:val="Index1"/>
        <w:tabs>
          <w:tab w:val="right" w:pos="5030"/>
        </w:tabs>
        <w:rPr>
          <w:noProof/>
        </w:rPr>
      </w:pPr>
      <w:r>
        <w:rPr>
          <w:noProof/>
        </w:rPr>
        <w:t>SQL Server Data Center, 92</w:t>
      </w:r>
    </w:p>
    <w:p w:rsidR="002F5533" w:rsidRDefault="002F5533">
      <w:pPr>
        <w:pStyle w:val="Index1"/>
        <w:tabs>
          <w:tab w:val="right" w:pos="5030"/>
        </w:tabs>
        <w:rPr>
          <w:noProof/>
        </w:rPr>
      </w:pPr>
      <w:r>
        <w:rPr>
          <w:noProof/>
        </w:rPr>
        <w:t>SQL Server Enterprise, 92, 99</w:t>
      </w:r>
    </w:p>
    <w:p w:rsidR="002F5533" w:rsidRDefault="002F5533">
      <w:pPr>
        <w:pStyle w:val="Index1"/>
        <w:tabs>
          <w:tab w:val="right" w:pos="5030"/>
        </w:tabs>
        <w:rPr>
          <w:noProof/>
        </w:rPr>
      </w:pPr>
      <w:r>
        <w:rPr>
          <w:noProof/>
        </w:rPr>
        <w:t>SQL Server Standard, 92, 99</w:t>
      </w:r>
    </w:p>
    <w:p w:rsidR="002F5533" w:rsidRDefault="002F5533">
      <w:pPr>
        <w:pStyle w:val="Index1"/>
        <w:tabs>
          <w:tab w:val="right" w:pos="5030"/>
        </w:tabs>
        <w:rPr>
          <w:noProof/>
        </w:rPr>
      </w:pPr>
      <w:r>
        <w:rPr>
          <w:noProof/>
        </w:rPr>
        <w:t>System Center, 98</w:t>
      </w:r>
    </w:p>
    <w:p w:rsidR="002F5533" w:rsidRDefault="002F5533">
      <w:pPr>
        <w:pStyle w:val="Index1"/>
        <w:tabs>
          <w:tab w:val="right" w:pos="5030"/>
        </w:tabs>
        <w:rPr>
          <w:noProof/>
        </w:rPr>
      </w:pPr>
      <w:r>
        <w:rPr>
          <w:noProof/>
        </w:rPr>
        <w:t>System Center 2012 Client Management Suite, 38, 40, 41</w:t>
      </w:r>
    </w:p>
    <w:p w:rsidR="002F5533" w:rsidRDefault="002F5533">
      <w:pPr>
        <w:pStyle w:val="Index1"/>
        <w:tabs>
          <w:tab w:val="right" w:pos="5030"/>
        </w:tabs>
        <w:rPr>
          <w:noProof/>
        </w:rPr>
      </w:pPr>
      <w:r>
        <w:rPr>
          <w:noProof/>
        </w:rPr>
        <w:t xml:space="preserve">System Center 2012 Datacenter </w:t>
      </w:r>
      <w:r>
        <w:rPr>
          <w:rFonts w:hint="eastAsia"/>
          <w:noProof/>
        </w:rPr>
        <w:t>伺服器管理使用權</w:t>
      </w:r>
      <w:r>
        <w:rPr>
          <w:noProof/>
        </w:rPr>
        <w:t>, 92</w:t>
      </w:r>
    </w:p>
    <w:p w:rsidR="002F5533" w:rsidRDefault="002F5533">
      <w:pPr>
        <w:pStyle w:val="Index1"/>
        <w:tabs>
          <w:tab w:val="right" w:pos="5030"/>
        </w:tabs>
        <w:rPr>
          <w:noProof/>
        </w:rPr>
      </w:pPr>
      <w:r>
        <w:rPr>
          <w:noProof/>
        </w:rPr>
        <w:t>System Center 2012 R2, 35</w:t>
      </w:r>
    </w:p>
    <w:p w:rsidR="002F5533" w:rsidRDefault="002F5533">
      <w:pPr>
        <w:pStyle w:val="Index1"/>
        <w:tabs>
          <w:tab w:val="right" w:pos="5030"/>
        </w:tabs>
        <w:rPr>
          <w:noProof/>
        </w:rPr>
      </w:pPr>
      <w:r>
        <w:rPr>
          <w:noProof/>
        </w:rPr>
        <w:t>System Center 2012 R2 Configuration Manager, 37</w:t>
      </w:r>
    </w:p>
    <w:p w:rsidR="002F5533" w:rsidRDefault="002F5533">
      <w:pPr>
        <w:pStyle w:val="Index1"/>
        <w:tabs>
          <w:tab w:val="right" w:pos="5030"/>
        </w:tabs>
        <w:rPr>
          <w:noProof/>
        </w:rPr>
      </w:pPr>
      <w:r>
        <w:rPr>
          <w:noProof/>
        </w:rPr>
        <w:t>System Center 2012 R2 Endpoint Protection, 39</w:t>
      </w:r>
    </w:p>
    <w:p w:rsidR="002F5533" w:rsidRDefault="002F5533">
      <w:pPr>
        <w:pStyle w:val="Index1"/>
        <w:tabs>
          <w:tab w:val="right" w:pos="5030"/>
        </w:tabs>
        <w:rPr>
          <w:noProof/>
        </w:rPr>
      </w:pPr>
      <w:r>
        <w:rPr>
          <w:noProof/>
        </w:rPr>
        <w:t xml:space="preserve">System Center 2012 Standard </w:t>
      </w:r>
      <w:r>
        <w:rPr>
          <w:rFonts w:hint="eastAsia"/>
          <w:noProof/>
        </w:rPr>
        <w:t>伺服器管理使用權</w:t>
      </w:r>
      <w:r>
        <w:rPr>
          <w:noProof/>
        </w:rPr>
        <w:t>, 92</w:t>
      </w:r>
    </w:p>
    <w:p w:rsidR="002F5533" w:rsidRDefault="002F5533">
      <w:pPr>
        <w:pStyle w:val="Index1"/>
        <w:tabs>
          <w:tab w:val="right" w:pos="5030"/>
        </w:tabs>
        <w:rPr>
          <w:noProof/>
        </w:rPr>
      </w:pPr>
      <w:r>
        <w:rPr>
          <w:noProof/>
        </w:rPr>
        <w:t>System Center 2016 Data Protection Manager, 38</w:t>
      </w:r>
    </w:p>
    <w:p w:rsidR="002F5533" w:rsidRDefault="002F5533">
      <w:pPr>
        <w:pStyle w:val="Index1"/>
        <w:tabs>
          <w:tab w:val="right" w:pos="5030"/>
        </w:tabs>
        <w:rPr>
          <w:noProof/>
        </w:rPr>
      </w:pPr>
      <w:r>
        <w:rPr>
          <w:noProof/>
        </w:rPr>
        <w:t xml:space="preserve">System Center 2016 Datacenter </w:t>
      </w:r>
      <w:r>
        <w:rPr>
          <w:rFonts w:hint="eastAsia"/>
          <w:noProof/>
        </w:rPr>
        <w:t>伺服器管理使用權</w:t>
      </w:r>
      <w:r>
        <w:rPr>
          <w:noProof/>
        </w:rPr>
        <w:t>, 35</w:t>
      </w:r>
    </w:p>
    <w:p w:rsidR="002F5533" w:rsidRDefault="002F5533">
      <w:pPr>
        <w:pStyle w:val="Index1"/>
        <w:tabs>
          <w:tab w:val="right" w:pos="5030"/>
        </w:tabs>
        <w:rPr>
          <w:noProof/>
        </w:rPr>
      </w:pPr>
      <w:r>
        <w:rPr>
          <w:noProof/>
        </w:rPr>
        <w:t>System Center 2016 Operations Manager, 39</w:t>
      </w:r>
    </w:p>
    <w:p w:rsidR="002F5533" w:rsidRDefault="002F5533">
      <w:pPr>
        <w:pStyle w:val="Index1"/>
        <w:tabs>
          <w:tab w:val="right" w:pos="5030"/>
        </w:tabs>
        <w:rPr>
          <w:noProof/>
        </w:rPr>
      </w:pPr>
      <w:r>
        <w:rPr>
          <w:noProof/>
        </w:rPr>
        <w:t>System Center 2016 Orchestrator, 40</w:t>
      </w:r>
    </w:p>
    <w:p w:rsidR="002F5533" w:rsidRDefault="002F5533">
      <w:pPr>
        <w:pStyle w:val="Index1"/>
        <w:tabs>
          <w:tab w:val="right" w:pos="5030"/>
        </w:tabs>
        <w:rPr>
          <w:noProof/>
        </w:rPr>
      </w:pPr>
      <w:r>
        <w:rPr>
          <w:noProof/>
        </w:rPr>
        <w:t>System Center 2016 Service Manager, 41</w:t>
      </w:r>
    </w:p>
    <w:p w:rsidR="002F5533" w:rsidRDefault="002F5533">
      <w:pPr>
        <w:pStyle w:val="Index1"/>
        <w:tabs>
          <w:tab w:val="right" w:pos="5030"/>
        </w:tabs>
        <w:rPr>
          <w:noProof/>
        </w:rPr>
      </w:pPr>
      <w:r>
        <w:rPr>
          <w:noProof/>
        </w:rPr>
        <w:t xml:space="preserve">System Center 2016 Standard </w:t>
      </w:r>
      <w:r>
        <w:rPr>
          <w:rFonts w:hint="eastAsia"/>
          <w:noProof/>
        </w:rPr>
        <w:t>伺服器管理使用權</w:t>
      </w:r>
      <w:r>
        <w:rPr>
          <w:noProof/>
        </w:rPr>
        <w:t>, 35</w:t>
      </w:r>
    </w:p>
    <w:p w:rsidR="002F5533" w:rsidRDefault="002F5533">
      <w:pPr>
        <w:pStyle w:val="Index1"/>
        <w:tabs>
          <w:tab w:val="right" w:pos="5030"/>
        </w:tabs>
        <w:rPr>
          <w:noProof/>
        </w:rPr>
      </w:pPr>
      <w:r>
        <w:rPr>
          <w:noProof/>
        </w:rPr>
        <w:t xml:space="preserve">System Center Configuration Manager 1606 </w:t>
      </w:r>
      <w:r>
        <w:rPr>
          <w:rFonts w:hint="eastAsia"/>
          <w:noProof/>
        </w:rPr>
        <w:t>用戶端管理使用權</w:t>
      </w:r>
      <w:r>
        <w:rPr>
          <w:noProof/>
        </w:rPr>
        <w:t>, 36, 37</w:t>
      </w:r>
    </w:p>
    <w:p w:rsidR="002F5533" w:rsidRDefault="002F5533">
      <w:pPr>
        <w:pStyle w:val="Index1"/>
        <w:tabs>
          <w:tab w:val="right" w:pos="5030"/>
        </w:tabs>
        <w:rPr>
          <w:noProof/>
        </w:rPr>
      </w:pPr>
      <w:r>
        <w:rPr>
          <w:noProof/>
        </w:rPr>
        <w:t>System Center Datacenter, 97, 99</w:t>
      </w:r>
    </w:p>
    <w:p w:rsidR="002F5533" w:rsidRDefault="002F5533">
      <w:pPr>
        <w:pStyle w:val="Index1"/>
        <w:tabs>
          <w:tab w:val="right" w:pos="5030"/>
        </w:tabs>
        <w:rPr>
          <w:noProof/>
        </w:rPr>
      </w:pPr>
      <w:r>
        <w:rPr>
          <w:noProof/>
        </w:rPr>
        <w:t xml:space="preserve">System Center Datacenter (2 </w:t>
      </w:r>
      <w:r>
        <w:rPr>
          <w:rFonts w:hint="eastAsia"/>
          <w:noProof/>
        </w:rPr>
        <w:t>組核心使用權</w:t>
      </w:r>
      <w:r>
        <w:rPr>
          <w:noProof/>
        </w:rPr>
        <w:t>), 20</w:t>
      </w:r>
    </w:p>
    <w:p w:rsidR="002F5533" w:rsidRDefault="002F5533">
      <w:pPr>
        <w:pStyle w:val="Index1"/>
        <w:tabs>
          <w:tab w:val="right" w:pos="5030"/>
        </w:tabs>
        <w:rPr>
          <w:noProof/>
        </w:rPr>
      </w:pPr>
      <w:r>
        <w:rPr>
          <w:noProof/>
        </w:rPr>
        <w:t>System Center Endpoint Protection 1606, 38</w:t>
      </w:r>
    </w:p>
    <w:p w:rsidR="002F5533" w:rsidRDefault="002F5533">
      <w:pPr>
        <w:pStyle w:val="Index1"/>
        <w:tabs>
          <w:tab w:val="right" w:pos="5030"/>
        </w:tabs>
        <w:rPr>
          <w:noProof/>
        </w:rPr>
      </w:pPr>
      <w:r>
        <w:rPr>
          <w:noProof/>
        </w:rPr>
        <w:t>System Center Standard, 97, 99</w:t>
      </w:r>
    </w:p>
    <w:p w:rsidR="002F5533" w:rsidRDefault="002F5533">
      <w:pPr>
        <w:pStyle w:val="Index1"/>
        <w:tabs>
          <w:tab w:val="right" w:pos="5030"/>
        </w:tabs>
        <w:rPr>
          <w:noProof/>
        </w:rPr>
      </w:pPr>
      <w:r>
        <w:rPr>
          <w:noProof/>
        </w:rPr>
        <w:t xml:space="preserve">System Center Standard (2 </w:t>
      </w:r>
      <w:r>
        <w:rPr>
          <w:rFonts w:hint="eastAsia"/>
          <w:noProof/>
        </w:rPr>
        <w:t>組核心使用權</w:t>
      </w:r>
      <w:r>
        <w:rPr>
          <w:noProof/>
        </w:rPr>
        <w:t>), 19</w:t>
      </w:r>
    </w:p>
    <w:p w:rsidR="002F5533" w:rsidRDefault="002F5533">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36</w:t>
      </w:r>
    </w:p>
    <w:p w:rsidR="002F5533" w:rsidRDefault="002F5533">
      <w:pPr>
        <w:pStyle w:val="Index1"/>
        <w:tabs>
          <w:tab w:val="right" w:pos="5030"/>
        </w:tabs>
        <w:rPr>
          <w:noProof/>
        </w:rPr>
      </w:pPr>
      <w:r>
        <w:rPr>
          <w:noProof/>
        </w:rPr>
        <w:t xml:space="preserve">Teradata DB </w:t>
      </w:r>
      <w:r>
        <w:rPr>
          <w:rFonts w:hint="eastAsia"/>
          <w:noProof/>
        </w:rPr>
        <w:t>版</w:t>
      </w:r>
      <w:r>
        <w:rPr>
          <w:noProof/>
        </w:rPr>
        <w:t xml:space="preserve"> R Server 2016, 32</w:t>
      </w:r>
    </w:p>
    <w:p w:rsidR="002F5533" w:rsidRDefault="002F5533">
      <w:pPr>
        <w:pStyle w:val="Index1"/>
        <w:tabs>
          <w:tab w:val="right" w:pos="5030"/>
        </w:tabs>
        <w:rPr>
          <w:noProof/>
        </w:rPr>
      </w:pPr>
      <w:r>
        <w:rPr>
          <w:noProof/>
        </w:rPr>
        <w:t>VDI, 42</w:t>
      </w:r>
    </w:p>
    <w:p w:rsidR="002F5533" w:rsidRDefault="002F5533">
      <w:pPr>
        <w:pStyle w:val="Index1"/>
        <w:tabs>
          <w:tab w:val="right" w:pos="5030"/>
        </w:tabs>
        <w:rPr>
          <w:noProof/>
        </w:rPr>
      </w:pPr>
      <w:r>
        <w:rPr>
          <w:noProof/>
        </w:rPr>
        <w:t>Visio 2016 Professional, 25</w:t>
      </w:r>
    </w:p>
    <w:p w:rsidR="002F5533" w:rsidRDefault="002F5533">
      <w:pPr>
        <w:pStyle w:val="Index1"/>
        <w:tabs>
          <w:tab w:val="right" w:pos="5030"/>
        </w:tabs>
        <w:rPr>
          <w:noProof/>
        </w:rPr>
      </w:pPr>
      <w:r>
        <w:rPr>
          <w:noProof/>
        </w:rPr>
        <w:t>Visio 2016 Standard, 25</w:t>
      </w:r>
    </w:p>
    <w:p w:rsidR="002F5533" w:rsidRDefault="002F5533">
      <w:pPr>
        <w:pStyle w:val="Index1"/>
        <w:tabs>
          <w:tab w:val="right" w:pos="5030"/>
        </w:tabs>
        <w:rPr>
          <w:noProof/>
        </w:rPr>
      </w:pPr>
      <w:r>
        <w:rPr>
          <w:noProof/>
        </w:rPr>
        <w:t>Visio Pro for Office 365, 69</w:t>
      </w:r>
    </w:p>
    <w:p w:rsidR="002F5533" w:rsidRDefault="002F5533">
      <w:pPr>
        <w:pStyle w:val="Index1"/>
        <w:tabs>
          <w:tab w:val="right" w:pos="5030"/>
        </w:tabs>
        <w:rPr>
          <w:noProof/>
        </w:rPr>
      </w:pPr>
      <w:r>
        <w:rPr>
          <w:noProof/>
        </w:rPr>
        <w:t>Visio Pro for Office 365 From SA, 69</w:t>
      </w:r>
    </w:p>
    <w:p w:rsidR="002F5533" w:rsidRDefault="002F5533">
      <w:pPr>
        <w:pStyle w:val="Index1"/>
        <w:tabs>
          <w:tab w:val="right" w:pos="5030"/>
        </w:tabs>
        <w:rPr>
          <w:noProof/>
        </w:rPr>
      </w:pPr>
      <w:r>
        <w:rPr>
          <w:noProof/>
        </w:rPr>
        <w:t xml:space="preserve">Visio Pro for Office 365 </w:t>
      </w:r>
      <w:r>
        <w:rPr>
          <w:rFonts w:hint="eastAsia"/>
          <w:noProof/>
        </w:rPr>
        <w:t>附加元件</w:t>
      </w:r>
      <w:r>
        <w:rPr>
          <w:noProof/>
        </w:rPr>
        <w:t>, 69</w:t>
      </w:r>
    </w:p>
    <w:p w:rsidR="002F5533" w:rsidRDefault="002F5533">
      <w:pPr>
        <w:pStyle w:val="Index1"/>
        <w:tabs>
          <w:tab w:val="right" w:pos="5030"/>
        </w:tabs>
        <w:rPr>
          <w:noProof/>
        </w:rPr>
      </w:pPr>
      <w:r>
        <w:rPr>
          <w:noProof/>
        </w:rPr>
        <w:t>Visio Professional, 69, 99</w:t>
      </w:r>
    </w:p>
    <w:p w:rsidR="002F5533" w:rsidRDefault="002F5533">
      <w:pPr>
        <w:pStyle w:val="Index1"/>
        <w:tabs>
          <w:tab w:val="right" w:pos="5030"/>
        </w:tabs>
        <w:rPr>
          <w:noProof/>
        </w:rPr>
      </w:pPr>
      <w:r>
        <w:rPr>
          <w:noProof/>
        </w:rPr>
        <w:t>Visio Standard, 69, 92, 99</w:t>
      </w:r>
    </w:p>
    <w:p w:rsidR="002F5533" w:rsidRDefault="002F5533">
      <w:pPr>
        <w:pStyle w:val="Index1"/>
        <w:tabs>
          <w:tab w:val="right" w:pos="5030"/>
        </w:tabs>
        <w:rPr>
          <w:noProof/>
        </w:rPr>
      </w:pPr>
      <w:r>
        <w:rPr>
          <w:noProof/>
        </w:rPr>
        <w:t>Visual Studio 2013, 42</w:t>
      </w:r>
    </w:p>
    <w:p w:rsidR="002F5533" w:rsidRDefault="002F5533">
      <w:pPr>
        <w:pStyle w:val="Index1"/>
        <w:tabs>
          <w:tab w:val="right" w:pos="5030"/>
        </w:tabs>
        <w:rPr>
          <w:noProof/>
        </w:rPr>
      </w:pPr>
      <w:r>
        <w:rPr>
          <w:noProof/>
        </w:rPr>
        <w:t>Visual Studio Enterprise 2015 with MSDN, 42</w:t>
      </w:r>
    </w:p>
    <w:p w:rsidR="002F5533" w:rsidRDefault="002F5533">
      <w:pPr>
        <w:pStyle w:val="Index1"/>
        <w:tabs>
          <w:tab w:val="right" w:pos="5030"/>
        </w:tabs>
        <w:rPr>
          <w:noProof/>
        </w:rPr>
      </w:pPr>
      <w:r>
        <w:rPr>
          <w:noProof/>
        </w:rPr>
        <w:t>Visual Studio Enterprise with MSDN, 92, 99</w:t>
      </w:r>
    </w:p>
    <w:p w:rsidR="002F5533" w:rsidRDefault="002F5533">
      <w:pPr>
        <w:pStyle w:val="Index1"/>
        <w:tabs>
          <w:tab w:val="right" w:pos="5030"/>
        </w:tabs>
        <w:rPr>
          <w:noProof/>
        </w:rPr>
      </w:pPr>
      <w:r>
        <w:rPr>
          <w:noProof/>
        </w:rPr>
        <w:t>Visual Studio Professional 2015, 42</w:t>
      </w:r>
    </w:p>
    <w:p w:rsidR="002F5533" w:rsidRDefault="002F5533">
      <w:pPr>
        <w:pStyle w:val="Index1"/>
        <w:tabs>
          <w:tab w:val="right" w:pos="5030"/>
        </w:tabs>
        <w:rPr>
          <w:noProof/>
        </w:rPr>
      </w:pPr>
      <w:r>
        <w:rPr>
          <w:noProof/>
        </w:rPr>
        <w:t>Visual Studio Professional 2015 with MSDN, 42</w:t>
      </w:r>
    </w:p>
    <w:p w:rsidR="002F5533" w:rsidRDefault="002F5533">
      <w:pPr>
        <w:pStyle w:val="Index1"/>
        <w:tabs>
          <w:tab w:val="right" w:pos="5030"/>
        </w:tabs>
        <w:rPr>
          <w:noProof/>
        </w:rPr>
      </w:pPr>
      <w:r>
        <w:rPr>
          <w:noProof/>
        </w:rPr>
        <w:t>Visual Studio Professional with MSDN, 92, 99</w:t>
      </w:r>
    </w:p>
    <w:p w:rsidR="002F5533" w:rsidRDefault="002F5533">
      <w:pPr>
        <w:pStyle w:val="Index1"/>
        <w:tabs>
          <w:tab w:val="right" w:pos="5030"/>
        </w:tabs>
        <w:rPr>
          <w:noProof/>
        </w:rPr>
      </w:pPr>
      <w:r>
        <w:rPr>
          <w:noProof/>
        </w:rPr>
        <w:t>Visual Studio Team Foundation Server 2017 CAL, 44</w:t>
      </w:r>
    </w:p>
    <w:p w:rsidR="002F5533" w:rsidRDefault="002F5533">
      <w:pPr>
        <w:pStyle w:val="Index1"/>
        <w:tabs>
          <w:tab w:val="right" w:pos="5030"/>
        </w:tabs>
        <w:rPr>
          <w:noProof/>
        </w:rPr>
      </w:pPr>
      <w:r>
        <w:rPr>
          <w:noProof/>
        </w:rPr>
        <w:t>Visual Studio Team Foundation Server 2017 with SQL Server 2016 Technology, 44</w:t>
      </w:r>
    </w:p>
    <w:p w:rsidR="002F5533" w:rsidRDefault="002F5533">
      <w:pPr>
        <w:pStyle w:val="Index1"/>
        <w:tabs>
          <w:tab w:val="right" w:pos="5030"/>
        </w:tabs>
        <w:rPr>
          <w:noProof/>
        </w:rPr>
      </w:pPr>
      <w:r>
        <w:rPr>
          <w:noProof/>
        </w:rPr>
        <w:t>Visual Studio Test Professional 2015 (</w:t>
      </w:r>
      <w:r>
        <w:rPr>
          <w:rFonts w:hint="eastAsia"/>
          <w:noProof/>
        </w:rPr>
        <w:t>含</w:t>
      </w:r>
      <w:r>
        <w:rPr>
          <w:noProof/>
        </w:rPr>
        <w:t xml:space="preserve"> MSDN), 42</w:t>
      </w:r>
    </w:p>
    <w:p w:rsidR="002F5533" w:rsidRDefault="002F5533">
      <w:pPr>
        <w:pStyle w:val="Index1"/>
        <w:tabs>
          <w:tab w:val="right" w:pos="5030"/>
        </w:tabs>
        <w:rPr>
          <w:noProof/>
        </w:rPr>
      </w:pPr>
      <w:r>
        <w:rPr>
          <w:noProof/>
        </w:rPr>
        <w:t>Visual Studio Test Professional with MSDN, 92, 99</w:t>
      </w:r>
    </w:p>
    <w:p w:rsidR="002F5533" w:rsidRDefault="002F5533">
      <w:pPr>
        <w:pStyle w:val="Index1"/>
        <w:tabs>
          <w:tab w:val="right" w:pos="5030"/>
        </w:tabs>
        <w:rPr>
          <w:noProof/>
        </w:rPr>
      </w:pPr>
      <w:r>
        <w:rPr>
          <w:noProof/>
        </w:rPr>
        <w:t>Windows 10 Enterprise E3 (</w:t>
      </w:r>
      <w:r>
        <w:rPr>
          <w:rFonts w:hint="eastAsia"/>
          <w:noProof/>
        </w:rPr>
        <w:t>每一使用者</w:t>
      </w:r>
      <w:r>
        <w:rPr>
          <w:noProof/>
        </w:rPr>
        <w:t>), 46</w:t>
      </w:r>
    </w:p>
    <w:p w:rsidR="002F5533" w:rsidRDefault="002F5533">
      <w:pPr>
        <w:pStyle w:val="Index1"/>
        <w:tabs>
          <w:tab w:val="right" w:pos="5030"/>
        </w:tabs>
        <w:rPr>
          <w:noProof/>
        </w:rPr>
      </w:pPr>
      <w:r>
        <w:rPr>
          <w:noProof/>
        </w:rPr>
        <w:t>Windows 10 Enterprise E3 (</w:t>
      </w:r>
      <w:r>
        <w:rPr>
          <w:rFonts w:hint="eastAsia"/>
          <w:noProof/>
        </w:rPr>
        <w:t>每一使用者</w:t>
      </w:r>
      <w:r>
        <w:rPr>
          <w:noProof/>
        </w:rPr>
        <w:t>) From SA, 46</w:t>
      </w:r>
    </w:p>
    <w:p w:rsidR="002F5533" w:rsidRDefault="002F5533">
      <w:pPr>
        <w:pStyle w:val="Index1"/>
        <w:tabs>
          <w:tab w:val="right" w:pos="5030"/>
        </w:tabs>
        <w:rPr>
          <w:noProof/>
        </w:rPr>
      </w:pPr>
      <w:r>
        <w:rPr>
          <w:noProof/>
        </w:rPr>
        <w:t>Windows 10 Enterprise E5 (</w:t>
      </w:r>
      <w:r>
        <w:rPr>
          <w:rFonts w:hint="eastAsia"/>
          <w:noProof/>
        </w:rPr>
        <w:t>每一使用者</w:t>
      </w:r>
      <w:r>
        <w:rPr>
          <w:noProof/>
        </w:rPr>
        <w:t>) From SA, 46</w:t>
      </w:r>
    </w:p>
    <w:p w:rsidR="002F5533" w:rsidRDefault="002F5533">
      <w:pPr>
        <w:pStyle w:val="Index1"/>
        <w:tabs>
          <w:tab w:val="right" w:pos="5030"/>
        </w:tabs>
        <w:rPr>
          <w:noProof/>
        </w:rPr>
      </w:pPr>
      <w:r>
        <w:rPr>
          <w:noProof/>
        </w:rPr>
        <w:t>Windows 10 IoT Enterprise, 47</w:t>
      </w:r>
    </w:p>
    <w:p w:rsidR="002F5533" w:rsidRDefault="002F553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47</w:t>
      </w:r>
    </w:p>
    <w:p w:rsidR="002F5533" w:rsidRDefault="002F5533">
      <w:pPr>
        <w:pStyle w:val="Index1"/>
        <w:tabs>
          <w:tab w:val="right" w:pos="5030"/>
        </w:tabs>
        <w:rPr>
          <w:noProof/>
        </w:rPr>
      </w:pPr>
      <w:r>
        <w:rPr>
          <w:noProof/>
        </w:rPr>
        <w:t xml:space="preserve">Windows 10 </w:t>
      </w:r>
      <w:r>
        <w:rPr>
          <w:rFonts w:hint="eastAsia"/>
          <w:noProof/>
        </w:rPr>
        <w:t>企業版</w:t>
      </w:r>
      <w:r>
        <w:rPr>
          <w:noProof/>
        </w:rPr>
        <w:t>, 64, 65</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46</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(SL), 46</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LTSB, 46</w:t>
      </w:r>
    </w:p>
    <w:p w:rsidR="002F5533" w:rsidRDefault="002F5533">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專業版升級</w:t>
      </w:r>
      <w:r>
        <w:rPr>
          <w:noProof/>
        </w:rPr>
        <w:t>, 46</w:t>
      </w:r>
    </w:p>
    <w:p w:rsidR="002F5533" w:rsidRDefault="002F553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2F5533" w:rsidRDefault="002F5533">
      <w:pPr>
        <w:pStyle w:val="Index1"/>
        <w:tabs>
          <w:tab w:val="right" w:pos="5030"/>
        </w:tabs>
        <w:rPr>
          <w:noProof/>
        </w:rPr>
      </w:pPr>
      <w:r>
        <w:rPr>
          <w:noProof/>
        </w:rPr>
        <w:t xml:space="preserve">Windows 10 </w:t>
      </w:r>
      <w:r>
        <w:rPr>
          <w:rFonts w:hint="eastAsia"/>
          <w:noProof/>
        </w:rPr>
        <w:t>行動裝置企業版</w:t>
      </w:r>
      <w:r>
        <w:rPr>
          <w:noProof/>
        </w:rPr>
        <w:t>, 5</w:t>
      </w:r>
    </w:p>
    <w:p w:rsidR="002F5533" w:rsidRDefault="002F5533">
      <w:pPr>
        <w:pStyle w:val="Index1"/>
        <w:tabs>
          <w:tab w:val="right" w:pos="5030"/>
        </w:tabs>
        <w:rPr>
          <w:noProof/>
        </w:rPr>
      </w:pPr>
      <w:r>
        <w:rPr>
          <w:noProof/>
        </w:rPr>
        <w:t>Windows 2000 Professional for Embedded Systems, 47</w:t>
      </w:r>
    </w:p>
    <w:p w:rsidR="002F5533" w:rsidRDefault="002F5533">
      <w:pPr>
        <w:pStyle w:val="Index1"/>
        <w:tabs>
          <w:tab w:val="right" w:pos="5030"/>
        </w:tabs>
        <w:rPr>
          <w:noProof/>
        </w:rPr>
      </w:pPr>
      <w:r>
        <w:rPr>
          <w:noProof/>
        </w:rPr>
        <w:t>Windows 7, 47</w:t>
      </w:r>
    </w:p>
    <w:p w:rsidR="002F5533" w:rsidRDefault="002F5533">
      <w:pPr>
        <w:pStyle w:val="Index1"/>
        <w:tabs>
          <w:tab w:val="right" w:pos="5030"/>
        </w:tabs>
        <w:rPr>
          <w:noProof/>
        </w:rPr>
      </w:pPr>
      <w:r>
        <w:rPr>
          <w:noProof/>
        </w:rPr>
        <w:t>Windows 7 Professional for Embedded Systems</w:t>
      </w:r>
      <w:r>
        <w:rPr>
          <w:rFonts w:hint="eastAsia"/>
          <w:noProof/>
        </w:rPr>
        <w:t>、</w:t>
      </w:r>
      <w:r>
        <w:rPr>
          <w:noProof/>
        </w:rPr>
        <w:t>Ultimate for Embedded Systems, 47</w:t>
      </w:r>
    </w:p>
    <w:p w:rsidR="002F5533" w:rsidRDefault="002F5533">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2F5533" w:rsidRDefault="002F5533">
      <w:pPr>
        <w:pStyle w:val="Index1"/>
        <w:tabs>
          <w:tab w:val="right" w:pos="5030"/>
        </w:tabs>
        <w:rPr>
          <w:noProof/>
        </w:rPr>
      </w:pPr>
      <w:r>
        <w:rPr>
          <w:noProof/>
        </w:rPr>
        <w:t>Windows Embedded 2009, 48</w:t>
      </w:r>
    </w:p>
    <w:p w:rsidR="002F5533" w:rsidRDefault="002F5533">
      <w:pPr>
        <w:pStyle w:val="Index1"/>
        <w:tabs>
          <w:tab w:val="right" w:pos="5030"/>
        </w:tabs>
        <w:rPr>
          <w:noProof/>
        </w:rPr>
      </w:pPr>
      <w:r>
        <w:rPr>
          <w:noProof/>
        </w:rPr>
        <w:t>Windows Embedded 8 and 8.1 Industry Retail, 47</w:t>
      </w:r>
    </w:p>
    <w:p w:rsidR="002F5533" w:rsidRDefault="002F5533">
      <w:pPr>
        <w:pStyle w:val="Index1"/>
        <w:tabs>
          <w:tab w:val="right" w:pos="5030"/>
        </w:tabs>
        <w:rPr>
          <w:noProof/>
        </w:rPr>
      </w:pPr>
      <w:r>
        <w:rPr>
          <w:noProof/>
        </w:rPr>
        <w:t>Windows Embedded 8 Standard, 48</w:t>
      </w:r>
    </w:p>
    <w:p w:rsidR="002F5533" w:rsidRDefault="002F553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46</w:t>
      </w:r>
    </w:p>
    <w:p w:rsidR="002F5533" w:rsidRDefault="002F5533">
      <w:pPr>
        <w:pStyle w:val="Index1"/>
        <w:tabs>
          <w:tab w:val="right" w:pos="5030"/>
        </w:tabs>
        <w:rPr>
          <w:noProof/>
        </w:rPr>
      </w:pPr>
      <w:r>
        <w:rPr>
          <w:noProof/>
        </w:rPr>
        <w:t>Windows Embedded 8.1 Industry, 46</w:t>
      </w:r>
    </w:p>
    <w:p w:rsidR="002F5533" w:rsidRDefault="002F5533">
      <w:pPr>
        <w:pStyle w:val="Index1"/>
        <w:tabs>
          <w:tab w:val="right" w:pos="5030"/>
        </w:tabs>
        <w:rPr>
          <w:noProof/>
        </w:rPr>
      </w:pPr>
      <w:r>
        <w:rPr>
          <w:noProof/>
        </w:rPr>
        <w:t>Windows Embedded 8/8.1 Pro</w:t>
      </w:r>
      <w:r>
        <w:rPr>
          <w:rFonts w:hint="eastAsia"/>
          <w:noProof/>
        </w:rPr>
        <w:t>、</w:t>
      </w:r>
      <w:r>
        <w:rPr>
          <w:noProof/>
        </w:rPr>
        <w:t>Industry Pro, 47</w:t>
      </w:r>
    </w:p>
    <w:p w:rsidR="002F5533" w:rsidRDefault="002F5533">
      <w:pPr>
        <w:pStyle w:val="Index1"/>
        <w:tabs>
          <w:tab w:val="right" w:pos="5030"/>
        </w:tabs>
        <w:rPr>
          <w:noProof/>
        </w:rPr>
      </w:pPr>
      <w:r>
        <w:rPr>
          <w:noProof/>
        </w:rPr>
        <w:t>Windows Embedded for Point of Service, 47</w:t>
      </w:r>
    </w:p>
    <w:p w:rsidR="002F5533" w:rsidRDefault="002F5533">
      <w:pPr>
        <w:pStyle w:val="Index1"/>
        <w:tabs>
          <w:tab w:val="right" w:pos="5030"/>
        </w:tabs>
        <w:rPr>
          <w:noProof/>
        </w:rPr>
      </w:pPr>
      <w:r>
        <w:rPr>
          <w:noProof/>
        </w:rPr>
        <w:t>Windows Embedded POSReady 2009, 48</w:t>
      </w:r>
    </w:p>
    <w:p w:rsidR="002F5533" w:rsidRDefault="002F5533">
      <w:pPr>
        <w:pStyle w:val="Index1"/>
        <w:tabs>
          <w:tab w:val="right" w:pos="5030"/>
        </w:tabs>
        <w:rPr>
          <w:noProof/>
        </w:rPr>
      </w:pPr>
      <w:r>
        <w:rPr>
          <w:noProof/>
        </w:rPr>
        <w:t>Windows Embedded POSReady 7, 48</w:t>
      </w:r>
    </w:p>
    <w:p w:rsidR="002F5533" w:rsidRDefault="002F5533">
      <w:pPr>
        <w:pStyle w:val="Index1"/>
        <w:tabs>
          <w:tab w:val="right" w:pos="5030"/>
        </w:tabs>
        <w:rPr>
          <w:noProof/>
        </w:rPr>
      </w:pPr>
      <w:r>
        <w:rPr>
          <w:noProof/>
        </w:rPr>
        <w:t>Windows Embedded POSReady 7 Pro, 47</w:t>
      </w:r>
    </w:p>
    <w:p w:rsidR="002F5533" w:rsidRDefault="002F5533">
      <w:pPr>
        <w:pStyle w:val="Index1"/>
        <w:tabs>
          <w:tab w:val="right" w:pos="5030"/>
        </w:tabs>
        <w:rPr>
          <w:noProof/>
        </w:rPr>
      </w:pPr>
      <w:r>
        <w:rPr>
          <w:noProof/>
        </w:rPr>
        <w:t>Windows Embedded Standard 7, 48</w:t>
      </w:r>
    </w:p>
    <w:p w:rsidR="002F5533" w:rsidRDefault="002F5533">
      <w:pPr>
        <w:pStyle w:val="Index1"/>
        <w:tabs>
          <w:tab w:val="right" w:pos="5030"/>
        </w:tabs>
        <w:rPr>
          <w:noProof/>
        </w:rPr>
      </w:pPr>
      <w:r>
        <w:rPr>
          <w:noProof/>
        </w:rPr>
        <w:t>Windows HPC Server, 56</w:t>
      </w:r>
    </w:p>
    <w:p w:rsidR="002F5533" w:rsidRDefault="002F5533">
      <w:pPr>
        <w:pStyle w:val="Index1"/>
        <w:tabs>
          <w:tab w:val="right" w:pos="5030"/>
        </w:tabs>
        <w:rPr>
          <w:noProof/>
        </w:rPr>
      </w:pPr>
      <w:r>
        <w:rPr>
          <w:noProof/>
        </w:rPr>
        <w:t>Windows MultiPoint Server 2012, 53</w:t>
      </w:r>
    </w:p>
    <w:p w:rsidR="002F5533" w:rsidRDefault="002F5533">
      <w:pPr>
        <w:pStyle w:val="Index1"/>
        <w:tabs>
          <w:tab w:val="right" w:pos="5030"/>
        </w:tabs>
        <w:rPr>
          <w:noProof/>
        </w:rPr>
      </w:pPr>
      <w:r>
        <w:rPr>
          <w:noProof/>
        </w:rPr>
        <w:t>Windows MultiPoint Server 2016 Premium, 53</w:t>
      </w:r>
    </w:p>
    <w:p w:rsidR="002F5533" w:rsidRDefault="002F5533">
      <w:pPr>
        <w:pStyle w:val="Index1"/>
        <w:tabs>
          <w:tab w:val="right" w:pos="5030"/>
        </w:tabs>
        <w:rPr>
          <w:noProof/>
        </w:rPr>
      </w:pPr>
      <w:r>
        <w:rPr>
          <w:noProof/>
        </w:rPr>
        <w:t>Windows Server, 98, 99</w:t>
      </w:r>
    </w:p>
    <w:p w:rsidR="002F5533" w:rsidRDefault="002F5533">
      <w:pPr>
        <w:pStyle w:val="Index1"/>
        <w:tabs>
          <w:tab w:val="right" w:pos="5030"/>
        </w:tabs>
        <w:rPr>
          <w:noProof/>
        </w:rPr>
      </w:pPr>
      <w:r>
        <w:rPr>
          <w:noProof/>
        </w:rPr>
        <w:t>Windows Server 2012, 54</w:t>
      </w:r>
    </w:p>
    <w:p w:rsidR="002F5533" w:rsidRDefault="002F5533">
      <w:pPr>
        <w:pStyle w:val="Index1"/>
        <w:tabs>
          <w:tab w:val="right" w:pos="5030"/>
        </w:tabs>
        <w:rPr>
          <w:noProof/>
        </w:rPr>
      </w:pPr>
      <w:r>
        <w:rPr>
          <w:noProof/>
        </w:rPr>
        <w:t>Windows Server 2012 R2, 54</w:t>
      </w:r>
    </w:p>
    <w:p w:rsidR="002F5533" w:rsidRDefault="002F5533">
      <w:pPr>
        <w:pStyle w:val="Index1"/>
        <w:tabs>
          <w:tab w:val="right" w:pos="5030"/>
        </w:tabs>
        <w:rPr>
          <w:noProof/>
        </w:rPr>
      </w:pPr>
      <w:r>
        <w:rPr>
          <w:noProof/>
        </w:rPr>
        <w:t>Windows Server 2016 Active Directory Rights Management Services CAL, 53, 54</w:t>
      </w:r>
    </w:p>
    <w:p w:rsidR="002F5533" w:rsidRDefault="002F5533">
      <w:pPr>
        <w:pStyle w:val="Index1"/>
        <w:tabs>
          <w:tab w:val="right" w:pos="5030"/>
        </w:tabs>
        <w:rPr>
          <w:noProof/>
        </w:rPr>
      </w:pPr>
      <w:r>
        <w:rPr>
          <w:noProof/>
        </w:rPr>
        <w:lastRenderedPageBreak/>
        <w:t xml:space="preserve">Windows Server 2016 Active Directory </w:t>
      </w:r>
      <w:r>
        <w:rPr>
          <w:rFonts w:hint="eastAsia"/>
          <w:noProof/>
        </w:rPr>
        <w:t>版權管理服務外部連接器</w:t>
      </w:r>
      <w:r>
        <w:rPr>
          <w:noProof/>
        </w:rPr>
        <w:t>, 54</w:t>
      </w:r>
    </w:p>
    <w:p w:rsidR="002F5533" w:rsidRDefault="002F5533">
      <w:pPr>
        <w:pStyle w:val="Index1"/>
        <w:tabs>
          <w:tab w:val="right" w:pos="5030"/>
        </w:tabs>
        <w:rPr>
          <w:noProof/>
        </w:rPr>
      </w:pPr>
      <w:r>
        <w:rPr>
          <w:noProof/>
        </w:rPr>
        <w:t>Windows Server 2016 CAL, 53, 54</w:t>
      </w:r>
    </w:p>
    <w:p w:rsidR="002F5533" w:rsidRDefault="002F5533">
      <w:pPr>
        <w:pStyle w:val="Index1"/>
        <w:tabs>
          <w:tab w:val="right" w:pos="5030"/>
        </w:tabs>
        <w:rPr>
          <w:noProof/>
        </w:rPr>
      </w:pPr>
      <w:r>
        <w:rPr>
          <w:noProof/>
        </w:rPr>
        <w:t xml:space="preserve">Windows Server 2016 Datacenter (2 </w:t>
      </w:r>
      <w:r>
        <w:rPr>
          <w:rFonts w:hint="eastAsia"/>
          <w:noProof/>
        </w:rPr>
        <w:t>組核心使用權</w:t>
      </w:r>
      <w:r>
        <w:rPr>
          <w:noProof/>
        </w:rPr>
        <w:t>), 54</w:t>
      </w:r>
    </w:p>
    <w:p w:rsidR="002F5533" w:rsidRDefault="002F5533">
      <w:pPr>
        <w:pStyle w:val="Index1"/>
        <w:tabs>
          <w:tab w:val="right" w:pos="5030"/>
        </w:tabs>
        <w:rPr>
          <w:noProof/>
        </w:rPr>
      </w:pPr>
      <w:r>
        <w:rPr>
          <w:noProof/>
        </w:rPr>
        <w:t>Windows Server 2016 Essentials, 54</w:t>
      </w:r>
    </w:p>
    <w:p w:rsidR="002F5533" w:rsidRDefault="002F5533">
      <w:pPr>
        <w:pStyle w:val="Index1"/>
        <w:tabs>
          <w:tab w:val="right" w:pos="5030"/>
        </w:tabs>
        <w:rPr>
          <w:noProof/>
        </w:rPr>
      </w:pPr>
      <w:r>
        <w:rPr>
          <w:noProof/>
        </w:rPr>
        <w:t>Windows Server 2016 External Connector, 54</w:t>
      </w:r>
    </w:p>
    <w:p w:rsidR="002F5533" w:rsidRDefault="002F5533">
      <w:pPr>
        <w:pStyle w:val="Index1"/>
        <w:tabs>
          <w:tab w:val="right" w:pos="5030"/>
        </w:tabs>
        <w:rPr>
          <w:noProof/>
        </w:rPr>
      </w:pPr>
      <w:r>
        <w:rPr>
          <w:noProof/>
        </w:rPr>
        <w:t xml:space="preserve">Windows Server 2016 Standard (2 </w:t>
      </w:r>
      <w:r>
        <w:rPr>
          <w:rFonts w:hint="eastAsia"/>
          <w:noProof/>
        </w:rPr>
        <w:t>組核心使用權</w:t>
      </w:r>
      <w:r>
        <w:rPr>
          <w:noProof/>
        </w:rPr>
        <w:t>), 54</w:t>
      </w:r>
    </w:p>
    <w:p w:rsidR="002F5533" w:rsidRDefault="002F5533">
      <w:pPr>
        <w:pStyle w:val="Index1"/>
        <w:tabs>
          <w:tab w:val="right" w:pos="5030"/>
        </w:tabs>
        <w:rPr>
          <w:noProof/>
        </w:rPr>
      </w:pPr>
      <w:r>
        <w:rPr>
          <w:noProof/>
        </w:rPr>
        <w:t xml:space="preserve">Windows Server 2016 </w:t>
      </w:r>
      <w:r>
        <w:rPr>
          <w:rFonts w:hint="eastAsia"/>
          <w:noProof/>
        </w:rPr>
        <w:t>遠端桌面服務</w:t>
      </w:r>
      <w:r>
        <w:rPr>
          <w:noProof/>
        </w:rPr>
        <w:t xml:space="preserve"> CAL, 54</w:t>
      </w:r>
    </w:p>
    <w:p w:rsidR="002F5533" w:rsidRDefault="002F5533">
      <w:pPr>
        <w:pStyle w:val="Index1"/>
        <w:tabs>
          <w:tab w:val="right" w:pos="5030"/>
        </w:tabs>
        <w:rPr>
          <w:noProof/>
        </w:rPr>
      </w:pPr>
      <w:r>
        <w:rPr>
          <w:noProof/>
        </w:rPr>
        <w:t xml:space="preserve">Windows Server 2016 </w:t>
      </w:r>
      <w:r>
        <w:rPr>
          <w:rFonts w:hint="eastAsia"/>
          <w:noProof/>
        </w:rPr>
        <w:t>遠端桌面服務外部連接器</w:t>
      </w:r>
      <w:r>
        <w:rPr>
          <w:noProof/>
        </w:rPr>
        <w:t>, 54</w:t>
      </w:r>
    </w:p>
    <w:p w:rsidR="002F5533" w:rsidRDefault="002F5533">
      <w:pPr>
        <w:pStyle w:val="Index1"/>
        <w:tabs>
          <w:tab w:val="right" w:pos="5030"/>
        </w:tabs>
        <w:rPr>
          <w:noProof/>
        </w:rPr>
      </w:pPr>
      <w:r>
        <w:rPr>
          <w:noProof/>
        </w:rPr>
        <w:t>Windows Server Datacenter, 92, 97, 99</w:t>
      </w:r>
    </w:p>
    <w:p w:rsidR="002F5533" w:rsidRDefault="002F5533">
      <w:pPr>
        <w:pStyle w:val="Index1"/>
        <w:tabs>
          <w:tab w:val="right" w:pos="5030"/>
        </w:tabs>
        <w:rPr>
          <w:noProof/>
        </w:rPr>
      </w:pPr>
      <w:r>
        <w:rPr>
          <w:noProof/>
        </w:rPr>
        <w:t xml:space="preserve">Windows Server Datacenter (2 </w:t>
      </w:r>
      <w:r>
        <w:rPr>
          <w:rFonts w:hint="eastAsia"/>
          <w:noProof/>
        </w:rPr>
        <w:t>組核心使用權</w:t>
      </w:r>
      <w:r>
        <w:rPr>
          <w:noProof/>
        </w:rPr>
        <w:t>), 20</w:t>
      </w:r>
    </w:p>
    <w:p w:rsidR="002F5533" w:rsidRDefault="002F5533">
      <w:pPr>
        <w:pStyle w:val="Index1"/>
        <w:tabs>
          <w:tab w:val="right" w:pos="5030"/>
        </w:tabs>
        <w:rPr>
          <w:noProof/>
        </w:rPr>
      </w:pPr>
      <w:r>
        <w:rPr>
          <w:noProof/>
        </w:rPr>
        <w:t>Windows Server Enterprise, 56, 92</w:t>
      </w:r>
    </w:p>
    <w:p w:rsidR="002F5533" w:rsidRDefault="002F5533">
      <w:pPr>
        <w:pStyle w:val="Index1"/>
        <w:tabs>
          <w:tab w:val="right" w:pos="5030"/>
        </w:tabs>
        <w:rPr>
          <w:noProof/>
        </w:rPr>
      </w:pPr>
      <w:r>
        <w:rPr>
          <w:noProof/>
        </w:rPr>
        <w:t>Windows Server for Itanium Based Systems, 56</w:t>
      </w:r>
    </w:p>
    <w:p w:rsidR="002F5533" w:rsidRDefault="002F5533">
      <w:pPr>
        <w:pStyle w:val="Index1"/>
        <w:tabs>
          <w:tab w:val="right" w:pos="5030"/>
        </w:tabs>
        <w:rPr>
          <w:noProof/>
        </w:rPr>
      </w:pPr>
      <w:r>
        <w:rPr>
          <w:noProof/>
        </w:rPr>
        <w:t>Windows Server HPC Edition, 56</w:t>
      </w:r>
    </w:p>
    <w:p w:rsidR="002F5533" w:rsidRDefault="002F5533">
      <w:pPr>
        <w:pStyle w:val="Index1"/>
        <w:tabs>
          <w:tab w:val="right" w:pos="5030"/>
        </w:tabs>
        <w:rPr>
          <w:noProof/>
        </w:rPr>
      </w:pPr>
      <w:r>
        <w:rPr>
          <w:noProof/>
        </w:rPr>
        <w:t>Windows Server Standard, 92, 97, 99</w:t>
      </w:r>
    </w:p>
    <w:p w:rsidR="002F5533" w:rsidRDefault="002F5533">
      <w:pPr>
        <w:pStyle w:val="Index1"/>
        <w:tabs>
          <w:tab w:val="right" w:pos="5030"/>
        </w:tabs>
        <w:rPr>
          <w:noProof/>
        </w:rPr>
      </w:pPr>
      <w:r>
        <w:rPr>
          <w:noProof/>
        </w:rPr>
        <w:t xml:space="preserve">Windows Server Standard (2 </w:t>
      </w:r>
      <w:r>
        <w:rPr>
          <w:rFonts w:hint="eastAsia"/>
          <w:noProof/>
        </w:rPr>
        <w:t>組核心使用權</w:t>
      </w:r>
      <w:r>
        <w:rPr>
          <w:noProof/>
        </w:rPr>
        <w:t>), 19</w:t>
      </w:r>
    </w:p>
    <w:p w:rsidR="002F5533" w:rsidRDefault="002F5533">
      <w:pPr>
        <w:pStyle w:val="Index1"/>
        <w:tabs>
          <w:tab w:val="right" w:pos="5030"/>
        </w:tabs>
        <w:rPr>
          <w:noProof/>
        </w:rPr>
      </w:pPr>
      <w:r>
        <w:rPr>
          <w:noProof/>
        </w:rPr>
        <w:t>Windows Small Business Server, 56</w:t>
      </w:r>
    </w:p>
    <w:p w:rsidR="002F5533" w:rsidRDefault="002F5533">
      <w:pPr>
        <w:pStyle w:val="Index1"/>
        <w:tabs>
          <w:tab w:val="right" w:pos="5030"/>
        </w:tabs>
        <w:rPr>
          <w:noProof/>
        </w:rPr>
      </w:pPr>
      <w:r>
        <w:rPr>
          <w:noProof/>
        </w:rPr>
        <w:t>Windows Vista, 47</w:t>
      </w:r>
    </w:p>
    <w:p w:rsidR="002F5533" w:rsidRDefault="002F5533">
      <w:pPr>
        <w:pStyle w:val="Index1"/>
        <w:tabs>
          <w:tab w:val="right" w:pos="5030"/>
        </w:tabs>
        <w:rPr>
          <w:noProof/>
        </w:rPr>
      </w:pPr>
      <w:r>
        <w:rPr>
          <w:noProof/>
        </w:rPr>
        <w:t>Windows Vista Business for Embedded Systems</w:t>
      </w:r>
      <w:r>
        <w:rPr>
          <w:rFonts w:hint="eastAsia"/>
          <w:noProof/>
        </w:rPr>
        <w:t>、</w:t>
      </w:r>
      <w:r>
        <w:rPr>
          <w:noProof/>
        </w:rPr>
        <w:t>Ultimate for Embedded Systems, 47</w:t>
      </w:r>
    </w:p>
    <w:p w:rsidR="002F5533" w:rsidRDefault="002F5533">
      <w:pPr>
        <w:pStyle w:val="Index1"/>
        <w:tabs>
          <w:tab w:val="right" w:pos="5030"/>
        </w:tabs>
        <w:rPr>
          <w:noProof/>
        </w:rPr>
      </w:pPr>
      <w:r>
        <w:rPr>
          <w:noProof/>
        </w:rPr>
        <w:t>Windows XP, 47</w:t>
      </w:r>
    </w:p>
    <w:p w:rsidR="002F5533" w:rsidRDefault="002F5533">
      <w:pPr>
        <w:pStyle w:val="Index1"/>
        <w:tabs>
          <w:tab w:val="right" w:pos="5030"/>
        </w:tabs>
        <w:rPr>
          <w:noProof/>
        </w:rPr>
      </w:pPr>
      <w:r>
        <w:rPr>
          <w:noProof/>
        </w:rPr>
        <w:t>Windows XP Embedded, 48</w:t>
      </w:r>
    </w:p>
    <w:p w:rsidR="002F5533" w:rsidRDefault="002F5533">
      <w:pPr>
        <w:pStyle w:val="Index1"/>
        <w:tabs>
          <w:tab w:val="right" w:pos="5030"/>
        </w:tabs>
        <w:rPr>
          <w:noProof/>
        </w:rPr>
      </w:pPr>
      <w:r>
        <w:rPr>
          <w:noProof/>
        </w:rPr>
        <w:t>Windows XP Professional for Embedded Systems, 47</w:t>
      </w:r>
    </w:p>
    <w:p w:rsidR="002F5533" w:rsidRDefault="002F5533">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79</w:t>
      </w:r>
    </w:p>
    <w:p w:rsidR="002F5533" w:rsidRDefault="002F5533">
      <w:pPr>
        <w:pStyle w:val="Index1"/>
        <w:tabs>
          <w:tab w:val="right" w:pos="5030"/>
        </w:tabs>
        <w:rPr>
          <w:noProof/>
        </w:rPr>
      </w:pPr>
      <w:r>
        <w:rPr>
          <w:noProof/>
        </w:rPr>
        <w:t xml:space="preserve">Windows </w:t>
      </w:r>
      <w:r>
        <w:rPr>
          <w:rFonts w:hint="eastAsia"/>
          <w:noProof/>
        </w:rPr>
        <w:t>虛擬桌面存取</w:t>
      </w:r>
      <w:r>
        <w:rPr>
          <w:noProof/>
        </w:rPr>
        <w:t>, 46</w:t>
      </w:r>
    </w:p>
    <w:p w:rsidR="002F5533" w:rsidRDefault="002F5533">
      <w:pPr>
        <w:pStyle w:val="Index1"/>
        <w:tabs>
          <w:tab w:val="right" w:pos="5030"/>
        </w:tabs>
        <w:rPr>
          <w:noProof/>
        </w:rPr>
      </w:pPr>
      <w:r>
        <w:rPr>
          <w:noProof/>
        </w:rPr>
        <w:t xml:space="preserve">Windows </w:t>
      </w:r>
      <w:r>
        <w:rPr>
          <w:rFonts w:hint="eastAsia"/>
          <w:noProof/>
        </w:rPr>
        <w:t>虛擬桌面存取每一使用者附加元件</w:t>
      </w:r>
      <w:r>
        <w:rPr>
          <w:noProof/>
        </w:rPr>
        <w:t xml:space="preserve"> (</w:t>
      </w:r>
      <w:r>
        <w:rPr>
          <w:rFonts w:hint="eastAsia"/>
          <w:noProof/>
        </w:rPr>
        <w:t>針對</w:t>
      </w:r>
      <w:r>
        <w:rPr>
          <w:noProof/>
        </w:rPr>
        <w:t xml:space="preserve"> VDA </w:t>
      </w:r>
      <w:r>
        <w:rPr>
          <w:rFonts w:hint="eastAsia"/>
          <w:noProof/>
        </w:rPr>
        <w:t>每一裝置</w:t>
      </w:r>
      <w:r>
        <w:rPr>
          <w:noProof/>
        </w:rPr>
        <w:t>), 5</w:t>
      </w:r>
    </w:p>
    <w:p w:rsidR="002F5533" w:rsidRDefault="002F5533">
      <w:pPr>
        <w:pStyle w:val="Index1"/>
        <w:tabs>
          <w:tab w:val="right" w:pos="5030"/>
        </w:tabs>
        <w:rPr>
          <w:noProof/>
        </w:rPr>
      </w:pPr>
      <w:r>
        <w:rPr>
          <w:noProof/>
        </w:rPr>
        <w:t xml:space="preserve">Windows </w:t>
      </w:r>
      <w:r>
        <w:rPr>
          <w:rFonts w:hint="eastAsia"/>
          <w:noProof/>
        </w:rPr>
        <w:t>附贈訂閱</w:t>
      </w:r>
      <w:r>
        <w:rPr>
          <w:noProof/>
        </w:rPr>
        <w:t>, 50</w:t>
      </w:r>
    </w:p>
    <w:p w:rsidR="002F5533" w:rsidRDefault="002F5533">
      <w:pPr>
        <w:pStyle w:val="Index1"/>
        <w:tabs>
          <w:tab w:val="right" w:pos="5030"/>
        </w:tabs>
        <w:rPr>
          <w:noProof/>
        </w:rPr>
      </w:pPr>
      <w:r>
        <w:rPr>
          <w:noProof/>
        </w:rPr>
        <w:t>Word 2016, 25</w:t>
      </w:r>
    </w:p>
    <w:p w:rsidR="002F5533" w:rsidRDefault="002F5533">
      <w:pPr>
        <w:pStyle w:val="Index1"/>
        <w:tabs>
          <w:tab w:val="right" w:pos="5030"/>
        </w:tabs>
        <w:rPr>
          <w:noProof/>
        </w:rPr>
      </w:pPr>
      <w:r>
        <w:rPr>
          <w:noProof/>
        </w:rPr>
        <w:t>Word 2016 for Mac, 27</w:t>
      </w:r>
    </w:p>
    <w:p w:rsidR="002F5533" w:rsidRDefault="002F553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1, 76</w:t>
      </w:r>
    </w:p>
    <w:p w:rsidR="002F5533" w:rsidRDefault="002F553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2, 76</w:t>
      </w:r>
    </w:p>
    <w:p w:rsidR="002F5533" w:rsidRDefault="002F5533">
      <w:pPr>
        <w:pStyle w:val="Index1"/>
        <w:tabs>
          <w:tab w:val="right" w:pos="5030"/>
        </w:tabs>
        <w:rPr>
          <w:noProof/>
        </w:rPr>
      </w:pPr>
      <w:r>
        <w:rPr>
          <w:rFonts w:hint="eastAsia"/>
          <w:noProof/>
        </w:rPr>
        <w:t>商務用</w:t>
      </w:r>
      <w:r>
        <w:rPr>
          <w:noProof/>
        </w:rPr>
        <w:t xml:space="preserve"> Skype 2016, 25</w:t>
      </w:r>
    </w:p>
    <w:p w:rsidR="002F5533" w:rsidRDefault="002F5533">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78</w:t>
      </w:r>
    </w:p>
    <w:p w:rsidR="002F5533" w:rsidRDefault="002F5533">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78</w:t>
      </w:r>
    </w:p>
    <w:p w:rsidR="002F5533" w:rsidRDefault="002F553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1, 32, 78</w:t>
      </w:r>
    </w:p>
    <w:p w:rsidR="002F5533" w:rsidRDefault="002F553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附加元件</w:t>
      </w:r>
      <w:r>
        <w:rPr>
          <w:noProof/>
        </w:rPr>
        <w:t>, 72, 78</w:t>
      </w:r>
    </w:p>
    <w:p w:rsidR="002F5533" w:rsidRDefault="002F553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2, 32, 78</w:t>
      </w:r>
    </w:p>
    <w:p w:rsidR="002F5533" w:rsidRDefault="002F5533">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78</w:t>
      </w:r>
    </w:p>
    <w:p w:rsidR="002F5533" w:rsidRDefault="002F5533">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78</w:t>
      </w:r>
    </w:p>
    <w:p w:rsidR="002F5533" w:rsidRDefault="002F553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75</w:t>
      </w:r>
    </w:p>
    <w:p w:rsidR="002F5533" w:rsidRDefault="002F5533">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附加元件</w:t>
      </w:r>
      <w:r>
        <w:rPr>
          <w:noProof/>
        </w:rPr>
        <w:t>, 64</w:t>
      </w:r>
    </w:p>
    <w:p w:rsidR="002F5533" w:rsidRDefault="002F553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2F5533" w:rsidRDefault="002F553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25</w:t>
      </w:r>
    </w:p>
    <w:p w:rsidR="002F5533" w:rsidRDefault="002F553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25</w:t>
      </w:r>
    </w:p>
    <w:p w:rsidR="002F5533" w:rsidRDefault="002F5533">
      <w:pPr>
        <w:pStyle w:val="ProductList-Body"/>
        <w:rPr>
          <w:noProof/>
        </w:rPr>
        <w:sectPr w:rsidR="002F5533" w:rsidSect="002F5533">
          <w:type w:val="continuous"/>
          <w:pgSz w:w="12240" w:h="15840" w:code="1"/>
          <w:pgMar w:top="1170" w:right="720" w:bottom="720" w:left="720" w:header="432" w:footer="288" w:gutter="0"/>
          <w:cols w:num="2" w:space="720"/>
        </w:sectPr>
      </w:pPr>
    </w:p>
    <w:p w:rsidR="00861A91" w:rsidRDefault="00B925B2">
      <w:pPr>
        <w:pStyle w:val="ProductList-Body"/>
        <w:sectPr w:rsidR="00861A91" w:rsidSect="002F5533">
          <w:type w:val="continuous"/>
          <w:pgSz w:w="12240" w:h="15840" w:code="1"/>
          <w:pgMar w:top="1170" w:right="720" w:bottom="720" w:left="720" w:header="432" w:footer="288" w:gutter="0"/>
          <w:cols w:num="2" w:space="360"/>
        </w:sectPr>
      </w:pPr>
      <w:r>
        <w:fldChar w:fldCharType="end"/>
      </w:r>
    </w:p>
    <w:p w:rsidR="00861A91" w:rsidRDefault="00861A91">
      <w:pPr>
        <w:pStyle w:val="ProductList-Body"/>
      </w:pPr>
    </w:p>
    <w:sectPr w:rsidR="00861A91"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25B2" w:rsidRDefault="00B925B2" w:rsidP="007C7D4D">
      <w:pPr>
        <w:spacing w:after="0"/>
      </w:pPr>
      <w:r>
        <w:separator/>
      </w:r>
    </w:p>
    <w:p w:rsidR="00B925B2" w:rsidRDefault="00B925B2"/>
  </w:endnote>
  <w:endnote w:type="continuationSeparator" w:id="0">
    <w:p w:rsidR="00B925B2" w:rsidRDefault="00B925B2" w:rsidP="007C7D4D">
      <w:pPr>
        <w:spacing w:after="0"/>
      </w:pPr>
      <w:r>
        <w:continuationSeparator/>
      </w:r>
    </w:p>
    <w:p w:rsidR="00B925B2" w:rsidRDefault="00B925B2"/>
  </w:endnote>
  <w:endnote w:type="continuationNotice" w:id="1">
    <w:p w:rsidR="00B925B2" w:rsidRDefault="00B925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Microsoft JhengHei"/>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D4" w:rsidRDefault="00B971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B925B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D4" w:rsidRDefault="00B971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844">
            <w:r>
              <w:rPr>
                <w:color w:val="00467F"/>
                <w:u w:val="single"/>
              </w:rPr>
              <w:t>索引</w:t>
            </w:r>
          </w:hyperlink>
        </w:p>
      </w:tc>
    </w:tr>
  </w:tbl>
  <w:p w:rsidR="00861A91" w:rsidRDefault="00861A9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1A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1A91" w:rsidRDefault="00B925B2">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1A91" w:rsidRDefault="00861A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1A91" w:rsidRDefault="00B925B2">
          <w:pPr>
            <w:pStyle w:val="PURFooterText"/>
            <w:jc w:val="center"/>
          </w:pPr>
          <w:hyperlink w:anchor="_Sec844">
            <w:r>
              <w:rPr>
                <w:color w:val="00467F"/>
                <w:u w:val="single"/>
              </w:rPr>
              <w:t>索引</w:t>
            </w:r>
          </w:hyperlink>
        </w:p>
      </w:tc>
    </w:tr>
  </w:tbl>
  <w:p w:rsidR="00861A91" w:rsidRDefault="00861A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25B2" w:rsidRDefault="00B925B2" w:rsidP="007C7D4D">
      <w:pPr>
        <w:spacing w:after="0"/>
      </w:pPr>
      <w:r>
        <w:separator/>
      </w:r>
    </w:p>
    <w:p w:rsidR="00B925B2" w:rsidRDefault="00B925B2"/>
  </w:footnote>
  <w:footnote w:type="continuationSeparator" w:id="0">
    <w:p w:rsidR="00B925B2" w:rsidRDefault="00B925B2" w:rsidP="007C7D4D">
      <w:pPr>
        <w:spacing w:after="0"/>
      </w:pPr>
      <w:r>
        <w:continuationSeparator/>
      </w:r>
    </w:p>
    <w:p w:rsidR="00B925B2" w:rsidRDefault="00B925B2"/>
  </w:footnote>
  <w:footnote w:type="continuationNotice" w:id="1">
    <w:p w:rsidR="00B925B2" w:rsidRDefault="00B925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D4" w:rsidRDefault="00B971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D4" w:rsidRDefault="00B971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1D4" w:rsidRDefault="00B971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rsidR="00B971D4">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61A91">
      <w:tc>
        <w:tcPr>
          <w:tcW w:w="8560" w:type="dxa"/>
        </w:tcPr>
        <w:p w:rsidR="00861A91" w:rsidRDefault="00B925B2">
          <w:pPr>
            <w:pStyle w:val="PURHeaderText"/>
          </w:pPr>
          <w:r>
            <w:t xml:space="preserve">Microsoft </w:t>
          </w:r>
          <w:r>
            <w:t>大量授權產品條款</w:t>
          </w:r>
          <w:r>
            <w:t xml:space="preserve"> (</w:t>
          </w:r>
          <w:r>
            <w:t>繁體中文，</w:t>
          </w:r>
          <w:r>
            <w:t xml:space="preserve">2017 </w:t>
          </w:r>
          <w:r>
            <w:t>年</w:t>
          </w:r>
          <w:r>
            <w:t xml:space="preserve"> 2 </w:t>
          </w:r>
          <w:r>
            <w:t>月</w:t>
          </w:r>
          <w:r>
            <w:t>)</w:t>
          </w:r>
        </w:p>
      </w:tc>
      <w:tc>
        <w:tcPr>
          <w:tcW w:w="3680" w:type="dxa"/>
        </w:tcPr>
        <w:p w:rsidR="00861A91" w:rsidRDefault="00B925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A2C53"/>
    <w:multiLevelType w:val="multilevel"/>
    <w:tmpl w:val="5358B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F4867"/>
    <w:multiLevelType w:val="multilevel"/>
    <w:tmpl w:val="9DCE82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53124"/>
    <w:multiLevelType w:val="multilevel"/>
    <w:tmpl w:val="FDB490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E0468"/>
    <w:multiLevelType w:val="multilevel"/>
    <w:tmpl w:val="98987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E1EFA"/>
    <w:multiLevelType w:val="multilevel"/>
    <w:tmpl w:val="0BE01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A759FB"/>
    <w:multiLevelType w:val="multilevel"/>
    <w:tmpl w:val="99B68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7162C8"/>
    <w:multiLevelType w:val="multilevel"/>
    <w:tmpl w:val="9C9A2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6368A5"/>
    <w:multiLevelType w:val="multilevel"/>
    <w:tmpl w:val="BD9A5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FB0BF8"/>
    <w:multiLevelType w:val="multilevel"/>
    <w:tmpl w:val="91D88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1E6F17"/>
    <w:multiLevelType w:val="multilevel"/>
    <w:tmpl w:val="05480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824C38"/>
    <w:multiLevelType w:val="multilevel"/>
    <w:tmpl w:val="7F2EA1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7B5A50"/>
    <w:multiLevelType w:val="multilevel"/>
    <w:tmpl w:val="13888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3F42E6"/>
    <w:multiLevelType w:val="multilevel"/>
    <w:tmpl w:val="8B2EC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A5116D"/>
    <w:multiLevelType w:val="multilevel"/>
    <w:tmpl w:val="5C546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36130E"/>
    <w:multiLevelType w:val="multilevel"/>
    <w:tmpl w:val="47F4B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0CD3480"/>
    <w:multiLevelType w:val="multilevel"/>
    <w:tmpl w:val="BDEA5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1D3979"/>
    <w:multiLevelType w:val="multilevel"/>
    <w:tmpl w:val="36944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4F5D53"/>
    <w:multiLevelType w:val="multilevel"/>
    <w:tmpl w:val="0F442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E155E5"/>
    <w:multiLevelType w:val="multilevel"/>
    <w:tmpl w:val="EBA84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53B1CD3"/>
    <w:multiLevelType w:val="multilevel"/>
    <w:tmpl w:val="F33C0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E47142"/>
    <w:multiLevelType w:val="multilevel"/>
    <w:tmpl w:val="8DC2B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214967"/>
    <w:multiLevelType w:val="multilevel"/>
    <w:tmpl w:val="6C626B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DF3D2A"/>
    <w:multiLevelType w:val="multilevel"/>
    <w:tmpl w:val="7E6C92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EE011E"/>
    <w:multiLevelType w:val="multilevel"/>
    <w:tmpl w:val="2D58EE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E620CC"/>
    <w:multiLevelType w:val="multilevel"/>
    <w:tmpl w:val="D096B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895A0B"/>
    <w:multiLevelType w:val="multilevel"/>
    <w:tmpl w:val="564E4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0F070F"/>
    <w:multiLevelType w:val="multilevel"/>
    <w:tmpl w:val="14E4F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2F432A"/>
    <w:multiLevelType w:val="multilevel"/>
    <w:tmpl w:val="A670C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5C086E"/>
    <w:multiLevelType w:val="multilevel"/>
    <w:tmpl w:val="1F569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BA431C"/>
    <w:multiLevelType w:val="multilevel"/>
    <w:tmpl w:val="7A127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6518CA"/>
    <w:multiLevelType w:val="multilevel"/>
    <w:tmpl w:val="533481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C31DD5"/>
    <w:multiLevelType w:val="multilevel"/>
    <w:tmpl w:val="5AF4C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DC5550"/>
    <w:multiLevelType w:val="multilevel"/>
    <w:tmpl w:val="71FE8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54562A"/>
    <w:multiLevelType w:val="multilevel"/>
    <w:tmpl w:val="C0A074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752AD8"/>
    <w:multiLevelType w:val="multilevel"/>
    <w:tmpl w:val="DCC65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3D016F"/>
    <w:multiLevelType w:val="multilevel"/>
    <w:tmpl w:val="65643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955B34"/>
    <w:multiLevelType w:val="multilevel"/>
    <w:tmpl w:val="5F3623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8254B4"/>
    <w:multiLevelType w:val="multilevel"/>
    <w:tmpl w:val="A724A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FF21D9"/>
    <w:multiLevelType w:val="multilevel"/>
    <w:tmpl w:val="50AAE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266C63"/>
    <w:multiLevelType w:val="multilevel"/>
    <w:tmpl w:val="CF488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E46C5C"/>
    <w:multiLevelType w:val="multilevel"/>
    <w:tmpl w:val="8760D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356A42"/>
    <w:multiLevelType w:val="multilevel"/>
    <w:tmpl w:val="80629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AB554D"/>
    <w:multiLevelType w:val="multilevel"/>
    <w:tmpl w:val="6FAA4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542964"/>
    <w:multiLevelType w:val="multilevel"/>
    <w:tmpl w:val="244E2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8D7996"/>
    <w:multiLevelType w:val="multilevel"/>
    <w:tmpl w:val="7F9CF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D502F7"/>
    <w:multiLevelType w:val="multilevel"/>
    <w:tmpl w:val="D164A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CF4808"/>
    <w:multiLevelType w:val="multilevel"/>
    <w:tmpl w:val="40A0AB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2F2ED3"/>
    <w:multiLevelType w:val="multilevel"/>
    <w:tmpl w:val="45846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913656"/>
    <w:multiLevelType w:val="multilevel"/>
    <w:tmpl w:val="A49A5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603CBC"/>
    <w:multiLevelType w:val="multilevel"/>
    <w:tmpl w:val="6A8E40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6C62F3"/>
    <w:multiLevelType w:val="multilevel"/>
    <w:tmpl w:val="9CEEE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D67A1A"/>
    <w:multiLevelType w:val="multilevel"/>
    <w:tmpl w:val="18ACF5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9059B3"/>
    <w:multiLevelType w:val="multilevel"/>
    <w:tmpl w:val="DF6AA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5"/>
  </w:num>
  <w:num w:numId="3">
    <w:abstractNumId w:val="2"/>
  </w:num>
  <w:num w:numId="4">
    <w:abstractNumId w:val="47"/>
  </w:num>
  <w:num w:numId="5">
    <w:abstractNumId w:val="43"/>
  </w:num>
  <w:num w:numId="6">
    <w:abstractNumId w:val="37"/>
  </w:num>
  <w:num w:numId="7">
    <w:abstractNumId w:val="3"/>
  </w:num>
  <w:num w:numId="8">
    <w:abstractNumId w:val="13"/>
  </w:num>
  <w:num w:numId="9">
    <w:abstractNumId w:val="10"/>
  </w:num>
  <w:num w:numId="10">
    <w:abstractNumId w:val="39"/>
  </w:num>
  <w:num w:numId="11">
    <w:abstractNumId w:val="19"/>
  </w:num>
  <w:num w:numId="12">
    <w:abstractNumId w:val="29"/>
  </w:num>
  <w:num w:numId="13">
    <w:abstractNumId w:val="50"/>
  </w:num>
  <w:num w:numId="14">
    <w:abstractNumId w:val="38"/>
  </w:num>
  <w:num w:numId="15">
    <w:abstractNumId w:val="36"/>
  </w:num>
  <w:num w:numId="16">
    <w:abstractNumId w:val="5"/>
  </w:num>
  <w:num w:numId="17">
    <w:abstractNumId w:val="9"/>
  </w:num>
  <w:num w:numId="18">
    <w:abstractNumId w:val="51"/>
  </w:num>
  <w:num w:numId="19">
    <w:abstractNumId w:val="45"/>
  </w:num>
  <w:num w:numId="20">
    <w:abstractNumId w:val="4"/>
  </w:num>
  <w:num w:numId="21">
    <w:abstractNumId w:val="46"/>
  </w:num>
  <w:num w:numId="22">
    <w:abstractNumId w:val="27"/>
  </w:num>
  <w:num w:numId="23">
    <w:abstractNumId w:val="41"/>
  </w:num>
  <w:num w:numId="24">
    <w:abstractNumId w:val="24"/>
  </w:num>
  <w:num w:numId="25">
    <w:abstractNumId w:val="26"/>
  </w:num>
  <w:num w:numId="26">
    <w:abstractNumId w:val="14"/>
  </w:num>
  <w:num w:numId="27">
    <w:abstractNumId w:val="53"/>
  </w:num>
  <w:num w:numId="28">
    <w:abstractNumId w:val="22"/>
  </w:num>
  <w:num w:numId="29">
    <w:abstractNumId w:val="28"/>
  </w:num>
  <w:num w:numId="30">
    <w:abstractNumId w:val="6"/>
  </w:num>
  <w:num w:numId="31">
    <w:abstractNumId w:val="33"/>
  </w:num>
  <w:num w:numId="32">
    <w:abstractNumId w:val="35"/>
  </w:num>
  <w:num w:numId="33">
    <w:abstractNumId w:val="52"/>
  </w:num>
  <w:num w:numId="34">
    <w:abstractNumId w:val="32"/>
  </w:num>
  <w:num w:numId="35">
    <w:abstractNumId w:val="16"/>
  </w:num>
  <w:num w:numId="36">
    <w:abstractNumId w:val="0"/>
  </w:num>
  <w:num w:numId="37">
    <w:abstractNumId w:val="31"/>
  </w:num>
  <w:num w:numId="38">
    <w:abstractNumId w:val="40"/>
  </w:num>
  <w:num w:numId="39">
    <w:abstractNumId w:val="15"/>
  </w:num>
  <w:num w:numId="40">
    <w:abstractNumId w:val="54"/>
  </w:num>
  <w:num w:numId="41">
    <w:abstractNumId w:val="11"/>
  </w:num>
  <w:num w:numId="42">
    <w:abstractNumId w:val="49"/>
  </w:num>
  <w:num w:numId="43">
    <w:abstractNumId w:val="44"/>
  </w:num>
  <w:num w:numId="44">
    <w:abstractNumId w:val="34"/>
  </w:num>
  <w:num w:numId="45">
    <w:abstractNumId w:val="12"/>
  </w:num>
  <w:num w:numId="46">
    <w:abstractNumId w:val="20"/>
  </w:num>
  <w:num w:numId="47">
    <w:abstractNumId w:val="48"/>
  </w:num>
  <w:num w:numId="48">
    <w:abstractNumId w:val="21"/>
  </w:num>
  <w:num w:numId="49">
    <w:abstractNumId w:val="18"/>
  </w:num>
  <w:num w:numId="50">
    <w:abstractNumId w:val="8"/>
  </w:num>
  <w:num w:numId="51">
    <w:abstractNumId w:val="42"/>
  </w:num>
  <w:num w:numId="52">
    <w:abstractNumId w:val="17"/>
  </w:num>
  <w:num w:numId="53">
    <w:abstractNumId w:val="1"/>
  </w:num>
  <w:num w:numId="54">
    <w:abstractNumId w:val="23"/>
  </w:num>
  <w:num w:numId="55">
    <w:abstractNumId w:val="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0LGcY8mUzb8LsmtXNVL/zg9pCFnxkIqtUm/70gxP+k6XejMfHQKVcCGLHa+riq0RFy6bqS+ZJj1R4JRqgH8nw==" w:salt="iop65zbQNlunCqDB9ezw3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533"/>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A91"/>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5B2"/>
    <w:rsid w:val="00B9656C"/>
    <w:rsid w:val="00B971D4"/>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1.xm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microsoft.com/licensing/contracts"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39207"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9.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com/licensing/software-assurance/license-mobility.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yperlink" Target="http://www.microsoft.com/licensing"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eader" Target="header10.xml"/><Relationship Id="rId143" Type="http://schemas.openxmlformats.org/officeDocument/2006/relationships/hyperlink" Target="http://support.microsoft.com/gp/saphone"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8.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hyperlink" Target="http://go.microsoft.com/fwlink/?LinkId=627000"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0.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footer" Target="footer8.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s://www.microsoft.com/en-us/privacystatement"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28121-CFAC-4827-AB38-6497A64FB509}">
  <ds:schemaRefs>
    <ds:schemaRef ds:uri="http://schemas.openxmlformats.org/officeDocument/2006/bibliography"/>
  </ds:schemaRefs>
</ds:datastoreItem>
</file>

<file path=customXml/itemProps2.xml><?xml version="1.0" encoding="utf-8"?>
<ds:datastoreItem xmlns:ds="http://schemas.openxmlformats.org/officeDocument/2006/customXml" ds:itemID="{175EBB40-068C-43E6-8538-2435D8E35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58322</Words>
  <Characters>332437</Characters>
  <Application>Microsoft Office Word</Application>
  <DocSecurity>8</DocSecurity>
  <Lines>2770</Lines>
  <Paragraphs>779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2017-01-27T19:37:00Z</dcterms:created>
  <dcterms:modified xsi:type="dcterms:W3CDTF">2017-01-27T19:37:00Z</dcterms:modified>
</cp:coreProperties>
</file>