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C9102" w14:textId="77777777" w:rsidR="008761CD" w:rsidRDefault="008761CD" w:rsidP="00B575D2">
      <w:pPr>
        <w:pStyle w:val="PURHeading7"/>
      </w:pPr>
      <w:bookmarkStart w:id="0" w:name="_GoBack"/>
      <w:bookmarkEnd w:id="0"/>
    </w:p>
    <w:p w14:paraId="15E3FF54" w14:textId="77777777" w:rsidR="001A1C9C" w:rsidRDefault="001A1C9C">
      <w:pPr>
        <w:pStyle w:val="PURBody"/>
        <w:shd w:val="clear" w:color="auto" w:fill="00188F"/>
        <w:tabs>
          <w:tab w:val="clear" w:pos="360"/>
        </w:tabs>
        <w:ind w:right="7920" w:firstLine="360"/>
        <w:rPr>
          <w:color w:val="FFFFFF"/>
          <w:sz w:val="6"/>
          <w:szCs w:val="6"/>
        </w:rPr>
      </w:pPr>
    </w:p>
    <w:p w14:paraId="66C6E7E5" w14:textId="77777777" w:rsidR="001A1C9C" w:rsidRDefault="00A509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77BB26BD" w14:textId="77777777" w:rsidR="001A1C9C" w:rsidRDefault="00A509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61CA05BD" w14:textId="77777777" w:rsidR="001A1C9C" w:rsidRDefault="001A1C9C">
      <w:pPr>
        <w:pStyle w:val="PURBody"/>
        <w:shd w:val="clear" w:color="auto" w:fill="00188F"/>
        <w:tabs>
          <w:tab w:val="clear" w:pos="360"/>
        </w:tabs>
        <w:spacing w:after="0"/>
        <w:ind w:right="7920" w:firstLine="360"/>
        <w:rPr>
          <w:color w:val="FFFFFF" w:themeColor="background1"/>
          <w:szCs w:val="18"/>
        </w:rPr>
      </w:pPr>
    </w:p>
    <w:p w14:paraId="1E4AFEDA" w14:textId="77777777" w:rsidR="001A1C9C" w:rsidRDefault="001A1C9C">
      <w:pPr>
        <w:pStyle w:val="PURBody"/>
        <w:shd w:val="clear" w:color="auto" w:fill="00188F"/>
        <w:tabs>
          <w:tab w:val="clear" w:pos="360"/>
        </w:tabs>
        <w:spacing w:after="0"/>
        <w:ind w:right="7920" w:firstLine="360"/>
        <w:rPr>
          <w:color w:val="FFFFFF" w:themeColor="background1"/>
          <w:szCs w:val="18"/>
        </w:rPr>
      </w:pPr>
    </w:p>
    <w:p w14:paraId="3E1FA6D8" w14:textId="77777777" w:rsidR="001A1C9C" w:rsidRDefault="001A1C9C">
      <w:pPr>
        <w:pStyle w:val="PURBody"/>
        <w:shd w:val="clear" w:color="auto" w:fill="00188F"/>
        <w:tabs>
          <w:tab w:val="clear" w:pos="360"/>
        </w:tabs>
        <w:spacing w:after="0"/>
        <w:ind w:right="7920" w:firstLine="360"/>
        <w:rPr>
          <w:color w:val="FFFFFF" w:themeColor="background1"/>
          <w:szCs w:val="18"/>
        </w:rPr>
      </w:pPr>
    </w:p>
    <w:p w14:paraId="5F508867" w14:textId="77777777" w:rsidR="001A1C9C" w:rsidRDefault="001A1C9C">
      <w:pPr>
        <w:pStyle w:val="PURBody"/>
        <w:shd w:val="clear" w:color="auto" w:fill="00188F"/>
        <w:tabs>
          <w:tab w:val="clear" w:pos="360"/>
        </w:tabs>
        <w:spacing w:after="0"/>
        <w:ind w:right="7920" w:firstLine="360"/>
        <w:rPr>
          <w:color w:val="FFFFFF" w:themeColor="background1"/>
          <w:szCs w:val="18"/>
        </w:rPr>
      </w:pPr>
    </w:p>
    <w:p w14:paraId="2F8DD2C0" w14:textId="77777777" w:rsidR="001A1C9C" w:rsidRDefault="001A1C9C">
      <w:pPr>
        <w:pStyle w:val="PURBody"/>
        <w:shd w:val="clear" w:color="auto" w:fill="00188F"/>
        <w:tabs>
          <w:tab w:val="clear" w:pos="360"/>
        </w:tabs>
        <w:spacing w:after="0"/>
        <w:ind w:right="7920" w:firstLine="360"/>
        <w:rPr>
          <w:color w:val="FFFFFF" w:themeColor="background1"/>
          <w:szCs w:val="18"/>
        </w:rPr>
      </w:pPr>
    </w:p>
    <w:p w14:paraId="6EDAE8D6" w14:textId="77777777" w:rsidR="001A1C9C" w:rsidRDefault="001A1C9C">
      <w:pPr>
        <w:pStyle w:val="PURBody"/>
        <w:shd w:val="clear" w:color="auto" w:fill="0072C6"/>
        <w:tabs>
          <w:tab w:val="clear" w:pos="360"/>
        </w:tabs>
        <w:ind w:right="1800" w:firstLine="360"/>
        <w:rPr>
          <w:sz w:val="72"/>
          <w:szCs w:val="72"/>
        </w:rPr>
      </w:pPr>
    </w:p>
    <w:p w14:paraId="5F2358D2" w14:textId="77777777" w:rsidR="001A1C9C" w:rsidRDefault="001A1C9C">
      <w:pPr>
        <w:pStyle w:val="PURBody"/>
        <w:shd w:val="clear" w:color="auto" w:fill="0072C6"/>
        <w:tabs>
          <w:tab w:val="clear" w:pos="360"/>
          <w:tab w:val="left" w:pos="180"/>
        </w:tabs>
        <w:ind w:right="1800" w:firstLine="360"/>
        <w:rPr>
          <w:color w:val="FFFFFF" w:themeColor="background1"/>
          <w:sz w:val="72"/>
          <w:szCs w:val="72"/>
        </w:rPr>
      </w:pPr>
    </w:p>
    <w:p w14:paraId="6A134C86" w14:textId="77777777" w:rsidR="001A1C9C" w:rsidRPr="00A509B9" w:rsidRDefault="00A509B9">
      <w:pPr>
        <w:pStyle w:val="PURBody"/>
        <w:shd w:val="clear" w:color="auto" w:fill="0072C6"/>
        <w:tabs>
          <w:tab w:val="clear" w:pos="360"/>
        </w:tabs>
        <w:spacing w:after="0" w:line="230" w:lineRule="auto"/>
        <w:ind w:right="1800" w:firstLine="360"/>
        <w:rPr>
          <w:color w:val="FFFFFF" w:themeColor="background1"/>
          <w:sz w:val="72"/>
          <w:szCs w:val="72"/>
        </w:rPr>
      </w:pPr>
      <w:r w:rsidRPr="00A509B9">
        <w:rPr>
          <w:color w:val="FFFFFF" w:themeColor="background1"/>
          <w:sz w:val="72"/>
          <w:szCs w:val="72"/>
        </w:rPr>
        <w:t>Podmínky pro produkty</w:t>
      </w:r>
    </w:p>
    <w:p w14:paraId="016BA187" w14:textId="77777777" w:rsidR="001A1C9C" w:rsidRPr="00A509B9" w:rsidRDefault="00A509B9">
      <w:pPr>
        <w:pStyle w:val="PURBody"/>
        <w:shd w:val="clear" w:color="auto" w:fill="0072C6"/>
        <w:tabs>
          <w:tab w:val="clear" w:pos="360"/>
        </w:tabs>
        <w:spacing w:after="0" w:line="230" w:lineRule="auto"/>
        <w:ind w:right="1800" w:firstLine="360"/>
        <w:rPr>
          <w:color w:val="FFFFFF" w:themeColor="background1"/>
          <w:sz w:val="72"/>
          <w:szCs w:val="72"/>
        </w:rPr>
      </w:pPr>
      <w:r w:rsidRPr="00A509B9">
        <w:rPr>
          <w:color w:val="FFFFFF" w:themeColor="background1"/>
          <w:sz w:val="72"/>
          <w:szCs w:val="72"/>
        </w:rPr>
        <w:t>1. července 2017</w:t>
      </w:r>
    </w:p>
    <w:p w14:paraId="19205A4A" w14:textId="77777777" w:rsidR="001A1C9C" w:rsidRDefault="001A1C9C">
      <w:pPr>
        <w:pStyle w:val="PURBody"/>
        <w:shd w:val="clear" w:color="auto" w:fill="0072C6"/>
        <w:tabs>
          <w:tab w:val="clear" w:pos="360"/>
        </w:tabs>
        <w:spacing w:after="0" w:line="230" w:lineRule="auto"/>
        <w:ind w:right="1800" w:firstLine="360"/>
        <w:rPr>
          <w:color w:val="FFFFFF" w:themeColor="background1"/>
          <w:sz w:val="96"/>
          <w:szCs w:val="96"/>
        </w:rPr>
      </w:pPr>
    </w:p>
    <w:p w14:paraId="09347CBD" w14:textId="77777777" w:rsidR="001A1C9C" w:rsidRDefault="00A509B9">
      <w:r>
        <w:rPr>
          <w:noProof/>
        </w:rPr>
        <w:drawing>
          <wp:anchor distT="0" distB="0" distL="114300" distR="114300" simplePos="0" relativeHeight="251658240" behindDoc="0" locked="0" layoutInCell="1" allowOverlap="1" wp14:anchorId="6C06D6CC" wp14:editId="5D6B50A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A211F3" w14:textId="77777777" w:rsidR="001A1C9C" w:rsidRDefault="001A1C9C">
      <w:pPr>
        <w:sectPr w:rsidR="001A1C9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D976AB7" w14:textId="77777777" w:rsidR="001A1C9C" w:rsidRDefault="00A509B9">
      <w:pPr>
        <w:pStyle w:val="ProductList-SectionHeading"/>
        <w:pageBreakBefore/>
      </w:pPr>
      <w:bookmarkStart w:id="1" w:name="_Sec842"/>
      <w:r>
        <w:t>Obsah</w:t>
      </w:r>
    </w:p>
    <w:p w14:paraId="04E59898" w14:textId="77777777" w:rsidR="001A1C9C" w:rsidRDefault="001A1C9C">
      <w:pPr>
        <w:pStyle w:val="ProductList-Body"/>
      </w:pPr>
    </w:p>
    <w:p w14:paraId="771BB5D7" w14:textId="77777777" w:rsidR="001A1C9C" w:rsidRDefault="001A1C9C">
      <w:pPr>
        <w:sectPr w:rsidR="001A1C9C">
          <w:headerReference w:type="default" r:id="rId16"/>
          <w:footerReference w:type="default" r:id="rId17"/>
          <w:type w:val="continuous"/>
          <w:pgSz w:w="12240" w:h="15840" w:code="1"/>
          <w:pgMar w:top="1170" w:right="720" w:bottom="1620" w:left="720" w:header="432" w:footer="288" w:gutter="0"/>
          <w:cols w:space="360"/>
        </w:sectPr>
      </w:pPr>
    </w:p>
    <w:p w14:paraId="7D1BE2E7" w14:textId="77777777" w:rsidR="00A509B9" w:rsidRDefault="00A509B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088467" w:history="1">
        <w:r w:rsidRPr="00AA26D9">
          <w:rPr>
            <w:rStyle w:val="Hyperlink"/>
            <w:noProof/>
          </w:rPr>
          <w:t>Úvod</w:t>
        </w:r>
        <w:r>
          <w:rPr>
            <w:noProof/>
          </w:rPr>
          <w:tab/>
        </w:r>
        <w:r>
          <w:rPr>
            <w:noProof/>
          </w:rPr>
          <w:fldChar w:fldCharType="begin"/>
        </w:r>
        <w:r>
          <w:rPr>
            <w:noProof/>
          </w:rPr>
          <w:instrText xml:space="preserve"> PAGEREF _Toc486088467 \h </w:instrText>
        </w:r>
        <w:r>
          <w:rPr>
            <w:noProof/>
          </w:rPr>
        </w:r>
        <w:r>
          <w:rPr>
            <w:noProof/>
          </w:rPr>
          <w:fldChar w:fldCharType="separate"/>
        </w:r>
        <w:r>
          <w:rPr>
            <w:noProof/>
          </w:rPr>
          <w:t>4</w:t>
        </w:r>
        <w:r>
          <w:rPr>
            <w:noProof/>
          </w:rPr>
          <w:fldChar w:fldCharType="end"/>
        </w:r>
      </w:hyperlink>
    </w:p>
    <w:p w14:paraId="31DCA40A" w14:textId="77777777" w:rsidR="00A509B9" w:rsidRDefault="00B52F61">
      <w:pPr>
        <w:pStyle w:val="TOC2"/>
        <w:rPr>
          <w:rFonts w:eastAsiaTheme="minorEastAsia"/>
          <w:smallCaps w:val="0"/>
          <w:sz w:val="22"/>
        </w:rPr>
      </w:pPr>
      <w:hyperlink w:anchor="_Toc486088468" w:history="1">
        <w:r w:rsidR="00A509B9" w:rsidRPr="00AA26D9">
          <w:rPr>
            <w:rStyle w:val="Hyperlink"/>
          </w:rPr>
          <w:t>O tomto dokumentu</w:t>
        </w:r>
        <w:r w:rsidR="00A509B9">
          <w:tab/>
        </w:r>
        <w:r w:rsidR="00A509B9">
          <w:fldChar w:fldCharType="begin"/>
        </w:r>
        <w:r w:rsidR="00A509B9">
          <w:instrText xml:space="preserve"> PAGEREF _Toc486088468 \h </w:instrText>
        </w:r>
        <w:r w:rsidR="00A509B9">
          <w:fldChar w:fldCharType="separate"/>
        </w:r>
        <w:r w:rsidR="00A509B9">
          <w:t>4</w:t>
        </w:r>
        <w:r w:rsidR="00A509B9">
          <w:fldChar w:fldCharType="end"/>
        </w:r>
      </w:hyperlink>
    </w:p>
    <w:p w14:paraId="788DF1AA" w14:textId="77777777" w:rsidR="00A509B9" w:rsidRDefault="00B52F61">
      <w:pPr>
        <w:pStyle w:val="TOC2"/>
        <w:rPr>
          <w:rFonts w:eastAsiaTheme="minorEastAsia"/>
          <w:smallCaps w:val="0"/>
          <w:sz w:val="22"/>
        </w:rPr>
      </w:pPr>
      <w:hyperlink w:anchor="_Toc486088469" w:history="1">
        <w:r w:rsidR="00A509B9" w:rsidRPr="00AA26D9">
          <w:rPr>
            <w:rStyle w:val="Hyperlink"/>
          </w:rPr>
          <w:t>Obsah tohoto dokumentu</w:t>
        </w:r>
        <w:r w:rsidR="00A509B9">
          <w:tab/>
        </w:r>
        <w:r w:rsidR="00A509B9">
          <w:fldChar w:fldCharType="begin"/>
        </w:r>
        <w:r w:rsidR="00A509B9">
          <w:instrText xml:space="preserve"> PAGEREF _Toc486088469 \h </w:instrText>
        </w:r>
        <w:r w:rsidR="00A509B9">
          <w:fldChar w:fldCharType="separate"/>
        </w:r>
        <w:r w:rsidR="00A509B9">
          <w:t>4</w:t>
        </w:r>
        <w:r w:rsidR="00A509B9">
          <w:fldChar w:fldCharType="end"/>
        </w:r>
      </w:hyperlink>
    </w:p>
    <w:p w14:paraId="787D0562" w14:textId="77777777" w:rsidR="00A509B9" w:rsidRDefault="00B52F61">
      <w:pPr>
        <w:pStyle w:val="TOC2"/>
        <w:rPr>
          <w:rFonts w:eastAsiaTheme="minorEastAsia"/>
          <w:smallCaps w:val="0"/>
          <w:sz w:val="22"/>
        </w:rPr>
      </w:pPr>
      <w:hyperlink w:anchor="_Toc486088470" w:history="1">
        <w:r w:rsidR="00A509B9" w:rsidRPr="00AA26D9">
          <w:rPr>
            <w:rStyle w:val="Hyperlink"/>
          </w:rPr>
          <w:t>Jak se pohybovat v záznamu produktu</w:t>
        </w:r>
        <w:r w:rsidR="00A509B9">
          <w:tab/>
        </w:r>
        <w:r w:rsidR="00A509B9">
          <w:fldChar w:fldCharType="begin"/>
        </w:r>
        <w:r w:rsidR="00A509B9">
          <w:instrText xml:space="preserve"> PAGEREF _Toc486088470 \h </w:instrText>
        </w:r>
        <w:r w:rsidR="00A509B9">
          <w:fldChar w:fldCharType="separate"/>
        </w:r>
        <w:r w:rsidR="00A509B9">
          <w:t>4</w:t>
        </w:r>
        <w:r w:rsidR="00A509B9">
          <w:fldChar w:fldCharType="end"/>
        </w:r>
      </w:hyperlink>
    </w:p>
    <w:p w14:paraId="6F447FE7" w14:textId="77777777" w:rsidR="00A509B9" w:rsidRDefault="00B52F61">
      <w:pPr>
        <w:pStyle w:val="TOC2"/>
        <w:rPr>
          <w:rFonts w:eastAsiaTheme="minorEastAsia"/>
          <w:smallCaps w:val="0"/>
          <w:sz w:val="22"/>
        </w:rPr>
      </w:pPr>
      <w:hyperlink w:anchor="_Toc486088471" w:history="1">
        <w:r w:rsidR="00A509B9" w:rsidRPr="00AA26D9">
          <w:rPr>
            <w:rStyle w:val="Hyperlink"/>
          </w:rPr>
          <w:t>Objasnění a přehled změn tohoto dokumentu</w:t>
        </w:r>
        <w:r w:rsidR="00A509B9">
          <w:tab/>
        </w:r>
        <w:r w:rsidR="00A509B9">
          <w:fldChar w:fldCharType="begin"/>
        </w:r>
        <w:r w:rsidR="00A509B9">
          <w:instrText xml:space="preserve"> PAGEREF _Toc486088471 \h </w:instrText>
        </w:r>
        <w:r w:rsidR="00A509B9">
          <w:fldChar w:fldCharType="separate"/>
        </w:r>
        <w:r w:rsidR="00A509B9">
          <w:t>5</w:t>
        </w:r>
        <w:r w:rsidR="00A509B9">
          <w:fldChar w:fldCharType="end"/>
        </w:r>
      </w:hyperlink>
    </w:p>
    <w:p w14:paraId="31EBB223" w14:textId="77777777" w:rsidR="00A509B9" w:rsidRDefault="00B52F61">
      <w:pPr>
        <w:pStyle w:val="TOC1"/>
        <w:rPr>
          <w:rFonts w:eastAsiaTheme="minorEastAsia"/>
          <w:b w:val="0"/>
          <w:caps w:val="0"/>
          <w:noProof/>
          <w:sz w:val="22"/>
          <w:szCs w:val="22"/>
        </w:rPr>
      </w:pPr>
      <w:hyperlink w:anchor="_Toc486088472" w:history="1">
        <w:r w:rsidR="00A509B9" w:rsidRPr="00AA26D9">
          <w:rPr>
            <w:rStyle w:val="Hyperlink"/>
            <w:noProof/>
          </w:rPr>
          <w:t>licenční podmínky</w:t>
        </w:r>
        <w:r w:rsidR="00A509B9">
          <w:rPr>
            <w:noProof/>
          </w:rPr>
          <w:tab/>
        </w:r>
        <w:r w:rsidR="00A509B9">
          <w:rPr>
            <w:noProof/>
          </w:rPr>
          <w:fldChar w:fldCharType="begin"/>
        </w:r>
        <w:r w:rsidR="00A509B9">
          <w:rPr>
            <w:noProof/>
          </w:rPr>
          <w:instrText xml:space="preserve"> PAGEREF _Toc486088472 \h </w:instrText>
        </w:r>
        <w:r w:rsidR="00A509B9">
          <w:rPr>
            <w:noProof/>
          </w:rPr>
        </w:r>
        <w:r w:rsidR="00A509B9">
          <w:rPr>
            <w:noProof/>
          </w:rPr>
          <w:fldChar w:fldCharType="separate"/>
        </w:r>
        <w:r w:rsidR="00A509B9">
          <w:rPr>
            <w:noProof/>
          </w:rPr>
          <w:t>7</w:t>
        </w:r>
        <w:r w:rsidR="00A509B9">
          <w:rPr>
            <w:noProof/>
          </w:rPr>
          <w:fldChar w:fldCharType="end"/>
        </w:r>
      </w:hyperlink>
    </w:p>
    <w:p w14:paraId="3A1DADE0" w14:textId="77777777" w:rsidR="00A509B9" w:rsidRDefault="00B52F61">
      <w:pPr>
        <w:pStyle w:val="TOC2"/>
        <w:rPr>
          <w:rFonts w:eastAsiaTheme="minorEastAsia"/>
          <w:smallCaps w:val="0"/>
          <w:sz w:val="22"/>
        </w:rPr>
      </w:pPr>
      <w:hyperlink w:anchor="_Toc486088473" w:history="1">
        <w:r w:rsidR="00A509B9" w:rsidRPr="00AA26D9">
          <w:rPr>
            <w:rStyle w:val="Hyperlink"/>
          </w:rPr>
          <w:t>Univerzální licenční podmínky</w:t>
        </w:r>
        <w:r w:rsidR="00A509B9">
          <w:tab/>
        </w:r>
        <w:r w:rsidR="00A509B9">
          <w:fldChar w:fldCharType="begin"/>
        </w:r>
        <w:r w:rsidR="00A509B9">
          <w:instrText xml:space="preserve"> PAGEREF _Toc486088473 \h </w:instrText>
        </w:r>
        <w:r w:rsidR="00A509B9">
          <w:fldChar w:fldCharType="separate"/>
        </w:r>
        <w:r w:rsidR="00A509B9">
          <w:t>7</w:t>
        </w:r>
        <w:r w:rsidR="00A509B9">
          <w:fldChar w:fldCharType="end"/>
        </w:r>
      </w:hyperlink>
    </w:p>
    <w:p w14:paraId="1FA436F4" w14:textId="77777777" w:rsidR="00A509B9" w:rsidRDefault="00B52F61">
      <w:pPr>
        <w:pStyle w:val="TOC2"/>
        <w:rPr>
          <w:rFonts w:eastAsiaTheme="minorEastAsia"/>
          <w:smallCaps w:val="0"/>
          <w:sz w:val="22"/>
        </w:rPr>
      </w:pPr>
      <w:hyperlink w:anchor="_Toc486088474" w:history="1">
        <w:r w:rsidR="00A509B9" w:rsidRPr="00AA26D9">
          <w:rPr>
            <w:rStyle w:val="Hyperlink"/>
          </w:rPr>
          <w:t>Podmínky licenčního modelu</w:t>
        </w:r>
        <w:r w:rsidR="00A509B9">
          <w:tab/>
        </w:r>
        <w:r w:rsidR="00A509B9">
          <w:fldChar w:fldCharType="begin"/>
        </w:r>
        <w:r w:rsidR="00A509B9">
          <w:instrText xml:space="preserve"> PAGEREF _Toc486088474 \h </w:instrText>
        </w:r>
        <w:r w:rsidR="00A509B9">
          <w:fldChar w:fldCharType="separate"/>
        </w:r>
        <w:r w:rsidR="00A509B9">
          <w:t>9</w:t>
        </w:r>
        <w:r w:rsidR="00A509B9">
          <w:fldChar w:fldCharType="end"/>
        </w:r>
      </w:hyperlink>
    </w:p>
    <w:p w14:paraId="79DCFA8A" w14:textId="77777777" w:rsidR="00A509B9" w:rsidRDefault="00B52F61">
      <w:pPr>
        <w:pStyle w:val="TOC3"/>
        <w:rPr>
          <w:rFonts w:eastAsiaTheme="minorEastAsia"/>
          <w:smallCaps w:val="0"/>
          <w:sz w:val="22"/>
        </w:rPr>
      </w:pPr>
      <w:hyperlink w:anchor="_Toc486088475" w:history="1">
        <w:r w:rsidR="00A509B9" w:rsidRPr="00AA26D9">
          <w:rPr>
            <w:rStyle w:val="Hyperlink"/>
          </w:rPr>
          <w:t>Aplikace pro stolní počítače</w:t>
        </w:r>
        <w:r w:rsidR="00A509B9">
          <w:tab/>
        </w:r>
        <w:r w:rsidR="00A509B9">
          <w:fldChar w:fldCharType="begin"/>
        </w:r>
        <w:r w:rsidR="00A509B9">
          <w:instrText xml:space="preserve"> PAGEREF _Toc486088475 \h </w:instrText>
        </w:r>
        <w:r w:rsidR="00A509B9">
          <w:fldChar w:fldCharType="separate"/>
        </w:r>
        <w:r w:rsidR="00A509B9">
          <w:t>9</w:t>
        </w:r>
        <w:r w:rsidR="00A509B9">
          <w:fldChar w:fldCharType="end"/>
        </w:r>
      </w:hyperlink>
    </w:p>
    <w:p w14:paraId="2D848069" w14:textId="77777777" w:rsidR="00A509B9" w:rsidRDefault="00B52F61">
      <w:pPr>
        <w:pStyle w:val="TOC3"/>
        <w:rPr>
          <w:rFonts w:eastAsiaTheme="minorEastAsia"/>
          <w:smallCaps w:val="0"/>
          <w:sz w:val="22"/>
        </w:rPr>
      </w:pPr>
      <w:hyperlink w:anchor="_Toc486088476" w:history="1">
        <w:r w:rsidR="00A509B9" w:rsidRPr="00AA26D9">
          <w:rPr>
            <w:rStyle w:val="Hyperlink"/>
          </w:rPr>
          <w:t>Počítačové operační systémy</w:t>
        </w:r>
        <w:r w:rsidR="00A509B9">
          <w:tab/>
        </w:r>
        <w:r w:rsidR="00A509B9">
          <w:fldChar w:fldCharType="begin"/>
        </w:r>
        <w:r w:rsidR="00A509B9">
          <w:instrText xml:space="preserve"> PAGEREF _Toc486088476 \h </w:instrText>
        </w:r>
        <w:r w:rsidR="00A509B9">
          <w:fldChar w:fldCharType="separate"/>
        </w:r>
        <w:r w:rsidR="00A509B9">
          <w:t>10</w:t>
        </w:r>
        <w:r w:rsidR="00A509B9">
          <w:fldChar w:fldCharType="end"/>
        </w:r>
      </w:hyperlink>
    </w:p>
    <w:p w14:paraId="4F3F14C9" w14:textId="77777777" w:rsidR="00A509B9" w:rsidRDefault="00B52F61">
      <w:pPr>
        <w:pStyle w:val="TOC3"/>
        <w:rPr>
          <w:rFonts w:eastAsiaTheme="minorEastAsia"/>
          <w:smallCaps w:val="0"/>
          <w:sz w:val="22"/>
        </w:rPr>
      </w:pPr>
      <w:hyperlink w:anchor="_Toc486088477" w:history="1">
        <w:r w:rsidR="00A509B9" w:rsidRPr="00AA26D9">
          <w:rPr>
            <w:rStyle w:val="Hyperlink"/>
          </w:rPr>
          <w:t>Podle počtu jader / CAL</w:t>
        </w:r>
        <w:r w:rsidR="00A509B9">
          <w:tab/>
        </w:r>
        <w:r w:rsidR="00A509B9">
          <w:fldChar w:fldCharType="begin"/>
        </w:r>
        <w:r w:rsidR="00A509B9">
          <w:instrText xml:space="preserve"> PAGEREF _Toc486088477 \h </w:instrText>
        </w:r>
        <w:r w:rsidR="00A509B9">
          <w:fldChar w:fldCharType="separate"/>
        </w:r>
        <w:r w:rsidR="00A509B9">
          <w:t>10</w:t>
        </w:r>
        <w:r w:rsidR="00A509B9">
          <w:fldChar w:fldCharType="end"/>
        </w:r>
      </w:hyperlink>
    </w:p>
    <w:p w14:paraId="420D384A" w14:textId="77777777" w:rsidR="00A509B9" w:rsidRDefault="00B52F61">
      <w:pPr>
        <w:pStyle w:val="TOC3"/>
        <w:rPr>
          <w:rFonts w:eastAsiaTheme="minorEastAsia"/>
          <w:smallCaps w:val="0"/>
          <w:sz w:val="22"/>
        </w:rPr>
      </w:pPr>
      <w:hyperlink w:anchor="_Toc486088478" w:history="1">
        <w:r w:rsidR="00A509B9" w:rsidRPr="00AA26D9">
          <w:rPr>
            <w:rStyle w:val="Hyperlink"/>
          </w:rPr>
          <w:t>Server/CAL</w:t>
        </w:r>
        <w:r w:rsidR="00A509B9">
          <w:tab/>
        </w:r>
        <w:r w:rsidR="00A509B9">
          <w:fldChar w:fldCharType="begin"/>
        </w:r>
        <w:r w:rsidR="00A509B9">
          <w:instrText xml:space="preserve"> PAGEREF _Toc486088478 \h </w:instrText>
        </w:r>
        <w:r w:rsidR="00A509B9">
          <w:fldChar w:fldCharType="separate"/>
        </w:r>
        <w:r w:rsidR="00A509B9">
          <w:t>11</w:t>
        </w:r>
        <w:r w:rsidR="00A509B9">
          <w:fldChar w:fldCharType="end"/>
        </w:r>
      </w:hyperlink>
    </w:p>
    <w:p w14:paraId="10353D7C" w14:textId="77777777" w:rsidR="00A509B9" w:rsidRDefault="00B52F61">
      <w:pPr>
        <w:pStyle w:val="TOC3"/>
        <w:rPr>
          <w:rFonts w:eastAsiaTheme="minorEastAsia"/>
          <w:smallCaps w:val="0"/>
          <w:sz w:val="22"/>
        </w:rPr>
      </w:pPr>
      <w:hyperlink w:anchor="_Toc486088479" w:history="1">
        <w:r w:rsidR="00A509B9" w:rsidRPr="00AA26D9">
          <w:rPr>
            <w:rStyle w:val="Hyperlink"/>
          </w:rPr>
          <w:t>Licence na základě počtu jader</w:t>
        </w:r>
        <w:r w:rsidR="00A509B9">
          <w:tab/>
        </w:r>
        <w:r w:rsidR="00A509B9">
          <w:fldChar w:fldCharType="begin"/>
        </w:r>
        <w:r w:rsidR="00A509B9">
          <w:instrText xml:space="preserve"> PAGEREF _Toc486088479 \h </w:instrText>
        </w:r>
        <w:r w:rsidR="00A509B9">
          <w:fldChar w:fldCharType="separate"/>
        </w:r>
        <w:r w:rsidR="00A509B9">
          <w:t>11</w:t>
        </w:r>
        <w:r w:rsidR="00A509B9">
          <w:fldChar w:fldCharType="end"/>
        </w:r>
      </w:hyperlink>
    </w:p>
    <w:p w14:paraId="65848647" w14:textId="77777777" w:rsidR="00A509B9" w:rsidRDefault="00B52F61">
      <w:pPr>
        <w:pStyle w:val="TOC3"/>
        <w:rPr>
          <w:rFonts w:eastAsiaTheme="minorEastAsia"/>
          <w:smallCaps w:val="0"/>
          <w:sz w:val="22"/>
        </w:rPr>
      </w:pPr>
      <w:hyperlink w:anchor="_Toc486088480" w:history="1">
        <w:r w:rsidR="00A509B9" w:rsidRPr="00AA26D9">
          <w:rPr>
            <w:rStyle w:val="Hyperlink"/>
          </w:rPr>
          <w:t>Servery pro správu</w:t>
        </w:r>
        <w:r w:rsidR="00A509B9">
          <w:tab/>
        </w:r>
        <w:r w:rsidR="00A509B9">
          <w:fldChar w:fldCharType="begin"/>
        </w:r>
        <w:r w:rsidR="00A509B9">
          <w:instrText xml:space="preserve"> PAGEREF _Toc486088480 \h </w:instrText>
        </w:r>
        <w:r w:rsidR="00A509B9">
          <w:fldChar w:fldCharType="separate"/>
        </w:r>
        <w:r w:rsidR="00A509B9">
          <w:t>11</w:t>
        </w:r>
        <w:r w:rsidR="00A509B9">
          <w:fldChar w:fldCharType="end"/>
        </w:r>
      </w:hyperlink>
    </w:p>
    <w:p w14:paraId="28202F88" w14:textId="77777777" w:rsidR="00A509B9" w:rsidRDefault="00B52F61">
      <w:pPr>
        <w:pStyle w:val="TOC3"/>
        <w:rPr>
          <w:rFonts w:eastAsiaTheme="minorEastAsia"/>
          <w:smallCaps w:val="0"/>
          <w:sz w:val="22"/>
        </w:rPr>
      </w:pPr>
      <w:hyperlink w:anchor="_Toc486088481" w:history="1">
        <w:r w:rsidR="00A509B9" w:rsidRPr="00AA26D9">
          <w:rPr>
            <w:rStyle w:val="Hyperlink"/>
          </w:rPr>
          <w:t>Speciální servery</w:t>
        </w:r>
        <w:r w:rsidR="00A509B9">
          <w:tab/>
        </w:r>
        <w:r w:rsidR="00A509B9">
          <w:fldChar w:fldCharType="begin"/>
        </w:r>
        <w:r w:rsidR="00A509B9">
          <w:instrText xml:space="preserve"> PAGEREF _Toc486088481 \h </w:instrText>
        </w:r>
        <w:r w:rsidR="00A509B9">
          <w:fldChar w:fldCharType="separate"/>
        </w:r>
        <w:r w:rsidR="00A509B9">
          <w:t>12</w:t>
        </w:r>
        <w:r w:rsidR="00A509B9">
          <w:fldChar w:fldCharType="end"/>
        </w:r>
      </w:hyperlink>
    </w:p>
    <w:p w14:paraId="75CC30CC" w14:textId="77777777" w:rsidR="00A509B9" w:rsidRDefault="00B52F61">
      <w:pPr>
        <w:pStyle w:val="TOC3"/>
        <w:rPr>
          <w:rFonts w:eastAsiaTheme="minorEastAsia"/>
          <w:smallCaps w:val="0"/>
          <w:sz w:val="22"/>
        </w:rPr>
      </w:pPr>
      <w:hyperlink w:anchor="_Toc486088482" w:history="1">
        <w:r w:rsidR="00A509B9" w:rsidRPr="00AA26D9">
          <w:rPr>
            <w:rStyle w:val="Hyperlink"/>
          </w:rPr>
          <w:t>Nástroje pro vývojáře</w:t>
        </w:r>
        <w:r w:rsidR="00A509B9">
          <w:tab/>
        </w:r>
        <w:r w:rsidR="00A509B9">
          <w:fldChar w:fldCharType="begin"/>
        </w:r>
        <w:r w:rsidR="00A509B9">
          <w:instrText xml:space="preserve"> PAGEREF _Toc486088482 \h </w:instrText>
        </w:r>
        <w:r w:rsidR="00A509B9">
          <w:fldChar w:fldCharType="separate"/>
        </w:r>
        <w:r w:rsidR="00A509B9">
          <w:t>12</w:t>
        </w:r>
        <w:r w:rsidR="00A509B9">
          <w:fldChar w:fldCharType="end"/>
        </w:r>
      </w:hyperlink>
    </w:p>
    <w:p w14:paraId="3578EB62" w14:textId="77777777" w:rsidR="00A509B9" w:rsidRDefault="00B52F61">
      <w:pPr>
        <w:pStyle w:val="TOC1"/>
        <w:rPr>
          <w:rFonts w:eastAsiaTheme="minorEastAsia"/>
          <w:b w:val="0"/>
          <w:caps w:val="0"/>
          <w:noProof/>
          <w:sz w:val="22"/>
          <w:szCs w:val="22"/>
        </w:rPr>
      </w:pPr>
      <w:hyperlink w:anchor="_Toc486088483" w:history="1">
        <w:r w:rsidR="00A509B9" w:rsidRPr="00AA26D9">
          <w:rPr>
            <w:rStyle w:val="Hyperlink"/>
            <w:noProof/>
          </w:rPr>
          <w:t>Software</w:t>
        </w:r>
        <w:r w:rsidR="00A509B9">
          <w:rPr>
            <w:noProof/>
          </w:rPr>
          <w:tab/>
        </w:r>
        <w:r w:rsidR="00A509B9">
          <w:rPr>
            <w:noProof/>
          </w:rPr>
          <w:fldChar w:fldCharType="begin"/>
        </w:r>
        <w:r w:rsidR="00A509B9">
          <w:rPr>
            <w:noProof/>
          </w:rPr>
          <w:instrText xml:space="preserve"> PAGEREF _Toc486088483 \h </w:instrText>
        </w:r>
        <w:r w:rsidR="00A509B9">
          <w:rPr>
            <w:noProof/>
          </w:rPr>
        </w:r>
        <w:r w:rsidR="00A509B9">
          <w:rPr>
            <w:noProof/>
          </w:rPr>
          <w:fldChar w:fldCharType="separate"/>
        </w:r>
        <w:r w:rsidR="00A509B9">
          <w:rPr>
            <w:noProof/>
          </w:rPr>
          <w:t>13</w:t>
        </w:r>
        <w:r w:rsidR="00A509B9">
          <w:rPr>
            <w:noProof/>
          </w:rPr>
          <w:fldChar w:fldCharType="end"/>
        </w:r>
      </w:hyperlink>
    </w:p>
    <w:p w14:paraId="7AEAF061" w14:textId="77777777" w:rsidR="00A509B9" w:rsidRDefault="00B52F61">
      <w:pPr>
        <w:pStyle w:val="TOC2"/>
        <w:rPr>
          <w:rFonts w:eastAsiaTheme="minorEastAsia"/>
          <w:smallCaps w:val="0"/>
          <w:sz w:val="22"/>
        </w:rPr>
      </w:pPr>
      <w:hyperlink w:anchor="_Toc486088484" w:history="1">
        <w:r w:rsidR="00A509B9" w:rsidRPr="00AA26D9">
          <w:rPr>
            <w:rStyle w:val="Hyperlink"/>
          </w:rPr>
          <w:t>Advanced Threat Analytics</w:t>
        </w:r>
        <w:r w:rsidR="00A509B9">
          <w:tab/>
        </w:r>
        <w:r w:rsidR="00A509B9">
          <w:fldChar w:fldCharType="begin"/>
        </w:r>
        <w:r w:rsidR="00A509B9">
          <w:instrText xml:space="preserve"> PAGEREF _Toc486088484 \h </w:instrText>
        </w:r>
        <w:r w:rsidR="00A509B9">
          <w:fldChar w:fldCharType="separate"/>
        </w:r>
        <w:r w:rsidR="00A509B9">
          <w:t>13</w:t>
        </w:r>
        <w:r w:rsidR="00A509B9">
          <w:fldChar w:fldCharType="end"/>
        </w:r>
      </w:hyperlink>
    </w:p>
    <w:p w14:paraId="2214BB04" w14:textId="77777777" w:rsidR="00A509B9" w:rsidRDefault="00B52F61">
      <w:pPr>
        <w:pStyle w:val="TOC2"/>
        <w:rPr>
          <w:rFonts w:eastAsiaTheme="minorEastAsia"/>
          <w:smallCaps w:val="0"/>
          <w:sz w:val="22"/>
        </w:rPr>
      </w:pPr>
      <w:hyperlink w:anchor="_Toc486088485" w:history="1">
        <w:r w:rsidR="00A509B9" w:rsidRPr="00AA26D9">
          <w:rPr>
            <w:rStyle w:val="Hyperlink"/>
          </w:rPr>
          <w:t>BizTalk</w:t>
        </w:r>
        <w:r w:rsidR="00A509B9">
          <w:tab/>
        </w:r>
        <w:r w:rsidR="00A509B9">
          <w:fldChar w:fldCharType="begin"/>
        </w:r>
        <w:r w:rsidR="00A509B9">
          <w:instrText xml:space="preserve"> PAGEREF _Toc486088485 \h </w:instrText>
        </w:r>
        <w:r w:rsidR="00A509B9">
          <w:fldChar w:fldCharType="separate"/>
        </w:r>
        <w:r w:rsidR="00A509B9">
          <w:t>13</w:t>
        </w:r>
        <w:r w:rsidR="00A509B9">
          <w:fldChar w:fldCharType="end"/>
        </w:r>
      </w:hyperlink>
    </w:p>
    <w:p w14:paraId="10575303" w14:textId="77777777" w:rsidR="00A509B9" w:rsidRDefault="00B52F61">
      <w:pPr>
        <w:pStyle w:val="TOC2"/>
        <w:rPr>
          <w:rFonts w:eastAsiaTheme="minorEastAsia"/>
          <w:smallCaps w:val="0"/>
          <w:sz w:val="22"/>
        </w:rPr>
      </w:pPr>
      <w:hyperlink w:anchor="_Toc486088486" w:history="1">
        <w:r w:rsidR="00A509B9" w:rsidRPr="00AA26D9">
          <w:rPr>
            <w:rStyle w:val="Hyperlink"/>
          </w:rPr>
          <w:t>Sady CAL</w:t>
        </w:r>
        <w:r w:rsidR="00A509B9">
          <w:tab/>
        </w:r>
        <w:r w:rsidR="00A509B9">
          <w:fldChar w:fldCharType="begin"/>
        </w:r>
        <w:r w:rsidR="00A509B9">
          <w:instrText xml:space="preserve"> PAGEREF _Toc486088486 \h </w:instrText>
        </w:r>
        <w:r w:rsidR="00A509B9">
          <w:fldChar w:fldCharType="separate"/>
        </w:r>
        <w:r w:rsidR="00A509B9">
          <w:t>15</w:t>
        </w:r>
        <w:r w:rsidR="00A509B9">
          <w:fldChar w:fldCharType="end"/>
        </w:r>
      </w:hyperlink>
    </w:p>
    <w:p w14:paraId="0118434E" w14:textId="77777777" w:rsidR="00A509B9" w:rsidRDefault="00B52F61">
      <w:pPr>
        <w:pStyle w:val="TOC2"/>
        <w:rPr>
          <w:rFonts w:eastAsiaTheme="minorEastAsia"/>
          <w:smallCaps w:val="0"/>
          <w:sz w:val="22"/>
        </w:rPr>
      </w:pPr>
      <w:hyperlink w:anchor="_Toc486088487" w:history="1">
        <w:r w:rsidR="00A509B9" w:rsidRPr="00AA26D9">
          <w:rPr>
            <w:rStyle w:val="Hyperlink"/>
          </w:rPr>
          <w:t>Sada Core Infrastructure Server (CIS)</w:t>
        </w:r>
        <w:r w:rsidR="00A509B9">
          <w:tab/>
        </w:r>
        <w:r w:rsidR="00A509B9">
          <w:fldChar w:fldCharType="begin"/>
        </w:r>
        <w:r w:rsidR="00A509B9">
          <w:instrText xml:space="preserve"> PAGEREF _Toc486088487 \h </w:instrText>
        </w:r>
        <w:r w:rsidR="00A509B9">
          <w:fldChar w:fldCharType="separate"/>
        </w:r>
        <w:r w:rsidR="00A509B9">
          <w:t>16</w:t>
        </w:r>
        <w:r w:rsidR="00A509B9">
          <w:fldChar w:fldCharType="end"/>
        </w:r>
      </w:hyperlink>
    </w:p>
    <w:p w14:paraId="1ADAB711" w14:textId="77777777" w:rsidR="00A509B9" w:rsidRDefault="00B52F61">
      <w:pPr>
        <w:pStyle w:val="TOC2"/>
        <w:rPr>
          <w:rFonts w:eastAsiaTheme="minorEastAsia"/>
          <w:smallCaps w:val="0"/>
          <w:sz w:val="22"/>
        </w:rPr>
      </w:pPr>
      <w:hyperlink w:anchor="_Toc486088488" w:history="1">
        <w:r w:rsidR="00A509B9" w:rsidRPr="00AA26D9">
          <w:rPr>
            <w:rStyle w:val="Hyperlink"/>
          </w:rPr>
          <w:t>Forefront</w:t>
        </w:r>
        <w:r w:rsidR="00A509B9">
          <w:tab/>
        </w:r>
        <w:r w:rsidR="00A509B9">
          <w:fldChar w:fldCharType="begin"/>
        </w:r>
        <w:r w:rsidR="00A509B9">
          <w:instrText xml:space="preserve"> PAGEREF _Toc486088488 \h </w:instrText>
        </w:r>
        <w:r w:rsidR="00A509B9">
          <w:fldChar w:fldCharType="separate"/>
        </w:r>
        <w:r w:rsidR="00A509B9">
          <w:t>18</w:t>
        </w:r>
        <w:r w:rsidR="00A509B9">
          <w:fldChar w:fldCharType="end"/>
        </w:r>
      </w:hyperlink>
    </w:p>
    <w:p w14:paraId="53ADD5B3" w14:textId="77777777" w:rsidR="00A509B9" w:rsidRDefault="00B52F61">
      <w:pPr>
        <w:pStyle w:val="TOC2"/>
        <w:rPr>
          <w:rFonts w:eastAsiaTheme="minorEastAsia"/>
          <w:smallCaps w:val="0"/>
          <w:sz w:val="22"/>
        </w:rPr>
      </w:pPr>
      <w:hyperlink w:anchor="_Toc486088489" w:history="1">
        <w:r w:rsidR="00A509B9" w:rsidRPr="00AA26D9">
          <w:rPr>
            <w:rStyle w:val="Hyperlink"/>
          </w:rPr>
          <w:t>Microsoft Dynamics</w:t>
        </w:r>
        <w:r w:rsidR="00A509B9">
          <w:tab/>
        </w:r>
        <w:r w:rsidR="00A509B9">
          <w:fldChar w:fldCharType="begin"/>
        </w:r>
        <w:r w:rsidR="00A509B9">
          <w:instrText xml:space="preserve"> PAGEREF _Toc486088489 \h </w:instrText>
        </w:r>
        <w:r w:rsidR="00A509B9">
          <w:fldChar w:fldCharType="separate"/>
        </w:r>
        <w:r w:rsidR="00A509B9">
          <w:t>19</w:t>
        </w:r>
        <w:r w:rsidR="00A509B9">
          <w:fldChar w:fldCharType="end"/>
        </w:r>
      </w:hyperlink>
    </w:p>
    <w:p w14:paraId="4EEC2727" w14:textId="77777777" w:rsidR="00A509B9" w:rsidRDefault="00B52F61">
      <w:pPr>
        <w:pStyle w:val="TOC3"/>
        <w:rPr>
          <w:rFonts w:eastAsiaTheme="minorEastAsia"/>
          <w:smallCaps w:val="0"/>
          <w:sz w:val="22"/>
        </w:rPr>
      </w:pPr>
      <w:hyperlink w:anchor="_Toc486088490" w:history="1">
        <w:r w:rsidR="00A509B9" w:rsidRPr="00AA26D9">
          <w:rPr>
            <w:rStyle w:val="Hyperlink"/>
          </w:rPr>
          <w:t>Microsoft Dynamics 365 (lokální)</w:t>
        </w:r>
        <w:r w:rsidR="00A509B9">
          <w:tab/>
        </w:r>
        <w:r w:rsidR="00A509B9">
          <w:fldChar w:fldCharType="begin"/>
        </w:r>
        <w:r w:rsidR="00A509B9">
          <w:instrText xml:space="preserve"> PAGEREF _Toc486088490 \h </w:instrText>
        </w:r>
        <w:r w:rsidR="00A509B9">
          <w:fldChar w:fldCharType="separate"/>
        </w:r>
        <w:r w:rsidR="00A509B9">
          <w:t>19</w:t>
        </w:r>
        <w:r w:rsidR="00A509B9">
          <w:fldChar w:fldCharType="end"/>
        </w:r>
      </w:hyperlink>
    </w:p>
    <w:p w14:paraId="54A6F3B6" w14:textId="77777777" w:rsidR="00A509B9" w:rsidRDefault="00B52F61">
      <w:pPr>
        <w:pStyle w:val="TOC2"/>
        <w:rPr>
          <w:rFonts w:eastAsiaTheme="minorEastAsia"/>
          <w:smallCaps w:val="0"/>
          <w:sz w:val="22"/>
        </w:rPr>
      </w:pPr>
      <w:hyperlink w:anchor="_Toc486088491" w:history="1">
        <w:r w:rsidR="00A509B9" w:rsidRPr="00AA26D9">
          <w:rPr>
            <w:rStyle w:val="Hyperlink"/>
          </w:rPr>
          <w:t>CAL na Microsoft Identity Manager</w:t>
        </w:r>
        <w:r w:rsidR="00A509B9">
          <w:tab/>
        </w:r>
        <w:r w:rsidR="00A509B9">
          <w:fldChar w:fldCharType="begin"/>
        </w:r>
        <w:r w:rsidR="00A509B9">
          <w:instrText xml:space="preserve"> PAGEREF _Toc486088491 \h </w:instrText>
        </w:r>
        <w:r w:rsidR="00A509B9">
          <w:fldChar w:fldCharType="separate"/>
        </w:r>
        <w:r w:rsidR="00A509B9">
          <w:t>22</w:t>
        </w:r>
        <w:r w:rsidR="00A509B9">
          <w:fldChar w:fldCharType="end"/>
        </w:r>
      </w:hyperlink>
    </w:p>
    <w:p w14:paraId="23E06037" w14:textId="77777777" w:rsidR="00A509B9" w:rsidRDefault="00B52F61">
      <w:pPr>
        <w:pStyle w:val="TOC2"/>
        <w:rPr>
          <w:rFonts w:eastAsiaTheme="minorEastAsia"/>
          <w:smallCaps w:val="0"/>
          <w:sz w:val="22"/>
        </w:rPr>
      </w:pPr>
      <w:hyperlink w:anchor="_Toc486088492" w:history="1">
        <w:r w:rsidR="00A509B9" w:rsidRPr="00AA26D9">
          <w:rPr>
            <w:rStyle w:val="Hyperlink"/>
          </w:rPr>
          <w:t>Aplikace služeb Office</w:t>
        </w:r>
        <w:r w:rsidR="00A509B9">
          <w:tab/>
        </w:r>
        <w:r w:rsidR="00A509B9">
          <w:fldChar w:fldCharType="begin"/>
        </w:r>
        <w:r w:rsidR="00A509B9">
          <w:instrText xml:space="preserve"> PAGEREF _Toc486088492 \h </w:instrText>
        </w:r>
        <w:r w:rsidR="00A509B9">
          <w:fldChar w:fldCharType="separate"/>
        </w:r>
        <w:r w:rsidR="00A509B9">
          <w:t>23</w:t>
        </w:r>
        <w:r w:rsidR="00A509B9">
          <w:fldChar w:fldCharType="end"/>
        </w:r>
      </w:hyperlink>
    </w:p>
    <w:p w14:paraId="71D7E250" w14:textId="77777777" w:rsidR="00A509B9" w:rsidRDefault="00B52F61">
      <w:pPr>
        <w:pStyle w:val="TOC3"/>
        <w:rPr>
          <w:rFonts w:eastAsiaTheme="minorEastAsia"/>
          <w:smallCaps w:val="0"/>
          <w:sz w:val="22"/>
        </w:rPr>
      </w:pPr>
      <w:hyperlink w:anchor="_Toc486088493" w:history="1">
        <w:r w:rsidR="00A509B9" w:rsidRPr="00AA26D9">
          <w:rPr>
            <w:rStyle w:val="Hyperlink"/>
          </w:rPr>
          <w:t>Aplikace Office pro stolní počítače</w:t>
        </w:r>
        <w:r w:rsidR="00A509B9">
          <w:tab/>
        </w:r>
        <w:r w:rsidR="00A509B9">
          <w:fldChar w:fldCharType="begin"/>
        </w:r>
        <w:r w:rsidR="00A509B9">
          <w:instrText xml:space="preserve"> PAGEREF _Toc486088493 \h </w:instrText>
        </w:r>
        <w:r w:rsidR="00A509B9">
          <w:fldChar w:fldCharType="separate"/>
        </w:r>
        <w:r w:rsidR="00A509B9">
          <w:t>23</w:t>
        </w:r>
        <w:r w:rsidR="00A509B9">
          <w:fldChar w:fldCharType="end"/>
        </w:r>
      </w:hyperlink>
    </w:p>
    <w:p w14:paraId="02120A15" w14:textId="77777777" w:rsidR="00A509B9" w:rsidRDefault="00B52F61">
      <w:pPr>
        <w:pStyle w:val="TOC3"/>
        <w:rPr>
          <w:rFonts w:eastAsiaTheme="minorEastAsia"/>
          <w:smallCaps w:val="0"/>
          <w:sz w:val="22"/>
        </w:rPr>
      </w:pPr>
      <w:hyperlink w:anchor="_Toc486088494" w:history="1">
        <w:r w:rsidR="00A509B9" w:rsidRPr="00AA26D9">
          <w:rPr>
            <w:rStyle w:val="Hyperlink"/>
          </w:rPr>
          <w:t>Office for Mac</w:t>
        </w:r>
        <w:r w:rsidR="00A509B9">
          <w:tab/>
        </w:r>
        <w:r w:rsidR="00A509B9">
          <w:fldChar w:fldCharType="begin"/>
        </w:r>
        <w:r w:rsidR="00A509B9">
          <w:instrText xml:space="preserve"> PAGEREF _Toc486088494 \h </w:instrText>
        </w:r>
        <w:r w:rsidR="00A509B9">
          <w:fldChar w:fldCharType="separate"/>
        </w:r>
        <w:r w:rsidR="00A509B9">
          <w:t>24</w:t>
        </w:r>
        <w:r w:rsidR="00A509B9">
          <w:fldChar w:fldCharType="end"/>
        </w:r>
      </w:hyperlink>
    </w:p>
    <w:p w14:paraId="09197437" w14:textId="77777777" w:rsidR="00A509B9" w:rsidRDefault="00B52F61">
      <w:pPr>
        <w:pStyle w:val="TOC2"/>
        <w:rPr>
          <w:rFonts w:eastAsiaTheme="minorEastAsia"/>
          <w:smallCaps w:val="0"/>
          <w:sz w:val="22"/>
        </w:rPr>
      </w:pPr>
      <w:hyperlink w:anchor="_Toc486088495" w:history="1">
        <w:r w:rsidR="00A509B9" w:rsidRPr="00AA26D9">
          <w:rPr>
            <w:rStyle w:val="Hyperlink"/>
          </w:rPr>
          <w:t>Servery služeb Office</w:t>
        </w:r>
        <w:r w:rsidR="00A509B9">
          <w:tab/>
        </w:r>
        <w:r w:rsidR="00A509B9">
          <w:fldChar w:fldCharType="begin"/>
        </w:r>
        <w:r w:rsidR="00A509B9">
          <w:instrText xml:space="preserve"> PAGEREF _Toc486088495 \h </w:instrText>
        </w:r>
        <w:r w:rsidR="00A509B9">
          <w:fldChar w:fldCharType="separate"/>
        </w:r>
        <w:r w:rsidR="00A509B9">
          <w:t>25</w:t>
        </w:r>
        <w:r w:rsidR="00A509B9">
          <w:fldChar w:fldCharType="end"/>
        </w:r>
      </w:hyperlink>
    </w:p>
    <w:p w14:paraId="308C1862" w14:textId="77777777" w:rsidR="00A509B9" w:rsidRDefault="00B52F61">
      <w:pPr>
        <w:pStyle w:val="TOC3"/>
        <w:rPr>
          <w:rFonts w:eastAsiaTheme="minorEastAsia"/>
          <w:smallCaps w:val="0"/>
          <w:sz w:val="22"/>
        </w:rPr>
      </w:pPr>
      <w:hyperlink w:anchor="_Toc486088496" w:history="1">
        <w:r w:rsidR="00A509B9" w:rsidRPr="00AA26D9">
          <w:rPr>
            <w:rStyle w:val="Hyperlink"/>
          </w:rPr>
          <w:t>Exchange Server</w:t>
        </w:r>
        <w:r w:rsidR="00A509B9">
          <w:tab/>
        </w:r>
        <w:r w:rsidR="00A509B9">
          <w:fldChar w:fldCharType="begin"/>
        </w:r>
        <w:r w:rsidR="00A509B9">
          <w:instrText xml:space="preserve"> PAGEREF _Toc486088496 \h </w:instrText>
        </w:r>
        <w:r w:rsidR="00A509B9">
          <w:fldChar w:fldCharType="separate"/>
        </w:r>
        <w:r w:rsidR="00A509B9">
          <w:t>25</w:t>
        </w:r>
        <w:r w:rsidR="00A509B9">
          <w:fldChar w:fldCharType="end"/>
        </w:r>
      </w:hyperlink>
    </w:p>
    <w:p w14:paraId="09902D21" w14:textId="77777777" w:rsidR="00A509B9" w:rsidRDefault="00B52F61">
      <w:pPr>
        <w:pStyle w:val="TOC3"/>
        <w:rPr>
          <w:rFonts w:eastAsiaTheme="minorEastAsia"/>
          <w:smallCaps w:val="0"/>
          <w:sz w:val="22"/>
        </w:rPr>
      </w:pPr>
      <w:hyperlink w:anchor="_Toc486088497" w:history="1">
        <w:r w:rsidR="00A509B9" w:rsidRPr="00AA26D9">
          <w:rPr>
            <w:rStyle w:val="Hyperlink"/>
          </w:rPr>
          <w:t>Project Server</w:t>
        </w:r>
        <w:r w:rsidR="00A509B9">
          <w:tab/>
        </w:r>
        <w:r w:rsidR="00A509B9">
          <w:fldChar w:fldCharType="begin"/>
        </w:r>
        <w:r w:rsidR="00A509B9">
          <w:instrText xml:space="preserve"> PAGEREF _Toc486088497 \h </w:instrText>
        </w:r>
        <w:r w:rsidR="00A509B9">
          <w:fldChar w:fldCharType="separate"/>
        </w:r>
        <w:r w:rsidR="00A509B9">
          <w:t>26</w:t>
        </w:r>
        <w:r w:rsidR="00A509B9">
          <w:fldChar w:fldCharType="end"/>
        </w:r>
      </w:hyperlink>
    </w:p>
    <w:p w14:paraId="7B2004CB" w14:textId="77777777" w:rsidR="00A509B9" w:rsidRDefault="00B52F61">
      <w:pPr>
        <w:pStyle w:val="TOC3"/>
        <w:rPr>
          <w:rFonts w:eastAsiaTheme="minorEastAsia"/>
          <w:smallCaps w:val="0"/>
          <w:sz w:val="22"/>
        </w:rPr>
      </w:pPr>
      <w:hyperlink w:anchor="_Toc486088498" w:history="1">
        <w:r w:rsidR="00A509B9" w:rsidRPr="00AA26D9">
          <w:rPr>
            <w:rStyle w:val="Hyperlink"/>
          </w:rPr>
          <w:t>SharePoint Server</w:t>
        </w:r>
        <w:r w:rsidR="00A509B9">
          <w:tab/>
        </w:r>
        <w:r w:rsidR="00A509B9">
          <w:fldChar w:fldCharType="begin"/>
        </w:r>
        <w:r w:rsidR="00A509B9">
          <w:instrText xml:space="preserve"> PAGEREF _Toc486088498 \h </w:instrText>
        </w:r>
        <w:r w:rsidR="00A509B9">
          <w:fldChar w:fldCharType="separate"/>
        </w:r>
        <w:r w:rsidR="00A509B9">
          <w:t>27</w:t>
        </w:r>
        <w:r w:rsidR="00A509B9">
          <w:fldChar w:fldCharType="end"/>
        </w:r>
      </w:hyperlink>
    </w:p>
    <w:p w14:paraId="1664D1FA" w14:textId="77777777" w:rsidR="00A509B9" w:rsidRDefault="00B52F61">
      <w:pPr>
        <w:pStyle w:val="TOC3"/>
        <w:rPr>
          <w:rFonts w:eastAsiaTheme="minorEastAsia"/>
          <w:smallCaps w:val="0"/>
          <w:sz w:val="22"/>
        </w:rPr>
      </w:pPr>
      <w:hyperlink w:anchor="_Toc486088499" w:history="1">
        <w:r w:rsidR="00A509B9" w:rsidRPr="00AA26D9">
          <w:rPr>
            <w:rStyle w:val="Hyperlink"/>
          </w:rPr>
          <w:t>Skype for Business Server</w:t>
        </w:r>
        <w:r w:rsidR="00A509B9">
          <w:tab/>
        </w:r>
        <w:r w:rsidR="00A509B9">
          <w:fldChar w:fldCharType="begin"/>
        </w:r>
        <w:r w:rsidR="00A509B9">
          <w:instrText xml:space="preserve"> PAGEREF _Toc486088499 \h </w:instrText>
        </w:r>
        <w:r w:rsidR="00A509B9">
          <w:fldChar w:fldCharType="separate"/>
        </w:r>
        <w:r w:rsidR="00A509B9">
          <w:t>28</w:t>
        </w:r>
        <w:r w:rsidR="00A509B9">
          <w:fldChar w:fldCharType="end"/>
        </w:r>
      </w:hyperlink>
    </w:p>
    <w:p w14:paraId="34D8272F" w14:textId="77777777" w:rsidR="00A509B9" w:rsidRDefault="00B52F61">
      <w:pPr>
        <w:pStyle w:val="TOC2"/>
        <w:rPr>
          <w:rFonts w:eastAsiaTheme="minorEastAsia"/>
          <w:smallCaps w:val="0"/>
          <w:sz w:val="22"/>
        </w:rPr>
      </w:pPr>
      <w:hyperlink w:anchor="_Toc486088500" w:history="1">
        <w:r w:rsidR="00A509B9" w:rsidRPr="00AA26D9">
          <w:rPr>
            <w:rStyle w:val="Hyperlink"/>
          </w:rPr>
          <w:t>R Server</w:t>
        </w:r>
        <w:r w:rsidR="00A509B9">
          <w:tab/>
        </w:r>
        <w:r w:rsidR="00A509B9">
          <w:fldChar w:fldCharType="begin"/>
        </w:r>
        <w:r w:rsidR="00A509B9">
          <w:instrText xml:space="preserve"> PAGEREF _Toc486088500 \h </w:instrText>
        </w:r>
        <w:r w:rsidR="00A509B9">
          <w:fldChar w:fldCharType="separate"/>
        </w:r>
        <w:r w:rsidR="00A509B9">
          <w:t>29</w:t>
        </w:r>
        <w:r w:rsidR="00A509B9">
          <w:fldChar w:fldCharType="end"/>
        </w:r>
      </w:hyperlink>
    </w:p>
    <w:p w14:paraId="6363F4DD" w14:textId="77777777" w:rsidR="00A509B9" w:rsidRDefault="00B52F61">
      <w:pPr>
        <w:pStyle w:val="TOC2"/>
        <w:rPr>
          <w:rFonts w:eastAsiaTheme="minorEastAsia"/>
          <w:smallCaps w:val="0"/>
          <w:sz w:val="22"/>
        </w:rPr>
      </w:pPr>
      <w:hyperlink w:anchor="_Toc486088501" w:history="1">
        <w:r w:rsidR="00A509B9" w:rsidRPr="00AA26D9">
          <w:rPr>
            <w:rStyle w:val="Hyperlink"/>
          </w:rPr>
          <w:t>SQL Server</w:t>
        </w:r>
        <w:r w:rsidR="00A509B9">
          <w:tab/>
        </w:r>
        <w:r w:rsidR="00A509B9">
          <w:fldChar w:fldCharType="begin"/>
        </w:r>
        <w:r w:rsidR="00A509B9">
          <w:instrText xml:space="preserve"> PAGEREF _Toc486088501 \h </w:instrText>
        </w:r>
        <w:r w:rsidR="00A509B9">
          <w:fldChar w:fldCharType="separate"/>
        </w:r>
        <w:r w:rsidR="00A509B9">
          <w:t>30</w:t>
        </w:r>
        <w:r w:rsidR="00A509B9">
          <w:fldChar w:fldCharType="end"/>
        </w:r>
      </w:hyperlink>
    </w:p>
    <w:p w14:paraId="0CB5A45F" w14:textId="77777777" w:rsidR="00A509B9" w:rsidRDefault="00B52F61">
      <w:pPr>
        <w:pStyle w:val="TOC2"/>
        <w:rPr>
          <w:rFonts w:eastAsiaTheme="minorEastAsia"/>
          <w:smallCaps w:val="0"/>
          <w:sz w:val="22"/>
        </w:rPr>
      </w:pPr>
      <w:hyperlink w:anchor="_Toc486088502" w:history="1">
        <w:r w:rsidR="00A509B9" w:rsidRPr="00AA26D9">
          <w:rPr>
            <w:rStyle w:val="Hyperlink"/>
          </w:rPr>
          <w:t>System Center</w:t>
        </w:r>
        <w:r w:rsidR="00A509B9">
          <w:tab/>
        </w:r>
        <w:r w:rsidR="00A509B9">
          <w:fldChar w:fldCharType="begin"/>
        </w:r>
        <w:r w:rsidR="00A509B9">
          <w:instrText xml:space="preserve"> PAGEREF _Toc486088502 \h </w:instrText>
        </w:r>
        <w:r w:rsidR="00A509B9">
          <w:fldChar w:fldCharType="separate"/>
        </w:r>
        <w:r w:rsidR="00A509B9">
          <w:t>32</w:t>
        </w:r>
        <w:r w:rsidR="00A509B9">
          <w:fldChar w:fldCharType="end"/>
        </w:r>
      </w:hyperlink>
    </w:p>
    <w:p w14:paraId="2F6F7B13" w14:textId="77777777" w:rsidR="00A509B9" w:rsidRDefault="00B52F61">
      <w:pPr>
        <w:pStyle w:val="TOC3"/>
        <w:rPr>
          <w:rFonts w:eastAsiaTheme="minorEastAsia"/>
          <w:smallCaps w:val="0"/>
          <w:sz w:val="22"/>
        </w:rPr>
      </w:pPr>
      <w:hyperlink w:anchor="_Toc486088503" w:history="1">
        <w:r w:rsidR="00A509B9" w:rsidRPr="00AA26D9">
          <w:rPr>
            <w:rStyle w:val="Hyperlink"/>
          </w:rPr>
          <w:t>System Center Server</w:t>
        </w:r>
        <w:r w:rsidR="00A509B9">
          <w:tab/>
        </w:r>
        <w:r w:rsidR="00A509B9">
          <w:fldChar w:fldCharType="begin"/>
        </w:r>
        <w:r w:rsidR="00A509B9">
          <w:instrText xml:space="preserve"> PAGEREF _Toc486088503 \h </w:instrText>
        </w:r>
        <w:r w:rsidR="00A509B9">
          <w:fldChar w:fldCharType="separate"/>
        </w:r>
        <w:r w:rsidR="00A509B9">
          <w:t>32</w:t>
        </w:r>
        <w:r w:rsidR="00A509B9">
          <w:fldChar w:fldCharType="end"/>
        </w:r>
      </w:hyperlink>
    </w:p>
    <w:p w14:paraId="62D141F8" w14:textId="77777777" w:rsidR="00A509B9" w:rsidRDefault="00B52F61">
      <w:pPr>
        <w:pStyle w:val="TOC3"/>
        <w:rPr>
          <w:rFonts w:eastAsiaTheme="minorEastAsia"/>
          <w:smallCaps w:val="0"/>
          <w:sz w:val="22"/>
        </w:rPr>
      </w:pPr>
      <w:hyperlink w:anchor="_Toc486088504" w:history="1">
        <w:r w:rsidR="00A509B9" w:rsidRPr="00AA26D9">
          <w:rPr>
            <w:rStyle w:val="Hyperlink"/>
          </w:rPr>
          <w:t>System Center Configuration Manager</w:t>
        </w:r>
        <w:r w:rsidR="00A509B9">
          <w:tab/>
        </w:r>
        <w:r w:rsidR="00A509B9">
          <w:fldChar w:fldCharType="begin"/>
        </w:r>
        <w:r w:rsidR="00A509B9">
          <w:instrText xml:space="preserve"> PAGEREF _Toc486088504 \h </w:instrText>
        </w:r>
        <w:r w:rsidR="00A509B9">
          <w:fldChar w:fldCharType="separate"/>
        </w:r>
        <w:r w:rsidR="00A509B9">
          <w:t>33</w:t>
        </w:r>
        <w:r w:rsidR="00A509B9">
          <w:fldChar w:fldCharType="end"/>
        </w:r>
      </w:hyperlink>
    </w:p>
    <w:p w14:paraId="10DCBE88" w14:textId="77777777" w:rsidR="00A509B9" w:rsidRDefault="00B52F61">
      <w:pPr>
        <w:pStyle w:val="TOC3"/>
        <w:rPr>
          <w:rFonts w:eastAsiaTheme="minorEastAsia"/>
          <w:smallCaps w:val="0"/>
          <w:sz w:val="22"/>
        </w:rPr>
      </w:pPr>
      <w:hyperlink w:anchor="_Toc486088505" w:history="1">
        <w:r w:rsidR="00A509B9" w:rsidRPr="00AA26D9">
          <w:rPr>
            <w:rStyle w:val="Hyperlink"/>
          </w:rPr>
          <w:t>System Center Data Protection Manager</w:t>
        </w:r>
        <w:r w:rsidR="00A509B9">
          <w:tab/>
        </w:r>
        <w:r w:rsidR="00A509B9">
          <w:fldChar w:fldCharType="begin"/>
        </w:r>
        <w:r w:rsidR="00A509B9">
          <w:instrText xml:space="preserve"> PAGEREF _Toc486088505 \h </w:instrText>
        </w:r>
        <w:r w:rsidR="00A509B9">
          <w:fldChar w:fldCharType="separate"/>
        </w:r>
        <w:r w:rsidR="00A509B9">
          <w:t>34</w:t>
        </w:r>
        <w:r w:rsidR="00A509B9">
          <w:fldChar w:fldCharType="end"/>
        </w:r>
      </w:hyperlink>
    </w:p>
    <w:p w14:paraId="7F862F69" w14:textId="77777777" w:rsidR="00A509B9" w:rsidRDefault="00B52F61">
      <w:pPr>
        <w:pStyle w:val="TOC3"/>
        <w:rPr>
          <w:rFonts w:eastAsiaTheme="minorEastAsia"/>
          <w:smallCaps w:val="0"/>
          <w:sz w:val="22"/>
        </w:rPr>
      </w:pPr>
      <w:hyperlink w:anchor="_Toc486088506" w:history="1">
        <w:r w:rsidR="00A509B9" w:rsidRPr="00AA26D9">
          <w:rPr>
            <w:rStyle w:val="Hyperlink"/>
          </w:rPr>
          <w:t>System Center Endpoint Protection</w:t>
        </w:r>
        <w:r w:rsidR="00A509B9">
          <w:tab/>
        </w:r>
        <w:r w:rsidR="00A509B9">
          <w:fldChar w:fldCharType="begin"/>
        </w:r>
        <w:r w:rsidR="00A509B9">
          <w:instrText xml:space="preserve"> PAGEREF _Toc486088506 \h </w:instrText>
        </w:r>
        <w:r w:rsidR="00A509B9">
          <w:fldChar w:fldCharType="separate"/>
        </w:r>
        <w:r w:rsidR="00A509B9">
          <w:t>35</w:t>
        </w:r>
        <w:r w:rsidR="00A509B9">
          <w:fldChar w:fldCharType="end"/>
        </w:r>
      </w:hyperlink>
    </w:p>
    <w:p w14:paraId="59D5BE56" w14:textId="77777777" w:rsidR="00A509B9" w:rsidRDefault="00B52F61">
      <w:pPr>
        <w:pStyle w:val="TOC3"/>
        <w:rPr>
          <w:rFonts w:eastAsiaTheme="minorEastAsia"/>
          <w:smallCaps w:val="0"/>
          <w:sz w:val="22"/>
        </w:rPr>
      </w:pPr>
      <w:hyperlink w:anchor="_Toc486088507" w:history="1">
        <w:r w:rsidR="00A509B9" w:rsidRPr="00AA26D9">
          <w:rPr>
            <w:rStyle w:val="Hyperlink"/>
          </w:rPr>
          <w:t>System Center Operations Manager</w:t>
        </w:r>
        <w:r w:rsidR="00A509B9">
          <w:tab/>
        </w:r>
        <w:r w:rsidR="00A509B9">
          <w:fldChar w:fldCharType="begin"/>
        </w:r>
        <w:r w:rsidR="00A509B9">
          <w:instrText xml:space="preserve"> PAGEREF _Toc486088507 \h </w:instrText>
        </w:r>
        <w:r w:rsidR="00A509B9">
          <w:fldChar w:fldCharType="separate"/>
        </w:r>
        <w:r w:rsidR="00A509B9">
          <w:t>36</w:t>
        </w:r>
        <w:r w:rsidR="00A509B9">
          <w:fldChar w:fldCharType="end"/>
        </w:r>
      </w:hyperlink>
    </w:p>
    <w:p w14:paraId="77F3D85C" w14:textId="77777777" w:rsidR="00A509B9" w:rsidRDefault="00B52F61">
      <w:pPr>
        <w:pStyle w:val="TOC3"/>
        <w:rPr>
          <w:rFonts w:eastAsiaTheme="minorEastAsia"/>
          <w:smallCaps w:val="0"/>
          <w:sz w:val="22"/>
        </w:rPr>
      </w:pPr>
      <w:hyperlink w:anchor="_Toc486088508" w:history="1">
        <w:r w:rsidR="00A509B9" w:rsidRPr="00AA26D9">
          <w:rPr>
            <w:rStyle w:val="Hyperlink"/>
          </w:rPr>
          <w:t>System Center Orchestrator</w:t>
        </w:r>
        <w:r w:rsidR="00A509B9">
          <w:tab/>
        </w:r>
        <w:r w:rsidR="00A509B9">
          <w:fldChar w:fldCharType="begin"/>
        </w:r>
        <w:r w:rsidR="00A509B9">
          <w:instrText xml:space="preserve"> PAGEREF _Toc486088508 \h </w:instrText>
        </w:r>
        <w:r w:rsidR="00A509B9">
          <w:fldChar w:fldCharType="separate"/>
        </w:r>
        <w:r w:rsidR="00A509B9">
          <w:t>37</w:t>
        </w:r>
        <w:r w:rsidR="00A509B9">
          <w:fldChar w:fldCharType="end"/>
        </w:r>
      </w:hyperlink>
    </w:p>
    <w:p w14:paraId="60C02992" w14:textId="77777777" w:rsidR="00A509B9" w:rsidRDefault="00B52F61">
      <w:pPr>
        <w:pStyle w:val="TOC3"/>
        <w:rPr>
          <w:rFonts w:eastAsiaTheme="minorEastAsia"/>
          <w:smallCaps w:val="0"/>
          <w:sz w:val="22"/>
        </w:rPr>
      </w:pPr>
      <w:hyperlink w:anchor="_Toc486088509" w:history="1">
        <w:r w:rsidR="00A509B9" w:rsidRPr="00AA26D9">
          <w:rPr>
            <w:rStyle w:val="Hyperlink"/>
          </w:rPr>
          <w:t>System Center Service Manager</w:t>
        </w:r>
        <w:r w:rsidR="00A509B9">
          <w:tab/>
        </w:r>
        <w:r w:rsidR="00A509B9">
          <w:fldChar w:fldCharType="begin"/>
        </w:r>
        <w:r w:rsidR="00A509B9">
          <w:instrText xml:space="preserve"> PAGEREF _Toc486088509 \h </w:instrText>
        </w:r>
        <w:r w:rsidR="00A509B9">
          <w:fldChar w:fldCharType="separate"/>
        </w:r>
        <w:r w:rsidR="00A509B9">
          <w:t>37</w:t>
        </w:r>
        <w:r w:rsidR="00A509B9">
          <w:fldChar w:fldCharType="end"/>
        </w:r>
      </w:hyperlink>
    </w:p>
    <w:p w14:paraId="4707B276" w14:textId="77777777" w:rsidR="00A509B9" w:rsidRDefault="00B52F61">
      <w:pPr>
        <w:pStyle w:val="TOC2"/>
        <w:rPr>
          <w:rFonts w:eastAsiaTheme="minorEastAsia"/>
          <w:smallCaps w:val="0"/>
          <w:sz w:val="22"/>
        </w:rPr>
      </w:pPr>
      <w:hyperlink w:anchor="_Toc486088510" w:history="1">
        <w:r w:rsidR="00A509B9" w:rsidRPr="00AA26D9">
          <w:rPr>
            <w:rStyle w:val="Hyperlink"/>
          </w:rPr>
          <w:t>Sada Virtual Desktop Infrastructure (VDI)</w:t>
        </w:r>
        <w:r w:rsidR="00A509B9">
          <w:tab/>
        </w:r>
        <w:r w:rsidR="00A509B9">
          <w:fldChar w:fldCharType="begin"/>
        </w:r>
        <w:r w:rsidR="00A509B9">
          <w:instrText xml:space="preserve"> PAGEREF _Toc486088510 \h </w:instrText>
        </w:r>
        <w:r w:rsidR="00A509B9">
          <w:fldChar w:fldCharType="separate"/>
        </w:r>
        <w:r w:rsidR="00A509B9">
          <w:t>38</w:t>
        </w:r>
        <w:r w:rsidR="00A509B9">
          <w:fldChar w:fldCharType="end"/>
        </w:r>
      </w:hyperlink>
    </w:p>
    <w:p w14:paraId="0D562C57" w14:textId="77777777" w:rsidR="00A509B9" w:rsidRDefault="00B52F61">
      <w:pPr>
        <w:pStyle w:val="TOC2"/>
        <w:rPr>
          <w:rFonts w:eastAsiaTheme="minorEastAsia"/>
          <w:smallCaps w:val="0"/>
          <w:sz w:val="22"/>
        </w:rPr>
      </w:pPr>
      <w:hyperlink w:anchor="_Toc486088511" w:history="1">
        <w:r w:rsidR="00A509B9" w:rsidRPr="00AA26D9">
          <w:rPr>
            <w:rStyle w:val="Hyperlink"/>
          </w:rPr>
          <w:t>Visual Studio</w:t>
        </w:r>
        <w:r w:rsidR="00A509B9">
          <w:tab/>
        </w:r>
        <w:r w:rsidR="00A509B9">
          <w:fldChar w:fldCharType="begin"/>
        </w:r>
        <w:r w:rsidR="00A509B9">
          <w:instrText xml:space="preserve"> PAGEREF _Toc486088511 \h </w:instrText>
        </w:r>
        <w:r w:rsidR="00A509B9">
          <w:fldChar w:fldCharType="separate"/>
        </w:r>
        <w:r w:rsidR="00A509B9">
          <w:t>38</w:t>
        </w:r>
        <w:r w:rsidR="00A509B9">
          <w:fldChar w:fldCharType="end"/>
        </w:r>
      </w:hyperlink>
    </w:p>
    <w:p w14:paraId="3DEFC66B" w14:textId="77777777" w:rsidR="00A509B9" w:rsidRDefault="00B52F61">
      <w:pPr>
        <w:pStyle w:val="TOC3"/>
        <w:rPr>
          <w:rFonts w:eastAsiaTheme="minorEastAsia"/>
          <w:smallCaps w:val="0"/>
          <w:sz w:val="22"/>
        </w:rPr>
      </w:pPr>
      <w:hyperlink w:anchor="_Toc486088512" w:history="1">
        <w:r w:rsidR="00A509B9" w:rsidRPr="00AA26D9">
          <w:rPr>
            <w:rStyle w:val="Hyperlink"/>
          </w:rPr>
          <w:t>Visual Studio</w:t>
        </w:r>
        <w:r w:rsidR="00A509B9">
          <w:tab/>
        </w:r>
        <w:r w:rsidR="00A509B9">
          <w:fldChar w:fldCharType="begin"/>
        </w:r>
        <w:r w:rsidR="00A509B9">
          <w:instrText xml:space="preserve"> PAGEREF _Toc486088512 \h </w:instrText>
        </w:r>
        <w:r w:rsidR="00A509B9">
          <w:fldChar w:fldCharType="separate"/>
        </w:r>
        <w:r w:rsidR="00A509B9">
          <w:t>38</w:t>
        </w:r>
        <w:r w:rsidR="00A509B9">
          <w:fldChar w:fldCharType="end"/>
        </w:r>
      </w:hyperlink>
    </w:p>
    <w:p w14:paraId="329BD548" w14:textId="77777777" w:rsidR="00A509B9" w:rsidRDefault="00B52F61">
      <w:pPr>
        <w:pStyle w:val="TOC3"/>
        <w:rPr>
          <w:rFonts w:eastAsiaTheme="minorEastAsia"/>
          <w:smallCaps w:val="0"/>
          <w:sz w:val="22"/>
        </w:rPr>
      </w:pPr>
      <w:hyperlink w:anchor="_Toc486088513" w:history="1">
        <w:r w:rsidR="00A509B9" w:rsidRPr="00AA26D9">
          <w:rPr>
            <w:rStyle w:val="Hyperlink"/>
          </w:rPr>
          <w:t>Visual Studio Team Foundation Server</w:t>
        </w:r>
        <w:r w:rsidR="00A509B9">
          <w:tab/>
        </w:r>
        <w:r w:rsidR="00A509B9">
          <w:fldChar w:fldCharType="begin"/>
        </w:r>
        <w:r w:rsidR="00A509B9">
          <w:instrText xml:space="preserve"> PAGEREF _Toc486088513 \h </w:instrText>
        </w:r>
        <w:r w:rsidR="00A509B9">
          <w:fldChar w:fldCharType="separate"/>
        </w:r>
        <w:r w:rsidR="00A509B9">
          <w:t>40</w:t>
        </w:r>
        <w:r w:rsidR="00A509B9">
          <w:fldChar w:fldCharType="end"/>
        </w:r>
      </w:hyperlink>
    </w:p>
    <w:p w14:paraId="1F51FFE7" w14:textId="77777777" w:rsidR="00A509B9" w:rsidRDefault="00B52F61">
      <w:pPr>
        <w:pStyle w:val="TOC2"/>
        <w:rPr>
          <w:rFonts w:eastAsiaTheme="minorEastAsia"/>
          <w:smallCaps w:val="0"/>
          <w:sz w:val="22"/>
        </w:rPr>
      </w:pPr>
      <w:hyperlink w:anchor="_Toc486088514" w:history="1">
        <w:r w:rsidR="00A509B9" w:rsidRPr="00AA26D9">
          <w:rPr>
            <w:rStyle w:val="Hyperlink"/>
          </w:rPr>
          <w:t>Windows</w:t>
        </w:r>
        <w:r w:rsidR="00A509B9">
          <w:tab/>
        </w:r>
        <w:r w:rsidR="00A509B9">
          <w:fldChar w:fldCharType="begin"/>
        </w:r>
        <w:r w:rsidR="00A509B9">
          <w:instrText xml:space="preserve"> PAGEREF _Toc486088514 \h </w:instrText>
        </w:r>
        <w:r w:rsidR="00A509B9">
          <w:fldChar w:fldCharType="separate"/>
        </w:r>
        <w:r w:rsidR="00A509B9">
          <w:t>41</w:t>
        </w:r>
        <w:r w:rsidR="00A509B9">
          <w:fldChar w:fldCharType="end"/>
        </w:r>
      </w:hyperlink>
    </w:p>
    <w:p w14:paraId="27D3051B" w14:textId="77777777" w:rsidR="00A509B9" w:rsidRDefault="00B52F61">
      <w:pPr>
        <w:pStyle w:val="TOC3"/>
        <w:rPr>
          <w:rFonts w:eastAsiaTheme="minorEastAsia"/>
          <w:smallCaps w:val="0"/>
          <w:sz w:val="22"/>
        </w:rPr>
      </w:pPr>
      <w:hyperlink w:anchor="_Toc486088515" w:history="1">
        <w:r w:rsidR="00A509B9" w:rsidRPr="00AA26D9">
          <w:rPr>
            <w:rStyle w:val="Hyperlink"/>
          </w:rPr>
          <w:t>Počítačový operační systém Windows</w:t>
        </w:r>
        <w:r w:rsidR="00A509B9">
          <w:tab/>
        </w:r>
        <w:r w:rsidR="00A509B9">
          <w:fldChar w:fldCharType="begin"/>
        </w:r>
        <w:r w:rsidR="00A509B9">
          <w:instrText xml:space="preserve"> PAGEREF _Toc486088515 \h </w:instrText>
        </w:r>
        <w:r w:rsidR="00A509B9">
          <w:fldChar w:fldCharType="separate"/>
        </w:r>
        <w:r w:rsidR="00A509B9">
          <w:t>41</w:t>
        </w:r>
        <w:r w:rsidR="00A509B9">
          <w:fldChar w:fldCharType="end"/>
        </w:r>
      </w:hyperlink>
    </w:p>
    <w:p w14:paraId="65779B86" w14:textId="77777777" w:rsidR="00A509B9" w:rsidRDefault="00B52F61">
      <w:pPr>
        <w:pStyle w:val="TOC2"/>
        <w:rPr>
          <w:rFonts w:eastAsiaTheme="minorEastAsia"/>
          <w:smallCaps w:val="0"/>
          <w:sz w:val="22"/>
        </w:rPr>
      </w:pPr>
      <w:hyperlink w:anchor="_Toc486088516" w:history="1">
        <w:r w:rsidR="00A509B9" w:rsidRPr="00AA26D9">
          <w:rPr>
            <w:rStyle w:val="Hyperlink"/>
          </w:rPr>
          <w:t>Windows Server</w:t>
        </w:r>
        <w:r w:rsidR="00A509B9">
          <w:tab/>
        </w:r>
        <w:r w:rsidR="00A509B9">
          <w:fldChar w:fldCharType="begin"/>
        </w:r>
        <w:r w:rsidR="00A509B9">
          <w:instrText xml:space="preserve"> PAGEREF _Toc486088516 \h </w:instrText>
        </w:r>
        <w:r w:rsidR="00A509B9">
          <w:fldChar w:fldCharType="separate"/>
        </w:r>
        <w:r w:rsidR="00A509B9">
          <w:t>48</w:t>
        </w:r>
        <w:r w:rsidR="00A509B9">
          <w:fldChar w:fldCharType="end"/>
        </w:r>
      </w:hyperlink>
    </w:p>
    <w:p w14:paraId="38963ECB" w14:textId="77777777" w:rsidR="00A509B9" w:rsidRDefault="00B52F61">
      <w:pPr>
        <w:pStyle w:val="TOC3"/>
        <w:rPr>
          <w:rFonts w:eastAsiaTheme="minorEastAsia"/>
          <w:smallCaps w:val="0"/>
          <w:sz w:val="22"/>
        </w:rPr>
      </w:pPr>
      <w:hyperlink w:anchor="_Toc486088517" w:history="1">
        <w:r w:rsidR="00A509B9" w:rsidRPr="00AA26D9">
          <w:rPr>
            <w:rStyle w:val="Hyperlink"/>
          </w:rPr>
          <w:t>Windows MultiPoint Server</w:t>
        </w:r>
        <w:r w:rsidR="00A509B9">
          <w:tab/>
        </w:r>
        <w:r w:rsidR="00A509B9">
          <w:fldChar w:fldCharType="begin"/>
        </w:r>
        <w:r w:rsidR="00A509B9">
          <w:instrText xml:space="preserve"> PAGEREF _Toc486088517 \h </w:instrText>
        </w:r>
        <w:r w:rsidR="00A509B9">
          <w:fldChar w:fldCharType="separate"/>
        </w:r>
        <w:r w:rsidR="00A509B9">
          <w:t>48</w:t>
        </w:r>
        <w:r w:rsidR="00A509B9">
          <w:fldChar w:fldCharType="end"/>
        </w:r>
      </w:hyperlink>
    </w:p>
    <w:p w14:paraId="76F3C6C9" w14:textId="77777777" w:rsidR="00A509B9" w:rsidRDefault="00B52F61">
      <w:pPr>
        <w:pStyle w:val="TOC3"/>
        <w:rPr>
          <w:rFonts w:eastAsiaTheme="minorEastAsia"/>
          <w:smallCaps w:val="0"/>
          <w:sz w:val="22"/>
        </w:rPr>
      </w:pPr>
      <w:hyperlink w:anchor="_Toc486088518" w:history="1">
        <w:r w:rsidR="00A509B9" w:rsidRPr="00AA26D9">
          <w:rPr>
            <w:rStyle w:val="Hyperlink"/>
          </w:rPr>
          <w:t>Windows Server</w:t>
        </w:r>
        <w:r w:rsidR="00A509B9">
          <w:tab/>
        </w:r>
        <w:r w:rsidR="00A509B9">
          <w:fldChar w:fldCharType="begin"/>
        </w:r>
        <w:r w:rsidR="00A509B9">
          <w:instrText xml:space="preserve"> PAGEREF _Toc486088518 \h </w:instrText>
        </w:r>
        <w:r w:rsidR="00A509B9">
          <w:fldChar w:fldCharType="separate"/>
        </w:r>
        <w:r w:rsidR="00A509B9">
          <w:t>49</w:t>
        </w:r>
        <w:r w:rsidR="00A509B9">
          <w:fldChar w:fldCharType="end"/>
        </w:r>
      </w:hyperlink>
    </w:p>
    <w:p w14:paraId="011E1372" w14:textId="77777777" w:rsidR="00A509B9" w:rsidRDefault="00B52F61">
      <w:pPr>
        <w:pStyle w:val="TOC1"/>
        <w:rPr>
          <w:rFonts w:eastAsiaTheme="minorEastAsia"/>
          <w:b w:val="0"/>
          <w:caps w:val="0"/>
          <w:noProof/>
          <w:sz w:val="22"/>
          <w:szCs w:val="22"/>
        </w:rPr>
      </w:pPr>
      <w:hyperlink w:anchor="_Toc486088519" w:history="1">
        <w:r w:rsidR="00A509B9" w:rsidRPr="00AA26D9">
          <w:rPr>
            <w:rStyle w:val="Hyperlink"/>
            <w:noProof/>
          </w:rPr>
          <w:t>Služby online</w:t>
        </w:r>
        <w:r w:rsidR="00A509B9">
          <w:rPr>
            <w:noProof/>
          </w:rPr>
          <w:tab/>
        </w:r>
        <w:r w:rsidR="00A509B9">
          <w:rPr>
            <w:noProof/>
          </w:rPr>
          <w:fldChar w:fldCharType="begin"/>
        </w:r>
        <w:r w:rsidR="00A509B9">
          <w:rPr>
            <w:noProof/>
          </w:rPr>
          <w:instrText xml:space="preserve"> PAGEREF _Toc486088519 \h </w:instrText>
        </w:r>
        <w:r w:rsidR="00A509B9">
          <w:rPr>
            <w:noProof/>
          </w:rPr>
        </w:r>
        <w:r w:rsidR="00A509B9">
          <w:rPr>
            <w:noProof/>
          </w:rPr>
          <w:fldChar w:fldCharType="separate"/>
        </w:r>
        <w:r w:rsidR="00A509B9">
          <w:rPr>
            <w:noProof/>
          </w:rPr>
          <w:t>53</w:t>
        </w:r>
        <w:r w:rsidR="00A509B9">
          <w:rPr>
            <w:noProof/>
          </w:rPr>
          <w:fldChar w:fldCharType="end"/>
        </w:r>
      </w:hyperlink>
    </w:p>
    <w:p w14:paraId="79DCAACB" w14:textId="77777777" w:rsidR="00A509B9" w:rsidRDefault="00B52F61">
      <w:pPr>
        <w:pStyle w:val="TOC2"/>
        <w:rPr>
          <w:rFonts w:eastAsiaTheme="minorEastAsia"/>
          <w:smallCaps w:val="0"/>
          <w:sz w:val="22"/>
        </w:rPr>
      </w:pPr>
      <w:hyperlink w:anchor="_Toc486088520" w:history="1">
        <w:r w:rsidR="00A509B9" w:rsidRPr="00AA26D9">
          <w:rPr>
            <w:rStyle w:val="Hyperlink"/>
          </w:rPr>
          <w:t>Regionální dostupnost služeb online</w:t>
        </w:r>
        <w:r w:rsidR="00A509B9">
          <w:tab/>
        </w:r>
        <w:r w:rsidR="00A509B9">
          <w:fldChar w:fldCharType="begin"/>
        </w:r>
        <w:r w:rsidR="00A509B9">
          <w:instrText xml:space="preserve"> PAGEREF _Toc486088520 \h </w:instrText>
        </w:r>
        <w:r w:rsidR="00A509B9">
          <w:fldChar w:fldCharType="separate"/>
        </w:r>
        <w:r w:rsidR="00A509B9">
          <w:t>53</w:t>
        </w:r>
        <w:r w:rsidR="00A509B9">
          <w:fldChar w:fldCharType="end"/>
        </w:r>
      </w:hyperlink>
    </w:p>
    <w:p w14:paraId="2191184C" w14:textId="77777777" w:rsidR="00A509B9" w:rsidRDefault="00B52F61">
      <w:pPr>
        <w:pStyle w:val="TOC2"/>
        <w:rPr>
          <w:rFonts w:eastAsiaTheme="minorEastAsia"/>
          <w:smallCaps w:val="0"/>
          <w:sz w:val="22"/>
        </w:rPr>
      </w:pPr>
      <w:hyperlink w:anchor="_Toc486088521" w:history="1">
        <w:r w:rsidR="00A509B9" w:rsidRPr="00AA26D9">
          <w:rPr>
            <w:rStyle w:val="Hyperlink"/>
          </w:rPr>
          <w:t>Pravidla pro nákup služeb online</w:t>
        </w:r>
        <w:r w:rsidR="00A509B9">
          <w:tab/>
        </w:r>
        <w:r w:rsidR="00A509B9">
          <w:fldChar w:fldCharType="begin"/>
        </w:r>
        <w:r w:rsidR="00A509B9">
          <w:instrText xml:space="preserve"> PAGEREF _Toc486088521 \h </w:instrText>
        </w:r>
        <w:r w:rsidR="00A509B9">
          <w:fldChar w:fldCharType="separate"/>
        </w:r>
        <w:r w:rsidR="00A509B9">
          <w:t>53</w:t>
        </w:r>
        <w:r w:rsidR="00A509B9">
          <w:fldChar w:fldCharType="end"/>
        </w:r>
      </w:hyperlink>
    </w:p>
    <w:p w14:paraId="565DE5DD" w14:textId="77777777" w:rsidR="00A509B9" w:rsidRDefault="00B52F61">
      <w:pPr>
        <w:pStyle w:val="TOC2"/>
        <w:rPr>
          <w:rFonts w:eastAsiaTheme="minorEastAsia"/>
          <w:smallCaps w:val="0"/>
          <w:sz w:val="22"/>
        </w:rPr>
      </w:pPr>
      <w:hyperlink w:anchor="_Toc486088522" w:history="1">
        <w:r w:rsidR="00A509B9" w:rsidRPr="00AA26D9">
          <w:rPr>
            <w:rStyle w:val="Hyperlink"/>
          </w:rPr>
          <w:t>Prodloužení služeb online</w:t>
        </w:r>
        <w:r w:rsidR="00A509B9">
          <w:tab/>
        </w:r>
        <w:r w:rsidR="00A509B9">
          <w:fldChar w:fldCharType="begin"/>
        </w:r>
        <w:r w:rsidR="00A509B9">
          <w:instrText xml:space="preserve"> PAGEREF _Toc486088522 \h </w:instrText>
        </w:r>
        <w:r w:rsidR="00A509B9">
          <w:fldChar w:fldCharType="separate"/>
        </w:r>
        <w:r w:rsidR="00A509B9">
          <w:t>53</w:t>
        </w:r>
        <w:r w:rsidR="00A509B9">
          <w:fldChar w:fldCharType="end"/>
        </w:r>
      </w:hyperlink>
    </w:p>
    <w:p w14:paraId="6B482959" w14:textId="77777777" w:rsidR="00A509B9" w:rsidRDefault="00B52F61">
      <w:pPr>
        <w:pStyle w:val="TOC2"/>
        <w:rPr>
          <w:rFonts w:eastAsiaTheme="minorEastAsia"/>
          <w:smallCaps w:val="0"/>
          <w:sz w:val="22"/>
        </w:rPr>
      </w:pPr>
      <w:hyperlink w:anchor="_Toc486088523" w:history="1">
        <w:r w:rsidR="00A509B9" w:rsidRPr="00AA26D9">
          <w:rPr>
            <w:rStyle w:val="Hyperlink"/>
          </w:rPr>
          <w:t>Služby Microsoft Azure</w:t>
        </w:r>
        <w:r w:rsidR="00A509B9">
          <w:tab/>
        </w:r>
        <w:r w:rsidR="00A509B9">
          <w:fldChar w:fldCharType="begin"/>
        </w:r>
        <w:r w:rsidR="00A509B9">
          <w:instrText xml:space="preserve"> PAGEREF _Toc486088523 \h </w:instrText>
        </w:r>
        <w:r w:rsidR="00A509B9">
          <w:fldChar w:fldCharType="separate"/>
        </w:r>
        <w:r w:rsidR="00A509B9">
          <w:t>53</w:t>
        </w:r>
        <w:r w:rsidR="00A509B9">
          <w:fldChar w:fldCharType="end"/>
        </w:r>
      </w:hyperlink>
    </w:p>
    <w:p w14:paraId="4A6721E9" w14:textId="77777777" w:rsidR="00A509B9" w:rsidRDefault="00B52F61">
      <w:pPr>
        <w:pStyle w:val="TOC3"/>
        <w:rPr>
          <w:rFonts w:eastAsiaTheme="minorEastAsia"/>
          <w:smallCaps w:val="0"/>
          <w:sz w:val="22"/>
        </w:rPr>
      </w:pPr>
      <w:hyperlink w:anchor="_Toc486088524" w:history="1">
        <w:r w:rsidR="00A509B9" w:rsidRPr="00AA26D9">
          <w:rPr>
            <w:rStyle w:val="Hyperlink"/>
          </w:rPr>
          <w:t>Služby Microsoft Azure</w:t>
        </w:r>
        <w:r w:rsidR="00A509B9">
          <w:tab/>
        </w:r>
        <w:r w:rsidR="00A509B9">
          <w:fldChar w:fldCharType="begin"/>
        </w:r>
        <w:r w:rsidR="00A509B9">
          <w:instrText xml:space="preserve"> PAGEREF _Toc486088524 \h </w:instrText>
        </w:r>
        <w:r w:rsidR="00A509B9">
          <w:fldChar w:fldCharType="separate"/>
        </w:r>
        <w:r w:rsidR="00A509B9">
          <w:t>55</w:t>
        </w:r>
        <w:r w:rsidR="00A509B9">
          <w:fldChar w:fldCharType="end"/>
        </w:r>
      </w:hyperlink>
    </w:p>
    <w:p w14:paraId="718CB4BE" w14:textId="77777777" w:rsidR="00A509B9" w:rsidRDefault="00B52F61">
      <w:pPr>
        <w:pStyle w:val="TOC3"/>
        <w:rPr>
          <w:rFonts w:eastAsiaTheme="minorEastAsia"/>
          <w:smallCaps w:val="0"/>
          <w:sz w:val="22"/>
        </w:rPr>
      </w:pPr>
      <w:hyperlink w:anchor="_Toc486088525" w:history="1">
        <w:r w:rsidR="00A509B9" w:rsidRPr="00AA26D9">
          <w:rPr>
            <w:rStyle w:val="Hyperlink"/>
          </w:rPr>
          <w:t>Microsoft Azure Infrastructure Plans</w:t>
        </w:r>
        <w:r w:rsidR="00A509B9">
          <w:tab/>
        </w:r>
        <w:r w:rsidR="00A509B9">
          <w:fldChar w:fldCharType="begin"/>
        </w:r>
        <w:r w:rsidR="00A509B9">
          <w:instrText xml:space="preserve"> PAGEREF _Toc486088525 \h </w:instrText>
        </w:r>
        <w:r w:rsidR="00A509B9">
          <w:fldChar w:fldCharType="separate"/>
        </w:r>
        <w:r w:rsidR="00A509B9">
          <w:t>55</w:t>
        </w:r>
        <w:r w:rsidR="00A509B9">
          <w:fldChar w:fldCharType="end"/>
        </w:r>
      </w:hyperlink>
    </w:p>
    <w:p w14:paraId="3DFED9B4" w14:textId="77777777" w:rsidR="00A509B9" w:rsidRDefault="00B52F61">
      <w:pPr>
        <w:pStyle w:val="TOC3"/>
        <w:rPr>
          <w:rFonts w:eastAsiaTheme="minorEastAsia"/>
          <w:smallCaps w:val="0"/>
          <w:sz w:val="22"/>
        </w:rPr>
      </w:pPr>
      <w:hyperlink w:anchor="_Toc486088526" w:history="1">
        <w:r w:rsidR="00A509B9" w:rsidRPr="00AA26D9">
          <w:rPr>
            <w:rStyle w:val="Hyperlink"/>
          </w:rPr>
          <w:t>Microsoft Azure Support Plans</w:t>
        </w:r>
        <w:r w:rsidR="00A509B9">
          <w:tab/>
        </w:r>
        <w:r w:rsidR="00A509B9">
          <w:fldChar w:fldCharType="begin"/>
        </w:r>
        <w:r w:rsidR="00A509B9">
          <w:instrText xml:space="preserve"> PAGEREF _Toc486088526 \h </w:instrText>
        </w:r>
        <w:r w:rsidR="00A509B9">
          <w:fldChar w:fldCharType="separate"/>
        </w:r>
        <w:r w:rsidR="00A509B9">
          <w:t>57</w:t>
        </w:r>
        <w:r w:rsidR="00A509B9">
          <w:fldChar w:fldCharType="end"/>
        </w:r>
      </w:hyperlink>
    </w:p>
    <w:p w14:paraId="74F2B1D1" w14:textId="77777777" w:rsidR="00A509B9" w:rsidRDefault="00B52F61">
      <w:pPr>
        <w:pStyle w:val="TOC3"/>
        <w:rPr>
          <w:rFonts w:eastAsiaTheme="minorEastAsia"/>
          <w:smallCaps w:val="0"/>
          <w:sz w:val="22"/>
        </w:rPr>
      </w:pPr>
      <w:hyperlink w:anchor="_Toc486088527" w:history="1">
        <w:r w:rsidR="00A509B9" w:rsidRPr="00AA26D9">
          <w:rPr>
            <w:rStyle w:val="Hyperlink"/>
          </w:rPr>
          <w:t>Microsoft Azure User Plans</w:t>
        </w:r>
        <w:r w:rsidR="00A509B9">
          <w:tab/>
        </w:r>
        <w:r w:rsidR="00A509B9">
          <w:fldChar w:fldCharType="begin"/>
        </w:r>
        <w:r w:rsidR="00A509B9">
          <w:instrText xml:space="preserve"> PAGEREF _Toc486088527 \h </w:instrText>
        </w:r>
        <w:r w:rsidR="00A509B9">
          <w:fldChar w:fldCharType="separate"/>
        </w:r>
        <w:r w:rsidR="00A509B9">
          <w:t>57</w:t>
        </w:r>
        <w:r w:rsidR="00A509B9">
          <w:fldChar w:fldCharType="end"/>
        </w:r>
      </w:hyperlink>
    </w:p>
    <w:p w14:paraId="1D9CA08E" w14:textId="77777777" w:rsidR="00A509B9" w:rsidRDefault="00B52F61">
      <w:pPr>
        <w:pStyle w:val="TOC2"/>
        <w:rPr>
          <w:rFonts w:eastAsiaTheme="minorEastAsia"/>
          <w:smallCaps w:val="0"/>
          <w:sz w:val="22"/>
        </w:rPr>
      </w:pPr>
      <w:hyperlink w:anchor="_Toc486088528" w:history="1">
        <w:r w:rsidR="00A509B9" w:rsidRPr="00AA26D9">
          <w:rPr>
            <w:rStyle w:val="Hyperlink"/>
          </w:rPr>
          <w:t>Secure Productive Enterprise</w:t>
        </w:r>
        <w:r w:rsidR="00A509B9">
          <w:tab/>
        </w:r>
        <w:r w:rsidR="00A509B9">
          <w:fldChar w:fldCharType="begin"/>
        </w:r>
        <w:r w:rsidR="00A509B9">
          <w:instrText xml:space="preserve"> PAGEREF _Toc486088528 \h </w:instrText>
        </w:r>
        <w:r w:rsidR="00A509B9">
          <w:fldChar w:fldCharType="separate"/>
        </w:r>
        <w:r w:rsidR="00A509B9">
          <w:t>58</w:t>
        </w:r>
        <w:r w:rsidR="00A509B9">
          <w:fldChar w:fldCharType="end"/>
        </w:r>
      </w:hyperlink>
    </w:p>
    <w:p w14:paraId="1CC8245B" w14:textId="77777777" w:rsidR="00A509B9" w:rsidRDefault="00B52F61">
      <w:pPr>
        <w:pStyle w:val="TOC2"/>
        <w:rPr>
          <w:rFonts w:eastAsiaTheme="minorEastAsia"/>
          <w:smallCaps w:val="0"/>
          <w:sz w:val="22"/>
        </w:rPr>
      </w:pPr>
      <w:hyperlink w:anchor="_Toc486088529" w:history="1">
        <w:r w:rsidR="00A509B9" w:rsidRPr="00AA26D9">
          <w:rPr>
            <w:rStyle w:val="Hyperlink"/>
          </w:rPr>
          <w:t>Enterprise Mobility + Security</w:t>
        </w:r>
        <w:r w:rsidR="00A509B9">
          <w:tab/>
        </w:r>
        <w:r w:rsidR="00A509B9">
          <w:fldChar w:fldCharType="begin"/>
        </w:r>
        <w:r w:rsidR="00A509B9">
          <w:instrText xml:space="preserve"> PAGEREF _Toc486088529 \h </w:instrText>
        </w:r>
        <w:r w:rsidR="00A509B9">
          <w:fldChar w:fldCharType="separate"/>
        </w:r>
        <w:r w:rsidR="00A509B9">
          <w:t>59</w:t>
        </w:r>
        <w:r w:rsidR="00A509B9">
          <w:fldChar w:fldCharType="end"/>
        </w:r>
      </w:hyperlink>
    </w:p>
    <w:p w14:paraId="45277673" w14:textId="77777777" w:rsidR="00A509B9" w:rsidRDefault="00B52F61">
      <w:pPr>
        <w:pStyle w:val="TOC2"/>
        <w:rPr>
          <w:rFonts w:eastAsiaTheme="minorEastAsia"/>
          <w:smallCaps w:val="0"/>
          <w:sz w:val="22"/>
        </w:rPr>
      </w:pPr>
      <w:hyperlink w:anchor="_Toc486088530" w:history="1">
        <w:r w:rsidR="00A509B9" w:rsidRPr="00AA26D9">
          <w:rPr>
            <w:rStyle w:val="Hyperlink"/>
          </w:rPr>
          <w:t>Služby Microsoft Dynamics 365</w:t>
        </w:r>
        <w:r w:rsidR="00A509B9">
          <w:tab/>
        </w:r>
        <w:r w:rsidR="00A509B9">
          <w:fldChar w:fldCharType="begin"/>
        </w:r>
        <w:r w:rsidR="00A509B9">
          <w:instrText xml:space="preserve"> PAGEREF _Toc486088530 \h </w:instrText>
        </w:r>
        <w:r w:rsidR="00A509B9">
          <w:fldChar w:fldCharType="separate"/>
        </w:r>
        <w:r w:rsidR="00A509B9">
          <w:t>60</w:t>
        </w:r>
        <w:r w:rsidR="00A509B9">
          <w:fldChar w:fldCharType="end"/>
        </w:r>
      </w:hyperlink>
    </w:p>
    <w:p w14:paraId="15F7E6E2" w14:textId="77777777" w:rsidR="00A509B9" w:rsidRDefault="00B52F61">
      <w:pPr>
        <w:pStyle w:val="TOC2"/>
        <w:rPr>
          <w:rFonts w:eastAsiaTheme="minorEastAsia"/>
          <w:smallCaps w:val="0"/>
          <w:sz w:val="22"/>
        </w:rPr>
      </w:pPr>
      <w:hyperlink w:anchor="_Toc486088531" w:history="1">
        <w:r w:rsidR="00A509B9" w:rsidRPr="00AA26D9">
          <w:rPr>
            <w:rStyle w:val="Hyperlink"/>
          </w:rPr>
          <w:t>Služby Office 365</w:t>
        </w:r>
        <w:r w:rsidR="00A509B9">
          <w:tab/>
        </w:r>
        <w:r w:rsidR="00A509B9">
          <w:fldChar w:fldCharType="begin"/>
        </w:r>
        <w:r w:rsidR="00A509B9">
          <w:instrText xml:space="preserve"> PAGEREF _Toc486088531 \h </w:instrText>
        </w:r>
        <w:r w:rsidR="00A509B9">
          <w:fldChar w:fldCharType="separate"/>
        </w:r>
        <w:r w:rsidR="00A509B9">
          <w:t>63</w:t>
        </w:r>
        <w:r w:rsidR="00A509B9">
          <w:fldChar w:fldCharType="end"/>
        </w:r>
      </w:hyperlink>
    </w:p>
    <w:p w14:paraId="62611C0E" w14:textId="77777777" w:rsidR="00A509B9" w:rsidRDefault="00B52F61">
      <w:pPr>
        <w:pStyle w:val="TOC3"/>
        <w:rPr>
          <w:rFonts w:eastAsiaTheme="minorEastAsia"/>
          <w:smallCaps w:val="0"/>
          <w:sz w:val="22"/>
        </w:rPr>
      </w:pPr>
      <w:hyperlink w:anchor="_Toc486088532" w:history="1">
        <w:r w:rsidR="00A509B9" w:rsidRPr="00AA26D9">
          <w:rPr>
            <w:rStyle w:val="Hyperlink"/>
          </w:rPr>
          <w:t>Aplikace služeb Office 365</w:t>
        </w:r>
        <w:r w:rsidR="00A509B9">
          <w:tab/>
        </w:r>
        <w:r w:rsidR="00A509B9">
          <w:fldChar w:fldCharType="begin"/>
        </w:r>
        <w:r w:rsidR="00A509B9">
          <w:instrText xml:space="preserve"> PAGEREF _Toc486088532 \h </w:instrText>
        </w:r>
        <w:r w:rsidR="00A509B9">
          <w:fldChar w:fldCharType="separate"/>
        </w:r>
        <w:r w:rsidR="00A509B9">
          <w:t>63</w:t>
        </w:r>
        <w:r w:rsidR="00A509B9">
          <w:fldChar w:fldCharType="end"/>
        </w:r>
      </w:hyperlink>
    </w:p>
    <w:p w14:paraId="427E2884" w14:textId="77777777" w:rsidR="00A509B9" w:rsidRDefault="00B52F61">
      <w:pPr>
        <w:pStyle w:val="TOC3"/>
        <w:rPr>
          <w:rFonts w:eastAsiaTheme="minorEastAsia"/>
          <w:smallCaps w:val="0"/>
          <w:sz w:val="22"/>
        </w:rPr>
      </w:pPr>
      <w:hyperlink w:anchor="_Toc486088533" w:history="1">
        <w:r w:rsidR="00A509B9" w:rsidRPr="00AA26D9">
          <w:rPr>
            <w:rStyle w:val="Hyperlink"/>
          </w:rPr>
          <w:t>Sady Office 365</w:t>
        </w:r>
        <w:r w:rsidR="00A509B9">
          <w:tab/>
        </w:r>
        <w:r w:rsidR="00A509B9">
          <w:fldChar w:fldCharType="begin"/>
        </w:r>
        <w:r w:rsidR="00A509B9">
          <w:instrText xml:space="preserve"> PAGEREF _Toc486088533 \h </w:instrText>
        </w:r>
        <w:r w:rsidR="00A509B9">
          <w:fldChar w:fldCharType="separate"/>
        </w:r>
        <w:r w:rsidR="00A509B9">
          <w:t>65</w:t>
        </w:r>
        <w:r w:rsidR="00A509B9">
          <w:fldChar w:fldCharType="end"/>
        </w:r>
      </w:hyperlink>
    </w:p>
    <w:p w14:paraId="7CE52B36" w14:textId="77777777" w:rsidR="00A509B9" w:rsidRDefault="00B52F61">
      <w:pPr>
        <w:pStyle w:val="TOC3"/>
        <w:rPr>
          <w:rFonts w:eastAsiaTheme="minorEastAsia"/>
          <w:smallCaps w:val="0"/>
          <w:sz w:val="22"/>
        </w:rPr>
      </w:pPr>
      <w:hyperlink w:anchor="_Toc486088534" w:history="1">
        <w:r w:rsidR="00A509B9" w:rsidRPr="00AA26D9">
          <w:rPr>
            <w:rStyle w:val="Hyperlink"/>
          </w:rPr>
          <w:t>Office 365 Advanced Security Management</w:t>
        </w:r>
        <w:r w:rsidR="00A509B9">
          <w:tab/>
        </w:r>
        <w:r w:rsidR="00A509B9">
          <w:fldChar w:fldCharType="begin"/>
        </w:r>
        <w:r w:rsidR="00A509B9">
          <w:instrText xml:space="preserve"> PAGEREF _Toc486088534 \h </w:instrText>
        </w:r>
        <w:r w:rsidR="00A509B9">
          <w:fldChar w:fldCharType="separate"/>
        </w:r>
        <w:r w:rsidR="00A509B9">
          <w:t>68</w:t>
        </w:r>
        <w:r w:rsidR="00A509B9">
          <w:fldChar w:fldCharType="end"/>
        </w:r>
      </w:hyperlink>
    </w:p>
    <w:p w14:paraId="7EB7BFF5" w14:textId="77777777" w:rsidR="00A509B9" w:rsidRDefault="00B52F61">
      <w:pPr>
        <w:pStyle w:val="TOC3"/>
        <w:rPr>
          <w:rFonts w:eastAsiaTheme="minorEastAsia"/>
          <w:smallCaps w:val="0"/>
          <w:sz w:val="22"/>
        </w:rPr>
      </w:pPr>
      <w:hyperlink w:anchor="_Toc486088535" w:history="1">
        <w:r w:rsidR="00A509B9" w:rsidRPr="00AA26D9">
          <w:rPr>
            <w:rStyle w:val="Hyperlink"/>
          </w:rPr>
          <w:t>Microsoft MyAnalytics</w:t>
        </w:r>
        <w:r w:rsidR="00A509B9">
          <w:tab/>
        </w:r>
        <w:r w:rsidR="00A509B9">
          <w:fldChar w:fldCharType="begin"/>
        </w:r>
        <w:r w:rsidR="00A509B9">
          <w:instrText xml:space="preserve"> PAGEREF _Toc486088535 \h </w:instrText>
        </w:r>
        <w:r w:rsidR="00A509B9">
          <w:fldChar w:fldCharType="separate"/>
        </w:r>
        <w:r w:rsidR="00A509B9">
          <w:t>68</w:t>
        </w:r>
        <w:r w:rsidR="00A509B9">
          <w:fldChar w:fldCharType="end"/>
        </w:r>
      </w:hyperlink>
    </w:p>
    <w:p w14:paraId="6A4C1841" w14:textId="77777777" w:rsidR="00A509B9" w:rsidRDefault="00B52F61">
      <w:pPr>
        <w:pStyle w:val="TOC3"/>
        <w:rPr>
          <w:rFonts w:eastAsiaTheme="minorEastAsia"/>
          <w:smallCaps w:val="0"/>
          <w:sz w:val="22"/>
        </w:rPr>
      </w:pPr>
      <w:hyperlink w:anchor="_Toc486088536" w:history="1">
        <w:r w:rsidR="00A509B9" w:rsidRPr="00AA26D9">
          <w:rPr>
            <w:rStyle w:val="Hyperlink"/>
          </w:rPr>
          <w:t>Office 365 Advanced Compliance</w:t>
        </w:r>
        <w:r w:rsidR="00A509B9">
          <w:tab/>
        </w:r>
        <w:r w:rsidR="00A509B9">
          <w:fldChar w:fldCharType="begin"/>
        </w:r>
        <w:r w:rsidR="00A509B9">
          <w:instrText xml:space="preserve"> PAGEREF _Toc486088536 \h </w:instrText>
        </w:r>
        <w:r w:rsidR="00A509B9">
          <w:fldChar w:fldCharType="separate"/>
        </w:r>
        <w:r w:rsidR="00A509B9">
          <w:t>68</w:t>
        </w:r>
        <w:r w:rsidR="00A509B9">
          <w:fldChar w:fldCharType="end"/>
        </w:r>
      </w:hyperlink>
    </w:p>
    <w:p w14:paraId="044B785E" w14:textId="77777777" w:rsidR="00A509B9" w:rsidRDefault="00B52F61">
      <w:pPr>
        <w:pStyle w:val="TOC3"/>
        <w:rPr>
          <w:rFonts w:eastAsiaTheme="minorEastAsia"/>
          <w:smallCaps w:val="0"/>
          <w:sz w:val="22"/>
        </w:rPr>
      </w:pPr>
      <w:hyperlink w:anchor="_Toc486088537" w:history="1">
        <w:r w:rsidR="00A509B9" w:rsidRPr="00AA26D9">
          <w:rPr>
            <w:rStyle w:val="Hyperlink"/>
          </w:rPr>
          <w:t>Exchange Online</w:t>
        </w:r>
        <w:r w:rsidR="00A509B9">
          <w:tab/>
        </w:r>
        <w:r w:rsidR="00A509B9">
          <w:fldChar w:fldCharType="begin"/>
        </w:r>
        <w:r w:rsidR="00A509B9">
          <w:instrText xml:space="preserve"> PAGEREF _Toc486088537 \h </w:instrText>
        </w:r>
        <w:r w:rsidR="00A509B9">
          <w:fldChar w:fldCharType="separate"/>
        </w:r>
        <w:r w:rsidR="00A509B9">
          <w:t>68</w:t>
        </w:r>
        <w:r w:rsidR="00A509B9">
          <w:fldChar w:fldCharType="end"/>
        </w:r>
      </w:hyperlink>
    </w:p>
    <w:p w14:paraId="5E556033" w14:textId="77777777" w:rsidR="00A509B9" w:rsidRDefault="00B52F61">
      <w:pPr>
        <w:pStyle w:val="TOC3"/>
        <w:rPr>
          <w:rFonts w:eastAsiaTheme="minorEastAsia"/>
          <w:smallCaps w:val="0"/>
          <w:sz w:val="22"/>
        </w:rPr>
      </w:pPr>
      <w:hyperlink w:anchor="_Toc486088538" w:history="1">
        <w:r w:rsidR="00A509B9" w:rsidRPr="00AA26D9">
          <w:rPr>
            <w:rStyle w:val="Hyperlink"/>
          </w:rPr>
          <w:t>OneDrive pro firmy</w:t>
        </w:r>
        <w:r w:rsidR="00A509B9">
          <w:tab/>
        </w:r>
        <w:r w:rsidR="00A509B9">
          <w:fldChar w:fldCharType="begin"/>
        </w:r>
        <w:r w:rsidR="00A509B9">
          <w:instrText xml:space="preserve"> PAGEREF _Toc486088538 \h </w:instrText>
        </w:r>
        <w:r w:rsidR="00A509B9">
          <w:fldChar w:fldCharType="separate"/>
        </w:r>
        <w:r w:rsidR="00A509B9">
          <w:t>69</w:t>
        </w:r>
        <w:r w:rsidR="00A509B9">
          <w:fldChar w:fldCharType="end"/>
        </w:r>
      </w:hyperlink>
    </w:p>
    <w:p w14:paraId="0C586B42" w14:textId="77777777" w:rsidR="00A509B9" w:rsidRDefault="00B52F61">
      <w:pPr>
        <w:pStyle w:val="TOC3"/>
        <w:rPr>
          <w:rFonts w:eastAsiaTheme="minorEastAsia"/>
          <w:smallCaps w:val="0"/>
          <w:sz w:val="22"/>
        </w:rPr>
      </w:pPr>
      <w:hyperlink w:anchor="_Toc486088539" w:history="1">
        <w:r w:rsidR="00A509B9" w:rsidRPr="00AA26D9">
          <w:rPr>
            <w:rStyle w:val="Hyperlink"/>
          </w:rPr>
          <w:t>Project Online</w:t>
        </w:r>
        <w:r w:rsidR="00A509B9">
          <w:tab/>
        </w:r>
        <w:r w:rsidR="00A509B9">
          <w:fldChar w:fldCharType="begin"/>
        </w:r>
        <w:r w:rsidR="00A509B9">
          <w:instrText xml:space="preserve"> PAGEREF _Toc486088539 \h </w:instrText>
        </w:r>
        <w:r w:rsidR="00A509B9">
          <w:fldChar w:fldCharType="separate"/>
        </w:r>
        <w:r w:rsidR="00A509B9">
          <w:t>70</w:t>
        </w:r>
        <w:r w:rsidR="00A509B9">
          <w:fldChar w:fldCharType="end"/>
        </w:r>
      </w:hyperlink>
    </w:p>
    <w:p w14:paraId="37177794" w14:textId="77777777" w:rsidR="00A509B9" w:rsidRDefault="00B52F61">
      <w:pPr>
        <w:pStyle w:val="TOC3"/>
        <w:rPr>
          <w:rFonts w:eastAsiaTheme="minorEastAsia"/>
          <w:smallCaps w:val="0"/>
          <w:sz w:val="22"/>
        </w:rPr>
      </w:pPr>
      <w:hyperlink w:anchor="_Toc486088540" w:history="1">
        <w:r w:rsidR="00A509B9" w:rsidRPr="00AA26D9">
          <w:rPr>
            <w:rStyle w:val="Hyperlink"/>
          </w:rPr>
          <w:t>SharePoint Online</w:t>
        </w:r>
        <w:r w:rsidR="00A509B9">
          <w:tab/>
        </w:r>
        <w:r w:rsidR="00A509B9">
          <w:fldChar w:fldCharType="begin"/>
        </w:r>
        <w:r w:rsidR="00A509B9">
          <w:instrText xml:space="preserve"> PAGEREF _Toc486088540 \h </w:instrText>
        </w:r>
        <w:r w:rsidR="00A509B9">
          <w:fldChar w:fldCharType="separate"/>
        </w:r>
        <w:r w:rsidR="00A509B9">
          <w:t>71</w:t>
        </w:r>
        <w:r w:rsidR="00A509B9">
          <w:fldChar w:fldCharType="end"/>
        </w:r>
      </w:hyperlink>
    </w:p>
    <w:p w14:paraId="1A532FE0" w14:textId="77777777" w:rsidR="00A509B9" w:rsidRDefault="00B52F61">
      <w:pPr>
        <w:pStyle w:val="TOC3"/>
        <w:rPr>
          <w:rFonts w:eastAsiaTheme="minorEastAsia"/>
          <w:smallCaps w:val="0"/>
          <w:sz w:val="22"/>
        </w:rPr>
      </w:pPr>
      <w:hyperlink w:anchor="_Toc486088541" w:history="1">
        <w:r w:rsidR="00A509B9" w:rsidRPr="00AA26D9">
          <w:rPr>
            <w:rStyle w:val="Hyperlink"/>
          </w:rPr>
          <w:t>Skype for Business Online</w:t>
        </w:r>
        <w:r w:rsidR="00A509B9">
          <w:tab/>
        </w:r>
        <w:r w:rsidR="00A509B9">
          <w:fldChar w:fldCharType="begin"/>
        </w:r>
        <w:r w:rsidR="00A509B9">
          <w:instrText xml:space="preserve"> PAGEREF _Toc486088541 \h </w:instrText>
        </w:r>
        <w:r w:rsidR="00A509B9">
          <w:fldChar w:fldCharType="separate"/>
        </w:r>
        <w:r w:rsidR="00A509B9">
          <w:t>71</w:t>
        </w:r>
        <w:r w:rsidR="00A509B9">
          <w:fldChar w:fldCharType="end"/>
        </w:r>
      </w:hyperlink>
    </w:p>
    <w:p w14:paraId="04606651" w14:textId="77777777" w:rsidR="00A509B9" w:rsidRDefault="00B52F61">
      <w:pPr>
        <w:pStyle w:val="TOC3"/>
        <w:rPr>
          <w:rFonts w:eastAsiaTheme="minorEastAsia"/>
          <w:smallCaps w:val="0"/>
          <w:sz w:val="22"/>
        </w:rPr>
      </w:pPr>
      <w:hyperlink w:anchor="_Toc486088542" w:history="1">
        <w:r w:rsidR="00A509B9" w:rsidRPr="00AA26D9">
          <w:rPr>
            <w:rStyle w:val="Hyperlink"/>
          </w:rPr>
          <w:t>Workplace Analytics</w:t>
        </w:r>
        <w:r w:rsidR="00A509B9">
          <w:tab/>
        </w:r>
        <w:r w:rsidR="00A509B9">
          <w:fldChar w:fldCharType="begin"/>
        </w:r>
        <w:r w:rsidR="00A509B9">
          <w:instrText xml:space="preserve"> PAGEREF _Toc486088542 \h </w:instrText>
        </w:r>
        <w:r w:rsidR="00A509B9">
          <w:fldChar w:fldCharType="separate"/>
        </w:r>
        <w:r w:rsidR="00A509B9">
          <w:t>72</w:t>
        </w:r>
        <w:r w:rsidR="00A509B9">
          <w:fldChar w:fldCharType="end"/>
        </w:r>
      </w:hyperlink>
    </w:p>
    <w:p w14:paraId="0141DEE9" w14:textId="77777777" w:rsidR="00A509B9" w:rsidRDefault="00B52F61">
      <w:pPr>
        <w:pStyle w:val="TOC2"/>
        <w:rPr>
          <w:rFonts w:eastAsiaTheme="minorEastAsia"/>
          <w:smallCaps w:val="0"/>
          <w:sz w:val="22"/>
        </w:rPr>
      </w:pPr>
      <w:hyperlink w:anchor="_Toc486088543" w:history="1">
        <w:r w:rsidR="00A509B9" w:rsidRPr="00AA26D9">
          <w:rPr>
            <w:rStyle w:val="Hyperlink"/>
          </w:rPr>
          <w:t>Ostatní služby online</w:t>
        </w:r>
        <w:r w:rsidR="00A509B9">
          <w:tab/>
        </w:r>
        <w:r w:rsidR="00A509B9">
          <w:fldChar w:fldCharType="begin"/>
        </w:r>
        <w:r w:rsidR="00A509B9">
          <w:instrText xml:space="preserve"> PAGEREF _Toc486088543 \h </w:instrText>
        </w:r>
        <w:r w:rsidR="00A509B9">
          <w:fldChar w:fldCharType="separate"/>
        </w:r>
        <w:r w:rsidR="00A509B9">
          <w:t>72</w:t>
        </w:r>
        <w:r w:rsidR="00A509B9">
          <w:fldChar w:fldCharType="end"/>
        </w:r>
      </w:hyperlink>
    </w:p>
    <w:p w14:paraId="57114DEF" w14:textId="77777777" w:rsidR="00A509B9" w:rsidRDefault="00B52F61">
      <w:pPr>
        <w:pStyle w:val="TOC3"/>
        <w:rPr>
          <w:rFonts w:eastAsiaTheme="minorEastAsia"/>
          <w:smallCaps w:val="0"/>
          <w:sz w:val="22"/>
        </w:rPr>
      </w:pPr>
      <w:hyperlink w:anchor="_Toc486088544" w:history="1">
        <w:r w:rsidR="00A509B9" w:rsidRPr="00AA26D9">
          <w:rPr>
            <w:rStyle w:val="Hyperlink"/>
          </w:rPr>
          <w:t>Mapy Bing</w:t>
        </w:r>
        <w:r w:rsidR="00A509B9">
          <w:tab/>
        </w:r>
        <w:r w:rsidR="00A509B9">
          <w:fldChar w:fldCharType="begin"/>
        </w:r>
        <w:r w:rsidR="00A509B9">
          <w:instrText xml:space="preserve"> PAGEREF _Toc486088544 \h </w:instrText>
        </w:r>
        <w:r w:rsidR="00A509B9">
          <w:fldChar w:fldCharType="separate"/>
        </w:r>
        <w:r w:rsidR="00A509B9">
          <w:t>72</w:t>
        </w:r>
        <w:r w:rsidR="00A509B9">
          <w:fldChar w:fldCharType="end"/>
        </w:r>
      </w:hyperlink>
    </w:p>
    <w:p w14:paraId="4DE7B9FE" w14:textId="77777777" w:rsidR="00A509B9" w:rsidRDefault="00B52F61">
      <w:pPr>
        <w:pStyle w:val="TOC3"/>
        <w:rPr>
          <w:rFonts w:eastAsiaTheme="minorEastAsia"/>
          <w:smallCaps w:val="0"/>
          <w:sz w:val="22"/>
        </w:rPr>
      </w:pPr>
      <w:hyperlink w:anchor="_Toc486088545" w:history="1">
        <w:r w:rsidR="00A509B9" w:rsidRPr="00AA26D9">
          <w:rPr>
            <w:rStyle w:val="Hyperlink"/>
          </w:rPr>
          <w:t>Business Application Platform</w:t>
        </w:r>
        <w:r w:rsidR="00A509B9">
          <w:tab/>
        </w:r>
        <w:r w:rsidR="00A509B9">
          <w:fldChar w:fldCharType="begin"/>
        </w:r>
        <w:r w:rsidR="00A509B9">
          <w:instrText xml:space="preserve"> PAGEREF _Toc486088545 \h </w:instrText>
        </w:r>
        <w:r w:rsidR="00A509B9">
          <w:fldChar w:fldCharType="separate"/>
        </w:r>
        <w:r w:rsidR="00A509B9">
          <w:t>73</w:t>
        </w:r>
        <w:r w:rsidR="00A509B9">
          <w:fldChar w:fldCharType="end"/>
        </w:r>
      </w:hyperlink>
    </w:p>
    <w:p w14:paraId="4DD7275B" w14:textId="77777777" w:rsidR="00A509B9" w:rsidRDefault="00B52F61">
      <w:pPr>
        <w:pStyle w:val="TOC3"/>
        <w:rPr>
          <w:rFonts w:eastAsiaTheme="minorEastAsia"/>
          <w:smallCaps w:val="0"/>
          <w:sz w:val="22"/>
        </w:rPr>
      </w:pPr>
      <w:hyperlink w:anchor="_Toc486088546" w:history="1">
        <w:r w:rsidR="00A509B9" w:rsidRPr="00AA26D9">
          <w:rPr>
            <w:rStyle w:val="Hyperlink"/>
          </w:rPr>
          <w:t>Kaizala</w:t>
        </w:r>
        <w:r w:rsidR="00A509B9">
          <w:tab/>
        </w:r>
        <w:r w:rsidR="00A509B9">
          <w:fldChar w:fldCharType="begin"/>
        </w:r>
        <w:r w:rsidR="00A509B9">
          <w:instrText xml:space="preserve"> PAGEREF _Toc486088546 \h </w:instrText>
        </w:r>
        <w:r w:rsidR="00A509B9">
          <w:fldChar w:fldCharType="separate"/>
        </w:r>
        <w:r w:rsidR="00A509B9">
          <w:t>74</w:t>
        </w:r>
        <w:r w:rsidR="00A509B9">
          <w:fldChar w:fldCharType="end"/>
        </w:r>
      </w:hyperlink>
    </w:p>
    <w:p w14:paraId="520D9EFB" w14:textId="77777777" w:rsidR="00A509B9" w:rsidRDefault="00B52F61">
      <w:pPr>
        <w:pStyle w:val="TOC3"/>
        <w:rPr>
          <w:rFonts w:eastAsiaTheme="minorEastAsia"/>
          <w:smallCaps w:val="0"/>
          <w:sz w:val="22"/>
        </w:rPr>
      </w:pPr>
      <w:hyperlink w:anchor="_Toc486088547" w:history="1">
        <w:r w:rsidR="00A509B9" w:rsidRPr="00AA26D9">
          <w:rPr>
            <w:rStyle w:val="Hyperlink"/>
          </w:rPr>
          <w:t>Služba Microsoft Cloud App Security</w:t>
        </w:r>
        <w:r w:rsidR="00A509B9">
          <w:tab/>
        </w:r>
        <w:r w:rsidR="00A509B9">
          <w:fldChar w:fldCharType="begin"/>
        </w:r>
        <w:r w:rsidR="00A509B9">
          <w:instrText xml:space="preserve"> PAGEREF _Toc486088547 \h </w:instrText>
        </w:r>
        <w:r w:rsidR="00A509B9">
          <w:fldChar w:fldCharType="separate"/>
        </w:r>
        <w:r w:rsidR="00A509B9">
          <w:t>74</w:t>
        </w:r>
        <w:r w:rsidR="00A509B9">
          <w:fldChar w:fldCharType="end"/>
        </w:r>
      </w:hyperlink>
    </w:p>
    <w:p w14:paraId="6F98E39D" w14:textId="77777777" w:rsidR="00A509B9" w:rsidRDefault="00B52F61">
      <w:pPr>
        <w:pStyle w:val="TOC3"/>
        <w:rPr>
          <w:rFonts w:eastAsiaTheme="minorEastAsia"/>
          <w:smallCaps w:val="0"/>
          <w:sz w:val="22"/>
        </w:rPr>
      </w:pPr>
      <w:hyperlink w:anchor="_Toc486088548" w:history="1">
        <w:r w:rsidR="00A509B9" w:rsidRPr="00AA26D9">
          <w:rPr>
            <w:rStyle w:val="Hyperlink"/>
          </w:rPr>
          <w:t>Microsoft Intune</w:t>
        </w:r>
        <w:r w:rsidR="00A509B9">
          <w:tab/>
        </w:r>
        <w:r w:rsidR="00A509B9">
          <w:fldChar w:fldCharType="begin"/>
        </w:r>
        <w:r w:rsidR="00A509B9">
          <w:instrText xml:space="preserve"> PAGEREF _Toc486088548 \h </w:instrText>
        </w:r>
        <w:r w:rsidR="00A509B9">
          <w:fldChar w:fldCharType="separate"/>
        </w:r>
        <w:r w:rsidR="00A509B9">
          <w:t>74</w:t>
        </w:r>
        <w:r w:rsidR="00A509B9">
          <w:fldChar w:fldCharType="end"/>
        </w:r>
      </w:hyperlink>
    </w:p>
    <w:p w14:paraId="5760F578" w14:textId="77777777" w:rsidR="00A509B9" w:rsidRDefault="00B52F61">
      <w:pPr>
        <w:pStyle w:val="TOC3"/>
        <w:rPr>
          <w:rFonts w:eastAsiaTheme="minorEastAsia"/>
          <w:smallCaps w:val="0"/>
          <w:sz w:val="22"/>
        </w:rPr>
      </w:pPr>
      <w:hyperlink w:anchor="_Toc486088549" w:history="1">
        <w:r w:rsidR="00A509B9" w:rsidRPr="00AA26D9">
          <w:rPr>
            <w:rStyle w:val="Hyperlink"/>
          </w:rPr>
          <w:t>Microsoft Learning</w:t>
        </w:r>
        <w:r w:rsidR="00A509B9">
          <w:tab/>
        </w:r>
        <w:r w:rsidR="00A509B9">
          <w:fldChar w:fldCharType="begin"/>
        </w:r>
        <w:r w:rsidR="00A509B9">
          <w:instrText xml:space="preserve"> PAGEREF _Toc486088549 \h </w:instrText>
        </w:r>
        <w:r w:rsidR="00A509B9">
          <w:fldChar w:fldCharType="separate"/>
        </w:r>
        <w:r w:rsidR="00A509B9">
          <w:t>75</w:t>
        </w:r>
        <w:r w:rsidR="00A509B9">
          <w:fldChar w:fldCharType="end"/>
        </w:r>
      </w:hyperlink>
    </w:p>
    <w:p w14:paraId="3DB5EB1D" w14:textId="77777777" w:rsidR="00A509B9" w:rsidRDefault="00B52F61">
      <w:pPr>
        <w:pStyle w:val="TOC3"/>
        <w:rPr>
          <w:rFonts w:eastAsiaTheme="minorEastAsia"/>
          <w:smallCaps w:val="0"/>
          <w:sz w:val="22"/>
        </w:rPr>
      </w:pPr>
      <w:hyperlink w:anchor="_Toc486088550" w:history="1">
        <w:r w:rsidR="00A509B9" w:rsidRPr="00AA26D9">
          <w:rPr>
            <w:rStyle w:val="Hyperlink"/>
          </w:rPr>
          <w:t>Minecraft: Education Edition</w:t>
        </w:r>
        <w:r w:rsidR="00A509B9">
          <w:tab/>
        </w:r>
        <w:r w:rsidR="00A509B9">
          <w:fldChar w:fldCharType="begin"/>
        </w:r>
        <w:r w:rsidR="00A509B9">
          <w:instrText xml:space="preserve"> PAGEREF _Toc486088550 \h </w:instrText>
        </w:r>
        <w:r w:rsidR="00A509B9">
          <w:fldChar w:fldCharType="separate"/>
        </w:r>
        <w:r w:rsidR="00A509B9">
          <w:t>76</w:t>
        </w:r>
        <w:r w:rsidR="00A509B9">
          <w:fldChar w:fldCharType="end"/>
        </w:r>
      </w:hyperlink>
    </w:p>
    <w:p w14:paraId="07098E4E" w14:textId="77777777" w:rsidR="00A509B9" w:rsidRDefault="00B52F61">
      <w:pPr>
        <w:pStyle w:val="TOC1"/>
        <w:rPr>
          <w:rFonts w:eastAsiaTheme="minorEastAsia"/>
          <w:b w:val="0"/>
          <w:caps w:val="0"/>
          <w:noProof/>
          <w:sz w:val="22"/>
          <w:szCs w:val="22"/>
        </w:rPr>
      </w:pPr>
      <w:hyperlink w:anchor="_Toc486088551" w:history="1">
        <w:r w:rsidR="00A509B9" w:rsidRPr="00AA26D9">
          <w:rPr>
            <w:rStyle w:val="Hyperlink"/>
            <w:noProof/>
          </w:rPr>
          <w:t>Slovník</w:t>
        </w:r>
        <w:r w:rsidR="00A509B9">
          <w:rPr>
            <w:noProof/>
          </w:rPr>
          <w:tab/>
        </w:r>
        <w:r w:rsidR="00A509B9">
          <w:rPr>
            <w:noProof/>
          </w:rPr>
          <w:fldChar w:fldCharType="begin"/>
        </w:r>
        <w:r w:rsidR="00A509B9">
          <w:rPr>
            <w:noProof/>
          </w:rPr>
          <w:instrText xml:space="preserve"> PAGEREF _Toc486088551 \h </w:instrText>
        </w:r>
        <w:r w:rsidR="00A509B9">
          <w:rPr>
            <w:noProof/>
          </w:rPr>
        </w:r>
        <w:r w:rsidR="00A509B9">
          <w:rPr>
            <w:noProof/>
          </w:rPr>
          <w:fldChar w:fldCharType="separate"/>
        </w:r>
        <w:r w:rsidR="00A509B9">
          <w:rPr>
            <w:noProof/>
          </w:rPr>
          <w:t>77</w:t>
        </w:r>
        <w:r w:rsidR="00A509B9">
          <w:rPr>
            <w:noProof/>
          </w:rPr>
          <w:fldChar w:fldCharType="end"/>
        </w:r>
      </w:hyperlink>
    </w:p>
    <w:p w14:paraId="14A506DA" w14:textId="77777777" w:rsidR="00A509B9" w:rsidRDefault="00B52F61">
      <w:pPr>
        <w:pStyle w:val="TOC2"/>
        <w:rPr>
          <w:rFonts w:eastAsiaTheme="minorEastAsia"/>
          <w:smallCaps w:val="0"/>
          <w:sz w:val="22"/>
        </w:rPr>
      </w:pPr>
      <w:hyperlink w:anchor="_Toc486088552" w:history="1">
        <w:r w:rsidR="00A509B9" w:rsidRPr="00AA26D9">
          <w:rPr>
            <w:rStyle w:val="Hyperlink"/>
          </w:rPr>
          <w:t>Atributy</w:t>
        </w:r>
        <w:r w:rsidR="00A509B9">
          <w:tab/>
        </w:r>
        <w:r w:rsidR="00A509B9">
          <w:fldChar w:fldCharType="begin"/>
        </w:r>
        <w:r w:rsidR="00A509B9">
          <w:instrText xml:space="preserve"> PAGEREF _Toc486088552 \h </w:instrText>
        </w:r>
        <w:r w:rsidR="00A509B9">
          <w:fldChar w:fldCharType="separate"/>
        </w:r>
        <w:r w:rsidR="00A509B9">
          <w:t>77</w:t>
        </w:r>
        <w:r w:rsidR="00A509B9">
          <w:fldChar w:fldCharType="end"/>
        </w:r>
      </w:hyperlink>
    </w:p>
    <w:p w14:paraId="1A049BBC" w14:textId="77777777" w:rsidR="00A509B9" w:rsidRDefault="00B52F61">
      <w:pPr>
        <w:pStyle w:val="TOC2"/>
        <w:rPr>
          <w:rFonts w:eastAsiaTheme="minorEastAsia"/>
          <w:smallCaps w:val="0"/>
          <w:sz w:val="22"/>
        </w:rPr>
      </w:pPr>
      <w:hyperlink w:anchor="_Toc486088553" w:history="1">
        <w:r w:rsidR="00A509B9" w:rsidRPr="00AA26D9">
          <w:rPr>
            <w:rStyle w:val="Hyperlink"/>
          </w:rPr>
          <w:t>Hodnoty buněk</w:t>
        </w:r>
        <w:r w:rsidR="00A509B9">
          <w:tab/>
        </w:r>
        <w:r w:rsidR="00A509B9">
          <w:fldChar w:fldCharType="begin"/>
        </w:r>
        <w:r w:rsidR="00A509B9">
          <w:instrText xml:space="preserve"> PAGEREF _Toc486088553 \h </w:instrText>
        </w:r>
        <w:r w:rsidR="00A509B9">
          <w:fldChar w:fldCharType="separate"/>
        </w:r>
        <w:r w:rsidR="00A509B9">
          <w:t>78</w:t>
        </w:r>
        <w:r w:rsidR="00A509B9">
          <w:fldChar w:fldCharType="end"/>
        </w:r>
      </w:hyperlink>
    </w:p>
    <w:p w14:paraId="3DD73A2A" w14:textId="77777777" w:rsidR="00A509B9" w:rsidRDefault="00B52F61">
      <w:pPr>
        <w:pStyle w:val="TOC2"/>
        <w:rPr>
          <w:rFonts w:eastAsiaTheme="minorEastAsia"/>
          <w:smallCaps w:val="0"/>
          <w:sz w:val="22"/>
        </w:rPr>
      </w:pPr>
      <w:hyperlink w:anchor="_Toc486088554" w:history="1">
        <w:r w:rsidR="00A509B9" w:rsidRPr="00AA26D9">
          <w:rPr>
            <w:rStyle w:val="Hyperlink"/>
          </w:rPr>
          <w:t>Záhlaví sloupců</w:t>
        </w:r>
        <w:r w:rsidR="00A509B9">
          <w:tab/>
        </w:r>
        <w:r w:rsidR="00A509B9">
          <w:fldChar w:fldCharType="begin"/>
        </w:r>
        <w:r w:rsidR="00A509B9">
          <w:instrText xml:space="preserve"> PAGEREF _Toc486088554 \h </w:instrText>
        </w:r>
        <w:r w:rsidR="00A509B9">
          <w:fldChar w:fldCharType="separate"/>
        </w:r>
        <w:r w:rsidR="00A509B9">
          <w:t>78</w:t>
        </w:r>
        <w:r w:rsidR="00A509B9">
          <w:fldChar w:fldCharType="end"/>
        </w:r>
      </w:hyperlink>
    </w:p>
    <w:p w14:paraId="04DF1FF3" w14:textId="77777777" w:rsidR="00A509B9" w:rsidRDefault="00B52F61">
      <w:pPr>
        <w:pStyle w:val="TOC2"/>
        <w:rPr>
          <w:rFonts w:eastAsiaTheme="minorEastAsia"/>
          <w:smallCaps w:val="0"/>
          <w:sz w:val="22"/>
        </w:rPr>
      </w:pPr>
      <w:hyperlink w:anchor="_Toc486088555" w:history="1">
        <w:r w:rsidR="00A509B9" w:rsidRPr="00AA26D9">
          <w:rPr>
            <w:rStyle w:val="Hyperlink"/>
          </w:rPr>
          <w:t>Definice</w:t>
        </w:r>
        <w:r w:rsidR="00A509B9">
          <w:tab/>
        </w:r>
        <w:r w:rsidR="00A509B9">
          <w:fldChar w:fldCharType="begin"/>
        </w:r>
        <w:r w:rsidR="00A509B9">
          <w:instrText xml:space="preserve"> PAGEREF _Toc486088555 \h </w:instrText>
        </w:r>
        <w:r w:rsidR="00A509B9">
          <w:fldChar w:fldCharType="separate"/>
        </w:r>
        <w:r w:rsidR="00A509B9">
          <w:t>79</w:t>
        </w:r>
        <w:r w:rsidR="00A509B9">
          <w:fldChar w:fldCharType="end"/>
        </w:r>
      </w:hyperlink>
    </w:p>
    <w:p w14:paraId="7ED953B6" w14:textId="77777777" w:rsidR="00A509B9" w:rsidRDefault="00B52F61">
      <w:pPr>
        <w:pStyle w:val="TOC1"/>
        <w:rPr>
          <w:rFonts w:eastAsiaTheme="minorEastAsia"/>
          <w:b w:val="0"/>
          <w:caps w:val="0"/>
          <w:noProof/>
          <w:sz w:val="22"/>
          <w:szCs w:val="22"/>
        </w:rPr>
      </w:pPr>
      <w:hyperlink w:anchor="_Toc486088556" w:history="1">
        <w:r w:rsidR="00A509B9" w:rsidRPr="00AA26D9">
          <w:rPr>
            <w:rStyle w:val="Hyperlink"/>
            <w:noProof/>
          </w:rPr>
          <w:t>Příloha A – Licence ekvivalentní k licenci CAL/ML</w:t>
        </w:r>
        <w:r w:rsidR="00A509B9">
          <w:rPr>
            <w:noProof/>
          </w:rPr>
          <w:tab/>
        </w:r>
        <w:r w:rsidR="00A509B9">
          <w:rPr>
            <w:noProof/>
          </w:rPr>
          <w:fldChar w:fldCharType="begin"/>
        </w:r>
        <w:r w:rsidR="00A509B9">
          <w:rPr>
            <w:noProof/>
          </w:rPr>
          <w:instrText xml:space="preserve"> PAGEREF _Toc486088556 \h </w:instrText>
        </w:r>
        <w:r w:rsidR="00A509B9">
          <w:rPr>
            <w:noProof/>
          </w:rPr>
        </w:r>
        <w:r w:rsidR="00A509B9">
          <w:rPr>
            <w:noProof/>
          </w:rPr>
          <w:fldChar w:fldCharType="separate"/>
        </w:r>
        <w:r w:rsidR="00A509B9">
          <w:rPr>
            <w:noProof/>
          </w:rPr>
          <w:t>82</w:t>
        </w:r>
        <w:r w:rsidR="00A509B9">
          <w:rPr>
            <w:noProof/>
          </w:rPr>
          <w:fldChar w:fldCharType="end"/>
        </w:r>
      </w:hyperlink>
    </w:p>
    <w:p w14:paraId="726D7449" w14:textId="77777777" w:rsidR="00A509B9" w:rsidRDefault="00B52F61">
      <w:pPr>
        <w:pStyle w:val="TOC1"/>
        <w:rPr>
          <w:rFonts w:eastAsiaTheme="minorEastAsia"/>
          <w:b w:val="0"/>
          <w:caps w:val="0"/>
          <w:noProof/>
          <w:sz w:val="22"/>
          <w:szCs w:val="22"/>
        </w:rPr>
      </w:pPr>
      <w:hyperlink w:anchor="_Toc486088557" w:history="1">
        <w:r w:rsidR="00A509B9" w:rsidRPr="00AA26D9">
          <w:rPr>
            <w:rStyle w:val="Hyperlink"/>
            <w:noProof/>
          </w:rPr>
          <w:t>Příloha B – Software Assurance</w:t>
        </w:r>
        <w:r w:rsidR="00A509B9">
          <w:rPr>
            <w:noProof/>
          </w:rPr>
          <w:tab/>
        </w:r>
        <w:r w:rsidR="00A509B9">
          <w:rPr>
            <w:noProof/>
          </w:rPr>
          <w:fldChar w:fldCharType="begin"/>
        </w:r>
        <w:r w:rsidR="00A509B9">
          <w:rPr>
            <w:noProof/>
          </w:rPr>
          <w:instrText xml:space="preserve"> PAGEREF _Toc486088557 \h </w:instrText>
        </w:r>
        <w:r w:rsidR="00A509B9">
          <w:rPr>
            <w:noProof/>
          </w:rPr>
        </w:r>
        <w:r w:rsidR="00A509B9">
          <w:rPr>
            <w:noProof/>
          </w:rPr>
          <w:fldChar w:fldCharType="separate"/>
        </w:r>
        <w:r w:rsidR="00A509B9">
          <w:rPr>
            <w:noProof/>
          </w:rPr>
          <w:t>83</w:t>
        </w:r>
        <w:r w:rsidR="00A509B9">
          <w:rPr>
            <w:noProof/>
          </w:rPr>
          <w:fldChar w:fldCharType="end"/>
        </w:r>
      </w:hyperlink>
    </w:p>
    <w:p w14:paraId="6C13086E" w14:textId="77777777" w:rsidR="00A509B9" w:rsidRDefault="00B52F61">
      <w:pPr>
        <w:pStyle w:val="TOC2"/>
        <w:rPr>
          <w:rFonts w:eastAsiaTheme="minorEastAsia"/>
          <w:smallCaps w:val="0"/>
          <w:sz w:val="22"/>
        </w:rPr>
      </w:pPr>
      <w:hyperlink w:anchor="_Toc486088558" w:history="1">
        <w:r w:rsidR="00A509B9" w:rsidRPr="00AA26D9">
          <w:rPr>
            <w:rStyle w:val="Hyperlink"/>
          </w:rPr>
          <w:t>Zakoupení krytí Software Assurance</w:t>
        </w:r>
        <w:r w:rsidR="00A509B9">
          <w:tab/>
        </w:r>
        <w:r w:rsidR="00A509B9">
          <w:fldChar w:fldCharType="begin"/>
        </w:r>
        <w:r w:rsidR="00A509B9">
          <w:instrText xml:space="preserve"> PAGEREF _Toc486088558 \h </w:instrText>
        </w:r>
        <w:r w:rsidR="00A509B9">
          <w:fldChar w:fldCharType="separate"/>
        </w:r>
        <w:r w:rsidR="00A509B9">
          <w:t>83</w:t>
        </w:r>
        <w:r w:rsidR="00A509B9">
          <w:fldChar w:fldCharType="end"/>
        </w:r>
      </w:hyperlink>
    </w:p>
    <w:p w14:paraId="3137642A" w14:textId="77777777" w:rsidR="00A509B9" w:rsidRDefault="00B52F61">
      <w:pPr>
        <w:pStyle w:val="TOC2"/>
        <w:rPr>
          <w:rFonts w:eastAsiaTheme="minorEastAsia"/>
          <w:smallCaps w:val="0"/>
          <w:sz w:val="22"/>
        </w:rPr>
      </w:pPr>
      <w:hyperlink w:anchor="_Toc486088559" w:history="1">
        <w:r w:rsidR="00A509B9" w:rsidRPr="00AA26D9">
          <w:rPr>
            <w:rStyle w:val="Hyperlink"/>
          </w:rPr>
          <w:t>Prodloužení krytí Software Assurance</w:t>
        </w:r>
        <w:r w:rsidR="00A509B9">
          <w:tab/>
        </w:r>
        <w:r w:rsidR="00A509B9">
          <w:fldChar w:fldCharType="begin"/>
        </w:r>
        <w:r w:rsidR="00A509B9">
          <w:instrText xml:space="preserve"> PAGEREF _Toc486088559 \h </w:instrText>
        </w:r>
        <w:r w:rsidR="00A509B9">
          <w:fldChar w:fldCharType="separate"/>
        </w:r>
        <w:r w:rsidR="00A509B9">
          <w:t>83</w:t>
        </w:r>
        <w:r w:rsidR="00A509B9">
          <w:fldChar w:fldCharType="end"/>
        </w:r>
      </w:hyperlink>
    </w:p>
    <w:p w14:paraId="350A7101" w14:textId="77777777" w:rsidR="00A509B9" w:rsidRDefault="00B52F61">
      <w:pPr>
        <w:pStyle w:val="TOC2"/>
        <w:rPr>
          <w:rFonts w:eastAsiaTheme="minorEastAsia"/>
          <w:smallCaps w:val="0"/>
          <w:sz w:val="22"/>
        </w:rPr>
      </w:pPr>
      <w:hyperlink w:anchor="_Toc486088560" w:history="1">
        <w:r w:rsidR="00A509B9" w:rsidRPr="00AA26D9">
          <w:rPr>
            <w:rStyle w:val="Hyperlink"/>
          </w:rPr>
          <w:t>Licence na migraci v případě ukončených produktů nebo produktů s ukončenou životností</w:t>
        </w:r>
        <w:r w:rsidR="00A509B9">
          <w:tab/>
        </w:r>
        <w:r w:rsidR="00A509B9">
          <w:fldChar w:fldCharType="begin"/>
        </w:r>
        <w:r w:rsidR="00A509B9">
          <w:instrText xml:space="preserve"> PAGEREF _Toc486088560 \h </w:instrText>
        </w:r>
        <w:r w:rsidR="00A509B9">
          <w:fldChar w:fldCharType="separate"/>
        </w:r>
        <w:r w:rsidR="00A509B9">
          <w:t>84</w:t>
        </w:r>
        <w:r w:rsidR="00A509B9">
          <w:fldChar w:fldCharType="end"/>
        </w:r>
      </w:hyperlink>
    </w:p>
    <w:p w14:paraId="6C9E13B8" w14:textId="77777777" w:rsidR="00A509B9" w:rsidRDefault="00B52F61">
      <w:pPr>
        <w:pStyle w:val="TOC2"/>
        <w:rPr>
          <w:rFonts w:eastAsiaTheme="minorEastAsia"/>
          <w:smallCaps w:val="0"/>
          <w:sz w:val="22"/>
        </w:rPr>
      </w:pPr>
      <w:hyperlink w:anchor="_Toc486088561" w:history="1">
        <w:r w:rsidR="00A509B9" w:rsidRPr="00AA26D9">
          <w:rPr>
            <w:rStyle w:val="Hyperlink"/>
          </w:rPr>
          <w:t>Výhody Software Assurance</w:t>
        </w:r>
        <w:r w:rsidR="00A509B9">
          <w:tab/>
        </w:r>
        <w:r w:rsidR="00A509B9">
          <w:fldChar w:fldCharType="begin"/>
        </w:r>
        <w:r w:rsidR="00A509B9">
          <w:instrText xml:space="preserve"> PAGEREF _Toc486088561 \h </w:instrText>
        </w:r>
        <w:r w:rsidR="00A509B9">
          <w:fldChar w:fldCharType="separate"/>
        </w:r>
        <w:r w:rsidR="00A509B9">
          <w:t>84</w:t>
        </w:r>
        <w:r w:rsidR="00A509B9">
          <w:fldChar w:fldCharType="end"/>
        </w:r>
      </w:hyperlink>
    </w:p>
    <w:p w14:paraId="07676A51" w14:textId="77777777" w:rsidR="00A509B9" w:rsidRDefault="00B52F61">
      <w:pPr>
        <w:pStyle w:val="TOC1"/>
        <w:rPr>
          <w:rFonts w:eastAsiaTheme="minorEastAsia"/>
          <w:b w:val="0"/>
          <w:caps w:val="0"/>
          <w:noProof/>
          <w:sz w:val="22"/>
          <w:szCs w:val="22"/>
        </w:rPr>
      </w:pPr>
      <w:hyperlink w:anchor="_Toc486088562" w:history="1">
        <w:r w:rsidR="00A509B9" w:rsidRPr="00AA26D9">
          <w:rPr>
            <w:rStyle w:val="Hyperlink"/>
            <w:noProof/>
          </w:rPr>
          <w:t>Příloha C – Odborné služby</w:t>
        </w:r>
        <w:r w:rsidR="00A509B9">
          <w:rPr>
            <w:noProof/>
          </w:rPr>
          <w:tab/>
        </w:r>
        <w:r w:rsidR="00A509B9">
          <w:rPr>
            <w:noProof/>
          </w:rPr>
          <w:fldChar w:fldCharType="begin"/>
        </w:r>
        <w:r w:rsidR="00A509B9">
          <w:rPr>
            <w:noProof/>
          </w:rPr>
          <w:instrText xml:space="preserve"> PAGEREF _Toc486088562 \h </w:instrText>
        </w:r>
        <w:r w:rsidR="00A509B9">
          <w:rPr>
            <w:noProof/>
          </w:rPr>
        </w:r>
        <w:r w:rsidR="00A509B9">
          <w:rPr>
            <w:noProof/>
          </w:rPr>
          <w:fldChar w:fldCharType="separate"/>
        </w:r>
        <w:r w:rsidR="00A509B9">
          <w:rPr>
            <w:noProof/>
          </w:rPr>
          <w:t>95</w:t>
        </w:r>
        <w:r w:rsidR="00A509B9">
          <w:rPr>
            <w:noProof/>
          </w:rPr>
          <w:fldChar w:fldCharType="end"/>
        </w:r>
      </w:hyperlink>
    </w:p>
    <w:p w14:paraId="25664B44" w14:textId="77777777" w:rsidR="00A509B9" w:rsidRDefault="00B52F61">
      <w:pPr>
        <w:pStyle w:val="TOC2"/>
        <w:rPr>
          <w:rFonts w:eastAsiaTheme="minorEastAsia"/>
          <w:smallCaps w:val="0"/>
          <w:sz w:val="22"/>
        </w:rPr>
      </w:pPr>
      <w:hyperlink w:anchor="_Toc486088563" w:history="1">
        <w:r w:rsidR="00A509B9" w:rsidRPr="00AA26D9">
          <w:rPr>
            <w:rStyle w:val="Hyperlink"/>
          </w:rPr>
          <w:t>Nabídky podpory Microsoft Premier</w:t>
        </w:r>
        <w:r w:rsidR="00A509B9">
          <w:tab/>
        </w:r>
        <w:r w:rsidR="00A509B9">
          <w:fldChar w:fldCharType="begin"/>
        </w:r>
        <w:r w:rsidR="00A509B9">
          <w:instrText xml:space="preserve"> PAGEREF _Toc486088563 \h </w:instrText>
        </w:r>
        <w:r w:rsidR="00A509B9">
          <w:fldChar w:fldCharType="separate"/>
        </w:r>
        <w:r w:rsidR="00A509B9">
          <w:t>95</w:t>
        </w:r>
        <w:r w:rsidR="00A509B9">
          <w:fldChar w:fldCharType="end"/>
        </w:r>
      </w:hyperlink>
    </w:p>
    <w:p w14:paraId="60623F20" w14:textId="77777777" w:rsidR="00A509B9" w:rsidRDefault="00B52F61">
      <w:pPr>
        <w:pStyle w:val="TOC2"/>
        <w:rPr>
          <w:rFonts w:eastAsiaTheme="minorEastAsia"/>
          <w:smallCaps w:val="0"/>
          <w:sz w:val="22"/>
        </w:rPr>
      </w:pPr>
      <w:hyperlink w:anchor="_Toc486088564" w:history="1">
        <w:r w:rsidR="00A509B9" w:rsidRPr="00AA26D9">
          <w:rPr>
            <w:rStyle w:val="Hyperlink"/>
          </w:rPr>
          <w:t>Nabídky služeb Microsoft Advisory Services</w:t>
        </w:r>
        <w:r w:rsidR="00A509B9">
          <w:tab/>
        </w:r>
        <w:r w:rsidR="00A509B9">
          <w:fldChar w:fldCharType="begin"/>
        </w:r>
        <w:r w:rsidR="00A509B9">
          <w:instrText xml:space="preserve"> PAGEREF _Toc486088564 \h </w:instrText>
        </w:r>
        <w:r w:rsidR="00A509B9">
          <w:fldChar w:fldCharType="separate"/>
        </w:r>
        <w:r w:rsidR="00A509B9">
          <w:t>95</w:t>
        </w:r>
        <w:r w:rsidR="00A509B9">
          <w:fldChar w:fldCharType="end"/>
        </w:r>
      </w:hyperlink>
    </w:p>
    <w:p w14:paraId="341C9D25" w14:textId="77777777" w:rsidR="00A509B9" w:rsidRDefault="00B52F61">
      <w:pPr>
        <w:pStyle w:val="TOC2"/>
        <w:rPr>
          <w:rFonts w:eastAsiaTheme="minorEastAsia"/>
          <w:smallCaps w:val="0"/>
          <w:sz w:val="22"/>
        </w:rPr>
      </w:pPr>
      <w:hyperlink w:anchor="_Toc486088565" w:history="1">
        <w:r w:rsidR="00A509B9" w:rsidRPr="00AA26D9">
          <w:rPr>
            <w:rStyle w:val="Hyperlink"/>
          </w:rPr>
          <w:t>Nabídky produktu Sales Productivity Accelerator</w:t>
        </w:r>
        <w:r w:rsidR="00A509B9">
          <w:tab/>
        </w:r>
        <w:r w:rsidR="00A509B9">
          <w:fldChar w:fldCharType="begin"/>
        </w:r>
        <w:r w:rsidR="00A509B9">
          <w:instrText xml:space="preserve"> PAGEREF _Toc486088565 \h </w:instrText>
        </w:r>
        <w:r w:rsidR="00A509B9">
          <w:fldChar w:fldCharType="separate"/>
        </w:r>
        <w:r w:rsidR="00A509B9">
          <w:t>96</w:t>
        </w:r>
        <w:r w:rsidR="00A509B9">
          <w:fldChar w:fldCharType="end"/>
        </w:r>
      </w:hyperlink>
    </w:p>
    <w:p w14:paraId="48C56B35" w14:textId="77777777" w:rsidR="00A509B9" w:rsidRDefault="00B52F61">
      <w:pPr>
        <w:pStyle w:val="TOC1"/>
        <w:rPr>
          <w:rFonts w:eastAsiaTheme="minorEastAsia"/>
          <w:b w:val="0"/>
          <w:caps w:val="0"/>
          <w:noProof/>
          <w:sz w:val="22"/>
          <w:szCs w:val="22"/>
        </w:rPr>
      </w:pPr>
      <w:hyperlink w:anchor="_Toc486088566" w:history="1">
        <w:r w:rsidR="00A509B9" w:rsidRPr="00AA26D9">
          <w:rPr>
            <w:rStyle w:val="Hyperlink"/>
            <w:noProof/>
          </w:rPr>
          <w:t>Příloha D – Dodatečné podmínky smlouvy k programu</w:t>
        </w:r>
        <w:r w:rsidR="00A509B9">
          <w:rPr>
            <w:noProof/>
          </w:rPr>
          <w:tab/>
        </w:r>
        <w:r w:rsidR="00A509B9">
          <w:rPr>
            <w:noProof/>
          </w:rPr>
          <w:fldChar w:fldCharType="begin"/>
        </w:r>
        <w:r w:rsidR="00A509B9">
          <w:rPr>
            <w:noProof/>
          </w:rPr>
          <w:instrText xml:space="preserve"> PAGEREF _Toc486088566 \h </w:instrText>
        </w:r>
        <w:r w:rsidR="00A509B9">
          <w:rPr>
            <w:noProof/>
          </w:rPr>
        </w:r>
        <w:r w:rsidR="00A509B9">
          <w:rPr>
            <w:noProof/>
          </w:rPr>
          <w:fldChar w:fldCharType="separate"/>
        </w:r>
        <w:r w:rsidR="00A509B9">
          <w:rPr>
            <w:noProof/>
          </w:rPr>
          <w:t>97</w:t>
        </w:r>
        <w:r w:rsidR="00A509B9">
          <w:rPr>
            <w:noProof/>
          </w:rPr>
          <w:fldChar w:fldCharType="end"/>
        </w:r>
      </w:hyperlink>
    </w:p>
    <w:p w14:paraId="58AEB721" w14:textId="77777777" w:rsidR="00A509B9" w:rsidRDefault="00B52F61">
      <w:pPr>
        <w:pStyle w:val="TOC2"/>
        <w:rPr>
          <w:rFonts w:eastAsiaTheme="minorEastAsia"/>
          <w:smallCaps w:val="0"/>
          <w:sz w:val="22"/>
        </w:rPr>
      </w:pPr>
      <w:hyperlink w:anchor="_Toc486088567" w:history="1">
        <w:r w:rsidR="00A509B9" w:rsidRPr="00AA26D9">
          <w:rPr>
            <w:rStyle w:val="Hyperlink"/>
          </w:rPr>
          <w:t>Dodatečné podmínky pro program Select Plus</w:t>
        </w:r>
        <w:r w:rsidR="00A509B9">
          <w:tab/>
        </w:r>
        <w:r w:rsidR="00A509B9">
          <w:fldChar w:fldCharType="begin"/>
        </w:r>
        <w:r w:rsidR="00A509B9">
          <w:instrText xml:space="preserve"> PAGEREF _Toc486088567 \h </w:instrText>
        </w:r>
        <w:r w:rsidR="00A509B9">
          <w:fldChar w:fldCharType="separate"/>
        </w:r>
        <w:r w:rsidR="00A509B9">
          <w:t>97</w:t>
        </w:r>
        <w:r w:rsidR="00A509B9">
          <w:fldChar w:fldCharType="end"/>
        </w:r>
      </w:hyperlink>
    </w:p>
    <w:p w14:paraId="41B455E3" w14:textId="77777777" w:rsidR="00A509B9" w:rsidRDefault="00B52F61">
      <w:pPr>
        <w:pStyle w:val="TOC2"/>
        <w:rPr>
          <w:rFonts w:eastAsiaTheme="minorEastAsia"/>
          <w:smallCaps w:val="0"/>
          <w:sz w:val="22"/>
        </w:rPr>
      </w:pPr>
      <w:hyperlink w:anchor="_Toc486088568" w:history="1">
        <w:r w:rsidR="00A509B9" w:rsidRPr="00AA26D9">
          <w:rPr>
            <w:rStyle w:val="Hyperlink"/>
          </w:rPr>
          <w:t>Definice správy kvalifikovaných zařízení</w:t>
        </w:r>
        <w:r w:rsidR="00A509B9">
          <w:tab/>
        </w:r>
        <w:r w:rsidR="00A509B9">
          <w:fldChar w:fldCharType="begin"/>
        </w:r>
        <w:r w:rsidR="00A509B9">
          <w:instrText xml:space="preserve"> PAGEREF _Toc486088568 \h </w:instrText>
        </w:r>
        <w:r w:rsidR="00A509B9">
          <w:fldChar w:fldCharType="separate"/>
        </w:r>
        <w:r w:rsidR="00A509B9">
          <w:t>97</w:t>
        </w:r>
        <w:r w:rsidR="00A509B9">
          <w:fldChar w:fldCharType="end"/>
        </w:r>
      </w:hyperlink>
    </w:p>
    <w:p w14:paraId="3E4FCAB2" w14:textId="77777777" w:rsidR="00A509B9" w:rsidRDefault="00B52F61">
      <w:pPr>
        <w:pStyle w:val="TOC2"/>
        <w:rPr>
          <w:rFonts w:eastAsiaTheme="minorEastAsia"/>
          <w:smallCaps w:val="0"/>
          <w:sz w:val="22"/>
        </w:rPr>
      </w:pPr>
      <w:hyperlink w:anchor="_Toc486088569" w:history="1">
        <w:r w:rsidR="00A509B9" w:rsidRPr="00AA26D9">
          <w:rPr>
            <w:rStyle w:val="Hyperlink"/>
          </w:rPr>
          <w:t>Služby online v programech Open</w:t>
        </w:r>
        <w:r w:rsidR="00A509B9">
          <w:tab/>
        </w:r>
        <w:r w:rsidR="00A509B9">
          <w:fldChar w:fldCharType="begin"/>
        </w:r>
        <w:r w:rsidR="00A509B9">
          <w:instrText xml:space="preserve"> PAGEREF _Toc486088569 \h </w:instrText>
        </w:r>
        <w:r w:rsidR="00A509B9">
          <w:fldChar w:fldCharType="separate"/>
        </w:r>
        <w:r w:rsidR="00A509B9">
          <w:t>97</w:t>
        </w:r>
        <w:r w:rsidR="00A509B9">
          <w:fldChar w:fldCharType="end"/>
        </w:r>
      </w:hyperlink>
    </w:p>
    <w:p w14:paraId="161FD15A" w14:textId="77777777" w:rsidR="00A509B9" w:rsidRDefault="00B52F61">
      <w:pPr>
        <w:pStyle w:val="TOC2"/>
        <w:rPr>
          <w:rFonts w:eastAsiaTheme="minorEastAsia"/>
          <w:smallCaps w:val="0"/>
          <w:sz w:val="22"/>
        </w:rPr>
      </w:pPr>
      <w:hyperlink w:anchor="_Toc486088570" w:history="1">
        <w:r w:rsidR="00A509B9" w:rsidRPr="00AA26D9">
          <w:rPr>
            <w:rStyle w:val="Hyperlink"/>
          </w:rPr>
          <w:t>Doplňkové podmínky a ujednání pro odborné služby – starší smlouvy</w:t>
        </w:r>
        <w:r w:rsidR="00A509B9">
          <w:tab/>
        </w:r>
        <w:r w:rsidR="00A509B9">
          <w:fldChar w:fldCharType="begin"/>
        </w:r>
        <w:r w:rsidR="00A509B9">
          <w:instrText xml:space="preserve"> PAGEREF _Toc486088570 \h </w:instrText>
        </w:r>
        <w:r w:rsidR="00A509B9">
          <w:fldChar w:fldCharType="separate"/>
        </w:r>
        <w:r w:rsidR="00A509B9">
          <w:t>97</w:t>
        </w:r>
        <w:r w:rsidR="00A509B9">
          <w:fldChar w:fldCharType="end"/>
        </w:r>
      </w:hyperlink>
    </w:p>
    <w:p w14:paraId="5DAF367F" w14:textId="77777777" w:rsidR="00A509B9" w:rsidRDefault="00B52F61">
      <w:pPr>
        <w:pStyle w:val="TOC1"/>
        <w:rPr>
          <w:rFonts w:eastAsiaTheme="minorEastAsia"/>
          <w:b w:val="0"/>
          <w:caps w:val="0"/>
          <w:noProof/>
          <w:sz w:val="22"/>
          <w:szCs w:val="22"/>
        </w:rPr>
      </w:pPr>
      <w:hyperlink w:anchor="_Toc486088571" w:history="1">
        <w:r w:rsidR="00A509B9" w:rsidRPr="00AA26D9">
          <w:rPr>
            <w:rStyle w:val="Hyperlink"/>
            <w:noProof/>
          </w:rPr>
          <w:t>Příloha E – Propagační akce</w:t>
        </w:r>
        <w:r w:rsidR="00A509B9">
          <w:rPr>
            <w:noProof/>
          </w:rPr>
          <w:tab/>
        </w:r>
        <w:r w:rsidR="00A509B9">
          <w:rPr>
            <w:noProof/>
          </w:rPr>
          <w:fldChar w:fldCharType="begin"/>
        </w:r>
        <w:r w:rsidR="00A509B9">
          <w:rPr>
            <w:noProof/>
          </w:rPr>
          <w:instrText xml:space="preserve"> PAGEREF _Toc486088571 \h </w:instrText>
        </w:r>
        <w:r w:rsidR="00A509B9">
          <w:rPr>
            <w:noProof/>
          </w:rPr>
        </w:r>
        <w:r w:rsidR="00A509B9">
          <w:rPr>
            <w:noProof/>
          </w:rPr>
          <w:fldChar w:fldCharType="separate"/>
        </w:r>
        <w:r w:rsidR="00A509B9">
          <w:rPr>
            <w:noProof/>
          </w:rPr>
          <w:t>99</w:t>
        </w:r>
        <w:r w:rsidR="00A509B9">
          <w:rPr>
            <w:noProof/>
          </w:rPr>
          <w:fldChar w:fldCharType="end"/>
        </w:r>
      </w:hyperlink>
    </w:p>
    <w:p w14:paraId="25CA86F2" w14:textId="77777777" w:rsidR="00A509B9" w:rsidRDefault="00B52F61">
      <w:pPr>
        <w:pStyle w:val="TOC2"/>
        <w:rPr>
          <w:rFonts w:eastAsiaTheme="minorEastAsia"/>
          <w:smallCaps w:val="0"/>
          <w:sz w:val="22"/>
        </w:rPr>
      </w:pPr>
      <w:hyperlink w:anchor="_Toc486088572" w:history="1">
        <w:r w:rsidR="00A509B9" w:rsidRPr="00AA26D9">
          <w:rPr>
            <w:rStyle w:val="Hyperlink"/>
          </w:rPr>
          <w:t>Propagace výpočetního výkonu systému Azure</w:t>
        </w:r>
        <w:r w:rsidR="00A509B9">
          <w:tab/>
        </w:r>
        <w:r w:rsidR="00A509B9">
          <w:fldChar w:fldCharType="begin"/>
        </w:r>
        <w:r w:rsidR="00A509B9">
          <w:instrText xml:space="preserve"> PAGEREF _Toc486088572 \h </w:instrText>
        </w:r>
        <w:r w:rsidR="00A509B9">
          <w:fldChar w:fldCharType="separate"/>
        </w:r>
        <w:r w:rsidR="00A509B9">
          <w:t>99</w:t>
        </w:r>
        <w:r w:rsidR="00A509B9">
          <w:fldChar w:fldCharType="end"/>
        </w:r>
      </w:hyperlink>
    </w:p>
    <w:p w14:paraId="65A7BF76" w14:textId="77777777" w:rsidR="00A509B9" w:rsidRDefault="00B52F61">
      <w:pPr>
        <w:pStyle w:val="TOC2"/>
        <w:rPr>
          <w:rFonts w:eastAsiaTheme="minorEastAsia"/>
          <w:smallCaps w:val="0"/>
          <w:sz w:val="22"/>
        </w:rPr>
      </w:pPr>
      <w:hyperlink w:anchor="_Toc486088573" w:history="1">
        <w:r w:rsidR="00A509B9" w:rsidRPr="00AA26D9">
          <w:rPr>
            <w:rStyle w:val="Hyperlink"/>
          </w:rPr>
          <w:t>Propagační akce pro přechod z Windows 10 S na Windows 10</w:t>
        </w:r>
        <w:r w:rsidR="00A509B9">
          <w:tab/>
        </w:r>
        <w:r w:rsidR="00A509B9">
          <w:fldChar w:fldCharType="begin"/>
        </w:r>
        <w:r w:rsidR="00A509B9">
          <w:instrText xml:space="preserve"> PAGEREF _Toc486088573 \h </w:instrText>
        </w:r>
        <w:r w:rsidR="00A509B9">
          <w:fldChar w:fldCharType="separate"/>
        </w:r>
        <w:r w:rsidR="00A509B9">
          <w:t>99</w:t>
        </w:r>
        <w:r w:rsidR="00A509B9">
          <w:fldChar w:fldCharType="end"/>
        </w:r>
      </w:hyperlink>
    </w:p>
    <w:p w14:paraId="6F6911FE" w14:textId="77777777" w:rsidR="00A509B9" w:rsidRDefault="00B52F61">
      <w:pPr>
        <w:pStyle w:val="TOC1"/>
        <w:rPr>
          <w:rFonts w:eastAsiaTheme="minorEastAsia"/>
          <w:b w:val="0"/>
          <w:caps w:val="0"/>
          <w:noProof/>
          <w:sz w:val="22"/>
          <w:szCs w:val="22"/>
        </w:rPr>
      </w:pPr>
      <w:hyperlink w:anchor="_Toc486088574" w:history="1">
        <w:r w:rsidR="00A509B9" w:rsidRPr="00AA26D9">
          <w:rPr>
            <w:rStyle w:val="Hyperlink"/>
            <w:noProof/>
          </w:rPr>
          <w:t>Příloha F – Podmínky diskových polí</w:t>
        </w:r>
        <w:r w:rsidR="00A509B9">
          <w:rPr>
            <w:noProof/>
          </w:rPr>
          <w:tab/>
        </w:r>
        <w:r w:rsidR="00A509B9">
          <w:rPr>
            <w:noProof/>
          </w:rPr>
          <w:fldChar w:fldCharType="begin"/>
        </w:r>
        <w:r w:rsidR="00A509B9">
          <w:rPr>
            <w:noProof/>
          </w:rPr>
          <w:instrText xml:space="preserve"> PAGEREF _Toc486088574 \h </w:instrText>
        </w:r>
        <w:r w:rsidR="00A509B9">
          <w:rPr>
            <w:noProof/>
          </w:rPr>
        </w:r>
        <w:r w:rsidR="00A509B9">
          <w:rPr>
            <w:noProof/>
          </w:rPr>
          <w:fldChar w:fldCharType="separate"/>
        </w:r>
        <w:r w:rsidR="00A509B9">
          <w:rPr>
            <w:noProof/>
          </w:rPr>
          <w:t>100</w:t>
        </w:r>
        <w:r w:rsidR="00A509B9">
          <w:rPr>
            <w:noProof/>
          </w:rPr>
          <w:fldChar w:fldCharType="end"/>
        </w:r>
      </w:hyperlink>
    </w:p>
    <w:p w14:paraId="2CE42E57" w14:textId="77777777" w:rsidR="00A509B9" w:rsidRDefault="00B52F61">
      <w:pPr>
        <w:pStyle w:val="TOC2"/>
        <w:rPr>
          <w:rFonts w:eastAsiaTheme="minorEastAsia"/>
          <w:smallCaps w:val="0"/>
          <w:sz w:val="22"/>
        </w:rPr>
      </w:pPr>
      <w:hyperlink w:anchor="_Toc486088575" w:history="1">
        <w:r w:rsidR="00A509B9" w:rsidRPr="00AA26D9">
          <w:rPr>
            <w:rStyle w:val="Hyperlink"/>
          </w:rPr>
          <w:t>Dostupnost</w:t>
        </w:r>
        <w:r w:rsidR="00A509B9">
          <w:tab/>
        </w:r>
        <w:r w:rsidR="00A509B9">
          <w:fldChar w:fldCharType="begin"/>
        </w:r>
        <w:r w:rsidR="00A509B9">
          <w:instrText xml:space="preserve"> PAGEREF _Toc486088575 \h </w:instrText>
        </w:r>
        <w:r w:rsidR="00A509B9">
          <w:fldChar w:fldCharType="separate"/>
        </w:r>
        <w:r w:rsidR="00A509B9">
          <w:t>100</w:t>
        </w:r>
        <w:r w:rsidR="00A509B9">
          <w:fldChar w:fldCharType="end"/>
        </w:r>
      </w:hyperlink>
    </w:p>
    <w:p w14:paraId="48D29D31" w14:textId="77777777" w:rsidR="00A509B9" w:rsidRDefault="00B52F61">
      <w:pPr>
        <w:pStyle w:val="TOC2"/>
        <w:rPr>
          <w:rFonts w:eastAsiaTheme="minorEastAsia"/>
          <w:smallCaps w:val="0"/>
          <w:sz w:val="22"/>
        </w:rPr>
      </w:pPr>
      <w:hyperlink w:anchor="_Toc486088576" w:history="1">
        <w:r w:rsidR="00A509B9" w:rsidRPr="00AA26D9">
          <w:rPr>
            <w:rStyle w:val="Hyperlink"/>
          </w:rPr>
          <w:t>Dodání a nárok</w:t>
        </w:r>
        <w:r w:rsidR="00A509B9">
          <w:tab/>
        </w:r>
        <w:r w:rsidR="00A509B9">
          <w:fldChar w:fldCharType="begin"/>
        </w:r>
        <w:r w:rsidR="00A509B9">
          <w:instrText xml:space="preserve"> PAGEREF _Toc486088576 \h </w:instrText>
        </w:r>
        <w:r w:rsidR="00A509B9">
          <w:fldChar w:fldCharType="separate"/>
        </w:r>
        <w:r w:rsidR="00A509B9">
          <w:t>100</w:t>
        </w:r>
        <w:r w:rsidR="00A509B9">
          <w:fldChar w:fldCharType="end"/>
        </w:r>
      </w:hyperlink>
    </w:p>
    <w:p w14:paraId="52E5359E" w14:textId="77777777" w:rsidR="00A509B9" w:rsidRDefault="00B52F61">
      <w:pPr>
        <w:pStyle w:val="TOC2"/>
        <w:rPr>
          <w:rFonts w:eastAsiaTheme="minorEastAsia"/>
          <w:smallCaps w:val="0"/>
          <w:sz w:val="22"/>
        </w:rPr>
      </w:pPr>
      <w:hyperlink w:anchor="_Toc486088577" w:history="1">
        <w:r w:rsidR="00A509B9" w:rsidRPr="00AA26D9">
          <w:rPr>
            <w:rStyle w:val="Hyperlink"/>
          </w:rPr>
          <w:t>Software diskových polí</w:t>
        </w:r>
        <w:r w:rsidR="00A509B9">
          <w:tab/>
        </w:r>
        <w:r w:rsidR="00A509B9">
          <w:fldChar w:fldCharType="begin"/>
        </w:r>
        <w:r w:rsidR="00A509B9">
          <w:instrText xml:space="preserve"> PAGEREF _Toc486088577 \h </w:instrText>
        </w:r>
        <w:r w:rsidR="00A509B9">
          <w:fldChar w:fldCharType="separate"/>
        </w:r>
        <w:r w:rsidR="00A509B9">
          <w:t>100</w:t>
        </w:r>
        <w:r w:rsidR="00A509B9">
          <w:fldChar w:fldCharType="end"/>
        </w:r>
      </w:hyperlink>
    </w:p>
    <w:p w14:paraId="3E46DFEA" w14:textId="77777777" w:rsidR="00A509B9" w:rsidRDefault="00B52F61">
      <w:pPr>
        <w:pStyle w:val="TOC2"/>
        <w:rPr>
          <w:rFonts w:eastAsiaTheme="minorEastAsia"/>
          <w:smallCaps w:val="0"/>
          <w:sz w:val="22"/>
        </w:rPr>
      </w:pPr>
      <w:hyperlink w:anchor="_Toc486088578" w:history="1">
        <w:r w:rsidR="00A509B9" w:rsidRPr="00AA26D9">
          <w:rPr>
            <w:rStyle w:val="Hyperlink"/>
          </w:rPr>
          <w:t>Omezená záruka na hardware</w:t>
        </w:r>
        <w:r w:rsidR="00A509B9">
          <w:tab/>
        </w:r>
        <w:r w:rsidR="00A509B9">
          <w:fldChar w:fldCharType="begin"/>
        </w:r>
        <w:r w:rsidR="00A509B9">
          <w:instrText xml:space="preserve"> PAGEREF _Toc486088578 \h </w:instrText>
        </w:r>
        <w:r w:rsidR="00A509B9">
          <w:fldChar w:fldCharType="separate"/>
        </w:r>
        <w:r w:rsidR="00A509B9">
          <w:t>100</w:t>
        </w:r>
        <w:r w:rsidR="00A509B9">
          <w:fldChar w:fldCharType="end"/>
        </w:r>
      </w:hyperlink>
    </w:p>
    <w:p w14:paraId="4008F4F7" w14:textId="77777777" w:rsidR="00A509B9" w:rsidRDefault="00B52F61">
      <w:pPr>
        <w:pStyle w:val="TOC2"/>
        <w:rPr>
          <w:rFonts w:eastAsiaTheme="minorEastAsia"/>
          <w:smallCaps w:val="0"/>
          <w:sz w:val="22"/>
        </w:rPr>
      </w:pPr>
      <w:hyperlink w:anchor="_Toc486088579" w:history="1">
        <w:r w:rsidR="00A509B9" w:rsidRPr="00AA26D9">
          <w:rPr>
            <w:rStyle w:val="Hyperlink"/>
          </w:rPr>
          <w:t>Odškodnění. Obhajoba proti nárokům třetí strany</w:t>
        </w:r>
        <w:r w:rsidR="00A509B9">
          <w:tab/>
        </w:r>
        <w:r w:rsidR="00A509B9">
          <w:fldChar w:fldCharType="begin"/>
        </w:r>
        <w:r w:rsidR="00A509B9">
          <w:instrText xml:space="preserve"> PAGEREF _Toc486088579 \h </w:instrText>
        </w:r>
        <w:r w:rsidR="00A509B9">
          <w:fldChar w:fldCharType="separate"/>
        </w:r>
        <w:r w:rsidR="00A509B9">
          <w:t>101</w:t>
        </w:r>
        <w:r w:rsidR="00A509B9">
          <w:fldChar w:fldCharType="end"/>
        </w:r>
      </w:hyperlink>
    </w:p>
    <w:p w14:paraId="32AA8338" w14:textId="77777777" w:rsidR="00A509B9" w:rsidRDefault="00B52F61">
      <w:pPr>
        <w:pStyle w:val="TOC2"/>
        <w:rPr>
          <w:rFonts w:eastAsiaTheme="minorEastAsia"/>
          <w:smallCaps w:val="0"/>
          <w:sz w:val="22"/>
        </w:rPr>
      </w:pPr>
      <w:hyperlink w:anchor="_Toc486088580" w:history="1">
        <w:r w:rsidR="00A509B9" w:rsidRPr="00AA26D9">
          <w:rPr>
            <w:rStyle w:val="Hyperlink"/>
          </w:rPr>
          <w:t>Omezení odpovědnosti</w:t>
        </w:r>
        <w:r w:rsidR="00A509B9">
          <w:tab/>
        </w:r>
        <w:r w:rsidR="00A509B9">
          <w:fldChar w:fldCharType="begin"/>
        </w:r>
        <w:r w:rsidR="00A509B9">
          <w:instrText xml:space="preserve"> PAGEREF _Toc486088580 \h </w:instrText>
        </w:r>
        <w:r w:rsidR="00A509B9">
          <w:fldChar w:fldCharType="separate"/>
        </w:r>
        <w:r w:rsidR="00A509B9">
          <w:t>101</w:t>
        </w:r>
        <w:r w:rsidR="00A509B9">
          <w:fldChar w:fldCharType="end"/>
        </w:r>
      </w:hyperlink>
    </w:p>
    <w:p w14:paraId="5278CCDD" w14:textId="77777777" w:rsidR="00A509B9" w:rsidRDefault="00B52F61">
      <w:pPr>
        <w:pStyle w:val="TOC2"/>
        <w:rPr>
          <w:rFonts w:eastAsiaTheme="minorEastAsia"/>
          <w:smallCaps w:val="0"/>
          <w:sz w:val="22"/>
        </w:rPr>
      </w:pPr>
      <w:hyperlink w:anchor="_Toc486088581" w:history="1">
        <w:r w:rsidR="00A509B9" w:rsidRPr="00AA26D9">
          <w:rPr>
            <w:rStyle w:val="Hyperlink"/>
          </w:rPr>
          <w:t>Zákony pro regulaci vývozu z USA</w:t>
        </w:r>
        <w:r w:rsidR="00A509B9">
          <w:tab/>
        </w:r>
        <w:r w:rsidR="00A509B9">
          <w:fldChar w:fldCharType="begin"/>
        </w:r>
        <w:r w:rsidR="00A509B9">
          <w:instrText xml:space="preserve"> PAGEREF _Toc486088581 \h </w:instrText>
        </w:r>
        <w:r w:rsidR="00A509B9">
          <w:fldChar w:fldCharType="separate"/>
        </w:r>
        <w:r w:rsidR="00A509B9">
          <w:t>101</w:t>
        </w:r>
        <w:r w:rsidR="00A509B9">
          <w:fldChar w:fldCharType="end"/>
        </w:r>
      </w:hyperlink>
    </w:p>
    <w:p w14:paraId="7F582C19" w14:textId="77777777" w:rsidR="00A509B9" w:rsidRDefault="00B52F61">
      <w:pPr>
        <w:pStyle w:val="TOC2"/>
        <w:rPr>
          <w:rFonts w:eastAsiaTheme="minorEastAsia"/>
          <w:smallCaps w:val="0"/>
          <w:sz w:val="22"/>
        </w:rPr>
      </w:pPr>
      <w:hyperlink w:anchor="_Toc486088582" w:history="1">
        <w:r w:rsidR="00A509B9" w:rsidRPr="00AA26D9">
          <w:rPr>
            <w:rStyle w:val="Hyperlink"/>
          </w:rPr>
          <w:t>Shromažďování informací o diagnostice</w:t>
        </w:r>
        <w:r w:rsidR="00A509B9">
          <w:tab/>
        </w:r>
        <w:r w:rsidR="00A509B9">
          <w:fldChar w:fldCharType="begin"/>
        </w:r>
        <w:r w:rsidR="00A509B9">
          <w:instrText xml:space="preserve"> PAGEREF _Toc486088582 \h </w:instrText>
        </w:r>
        <w:r w:rsidR="00A509B9">
          <w:fldChar w:fldCharType="separate"/>
        </w:r>
        <w:r w:rsidR="00A509B9">
          <w:t>101</w:t>
        </w:r>
        <w:r w:rsidR="00A509B9">
          <w:fldChar w:fldCharType="end"/>
        </w:r>
      </w:hyperlink>
    </w:p>
    <w:p w14:paraId="74A0B7E9" w14:textId="77777777" w:rsidR="00A509B9" w:rsidRDefault="00B52F61">
      <w:pPr>
        <w:pStyle w:val="TOC2"/>
        <w:rPr>
          <w:rFonts w:eastAsiaTheme="minorEastAsia"/>
          <w:smallCaps w:val="0"/>
          <w:sz w:val="22"/>
        </w:rPr>
      </w:pPr>
      <w:hyperlink w:anchor="_Toc486088583" w:history="1">
        <w:r w:rsidR="00A509B9" w:rsidRPr="00AA26D9">
          <w:rPr>
            <w:rStyle w:val="Hyperlink"/>
          </w:rPr>
          <w:t>Použití ve státní správě</w:t>
        </w:r>
        <w:r w:rsidR="00A509B9">
          <w:tab/>
        </w:r>
        <w:r w:rsidR="00A509B9">
          <w:fldChar w:fldCharType="begin"/>
        </w:r>
        <w:r w:rsidR="00A509B9">
          <w:instrText xml:space="preserve"> PAGEREF _Toc486088583 \h </w:instrText>
        </w:r>
        <w:r w:rsidR="00A509B9">
          <w:fldChar w:fldCharType="separate"/>
        </w:r>
        <w:r w:rsidR="00A509B9">
          <w:t>101</w:t>
        </w:r>
        <w:r w:rsidR="00A509B9">
          <w:fldChar w:fldCharType="end"/>
        </w:r>
      </w:hyperlink>
    </w:p>
    <w:p w14:paraId="54BC5729" w14:textId="77777777" w:rsidR="00A509B9" w:rsidRDefault="00B52F61">
      <w:pPr>
        <w:pStyle w:val="TOC1"/>
        <w:rPr>
          <w:rFonts w:eastAsiaTheme="minorEastAsia"/>
          <w:b w:val="0"/>
          <w:caps w:val="0"/>
          <w:noProof/>
          <w:sz w:val="22"/>
          <w:szCs w:val="22"/>
        </w:rPr>
      </w:pPr>
      <w:hyperlink w:anchor="_Toc486088584" w:history="1">
        <w:r w:rsidR="00A509B9" w:rsidRPr="00AA26D9">
          <w:rPr>
            <w:rStyle w:val="Hyperlink"/>
            <w:noProof/>
          </w:rPr>
          <w:t>Příloha G – Premium Assurance</w:t>
        </w:r>
        <w:r w:rsidR="00A509B9">
          <w:rPr>
            <w:noProof/>
          </w:rPr>
          <w:tab/>
        </w:r>
        <w:r w:rsidR="00A509B9">
          <w:rPr>
            <w:noProof/>
          </w:rPr>
          <w:fldChar w:fldCharType="begin"/>
        </w:r>
        <w:r w:rsidR="00A509B9">
          <w:rPr>
            <w:noProof/>
          </w:rPr>
          <w:instrText xml:space="preserve"> PAGEREF _Toc486088584 \h </w:instrText>
        </w:r>
        <w:r w:rsidR="00A509B9">
          <w:rPr>
            <w:noProof/>
          </w:rPr>
        </w:r>
        <w:r w:rsidR="00A509B9">
          <w:rPr>
            <w:noProof/>
          </w:rPr>
          <w:fldChar w:fldCharType="separate"/>
        </w:r>
        <w:r w:rsidR="00A509B9">
          <w:rPr>
            <w:noProof/>
          </w:rPr>
          <w:t>102</w:t>
        </w:r>
        <w:r w:rsidR="00A509B9">
          <w:rPr>
            <w:noProof/>
          </w:rPr>
          <w:fldChar w:fldCharType="end"/>
        </w:r>
      </w:hyperlink>
    </w:p>
    <w:p w14:paraId="5868A0ED" w14:textId="77777777" w:rsidR="00A509B9" w:rsidRDefault="00B52F61">
      <w:pPr>
        <w:pStyle w:val="TOC1"/>
        <w:rPr>
          <w:rFonts w:eastAsiaTheme="minorEastAsia"/>
          <w:b w:val="0"/>
          <w:caps w:val="0"/>
          <w:noProof/>
          <w:sz w:val="22"/>
          <w:szCs w:val="22"/>
        </w:rPr>
      </w:pPr>
      <w:hyperlink w:anchor="_Toc486088585" w:history="1">
        <w:r w:rsidR="00A509B9" w:rsidRPr="00AA26D9">
          <w:rPr>
            <w:rStyle w:val="Hyperlink"/>
            <w:noProof/>
          </w:rPr>
          <w:t>Index</w:t>
        </w:r>
        <w:r w:rsidR="00A509B9">
          <w:rPr>
            <w:noProof/>
          </w:rPr>
          <w:tab/>
        </w:r>
        <w:r w:rsidR="00A509B9">
          <w:rPr>
            <w:noProof/>
          </w:rPr>
          <w:fldChar w:fldCharType="begin"/>
        </w:r>
        <w:r w:rsidR="00A509B9">
          <w:rPr>
            <w:noProof/>
          </w:rPr>
          <w:instrText xml:space="preserve"> PAGEREF _Toc486088585 \h </w:instrText>
        </w:r>
        <w:r w:rsidR="00A509B9">
          <w:rPr>
            <w:noProof/>
          </w:rPr>
        </w:r>
        <w:r w:rsidR="00A509B9">
          <w:rPr>
            <w:noProof/>
          </w:rPr>
          <w:fldChar w:fldCharType="separate"/>
        </w:r>
        <w:r w:rsidR="00A509B9">
          <w:rPr>
            <w:noProof/>
          </w:rPr>
          <w:t>104</w:t>
        </w:r>
        <w:r w:rsidR="00A509B9">
          <w:rPr>
            <w:noProof/>
          </w:rPr>
          <w:fldChar w:fldCharType="end"/>
        </w:r>
      </w:hyperlink>
    </w:p>
    <w:p w14:paraId="40F2868E" w14:textId="77777777" w:rsidR="001A1C9C" w:rsidRDefault="00A509B9">
      <w:pPr>
        <w:pStyle w:val="ProductList-Body"/>
        <w:sectPr w:rsidR="001A1C9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320C2FD" w14:textId="77777777" w:rsidR="001A1C9C" w:rsidRDefault="001A1C9C">
      <w:pPr>
        <w:pStyle w:val="ProductList-Body"/>
      </w:pPr>
    </w:p>
    <w:p w14:paraId="0AE52FBE" w14:textId="77777777" w:rsidR="001A1C9C" w:rsidRDefault="001A1C9C">
      <w:pPr>
        <w:sectPr w:rsidR="001A1C9C">
          <w:headerReference w:type="default" r:id="rId20"/>
          <w:footerReference w:type="default" r:id="rId21"/>
          <w:type w:val="continuous"/>
          <w:pgSz w:w="12240" w:h="15840" w:code="1"/>
          <w:pgMar w:top="1170" w:right="720" w:bottom="720" w:left="720" w:header="432" w:footer="288" w:gutter="0"/>
          <w:cols w:space="360"/>
        </w:sectPr>
      </w:pPr>
    </w:p>
    <w:p w14:paraId="1565389C" w14:textId="77777777" w:rsidR="001A1C9C" w:rsidRDefault="00A509B9">
      <w:pPr>
        <w:pStyle w:val="ProductList-SectionHeading"/>
        <w:pageBreakBefore/>
        <w:outlineLvl w:val="0"/>
      </w:pPr>
      <w:bookmarkStart w:id="2" w:name="_Sec531"/>
      <w:bookmarkEnd w:id="1"/>
      <w:r>
        <w:t>Úvod</w:t>
      </w:r>
      <w:r>
        <w:fldChar w:fldCharType="begin"/>
      </w:r>
      <w:r>
        <w:instrText xml:space="preserve"> TC "</w:instrText>
      </w:r>
      <w:bookmarkStart w:id="3" w:name="_Toc486088467"/>
      <w:r>
        <w:instrText>Úvod</w:instrText>
      </w:r>
      <w:bookmarkEnd w:id="3"/>
      <w:r>
        <w:instrText>" \l 1</w:instrText>
      </w:r>
      <w:r>
        <w:fldChar w:fldCharType="end"/>
      </w:r>
    </w:p>
    <w:p w14:paraId="67396F11" w14:textId="77777777" w:rsidR="001A1C9C" w:rsidRDefault="001A1C9C">
      <w:pPr>
        <w:pStyle w:val="ProductList-Body"/>
      </w:pPr>
    </w:p>
    <w:p w14:paraId="2166DA6F" w14:textId="77777777" w:rsidR="001A1C9C" w:rsidRDefault="00A509B9">
      <w:pPr>
        <w:pStyle w:val="ProductList-Offering1Heading"/>
        <w:outlineLvl w:val="1"/>
      </w:pPr>
      <w:bookmarkStart w:id="4" w:name="_Sec532"/>
      <w:r>
        <w:t>O tomto dokumentu</w:t>
      </w:r>
      <w:bookmarkEnd w:id="4"/>
      <w:r>
        <w:fldChar w:fldCharType="begin"/>
      </w:r>
      <w:r>
        <w:instrText xml:space="preserve"> TC "</w:instrText>
      </w:r>
      <w:bookmarkStart w:id="5" w:name="_Toc486088468"/>
      <w:r>
        <w:instrText>O tomto dokumentu</w:instrText>
      </w:r>
      <w:bookmarkEnd w:id="5"/>
      <w:r>
        <w:instrText>" \l 2</w:instrText>
      </w:r>
      <w:r>
        <w:fldChar w:fldCharType="end"/>
      </w:r>
    </w:p>
    <w:p w14:paraId="01D6A673" w14:textId="77777777" w:rsidR="001A1C9C" w:rsidRDefault="00A509B9">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14:paraId="22BC4041" w14:textId="77777777" w:rsidR="001A1C9C" w:rsidRDefault="001A1C9C">
      <w:pPr>
        <w:pStyle w:val="ProductList-Body"/>
      </w:pPr>
    </w:p>
    <w:p w14:paraId="2AF9B31E" w14:textId="77777777" w:rsidR="001A1C9C" w:rsidRDefault="00A509B9">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859448A" w14:textId="77777777" w:rsidR="001A1C9C" w:rsidRDefault="00A509B9">
      <w:pPr>
        <w:pStyle w:val="ProductList-Offering1Heading"/>
        <w:outlineLvl w:val="1"/>
      </w:pPr>
      <w:bookmarkStart w:id="6" w:name="_Sec533"/>
      <w:r>
        <w:t>Obsah tohoto dokumentu</w:t>
      </w:r>
      <w:bookmarkEnd w:id="6"/>
      <w:r>
        <w:fldChar w:fldCharType="begin"/>
      </w:r>
      <w:r>
        <w:instrText xml:space="preserve"> TC "</w:instrText>
      </w:r>
      <w:bookmarkStart w:id="7" w:name="_Toc486088469"/>
      <w:r>
        <w:instrText>Obsah tohoto dokumentu</w:instrText>
      </w:r>
      <w:bookmarkEnd w:id="7"/>
      <w:r>
        <w:instrText>" \l 2</w:instrText>
      </w:r>
      <w:r>
        <w:fldChar w:fldCharType="end"/>
      </w:r>
    </w:p>
    <w:p w14:paraId="23A73648" w14:textId="77777777" w:rsidR="001A1C9C" w:rsidRDefault="00A509B9">
      <w:pPr>
        <w:pStyle w:val="ProductList-Body"/>
      </w:pPr>
      <w:r>
        <w:t xml:space="preserve">Podmínky produktu zahrnují následující části: </w:t>
      </w:r>
    </w:p>
    <w:p w14:paraId="60DA1AF5" w14:textId="77777777" w:rsidR="001A1C9C" w:rsidRDefault="00B52F61" w:rsidP="00A509B9">
      <w:pPr>
        <w:pStyle w:val="ProductList-Bullet"/>
        <w:numPr>
          <w:ilvl w:val="0"/>
          <w:numId w:val="3"/>
        </w:numPr>
      </w:pPr>
      <w:hyperlink w:anchor="_Sec531">
        <w:r w:rsidR="00A509B9">
          <w:rPr>
            <w:color w:val="00467F"/>
            <w:u w:val="single"/>
          </w:rPr>
          <w:t>Úvod</w:t>
        </w:r>
      </w:hyperlink>
      <w:r w:rsidR="00A509B9">
        <w:t xml:space="preserve">, který obsahuje seznam posledních změn. </w:t>
      </w:r>
    </w:p>
    <w:p w14:paraId="2A4908B0" w14:textId="77777777" w:rsidR="001A1C9C" w:rsidRDefault="00B52F61" w:rsidP="00A509B9">
      <w:pPr>
        <w:pStyle w:val="ProductList-Bullet"/>
        <w:numPr>
          <w:ilvl w:val="0"/>
          <w:numId w:val="3"/>
        </w:numPr>
      </w:pPr>
      <w:hyperlink w:anchor="_Sec536">
        <w:r w:rsidR="00A509B9">
          <w:rPr>
            <w:color w:val="00467F"/>
            <w:u w:val="single"/>
          </w:rPr>
          <w:t>Licenční podmínky</w:t>
        </w:r>
      </w:hyperlink>
      <w:r w:rsidR="00A509B9">
        <w:t xml:space="preserve">, které uvádějí seznam univerzálních licenčních podmínek a podmínek licenčního modelu vztahujících se na softwarové produkty. </w:t>
      </w:r>
    </w:p>
    <w:p w14:paraId="4EDF200D" w14:textId="77777777" w:rsidR="001A1C9C" w:rsidRDefault="00B52F61" w:rsidP="00A509B9">
      <w:pPr>
        <w:pStyle w:val="ProductList-Bullet"/>
        <w:numPr>
          <w:ilvl w:val="0"/>
          <w:numId w:val="3"/>
        </w:numPr>
      </w:pPr>
      <w:hyperlink w:anchor="_Sec547">
        <w:r w:rsidR="00A509B9">
          <w:rPr>
            <w:color w:val="00467F"/>
            <w:u w:val="single"/>
          </w:rPr>
          <w:t>Softwarové produkty</w:t>
        </w:r>
      </w:hyperlink>
      <w:r w:rsidR="00A509B9">
        <w:t xml:space="preserve">, které uvádějí seznam všech položek softwarových produktů. </w:t>
      </w:r>
    </w:p>
    <w:p w14:paraId="60DD83F0" w14:textId="77777777" w:rsidR="001A1C9C" w:rsidRDefault="00B52F61" w:rsidP="00A509B9">
      <w:pPr>
        <w:pStyle w:val="ProductList-Bullet"/>
        <w:numPr>
          <w:ilvl w:val="0"/>
          <w:numId w:val="3"/>
        </w:numPr>
      </w:pPr>
      <w:hyperlink w:anchor="_Sec548">
        <w:r w:rsidR="00A509B9">
          <w:rPr>
            <w:color w:val="00467F"/>
            <w:u w:val="single"/>
          </w:rPr>
          <w:t>Produkty služeb online</w:t>
        </w:r>
      </w:hyperlink>
      <w:r w:rsidR="00A509B9">
        <w:t xml:space="preserve">, které uvádějí seznam všech položek produktů služeb online. </w:t>
      </w:r>
    </w:p>
    <w:p w14:paraId="2D1B79A3" w14:textId="77777777" w:rsidR="001A1C9C" w:rsidRDefault="00B52F61" w:rsidP="00A509B9">
      <w:pPr>
        <w:pStyle w:val="ProductList-Bullet"/>
        <w:numPr>
          <w:ilvl w:val="0"/>
          <w:numId w:val="3"/>
        </w:numPr>
      </w:pPr>
      <w:hyperlink w:anchor="_Sec549">
        <w:r w:rsidR="00A509B9">
          <w:rPr>
            <w:color w:val="00467F"/>
            <w:u w:val="single"/>
          </w:rPr>
          <w:t>Slovník</w:t>
        </w:r>
      </w:hyperlink>
      <w:r w:rsidR="00A509B9">
        <w:t xml:space="preserve">, který definuje atributy, hodnoty buněk, záhlaví sloupců a další termíny uváděné v licenčních podmínkách k produktu. </w:t>
      </w:r>
    </w:p>
    <w:p w14:paraId="121627D4" w14:textId="77777777" w:rsidR="001A1C9C" w:rsidRDefault="00A509B9" w:rsidP="00A509B9">
      <w:pPr>
        <w:pStyle w:val="ProductList-Bullet"/>
        <w:numPr>
          <w:ilvl w:val="0"/>
          <w:numId w:val="3"/>
        </w:numPr>
      </w:pPr>
      <w:r>
        <w:t xml:space="preserve">Následující přílohy: </w:t>
      </w:r>
    </w:p>
    <w:p w14:paraId="770299AC" w14:textId="77777777" w:rsidR="001A1C9C" w:rsidRDefault="00B52F61" w:rsidP="00A509B9">
      <w:pPr>
        <w:pStyle w:val="ProductList-Bullet"/>
        <w:numPr>
          <w:ilvl w:val="1"/>
          <w:numId w:val="3"/>
        </w:numPr>
      </w:pPr>
      <w:hyperlink w:anchor="_Sec591">
        <w:r w:rsidR="00A509B9">
          <w:rPr>
            <w:color w:val="00467F"/>
            <w:u w:val="single"/>
          </w:rPr>
          <w:t>Příloha A – Tabulka licencí ekvivalentních k licenci CAL/ML</w:t>
        </w:r>
      </w:hyperlink>
      <w:r w:rsidR="00A509B9">
        <w:t xml:space="preserve">, která označuje dostupné sady CAL a licence na bázi předplatného ke službám online, které poskytují přístup k serverovým produktům. </w:t>
      </w:r>
    </w:p>
    <w:p w14:paraId="39CE5B63" w14:textId="77777777" w:rsidR="001A1C9C" w:rsidRDefault="00B52F61" w:rsidP="00A509B9">
      <w:pPr>
        <w:pStyle w:val="ProductList-Bullet"/>
        <w:numPr>
          <w:ilvl w:val="1"/>
          <w:numId w:val="3"/>
        </w:numPr>
      </w:pPr>
      <w:hyperlink w:anchor="_Sec564">
        <w:r w:rsidR="00A509B9">
          <w:rPr>
            <w:color w:val="00467F"/>
            <w:u w:val="single"/>
          </w:rPr>
          <w:t>Příloha B – Software Assurance</w:t>
        </w:r>
      </w:hyperlink>
      <w:r w:rsidR="00A509B9">
        <w:t xml:space="preserve">, která popisuje pravidla nákupu SA a další výhody dostupné zákazníkům SA. </w:t>
      </w:r>
    </w:p>
    <w:p w14:paraId="3C94C134" w14:textId="77777777" w:rsidR="001A1C9C" w:rsidRDefault="00B52F61" w:rsidP="00A509B9">
      <w:pPr>
        <w:pStyle w:val="ProductList-Bullet"/>
        <w:numPr>
          <w:ilvl w:val="1"/>
          <w:numId w:val="3"/>
        </w:numPr>
      </w:pPr>
      <w:hyperlink w:anchor="_Sec562">
        <w:r w:rsidR="00A509B9">
          <w:rPr>
            <w:color w:val="00467F"/>
            <w:u w:val="single"/>
          </w:rPr>
          <w:t>Příloha C – Profesionální služby</w:t>
        </w:r>
      </w:hyperlink>
      <w:r w:rsidR="00A509B9">
        <w:t xml:space="preserve">, která uvádí seznam profesionálních služeb nabízených prostřednictvím multilicenčního programu společnosti Microsoft. </w:t>
      </w:r>
    </w:p>
    <w:p w14:paraId="31C4B25F" w14:textId="77777777" w:rsidR="001A1C9C" w:rsidRDefault="00B52F61" w:rsidP="00A509B9">
      <w:pPr>
        <w:pStyle w:val="ProductList-Bullet"/>
        <w:numPr>
          <w:ilvl w:val="1"/>
          <w:numId w:val="3"/>
        </w:numPr>
      </w:pPr>
      <w:hyperlink w:anchor="_Sec563">
        <w:r w:rsidR="00A509B9">
          <w:rPr>
            <w:color w:val="00467F"/>
            <w:u w:val="single"/>
          </w:rPr>
          <w:t>Příloha D – Dodatečné podmínky ke smlouvě k programu</w:t>
        </w:r>
      </w:hyperlink>
      <w:r w:rsidR="00A509B9">
        <w:t xml:space="preserve">, která poskytuje dodatečné podmínky pro smlouvy k multilicenčnímu programu společnosti Microsoft. </w:t>
      </w:r>
    </w:p>
    <w:p w14:paraId="61FBAF1E" w14:textId="77777777" w:rsidR="001A1C9C" w:rsidRDefault="00B52F61" w:rsidP="00A509B9">
      <w:pPr>
        <w:pStyle w:val="ProductList-Bullet"/>
        <w:numPr>
          <w:ilvl w:val="1"/>
          <w:numId w:val="3"/>
        </w:numPr>
      </w:pPr>
      <w:hyperlink w:anchor="_Sec572">
        <w:r w:rsidR="00A509B9">
          <w:rPr>
            <w:color w:val="00467F"/>
            <w:u w:val="single"/>
          </w:rPr>
          <w:t>Příloha E – Propagační akce produktu</w:t>
        </w:r>
      </w:hyperlink>
      <w:r w:rsidR="00A509B9">
        <w:t xml:space="preserve">, která uvádí seznam propagačních akcí produktu, jež nejsou v ceníku. </w:t>
      </w:r>
    </w:p>
    <w:p w14:paraId="0F79EC1E" w14:textId="77777777" w:rsidR="001A1C9C" w:rsidRDefault="00B52F61" w:rsidP="00A509B9">
      <w:pPr>
        <w:pStyle w:val="ProductList-Bullet"/>
        <w:numPr>
          <w:ilvl w:val="1"/>
          <w:numId w:val="3"/>
        </w:numPr>
      </w:pPr>
      <w:hyperlink w:anchor="_Sec899">
        <w:r w:rsidR="00A509B9">
          <w:rPr>
            <w:color w:val="00467F"/>
            <w:u w:val="single"/>
          </w:rPr>
          <w:t>Příloha F – Podmínky diskových polí</w:t>
        </w:r>
      </w:hyperlink>
      <w:r w:rsidR="00A509B9">
        <w:t xml:space="preserve">, které poskytují další podmínky pro zařízení diskových polí. </w:t>
      </w:r>
    </w:p>
    <w:p w14:paraId="5363E2AF" w14:textId="77777777" w:rsidR="001A1C9C" w:rsidRDefault="00B52F61" w:rsidP="00A509B9">
      <w:pPr>
        <w:pStyle w:val="ProductList-Bullet"/>
        <w:numPr>
          <w:ilvl w:val="1"/>
          <w:numId w:val="3"/>
        </w:numPr>
      </w:pPr>
      <w:hyperlink w:anchor="_Sec1205">
        <w:r w:rsidR="00A509B9">
          <w:rPr>
            <w:color w:val="00467F"/>
            <w:u w:val="single"/>
          </w:rPr>
          <w:t>Příloha G – Premium Assurance</w:t>
        </w:r>
      </w:hyperlink>
      <w:r w:rsidR="00A509B9">
        <w:t>, která popisuje pravidla nákupu krytí Premium Assurance a dalších výhod dostupných zákazníkům s krytím Premium Assurance.</w:t>
      </w:r>
    </w:p>
    <w:p w14:paraId="39FC3EB9" w14:textId="77777777" w:rsidR="001A1C9C" w:rsidRDefault="00B52F61" w:rsidP="00A509B9">
      <w:pPr>
        <w:pStyle w:val="ProductList-Bullet"/>
        <w:numPr>
          <w:ilvl w:val="0"/>
          <w:numId w:val="3"/>
        </w:numPr>
      </w:pPr>
      <w:hyperlink w:anchor="_Sec844">
        <w:r w:rsidR="00A509B9">
          <w:rPr>
            <w:color w:val="00467F"/>
            <w:u w:val="single"/>
          </w:rPr>
          <w:t>Index</w:t>
        </w:r>
      </w:hyperlink>
      <w:r w:rsidR="00A509B9">
        <w:t>, který uvádí všechny produkty, na které se odkazuje v licenčních podmínkách k produktu, a označuje jejich umístění.</w:t>
      </w:r>
    </w:p>
    <w:p w14:paraId="1CFF0F4F" w14:textId="77777777" w:rsidR="001A1C9C" w:rsidRDefault="00A509B9">
      <w:pPr>
        <w:pStyle w:val="ProductList-Offering1Heading"/>
        <w:outlineLvl w:val="1"/>
      </w:pPr>
      <w:bookmarkStart w:id="8" w:name="_Sec534"/>
      <w:r>
        <w:t>Jak se pohybovat v záznamu produktu</w:t>
      </w:r>
      <w:bookmarkEnd w:id="8"/>
      <w:r>
        <w:fldChar w:fldCharType="begin"/>
      </w:r>
      <w:r>
        <w:instrText xml:space="preserve"> TC "</w:instrText>
      </w:r>
      <w:bookmarkStart w:id="9" w:name="_Toc486088470"/>
      <w:r>
        <w:instrText>Jak se pohybovat v záznamu produktu</w:instrText>
      </w:r>
      <w:bookmarkEnd w:id="9"/>
      <w:r>
        <w:instrText>" \l 2</w:instrText>
      </w:r>
      <w:r>
        <w:fldChar w:fldCharType="end"/>
      </w:r>
    </w:p>
    <w:p w14:paraId="7FFB03D7" w14:textId="77777777" w:rsidR="001A1C9C" w:rsidRDefault="00A509B9">
      <w:pPr>
        <w:pStyle w:val="ProductList-Body"/>
      </w:pPr>
      <w:r>
        <w:t>Každý záznam softwarového produktu obsahuje čtyři části: Dostupnost programu, podmínky produktu, užívací práva a Software Assurance.</w:t>
      </w:r>
    </w:p>
    <w:p w14:paraId="5BCF4D82" w14:textId="77777777" w:rsidR="001A1C9C" w:rsidRDefault="00A509B9">
      <w:pPr>
        <w:pStyle w:val="ProductList-Body"/>
      </w:pPr>
      <w:r>
        <w:t xml:space="preserve">Každý záznam produktu služeb online obsahuje dvě části: Dostupnost programu a podmínky produktu. </w:t>
      </w:r>
    </w:p>
    <w:p w14:paraId="3ADD5E8D" w14:textId="77777777" w:rsidR="001A1C9C" w:rsidRDefault="001A1C9C">
      <w:pPr>
        <w:pStyle w:val="ProductList-Body"/>
      </w:pPr>
    </w:p>
    <w:p w14:paraId="59811765" w14:textId="77777777" w:rsidR="001A1C9C" w:rsidRDefault="00A509B9">
      <w:pPr>
        <w:pStyle w:val="ProductList-Body"/>
      </w:pPr>
      <w:r>
        <w:rPr>
          <w:b/>
          <w:color w:val="00188F"/>
        </w:rPr>
        <w:t xml:space="preserve">1. Dostupnost programu </w:t>
      </w:r>
      <w:r>
        <w:t>pro každý produkt označuje typ nabídky, počet bodů (tam, kde se uplatňuje) a dostupnost napříč multilicenčními programy.</w:t>
      </w:r>
    </w:p>
    <w:p w14:paraId="486B652B" w14:textId="77777777" w:rsidR="001A1C9C" w:rsidRDefault="00A509B9">
      <w:pPr>
        <w:pStyle w:val="ProductList-Body"/>
      </w:pPr>
      <w:r>
        <w:rPr>
          <w:noProof/>
        </w:rPr>
        <w:drawing>
          <wp:inline distT="0" distB="0" distL="0" distR="0" wp14:anchorId="6C7CA02F" wp14:editId="041A2E0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B14F68A" w14:textId="77777777" w:rsidR="001A1C9C" w:rsidRDefault="001A1C9C">
      <w:pPr>
        <w:pStyle w:val="ProductList-Body"/>
      </w:pPr>
    </w:p>
    <w:p w14:paraId="4E42F6C1" w14:textId="77777777" w:rsidR="001A1C9C" w:rsidRDefault="00A509B9">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7A013628" w14:textId="77777777" w:rsidR="001A1C9C" w:rsidRDefault="00A509B9">
      <w:pPr>
        <w:pStyle w:val="ProductList-Body"/>
      </w:pPr>
      <w:r>
        <w:rPr>
          <w:noProof/>
        </w:rPr>
        <w:drawing>
          <wp:inline distT="0" distB="0" distL="0" distR="0" wp14:anchorId="7B656FAD" wp14:editId="7D7A409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B8799E4" w14:textId="77777777" w:rsidR="001A1C9C" w:rsidRDefault="001A1C9C">
      <w:pPr>
        <w:pStyle w:val="ProductList-Body"/>
      </w:pPr>
    </w:p>
    <w:p w14:paraId="3C276EF5" w14:textId="77777777" w:rsidR="001A1C9C" w:rsidRDefault="00A509B9">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14:paraId="4FD89082" w14:textId="77777777" w:rsidR="001A1C9C" w:rsidRDefault="00A509B9">
      <w:pPr>
        <w:pStyle w:val="ProductList-Body"/>
      </w:pPr>
      <w:r>
        <w:rPr>
          <w:noProof/>
        </w:rPr>
        <w:drawing>
          <wp:inline distT="0" distB="0" distL="0" distR="0" wp14:anchorId="560C23A3" wp14:editId="2AC015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22CAD75" w14:textId="77777777" w:rsidR="001A1C9C" w:rsidRDefault="001A1C9C">
      <w:pPr>
        <w:pStyle w:val="ProductList-Body"/>
      </w:pPr>
    </w:p>
    <w:p w14:paraId="4707405D" w14:textId="77777777" w:rsidR="001A1C9C" w:rsidRDefault="00A509B9">
      <w:pPr>
        <w:pStyle w:val="ProductList-Body"/>
      </w:pPr>
      <w:r>
        <w:rPr>
          <w:b/>
          <w:color w:val="00188F"/>
        </w:rPr>
        <w:t xml:space="preserve">4. Software Assurance </w:t>
      </w:r>
      <w:r>
        <w:t>označuje podmínky spojené s krytím Software Assurance.</w:t>
      </w:r>
    </w:p>
    <w:p w14:paraId="7C3D07F9" w14:textId="77777777" w:rsidR="001A1C9C" w:rsidRDefault="00A509B9">
      <w:pPr>
        <w:pStyle w:val="ProductList-Body"/>
      </w:pPr>
      <w:r>
        <w:rPr>
          <w:noProof/>
        </w:rPr>
        <w:drawing>
          <wp:inline distT="0" distB="0" distL="0" distR="0" wp14:anchorId="25F788ED" wp14:editId="244CC23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C67D3A4" w14:textId="77777777" w:rsidR="001A1C9C" w:rsidRDefault="00A509B9">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86088471"/>
      <w:r>
        <w:instrText>Objasnění a přehled změn tohoto dokumentu</w:instrText>
      </w:r>
      <w:bookmarkEnd w:id="11"/>
      <w:r>
        <w:instrText>" \l 2</w:instrText>
      </w:r>
      <w:r>
        <w:fldChar w:fldCharType="end"/>
      </w:r>
    </w:p>
    <w:p w14:paraId="462F21E7" w14:textId="77777777" w:rsidR="001A1C9C" w:rsidRDefault="00A509B9">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8"/>
        <w:gridCol w:w="5392"/>
      </w:tblGrid>
      <w:tr w:rsidR="001A1C9C" w14:paraId="26E59E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48744" w14:textId="77777777" w:rsidR="001A1C9C" w:rsidRDefault="00A509B9">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60835" w14:textId="77777777" w:rsidR="001A1C9C" w:rsidRDefault="00A509B9">
            <w:pPr>
              <w:pStyle w:val="ProductList-TableBody"/>
            </w:pPr>
            <w:r>
              <w:rPr>
                <w:color w:val="FFFFFF"/>
              </w:rPr>
              <w:t>Odstranění</w:t>
            </w:r>
          </w:p>
        </w:tc>
      </w:tr>
      <w:tr w:rsidR="001A1C9C" w14:paraId="31311280" w14:textId="77777777">
        <w:tc>
          <w:tcPr>
            <w:tcW w:w="6120" w:type="dxa"/>
            <w:tcBorders>
              <w:top w:val="single" w:sz="4" w:space="0" w:color="000000"/>
              <w:left w:val="single" w:sz="4" w:space="0" w:color="000000"/>
              <w:bottom w:val="single" w:sz="4" w:space="0" w:color="000000"/>
              <w:right w:val="single" w:sz="4" w:space="0" w:color="000000"/>
            </w:tcBorders>
          </w:tcPr>
          <w:p w14:paraId="51F27579" w14:textId="77777777" w:rsidR="001A1C9C" w:rsidRDefault="00A509B9">
            <w:pPr>
              <w:pStyle w:val="ProductList-TableBody"/>
            </w:pPr>
            <w:r>
              <w:t>Plán pro službu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5D917B39" w14:textId="77777777" w:rsidR="001A1C9C" w:rsidRDefault="00A509B9">
            <w:pPr>
              <w:pStyle w:val="ProductList-TableBody"/>
            </w:pPr>
            <w:r>
              <w:t>Microsoft Dynamics AX 2012 R3 Server</w:t>
            </w:r>
          </w:p>
        </w:tc>
      </w:tr>
      <w:tr w:rsidR="001A1C9C" w14:paraId="219F9A7F" w14:textId="77777777">
        <w:tc>
          <w:tcPr>
            <w:tcW w:w="6120" w:type="dxa"/>
            <w:tcBorders>
              <w:top w:val="single" w:sz="4" w:space="0" w:color="000000"/>
              <w:left w:val="single" w:sz="4" w:space="0" w:color="000000"/>
              <w:bottom w:val="single" w:sz="4" w:space="0" w:color="000000"/>
              <w:right w:val="single" w:sz="4" w:space="0" w:color="000000"/>
            </w:tcBorders>
          </w:tcPr>
          <w:p w14:paraId="429F7558" w14:textId="77777777" w:rsidR="001A1C9C" w:rsidRDefault="00A509B9">
            <w:pPr>
              <w:pStyle w:val="ProductList-TableBody"/>
            </w:pPr>
            <w:r>
              <w:t>Plán pro službu Microsoft Dynamics 365 Unified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14:paraId="7A657753" w14:textId="77777777" w:rsidR="001A1C9C" w:rsidRDefault="00A509B9">
            <w:pPr>
              <w:pStyle w:val="ProductList-TableBody"/>
            </w:pPr>
            <w:r>
              <w:t>Microsoft Dynamics AX 2012 R3 Store Server</w:t>
            </w:r>
          </w:p>
        </w:tc>
      </w:tr>
      <w:tr w:rsidR="001A1C9C" w14:paraId="32A6028A" w14:textId="77777777">
        <w:tc>
          <w:tcPr>
            <w:tcW w:w="6120" w:type="dxa"/>
            <w:tcBorders>
              <w:top w:val="single" w:sz="4" w:space="0" w:color="000000"/>
              <w:left w:val="single" w:sz="4" w:space="0" w:color="000000"/>
              <w:bottom w:val="single" w:sz="4" w:space="0" w:color="000000"/>
              <w:right w:val="single" w:sz="4" w:space="0" w:color="000000"/>
            </w:tcBorders>
          </w:tcPr>
          <w:p w14:paraId="02F6D0FC" w14:textId="77777777" w:rsidR="001A1C9C" w:rsidRDefault="00A509B9">
            <w:pPr>
              <w:pStyle w:val="ProductList-TableBody"/>
            </w:pPr>
            <w:r>
              <w:t>Plán pro doplněk služby Microsoft Dynamics 365 Unified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14:paraId="51BBF4AA" w14:textId="77777777" w:rsidR="001A1C9C" w:rsidRDefault="00A509B9">
            <w:pPr>
              <w:pStyle w:val="ProductList-TableBody"/>
            </w:pPr>
            <w:r>
              <w:t xml:space="preserve"> Microsoft Dynamics AX 2012 R3 Standard Commerce Server Core (sady 2 jádrových licencí)</w:t>
            </w:r>
          </w:p>
        </w:tc>
      </w:tr>
      <w:tr w:rsidR="001A1C9C" w14:paraId="5BEC53A0" w14:textId="77777777">
        <w:tc>
          <w:tcPr>
            <w:tcW w:w="6120" w:type="dxa"/>
            <w:tcBorders>
              <w:top w:val="single" w:sz="4" w:space="0" w:color="000000"/>
              <w:left w:val="single" w:sz="4" w:space="0" w:color="000000"/>
              <w:bottom w:val="single" w:sz="4" w:space="0" w:color="000000"/>
              <w:right w:val="single" w:sz="4" w:space="0" w:color="000000"/>
            </w:tcBorders>
          </w:tcPr>
          <w:p w14:paraId="25BC3E61" w14:textId="77777777" w:rsidR="001A1C9C" w:rsidRDefault="00A509B9">
            <w:pPr>
              <w:pStyle w:val="ProductList-TableBody"/>
            </w:pPr>
            <w:r>
              <w:t>Plán pro doplněk služby Microsoft Dynamics 365 Unified Operations, Enterprise Edition z krytí SA</w:t>
            </w:r>
          </w:p>
        </w:tc>
        <w:tc>
          <w:tcPr>
            <w:tcW w:w="6120" w:type="dxa"/>
            <w:tcBorders>
              <w:top w:val="single" w:sz="4" w:space="0" w:color="000000"/>
              <w:left w:val="single" w:sz="4" w:space="0" w:color="000000"/>
              <w:bottom w:val="single" w:sz="4" w:space="0" w:color="000000"/>
              <w:right w:val="single" w:sz="4" w:space="0" w:color="000000"/>
            </w:tcBorders>
          </w:tcPr>
          <w:p w14:paraId="41B1C556" w14:textId="77777777" w:rsidR="001A1C9C" w:rsidRDefault="00A509B9">
            <w:pPr>
              <w:pStyle w:val="ProductList-TableBody"/>
            </w:pPr>
            <w:r>
              <w:t>Licence Self-Serve CAL k systému Microsoft Dynamics AX 2012 R3</w:t>
            </w:r>
          </w:p>
        </w:tc>
      </w:tr>
      <w:tr w:rsidR="001A1C9C" w14:paraId="0A295905" w14:textId="77777777">
        <w:tc>
          <w:tcPr>
            <w:tcW w:w="6120" w:type="dxa"/>
            <w:tcBorders>
              <w:top w:val="single" w:sz="4" w:space="0" w:color="000000"/>
              <w:left w:val="single" w:sz="4" w:space="0" w:color="000000"/>
              <w:bottom w:val="single" w:sz="4" w:space="0" w:color="000000"/>
              <w:right w:val="single" w:sz="4" w:space="0" w:color="000000"/>
            </w:tcBorders>
          </w:tcPr>
          <w:p w14:paraId="145103BC" w14:textId="77777777" w:rsidR="001A1C9C" w:rsidRDefault="00A509B9">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0308F846" w14:textId="77777777" w:rsidR="001A1C9C" w:rsidRDefault="00A509B9">
            <w:pPr>
              <w:pStyle w:val="ProductList-TableBody"/>
            </w:pPr>
            <w:r>
              <w:t>Licence Task CAL k produktu Microsoft Dynamics AX 2012 R3</w:t>
            </w:r>
          </w:p>
        </w:tc>
      </w:tr>
      <w:tr w:rsidR="001A1C9C" w14:paraId="09B26017" w14:textId="77777777">
        <w:tc>
          <w:tcPr>
            <w:tcW w:w="6120" w:type="dxa"/>
            <w:tcBorders>
              <w:top w:val="single" w:sz="4" w:space="0" w:color="000000"/>
              <w:left w:val="single" w:sz="4" w:space="0" w:color="000000"/>
              <w:bottom w:val="single" w:sz="4" w:space="0" w:color="000000"/>
              <w:right w:val="single" w:sz="4" w:space="0" w:color="000000"/>
            </w:tcBorders>
          </w:tcPr>
          <w:p w14:paraId="6F48C226" w14:textId="77777777" w:rsidR="001A1C9C" w:rsidRDefault="00A509B9">
            <w:pPr>
              <w:pStyle w:val="ProductList-TableBody"/>
            </w:pPr>
            <w:r>
              <w:t>Doplněk 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554D1884" w14:textId="77777777" w:rsidR="001A1C9C" w:rsidRDefault="00A509B9">
            <w:pPr>
              <w:pStyle w:val="ProductList-TableBody"/>
            </w:pPr>
            <w:r>
              <w:t>Rozšiřující licence Task Additive CAL k produktu Microsoft Dynamics AX 2012 R3</w:t>
            </w:r>
          </w:p>
        </w:tc>
      </w:tr>
      <w:tr w:rsidR="001A1C9C" w14:paraId="782AE598" w14:textId="77777777">
        <w:tc>
          <w:tcPr>
            <w:tcW w:w="6120" w:type="dxa"/>
            <w:tcBorders>
              <w:top w:val="single" w:sz="4" w:space="0" w:color="000000"/>
              <w:left w:val="single" w:sz="4" w:space="0" w:color="000000"/>
              <w:bottom w:val="single" w:sz="4" w:space="0" w:color="000000"/>
              <w:right w:val="single" w:sz="4" w:space="0" w:color="000000"/>
            </w:tcBorders>
          </w:tcPr>
          <w:p w14:paraId="1B1D078F" w14:textId="77777777" w:rsidR="001A1C9C" w:rsidRDefault="00A509B9">
            <w:pPr>
              <w:pStyle w:val="ProductList-TableBody"/>
            </w:pPr>
            <w:r>
              <w:t>Microsoft Dynamics 365 for Retail, Enterprise Edition z krytí SA</w:t>
            </w:r>
          </w:p>
        </w:tc>
        <w:tc>
          <w:tcPr>
            <w:tcW w:w="6120" w:type="dxa"/>
            <w:tcBorders>
              <w:top w:val="single" w:sz="4" w:space="0" w:color="000000"/>
              <w:left w:val="single" w:sz="4" w:space="0" w:color="000000"/>
              <w:bottom w:val="single" w:sz="4" w:space="0" w:color="000000"/>
              <w:right w:val="single" w:sz="4" w:space="0" w:color="000000"/>
            </w:tcBorders>
          </w:tcPr>
          <w:p w14:paraId="43B7AB14" w14:textId="77777777" w:rsidR="001A1C9C" w:rsidRDefault="00A509B9">
            <w:pPr>
              <w:pStyle w:val="ProductList-TableBody"/>
            </w:pPr>
            <w:r>
              <w:t>Licence Functional CAL k produktu Microsoft Dynamics AX 2012 R3</w:t>
            </w:r>
          </w:p>
        </w:tc>
      </w:tr>
      <w:tr w:rsidR="001A1C9C" w14:paraId="547BA9EA" w14:textId="77777777">
        <w:tc>
          <w:tcPr>
            <w:tcW w:w="6120" w:type="dxa"/>
            <w:tcBorders>
              <w:top w:val="single" w:sz="4" w:space="0" w:color="000000"/>
              <w:left w:val="single" w:sz="4" w:space="0" w:color="000000"/>
              <w:bottom w:val="single" w:sz="4" w:space="0" w:color="000000"/>
              <w:right w:val="single" w:sz="4" w:space="0" w:color="000000"/>
            </w:tcBorders>
          </w:tcPr>
          <w:p w14:paraId="20B6F56D" w14:textId="77777777" w:rsidR="001A1C9C" w:rsidRDefault="00A509B9">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25F21E28" w14:textId="77777777" w:rsidR="001A1C9C" w:rsidRDefault="00A509B9">
            <w:pPr>
              <w:pStyle w:val="ProductList-TableBody"/>
            </w:pPr>
            <w:r>
              <w:t>Rozšiřující licence Functional Additive CAL k produktu Microsoft Dynamics AX 2012 R3</w:t>
            </w:r>
          </w:p>
        </w:tc>
      </w:tr>
      <w:tr w:rsidR="001A1C9C" w14:paraId="013DA41B" w14:textId="77777777">
        <w:tc>
          <w:tcPr>
            <w:tcW w:w="6120" w:type="dxa"/>
            <w:tcBorders>
              <w:top w:val="single" w:sz="4" w:space="0" w:color="000000"/>
              <w:left w:val="single" w:sz="4" w:space="0" w:color="000000"/>
              <w:bottom w:val="single" w:sz="4" w:space="0" w:color="000000"/>
              <w:right w:val="single" w:sz="4" w:space="0" w:color="000000"/>
            </w:tcBorders>
          </w:tcPr>
          <w:p w14:paraId="2732577E" w14:textId="77777777" w:rsidR="001A1C9C" w:rsidRDefault="00A509B9">
            <w:pPr>
              <w:pStyle w:val="ProductList-TableBody"/>
            </w:pPr>
            <w:r>
              <w:t>Doplněk Microsoft Dynamics 365 for Talent, Enterprise Edition</w:t>
            </w:r>
          </w:p>
        </w:tc>
        <w:tc>
          <w:tcPr>
            <w:tcW w:w="6120" w:type="dxa"/>
            <w:tcBorders>
              <w:top w:val="single" w:sz="4" w:space="0" w:color="000000"/>
              <w:left w:val="single" w:sz="4" w:space="0" w:color="000000"/>
              <w:bottom w:val="single" w:sz="4" w:space="0" w:color="000000"/>
              <w:right w:val="single" w:sz="4" w:space="0" w:color="000000"/>
            </w:tcBorders>
          </w:tcPr>
          <w:p w14:paraId="51533C50" w14:textId="77777777" w:rsidR="001A1C9C" w:rsidRDefault="00A509B9">
            <w:pPr>
              <w:pStyle w:val="ProductList-TableBody"/>
            </w:pPr>
            <w:r>
              <w:t>Licence Enterprise CAL k produktu Microsoft Dynamics AX 2012 R3</w:t>
            </w:r>
          </w:p>
        </w:tc>
      </w:tr>
      <w:tr w:rsidR="001A1C9C" w14:paraId="50CFF0DB" w14:textId="77777777">
        <w:tc>
          <w:tcPr>
            <w:tcW w:w="6120" w:type="dxa"/>
            <w:tcBorders>
              <w:top w:val="single" w:sz="4" w:space="0" w:color="000000"/>
              <w:left w:val="single" w:sz="4" w:space="0" w:color="000000"/>
              <w:bottom w:val="single" w:sz="4" w:space="0" w:color="000000"/>
              <w:right w:val="single" w:sz="4" w:space="0" w:color="000000"/>
            </w:tcBorders>
          </w:tcPr>
          <w:p w14:paraId="34CD4786" w14:textId="77777777" w:rsidR="001A1C9C" w:rsidRDefault="00A509B9">
            <w:pPr>
              <w:pStyle w:val="ProductList-TableBody"/>
            </w:pPr>
            <w:r>
              <w:t>Microsoft Dynamics 365 for Talent, Enterprise Edition z krytí SA</w:t>
            </w:r>
          </w:p>
        </w:tc>
        <w:tc>
          <w:tcPr>
            <w:tcW w:w="6120" w:type="dxa"/>
            <w:tcBorders>
              <w:top w:val="single" w:sz="4" w:space="0" w:color="000000"/>
              <w:left w:val="single" w:sz="4" w:space="0" w:color="000000"/>
              <w:bottom w:val="single" w:sz="4" w:space="0" w:color="000000"/>
              <w:right w:val="single" w:sz="4" w:space="0" w:color="000000"/>
            </w:tcBorders>
          </w:tcPr>
          <w:p w14:paraId="423D9D7F" w14:textId="77777777" w:rsidR="001A1C9C" w:rsidRDefault="00A509B9">
            <w:pPr>
              <w:pStyle w:val="ProductList-TableBody"/>
            </w:pPr>
            <w:r>
              <w:t>Rozšiřující licence Enterprise Additive CAL k produktu Microsoft Dynamics AX 2012 R3</w:t>
            </w:r>
          </w:p>
        </w:tc>
      </w:tr>
      <w:tr w:rsidR="001A1C9C" w14:paraId="49A18574" w14:textId="77777777">
        <w:tc>
          <w:tcPr>
            <w:tcW w:w="6120" w:type="dxa"/>
            <w:tcBorders>
              <w:top w:val="single" w:sz="4" w:space="0" w:color="000000"/>
              <w:left w:val="single" w:sz="4" w:space="0" w:color="000000"/>
              <w:bottom w:val="single" w:sz="4" w:space="0" w:color="000000"/>
              <w:right w:val="single" w:sz="4" w:space="0" w:color="000000"/>
            </w:tcBorders>
          </w:tcPr>
          <w:p w14:paraId="5457F04D" w14:textId="77777777" w:rsidR="001A1C9C" w:rsidRDefault="00A509B9">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CAAA5A5" w14:textId="77777777" w:rsidR="001A1C9C" w:rsidRDefault="00A509B9">
            <w:pPr>
              <w:pStyle w:val="ProductList-TableBody"/>
            </w:pPr>
            <w:r>
              <w:t>Microsoft Dynamics 365 for Operations, Enterprise Edition</w:t>
            </w:r>
          </w:p>
        </w:tc>
      </w:tr>
      <w:tr w:rsidR="001A1C9C" w14:paraId="6497E554" w14:textId="77777777">
        <w:tc>
          <w:tcPr>
            <w:tcW w:w="6120" w:type="dxa"/>
            <w:tcBorders>
              <w:top w:val="single" w:sz="4" w:space="0" w:color="000000"/>
              <w:left w:val="single" w:sz="4" w:space="0" w:color="000000"/>
              <w:bottom w:val="single" w:sz="4" w:space="0" w:color="000000"/>
              <w:right w:val="single" w:sz="4" w:space="0" w:color="000000"/>
            </w:tcBorders>
          </w:tcPr>
          <w:p w14:paraId="54899D2A" w14:textId="77777777" w:rsidR="001A1C9C" w:rsidRDefault="00A509B9">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E5F2EEC" w14:textId="77777777" w:rsidR="001A1C9C" w:rsidRDefault="001A1C9C">
            <w:pPr>
              <w:pStyle w:val="ProductList-TableBody"/>
            </w:pPr>
          </w:p>
        </w:tc>
      </w:tr>
      <w:tr w:rsidR="001A1C9C" w14:paraId="481E412B" w14:textId="77777777">
        <w:tc>
          <w:tcPr>
            <w:tcW w:w="6120" w:type="dxa"/>
            <w:tcBorders>
              <w:top w:val="single" w:sz="4" w:space="0" w:color="000000"/>
              <w:left w:val="single" w:sz="4" w:space="0" w:color="000000"/>
              <w:bottom w:val="single" w:sz="4" w:space="0" w:color="000000"/>
              <w:right w:val="single" w:sz="4" w:space="0" w:color="000000"/>
            </w:tcBorders>
          </w:tcPr>
          <w:p w14:paraId="3245C04D" w14:textId="77777777" w:rsidR="001A1C9C" w:rsidRDefault="00A509B9">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8EF1C52" w14:textId="77777777" w:rsidR="001A1C9C" w:rsidRDefault="001A1C9C">
            <w:pPr>
              <w:pStyle w:val="ProductList-TableBody"/>
            </w:pPr>
          </w:p>
        </w:tc>
      </w:tr>
      <w:tr w:rsidR="001A1C9C" w14:paraId="1E251A9D" w14:textId="77777777">
        <w:tc>
          <w:tcPr>
            <w:tcW w:w="6120" w:type="dxa"/>
            <w:tcBorders>
              <w:top w:val="single" w:sz="4" w:space="0" w:color="000000"/>
              <w:left w:val="single" w:sz="4" w:space="0" w:color="000000"/>
              <w:bottom w:val="single" w:sz="4" w:space="0" w:color="000000"/>
              <w:right w:val="single" w:sz="4" w:space="0" w:color="000000"/>
            </w:tcBorders>
          </w:tcPr>
          <w:p w14:paraId="4BB6DE1F" w14:textId="77777777" w:rsidR="001A1C9C" w:rsidRDefault="00A509B9">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41741A63" w14:textId="77777777" w:rsidR="001A1C9C" w:rsidRDefault="001A1C9C">
            <w:pPr>
              <w:pStyle w:val="ProductList-TableBody"/>
            </w:pPr>
          </w:p>
        </w:tc>
      </w:tr>
      <w:tr w:rsidR="001A1C9C" w14:paraId="377BC129" w14:textId="77777777">
        <w:tc>
          <w:tcPr>
            <w:tcW w:w="6120" w:type="dxa"/>
            <w:tcBorders>
              <w:top w:val="single" w:sz="4" w:space="0" w:color="000000"/>
              <w:left w:val="single" w:sz="4" w:space="0" w:color="000000"/>
              <w:bottom w:val="single" w:sz="4" w:space="0" w:color="000000"/>
              <w:right w:val="single" w:sz="4" w:space="0" w:color="000000"/>
            </w:tcBorders>
          </w:tcPr>
          <w:p w14:paraId="107AB9ED" w14:textId="77777777" w:rsidR="001A1C9C" w:rsidRDefault="00A509B9">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4F3B781D" w14:textId="77777777" w:rsidR="001A1C9C" w:rsidRDefault="001A1C9C">
            <w:pPr>
              <w:pStyle w:val="ProductList-TableBody"/>
            </w:pPr>
          </w:p>
        </w:tc>
      </w:tr>
      <w:tr w:rsidR="001A1C9C" w14:paraId="5928A689" w14:textId="77777777">
        <w:tc>
          <w:tcPr>
            <w:tcW w:w="6120" w:type="dxa"/>
            <w:tcBorders>
              <w:top w:val="single" w:sz="4" w:space="0" w:color="000000"/>
              <w:left w:val="single" w:sz="4" w:space="0" w:color="000000"/>
              <w:bottom w:val="single" w:sz="4" w:space="0" w:color="000000"/>
              <w:right w:val="single" w:sz="4" w:space="0" w:color="000000"/>
            </w:tcBorders>
          </w:tcPr>
          <w:p w14:paraId="21AE0675" w14:textId="77777777" w:rsidR="001A1C9C" w:rsidRDefault="00A509B9">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C3A71B3" w14:textId="77777777" w:rsidR="001A1C9C" w:rsidRDefault="001A1C9C">
            <w:pPr>
              <w:pStyle w:val="ProductList-TableBody"/>
            </w:pPr>
          </w:p>
        </w:tc>
      </w:tr>
      <w:tr w:rsidR="001A1C9C" w14:paraId="2C3F78A0" w14:textId="77777777">
        <w:tc>
          <w:tcPr>
            <w:tcW w:w="6120" w:type="dxa"/>
            <w:tcBorders>
              <w:top w:val="single" w:sz="4" w:space="0" w:color="000000"/>
              <w:left w:val="single" w:sz="4" w:space="0" w:color="000000"/>
              <w:bottom w:val="single" w:sz="4" w:space="0" w:color="000000"/>
              <w:right w:val="single" w:sz="4" w:space="0" w:color="000000"/>
            </w:tcBorders>
          </w:tcPr>
          <w:p w14:paraId="0789ACB1" w14:textId="77777777" w:rsidR="001A1C9C" w:rsidRDefault="00A509B9">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47B2AA63" w14:textId="77777777" w:rsidR="001A1C9C" w:rsidRDefault="001A1C9C">
            <w:pPr>
              <w:pStyle w:val="ProductList-TableBody"/>
            </w:pPr>
          </w:p>
        </w:tc>
      </w:tr>
      <w:tr w:rsidR="001A1C9C" w14:paraId="653DE713" w14:textId="77777777">
        <w:tc>
          <w:tcPr>
            <w:tcW w:w="6120" w:type="dxa"/>
            <w:tcBorders>
              <w:top w:val="single" w:sz="4" w:space="0" w:color="000000"/>
              <w:left w:val="single" w:sz="4" w:space="0" w:color="000000"/>
              <w:bottom w:val="single" w:sz="4" w:space="0" w:color="000000"/>
              <w:right w:val="single" w:sz="4" w:space="0" w:color="000000"/>
            </w:tcBorders>
          </w:tcPr>
          <w:p w14:paraId="1A0351BE" w14:textId="77777777" w:rsidR="001A1C9C" w:rsidRDefault="00A509B9">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0C63A1AB" w14:textId="77777777" w:rsidR="001A1C9C" w:rsidRDefault="001A1C9C">
            <w:pPr>
              <w:pStyle w:val="ProductList-TableBody"/>
            </w:pPr>
          </w:p>
        </w:tc>
      </w:tr>
      <w:tr w:rsidR="001A1C9C" w14:paraId="12E2D36C" w14:textId="77777777">
        <w:tc>
          <w:tcPr>
            <w:tcW w:w="6120" w:type="dxa"/>
            <w:tcBorders>
              <w:top w:val="single" w:sz="4" w:space="0" w:color="000000"/>
              <w:left w:val="single" w:sz="4" w:space="0" w:color="000000"/>
              <w:bottom w:val="single" w:sz="4" w:space="0" w:color="000000"/>
              <w:right w:val="single" w:sz="4" w:space="0" w:color="000000"/>
            </w:tcBorders>
          </w:tcPr>
          <w:p w14:paraId="12D6A876" w14:textId="77777777" w:rsidR="001A1C9C" w:rsidRDefault="00A509B9">
            <w:pPr>
              <w:pStyle w:val="ProductList-TableBody"/>
            </w:pPr>
            <w:r>
              <w:t>Přechod z Windows 10 S na Windows 10 Pro (na zařízení)</w:t>
            </w:r>
          </w:p>
        </w:tc>
        <w:tc>
          <w:tcPr>
            <w:tcW w:w="6120" w:type="dxa"/>
            <w:tcBorders>
              <w:top w:val="single" w:sz="4" w:space="0" w:color="000000"/>
              <w:left w:val="single" w:sz="4" w:space="0" w:color="000000"/>
              <w:bottom w:val="single" w:sz="4" w:space="0" w:color="000000"/>
              <w:right w:val="single" w:sz="4" w:space="0" w:color="000000"/>
            </w:tcBorders>
          </w:tcPr>
          <w:p w14:paraId="50096133" w14:textId="77777777" w:rsidR="001A1C9C" w:rsidRDefault="001A1C9C">
            <w:pPr>
              <w:pStyle w:val="ProductList-TableBody"/>
            </w:pPr>
          </w:p>
        </w:tc>
      </w:tr>
      <w:tr w:rsidR="001A1C9C" w14:paraId="5026E586" w14:textId="77777777">
        <w:tc>
          <w:tcPr>
            <w:tcW w:w="6120" w:type="dxa"/>
            <w:tcBorders>
              <w:top w:val="single" w:sz="4" w:space="0" w:color="000000"/>
              <w:left w:val="single" w:sz="4" w:space="0" w:color="000000"/>
              <w:bottom w:val="single" w:sz="4" w:space="0" w:color="000000"/>
              <w:right w:val="single" w:sz="4" w:space="0" w:color="000000"/>
            </w:tcBorders>
          </w:tcPr>
          <w:p w14:paraId="22D58D4F" w14:textId="77777777" w:rsidR="001A1C9C" w:rsidRDefault="00A509B9">
            <w:pPr>
              <w:pStyle w:val="ProductList-TableBody"/>
            </w:pPr>
            <w:r>
              <w:t>Doplněk pro Windows 10 User OLS Activation E3 (pro E3 na uživatele)</w:t>
            </w:r>
          </w:p>
        </w:tc>
        <w:tc>
          <w:tcPr>
            <w:tcW w:w="6120" w:type="dxa"/>
            <w:tcBorders>
              <w:top w:val="single" w:sz="4" w:space="0" w:color="000000"/>
              <w:left w:val="single" w:sz="4" w:space="0" w:color="000000"/>
              <w:bottom w:val="single" w:sz="4" w:space="0" w:color="000000"/>
              <w:right w:val="single" w:sz="4" w:space="0" w:color="000000"/>
            </w:tcBorders>
          </w:tcPr>
          <w:p w14:paraId="759AD694" w14:textId="77777777" w:rsidR="001A1C9C" w:rsidRDefault="001A1C9C">
            <w:pPr>
              <w:pStyle w:val="ProductList-TableBody"/>
            </w:pPr>
          </w:p>
        </w:tc>
      </w:tr>
      <w:tr w:rsidR="001A1C9C" w14:paraId="3F550FE6" w14:textId="77777777">
        <w:tc>
          <w:tcPr>
            <w:tcW w:w="6120" w:type="dxa"/>
            <w:tcBorders>
              <w:top w:val="single" w:sz="4" w:space="0" w:color="000000"/>
              <w:left w:val="single" w:sz="4" w:space="0" w:color="000000"/>
              <w:bottom w:val="single" w:sz="4" w:space="0" w:color="000000"/>
              <w:right w:val="single" w:sz="4" w:space="0" w:color="000000"/>
            </w:tcBorders>
          </w:tcPr>
          <w:p w14:paraId="7F4025F6" w14:textId="77777777" w:rsidR="001A1C9C" w:rsidRDefault="00A509B9">
            <w:pPr>
              <w:pStyle w:val="ProductList-TableBody"/>
            </w:pPr>
            <w:r>
              <w:t>Doplněk pro Windows 10 User OLS Activation E5 (pro E5 na uživatele)</w:t>
            </w:r>
          </w:p>
        </w:tc>
        <w:tc>
          <w:tcPr>
            <w:tcW w:w="6120" w:type="dxa"/>
            <w:tcBorders>
              <w:top w:val="single" w:sz="4" w:space="0" w:color="000000"/>
              <w:left w:val="single" w:sz="4" w:space="0" w:color="000000"/>
              <w:bottom w:val="single" w:sz="4" w:space="0" w:color="000000"/>
              <w:right w:val="single" w:sz="4" w:space="0" w:color="000000"/>
            </w:tcBorders>
          </w:tcPr>
          <w:p w14:paraId="5AFD37DD" w14:textId="77777777" w:rsidR="001A1C9C" w:rsidRDefault="001A1C9C">
            <w:pPr>
              <w:pStyle w:val="ProductList-TableBody"/>
            </w:pPr>
          </w:p>
        </w:tc>
      </w:tr>
      <w:tr w:rsidR="001A1C9C" w14:paraId="469F4916" w14:textId="77777777">
        <w:tc>
          <w:tcPr>
            <w:tcW w:w="6120" w:type="dxa"/>
            <w:tcBorders>
              <w:top w:val="single" w:sz="4" w:space="0" w:color="000000"/>
              <w:left w:val="single" w:sz="4" w:space="0" w:color="000000"/>
              <w:bottom w:val="single" w:sz="4" w:space="0" w:color="000000"/>
              <w:right w:val="single" w:sz="4" w:space="0" w:color="000000"/>
            </w:tcBorders>
          </w:tcPr>
          <w:p w14:paraId="3D4FB2A3" w14:textId="77777777" w:rsidR="001A1C9C" w:rsidRDefault="00A509B9">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584E704" w14:textId="77777777" w:rsidR="001A1C9C" w:rsidRDefault="001A1C9C">
            <w:pPr>
              <w:pStyle w:val="ProductList-TableBody"/>
            </w:pPr>
          </w:p>
        </w:tc>
      </w:tr>
    </w:tbl>
    <w:p w14:paraId="67C3B984" w14:textId="77777777" w:rsidR="001A1C9C" w:rsidRDefault="001A1C9C">
      <w:pPr>
        <w:pStyle w:val="ProductList-Body"/>
      </w:pPr>
    </w:p>
    <w:p w14:paraId="5AB0E5B4" w14:textId="77777777" w:rsidR="001A1C9C" w:rsidRDefault="00A509B9">
      <w:pPr>
        <w:pStyle w:val="ProductList-ClauseHeading"/>
        <w:outlineLvl w:val="2"/>
      </w:pPr>
      <w:r>
        <w:t>Software</w:t>
      </w:r>
    </w:p>
    <w:p w14:paraId="4F6901AE" w14:textId="77777777" w:rsidR="001A1C9C" w:rsidRDefault="00B52F61">
      <w:pPr>
        <w:pStyle w:val="ProductList-Body"/>
      </w:pPr>
      <w:hyperlink w:anchor="_Sec602">
        <w:r w:rsidR="00A509B9">
          <w:rPr>
            <w:color w:val="00467F"/>
            <w:u w:val="single"/>
          </w:rPr>
          <w:t>Core Infrastructure Suite</w:t>
        </w:r>
      </w:hyperlink>
      <w:r w:rsidR="00A509B9">
        <w:t>: Rozšiřujeme práva k migraci pro přechod z procesoru na jádro pro sadu Core Infrastructure tak, aby zahrnovala prováděcí smlouvy podepsané nebo obnovené v období od října do prosince 2016.</w:t>
      </w:r>
    </w:p>
    <w:p w14:paraId="0A726182" w14:textId="77777777" w:rsidR="001A1C9C" w:rsidRDefault="00B52F61">
      <w:pPr>
        <w:pStyle w:val="ProductList-Body"/>
      </w:pPr>
      <w:hyperlink w:anchor="_Sec615">
        <w:r w:rsidR="00A509B9">
          <w:rPr>
            <w:color w:val="00467F"/>
            <w:u w:val="single"/>
          </w:rPr>
          <w:t>System Center Server</w:t>
        </w:r>
      </w:hyperlink>
      <w:r w:rsidR="00A509B9">
        <w:t>: Rozšiřujeme práva k migraci pro přechod z procesoru na jádro pro System Center Server tak, aby zahrnovala prováděcí smlouvy podepsané nebo obnovené v období od října do prosince 2016.</w:t>
      </w:r>
    </w:p>
    <w:p w14:paraId="61135DEA" w14:textId="77777777" w:rsidR="001A1C9C" w:rsidRDefault="00B52F61">
      <w:pPr>
        <w:pStyle w:val="ProductList-Body"/>
      </w:pPr>
      <w:hyperlink w:anchor="_Sec655">
        <w:r w:rsidR="00A509B9">
          <w:rPr>
            <w:color w:val="00467F"/>
            <w:u w:val="single"/>
          </w:rPr>
          <w:t>Windows Server</w:t>
        </w:r>
      </w:hyperlink>
      <w:r w:rsidR="00A509B9">
        <w:t>: Rozšiřujeme práva k migraci pro přechod z procesoru na jádro pro Windows Server tak, aby zahrnovala prováděcí smlouvy podepsané nebo obnovené v období od října do prosince 2016.</w:t>
      </w:r>
    </w:p>
    <w:p w14:paraId="3F06C1DC" w14:textId="77777777" w:rsidR="001A1C9C" w:rsidRDefault="00B52F61">
      <w:pPr>
        <w:pStyle w:val="ProductList-Body"/>
      </w:pPr>
      <w:hyperlink w:anchor="_Sec618">
        <w:r w:rsidR="00A509B9">
          <w:rPr>
            <w:color w:val="00467F"/>
            <w:u w:val="single"/>
          </w:rPr>
          <w:t>Počítačový operační systém Windows</w:t>
        </w:r>
      </w:hyperlink>
      <w:r w:rsidR="00A509B9">
        <w:t>: Zákazníci si mohou aktivovat systém Windows 10 za použití fyzického prostředí OSE využívajícího Azure AD, které zahrnuje až pět souběžných zařízení spuštěných buď ve verzi Windows 10 Pro Anniversary Update, či Windows 10 Enterprise Creator’s Update a novější.</w:t>
      </w:r>
    </w:p>
    <w:p w14:paraId="0147E553" w14:textId="77777777" w:rsidR="001A1C9C" w:rsidRDefault="001A1C9C">
      <w:pPr>
        <w:pStyle w:val="ProductList-Body"/>
      </w:pPr>
    </w:p>
    <w:p w14:paraId="3E3550CF" w14:textId="77777777" w:rsidR="001A1C9C" w:rsidRDefault="001A1C9C">
      <w:pPr>
        <w:pStyle w:val="ProductList-Body"/>
      </w:pPr>
    </w:p>
    <w:p w14:paraId="1E69DCC2" w14:textId="77777777" w:rsidR="001A1C9C" w:rsidRDefault="00A509B9">
      <w:pPr>
        <w:pStyle w:val="ProductList-ClauseHeading"/>
        <w:outlineLvl w:val="2"/>
      </w:pPr>
      <w:r>
        <w:t>Přílohy</w:t>
      </w:r>
    </w:p>
    <w:p w14:paraId="5E46CF53" w14:textId="77777777" w:rsidR="001A1C9C" w:rsidRDefault="00B52F61">
      <w:pPr>
        <w:pStyle w:val="ProductList-Body"/>
      </w:pPr>
      <w:hyperlink w:anchor="_Sec564">
        <w:r w:rsidR="00A509B9">
          <w:rPr>
            <w:color w:val="00467F"/>
            <w:u w:val="single"/>
          </w:rPr>
          <w:t>Příloha B – Software Assurance</w:t>
        </w:r>
      </w:hyperlink>
      <w:r w:rsidR="00A509B9">
        <w:t>: Rozšířená podpora ve formě oprav hotfix již není zahrnuta do dohody o úrovni služeb. Tato změna neovlivní zákazníky, kteří si zakoupili aktivní krytí SA před 1. červencem 2017.</w:t>
      </w:r>
    </w:p>
    <w:p w14:paraId="5D8C7C9E" w14:textId="77777777" w:rsidR="001A1C9C" w:rsidRDefault="00B52F61">
      <w:pPr>
        <w:pStyle w:val="ProductList-Body"/>
      </w:pPr>
      <w:hyperlink w:anchor="_Sec572">
        <w:r w:rsidR="00A509B9">
          <w:rPr>
            <w:color w:val="00467F"/>
            <w:u w:val="single"/>
          </w:rPr>
          <w:t>Příloha E – Propagační akce</w:t>
        </w:r>
      </w:hyperlink>
      <w:r w:rsidR="00A509B9">
        <w:t>: Platnost nabídky finančního závazku ke službě Azure pro nové zákazníky vypršela 30. června 2017. Nabídka přechodu z Windows 10 S na Windows 10 byla přidána 1. července 2017 a její platnost vyprší 31. prosince 2017.</w:t>
      </w:r>
    </w:p>
    <w:p w14:paraId="71958E97"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86E8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C24DA"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3EC5738" w14:textId="77777777" w:rsidR="001A1C9C" w:rsidRDefault="001A1C9C">
      <w:pPr>
        <w:pStyle w:val="ProductList-Body"/>
      </w:pPr>
    </w:p>
    <w:p w14:paraId="2CDAE59F" w14:textId="77777777" w:rsidR="001A1C9C" w:rsidRDefault="001A1C9C">
      <w:pPr>
        <w:sectPr w:rsidR="001A1C9C">
          <w:headerReference w:type="default" r:id="rId29"/>
          <w:footerReference w:type="default" r:id="rId30"/>
          <w:type w:val="continuous"/>
          <w:pgSz w:w="12240" w:h="15840" w:code="1"/>
          <w:pgMar w:top="1170" w:right="720" w:bottom="720" w:left="720" w:header="432" w:footer="288" w:gutter="0"/>
          <w:cols w:space="360"/>
        </w:sectPr>
      </w:pPr>
    </w:p>
    <w:p w14:paraId="64A7DC47" w14:textId="77777777" w:rsidR="001A1C9C" w:rsidRDefault="00A509B9">
      <w:pPr>
        <w:pStyle w:val="ProductList-SectionHeading"/>
        <w:pageBreakBefore/>
        <w:outlineLvl w:val="0"/>
      </w:pPr>
      <w:bookmarkStart w:id="12" w:name="_Sec536"/>
      <w:bookmarkEnd w:id="2"/>
      <w:r>
        <w:t>licenční podmínky</w:t>
      </w:r>
      <w:r>
        <w:fldChar w:fldCharType="begin"/>
      </w:r>
      <w:r>
        <w:instrText xml:space="preserve"> TC "</w:instrText>
      </w:r>
      <w:bookmarkStart w:id="13" w:name="_Toc486088472"/>
      <w:r>
        <w:instrText>licenční podmínky</w:instrText>
      </w:r>
      <w:bookmarkEnd w:id="13"/>
      <w:r>
        <w:instrText>" \l 1</w:instrText>
      </w:r>
      <w:r>
        <w:fldChar w:fldCharType="end"/>
      </w:r>
    </w:p>
    <w:p w14:paraId="16BA6FA1" w14:textId="77777777" w:rsidR="001A1C9C" w:rsidRDefault="00A509B9">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0959332E" w14:textId="77777777" w:rsidR="001A1C9C" w:rsidRDefault="001A1C9C">
      <w:pPr>
        <w:pStyle w:val="ProductList-Body"/>
      </w:pPr>
    </w:p>
    <w:p w14:paraId="3E0D2E53" w14:textId="77777777" w:rsidR="001A1C9C" w:rsidRDefault="00A509B9">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1AB6EBFD" w14:textId="77777777" w:rsidR="001A1C9C" w:rsidRDefault="00A509B9">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86088473"/>
      <w:r>
        <w:instrText>Univerzální licenční podmínky</w:instrText>
      </w:r>
      <w:bookmarkEnd w:id="15"/>
      <w:r>
        <w:instrText>" \l 2</w:instrText>
      </w:r>
      <w:r>
        <w:fldChar w:fldCharType="end"/>
      </w:r>
    </w:p>
    <w:p w14:paraId="76880779" w14:textId="77777777" w:rsidR="001A1C9C" w:rsidRDefault="00A509B9">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5B93A07F" w14:textId="77777777" w:rsidR="001A1C9C" w:rsidRDefault="001A1C9C">
      <w:pPr>
        <w:pStyle w:val="ProductList-Body"/>
      </w:pPr>
    </w:p>
    <w:p w14:paraId="49810592" w14:textId="77777777" w:rsidR="001A1C9C" w:rsidRDefault="00A509B9">
      <w:pPr>
        <w:pStyle w:val="ProductList-ClauseHeading"/>
        <w:outlineLvl w:val="2"/>
      </w:pPr>
      <w:r>
        <w:t>1. Definice</w:t>
      </w:r>
    </w:p>
    <w:p w14:paraId="75BF9F48" w14:textId="77777777" w:rsidR="001A1C9C" w:rsidRDefault="00A509B9">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534E86EA" w14:textId="77777777" w:rsidR="001A1C9C" w:rsidRDefault="001A1C9C">
      <w:pPr>
        <w:pStyle w:val="ProductList-Body"/>
      </w:pPr>
    </w:p>
    <w:p w14:paraId="069A9F4B" w14:textId="77777777" w:rsidR="001A1C9C" w:rsidRDefault="00A509B9">
      <w:pPr>
        <w:pStyle w:val="ProductList-ClauseHeading"/>
        <w:outlineLvl w:val="2"/>
      </w:pPr>
      <w:r>
        <w:t>2. Užívací práva zákazníka</w:t>
      </w:r>
    </w:p>
    <w:p w14:paraId="74DDC361" w14:textId="77777777" w:rsidR="001A1C9C" w:rsidRDefault="00A509B9">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A9D56D9" w14:textId="77777777" w:rsidR="001A1C9C" w:rsidRDefault="001A1C9C">
      <w:pPr>
        <w:pStyle w:val="ProductList-Body"/>
      </w:pPr>
    </w:p>
    <w:p w14:paraId="0119B15B" w14:textId="77777777" w:rsidR="001A1C9C" w:rsidRDefault="00A509B9">
      <w:pPr>
        <w:pStyle w:val="ProductList-ClauseHeading"/>
        <w:outlineLvl w:val="2"/>
      </w:pPr>
      <w:r>
        <w:t>3. Práva k užívání jiných verzí a nižších edicí</w:t>
      </w:r>
    </w:p>
    <w:p w14:paraId="51B5A089" w14:textId="77777777" w:rsidR="001A1C9C" w:rsidRDefault="00A509B9">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3FDC959E" w14:textId="77777777" w:rsidR="001A1C9C" w:rsidRDefault="001A1C9C">
      <w:pPr>
        <w:pStyle w:val="ProductList-Body"/>
      </w:pPr>
    </w:p>
    <w:p w14:paraId="0C649848" w14:textId="77777777" w:rsidR="001A1C9C" w:rsidRDefault="00A509B9">
      <w:pPr>
        <w:pStyle w:val="ProductList-ClauseHeading"/>
        <w:outlineLvl w:val="2"/>
      </w:pPr>
      <w:r>
        <w:t>4. Software třetích stran</w:t>
      </w:r>
    </w:p>
    <w:p w14:paraId="0A32B962" w14:textId="77777777" w:rsidR="001A1C9C" w:rsidRDefault="00A509B9">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14:paraId="56FE930E" w14:textId="77777777" w:rsidR="001A1C9C" w:rsidRDefault="001A1C9C">
      <w:pPr>
        <w:pStyle w:val="ProductList-Body"/>
      </w:pPr>
    </w:p>
    <w:p w14:paraId="7F5C7199" w14:textId="77777777" w:rsidR="001A1C9C" w:rsidRDefault="00A509B9">
      <w:pPr>
        <w:pStyle w:val="ProductList-ClauseHeading"/>
        <w:outlineLvl w:val="2"/>
      </w:pPr>
      <w:r>
        <w:t>5. Předběžná verze kódu, aktualizace nebo doplňky, další funkce</w:t>
      </w:r>
    </w:p>
    <w:p w14:paraId="187F01E8" w14:textId="77777777" w:rsidR="001A1C9C" w:rsidRDefault="00A509B9">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5B78D68E" w14:textId="77777777" w:rsidR="001A1C9C" w:rsidRDefault="001A1C9C">
      <w:pPr>
        <w:pStyle w:val="ProductList-Body"/>
      </w:pPr>
    </w:p>
    <w:p w14:paraId="45CBE50B" w14:textId="77777777" w:rsidR="001A1C9C" w:rsidRDefault="00A509B9">
      <w:pPr>
        <w:pStyle w:val="ProductList-ClauseHeading"/>
        <w:outlineLvl w:val="2"/>
      </w:pPr>
      <w:r>
        <w:t>6. Omezení</w:t>
      </w:r>
    </w:p>
    <w:p w14:paraId="3A1EC092" w14:textId="77777777" w:rsidR="001A1C9C" w:rsidRDefault="00A509B9">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48CE7841" w14:textId="77777777" w:rsidR="001A1C9C" w:rsidRDefault="001A1C9C">
      <w:pPr>
        <w:pStyle w:val="ProductList-Body"/>
      </w:pPr>
    </w:p>
    <w:p w14:paraId="33E83FF0" w14:textId="77777777" w:rsidR="001A1C9C" w:rsidRDefault="00A509B9">
      <w:pPr>
        <w:pStyle w:val="ProductList-ClauseHeading"/>
        <w:outlineLvl w:val="2"/>
      </w:pPr>
      <w:r>
        <w:t>7. Software Assurance</w:t>
      </w:r>
    </w:p>
    <w:p w14:paraId="6FE9AA5C" w14:textId="77777777" w:rsidR="001A1C9C" w:rsidRDefault="00A509B9">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723972E5" w14:textId="77777777" w:rsidR="001A1C9C" w:rsidRDefault="001A1C9C">
      <w:pPr>
        <w:pStyle w:val="ProductList-Body"/>
      </w:pPr>
    </w:p>
    <w:p w14:paraId="20F9B58D" w14:textId="77777777" w:rsidR="001A1C9C" w:rsidRDefault="00A509B9">
      <w:pPr>
        <w:pStyle w:val="ProductList-ClauseHeading"/>
        <w:outlineLvl w:val="2"/>
      </w:pPr>
      <w:r>
        <w:t>8. Outsourcing správy softwaru</w:t>
      </w:r>
    </w:p>
    <w:p w14:paraId="26B6AD87" w14:textId="77777777" w:rsidR="001A1C9C" w:rsidRDefault="00A509B9">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492BDC93" w14:textId="77777777" w:rsidR="001A1C9C" w:rsidRDefault="001A1C9C">
      <w:pPr>
        <w:pStyle w:val="ProductList-Body"/>
      </w:pPr>
    </w:p>
    <w:p w14:paraId="32B9C6A6" w14:textId="77777777" w:rsidR="001A1C9C" w:rsidRDefault="00A509B9">
      <w:pPr>
        <w:pStyle w:val="ProductList-ClauseHeading"/>
        <w:outlineLvl w:val="2"/>
      </w:pPr>
      <w:r>
        <w:t>9. Přiřazení licencí a jeho změny</w:t>
      </w:r>
    </w:p>
    <w:p w14:paraId="1C06A094" w14:textId="77777777" w:rsidR="001A1C9C" w:rsidRDefault="00A509B9">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14:paraId="454B122D" w14:textId="77777777" w:rsidR="001A1C9C" w:rsidRDefault="001A1C9C">
      <w:pPr>
        <w:pStyle w:val="ProductList-Body"/>
      </w:pPr>
    </w:p>
    <w:p w14:paraId="6C051BF7" w14:textId="77777777" w:rsidR="001A1C9C" w:rsidRDefault="00A509B9">
      <w:pPr>
        <w:pStyle w:val="ProductList-ClauseHeading"/>
        <w:outlineLvl w:val="2"/>
      </w:pPr>
      <w:r>
        <w:t>10. Technická opatření</w:t>
      </w:r>
    </w:p>
    <w:p w14:paraId="1B0EC7D9" w14:textId="77777777" w:rsidR="001A1C9C" w:rsidRDefault="00A509B9">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21157FB7" w14:textId="77777777" w:rsidR="001A1C9C" w:rsidRDefault="001A1C9C">
      <w:pPr>
        <w:pStyle w:val="ProductList-Body"/>
      </w:pPr>
    </w:p>
    <w:p w14:paraId="50D14594" w14:textId="77777777" w:rsidR="001A1C9C" w:rsidRDefault="00A509B9">
      <w:pPr>
        <w:pStyle w:val="ProductList-SubClauseHeading"/>
        <w:outlineLvl w:val="3"/>
      </w:pPr>
      <w:r>
        <w:t>10.1 Aktivace a ověření</w:t>
      </w:r>
    </w:p>
    <w:p w14:paraId="07671E27" w14:textId="77777777" w:rsidR="001A1C9C" w:rsidRDefault="00A509B9">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19FC7A6A" w14:textId="77777777" w:rsidR="001A1C9C" w:rsidRDefault="001A1C9C">
      <w:pPr>
        <w:pStyle w:val="ProductList-BodyIndented"/>
      </w:pPr>
    </w:p>
    <w:p w14:paraId="05F0E97C" w14:textId="77777777" w:rsidR="001A1C9C" w:rsidRDefault="00A509B9">
      <w:pPr>
        <w:pStyle w:val="ProductList-SubClauseHeading"/>
        <w:outlineLvl w:val="3"/>
      </w:pPr>
      <w:r>
        <w:t>10.2 Kódy Product Key</w:t>
      </w:r>
    </w:p>
    <w:p w14:paraId="0639FDA3" w14:textId="77777777" w:rsidR="001A1C9C" w:rsidRDefault="00A509B9">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79C4038B" w14:textId="77777777" w:rsidR="001A1C9C" w:rsidRDefault="001A1C9C">
      <w:pPr>
        <w:pStyle w:val="ProductList-BodyIndented"/>
      </w:pPr>
    </w:p>
    <w:p w14:paraId="6FC8E793" w14:textId="77777777" w:rsidR="001A1C9C" w:rsidRDefault="00A509B9">
      <w:pPr>
        <w:pStyle w:val="ProductList-ClauseHeading"/>
        <w:outlineLvl w:val="2"/>
      </w:pPr>
      <w:r>
        <w:t>11. Sdělení</w:t>
      </w:r>
    </w:p>
    <w:p w14:paraId="0968EAD1" w14:textId="77777777" w:rsidR="001A1C9C" w:rsidRDefault="00A509B9">
      <w:pPr>
        <w:pStyle w:val="ProductList-Body"/>
      </w:pPr>
      <w:r>
        <w:t>Následující sdělení platí pro případy uvedené v oddílu Užívací práva každého záznamu produktu:</w:t>
      </w:r>
    </w:p>
    <w:p w14:paraId="19050382" w14:textId="77777777" w:rsidR="001A1C9C" w:rsidRDefault="001A1C9C">
      <w:pPr>
        <w:pStyle w:val="ProductList-Body"/>
      </w:pPr>
    </w:p>
    <w:p w14:paraId="706452D0" w14:textId="77777777" w:rsidR="001A1C9C" w:rsidRDefault="00A509B9">
      <w:pPr>
        <w:pStyle w:val="ProductList-SubClauseHeading"/>
        <w:outlineLvl w:val="3"/>
      </w:pPr>
      <w:r>
        <w:t>11. 1 Internetové funkce</w:t>
      </w:r>
    </w:p>
    <w:p w14:paraId="53C9E56E" w14:textId="77777777" w:rsidR="001A1C9C" w:rsidRDefault="00A509B9">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14:paraId="03738E26" w14:textId="77777777" w:rsidR="001A1C9C" w:rsidRDefault="001A1C9C">
      <w:pPr>
        <w:pStyle w:val="ProductList-BodyIndented"/>
      </w:pPr>
    </w:p>
    <w:p w14:paraId="0320EB79" w14:textId="77777777" w:rsidR="001A1C9C" w:rsidRDefault="00A509B9">
      <w:pPr>
        <w:pStyle w:val="ProductList-SubClauseHeading"/>
        <w:outlineLvl w:val="3"/>
      </w:pPr>
      <w:r>
        <w:t>11.2 Mapy Bing</w:t>
      </w:r>
    </w:p>
    <w:p w14:paraId="20F6461E" w14:textId="77777777" w:rsidR="001A1C9C" w:rsidRDefault="00A509B9">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14:paraId="22ECB97B" w14:textId="77777777" w:rsidR="001A1C9C" w:rsidRDefault="001A1C9C">
      <w:pPr>
        <w:pStyle w:val="ProductList-BodyIndented"/>
      </w:pPr>
    </w:p>
    <w:p w14:paraId="6E946039" w14:textId="77777777" w:rsidR="001A1C9C" w:rsidRDefault="00A509B9">
      <w:pPr>
        <w:pStyle w:val="ProductList-SubClauseHeading"/>
        <w:outlineLvl w:val="3"/>
      </w:pPr>
      <w:r>
        <w:t>11.3 Vizuální standard H.264/AVC, videostandard VC-1 a vizuální standard MPEG-4 Part 2</w:t>
      </w:r>
    </w:p>
    <w:p w14:paraId="4D3C61EB" w14:textId="77777777" w:rsidR="001A1C9C" w:rsidRDefault="00A509B9">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20854DEA" w14:textId="77777777" w:rsidR="001A1C9C" w:rsidRDefault="001A1C9C">
      <w:pPr>
        <w:pStyle w:val="ProductList-BodyIndented"/>
      </w:pPr>
    </w:p>
    <w:p w14:paraId="350ABFCF" w14:textId="77777777" w:rsidR="001A1C9C" w:rsidRDefault="00A509B9">
      <w:pPr>
        <w:pStyle w:val="ProductList-ClauseHeading"/>
        <w:outlineLvl w:val="2"/>
      </w:pPr>
      <w:r>
        <w:t>12. Komponenty písem, obrázky a zvuky</w:t>
      </w:r>
    </w:p>
    <w:p w14:paraId="786D2BB5" w14:textId="77777777" w:rsidR="001A1C9C" w:rsidRDefault="00A509B9">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0F32B1D9" w14:textId="77777777" w:rsidR="001A1C9C" w:rsidRDefault="001A1C9C">
      <w:pPr>
        <w:pStyle w:val="ProductList-Body"/>
      </w:pPr>
    </w:p>
    <w:p w14:paraId="26DD854F" w14:textId="77777777" w:rsidR="001A1C9C" w:rsidRDefault="00A509B9">
      <w:pPr>
        <w:pStyle w:val="ProductList-ClauseHeading"/>
        <w:outlineLvl w:val="2"/>
      </w:pPr>
      <w:r>
        <w:t>13. Zahrnuté technologie</w:t>
      </w:r>
    </w:p>
    <w:p w14:paraId="1B4FF960" w14:textId="77777777" w:rsidR="001A1C9C" w:rsidRDefault="00A509B9">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661E8AE6" w14:textId="77777777" w:rsidR="001A1C9C" w:rsidRDefault="001A1C9C">
      <w:pPr>
        <w:pStyle w:val="ProductList-Body"/>
      </w:pPr>
    </w:p>
    <w:p w14:paraId="3CC38E25" w14:textId="77777777" w:rsidR="001A1C9C" w:rsidRDefault="00A509B9">
      <w:pPr>
        <w:pStyle w:val="ProductList-ClauseHeading"/>
        <w:outlineLvl w:val="2"/>
      </w:pPr>
      <w:r>
        <w:t>14. Testování typovou úlohou</w:t>
      </w:r>
    </w:p>
    <w:p w14:paraId="3530ED32" w14:textId="77777777" w:rsidR="001A1C9C" w:rsidRDefault="00A509B9">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14:paraId="31086325" w14:textId="77777777" w:rsidR="001A1C9C" w:rsidRDefault="001A1C9C">
      <w:pPr>
        <w:pStyle w:val="ProductList-Body"/>
      </w:pPr>
    </w:p>
    <w:p w14:paraId="29D03CF6" w14:textId="77777777" w:rsidR="001A1C9C" w:rsidRDefault="00A509B9">
      <w:pPr>
        <w:pStyle w:val="ProductList-ClauseHeading"/>
        <w:outlineLvl w:val="2"/>
      </w:pPr>
      <w:r>
        <w:t>15. Multiplexování</w:t>
      </w:r>
    </w:p>
    <w:p w14:paraId="34BF7DE3" w14:textId="77777777" w:rsidR="001A1C9C" w:rsidRDefault="00A509B9">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14D431C" w14:textId="77777777" w:rsidR="001A1C9C" w:rsidRDefault="001A1C9C">
      <w:pPr>
        <w:pStyle w:val="ProductList-Body"/>
      </w:pPr>
    </w:p>
    <w:p w14:paraId="7C14543F" w14:textId="77777777" w:rsidR="001A1C9C" w:rsidRDefault="00A509B9">
      <w:pPr>
        <w:pStyle w:val="ProductList-ClauseHeading"/>
        <w:outlineLvl w:val="2"/>
      </w:pPr>
      <w:r>
        <w:t>16. Práva správy a podpory</w:t>
      </w:r>
    </w:p>
    <w:p w14:paraId="32F0F53D" w14:textId="77777777" w:rsidR="001A1C9C" w:rsidRDefault="00A509B9">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60FD04D8" w14:textId="77777777" w:rsidR="001A1C9C" w:rsidRDefault="001A1C9C">
      <w:pPr>
        <w:pStyle w:val="ProductList-Body"/>
      </w:pPr>
    </w:p>
    <w:p w14:paraId="65AFAA95" w14:textId="77777777" w:rsidR="001A1C9C" w:rsidRDefault="00A509B9">
      <w:pPr>
        <w:pStyle w:val="ProductList-ClauseHeading"/>
        <w:outlineLvl w:val="2"/>
      </w:pPr>
      <w:r>
        <w:t>17. Opětovně šiřitelný kód</w:t>
      </w:r>
    </w:p>
    <w:p w14:paraId="1F300759" w14:textId="77777777" w:rsidR="001A1C9C" w:rsidRDefault="00A509B9">
      <w:pPr>
        <w:pStyle w:val="ProductList-Body"/>
      </w:pPr>
      <w:r>
        <w:t xml:space="preserve">Software může zahrnovat kód, který zákazník může distribuovat v programech, které vyvine, pokud splní dále uvedené podmínky. </w:t>
      </w:r>
    </w:p>
    <w:p w14:paraId="1096A66B" w14:textId="77777777" w:rsidR="001A1C9C" w:rsidRDefault="001A1C9C">
      <w:pPr>
        <w:pStyle w:val="ProductList-Body"/>
      </w:pPr>
    </w:p>
    <w:p w14:paraId="7E7B1C7A" w14:textId="77777777" w:rsidR="001A1C9C" w:rsidRDefault="00A509B9">
      <w:pPr>
        <w:pStyle w:val="ProductList-SubClauseHeading"/>
        <w:outlineLvl w:val="3"/>
      </w:pPr>
      <w:r>
        <w:t>17.1 Právo k užívání a distribuci</w:t>
      </w:r>
    </w:p>
    <w:p w14:paraId="54006AB5" w14:textId="77777777" w:rsidR="001A1C9C" w:rsidRDefault="00A509B9">
      <w:pPr>
        <w:pStyle w:val="ProductList-BodyIndented"/>
      </w:pPr>
      <w:r>
        <w:t xml:space="preserve">Kód a textové soubory uvedené níže představují „Opětovně šířitelný kód“. </w:t>
      </w:r>
    </w:p>
    <w:p w14:paraId="2F0A7B4B" w14:textId="77777777" w:rsidR="001A1C9C" w:rsidRDefault="00A509B9" w:rsidP="00A509B9">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4028C869" w14:textId="77777777" w:rsidR="001A1C9C" w:rsidRDefault="00A509B9" w:rsidP="00A509B9">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779D27A7" w14:textId="77777777" w:rsidR="001A1C9C" w:rsidRDefault="00A509B9" w:rsidP="00A509B9">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630724C2" w14:textId="77777777" w:rsidR="001A1C9C" w:rsidRDefault="00A509B9" w:rsidP="00A509B9">
      <w:pPr>
        <w:pStyle w:val="ProductList-Bullet"/>
        <w:numPr>
          <w:ilvl w:val="1"/>
          <w:numId w:val="4"/>
        </w:numPr>
      </w:pPr>
      <w:r>
        <w:t>Knihovna obrázků: Zákazník může kopírovat a distribuovat obrázky, grafiku a animace v Knihovně obrázků tak, jak je popsáno v dokumentaci k softwaru.</w:t>
      </w:r>
    </w:p>
    <w:p w14:paraId="241A0051" w14:textId="77777777" w:rsidR="001A1C9C" w:rsidRDefault="001A1C9C">
      <w:pPr>
        <w:pStyle w:val="ProductList-BodyIndented"/>
      </w:pPr>
    </w:p>
    <w:p w14:paraId="148AF51A" w14:textId="77777777" w:rsidR="001A1C9C" w:rsidRDefault="00A509B9">
      <w:pPr>
        <w:pStyle w:val="ProductList-SubClauseHeading"/>
        <w:outlineLvl w:val="3"/>
      </w:pPr>
      <w:r>
        <w:t>17.2 Požadavky na distribuci</w:t>
      </w:r>
    </w:p>
    <w:p w14:paraId="31E99979" w14:textId="77777777" w:rsidR="001A1C9C" w:rsidRDefault="00A509B9">
      <w:pPr>
        <w:pStyle w:val="ProductList-BodyIndented"/>
      </w:pPr>
      <w:r>
        <w:t>Pokud zákazník distribuuje jakýkoli kód určený k distribuci, musí: Zákazník musí:</w:t>
      </w:r>
    </w:p>
    <w:p w14:paraId="69B1852E" w14:textId="77777777" w:rsidR="001A1C9C" w:rsidRDefault="00A509B9" w:rsidP="00A509B9">
      <w:pPr>
        <w:pStyle w:val="ProductList-Bullet"/>
        <w:numPr>
          <w:ilvl w:val="1"/>
          <w:numId w:val="5"/>
        </w:numPr>
      </w:pPr>
      <w:r>
        <w:t>tento kód distribuovat pouze se svými programy, kde programy zákazníka poskytují podstatnou primární funkci pro kód určený k distribuci;</w:t>
      </w:r>
    </w:p>
    <w:p w14:paraId="5A4F27D3" w14:textId="77777777" w:rsidR="001A1C9C" w:rsidRDefault="00A509B9" w:rsidP="00A509B9">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29B7BBFF" w14:textId="77777777" w:rsidR="001A1C9C" w:rsidRDefault="00A509B9" w:rsidP="00A509B9">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08B3E029" w14:textId="77777777" w:rsidR="001A1C9C" w:rsidRDefault="001A1C9C">
      <w:pPr>
        <w:pStyle w:val="ProductList-BodyIndented"/>
      </w:pPr>
    </w:p>
    <w:p w14:paraId="77AB330C" w14:textId="77777777" w:rsidR="001A1C9C" w:rsidRDefault="00A509B9">
      <w:pPr>
        <w:pStyle w:val="ProductList-SubClauseHeading"/>
        <w:outlineLvl w:val="3"/>
      </w:pPr>
      <w:r>
        <w:t>17.3 Omezení distribuce</w:t>
      </w:r>
    </w:p>
    <w:p w14:paraId="7DD24F5D" w14:textId="77777777" w:rsidR="001A1C9C" w:rsidRDefault="00A509B9">
      <w:pPr>
        <w:pStyle w:val="ProductList-BodyIndented"/>
      </w:pPr>
      <w:r>
        <w:t>Zákazník nesmí:</w:t>
      </w:r>
    </w:p>
    <w:p w14:paraId="083B944E" w14:textId="77777777" w:rsidR="001A1C9C" w:rsidRDefault="00A509B9" w:rsidP="00A509B9">
      <w:pPr>
        <w:pStyle w:val="ProductList-Bullet"/>
        <w:numPr>
          <w:ilvl w:val="1"/>
          <w:numId w:val="6"/>
        </w:numPr>
      </w:pPr>
      <w:r>
        <w:t>měnit jakékoliv informace o autorských právech, ochranné známce nebo patentech v kódu;</w:t>
      </w:r>
    </w:p>
    <w:p w14:paraId="70B52F01" w14:textId="77777777" w:rsidR="001A1C9C" w:rsidRDefault="00A509B9" w:rsidP="00A509B9">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71D91BD1" w14:textId="77777777" w:rsidR="001A1C9C" w:rsidRDefault="00A509B9" w:rsidP="00A509B9">
      <w:pPr>
        <w:pStyle w:val="ProductList-Bullet"/>
        <w:numPr>
          <w:ilvl w:val="1"/>
          <w:numId w:val="6"/>
        </w:numPr>
      </w:pPr>
      <w:r>
        <w:t>distribuovat kód určený k distribuci v libovolném škodlivém či podvodném programu, případně s tímto programem, nebo nezákonným způsobem nebo</w:t>
      </w:r>
    </w:p>
    <w:p w14:paraId="310D14D7" w14:textId="77777777" w:rsidR="001A1C9C" w:rsidRDefault="00A509B9" w:rsidP="00A509B9">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5DE555F1" w14:textId="77777777" w:rsidR="001A1C9C" w:rsidRDefault="001A1C9C">
      <w:pPr>
        <w:pStyle w:val="ProductList-BodyIndented"/>
      </w:pPr>
    </w:p>
    <w:p w14:paraId="421EF696" w14:textId="77777777" w:rsidR="001A1C9C" w:rsidRDefault="00A509B9">
      <w:pPr>
        <w:pStyle w:val="ProductList-ClauseHeading"/>
        <w:outlineLvl w:val="2"/>
      </w:pPr>
      <w:r>
        <w:t>18. Software a služby</w:t>
      </w:r>
    </w:p>
    <w:p w14:paraId="38E6B1E2" w14:textId="77777777" w:rsidR="001A1C9C" w:rsidRDefault="00A509B9">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0542F955"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2463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3D744"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BC70D08" w14:textId="77777777" w:rsidR="001A1C9C" w:rsidRDefault="001A1C9C">
      <w:pPr>
        <w:pStyle w:val="ProductList-Body"/>
      </w:pPr>
    </w:p>
    <w:p w14:paraId="0E4BA801" w14:textId="77777777" w:rsidR="001A1C9C" w:rsidRDefault="00A509B9">
      <w:pPr>
        <w:pStyle w:val="ProductList-OfferingGroupHeading"/>
        <w:outlineLvl w:val="1"/>
      </w:pPr>
      <w:bookmarkStart w:id="16" w:name="_Sec538"/>
      <w:r>
        <w:t>Podmínky licenčního modelu</w:t>
      </w:r>
      <w:bookmarkEnd w:id="16"/>
      <w:r>
        <w:fldChar w:fldCharType="begin"/>
      </w:r>
      <w:r>
        <w:instrText xml:space="preserve"> TC "</w:instrText>
      </w:r>
      <w:bookmarkStart w:id="17" w:name="_Toc486088474"/>
      <w:r>
        <w:instrText>Podmínky licenčního modelu</w:instrText>
      </w:r>
      <w:bookmarkEnd w:id="17"/>
      <w:r>
        <w:instrText>" \l 2</w:instrText>
      </w:r>
      <w:r>
        <w:fldChar w:fldCharType="end"/>
      </w:r>
    </w:p>
    <w:p w14:paraId="0778D568" w14:textId="77777777" w:rsidR="001A1C9C" w:rsidRDefault="00A509B9">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419F9C3F" w14:textId="77777777" w:rsidR="001A1C9C" w:rsidRDefault="00A509B9">
      <w:pPr>
        <w:pStyle w:val="ProductList-Offering2Heading"/>
        <w:outlineLvl w:val="2"/>
      </w:pPr>
      <w:bookmarkStart w:id="18" w:name="_Sec539"/>
      <w:r>
        <w:t>Aplikace pro stolní počítače</w:t>
      </w:r>
      <w:bookmarkEnd w:id="18"/>
      <w:r>
        <w:fldChar w:fldCharType="begin"/>
      </w:r>
      <w:r>
        <w:instrText xml:space="preserve"> TC "</w:instrText>
      </w:r>
      <w:bookmarkStart w:id="19" w:name="_Toc486088475"/>
      <w:r>
        <w:instrText>Aplikace pro stolní počítače</w:instrText>
      </w:r>
      <w:bookmarkEnd w:id="19"/>
      <w:r>
        <w:instrText>" \l 3</w:instrText>
      </w:r>
      <w:r>
        <w:fldChar w:fldCharType="end"/>
      </w:r>
    </w:p>
    <w:p w14:paraId="2339EFD6" w14:textId="77777777" w:rsidR="001A1C9C" w:rsidRDefault="00A509B9">
      <w:pPr>
        <w:pStyle w:val="ProductList-ClauseHeading"/>
        <w:outlineLvl w:val="3"/>
      </w:pPr>
      <w:r>
        <w:t>Licence k zařízení</w:t>
      </w:r>
    </w:p>
    <w:p w14:paraId="00B29B25" w14:textId="77777777" w:rsidR="001A1C9C" w:rsidRDefault="00A509B9" w:rsidP="00A509B9">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5EF688F8" w14:textId="77777777" w:rsidR="001A1C9C" w:rsidRDefault="00A509B9" w:rsidP="00A509B9">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32F18A95" w14:textId="77777777" w:rsidR="001A1C9C" w:rsidRDefault="00A509B9" w:rsidP="00A509B9">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775E3810" w14:textId="77777777" w:rsidR="001A1C9C" w:rsidRDefault="00A509B9" w:rsidP="00A509B9">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7499B805" w14:textId="77777777" w:rsidR="001A1C9C" w:rsidRDefault="00A509B9" w:rsidP="00A509B9">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48357B8C" w14:textId="77777777" w:rsidR="001A1C9C" w:rsidRDefault="001A1C9C">
      <w:pPr>
        <w:pStyle w:val="ProductList-Body"/>
      </w:pPr>
    </w:p>
    <w:p w14:paraId="46D17AB5" w14:textId="77777777" w:rsidR="001A1C9C" w:rsidRDefault="00A509B9">
      <w:pPr>
        <w:pStyle w:val="ProductList-ClauseHeading"/>
        <w:outlineLvl w:val="3"/>
      </w:pPr>
      <w:r>
        <w:t>Mediální prvky a šablony</w:t>
      </w:r>
    </w:p>
    <w:p w14:paraId="6D5D4B37" w14:textId="77777777" w:rsidR="001A1C9C" w:rsidRDefault="00A509B9">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2F1B788A" w14:textId="77777777" w:rsidR="001A1C9C" w:rsidRDefault="00A509B9">
      <w:pPr>
        <w:pStyle w:val="ProductList-Offering2Heading"/>
        <w:outlineLvl w:val="2"/>
      </w:pPr>
      <w:bookmarkStart w:id="20" w:name="_Sec540"/>
      <w:r>
        <w:t>Počítačové operační systémy</w:t>
      </w:r>
      <w:bookmarkEnd w:id="20"/>
      <w:r>
        <w:fldChar w:fldCharType="begin"/>
      </w:r>
      <w:r>
        <w:instrText xml:space="preserve"> TC "</w:instrText>
      </w:r>
      <w:bookmarkStart w:id="21" w:name="_Toc486088476"/>
      <w:r>
        <w:instrText>Počítačové operační systémy</w:instrText>
      </w:r>
      <w:bookmarkEnd w:id="21"/>
      <w:r>
        <w:instrText>" \l 3</w:instrText>
      </w:r>
      <w:r>
        <w:fldChar w:fldCharType="end"/>
      </w:r>
    </w:p>
    <w:p w14:paraId="4BEC0DD7" w14:textId="77777777" w:rsidR="001A1C9C" w:rsidRDefault="00A509B9">
      <w:pPr>
        <w:pStyle w:val="ProductList-ClauseHeading"/>
        <w:outlineLvl w:val="3"/>
      </w:pPr>
      <w:r>
        <w:t>Licence k zařízení</w:t>
      </w:r>
    </w:p>
    <w:p w14:paraId="39DBC46D" w14:textId="77777777" w:rsidR="001A1C9C" w:rsidRDefault="00A509B9" w:rsidP="00A509B9">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3F0B62D6" w14:textId="77777777" w:rsidR="001A1C9C" w:rsidRDefault="00A509B9" w:rsidP="00A509B9">
      <w:pPr>
        <w:pStyle w:val="ProductList-Bullet"/>
        <w:numPr>
          <w:ilvl w:val="0"/>
          <w:numId w:val="8"/>
        </w:numPr>
      </w:pPr>
      <w:r>
        <w:t>Zákazník smí software používat nejvýše na dvou procesorech.</w:t>
      </w:r>
    </w:p>
    <w:p w14:paraId="32DB9265" w14:textId="77777777" w:rsidR="001A1C9C" w:rsidRDefault="00A509B9" w:rsidP="00A509B9">
      <w:pPr>
        <w:pStyle w:val="ProductList-Bullet"/>
        <w:numPr>
          <w:ilvl w:val="0"/>
          <w:numId w:val="8"/>
        </w:numPr>
      </w:pPr>
      <w:r>
        <w:t>Místní používání je povoleno pro jakéhokoli uživatele.</w:t>
      </w:r>
    </w:p>
    <w:p w14:paraId="2C8C00B0" w14:textId="77777777" w:rsidR="001A1C9C" w:rsidRDefault="00A509B9" w:rsidP="00A509B9">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12032B2B" w14:textId="77777777" w:rsidR="001A1C9C" w:rsidRDefault="00A509B9" w:rsidP="00A509B9">
      <w:pPr>
        <w:pStyle w:val="ProductList-Bullet"/>
        <w:numPr>
          <w:ilvl w:val="0"/>
          <w:numId w:val="8"/>
        </w:numPr>
      </w:pPr>
      <w:r>
        <w:t>Software smí používat v každém okamžiku vždy pouze jeden uživatel.</w:t>
      </w:r>
    </w:p>
    <w:p w14:paraId="1E9BD230" w14:textId="77777777" w:rsidR="001A1C9C" w:rsidRDefault="00A509B9" w:rsidP="00A509B9">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5ADB2C70" w14:textId="77777777" w:rsidR="001A1C9C" w:rsidRDefault="00A509B9" w:rsidP="00A509B9">
      <w:pPr>
        <w:pStyle w:val="ProductList-Bullet"/>
        <w:numPr>
          <w:ilvl w:val="0"/>
          <w:numId w:val="8"/>
        </w:numPr>
      </w:pPr>
      <w:r>
        <w:t>Pro aktivaci s použitím Služby správy klíčů nebo podobné technologie je povolen neomezený počet připojení.</w:t>
      </w:r>
    </w:p>
    <w:p w14:paraId="2544BCF3" w14:textId="77777777" w:rsidR="001A1C9C" w:rsidRDefault="001A1C9C">
      <w:pPr>
        <w:pStyle w:val="ProductList-Body"/>
      </w:pPr>
    </w:p>
    <w:p w14:paraId="59117E35" w14:textId="77777777" w:rsidR="001A1C9C" w:rsidRDefault="00A509B9">
      <w:pPr>
        <w:pStyle w:val="ProductList-ClauseHeading"/>
        <w:outlineLvl w:val="3"/>
      </w:pPr>
      <w:r>
        <w:t>Adobe Flash Player</w:t>
      </w:r>
    </w:p>
    <w:p w14:paraId="0F239F7C" w14:textId="77777777" w:rsidR="001A1C9C" w:rsidRDefault="00A509B9">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14:paraId="64A9FE8F" w14:textId="77777777" w:rsidR="001A1C9C" w:rsidRDefault="00A509B9">
      <w:pPr>
        <w:pStyle w:val="ProductList-Offering2Heading"/>
        <w:outlineLvl w:val="2"/>
      </w:pPr>
      <w:bookmarkStart w:id="22" w:name="_Sec541"/>
      <w:r>
        <w:t>Podle počtu jader / CAL</w:t>
      </w:r>
      <w:bookmarkEnd w:id="22"/>
      <w:r>
        <w:fldChar w:fldCharType="begin"/>
      </w:r>
      <w:r>
        <w:instrText xml:space="preserve"> TC "</w:instrText>
      </w:r>
      <w:bookmarkStart w:id="23" w:name="_Toc486088477"/>
      <w:r>
        <w:instrText>Podle počtu jader / CAL</w:instrText>
      </w:r>
      <w:bookmarkEnd w:id="23"/>
      <w:r>
        <w:instrText>" \l 3</w:instrText>
      </w:r>
      <w:r>
        <w:fldChar w:fldCharType="end"/>
      </w:r>
    </w:p>
    <w:p w14:paraId="68979BB9" w14:textId="77777777" w:rsidR="001A1C9C" w:rsidRDefault="00A509B9">
      <w:pPr>
        <w:pStyle w:val="ProductList-ClauseHeading"/>
        <w:outlineLvl w:val="3"/>
      </w:pPr>
      <w:r>
        <w:t>Licence k serveru (podle počtu jader)</w:t>
      </w:r>
    </w:p>
    <w:p w14:paraId="1B3DF801" w14:textId="77777777" w:rsidR="001A1C9C" w:rsidRDefault="00A509B9" w:rsidP="00A509B9">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335FF224" w14:textId="77777777" w:rsidR="001A1C9C" w:rsidRDefault="00A509B9" w:rsidP="00A509B9">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2D91644" w14:textId="77777777" w:rsidR="001A1C9C" w:rsidRDefault="00A509B9" w:rsidP="00A509B9">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5D37D13E" w14:textId="77777777" w:rsidR="001A1C9C" w:rsidRDefault="00A509B9" w:rsidP="00A509B9">
      <w:pPr>
        <w:pStyle w:val="ProductList-Bullet"/>
        <w:numPr>
          <w:ilvl w:val="0"/>
          <w:numId w:val="9"/>
        </w:numPr>
      </w:pPr>
      <w:r>
        <w:t>Edice Standard:</w:t>
      </w:r>
    </w:p>
    <w:p w14:paraId="41632D9D" w14:textId="77777777" w:rsidR="001A1C9C" w:rsidRDefault="00A509B9" w:rsidP="00A509B9">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14D9B4B5" w14:textId="77777777" w:rsidR="001A1C9C" w:rsidRDefault="00A509B9" w:rsidP="00A509B9">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EF640F8" w14:textId="77777777" w:rsidR="001A1C9C" w:rsidRDefault="00A509B9" w:rsidP="00A509B9">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827534B" w14:textId="77777777" w:rsidR="001A1C9C" w:rsidRDefault="00A509B9" w:rsidP="00A509B9">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27B33EFC" w14:textId="77777777" w:rsidR="001A1C9C" w:rsidRDefault="00A509B9" w:rsidP="00A509B9">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2284221D" w14:textId="77777777" w:rsidR="001A1C9C" w:rsidRDefault="001A1C9C">
      <w:pPr>
        <w:pStyle w:val="ProductList-Body"/>
      </w:pPr>
    </w:p>
    <w:p w14:paraId="421D80D6" w14:textId="77777777" w:rsidR="001A1C9C" w:rsidRDefault="00A509B9">
      <w:pPr>
        <w:pStyle w:val="ProductList-ClauseHeading"/>
        <w:outlineLvl w:val="3"/>
      </w:pPr>
      <w:r>
        <w:t>Licence přístupu</w:t>
      </w:r>
    </w:p>
    <w:p w14:paraId="00E46478" w14:textId="77777777" w:rsidR="001A1C9C" w:rsidRDefault="00A509B9" w:rsidP="00A509B9">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4EEF116" w14:textId="77777777" w:rsidR="001A1C9C" w:rsidRDefault="00A509B9" w:rsidP="00A509B9">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6DA3BA3F" w14:textId="77777777" w:rsidR="001A1C9C" w:rsidRDefault="00A509B9" w:rsidP="00A509B9">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3D2D05B6" w14:textId="77777777" w:rsidR="001A1C9C" w:rsidRDefault="00A509B9" w:rsidP="00A509B9">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340F6A8" w14:textId="77777777" w:rsidR="001A1C9C" w:rsidRDefault="00A509B9">
      <w:pPr>
        <w:pStyle w:val="ProductList-Offering2Heading"/>
        <w:outlineLvl w:val="2"/>
      </w:pPr>
      <w:bookmarkStart w:id="24" w:name="_Sec542"/>
      <w:r>
        <w:t>Server/CAL</w:t>
      </w:r>
      <w:bookmarkEnd w:id="24"/>
      <w:r>
        <w:fldChar w:fldCharType="begin"/>
      </w:r>
      <w:r>
        <w:instrText xml:space="preserve"> TC "</w:instrText>
      </w:r>
      <w:bookmarkStart w:id="25" w:name="_Toc486088478"/>
      <w:r>
        <w:instrText>Server/CAL</w:instrText>
      </w:r>
      <w:bookmarkEnd w:id="25"/>
      <w:r>
        <w:instrText>" \l 3</w:instrText>
      </w:r>
      <w:r>
        <w:fldChar w:fldCharType="end"/>
      </w:r>
    </w:p>
    <w:p w14:paraId="6E432ED8" w14:textId="77777777" w:rsidR="001A1C9C" w:rsidRDefault="00A509B9">
      <w:pPr>
        <w:pStyle w:val="ProductList-ClauseHeading"/>
        <w:outlineLvl w:val="3"/>
      </w:pPr>
      <w:r>
        <w:t>Licence k serveru (podle počtu instancí)</w:t>
      </w:r>
    </w:p>
    <w:p w14:paraId="22690DEF" w14:textId="77777777" w:rsidR="001A1C9C" w:rsidRDefault="00A509B9">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33483ECD" w14:textId="77777777" w:rsidR="001A1C9C" w:rsidRDefault="001A1C9C">
      <w:pPr>
        <w:pStyle w:val="ProductList-Body"/>
      </w:pPr>
    </w:p>
    <w:p w14:paraId="759E020E" w14:textId="77777777" w:rsidR="001A1C9C" w:rsidRDefault="00A509B9">
      <w:pPr>
        <w:pStyle w:val="ProductList-ClauseHeading"/>
        <w:outlineLvl w:val="3"/>
      </w:pPr>
      <w:r>
        <w:t>Licence přístupu</w:t>
      </w:r>
    </w:p>
    <w:p w14:paraId="49C1CD25" w14:textId="77777777" w:rsidR="001A1C9C" w:rsidRDefault="00A509B9" w:rsidP="00A509B9">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AE7DA3C" w14:textId="77777777" w:rsidR="001A1C9C" w:rsidRDefault="00A509B9" w:rsidP="00A509B9">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1BAC08D0" w14:textId="77777777" w:rsidR="001A1C9C" w:rsidRDefault="00A509B9">
      <w:pPr>
        <w:pStyle w:val="ProductList-Offering2Heading"/>
        <w:outlineLvl w:val="2"/>
      </w:pPr>
      <w:bookmarkStart w:id="26" w:name="_Sec543"/>
      <w:r>
        <w:t>Licence na základě počtu jader</w:t>
      </w:r>
      <w:bookmarkEnd w:id="26"/>
      <w:r>
        <w:fldChar w:fldCharType="begin"/>
      </w:r>
      <w:r>
        <w:instrText xml:space="preserve"> TC "</w:instrText>
      </w:r>
      <w:bookmarkStart w:id="27" w:name="_Toc486088479"/>
      <w:r>
        <w:instrText>Licence na základě počtu jader</w:instrText>
      </w:r>
      <w:bookmarkEnd w:id="27"/>
      <w:r>
        <w:instrText>" \l 3</w:instrText>
      </w:r>
      <w:r>
        <w:fldChar w:fldCharType="end"/>
      </w:r>
    </w:p>
    <w:p w14:paraId="31DAE54F" w14:textId="77777777" w:rsidR="001A1C9C" w:rsidRDefault="00A509B9">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359BE80F" w14:textId="77777777" w:rsidR="001A1C9C" w:rsidRDefault="001A1C9C">
      <w:pPr>
        <w:pStyle w:val="ProductList-Body"/>
      </w:pPr>
    </w:p>
    <w:p w14:paraId="3922518E" w14:textId="77777777" w:rsidR="001A1C9C" w:rsidRDefault="00A509B9">
      <w:pPr>
        <w:pStyle w:val="ProductList-ClauseHeading"/>
        <w:outlineLvl w:val="3"/>
      </w:pPr>
      <w:r>
        <w:t>Licence k serveru (podle počtu jader) – Licencování na základě fyzických jader na serveru</w:t>
      </w:r>
    </w:p>
    <w:p w14:paraId="749F80B6" w14:textId="77777777" w:rsidR="001A1C9C" w:rsidRDefault="00A509B9" w:rsidP="00A509B9">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2619B4F0" w14:textId="77777777" w:rsidR="001A1C9C" w:rsidRDefault="00A509B9" w:rsidP="00A509B9">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433F278A" w14:textId="77777777" w:rsidR="001A1C9C" w:rsidRDefault="00A509B9" w:rsidP="00A509B9">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68DCB67E" w14:textId="77777777" w:rsidR="001A1C9C" w:rsidRDefault="00A509B9" w:rsidP="00A509B9">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651E60C" w14:textId="77777777" w:rsidR="001A1C9C" w:rsidRDefault="00A509B9" w:rsidP="00A509B9">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EF3583D" w14:textId="77777777" w:rsidR="001A1C9C" w:rsidRDefault="001A1C9C">
      <w:pPr>
        <w:pStyle w:val="ProductList-Body"/>
      </w:pPr>
    </w:p>
    <w:p w14:paraId="188CFBFF" w14:textId="77777777" w:rsidR="001A1C9C" w:rsidRDefault="00A509B9">
      <w:pPr>
        <w:pStyle w:val="ProductList-ClauseHeading"/>
        <w:outlineLvl w:val="3"/>
      </w:pPr>
      <w:r>
        <w:t>Licence k serveru (podle počtu jader) – Licencování na základě jednotlivých virtuálních prostředí OSE</w:t>
      </w:r>
    </w:p>
    <w:p w14:paraId="73AC2553" w14:textId="77777777" w:rsidR="001A1C9C" w:rsidRDefault="00A509B9" w:rsidP="00A509B9">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2E20CA21" w14:textId="77777777" w:rsidR="001A1C9C" w:rsidRDefault="00A509B9" w:rsidP="00A509B9">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AF719E6" w14:textId="77777777" w:rsidR="001A1C9C" w:rsidRDefault="00A509B9" w:rsidP="00A509B9">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34A95217" w14:textId="77777777" w:rsidR="001A1C9C" w:rsidRDefault="00A509B9">
      <w:pPr>
        <w:pStyle w:val="ProductList-Offering2Heading"/>
        <w:outlineLvl w:val="2"/>
      </w:pPr>
      <w:bookmarkStart w:id="28" w:name="_Sec544"/>
      <w:r>
        <w:t>Servery pro správu</w:t>
      </w:r>
      <w:bookmarkEnd w:id="28"/>
      <w:r>
        <w:fldChar w:fldCharType="begin"/>
      </w:r>
      <w:r>
        <w:instrText xml:space="preserve"> TC "</w:instrText>
      </w:r>
      <w:bookmarkStart w:id="29" w:name="_Toc486088480"/>
      <w:r>
        <w:instrText>Servery pro správu</w:instrText>
      </w:r>
      <w:bookmarkEnd w:id="29"/>
      <w:r>
        <w:instrText>" \l 3</w:instrText>
      </w:r>
      <w:r>
        <w:fldChar w:fldCharType="end"/>
      </w:r>
    </w:p>
    <w:p w14:paraId="5EBF0569" w14:textId="77777777" w:rsidR="001A1C9C" w:rsidRDefault="00A509B9">
      <w:pPr>
        <w:pStyle w:val="ProductList-ClauseHeading"/>
        <w:outlineLvl w:val="3"/>
      </w:pPr>
      <w:r>
        <w:t>Licence pro správu</w:t>
      </w:r>
    </w:p>
    <w:p w14:paraId="613F6ACE" w14:textId="77777777" w:rsidR="001A1C9C" w:rsidRDefault="00A509B9">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58F13C9F" w14:textId="77777777" w:rsidR="001A1C9C" w:rsidRDefault="001A1C9C">
      <w:pPr>
        <w:pStyle w:val="ProductList-Body"/>
      </w:pPr>
    </w:p>
    <w:p w14:paraId="39AF8D28" w14:textId="77777777" w:rsidR="001A1C9C" w:rsidRDefault="00A509B9">
      <w:pPr>
        <w:pStyle w:val="ProductList-ClauseHeading"/>
        <w:outlineLvl w:val="3"/>
      </w:pPr>
      <w:r>
        <w:t>Licence ke správě serveru (podle počtu jader)</w:t>
      </w:r>
    </w:p>
    <w:p w14:paraId="1EC718DE" w14:textId="77777777" w:rsidR="001A1C9C" w:rsidRDefault="00A509B9" w:rsidP="00A509B9">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5711AE40" w14:textId="77777777" w:rsidR="001A1C9C" w:rsidRDefault="00A509B9" w:rsidP="00A509B9">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C56B087" w14:textId="77777777" w:rsidR="001A1C9C" w:rsidRDefault="00A509B9" w:rsidP="00A509B9">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4BF1EBC" w14:textId="77777777" w:rsidR="001A1C9C" w:rsidRDefault="00A509B9" w:rsidP="00A509B9">
      <w:pPr>
        <w:pStyle w:val="ProductList-Bullet"/>
        <w:numPr>
          <w:ilvl w:val="0"/>
          <w:numId w:val="14"/>
        </w:numPr>
      </w:pPr>
      <w:r>
        <w:t>Edice Standard:</w:t>
      </w:r>
    </w:p>
    <w:p w14:paraId="330AD728" w14:textId="77777777" w:rsidR="001A1C9C" w:rsidRDefault="00A509B9" w:rsidP="00A509B9">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1ECF099" w14:textId="77777777" w:rsidR="001A1C9C" w:rsidRDefault="00A509B9" w:rsidP="00A509B9">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9D6F9F8" w14:textId="77777777" w:rsidR="001A1C9C" w:rsidRDefault="00A509B9" w:rsidP="00A509B9">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07407783" w14:textId="77777777" w:rsidR="001A1C9C" w:rsidRDefault="00A509B9" w:rsidP="00A509B9">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4F359CF4" w14:textId="77777777" w:rsidR="001A1C9C" w:rsidRDefault="001A1C9C">
      <w:pPr>
        <w:pStyle w:val="ProductList-Body"/>
      </w:pPr>
    </w:p>
    <w:p w14:paraId="56D3179A" w14:textId="77777777" w:rsidR="001A1C9C" w:rsidRDefault="00A509B9">
      <w:pPr>
        <w:pStyle w:val="ProductList-ClauseHeading"/>
        <w:outlineLvl w:val="3"/>
      </w:pPr>
      <w:r>
        <w:t>Licence pro správu klienta (podle prostředí OSE nebo uživatelů)</w:t>
      </w:r>
    </w:p>
    <w:p w14:paraId="7B3D5C6A" w14:textId="77777777" w:rsidR="001A1C9C" w:rsidRDefault="00A509B9" w:rsidP="00A509B9">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7C0F36CE" w14:textId="77777777" w:rsidR="001A1C9C" w:rsidRDefault="00A509B9" w:rsidP="00A509B9">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6EB6770B" w14:textId="77777777" w:rsidR="001A1C9C" w:rsidRDefault="00A509B9" w:rsidP="00A509B9">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6901C4B9" w14:textId="77777777" w:rsidR="001A1C9C" w:rsidRDefault="00A509B9" w:rsidP="00A509B9">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03E4E46C" w14:textId="77777777" w:rsidR="001A1C9C" w:rsidRDefault="001A1C9C">
      <w:pPr>
        <w:pStyle w:val="ProductList-Body"/>
      </w:pPr>
    </w:p>
    <w:p w14:paraId="7F1BB655" w14:textId="77777777" w:rsidR="001A1C9C" w:rsidRDefault="00A509B9">
      <w:pPr>
        <w:pStyle w:val="ProductList-ClauseHeading"/>
        <w:outlineLvl w:val="3"/>
      </w:pPr>
      <w:r>
        <w:t>Licence pro správu nejsou vyžadovány pro:</w:t>
      </w:r>
    </w:p>
    <w:p w14:paraId="652ED66F" w14:textId="77777777" w:rsidR="001A1C9C" w:rsidRDefault="00A509B9" w:rsidP="00A509B9">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50E54E65" w14:textId="77777777" w:rsidR="001A1C9C" w:rsidRDefault="00A509B9" w:rsidP="00A509B9">
      <w:pPr>
        <w:pStyle w:val="ProductList-Bullet"/>
        <w:numPr>
          <w:ilvl w:val="0"/>
          <w:numId w:val="16"/>
        </w:numPr>
      </w:pPr>
      <w:r>
        <w:t>jakákoli zařízení síťové infrastruktury zákazníka, která slouží pouze za účelem přenosu síťových dat a nikoli k provozování softwaru Windows Server,</w:t>
      </w:r>
    </w:p>
    <w:p w14:paraId="07FD4C04" w14:textId="77777777" w:rsidR="001A1C9C" w:rsidRDefault="00A509B9" w:rsidP="00A509B9">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1B59E855" w14:textId="77777777" w:rsidR="001A1C9C" w:rsidRDefault="00A509B9" w:rsidP="00A509B9">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6332C52A" w14:textId="77777777" w:rsidR="001A1C9C" w:rsidRDefault="001A1C9C">
      <w:pPr>
        <w:pStyle w:val="ProductList-Body"/>
      </w:pPr>
    </w:p>
    <w:p w14:paraId="2DC2D69E" w14:textId="77777777" w:rsidR="001A1C9C" w:rsidRDefault="00A509B9">
      <w:pPr>
        <w:pStyle w:val="ProductList-ClauseHeading"/>
        <w:outlineLvl w:val="3"/>
      </w:pPr>
      <w:r>
        <w:t>Datové sady</w:t>
      </w:r>
    </w:p>
    <w:p w14:paraId="26B036A1" w14:textId="77777777" w:rsidR="001A1C9C" w:rsidRDefault="00A509B9">
      <w:pPr>
        <w:pStyle w:val="ProductList-Body"/>
      </w:pPr>
      <w:r>
        <w:t>Zákazník není oprávněn kopírovat ani distribuovat žádné datové sady (ani části datových sad), které jsou součástí softwaru.</w:t>
      </w:r>
    </w:p>
    <w:p w14:paraId="512C800D" w14:textId="77777777" w:rsidR="001A1C9C" w:rsidRDefault="00A509B9">
      <w:pPr>
        <w:pStyle w:val="ProductList-Offering2Heading"/>
        <w:outlineLvl w:val="2"/>
      </w:pPr>
      <w:bookmarkStart w:id="30" w:name="_Sec545"/>
      <w:r>
        <w:t>Speciální servery</w:t>
      </w:r>
      <w:bookmarkEnd w:id="30"/>
      <w:r>
        <w:fldChar w:fldCharType="begin"/>
      </w:r>
      <w:r>
        <w:instrText xml:space="preserve"> TC "</w:instrText>
      </w:r>
      <w:bookmarkStart w:id="31" w:name="_Toc486088481"/>
      <w:r>
        <w:instrText>Speciální servery</w:instrText>
      </w:r>
      <w:bookmarkEnd w:id="31"/>
      <w:r>
        <w:instrText>" \l 3</w:instrText>
      </w:r>
      <w:r>
        <w:fldChar w:fldCharType="end"/>
      </w:r>
    </w:p>
    <w:p w14:paraId="33394A17" w14:textId="77777777" w:rsidR="001A1C9C" w:rsidRDefault="00A509B9">
      <w:pPr>
        <w:pStyle w:val="ProductList-ClauseHeading"/>
        <w:outlineLvl w:val="3"/>
      </w:pPr>
      <w:r>
        <w:t>Licence k serveru (podle počtu instancí)</w:t>
      </w:r>
    </w:p>
    <w:p w14:paraId="37DC2641" w14:textId="77777777" w:rsidR="001A1C9C" w:rsidRDefault="00A509B9">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13B4538C" w14:textId="77777777" w:rsidR="001A1C9C" w:rsidRDefault="00A509B9">
      <w:pPr>
        <w:pStyle w:val="ProductList-Offering2Heading"/>
        <w:outlineLvl w:val="2"/>
      </w:pPr>
      <w:bookmarkStart w:id="32" w:name="_Sec546"/>
      <w:r>
        <w:t>Nástroje pro vývojáře</w:t>
      </w:r>
      <w:bookmarkEnd w:id="32"/>
      <w:r>
        <w:fldChar w:fldCharType="begin"/>
      </w:r>
      <w:r>
        <w:instrText xml:space="preserve"> TC "</w:instrText>
      </w:r>
      <w:bookmarkStart w:id="33" w:name="_Toc486088482"/>
      <w:r>
        <w:instrText>Nástroje pro vývojáře</w:instrText>
      </w:r>
      <w:bookmarkEnd w:id="33"/>
      <w:r>
        <w:instrText>" \l 3</w:instrText>
      </w:r>
      <w:r>
        <w:fldChar w:fldCharType="end"/>
      </w:r>
    </w:p>
    <w:p w14:paraId="07F5E3BA" w14:textId="77777777" w:rsidR="001A1C9C" w:rsidRDefault="00A509B9">
      <w:pPr>
        <w:pStyle w:val="ProductList-ClauseHeading"/>
        <w:outlineLvl w:val="3"/>
      </w:pPr>
      <w:r>
        <w:t>Uživatelské licence</w:t>
      </w:r>
    </w:p>
    <w:p w14:paraId="7F2DFD14" w14:textId="77777777" w:rsidR="001A1C9C" w:rsidRDefault="00A509B9" w:rsidP="00A509B9">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14:paraId="2252F668" w14:textId="77777777" w:rsidR="001A1C9C" w:rsidRDefault="00A509B9" w:rsidP="00A509B9">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63C3BD49" w14:textId="77777777" w:rsidR="001A1C9C" w:rsidRDefault="00A509B9" w:rsidP="00A509B9">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67417AA0" w14:textId="77777777" w:rsidR="001A1C9C" w:rsidRDefault="001A1C9C">
      <w:pPr>
        <w:pStyle w:val="ProductList-Body"/>
      </w:pPr>
    </w:p>
    <w:p w14:paraId="560A358C" w14:textId="77777777" w:rsidR="001A1C9C" w:rsidRDefault="00A509B9">
      <w:pPr>
        <w:pStyle w:val="ProductList-ClauseHeading"/>
        <w:outlineLvl w:val="3"/>
      </w:pPr>
      <w:r>
        <w:t>Další licenční podmínky pro odběry služby Visual Studio</w:t>
      </w:r>
    </w:p>
    <w:p w14:paraId="60B52B80" w14:textId="77777777" w:rsidR="001A1C9C" w:rsidRDefault="00A509B9">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2152C011" w14:textId="77777777" w:rsidR="001A1C9C" w:rsidRDefault="001A1C9C">
      <w:pPr>
        <w:pStyle w:val="ProductList-Body"/>
      </w:pPr>
    </w:p>
    <w:p w14:paraId="7E9F1B99" w14:textId="77777777" w:rsidR="001A1C9C" w:rsidRDefault="00A509B9">
      <w:pPr>
        <w:pStyle w:val="ProductList-SubClauseHeading"/>
        <w:outlineLvl w:val="4"/>
      </w:pPr>
      <w:r>
        <w:t>Spouštění softwaru se službami platformy Microsoft Azure</w:t>
      </w:r>
    </w:p>
    <w:p w14:paraId="38F2AB1A" w14:textId="77777777" w:rsidR="001A1C9C" w:rsidRDefault="00A509B9" w:rsidP="00A509B9">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14:paraId="509ADB49" w14:textId="77777777" w:rsidR="001A1C9C" w:rsidRDefault="00A509B9" w:rsidP="00A509B9">
      <w:pPr>
        <w:pStyle w:val="ProductList-Bullet"/>
        <w:numPr>
          <w:ilvl w:val="1"/>
          <w:numId w:val="18"/>
        </w:numPr>
      </w:pPr>
      <w:r>
        <w:t>Užívání softwaru nadále podléhá podmínkám a ujednáním multilicenční smlouvy zákazníka a jakýmkoli podmínkám připojeným k softwaru.</w:t>
      </w:r>
    </w:p>
    <w:p w14:paraId="5FDB6D5D" w14:textId="77777777" w:rsidR="001A1C9C" w:rsidRDefault="00A509B9" w:rsidP="00A509B9">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14:paraId="7FFF6D8F" w14:textId="77777777" w:rsidR="001A1C9C" w:rsidRDefault="001A1C9C">
      <w:pPr>
        <w:pStyle w:val="ProductList-BodyIndented"/>
      </w:pPr>
    </w:p>
    <w:p w14:paraId="051B12EB" w14:textId="77777777" w:rsidR="001A1C9C" w:rsidRDefault="00A509B9">
      <w:pPr>
        <w:pStyle w:val="ProductList-SubClauseHeading"/>
        <w:outlineLvl w:val="4"/>
      </w:pPr>
      <w:r>
        <w:t>Další požadavky</w:t>
      </w:r>
    </w:p>
    <w:p w14:paraId="7AB18088" w14:textId="77777777" w:rsidR="001A1C9C" w:rsidRDefault="00A509B9">
      <w:pPr>
        <w:pStyle w:val="ProductList-BodyIndented"/>
      </w:pPr>
      <w:r>
        <w:t>Chce-li zákazník spouštět software se službami platformy Microsoft Azure, musí aktivovat svůj odběr Visual Studio propojením svého účtu Microsoft s odběrem Visual Studio.</w:t>
      </w:r>
    </w:p>
    <w:p w14:paraId="069CE655" w14:textId="77777777" w:rsidR="001A1C9C" w:rsidRDefault="001A1C9C">
      <w:pPr>
        <w:pStyle w:val="ProductList-BodyIndented"/>
      </w:pPr>
    </w:p>
    <w:p w14:paraId="4C3D0758" w14:textId="77777777" w:rsidR="001A1C9C" w:rsidRDefault="00A509B9">
      <w:pPr>
        <w:pStyle w:val="ProductList-SubClauseHeading"/>
        <w:outlineLvl w:val="4"/>
      </w:pPr>
      <w:r>
        <w:t>Akceptační testování a zpětná vazba</w:t>
      </w:r>
    </w:p>
    <w:p w14:paraId="5C4FAB36" w14:textId="77777777" w:rsidR="001A1C9C" w:rsidRDefault="00A509B9">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77681433" w14:textId="77777777" w:rsidR="001A1C9C" w:rsidRDefault="001A1C9C">
      <w:pPr>
        <w:pStyle w:val="ProductList-BodyIndented"/>
      </w:pPr>
    </w:p>
    <w:p w14:paraId="6EDBE3B5" w14:textId="77777777" w:rsidR="001A1C9C" w:rsidRDefault="00A509B9">
      <w:pPr>
        <w:pStyle w:val="ProductList-SubClauseHeading"/>
        <w:outlineLvl w:val="4"/>
      </w:pPr>
      <w:r>
        <w:t>Windows Server 2016, služba Vzdálená plocha</w:t>
      </w:r>
    </w:p>
    <w:p w14:paraId="04BB8846" w14:textId="77777777" w:rsidR="001A1C9C" w:rsidRDefault="00A509B9">
      <w:pPr>
        <w:pStyle w:val="ProductList-BodyIndented"/>
      </w:pPr>
      <w:r>
        <w:t>Funkci služby Vzdálená plocha systému Windows Server smí najednou užívat až 200 anonymních uživatelů pro přístup k online ukázkám programů zákazníka.</w:t>
      </w:r>
    </w:p>
    <w:p w14:paraId="2967A01A" w14:textId="77777777" w:rsidR="001A1C9C" w:rsidRDefault="001A1C9C">
      <w:pPr>
        <w:pStyle w:val="ProductList-BodyIndented"/>
      </w:pPr>
    </w:p>
    <w:p w14:paraId="0775C18B" w14:textId="77777777" w:rsidR="001A1C9C" w:rsidRDefault="00A509B9">
      <w:pPr>
        <w:pStyle w:val="ProductList-SubClauseHeading"/>
        <w:outlineLvl w:val="4"/>
      </w:pPr>
      <w:r>
        <w:t>Produkt Windows Embedded</w:t>
      </w:r>
    </w:p>
    <w:p w14:paraId="4B8E9889" w14:textId="77777777" w:rsidR="001A1C9C" w:rsidRDefault="00A509B9">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387E8B99" w14:textId="77777777" w:rsidR="001A1C9C" w:rsidRDefault="001A1C9C">
      <w:pPr>
        <w:pStyle w:val="ProductList-BodyIndented"/>
        <w:jc w:val="right"/>
      </w:pPr>
    </w:p>
    <w:tbl>
      <w:tblPr>
        <w:tblStyle w:val="PURTable0"/>
        <w:tblW w:w="0" w:type="dxa"/>
        <w:tblLook w:val="04A0" w:firstRow="1" w:lastRow="0" w:firstColumn="1" w:lastColumn="0" w:noHBand="0" w:noVBand="1"/>
      </w:tblPr>
      <w:tblGrid>
        <w:gridCol w:w="10440"/>
      </w:tblGrid>
      <w:tr w:rsidR="001A1C9C" w14:paraId="4297F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E3F8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B7D85BA" w14:textId="77777777" w:rsidR="001A1C9C" w:rsidRDefault="001A1C9C">
      <w:pPr>
        <w:pStyle w:val="ProductList-BodyIndented"/>
      </w:pPr>
    </w:p>
    <w:p w14:paraId="7980290D" w14:textId="77777777" w:rsidR="001A1C9C" w:rsidRDefault="001A1C9C">
      <w:pPr>
        <w:sectPr w:rsidR="001A1C9C">
          <w:headerReference w:type="default" r:id="rId35"/>
          <w:footerReference w:type="default" r:id="rId36"/>
          <w:type w:val="continuous"/>
          <w:pgSz w:w="12240" w:h="15840" w:code="1"/>
          <w:pgMar w:top="1170" w:right="720" w:bottom="720" w:left="720" w:header="432" w:footer="288" w:gutter="0"/>
          <w:cols w:space="360"/>
        </w:sectPr>
      </w:pPr>
    </w:p>
    <w:p w14:paraId="44B3DAEC" w14:textId="77777777" w:rsidR="001A1C9C" w:rsidRDefault="00A509B9">
      <w:pPr>
        <w:pStyle w:val="ProductList-SectionHeading"/>
        <w:pageBreakBefore/>
        <w:outlineLvl w:val="0"/>
      </w:pPr>
      <w:bookmarkStart w:id="34" w:name="_Sec547"/>
      <w:bookmarkEnd w:id="12"/>
      <w:r>
        <w:t>Software</w:t>
      </w:r>
      <w:r>
        <w:fldChar w:fldCharType="begin"/>
      </w:r>
      <w:r>
        <w:instrText xml:space="preserve"> TC "</w:instrText>
      </w:r>
      <w:bookmarkStart w:id="35" w:name="_Toc486088483"/>
      <w:r>
        <w:instrText>Software</w:instrText>
      </w:r>
      <w:bookmarkEnd w:id="35"/>
      <w:r>
        <w:instrText>" \l 1</w:instrText>
      </w:r>
      <w:r>
        <w:fldChar w:fldCharType="end"/>
      </w:r>
    </w:p>
    <w:p w14:paraId="42E26BAC" w14:textId="77777777" w:rsidR="001A1C9C" w:rsidRDefault="00A509B9">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088484"/>
      <w:r>
        <w:instrText>Advanced Threat Analytics</w:instrText>
      </w:r>
      <w:bookmarkEnd w:id="37"/>
      <w:r>
        <w:instrText>" \l 2</w:instrText>
      </w:r>
      <w:r>
        <w:fldChar w:fldCharType="end"/>
      </w:r>
    </w:p>
    <w:p w14:paraId="03497A75" w14:textId="77777777" w:rsidR="001A1C9C" w:rsidRDefault="00A509B9">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A1C9C" w14:paraId="082E7A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B8D3B"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5E927"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4A0B"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6FC6"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C85C"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4B90"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99A7F"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C30A"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4CB8"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12D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E1A9"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D28F"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053A6E19" w14:textId="77777777">
        <w:tc>
          <w:tcPr>
            <w:tcW w:w="4160" w:type="dxa"/>
            <w:tcBorders>
              <w:top w:val="single" w:sz="6" w:space="0" w:color="FFFFFF"/>
              <w:left w:val="none" w:sz="4" w:space="0" w:color="6E6E6E"/>
              <w:bottom w:val="dashed" w:sz="4" w:space="0" w:color="BFBFBF"/>
              <w:right w:val="none" w:sz="4" w:space="0" w:color="6E6E6E"/>
            </w:tcBorders>
          </w:tcPr>
          <w:p w14:paraId="7A180C88" w14:textId="77777777" w:rsidR="001A1C9C" w:rsidRDefault="00A509B9">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A5C5B2" w14:textId="77777777" w:rsidR="001A1C9C" w:rsidRDefault="00A509B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D9DF170"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44433C"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D41DDA"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11D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DA5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4F5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841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4AD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E39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FF1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F972825" w14:textId="77777777">
        <w:tc>
          <w:tcPr>
            <w:tcW w:w="4160" w:type="dxa"/>
            <w:tcBorders>
              <w:top w:val="dashed" w:sz="4" w:space="0" w:color="BFBFBF"/>
              <w:left w:val="none" w:sz="4" w:space="0" w:color="6E6E6E"/>
              <w:bottom w:val="none" w:sz="4" w:space="0" w:color="FFFFFF"/>
              <w:right w:val="none" w:sz="4" w:space="0" w:color="6E6E6E"/>
            </w:tcBorders>
          </w:tcPr>
          <w:p w14:paraId="2D9E61AA" w14:textId="77777777" w:rsidR="001A1C9C" w:rsidRDefault="00A509B9">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159385" w14:textId="77777777" w:rsidR="001A1C9C" w:rsidRDefault="00A509B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6C92A36"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652BBD" w14:textId="77777777" w:rsidR="001A1C9C" w:rsidRDefault="00A509B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A4BCE7E"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BA0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602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7CF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6CB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6F2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9CA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3E9A4" w14:textId="77777777" w:rsidR="001A1C9C" w:rsidRDefault="001A1C9C">
            <w:pPr>
              <w:pStyle w:val="ProductList-TableBody"/>
              <w:jc w:val="center"/>
            </w:pPr>
          </w:p>
        </w:tc>
      </w:tr>
    </w:tbl>
    <w:p w14:paraId="74EBFF09" w14:textId="77777777" w:rsidR="001A1C9C" w:rsidRDefault="00A509B9">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1A1C9C" w14:paraId="1F96C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3F62E" w14:textId="77777777" w:rsidR="001A1C9C" w:rsidRDefault="00A509B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9280A91"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A3DEE" w14:textId="77777777" w:rsidR="001A1C9C" w:rsidRDefault="00A509B9">
            <w:pPr>
              <w:pStyle w:val="ProductList-TableBody"/>
            </w:pPr>
            <w:r>
              <w:rPr>
                <w:color w:val="404040"/>
              </w:rPr>
              <w:t>Nižší verze: Není relevantní</w:t>
            </w:r>
          </w:p>
        </w:tc>
      </w:tr>
      <w:tr w:rsidR="001A1C9C" w14:paraId="49098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C1C3"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501F"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FB39FE3"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1A1C9C" w14:paraId="4AD51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C1CD"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8487"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0B94" w14:textId="77777777" w:rsidR="001A1C9C" w:rsidRDefault="00A509B9">
            <w:pPr>
              <w:pStyle w:val="ProductList-TableBody"/>
            </w:pPr>
            <w:r>
              <w:rPr>
                <w:color w:val="404040"/>
              </w:rPr>
              <w:t>Nárok na snížení: Není relevantní</w:t>
            </w:r>
          </w:p>
        </w:tc>
      </w:tr>
      <w:tr w:rsidR="001A1C9C" w14:paraId="7051E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4488"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FF0E"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9A6B" w14:textId="77777777" w:rsidR="001A1C9C" w:rsidRDefault="00A509B9">
            <w:pPr>
              <w:pStyle w:val="ProductList-TableBody"/>
            </w:pPr>
            <w:r>
              <w:rPr>
                <w:color w:val="404040"/>
              </w:rPr>
              <w:t>Nárok na aktualizaci: Není relevantní</w:t>
            </w:r>
          </w:p>
        </w:tc>
      </w:tr>
      <w:tr w:rsidR="001A1C9C" w14:paraId="4CDE8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0E8C"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DD3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3DFB" w14:textId="77777777" w:rsidR="001A1C9C" w:rsidRDefault="001A1C9C">
            <w:pPr>
              <w:pStyle w:val="ProductList-TableBody"/>
            </w:pPr>
          </w:p>
        </w:tc>
      </w:tr>
    </w:tbl>
    <w:p w14:paraId="0FCB449A" w14:textId="77777777" w:rsidR="001A1C9C" w:rsidRDefault="001A1C9C">
      <w:pPr>
        <w:pStyle w:val="ProductList-Body"/>
      </w:pPr>
    </w:p>
    <w:p w14:paraId="0413816B" w14:textId="77777777" w:rsidR="001A1C9C" w:rsidRDefault="00A509B9">
      <w:pPr>
        <w:pStyle w:val="ProductList-ClauseHeading"/>
        <w:outlineLvl w:val="3"/>
      </w:pPr>
      <w:r>
        <w:t>2.1 Omezení pro zemi</w:t>
      </w:r>
    </w:p>
    <w:p w14:paraId="7B58A58F" w14:textId="77777777" w:rsidR="001A1C9C" w:rsidRDefault="00A509B9">
      <w:pPr>
        <w:pStyle w:val="ProductList-Body"/>
      </w:pPr>
      <w:r>
        <w:t>Zákazníci nesmí stahovat produkt Advanced Threat Analytics 2016 k užívání nebo distribuci v Čínské lidové republice.</w:t>
      </w:r>
    </w:p>
    <w:p w14:paraId="12D447ED" w14:textId="77777777" w:rsidR="001A1C9C" w:rsidRDefault="00A509B9">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1A1C9C" w14:paraId="0EE63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81501"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0AAB343"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BDA65" w14:textId="77777777" w:rsidR="001A1C9C" w:rsidRDefault="00A509B9">
            <w:pPr>
              <w:pStyle w:val="ProductList-TableBody"/>
            </w:pPr>
            <w:r>
              <w:rPr>
                <w:color w:val="404040"/>
              </w:rPr>
              <w:t>Další software: Není relevantní</w:t>
            </w:r>
          </w:p>
        </w:tc>
      </w:tr>
      <w:tr w:rsidR="001A1C9C" w14:paraId="0E03E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827C"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9614"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25E99"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1C9C" w14:paraId="03DA8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03D24"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5B6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69A5" w14:textId="77777777" w:rsidR="001A1C9C" w:rsidRDefault="001A1C9C">
            <w:pPr>
              <w:pStyle w:val="ProductList-TableBody"/>
            </w:pPr>
          </w:p>
        </w:tc>
      </w:tr>
    </w:tbl>
    <w:p w14:paraId="72C58953" w14:textId="77777777" w:rsidR="001A1C9C" w:rsidRDefault="001A1C9C">
      <w:pPr>
        <w:pStyle w:val="ProductList-Body"/>
      </w:pPr>
    </w:p>
    <w:p w14:paraId="1F3233EF" w14:textId="77777777" w:rsidR="001A1C9C" w:rsidRDefault="00A509B9">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1A1C9C" w14:paraId="2EB97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F1830" w14:textId="77777777" w:rsidR="001A1C9C" w:rsidRDefault="00A509B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C4FC466" w14:textId="77777777" w:rsidR="001A1C9C" w:rsidRDefault="00A509B9">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14:paraId="2B2E6A87" w14:textId="77777777" w:rsidR="001A1C9C" w:rsidRDefault="00A509B9">
            <w:pPr>
              <w:pStyle w:val="ProductList-TableBody"/>
            </w:pPr>
            <w:r>
              <w:t xml:space="preserve">Licence ekvivalentní k licenci pro správu (viz </w:t>
            </w:r>
            <w:hyperlink w:anchor="_Sec591">
              <w:r>
                <w:rPr>
                  <w:color w:val="00467F"/>
                  <w:u w:val="single"/>
                </w:rPr>
                <w:t>Příloha A</w:t>
              </w:r>
            </w:hyperlink>
            <w:r>
              <w:t>)</w:t>
            </w:r>
          </w:p>
        </w:tc>
      </w:tr>
    </w:tbl>
    <w:p w14:paraId="1D493708" w14:textId="77777777" w:rsidR="001A1C9C" w:rsidRDefault="001A1C9C">
      <w:pPr>
        <w:pStyle w:val="ProductList-Body"/>
      </w:pPr>
    </w:p>
    <w:p w14:paraId="1CD0EB33" w14:textId="77777777" w:rsidR="001A1C9C" w:rsidRDefault="00A509B9">
      <w:pPr>
        <w:pStyle w:val="ProductList-ClauseHeading"/>
        <w:outlineLvl w:val="3"/>
      </w:pPr>
      <w:r>
        <w:t>3.2 Užití vyžadující licenci pro správu</w:t>
      </w:r>
    </w:p>
    <w:p w14:paraId="15DBCD56" w14:textId="77777777" w:rsidR="001A1C9C" w:rsidRDefault="00A509B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2C610C7F" w14:textId="77777777" w:rsidR="001A1C9C" w:rsidRDefault="001A1C9C">
      <w:pPr>
        <w:pStyle w:val="ProductList-Body"/>
      </w:pPr>
    </w:p>
    <w:p w14:paraId="22293D14" w14:textId="77777777" w:rsidR="001A1C9C" w:rsidRDefault="00A509B9">
      <w:pPr>
        <w:pStyle w:val="ProductList-ClauseHeading"/>
        <w:outlineLvl w:val="3"/>
      </w:pPr>
      <w:r>
        <w:t>3.3 Knihovny s licencí GNU Lesser General Public</w:t>
      </w:r>
    </w:p>
    <w:p w14:paraId="2318F30C" w14:textId="77777777" w:rsidR="001A1C9C" w:rsidRDefault="00A509B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14:paraId="0F30D17A" w14:textId="77777777" w:rsidR="001A1C9C" w:rsidRDefault="00A509B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1A1C9C" w14:paraId="2A1E3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0FF0C"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8A5655E"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ECA92" w14:textId="77777777" w:rsidR="001A1C9C" w:rsidRDefault="00A509B9">
            <w:pPr>
              <w:pStyle w:val="ProductList-TableBody"/>
            </w:pPr>
            <w:r>
              <w:rPr>
                <w:color w:val="404040"/>
              </w:rPr>
              <w:t>Práva na zálohu: Není relevantní</w:t>
            </w:r>
          </w:p>
        </w:tc>
      </w:tr>
      <w:tr w:rsidR="001A1C9C" w14:paraId="41F7D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0DA7"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9CBB"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7C56" w14:textId="77777777" w:rsidR="001A1C9C" w:rsidRDefault="00A509B9">
            <w:pPr>
              <w:pStyle w:val="ProductList-TableBody"/>
            </w:pPr>
            <w:r>
              <w:rPr>
                <w:color w:val="404040"/>
              </w:rPr>
              <w:t>Práva pro roaming: Není relevantní</w:t>
            </w:r>
          </w:p>
        </w:tc>
      </w:tr>
      <w:tr w:rsidR="001A1C9C" w14:paraId="3765EC95" w14:textId="77777777">
        <w:tc>
          <w:tcPr>
            <w:tcW w:w="4040" w:type="dxa"/>
            <w:tcBorders>
              <w:top w:val="single" w:sz="4" w:space="0" w:color="000000"/>
              <w:left w:val="single" w:sz="4" w:space="0" w:color="000000"/>
              <w:bottom w:val="single" w:sz="4" w:space="0" w:color="000000"/>
              <w:right w:val="single" w:sz="4" w:space="0" w:color="000000"/>
            </w:tcBorders>
          </w:tcPr>
          <w:p w14:paraId="5C0943DB"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1CB2"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C755" w14:textId="77777777" w:rsidR="001A1C9C" w:rsidRDefault="001A1C9C">
            <w:pPr>
              <w:pStyle w:val="ProductList-TableBody"/>
            </w:pPr>
          </w:p>
        </w:tc>
      </w:tr>
    </w:tbl>
    <w:p w14:paraId="5C31EEC3"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C63D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1987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C6C9A6C" w14:textId="77777777" w:rsidR="001A1C9C" w:rsidRDefault="001A1C9C">
      <w:pPr>
        <w:pStyle w:val="ProductList-Body"/>
      </w:pPr>
    </w:p>
    <w:p w14:paraId="1D6D08C7" w14:textId="77777777" w:rsidR="001A1C9C" w:rsidRDefault="00A509B9">
      <w:pPr>
        <w:pStyle w:val="ProductList-Offering1HeadingNoBorder"/>
        <w:outlineLvl w:val="1"/>
      </w:pPr>
      <w:bookmarkStart w:id="42" w:name="_Sec592"/>
      <w:r>
        <w:t>BizTalk</w:t>
      </w:r>
      <w:bookmarkEnd w:id="42"/>
      <w:r>
        <w:fldChar w:fldCharType="begin"/>
      </w:r>
      <w:r>
        <w:instrText xml:space="preserve"> TC "</w:instrText>
      </w:r>
      <w:bookmarkStart w:id="43" w:name="_Toc486088485"/>
      <w:r>
        <w:instrText>BizTalk</w:instrText>
      </w:r>
      <w:bookmarkEnd w:id="43"/>
      <w:r>
        <w:instrText>" \l 2</w:instrText>
      </w:r>
      <w:r>
        <w:fldChar w:fldCharType="end"/>
      </w:r>
    </w:p>
    <w:p w14:paraId="7AF6860B" w14:textId="77777777" w:rsidR="001A1C9C" w:rsidRDefault="00A509B9">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A1C9C" w14:paraId="3E1989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14656"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3247"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89E3"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96DD"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78E79"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1B144"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5A89"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3BFE"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73C9"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8D13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0E9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933D"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ADF905D" w14:textId="77777777">
        <w:tc>
          <w:tcPr>
            <w:tcW w:w="4160" w:type="dxa"/>
            <w:tcBorders>
              <w:top w:val="single" w:sz="6" w:space="0" w:color="FFFFFF"/>
              <w:left w:val="none" w:sz="4" w:space="0" w:color="6E6E6E"/>
              <w:bottom w:val="dashed" w:sz="4" w:space="0" w:color="BFBFBF"/>
              <w:right w:val="none" w:sz="4" w:space="0" w:color="6E6E6E"/>
            </w:tcBorders>
          </w:tcPr>
          <w:p w14:paraId="74CDA2E9" w14:textId="77777777" w:rsidR="001A1C9C" w:rsidRDefault="00A509B9">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EFC5F9" w14:textId="77777777" w:rsidR="001A1C9C" w:rsidRDefault="00A509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8AA8B6" w14:textId="77777777" w:rsidR="001A1C9C" w:rsidRDefault="00A509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77445A" w14:textId="77777777" w:rsidR="001A1C9C" w:rsidRDefault="00A509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8622CF" w14:textId="77777777" w:rsidR="001A1C9C" w:rsidRDefault="00A509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519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DBF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43B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5532"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272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8BD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99A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CC6439E" w14:textId="77777777">
        <w:tc>
          <w:tcPr>
            <w:tcW w:w="4160" w:type="dxa"/>
            <w:tcBorders>
              <w:top w:val="dashed" w:sz="4" w:space="0" w:color="BFBFBF"/>
              <w:left w:val="none" w:sz="4" w:space="0" w:color="6E6E6E"/>
              <w:bottom w:val="dashed" w:sz="4" w:space="0" w:color="BFBFBF"/>
              <w:right w:val="none" w:sz="4" w:space="0" w:color="6E6E6E"/>
            </w:tcBorders>
          </w:tcPr>
          <w:p w14:paraId="5DB205B1" w14:textId="77777777" w:rsidR="001A1C9C" w:rsidRDefault="00A509B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914333"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CBC496"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165CB"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EAD22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A90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EE2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E12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86F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481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96C5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A16A" w14:textId="77777777" w:rsidR="001A1C9C" w:rsidRDefault="001A1C9C">
            <w:pPr>
              <w:pStyle w:val="ProductList-TableBody"/>
              <w:jc w:val="center"/>
            </w:pPr>
          </w:p>
        </w:tc>
      </w:tr>
      <w:tr w:rsidR="001A1C9C" w14:paraId="40B9D8F3" w14:textId="77777777">
        <w:tc>
          <w:tcPr>
            <w:tcW w:w="4160" w:type="dxa"/>
            <w:tcBorders>
              <w:top w:val="dashed" w:sz="4" w:space="0" w:color="BFBFBF"/>
              <w:left w:val="none" w:sz="4" w:space="0" w:color="6E6E6E"/>
              <w:bottom w:val="dashed" w:sz="4" w:space="0" w:color="BFBFBF"/>
              <w:right w:val="none" w:sz="4" w:space="0" w:color="6E6E6E"/>
            </w:tcBorders>
          </w:tcPr>
          <w:p w14:paraId="2D1CAB4A" w14:textId="77777777" w:rsidR="001A1C9C" w:rsidRDefault="00A509B9">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E3F3C6"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0BCE1F" w14:textId="77777777" w:rsidR="001A1C9C" w:rsidRDefault="00A509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EF30EA" w14:textId="77777777" w:rsidR="001A1C9C" w:rsidRDefault="00A509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343696" w14:textId="77777777" w:rsidR="001A1C9C" w:rsidRDefault="00A509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C71A"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E32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E7B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9A4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ED4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CC8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135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457BADF" w14:textId="77777777">
        <w:tc>
          <w:tcPr>
            <w:tcW w:w="4160" w:type="dxa"/>
            <w:tcBorders>
              <w:top w:val="dashed" w:sz="4" w:space="0" w:color="BFBFBF"/>
              <w:left w:val="none" w:sz="4" w:space="0" w:color="6E6E6E"/>
              <w:bottom w:val="dashed" w:sz="4" w:space="0" w:color="BFBFBF"/>
              <w:right w:val="none" w:sz="4" w:space="0" w:color="6E6E6E"/>
            </w:tcBorders>
          </w:tcPr>
          <w:p w14:paraId="34C4C9E7" w14:textId="77777777" w:rsidR="001A1C9C" w:rsidRDefault="00A509B9">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8284C5"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2C8250" w14:textId="77777777" w:rsidR="001A1C9C" w:rsidRDefault="00A509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8FFD91" w14:textId="77777777" w:rsidR="001A1C9C" w:rsidRDefault="00A509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FFA0F6" w14:textId="77777777" w:rsidR="001A1C9C" w:rsidRDefault="00A509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A575"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33C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161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494B"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B36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C19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BBE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F150F7C" w14:textId="77777777">
        <w:tc>
          <w:tcPr>
            <w:tcW w:w="4160" w:type="dxa"/>
            <w:tcBorders>
              <w:top w:val="dashed" w:sz="4" w:space="0" w:color="BFBFBF"/>
              <w:left w:val="none" w:sz="4" w:space="0" w:color="6E6E6E"/>
              <w:bottom w:val="none" w:sz="4" w:space="0" w:color="6E6E6E"/>
              <w:right w:val="none" w:sz="4" w:space="0" w:color="6E6E6E"/>
            </w:tcBorders>
          </w:tcPr>
          <w:p w14:paraId="24A8DAE6" w14:textId="77777777" w:rsidR="001A1C9C" w:rsidRDefault="00A509B9">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E273E1"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848623"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1AA8E1"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ACDBA7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7BD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5BBD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3384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2FE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3DA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516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5BF8" w14:textId="77777777" w:rsidR="001A1C9C" w:rsidRDefault="001A1C9C">
            <w:pPr>
              <w:pStyle w:val="ProductList-TableBody"/>
              <w:jc w:val="center"/>
            </w:pPr>
          </w:p>
        </w:tc>
      </w:tr>
    </w:tbl>
    <w:p w14:paraId="45FFF272" w14:textId="77777777" w:rsidR="001A1C9C" w:rsidRDefault="00A509B9">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1A1C9C" w14:paraId="68D7F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4D68F"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FA7E8F0"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039D8" w14:textId="77777777" w:rsidR="001A1C9C" w:rsidRDefault="00A509B9">
            <w:pPr>
              <w:pStyle w:val="ProductList-TableBody"/>
            </w:pPr>
            <w:r>
              <w:rPr>
                <w:color w:val="404040"/>
              </w:rPr>
              <w:t>Nižší verze: Není relevantní</w:t>
            </w:r>
          </w:p>
        </w:tc>
      </w:tr>
      <w:tr w:rsidR="001A1C9C" w14:paraId="67AC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8A7B"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698C"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7AB0A09"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1A1C9C" w14:paraId="77C38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ED94"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11D404D"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9546" w14:textId="77777777" w:rsidR="001A1C9C" w:rsidRDefault="00A509B9">
            <w:pPr>
              <w:pStyle w:val="ProductList-TableBody"/>
            </w:pPr>
            <w:r>
              <w:rPr>
                <w:color w:val="404040"/>
              </w:rPr>
              <w:t>Nárok na snížení: Není relevantní</w:t>
            </w:r>
          </w:p>
        </w:tc>
      </w:tr>
      <w:tr w:rsidR="001A1C9C" w14:paraId="6440129B" w14:textId="77777777">
        <w:tc>
          <w:tcPr>
            <w:tcW w:w="4040" w:type="dxa"/>
            <w:tcBorders>
              <w:top w:val="single" w:sz="4" w:space="0" w:color="000000"/>
              <w:left w:val="single" w:sz="4" w:space="0" w:color="000000"/>
              <w:bottom w:val="single" w:sz="4" w:space="0" w:color="000000"/>
              <w:right w:val="single" w:sz="4" w:space="0" w:color="000000"/>
            </w:tcBorders>
          </w:tcPr>
          <w:p w14:paraId="24117C66"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2766"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65CB" w14:textId="77777777" w:rsidR="001A1C9C" w:rsidRDefault="00A509B9">
            <w:pPr>
              <w:pStyle w:val="ProductList-TableBody"/>
            </w:pPr>
            <w:r>
              <w:rPr>
                <w:color w:val="404040"/>
              </w:rPr>
              <w:t>Nárok na aktualizaci: Není relevantní</w:t>
            </w:r>
          </w:p>
        </w:tc>
      </w:tr>
      <w:tr w:rsidR="001A1C9C" w14:paraId="117D9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B9CD"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99C1"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685D" w14:textId="77777777" w:rsidR="001A1C9C" w:rsidRDefault="001A1C9C">
            <w:pPr>
              <w:pStyle w:val="ProductList-TableBody"/>
            </w:pPr>
          </w:p>
        </w:tc>
      </w:tr>
    </w:tbl>
    <w:p w14:paraId="1B0324E2" w14:textId="77777777" w:rsidR="001A1C9C" w:rsidRDefault="00A509B9">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1A1C9C" w14:paraId="6DD18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AB6A9"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4A2E52F3"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E312125"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1C9C" w14:paraId="6144D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D8A9"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85C4"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96776CA"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1C9C" w14:paraId="0B67AA3D" w14:textId="77777777">
        <w:tc>
          <w:tcPr>
            <w:tcW w:w="4040" w:type="dxa"/>
            <w:tcBorders>
              <w:top w:val="single" w:sz="4" w:space="0" w:color="000000"/>
              <w:left w:val="single" w:sz="4" w:space="0" w:color="000000"/>
              <w:bottom w:val="single" w:sz="4" w:space="0" w:color="000000"/>
              <w:right w:val="single" w:sz="4" w:space="0" w:color="000000"/>
            </w:tcBorders>
          </w:tcPr>
          <w:p w14:paraId="298EC09D"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01B4"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38D9" w14:textId="77777777" w:rsidR="001A1C9C" w:rsidRDefault="001A1C9C">
            <w:pPr>
              <w:pStyle w:val="ProductList-TableBody"/>
            </w:pPr>
          </w:p>
        </w:tc>
      </w:tr>
    </w:tbl>
    <w:p w14:paraId="22FA8BA0" w14:textId="77777777" w:rsidR="001A1C9C" w:rsidRDefault="001A1C9C">
      <w:pPr>
        <w:pStyle w:val="ProductList-Body"/>
      </w:pPr>
    </w:p>
    <w:p w14:paraId="00CB4C13" w14:textId="77777777" w:rsidR="001A1C9C" w:rsidRDefault="00A509B9">
      <w:pPr>
        <w:pStyle w:val="ProductList-ClauseHeading"/>
        <w:outlineLvl w:val="3"/>
      </w:pPr>
      <w:r>
        <w:t>3.1 BizTalk Server verze Branch a Standard</w:t>
      </w:r>
    </w:p>
    <w:p w14:paraId="12322B4E" w14:textId="77777777" w:rsidR="001A1C9C" w:rsidRDefault="00A509B9">
      <w:pPr>
        <w:pStyle w:val="ProductList-SubClauseHeading"/>
        <w:outlineLvl w:val="4"/>
      </w:pPr>
      <w:r>
        <w:t>3.1.1 Omezení užívání</w:t>
      </w:r>
    </w:p>
    <w:p w14:paraId="29B3FDDF" w14:textId="77777777" w:rsidR="001A1C9C" w:rsidRDefault="00A509B9">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91F0B45" w14:textId="77777777" w:rsidR="001A1C9C" w:rsidRDefault="001A1C9C">
      <w:pPr>
        <w:pStyle w:val="ProductList-BodyIndented"/>
      </w:pPr>
    </w:p>
    <w:p w14:paraId="3700418D" w14:textId="77777777" w:rsidR="001A1C9C" w:rsidRDefault="00A509B9">
      <w:pPr>
        <w:pStyle w:val="ProductList-SubClauseHeading"/>
        <w:outlineLvl w:val="4"/>
      </w:pPr>
      <w:r>
        <w:t>3.1.2 Komponenta Office Web Component</w:t>
      </w:r>
    </w:p>
    <w:p w14:paraId="1FDF9A9D" w14:textId="77777777" w:rsidR="001A1C9C" w:rsidRDefault="00A509B9">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603B2B16" w14:textId="77777777" w:rsidR="001A1C9C" w:rsidRDefault="001A1C9C">
      <w:pPr>
        <w:pStyle w:val="ProductList-BodyIndented"/>
      </w:pPr>
    </w:p>
    <w:p w14:paraId="58F0D1B8" w14:textId="77777777" w:rsidR="001A1C9C" w:rsidRDefault="00A509B9">
      <w:pPr>
        <w:pStyle w:val="ProductList-ClauseHeading"/>
        <w:outlineLvl w:val="3"/>
      </w:pPr>
      <w:r>
        <w:t>3.2 BizTalk Server verze Branch</w:t>
      </w:r>
    </w:p>
    <w:p w14:paraId="29AA5ACF" w14:textId="77777777" w:rsidR="001A1C9C" w:rsidRDefault="00A509B9">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076A7E4F" w14:textId="77777777" w:rsidR="001A1C9C" w:rsidRDefault="00A509B9" w:rsidP="00A509B9">
      <w:pPr>
        <w:pStyle w:val="ProductList-Bullet"/>
        <w:numPr>
          <w:ilvl w:val="0"/>
          <w:numId w:val="19"/>
        </w:numPr>
      </w:pPr>
      <w:r>
        <w:t xml:space="preserve">působit jako centrální uzel v modelu sítě typu „hub and spoke“, </w:t>
      </w:r>
    </w:p>
    <w:p w14:paraId="1B7C5EA4" w14:textId="77777777" w:rsidR="001A1C9C" w:rsidRDefault="00A509B9" w:rsidP="00A509B9">
      <w:pPr>
        <w:pStyle w:val="ProductList-Bullet"/>
        <w:numPr>
          <w:ilvl w:val="0"/>
          <w:numId w:val="19"/>
        </w:numPr>
      </w:pPr>
      <w:r>
        <w:t xml:space="preserve">centralizovat celopodnikovou komunikaci s jinými servery nebo zařízeními nebo </w:t>
      </w:r>
    </w:p>
    <w:p w14:paraId="0D476710" w14:textId="77777777" w:rsidR="001A1C9C" w:rsidRDefault="00A509B9" w:rsidP="00A509B9">
      <w:pPr>
        <w:pStyle w:val="ProductList-Bullet"/>
        <w:numPr>
          <w:ilvl w:val="0"/>
          <w:numId w:val="19"/>
        </w:numPr>
      </w:pPr>
      <w:r>
        <w:t>automatizovat obchodní procesy v celých divizích, obchodních jednotkách nebo pobočkách.</w:t>
      </w:r>
    </w:p>
    <w:p w14:paraId="07498E1C" w14:textId="77777777" w:rsidR="001A1C9C" w:rsidRDefault="001A1C9C">
      <w:pPr>
        <w:pStyle w:val="ProductList-Body"/>
      </w:pPr>
    </w:p>
    <w:p w14:paraId="2BDD6B9D" w14:textId="77777777" w:rsidR="001A1C9C" w:rsidRDefault="00A509B9">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1A1C9C" w14:paraId="5A320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763CA6" w14:textId="77777777" w:rsidR="001A1C9C" w:rsidRDefault="00A509B9">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1B01AB9C" w14:textId="77777777" w:rsidR="001A1C9C" w:rsidRDefault="00A509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214A74" w14:textId="77777777" w:rsidR="001A1C9C" w:rsidRDefault="00A509B9">
            <w:pPr>
              <w:pStyle w:val="ProductList-TableBody"/>
            </w:pPr>
            <w:r>
              <w:t>Schémata a šablony související s produktem BizTalk Server</w:t>
            </w:r>
          </w:p>
        </w:tc>
      </w:tr>
      <w:tr w:rsidR="001A1C9C" w14:paraId="1DB77F17" w14:textId="77777777">
        <w:tc>
          <w:tcPr>
            <w:tcW w:w="4040" w:type="dxa"/>
            <w:tcBorders>
              <w:top w:val="single" w:sz="4" w:space="0" w:color="000000"/>
              <w:left w:val="single" w:sz="4" w:space="0" w:color="000000"/>
              <w:bottom w:val="single" w:sz="4" w:space="0" w:color="000000"/>
              <w:right w:val="single" w:sz="4" w:space="0" w:color="000000"/>
            </w:tcBorders>
          </w:tcPr>
          <w:p w14:paraId="4B8D67B5" w14:textId="77777777" w:rsidR="001A1C9C" w:rsidRDefault="00A509B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AD05A68" w14:textId="77777777" w:rsidR="001A1C9C" w:rsidRDefault="00A509B9">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28FE7A" w14:textId="77777777" w:rsidR="001A1C9C" w:rsidRDefault="00A509B9">
            <w:pPr>
              <w:pStyle w:val="ProductList-TableBody"/>
            </w:pPr>
            <w:r>
              <w:t>Rozhraní API událostí BAM a objekty typu interceptor a nástroje pro správu</w:t>
            </w:r>
          </w:p>
        </w:tc>
      </w:tr>
      <w:tr w:rsidR="001A1C9C" w14:paraId="0F26964A" w14:textId="77777777">
        <w:tc>
          <w:tcPr>
            <w:tcW w:w="4040" w:type="dxa"/>
            <w:tcBorders>
              <w:top w:val="single" w:sz="4" w:space="0" w:color="000000"/>
              <w:left w:val="single" w:sz="4" w:space="0" w:color="000000"/>
              <w:bottom w:val="single" w:sz="4" w:space="0" w:color="000000"/>
              <w:right w:val="single" w:sz="4" w:space="0" w:color="000000"/>
            </w:tcBorders>
          </w:tcPr>
          <w:p w14:paraId="23935712" w14:textId="77777777" w:rsidR="001A1C9C" w:rsidRDefault="00A509B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6800C7A" w14:textId="77777777" w:rsidR="001A1C9C" w:rsidRDefault="00A509B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6B9456" w14:textId="77777777" w:rsidR="001A1C9C" w:rsidRDefault="00A509B9">
            <w:pPr>
              <w:pStyle w:val="ProductList-TableBody"/>
            </w:pPr>
            <w:r>
              <w:t>Development Tools</w:t>
            </w:r>
          </w:p>
        </w:tc>
      </w:tr>
      <w:tr w:rsidR="001A1C9C" w14:paraId="75A13944" w14:textId="77777777">
        <w:tc>
          <w:tcPr>
            <w:tcW w:w="4040" w:type="dxa"/>
            <w:tcBorders>
              <w:top w:val="single" w:sz="4" w:space="0" w:color="000000"/>
              <w:left w:val="single" w:sz="4" w:space="0" w:color="000000"/>
              <w:bottom w:val="single" w:sz="4" w:space="0" w:color="000000"/>
              <w:right w:val="single" w:sz="4" w:space="0" w:color="000000"/>
            </w:tcBorders>
          </w:tcPr>
          <w:p w14:paraId="56604FB3" w14:textId="77777777" w:rsidR="001A1C9C" w:rsidRDefault="00A509B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DE766B" w14:textId="77777777" w:rsidR="001A1C9C" w:rsidRDefault="00A509B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C71D265" w14:textId="77777777" w:rsidR="001A1C9C" w:rsidRDefault="00A509B9">
            <w:pPr>
              <w:pStyle w:val="ProductList-TableBody"/>
            </w:pPr>
            <w:r>
              <w:t>MQHelper.dll</w:t>
            </w:r>
          </w:p>
        </w:tc>
      </w:tr>
      <w:tr w:rsidR="001A1C9C" w14:paraId="3A711D4F" w14:textId="77777777">
        <w:tc>
          <w:tcPr>
            <w:tcW w:w="4040" w:type="dxa"/>
            <w:tcBorders>
              <w:top w:val="single" w:sz="4" w:space="0" w:color="000000"/>
              <w:left w:val="single" w:sz="4" w:space="0" w:color="000000"/>
              <w:bottom w:val="single" w:sz="4" w:space="0" w:color="000000"/>
              <w:right w:val="single" w:sz="4" w:space="0" w:color="000000"/>
            </w:tcBorders>
          </w:tcPr>
          <w:p w14:paraId="451ED7F8" w14:textId="77777777" w:rsidR="001A1C9C" w:rsidRDefault="00A509B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B501F15" w14:textId="77777777" w:rsidR="001A1C9C" w:rsidRDefault="00A509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C5483C" w14:textId="77777777" w:rsidR="001A1C9C" w:rsidRDefault="00A509B9">
            <w:pPr>
              <w:pStyle w:val="ProductList-TableBody"/>
            </w:pPr>
            <w:r>
              <w:t>SOAP Receive Adapter</w:t>
            </w:r>
          </w:p>
        </w:tc>
      </w:tr>
      <w:tr w:rsidR="001A1C9C" w14:paraId="1C1CBDE6" w14:textId="77777777">
        <w:tc>
          <w:tcPr>
            <w:tcW w:w="4040" w:type="dxa"/>
            <w:tcBorders>
              <w:top w:val="single" w:sz="4" w:space="0" w:color="000000"/>
              <w:left w:val="single" w:sz="4" w:space="0" w:color="000000"/>
              <w:bottom w:val="single" w:sz="4" w:space="0" w:color="000000"/>
              <w:right w:val="single" w:sz="4" w:space="0" w:color="000000"/>
            </w:tcBorders>
          </w:tcPr>
          <w:p w14:paraId="207E2EAD" w14:textId="77777777" w:rsidR="001A1C9C" w:rsidRDefault="00A509B9">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3D1678F" w14:textId="77777777" w:rsidR="001A1C9C" w:rsidRDefault="00A509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7EA215" w14:textId="77777777" w:rsidR="001A1C9C" w:rsidRDefault="00A509B9">
            <w:pPr>
              <w:pStyle w:val="ProductList-TableBody"/>
            </w:pPr>
            <w:r>
              <w:t>UDDI</w:t>
            </w:r>
          </w:p>
        </w:tc>
      </w:tr>
      <w:tr w:rsidR="001A1C9C" w14:paraId="532B89E0" w14:textId="77777777">
        <w:tc>
          <w:tcPr>
            <w:tcW w:w="4040" w:type="dxa"/>
            <w:tcBorders>
              <w:top w:val="single" w:sz="4" w:space="0" w:color="000000"/>
              <w:left w:val="single" w:sz="4" w:space="0" w:color="000000"/>
              <w:bottom w:val="single" w:sz="4" w:space="0" w:color="000000"/>
              <w:right w:val="single" w:sz="4" w:space="0" w:color="000000"/>
            </w:tcBorders>
          </w:tcPr>
          <w:p w14:paraId="15ADD1DC" w14:textId="77777777" w:rsidR="001A1C9C" w:rsidRDefault="00A509B9">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858AC54" w14:textId="77777777" w:rsidR="001A1C9C" w:rsidRDefault="00A509B9">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CD7F054" w14:textId="77777777" w:rsidR="001A1C9C" w:rsidRDefault="001A1C9C">
            <w:pPr>
              <w:pStyle w:val="ProductList-TableBody"/>
            </w:pPr>
          </w:p>
        </w:tc>
      </w:tr>
    </w:tbl>
    <w:p w14:paraId="48553B87" w14:textId="77777777" w:rsidR="001A1C9C" w:rsidRDefault="00A509B9">
      <w:pPr>
        <w:pStyle w:val="ProductList-Offering1SubSection"/>
        <w:outlineLvl w:val="2"/>
      </w:pPr>
      <w:bookmarkStart w:id="47" w:name="_Sec596"/>
      <w:r>
        <w:t>4. Software Assurance</w:t>
      </w:r>
      <w:bookmarkEnd w:id="47"/>
    </w:p>
    <w:p w14:paraId="08D98C21" w14:textId="77777777" w:rsidR="001A1C9C" w:rsidRDefault="001A1C9C">
      <w:pPr>
        <w:pStyle w:val="ProductList-Body"/>
      </w:pPr>
    </w:p>
    <w:tbl>
      <w:tblPr>
        <w:tblStyle w:val="PURTable"/>
        <w:tblW w:w="0" w:type="dxa"/>
        <w:tblLook w:val="04A0" w:firstRow="1" w:lastRow="0" w:firstColumn="1" w:lastColumn="0" w:noHBand="0" w:noVBand="1"/>
      </w:tblPr>
      <w:tblGrid>
        <w:gridCol w:w="3617"/>
        <w:gridCol w:w="3595"/>
        <w:gridCol w:w="3578"/>
      </w:tblGrid>
      <w:tr w:rsidR="001A1C9C" w14:paraId="54557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1788D"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DA734C"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5D552" w14:textId="77777777" w:rsidR="001A1C9C" w:rsidRDefault="00A509B9">
            <w:pPr>
              <w:pStyle w:val="ProductList-TableBody"/>
            </w:pPr>
            <w:r>
              <w:rPr>
                <w:color w:val="404040"/>
              </w:rPr>
              <w:t>Práva na zálohu: Není relevantní</w:t>
            </w:r>
          </w:p>
        </w:tc>
      </w:tr>
      <w:tr w:rsidR="001A1C9C" w14:paraId="359D0331" w14:textId="77777777">
        <w:tc>
          <w:tcPr>
            <w:tcW w:w="4040" w:type="dxa"/>
            <w:tcBorders>
              <w:top w:val="single" w:sz="4" w:space="0" w:color="000000"/>
              <w:left w:val="single" w:sz="4" w:space="0" w:color="000000"/>
              <w:bottom w:val="single" w:sz="4" w:space="0" w:color="000000"/>
              <w:right w:val="single" w:sz="4" w:space="0" w:color="000000"/>
            </w:tcBorders>
          </w:tcPr>
          <w:p w14:paraId="6D21C4F0"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38D1A4E"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0A90" w14:textId="77777777" w:rsidR="001A1C9C" w:rsidRDefault="00A509B9">
            <w:pPr>
              <w:pStyle w:val="ProductList-TableBody"/>
            </w:pPr>
            <w:r>
              <w:rPr>
                <w:color w:val="404040"/>
              </w:rPr>
              <w:t>Práva pro roaming: Není relevantní</w:t>
            </w:r>
          </w:p>
        </w:tc>
      </w:tr>
      <w:tr w:rsidR="001A1C9C" w14:paraId="5CBCA4B3" w14:textId="77777777">
        <w:tc>
          <w:tcPr>
            <w:tcW w:w="4040" w:type="dxa"/>
            <w:tcBorders>
              <w:top w:val="single" w:sz="4" w:space="0" w:color="000000"/>
              <w:left w:val="single" w:sz="4" w:space="0" w:color="000000"/>
              <w:bottom w:val="single" w:sz="4" w:space="0" w:color="000000"/>
              <w:right w:val="single" w:sz="4" w:space="0" w:color="000000"/>
            </w:tcBorders>
          </w:tcPr>
          <w:p w14:paraId="63903036"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7769"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D14A" w14:textId="77777777" w:rsidR="001A1C9C" w:rsidRDefault="001A1C9C">
            <w:pPr>
              <w:pStyle w:val="ProductList-TableBody"/>
            </w:pPr>
          </w:p>
        </w:tc>
      </w:tr>
    </w:tbl>
    <w:p w14:paraId="4C07564C" w14:textId="77777777" w:rsidR="001A1C9C" w:rsidRDefault="001A1C9C">
      <w:pPr>
        <w:pStyle w:val="ProductList-Body"/>
      </w:pPr>
    </w:p>
    <w:p w14:paraId="50867CCC" w14:textId="77777777" w:rsidR="001A1C9C" w:rsidRDefault="00A509B9">
      <w:pPr>
        <w:pStyle w:val="ProductList-ClauseHeading"/>
        <w:outlineLvl w:val="3"/>
      </w:pPr>
      <w:r>
        <w:t>4.1 Biz Talk Server 2013 R2 Enterprise – neomezená virtualizace</w:t>
      </w:r>
    </w:p>
    <w:p w14:paraId="526E7A1F" w14:textId="77777777" w:rsidR="001A1C9C" w:rsidRDefault="00A509B9">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34FD332"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60F98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6207F"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EE52686" w14:textId="77777777" w:rsidR="001A1C9C" w:rsidRDefault="001A1C9C">
      <w:pPr>
        <w:pStyle w:val="ProductList-Body"/>
      </w:pPr>
    </w:p>
    <w:p w14:paraId="1803DD0A" w14:textId="77777777" w:rsidR="001A1C9C" w:rsidRDefault="00A509B9">
      <w:pPr>
        <w:pStyle w:val="ProductList-Offering1HeadingNoBorder"/>
        <w:outlineLvl w:val="1"/>
      </w:pPr>
      <w:bookmarkStart w:id="48" w:name="_Sec597"/>
      <w:r>
        <w:t>Sady CAL</w:t>
      </w:r>
      <w:bookmarkEnd w:id="48"/>
      <w:r>
        <w:fldChar w:fldCharType="begin"/>
      </w:r>
      <w:r>
        <w:instrText xml:space="preserve"> TC "</w:instrText>
      </w:r>
      <w:bookmarkStart w:id="49" w:name="_Toc486088486"/>
      <w:r>
        <w:instrText>Sady CAL</w:instrText>
      </w:r>
      <w:bookmarkEnd w:id="49"/>
      <w:r>
        <w:instrText>" \l 2</w:instrText>
      </w:r>
      <w:r>
        <w:fldChar w:fldCharType="end"/>
      </w:r>
    </w:p>
    <w:p w14:paraId="674393DC" w14:textId="77777777" w:rsidR="001A1C9C" w:rsidRDefault="00A509B9">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A1C9C" w14:paraId="11F9A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C46D9"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6CA32"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D86D"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959A"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62424"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41D6"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B7088"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8D751"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03F7"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BD6D"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B5E5"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2F97B"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4E585A3F" w14:textId="77777777">
        <w:tc>
          <w:tcPr>
            <w:tcW w:w="4160" w:type="dxa"/>
            <w:tcBorders>
              <w:top w:val="single" w:sz="6" w:space="0" w:color="FFFFFF"/>
              <w:left w:val="none" w:sz="4" w:space="0" w:color="6E6E6E"/>
              <w:bottom w:val="dashed" w:sz="4" w:space="0" w:color="BFBFBF"/>
              <w:right w:val="none" w:sz="4" w:space="0" w:color="6E6E6E"/>
            </w:tcBorders>
          </w:tcPr>
          <w:p w14:paraId="31453941" w14:textId="77777777" w:rsidR="001A1C9C" w:rsidRDefault="00A509B9">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47B24482"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B1D86" w14:textId="77777777" w:rsidR="001A1C9C" w:rsidRDefault="00A509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A85F8A"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62460"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384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385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2F3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A512"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92CE"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DF00"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C7B6"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0424783" w14:textId="77777777">
        <w:tc>
          <w:tcPr>
            <w:tcW w:w="4160" w:type="dxa"/>
            <w:tcBorders>
              <w:top w:val="dashed" w:sz="4" w:space="0" w:color="BFBFBF"/>
              <w:left w:val="none" w:sz="4" w:space="0" w:color="6E6E6E"/>
              <w:bottom w:val="dashed" w:sz="4" w:space="0" w:color="BFBFBF"/>
              <w:right w:val="none" w:sz="4" w:space="0" w:color="6E6E6E"/>
            </w:tcBorders>
          </w:tcPr>
          <w:p w14:paraId="2E8B0784" w14:textId="77777777" w:rsidR="001A1C9C" w:rsidRDefault="00A509B9">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6AC2A9F"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BDD2B"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0986F"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49DB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27B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AECA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5939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E84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3007"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71E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AFF6" w14:textId="77777777" w:rsidR="001A1C9C" w:rsidRDefault="001A1C9C">
            <w:pPr>
              <w:pStyle w:val="ProductList-TableBody"/>
              <w:jc w:val="center"/>
            </w:pPr>
          </w:p>
        </w:tc>
      </w:tr>
      <w:tr w:rsidR="001A1C9C" w14:paraId="0250179D" w14:textId="77777777">
        <w:tc>
          <w:tcPr>
            <w:tcW w:w="4160" w:type="dxa"/>
            <w:tcBorders>
              <w:top w:val="dashed" w:sz="4" w:space="0" w:color="BFBFBF"/>
              <w:left w:val="none" w:sz="4" w:space="0" w:color="6E6E6E"/>
              <w:bottom w:val="dashed" w:sz="4" w:space="0" w:color="BFBFBF"/>
              <w:right w:val="none" w:sz="4" w:space="0" w:color="6E6E6E"/>
            </w:tcBorders>
          </w:tcPr>
          <w:p w14:paraId="29BE2995" w14:textId="77777777" w:rsidR="001A1C9C" w:rsidRDefault="00A509B9">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F4E0D6B"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5CF55"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FEDB0"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E2B8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31B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B76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1273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B1EC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C856"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5CB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BB6CA" w14:textId="77777777" w:rsidR="001A1C9C" w:rsidRDefault="001A1C9C">
            <w:pPr>
              <w:pStyle w:val="ProductList-TableBody"/>
              <w:jc w:val="center"/>
            </w:pPr>
          </w:p>
        </w:tc>
      </w:tr>
      <w:tr w:rsidR="001A1C9C" w14:paraId="257465E4" w14:textId="77777777">
        <w:tc>
          <w:tcPr>
            <w:tcW w:w="4160" w:type="dxa"/>
            <w:tcBorders>
              <w:top w:val="dashed" w:sz="4" w:space="0" w:color="BFBFBF"/>
              <w:left w:val="none" w:sz="4" w:space="0" w:color="6E6E6E"/>
              <w:bottom w:val="dashed" w:sz="4" w:space="0" w:color="BFBFBF"/>
              <w:right w:val="none" w:sz="4" w:space="0" w:color="6E6E6E"/>
            </w:tcBorders>
          </w:tcPr>
          <w:p w14:paraId="55A6864D" w14:textId="77777777" w:rsidR="001A1C9C" w:rsidRDefault="00A509B9">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07B0E84"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8C6EE"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45E5E"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5280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1D6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492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D26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ECD2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18AE"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A32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5D8A0" w14:textId="77777777" w:rsidR="001A1C9C" w:rsidRDefault="001A1C9C">
            <w:pPr>
              <w:pStyle w:val="ProductList-TableBody"/>
              <w:jc w:val="center"/>
            </w:pPr>
          </w:p>
        </w:tc>
      </w:tr>
      <w:tr w:rsidR="001A1C9C" w14:paraId="28421670" w14:textId="77777777">
        <w:tc>
          <w:tcPr>
            <w:tcW w:w="4160" w:type="dxa"/>
            <w:tcBorders>
              <w:top w:val="dashed" w:sz="4" w:space="0" w:color="BFBFBF"/>
              <w:left w:val="none" w:sz="4" w:space="0" w:color="6E6E6E"/>
              <w:bottom w:val="dashed" w:sz="4" w:space="0" w:color="BFBFBF"/>
              <w:right w:val="none" w:sz="4" w:space="0" w:color="6E6E6E"/>
            </w:tcBorders>
          </w:tcPr>
          <w:p w14:paraId="7D75A7BA" w14:textId="77777777" w:rsidR="001A1C9C" w:rsidRDefault="00A509B9">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5B08AD9"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B7F7A"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61A3A"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8F1A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C273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555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CB3F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DDA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58D6"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CBA1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2472" w14:textId="77777777" w:rsidR="001A1C9C" w:rsidRDefault="001A1C9C">
            <w:pPr>
              <w:pStyle w:val="ProductList-TableBody"/>
              <w:jc w:val="center"/>
            </w:pPr>
          </w:p>
        </w:tc>
      </w:tr>
      <w:tr w:rsidR="001A1C9C" w14:paraId="6E366A7E" w14:textId="77777777">
        <w:tc>
          <w:tcPr>
            <w:tcW w:w="4160" w:type="dxa"/>
            <w:tcBorders>
              <w:top w:val="dashed" w:sz="4" w:space="0" w:color="BFBFBF"/>
              <w:left w:val="none" w:sz="4" w:space="0" w:color="6E6E6E"/>
              <w:bottom w:val="dashed" w:sz="4" w:space="0" w:color="BFBFBF"/>
              <w:right w:val="none" w:sz="4" w:space="0" w:color="6E6E6E"/>
            </w:tcBorders>
          </w:tcPr>
          <w:p w14:paraId="0A63852E" w14:textId="77777777" w:rsidR="001A1C9C" w:rsidRDefault="00A509B9">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6F8FBEC"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547C7"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EFF7C3A" w14:textId="77777777" w:rsidR="001A1C9C" w:rsidRDefault="00A509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4D9C3B" w14:textId="77777777" w:rsidR="001A1C9C" w:rsidRDefault="00A509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F512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6D0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748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FD1E"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5512" w14:textId="77777777" w:rsidR="001A1C9C" w:rsidRDefault="00A509B9">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600B"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4AEF"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0611AB2" w14:textId="77777777">
        <w:tc>
          <w:tcPr>
            <w:tcW w:w="4160" w:type="dxa"/>
            <w:tcBorders>
              <w:top w:val="dashed" w:sz="4" w:space="0" w:color="BFBFBF"/>
              <w:left w:val="none" w:sz="4" w:space="0" w:color="6E6E6E"/>
              <w:bottom w:val="dashed" w:sz="4" w:space="0" w:color="BFBFBF"/>
              <w:right w:val="none" w:sz="4" w:space="0" w:color="6E6E6E"/>
            </w:tcBorders>
          </w:tcPr>
          <w:p w14:paraId="38A06267" w14:textId="77777777" w:rsidR="001A1C9C" w:rsidRDefault="00A509B9">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BEBE25B"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7AE34"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2BF27"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2C393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211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10E6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5A8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FAB5"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9E30"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664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F57B" w14:textId="77777777" w:rsidR="001A1C9C" w:rsidRDefault="001A1C9C">
            <w:pPr>
              <w:pStyle w:val="ProductList-TableBody"/>
              <w:jc w:val="center"/>
            </w:pPr>
          </w:p>
        </w:tc>
      </w:tr>
      <w:tr w:rsidR="001A1C9C" w14:paraId="6E787EDE" w14:textId="77777777">
        <w:tc>
          <w:tcPr>
            <w:tcW w:w="4160" w:type="dxa"/>
            <w:tcBorders>
              <w:top w:val="dashed" w:sz="4" w:space="0" w:color="BFBFBF"/>
              <w:left w:val="none" w:sz="4" w:space="0" w:color="6E6E6E"/>
              <w:bottom w:val="dashed" w:sz="4" w:space="0" w:color="BFBFBF"/>
              <w:right w:val="none" w:sz="4" w:space="0" w:color="6E6E6E"/>
            </w:tcBorders>
          </w:tcPr>
          <w:p w14:paraId="7849DC2D" w14:textId="77777777" w:rsidR="001A1C9C" w:rsidRDefault="00A509B9">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490AF6C"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68C7C"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87179"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615A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AB59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6161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B145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94E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B524"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01A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2C911" w14:textId="77777777" w:rsidR="001A1C9C" w:rsidRDefault="001A1C9C">
            <w:pPr>
              <w:pStyle w:val="ProductList-TableBody"/>
              <w:jc w:val="center"/>
            </w:pPr>
          </w:p>
        </w:tc>
      </w:tr>
      <w:tr w:rsidR="001A1C9C" w14:paraId="7F6D60AD" w14:textId="77777777">
        <w:tc>
          <w:tcPr>
            <w:tcW w:w="4160" w:type="dxa"/>
            <w:tcBorders>
              <w:top w:val="dashed" w:sz="4" w:space="0" w:color="BFBFBF"/>
              <w:left w:val="none" w:sz="4" w:space="0" w:color="6E6E6E"/>
              <w:bottom w:val="dashed" w:sz="4" w:space="0" w:color="BFBFBF"/>
              <w:right w:val="none" w:sz="4" w:space="0" w:color="6E6E6E"/>
            </w:tcBorders>
          </w:tcPr>
          <w:p w14:paraId="1FA807DB" w14:textId="77777777" w:rsidR="001A1C9C" w:rsidRDefault="00A509B9">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C42241E"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05848"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7A3A3"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4D8A1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87BF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744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4128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74C8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03E8"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2907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D972D" w14:textId="77777777" w:rsidR="001A1C9C" w:rsidRDefault="001A1C9C">
            <w:pPr>
              <w:pStyle w:val="ProductList-TableBody"/>
              <w:jc w:val="center"/>
            </w:pPr>
          </w:p>
        </w:tc>
      </w:tr>
      <w:tr w:rsidR="001A1C9C" w14:paraId="524D1F02" w14:textId="77777777">
        <w:tc>
          <w:tcPr>
            <w:tcW w:w="4160" w:type="dxa"/>
            <w:tcBorders>
              <w:top w:val="dashed" w:sz="4" w:space="0" w:color="BFBFBF"/>
              <w:left w:val="none" w:sz="4" w:space="0" w:color="6E6E6E"/>
              <w:bottom w:val="dashed" w:sz="4" w:space="0" w:color="BFBFBF"/>
              <w:right w:val="none" w:sz="4" w:space="0" w:color="6E6E6E"/>
            </w:tcBorders>
          </w:tcPr>
          <w:p w14:paraId="2222CA0E" w14:textId="77777777" w:rsidR="001A1C9C" w:rsidRDefault="00A509B9">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BAE42A5"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F7953"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E46A3"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889AC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5B92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CDB3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BDB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769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1EC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A06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41B2" w14:textId="77777777" w:rsidR="001A1C9C" w:rsidRDefault="001A1C9C">
            <w:pPr>
              <w:pStyle w:val="ProductList-TableBody"/>
              <w:jc w:val="center"/>
            </w:pPr>
          </w:p>
        </w:tc>
      </w:tr>
      <w:tr w:rsidR="001A1C9C" w14:paraId="21705DF9" w14:textId="77777777">
        <w:tc>
          <w:tcPr>
            <w:tcW w:w="4160" w:type="dxa"/>
            <w:tcBorders>
              <w:top w:val="dashed" w:sz="4" w:space="0" w:color="BFBFBF"/>
              <w:left w:val="none" w:sz="4" w:space="0" w:color="6E6E6E"/>
              <w:bottom w:val="dashed" w:sz="4" w:space="0" w:color="BFBFBF"/>
              <w:right w:val="none" w:sz="4" w:space="0" w:color="6E6E6E"/>
            </w:tcBorders>
          </w:tcPr>
          <w:p w14:paraId="73AB654B" w14:textId="77777777" w:rsidR="001A1C9C" w:rsidRDefault="00A509B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159D8B9"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BE907"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797C0"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D54AF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96C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D35F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579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164C"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1E4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4EC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639B3" w14:textId="77777777" w:rsidR="001A1C9C" w:rsidRDefault="001A1C9C">
            <w:pPr>
              <w:pStyle w:val="ProductList-TableBody"/>
              <w:jc w:val="center"/>
            </w:pPr>
          </w:p>
        </w:tc>
      </w:tr>
      <w:tr w:rsidR="001A1C9C" w14:paraId="491F9E57" w14:textId="77777777">
        <w:tc>
          <w:tcPr>
            <w:tcW w:w="4160" w:type="dxa"/>
            <w:tcBorders>
              <w:top w:val="dashed" w:sz="4" w:space="0" w:color="BFBFBF"/>
              <w:left w:val="none" w:sz="4" w:space="0" w:color="6E6E6E"/>
              <w:bottom w:val="none" w:sz="4" w:space="0" w:color="BFBFBF"/>
              <w:right w:val="none" w:sz="4" w:space="0" w:color="6E6E6E"/>
            </w:tcBorders>
          </w:tcPr>
          <w:p w14:paraId="6ED1DA0B" w14:textId="77777777" w:rsidR="001A1C9C" w:rsidRDefault="00A509B9">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03A6C7DE"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4E4A78"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8BA79F"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A6A4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3F1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6E2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F63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0104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7E36"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D1A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BE7FE" w14:textId="77777777" w:rsidR="001A1C9C" w:rsidRDefault="001A1C9C">
            <w:pPr>
              <w:pStyle w:val="ProductList-TableBody"/>
              <w:jc w:val="center"/>
            </w:pPr>
          </w:p>
        </w:tc>
      </w:tr>
    </w:tbl>
    <w:p w14:paraId="5D0A49BE" w14:textId="77777777" w:rsidR="001A1C9C" w:rsidRDefault="001A1C9C">
      <w:pPr>
        <w:pStyle w:val="ProductList-Body"/>
      </w:pPr>
    </w:p>
    <w:p w14:paraId="6EBBEB91" w14:textId="77777777" w:rsidR="001A1C9C" w:rsidRDefault="00A509B9">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1A1C9C" w14:paraId="7B2D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908F2" w14:textId="77777777" w:rsidR="001A1C9C" w:rsidRDefault="00A509B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EE8FBB7"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D601D" w14:textId="77777777" w:rsidR="001A1C9C" w:rsidRDefault="00A509B9">
            <w:pPr>
              <w:pStyle w:val="ProductList-TableBody"/>
            </w:pPr>
            <w:r>
              <w:rPr>
                <w:color w:val="404040"/>
              </w:rPr>
              <w:t>Nižší verze: Není relevantní</w:t>
            </w:r>
          </w:p>
        </w:tc>
      </w:tr>
      <w:tr w:rsidR="001A1C9C" w14:paraId="533C8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2547"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CCC3"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E4048FB"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5D88B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D91D"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0C2B"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B746" w14:textId="77777777" w:rsidR="001A1C9C" w:rsidRDefault="00A509B9">
            <w:pPr>
              <w:pStyle w:val="ProductList-TableBody"/>
            </w:pPr>
            <w:r>
              <w:rPr>
                <w:color w:val="404040"/>
              </w:rPr>
              <w:t>Nárok na snížení: Není relevantní</w:t>
            </w:r>
          </w:p>
        </w:tc>
      </w:tr>
      <w:tr w:rsidR="001A1C9C" w14:paraId="2B83C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6D73"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CBB0"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02E4" w14:textId="77777777" w:rsidR="001A1C9C" w:rsidRDefault="00A509B9">
            <w:pPr>
              <w:pStyle w:val="ProductList-TableBody"/>
            </w:pPr>
            <w:r>
              <w:rPr>
                <w:color w:val="404040"/>
              </w:rPr>
              <w:t>Nárok na aktualizaci: Není relevantní</w:t>
            </w:r>
          </w:p>
        </w:tc>
      </w:tr>
      <w:tr w:rsidR="001A1C9C" w14:paraId="00034038" w14:textId="77777777">
        <w:tc>
          <w:tcPr>
            <w:tcW w:w="4040" w:type="dxa"/>
            <w:tcBorders>
              <w:top w:val="single" w:sz="4" w:space="0" w:color="000000"/>
              <w:left w:val="single" w:sz="4" w:space="0" w:color="000000"/>
              <w:bottom w:val="single" w:sz="4" w:space="0" w:color="000000"/>
              <w:right w:val="single" w:sz="4" w:space="0" w:color="000000"/>
            </w:tcBorders>
          </w:tcPr>
          <w:p w14:paraId="7A026319" w14:textId="77777777" w:rsidR="001A1C9C" w:rsidRDefault="00A509B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AEA4"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AD75" w14:textId="77777777" w:rsidR="001A1C9C" w:rsidRDefault="001A1C9C">
            <w:pPr>
              <w:pStyle w:val="ProductList-TableBody"/>
            </w:pPr>
          </w:p>
        </w:tc>
      </w:tr>
    </w:tbl>
    <w:p w14:paraId="17C3483D" w14:textId="77777777" w:rsidR="001A1C9C" w:rsidRDefault="001A1C9C">
      <w:pPr>
        <w:pStyle w:val="ProductList-Body"/>
      </w:pPr>
    </w:p>
    <w:p w14:paraId="39B6FFDD" w14:textId="77777777" w:rsidR="001A1C9C" w:rsidRDefault="00A509B9">
      <w:pPr>
        <w:pStyle w:val="ProductList-ClauseHeading"/>
        <w:outlineLvl w:val="3"/>
      </w:pPr>
      <w:r>
        <w:t>2.1 Proces určení příslušných užívacích práv pro sady CAL</w:t>
      </w:r>
    </w:p>
    <w:p w14:paraId="3C828F53" w14:textId="77777777" w:rsidR="001A1C9C" w:rsidRDefault="00A509B9">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7C130A0" w14:textId="77777777" w:rsidR="001A1C9C" w:rsidRDefault="001A1C9C">
      <w:pPr>
        <w:pStyle w:val="ProductList-Body"/>
      </w:pPr>
    </w:p>
    <w:p w14:paraId="49736349" w14:textId="77777777" w:rsidR="001A1C9C" w:rsidRDefault="00A509B9">
      <w:pPr>
        <w:pStyle w:val="ProductList-ClauseHeading"/>
        <w:outlineLvl w:val="3"/>
      </w:pPr>
      <w:r>
        <w:t>2.2 Komponenty sady CAL Suite</w:t>
      </w:r>
    </w:p>
    <w:p w14:paraId="6AB4B66B" w14:textId="77777777" w:rsidR="001A1C9C" w:rsidRDefault="00A509B9">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14:paraId="31C70AFA" w14:textId="77777777" w:rsidR="001A1C9C" w:rsidRDefault="001A1C9C">
      <w:pPr>
        <w:pStyle w:val="ProductList-Body"/>
      </w:pPr>
    </w:p>
    <w:p w14:paraId="3BFCE612" w14:textId="77777777" w:rsidR="001A1C9C" w:rsidRDefault="00A509B9">
      <w:pPr>
        <w:pStyle w:val="ProductList-ClauseHeading"/>
        <w:outlineLvl w:val="3"/>
      </w:pPr>
      <w:r>
        <w:t>2.3 Služby online zahrnuté do sady Enterprise CAL Suite</w:t>
      </w:r>
    </w:p>
    <w:p w14:paraId="701324CA" w14:textId="77777777" w:rsidR="001A1C9C" w:rsidRDefault="00A509B9">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9">
        <w:r>
          <w:rPr>
            <w:color w:val="00467F"/>
            <w:u w:val="single"/>
          </w:rPr>
          <w:t>http://go.microsoft.com/?linkid=9839207</w:t>
        </w:r>
      </w:hyperlink>
      <w:r>
        <w:t>.</w:t>
      </w:r>
    </w:p>
    <w:p w14:paraId="29775AEF" w14:textId="77777777" w:rsidR="001A1C9C" w:rsidRDefault="001A1C9C">
      <w:pPr>
        <w:pStyle w:val="ProductList-Body"/>
      </w:pPr>
    </w:p>
    <w:p w14:paraId="62E85EE9" w14:textId="77777777" w:rsidR="001A1C9C" w:rsidRDefault="00A509B9">
      <w:pPr>
        <w:pStyle w:val="ProductList-ClauseHeading"/>
        <w:outlineLvl w:val="3"/>
      </w:pPr>
      <w:r>
        <w:t>2.4 CAL Suite Bridge pro O365, O365 &amp; Intune a Intune</w:t>
      </w:r>
    </w:p>
    <w:p w14:paraId="078DF38E" w14:textId="77777777" w:rsidR="001A1C9C" w:rsidRDefault="00A509B9">
      <w:pPr>
        <w:pStyle w:val="ProductList-SubClauseHeading"/>
        <w:outlineLvl w:val="4"/>
      </w:pPr>
      <w:r>
        <w:t>2.4.1 Požadavky produktů CAL Suite Bridge</w:t>
      </w:r>
    </w:p>
    <w:p w14:paraId="6BC53911" w14:textId="77777777" w:rsidR="001A1C9C" w:rsidRDefault="00A509B9">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14:paraId="082B4102" w14:textId="77777777" w:rsidR="001A1C9C" w:rsidRDefault="001A1C9C">
      <w:pPr>
        <w:pStyle w:val="ProductList-BodyIndented"/>
      </w:pPr>
    </w:p>
    <w:p w14:paraId="7E6998B4" w14:textId="77777777" w:rsidR="001A1C9C" w:rsidRDefault="00A509B9">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1A1C9C" w14:paraId="4227E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142D53" w14:textId="77777777" w:rsidR="001A1C9C" w:rsidRDefault="00A509B9">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1B8D6A" w14:textId="77777777" w:rsidR="001A1C9C" w:rsidRDefault="00A509B9">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0CE132" w14:textId="77777777" w:rsidR="001A1C9C" w:rsidRDefault="00A509B9">
            <w:pPr>
              <w:pStyle w:val="ProductList-TableBody"/>
            </w:pPr>
            <w:r>
              <w:rPr>
                <w:color w:val="FFFFFF"/>
              </w:rPr>
              <w:t>Kvalifikující online služby</w:t>
            </w:r>
          </w:p>
        </w:tc>
      </w:tr>
      <w:tr w:rsidR="001A1C9C" w14:paraId="3E922691" w14:textId="77777777">
        <w:tc>
          <w:tcPr>
            <w:tcW w:w="4040" w:type="dxa"/>
            <w:tcBorders>
              <w:top w:val="single" w:sz="4" w:space="0" w:color="000000"/>
              <w:left w:val="single" w:sz="4" w:space="0" w:color="000000"/>
              <w:bottom w:val="single" w:sz="4" w:space="0" w:color="000000"/>
              <w:right w:val="single" w:sz="4" w:space="0" w:color="000000"/>
            </w:tcBorders>
          </w:tcPr>
          <w:p w14:paraId="108DA02B" w14:textId="77777777" w:rsidR="001A1C9C" w:rsidRDefault="00A509B9">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44647CC" w14:textId="77777777" w:rsidR="001A1C9C" w:rsidRDefault="00A509B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73D1D19" w14:textId="77777777" w:rsidR="001A1C9C" w:rsidRDefault="00A509B9">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1A1C9C" w14:paraId="5ED775CC" w14:textId="77777777">
        <w:tc>
          <w:tcPr>
            <w:tcW w:w="4040" w:type="dxa"/>
            <w:tcBorders>
              <w:top w:val="single" w:sz="4" w:space="0" w:color="000000"/>
              <w:left w:val="single" w:sz="4" w:space="0" w:color="000000"/>
              <w:bottom w:val="single" w:sz="4" w:space="0" w:color="000000"/>
              <w:right w:val="single" w:sz="4" w:space="0" w:color="000000"/>
            </w:tcBorders>
          </w:tcPr>
          <w:p w14:paraId="07DE6464" w14:textId="77777777" w:rsidR="001A1C9C" w:rsidRDefault="00A509B9">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9BE1063" w14:textId="77777777" w:rsidR="001A1C9C" w:rsidRDefault="00A509B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0B87B1C9" w14:textId="77777777" w:rsidR="001A1C9C" w:rsidRDefault="00A509B9">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6FBC1D65" w14:textId="77777777" w:rsidR="001A1C9C" w:rsidRDefault="00A509B9">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1EC0A06F" w14:textId="77777777" w:rsidR="001A1C9C" w:rsidRDefault="00A509B9">
            <w:pPr>
              <w:pStyle w:val="ProductList-TableBody"/>
            </w:pPr>
            <w:r>
              <w:t>Office 365 Enterprise E5 a Microsoft Intune</w:t>
            </w:r>
            <w:r>
              <w:fldChar w:fldCharType="begin"/>
            </w:r>
            <w:r>
              <w:instrText xml:space="preserve"> XE "Office 365 Enterprise E5 a Microsoft Intune" </w:instrText>
            </w:r>
            <w:r>
              <w:fldChar w:fldCharType="end"/>
            </w:r>
          </w:p>
        </w:tc>
      </w:tr>
      <w:tr w:rsidR="001A1C9C" w14:paraId="16C0F610" w14:textId="77777777">
        <w:tc>
          <w:tcPr>
            <w:tcW w:w="4040" w:type="dxa"/>
            <w:tcBorders>
              <w:top w:val="single" w:sz="4" w:space="0" w:color="000000"/>
              <w:left w:val="single" w:sz="4" w:space="0" w:color="000000"/>
              <w:bottom w:val="single" w:sz="4" w:space="0" w:color="000000"/>
              <w:right w:val="single" w:sz="4" w:space="0" w:color="000000"/>
            </w:tcBorders>
          </w:tcPr>
          <w:p w14:paraId="0ACF0B26" w14:textId="77777777" w:rsidR="001A1C9C" w:rsidRDefault="00A509B9">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43EB63D5" w14:textId="77777777" w:rsidR="001A1C9C" w:rsidRDefault="00A509B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861B09B" w14:textId="77777777" w:rsidR="001A1C9C" w:rsidRDefault="00A509B9">
            <w:pPr>
              <w:pStyle w:val="ProductList-TableBody"/>
            </w:pPr>
            <w:r>
              <w:t>Microsoft Intune</w:t>
            </w:r>
            <w:r>
              <w:fldChar w:fldCharType="begin"/>
            </w:r>
            <w:r>
              <w:instrText xml:space="preserve"> XE "Microsoft Intune" </w:instrText>
            </w:r>
            <w:r>
              <w:fldChar w:fldCharType="end"/>
            </w:r>
          </w:p>
        </w:tc>
      </w:tr>
      <w:tr w:rsidR="001A1C9C" w14:paraId="79D391C5" w14:textId="77777777">
        <w:tc>
          <w:tcPr>
            <w:tcW w:w="4040" w:type="dxa"/>
            <w:tcBorders>
              <w:top w:val="single" w:sz="4" w:space="0" w:color="000000"/>
              <w:left w:val="single" w:sz="4" w:space="0" w:color="000000"/>
              <w:bottom w:val="single" w:sz="4" w:space="0" w:color="000000"/>
              <w:right w:val="single" w:sz="4" w:space="0" w:color="000000"/>
            </w:tcBorders>
          </w:tcPr>
          <w:p w14:paraId="03AC8FCB" w14:textId="77777777" w:rsidR="001A1C9C" w:rsidRDefault="00A509B9">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151945" w14:textId="77777777" w:rsidR="001A1C9C" w:rsidRDefault="00A509B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5A771A39" w14:textId="77777777" w:rsidR="001A1C9C" w:rsidRDefault="00A509B9">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2635D25A" w14:textId="77777777" w:rsidR="001A1C9C" w:rsidRDefault="00A509B9">
            <w:pPr>
              <w:pStyle w:val="ProductList-TableBody"/>
            </w:pPr>
            <w:r>
              <w:t>Enterprise Mobility + Security E5</w:t>
            </w:r>
            <w:r>
              <w:fldChar w:fldCharType="begin"/>
            </w:r>
            <w:r>
              <w:instrText xml:space="preserve"> XE "Enterprise Mobility + Security E5" </w:instrText>
            </w:r>
            <w:r>
              <w:fldChar w:fldCharType="end"/>
            </w:r>
          </w:p>
        </w:tc>
      </w:tr>
      <w:tr w:rsidR="001A1C9C" w14:paraId="42E50379" w14:textId="77777777">
        <w:tc>
          <w:tcPr>
            <w:tcW w:w="4040" w:type="dxa"/>
            <w:tcBorders>
              <w:top w:val="single" w:sz="4" w:space="0" w:color="000000"/>
              <w:left w:val="single" w:sz="4" w:space="0" w:color="000000"/>
              <w:bottom w:val="single" w:sz="4" w:space="0" w:color="000000"/>
              <w:right w:val="single" w:sz="4" w:space="0" w:color="000000"/>
            </w:tcBorders>
          </w:tcPr>
          <w:p w14:paraId="448C32EB" w14:textId="77777777" w:rsidR="001A1C9C" w:rsidRDefault="00A509B9">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518A410E" w14:textId="77777777" w:rsidR="001A1C9C" w:rsidRDefault="00A509B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EE8E34" w14:textId="77777777" w:rsidR="001A1C9C" w:rsidRDefault="00A509B9">
            <w:pPr>
              <w:pStyle w:val="ProductList-TableBody"/>
            </w:pPr>
            <w:r>
              <w:t>Office 365 Enterprise E3</w:t>
            </w:r>
            <w:r>
              <w:fldChar w:fldCharType="begin"/>
            </w:r>
            <w:r>
              <w:instrText xml:space="preserve"> XE "Office 365 Enterprise E3" </w:instrText>
            </w:r>
            <w:r>
              <w:fldChar w:fldCharType="end"/>
            </w:r>
            <w:r>
              <w:t xml:space="preserve"> nebo</w:t>
            </w:r>
          </w:p>
          <w:p w14:paraId="3DD22BBF" w14:textId="77777777" w:rsidR="001A1C9C" w:rsidRDefault="00A509B9">
            <w:pPr>
              <w:pStyle w:val="ProductList-TableBody"/>
            </w:pPr>
            <w:r>
              <w:t>Office 365 Enterprise E5</w:t>
            </w:r>
            <w:r>
              <w:fldChar w:fldCharType="begin"/>
            </w:r>
            <w:r>
              <w:instrText xml:space="preserve"> XE "Office 365 Enterprise E5" </w:instrText>
            </w:r>
            <w:r>
              <w:fldChar w:fldCharType="end"/>
            </w:r>
          </w:p>
        </w:tc>
      </w:tr>
      <w:tr w:rsidR="001A1C9C" w14:paraId="6403959D" w14:textId="77777777">
        <w:tc>
          <w:tcPr>
            <w:tcW w:w="4040" w:type="dxa"/>
            <w:tcBorders>
              <w:top w:val="single" w:sz="4" w:space="0" w:color="000000"/>
              <w:left w:val="single" w:sz="4" w:space="0" w:color="000000"/>
              <w:bottom w:val="single" w:sz="4" w:space="0" w:color="000000"/>
              <w:right w:val="single" w:sz="4" w:space="0" w:color="000000"/>
            </w:tcBorders>
          </w:tcPr>
          <w:p w14:paraId="66C2FE90" w14:textId="77777777" w:rsidR="001A1C9C" w:rsidRDefault="00A509B9">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1ACD0B3" w14:textId="77777777" w:rsidR="001A1C9C" w:rsidRDefault="00A509B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CF3C91" w14:textId="77777777" w:rsidR="001A1C9C" w:rsidRDefault="00A509B9">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525362D6" w14:textId="77777777" w:rsidR="001A1C9C" w:rsidRDefault="00A509B9">
            <w:pPr>
              <w:pStyle w:val="ProductList-TableBody"/>
            </w:pPr>
            <w:r>
              <w:t>Office 365 Enterprise E5 a Microsoft Intune</w:t>
            </w:r>
            <w:r>
              <w:fldChar w:fldCharType="begin"/>
            </w:r>
            <w:r>
              <w:instrText xml:space="preserve"> XE "Office 365 Enterprise E5 a Microsoft Intune" </w:instrText>
            </w:r>
            <w:r>
              <w:fldChar w:fldCharType="end"/>
            </w:r>
          </w:p>
        </w:tc>
      </w:tr>
      <w:tr w:rsidR="001A1C9C" w14:paraId="318A392E" w14:textId="77777777">
        <w:tc>
          <w:tcPr>
            <w:tcW w:w="4040" w:type="dxa"/>
            <w:tcBorders>
              <w:top w:val="single" w:sz="4" w:space="0" w:color="000000"/>
              <w:left w:val="single" w:sz="4" w:space="0" w:color="000000"/>
              <w:bottom w:val="single" w:sz="4" w:space="0" w:color="000000"/>
              <w:right w:val="single" w:sz="4" w:space="0" w:color="000000"/>
            </w:tcBorders>
          </w:tcPr>
          <w:p w14:paraId="788F9B1F" w14:textId="77777777" w:rsidR="001A1C9C" w:rsidRDefault="00A509B9">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83EF477" w14:textId="77777777" w:rsidR="001A1C9C" w:rsidRDefault="00A509B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354AFA" w14:textId="77777777" w:rsidR="001A1C9C" w:rsidRDefault="00A509B9">
            <w:pPr>
              <w:pStyle w:val="ProductList-TableBody"/>
            </w:pPr>
            <w:r>
              <w:t>Microsoft Intune</w:t>
            </w:r>
            <w:r>
              <w:fldChar w:fldCharType="begin"/>
            </w:r>
            <w:r>
              <w:instrText xml:space="preserve"> XE "Microsoft Intune" </w:instrText>
            </w:r>
            <w:r>
              <w:fldChar w:fldCharType="end"/>
            </w:r>
          </w:p>
        </w:tc>
      </w:tr>
      <w:tr w:rsidR="001A1C9C" w14:paraId="2A1FB453" w14:textId="77777777">
        <w:tc>
          <w:tcPr>
            <w:tcW w:w="4040" w:type="dxa"/>
            <w:tcBorders>
              <w:top w:val="single" w:sz="4" w:space="0" w:color="000000"/>
              <w:left w:val="single" w:sz="4" w:space="0" w:color="000000"/>
              <w:bottom w:val="single" w:sz="4" w:space="0" w:color="000000"/>
              <w:right w:val="single" w:sz="4" w:space="0" w:color="000000"/>
            </w:tcBorders>
          </w:tcPr>
          <w:p w14:paraId="1EC063D1" w14:textId="77777777" w:rsidR="001A1C9C" w:rsidRDefault="00A509B9">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C2150D" w14:textId="77777777" w:rsidR="001A1C9C" w:rsidRDefault="00A509B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AE828B" w14:textId="77777777" w:rsidR="001A1C9C" w:rsidRDefault="00A509B9">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6ED2DAC5" w14:textId="77777777" w:rsidR="001A1C9C" w:rsidRDefault="00A509B9">
            <w:pPr>
              <w:pStyle w:val="ProductList-TableBody"/>
            </w:pPr>
            <w:r>
              <w:t>Enterprise Mobility + Security E5</w:t>
            </w:r>
            <w:r>
              <w:fldChar w:fldCharType="begin"/>
            </w:r>
            <w:r>
              <w:instrText xml:space="preserve"> XE "Enterprise Mobility + Security E5" </w:instrText>
            </w:r>
            <w:r>
              <w:fldChar w:fldCharType="end"/>
            </w:r>
          </w:p>
        </w:tc>
      </w:tr>
    </w:tbl>
    <w:p w14:paraId="1D559844" w14:textId="77777777" w:rsidR="001A1C9C" w:rsidRDefault="00A509B9">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14:paraId="77BF2072" w14:textId="77777777" w:rsidR="001A1C9C" w:rsidRDefault="001A1C9C">
      <w:pPr>
        <w:pStyle w:val="ProductList-BodyIndented"/>
      </w:pPr>
    </w:p>
    <w:p w14:paraId="7A4CBB02" w14:textId="77777777" w:rsidR="001A1C9C" w:rsidRDefault="00A509B9">
      <w:pPr>
        <w:pStyle w:val="ProductList-SubClauseHeading"/>
        <w:outlineLvl w:val="4"/>
      </w:pPr>
      <w:r>
        <w:t>2.4.2 Licence Student Only CAL (Academic Open License a Academic Select)</w:t>
      </w:r>
    </w:p>
    <w:p w14:paraId="6CAF36D5" w14:textId="77777777" w:rsidR="001A1C9C" w:rsidRDefault="00A509B9">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14:paraId="18D77401" w14:textId="77777777" w:rsidR="001A1C9C" w:rsidRDefault="00A509B9">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1A1C9C" w14:paraId="24209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A1020"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95338" w14:textId="77777777" w:rsidR="001A1C9C" w:rsidRDefault="00A509B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A8301" w14:textId="77777777" w:rsidR="001A1C9C" w:rsidRDefault="00A509B9">
            <w:pPr>
              <w:pStyle w:val="ProductList-TableBody"/>
            </w:pPr>
            <w:r>
              <w:rPr>
                <w:color w:val="404040"/>
              </w:rPr>
              <w:t>Další software: Není relevantní</w:t>
            </w:r>
          </w:p>
        </w:tc>
      </w:tr>
      <w:tr w:rsidR="001A1C9C" w14:paraId="32A90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3222"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081C"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F822" w14:textId="77777777" w:rsidR="001A1C9C" w:rsidRDefault="00A509B9">
            <w:pPr>
              <w:pStyle w:val="ProductList-TableBody"/>
            </w:pPr>
            <w:r>
              <w:rPr>
                <w:color w:val="404040"/>
              </w:rPr>
              <w:t>Zahrnuté technologie: Není relevantní</w:t>
            </w:r>
          </w:p>
        </w:tc>
      </w:tr>
      <w:tr w:rsidR="001A1C9C" w14:paraId="026F6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1A38"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92CF"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FF72" w14:textId="77777777" w:rsidR="001A1C9C" w:rsidRDefault="001A1C9C">
            <w:pPr>
              <w:pStyle w:val="ProductList-TableBody"/>
            </w:pPr>
          </w:p>
        </w:tc>
      </w:tr>
    </w:tbl>
    <w:p w14:paraId="081A950A" w14:textId="77777777" w:rsidR="001A1C9C" w:rsidRDefault="00A509B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1A1C9C" w14:paraId="7F595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456C"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83830"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04CA7" w14:textId="77777777" w:rsidR="001A1C9C" w:rsidRDefault="00A509B9">
            <w:pPr>
              <w:pStyle w:val="ProductList-TableBody"/>
            </w:pPr>
            <w:r>
              <w:rPr>
                <w:color w:val="404040"/>
              </w:rPr>
              <w:t>Práva na zálohu: Není relevantní</w:t>
            </w:r>
          </w:p>
        </w:tc>
      </w:tr>
      <w:tr w:rsidR="001A1C9C" w14:paraId="5F55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FFA4"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28D06D4"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BB18" w14:textId="77777777" w:rsidR="001A1C9C" w:rsidRDefault="00A509B9">
            <w:pPr>
              <w:pStyle w:val="ProductList-TableBody"/>
            </w:pPr>
            <w:r>
              <w:rPr>
                <w:color w:val="404040"/>
              </w:rPr>
              <w:t>Práva pro roaming: Není relevantní</w:t>
            </w:r>
          </w:p>
        </w:tc>
      </w:tr>
      <w:tr w:rsidR="001A1C9C" w14:paraId="7A2A5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0BBC"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13D3"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481D" w14:textId="77777777" w:rsidR="001A1C9C" w:rsidRDefault="001A1C9C">
            <w:pPr>
              <w:pStyle w:val="ProductList-TableBody"/>
            </w:pPr>
          </w:p>
        </w:tc>
      </w:tr>
    </w:tbl>
    <w:p w14:paraId="46837EEB" w14:textId="77777777" w:rsidR="001A1C9C" w:rsidRDefault="001A1C9C">
      <w:pPr>
        <w:pStyle w:val="ProductList-Body"/>
        <w:jc w:val="right"/>
      </w:pPr>
    </w:p>
    <w:p w14:paraId="3DA8C9E0" w14:textId="77777777" w:rsidR="001A1C9C" w:rsidRDefault="00A509B9">
      <w:pPr>
        <w:pStyle w:val="ProductList-ClauseHeading"/>
        <w:outlineLvl w:val="3"/>
      </w:pPr>
      <w:r>
        <w:t>4.1 Práva na rozšířené užívání pro zákazníky produktu Secure Productive Enterprise</w:t>
      </w:r>
    </w:p>
    <w:p w14:paraId="0F555B50" w14:textId="77777777" w:rsidR="001A1C9C" w:rsidRDefault="00A509B9">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14:paraId="589CC3BC" w14:textId="77777777" w:rsidR="001A1C9C" w:rsidRDefault="001A1C9C">
      <w:pPr>
        <w:pStyle w:val="ProductList-Body"/>
      </w:pPr>
    </w:p>
    <w:p w14:paraId="110DDB91" w14:textId="77777777" w:rsidR="001A1C9C" w:rsidRDefault="00A509B9">
      <w:pPr>
        <w:pStyle w:val="ProductList-Body"/>
      </w:pPr>
      <w:r>
        <w:t>Oprávnění zákazníci vlastnící licenci pro produkt Secure Productive Enterprise nebo kombinaci služby Office 365 a produktu Enterprise Mobility + Security mají stejný přístup ke službě Exchange Online Archiving for Exchange Server jako poskytovaná sada Enterprise CAL Suite.</w:t>
      </w:r>
    </w:p>
    <w:p w14:paraId="5BACFC1A"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2CC5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054A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134D4287" w14:textId="77777777" w:rsidR="001A1C9C" w:rsidRDefault="001A1C9C">
      <w:pPr>
        <w:pStyle w:val="ProductList-Body"/>
      </w:pPr>
    </w:p>
    <w:p w14:paraId="15FDE560" w14:textId="77777777" w:rsidR="001A1C9C" w:rsidRDefault="00A509B9">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86088487"/>
      <w:r>
        <w:instrText>Sada Core Infrastructure Server (CIS)</w:instrText>
      </w:r>
      <w:bookmarkEnd w:id="55"/>
      <w:r>
        <w:instrText>" \l 2</w:instrText>
      </w:r>
      <w:r>
        <w:fldChar w:fldCharType="end"/>
      </w:r>
    </w:p>
    <w:p w14:paraId="48554D6B" w14:textId="77777777" w:rsidR="001A1C9C" w:rsidRDefault="00A509B9">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A1C9C" w14:paraId="2249B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7EEE5"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85AE"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50C8"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EA24"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26B1"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364F"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3EA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C7139"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6867"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2294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9923"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A9A99"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B7A30EE" w14:textId="77777777">
        <w:tc>
          <w:tcPr>
            <w:tcW w:w="4160" w:type="dxa"/>
            <w:tcBorders>
              <w:top w:val="single" w:sz="6" w:space="0" w:color="FFFFFF"/>
              <w:left w:val="none" w:sz="4" w:space="0" w:color="6E6E6E"/>
              <w:bottom w:val="dashed" w:sz="4" w:space="0" w:color="BFBFBF"/>
              <w:right w:val="none" w:sz="4" w:space="0" w:color="6E6E6E"/>
            </w:tcBorders>
          </w:tcPr>
          <w:p w14:paraId="00640108" w14:textId="77777777" w:rsidR="001A1C9C" w:rsidRDefault="00A509B9">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884C14"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DB4945"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96D882" w14:textId="77777777" w:rsidR="001A1C9C" w:rsidRDefault="00A509B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2FCA341" w14:textId="77777777" w:rsidR="001A1C9C" w:rsidRDefault="00A509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DF0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4D3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B3C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20A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73F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08B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53B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36D7B01" w14:textId="77777777">
        <w:tc>
          <w:tcPr>
            <w:tcW w:w="4160" w:type="dxa"/>
            <w:tcBorders>
              <w:top w:val="dashed" w:sz="4" w:space="0" w:color="BFBFBF"/>
              <w:left w:val="none" w:sz="4" w:space="0" w:color="6E6E6E"/>
              <w:bottom w:val="dashed" w:sz="4" w:space="0" w:color="BFBFBF"/>
              <w:right w:val="none" w:sz="4" w:space="0" w:color="6E6E6E"/>
            </w:tcBorders>
          </w:tcPr>
          <w:p w14:paraId="59B3DCB2" w14:textId="77777777" w:rsidR="001A1C9C" w:rsidRDefault="00A509B9">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68861"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AEAC6"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D793C" w14:textId="77777777" w:rsidR="001A1C9C" w:rsidRDefault="00A509B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C0BB55" w14:textId="77777777" w:rsidR="001A1C9C" w:rsidRDefault="00A509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58C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031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33F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9E9B"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9C6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7A6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8AB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DC13B59" w14:textId="77777777">
        <w:tc>
          <w:tcPr>
            <w:tcW w:w="4160" w:type="dxa"/>
            <w:tcBorders>
              <w:top w:val="dashed" w:sz="4" w:space="0" w:color="BFBFBF"/>
              <w:left w:val="none" w:sz="4" w:space="0" w:color="6E6E6E"/>
              <w:bottom w:val="dashed" w:sz="4" w:space="0" w:color="BFBFBF"/>
              <w:right w:val="none" w:sz="4" w:space="0" w:color="6E6E6E"/>
            </w:tcBorders>
          </w:tcPr>
          <w:p w14:paraId="7A14C959" w14:textId="77777777" w:rsidR="001A1C9C" w:rsidRDefault="00A509B9">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D626E"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5DC9F"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D7E41" w14:textId="77777777" w:rsidR="001A1C9C" w:rsidRDefault="00A509B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C149D1" w14:textId="77777777" w:rsidR="001A1C9C" w:rsidRDefault="00A509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DEB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319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99B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DBB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2FE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C01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AA1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310E639" w14:textId="77777777">
        <w:tc>
          <w:tcPr>
            <w:tcW w:w="4160" w:type="dxa"/>
            <w:tcBorders>
              <w:top w:val="dashed" w:sz="4" w:space="0" w:color="BFBFBF"/>
              <w:left w:val="none" w:sz="4" w:space="0" w:color="6E6E6E"/>
              <w:bottom w:val="dashed" w:sz="4" w:space="0" w:color="BFBFBF"/>
              <w:right w:val="none" w:sz="4" w:space="0" w:color="6E6E6E"/>
            </w:tcBorders>
          </w:tcPr>
          <w:p w14:paraId="390E91C2" w14:textId="77777777" w:rsidR="001A1C9C" w:rsidRDefault="00A509B9">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AA3CD"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AF7FD"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8A350" w14:textId="77777777" w:rsidR="001A1C9C" w:rsidRDefault="00A509B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05E1E64" w14:textId="77777777" w:rsidR="001A1C9C" w:rsidRDefault="00A509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8C2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023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E5B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AE7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F74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35C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357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7D9FF84" w14:textId="77777777">
        <w:tc>
          <w:tcPr>
            <w:tcW w:w="4160" w:type="dxa"/>
            <w:tcBorders>
              <w:top w:val="dashed" w:sz="4" w:space="0" w:color="BFBFBF"/>
              <w:left w:val="none" w:sz="4" w:space="0" w:color="6E6E6E"/>
              <w:bottom w:val="dashed" w:sz="4" w:space="0" w:color="BFBFBF"/>
              <w:right w:val="none" w:sz="4" w:space="0" w:color="6E6E6E"/>
            </w:tcBorders>
          </w:tcPr>
          <w:p w14:paraId="4A5CFF0F" w14:textId="77777777" w:rsidR="001A1C9C" w:rsidRDefault="00A509B9">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1C0EE" w14:textId="77777777" w:rsidR="001A1C9C" w:rsidRDefault="00A509B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A436C89"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7AA33"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925B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7D5D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3B9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F654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2E1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895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7A7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FE7E" w14:textId="77777777" w:rsidR="001A1C9C" w:rsidRDefault="001A1C9C">
            <w:pPr>
              <w:pStyle w:val="ProductList-TableBody"/>
              <w:jc w:val="center"/>
            </w:pPr>
          </w:p>
        </w:tc>
      </w:tr>
      <w:tr w:rsidR="001A1C9C" w14:paraId="4C7B087A" w14:textId="77777777">
        <w:tc>
          <w:tcPr>
            <w:tcW w:w="4160" w:type="dxa"/>
            <w:tcBorders>
              <w:top w:val="dashed" w:sz="4" w:space="0" w:color="BFBFBF"/>
              <w:left w:val="none" w:sz="4" w:space="0" w:color="6E6E6E"/>
              <w:bottom w:val="none" w:sz="4" w:space="0" w:color="BFBFBF"/>
              <w:right w:val="none" w:sz="4" w:space="0" w:color="6E6E6E"/>
            </w:tcBorders>
          </w:tcPr>
          <w:p w14:paraId="112C3955" w14:textId="77777777" w:rsidR="001A1C9C" w:rsidRDefault="00A509B9">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A02534" w14:textId="77777777" w:rsidR="001A1C9C" w:rsidRDefault="00A509B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2C025FD"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7E3C8C"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E56DF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8BC4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AE3E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72C0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F69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924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EEFE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4969" w14:textId="77777777" w:rsidR="001A1C9C" w:rsidRDefault="001A1C9C">
            <w:pPr>
              <w:pStyle w:val="ProductList-TableBody"/>
              <w:jc w:val="center"/>
            </w:pPr>
          </w:p>
        </w:tc>
      </w:tr>
    </w:tbl>
    <w:p w14:paraId="2701072A" w14:textId="77777777" w:rsidR="001A1C9C" w:rsidRDefault="00A509B9">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1A1C9C" w14:paraId="0BC55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C9DBD" w14:textId="77777777" w:rsidR="001A1C9C" w:rsidRDefault="00A509B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0BC4070"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0EE5E" w14:textId="77777777" w:rsidR="001A1C9C" w:rsidRDefault="00A509B9">
            <w:pPr>
              <w:pStyle w:val="ProductList-TableBody"/>
            </w:pPr>
            <w:r>
              <w:rPr>
                <w:color w:val="404040"/>
              </w:rPr>
              <w:t>Nižší verze: Není relevantní</w:t>
            </w:r>
          </w:p>
        </w:tc>
      </w:tr>
      <w:tr w:rsidR="001A1C9C" w14:paraId="4F681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6E99"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A047"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0D67C37"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73C24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6FD5"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2554"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F763" w14:textId="77777777" w:rsidR="001A1C9C" w:rsidRDefault="00A509B9">
            <w:pPr>
              <w:pStyle w:val="ProductList-TableBody"/>
            </w:pPr>
            <w:r>
              <w:rPr>
                <w:color w:val="404040"/>
              </w:rPr>
              <w:t>Nárok na snížení: Není relevantní</w:t>
            </w:r>
          </w:p>
        </w:tc>
      </w:tr>
      <w:tr w:rsidR="001A1C9C" w14:paraId="1B528A82" w14:textId="77777777">
        <w:tc>
          <w:tcPr>
            <w:tcW w:w="4040" w:type="dxa"/>
            <w:tcBorders>
              <w:top w:val="single" w:sz="4" w:space="0" w:color="000000"/>
              <w:left w:val="single" w:sz="4" w:space="0" w:color="000000"/>
              <w:bottom w:val="single" w:sz="4" w:space="0" w:color="000000"/>
              <w:right w:val="single" w:sz="4" w:space="0" w:color="000000"/>
            </w:tcBorders>
          </w:tcPr>
          <w:p w14:paraId="7FDF482D"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D611"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1D6C" w14:textId="77777777" w:rsidR="001A1C9C" w:rsidRDefault="00A509B9">
            <w:pPr>
              <w:pStyle w:val="ProductList-TableBody"/>
            </w:pPr>
            <w:r>
              <w:rPr>
                <w:color w:val="404040"/>
              </w:rPr>
              <w:t>Nárok na aktualizaci: Není relevantní</w:t>
            </w:r>
          </w:p>
        </w:tc>
      </w:tr>
      <w:tr w:rsidR="001A1C9C" w14:paraId="1DEE3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61A3"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7DD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497E" w14:textId="77777777" w:rsidR="001A1C9C" w:rsidRDefault="001A1C9C">
            <w:pPr>
              <w:pStyle w:val="ProductList-TableBody"/>
            </w:pPr>
          </w:p>
        </w:tc>
      </w:tr>
    </w:tbl>
    <w:p w14:paraId="57A4BF0B" w14:textId="77777777" w:rsidR="001A1C9C" w:rsidRDefault="001A1C9C">
      <w:pPr>
        <w:pStyle w:val="ProductList-Body"/>
      </w:pPr>
    </w:p>
    <w:p w14:paraId="6641EC80" w14:textId="77777777" w:rsidR="001A1C9C" w:rsidRDefault="00A509B9">
      <w:pPr>
        <w:pStyle w:val="ProductList-ClauseHeading"/>
        <w:outlineLvl w:val="3"/>
      </w:pPr>
      <w:r>
        <w:t>2.1 Software zahrnutý do softwaru CIS Suite Standard</w:t>
      </w:r>
    </w:p>
    <w:p w14:paraId="0A1ACCBC" w14:textId="77777777" w:rsidR="001A1C9C" w:rsidRDefault="00A509B9">
      <w:pPr>
        <w:pStyle w:val="ProductList-Body"/>
      </w:pPr>
      <w:r>
        <w:t>Software CIS Suite Standard zahrnuje poslední verze softwaru Windows Server Standard a System Center Standard zpřístupněné během krytí SA zákazníka.</w:t>
      </w:r>
    </w:p>
    <w:p w14:paraId="412D00CB" w14:textId="77777777" w:rsidR="001A1C9C" w:rsidRDefault="001A1C9C">
      <w:pPr>
        <w:pStyle w:val="ProductList-Body"/>
      </w:pPr>
    </w:p>
    <w:p w14:paraId="768443EF" w14:textId="77777777" w:rsidR="001A1C9C" w:rsidRDefault="00A509B9">
      <w:pPr>
        <w:pStyle w:val="ProductList-ClauseHeading"/>
        <w:outlineLvl w:val="3"/>
      </w:pPr>
      <w:r>
        <w:t>2.2 Software zahrnutý do softwaru CIS Suite Datacenter</w:t>
      </w:r>
    </w:p>
    <w:p w14:paraId="4B2F2002" w14:textId="77777777" w:rsidR="001A1C9C" w:rsidRDefault="00A509B9">
      <w:pPr>
        <w:pStyle w:val="ProductList-Body"/>
      </w:pPr>
      <w:r>
        <w:t>Software CIS Suite Datacenter zahrnuje poslední verze softwaru CIS Suite Datacenter a System Center Datacenter zpřístupněné během krytí SA zákazníka.</w:t>
      </w:r>
    </w:p>
    <w:p w14:paraId="69EBD40D" w14:textId="77777777" w:rsidR="001A1C9C" w:rsidRDefault="00A509B9">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1A1C9C" w14:paraId="526D3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2E312"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63DF60B"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4C8EE" w14:textId="77777777" w:rsidR="001A1C9C" w:rsidRDefault="00A509B9">
            <w:pPr>
              <w:pStyle w:val="ProductList-TableBody"/>
            </w:pPr>
            <w:r>
              <w:rPr>
                <w:color w:val="404040"/>
              </w:rPr>
              <w:t>Další software: Není relevantní</w:t>
            </w:r>
          </w:p>
        </w:tc>
      </w:tr>
      <w:tr w:rsidR="001A1C9C" w14:paraId="33979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5067"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5835"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CC76" w14:textId="77777777" w:rsidR="001A1C9C" w:rsidRDefault="00A509B9">
            <w:pPr>
              <w:pStyle w:val="ProductList-TableBody"/>
            </w:pPr>
            <w:r>
              <w:rPr>
                <w:color w:val="404040"/>
              </w:rPr>
              <w:t>Zahrnuté technologie: Není relevantní</w:t>
            </w:r>
          </w:p>
        </w:tc>
      </w:tr>
      <w:tr w:rsidR="001A1C9C" w14:paraId="702BD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270D"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F46A"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666B" w14:textId="77777777" w:rsidR="001A1C9C" w:rsidRDefault="001A1C9C">
            <w:pPr>
              <w:pStyle w:val="ProductList-TableBody"/>
            </w:pPr>
          </w:p>
        </w:tc>
      </w:tr>
    </w:tbl>
    <w:p w14:paraId="5DDE68E5" w14:textId="77777777" w:rsidR="001A1C9C" w:rsidRDefault="001A1C9C">
      <w:pPr>
        <w:pStyle w:val="ProductList-Body"/>
      </w:pPr>
    </w:p>
    <w:p w14:paraId="386B05EA" w14:textId="77777777" w:rsidR="001A1C9C" w:rsidRDefault="00A509B9">
      <w:pPr>
        <w:pStyle w:val="ProductList-ClauseHeading"/>
        <w:outlineLvl w:val="3"/>
      </w:pPr>
      <w:r>
        <w:t>3.1 Příslušná užívací práva</w:t>
      </w:r>
    </w:p>
    <w:p w14:paraId="7CCEAAFC" w14:textId="77777777" w:rsidR="001A1C9C" w:rsidRDefault="00A509B9">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F82829B" w14:textId="77777777" w:rsidR="001A1C9C" w:rsidRDefault="001A1C9C">
      <w:pPr>
        <w:pStyle w:val="ProductList-Body"/>
      </w:pPr>
    </w:p>
    <w:p w14:paraId="6CD92DED" w14:textId="77777777" w:rsidR="001A1C9C" w:rsidRDefault="00A509B9">
      <w:pPr>
        <w:pStyle w:val="ProductList-ClauseHeading"/>
        <w:outlineLvl w:val="3"/>
      </w:pPr>
      <w:r>
        <w:t>3.2 Přidělení serverové licence a licence pro správu.</w:t>
      </w:r>
    </w:p>
    <w:p w14:paraId="62C3D116" w14:textId="77777777" w:rsidR="001A1C9C" w:rsidRDefault="00A509B9">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D3919BA" w14:textId="77777777" w:rsidR="001A1C9C" w:rsidRDefault="001A1C9C">
      <w:pPr>
        <w:pStyle w:val="ProductList-Body"/>
      </w:pPr>
    </w:p>
    <w:p w14:paraId="629CBB27" w14:textId="77777777" w:rsidR="001A1C9C" w:rsidRDefault="00A509B9">
      <w:pPr>
        <w:pStyle w:val="ProductList-ClauseHeading"/>
        <w:outlineLvl w:val="3"/>
      </w:pPr>
      <w:r>
        <w:t>3.3 Další podmínky</w:t>
      </w:r>
    </w:p>
    <w:p w14:paraId="31C4A50E" w14:textId="77777777" w:rsidR="001A1C9C" w:rsidRDefault="00A509B9">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5FFCD46A" w14:textId="77777777" w:rsidR="001A1C9C" w:rsidRDefault="001A1C9C">
      <w:pPr>
        <w:pStyle w:val="ProductList-Body"/>
      </w:pPr>
    </w:p>
    <w:p w14:paraId="016DC78B" w14:textId="77777777" w:rsidR="001A1C9C" w:rsidRDefault="00A509B9">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6B8CDB96" w14:textId="77777777" w:rsidR="001A1C9C" w:rsidRDefault="00A509B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1A1C9C" w14:paraId="09B19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0FD43"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D90A46C"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075BD" w14:textId="77777777" w:rsidR="001A1C9C" w:rsidRDefault="00A509B9">
            <w:pPr>
              <w:pStyle w:val="ProductList-TableBody"/>
            </w:pPr>
            <w:r>
              <w:rPr>
                <w:color w:val="404040"/>
              </w:rPr>
              <w:t>Práva na zálohu: Není relevantní</w:t>
            </w:r>
          </w:p>
        </w:tc>
      </w:tr>
      <w:tr w:rsidR="001A1C9C" w14:paraId="79B6E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BF31"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D0FB605"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w:t>
            </w:r>
            <w:hyperlink r:id="rId4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BFC0" w14:textId="77777777" w:rsidR="001A1C9C" w:rsidRDefault="00A509B9">
            <w:pPr>
              <w:pStyle w:val="ProductList-TableBody"/>
            </w:pPr>
            <w:r>
              <w:rPr>
                <w:color w:val="404040"/>
              </w:rPr>
              <w:t>Práva pro roaming: Není relevantní</w:t>
            </w:r>
          </w:p>
        </w:tc>
      </w:tr>
      <w:tr w:rsidR="001A1C9C" w14:paraId="64B8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53D7"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717A51D1" w14:textId="77777777" w:rsidR="001A1C9C" w:rsidRDefault="00A509B9">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C2B9" w14:textId="77777777" w:rsidR="001A1C9C" w:rsidRDefault="001A1C9C">
            <w:pPr>
              <w:pStyle w:val="ProductList-TableBody"/>
            </w:pPr>
          </w:p>
        </w:tc>
      </w:tr>
    </w:tbl>
    <w:p w14:paraId="06C4B57C" w14:textId="77777777" w:rsidR="001A1C9C" w:rsidRDefault="001A1C9C">
      <w:pPr>
        <w:pStyle w:val="ProductList-Body"/>
      </w:pPr>
    </w:p>
    <w:p w14:paraId="437312BD" w14:textId="77777777" w:rsidR="001A1C9C" w:rsidRDefault="00A509B9">
      <w:pPr>
        <w:pStyle w:val="ProductList-ClauseHeading"/>
        <w:outlineLvl w:val="3"/>
      </w:pPr>
      <w:r>
        <w:t>4.1 Výhoda hybridního užívání systému Microsoft Azure</w:t>
      </w:r>
    </w:p>
    <w:p w14:paraId="30A2BB72" w14:textId="77777777" w:rsidR="001A1C9C" w:rsidRDefault="00A509B9">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6DFDD5A2" w14:textId="77777777" w:rsidR="001A1C9C" w:rsidRDefault="001A1C9C">
      <w:pPr>
        <w:pStyle w:val="ProductList-Body"/>
      </w:pPr>
    </w:p>
    <w:p w14:paraId="3DF9A428" w14:textId="77777777" w:rsidR="001A1C9C" w:rsidRDefault="00A509B9">
      <w:pPr>
        <w:pStyle w:val="ProductList-ClauseHeading"/>
        <w:outlineLvl w:val="3"/>
      </w:pPr>
      <w:r>
        <w:t>4.2 Nano Server</w:t>
      </w:r>
    </w:p>
    <w:p w14:paraId="2D1B798F" w14:textId="77777777" w:rsidR="001A1C9C" w:rsidRDefault="00A509B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smí instalovat, užívat a spravovat produkt Nano Server.</w:t>
      </w:r>
    </w:p>
    <w:p w14:paraId="1213336D" w14:textId="77777777" w:rsidR="001A1C9C" w:rsidRDefault="001A1C9C">
      <w:pPr>
        <w:pStyle w:val="ProductList-Body"/>
      </w:pPr>
    </w:p>
    <w:p w14:paraId="05A89339" w14:textId="77777777" w:rsidR="001A1C9C" w:rsidRDefault="00A509B9">
      <w:pPr>
        <w:pStyle w:val="ProductList-ClauseHeading"/>
        <w:outlineLvl w:val="3"/>
      </w:pPr>
      <w:r>
        <w:t>4.3 Práva k aktuální větvi produktu System Center Configuration Manager</w:t>
      </w:r>
    </w:p>
    <w:p w14:paraId="2F24B525" w14:textId="77777777" w:rsidR="001A1C9C" w:rsidRDefault="00A509B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2E461233" w14:textId="77777777" w:rsidR="001A1C9C" w:rsidRDefault="001A1C9C">
      <w:pPr>
        <w:pStyle w:val="ProductList-Body"/>
      </w:pPr>
    </w:p>
    <w:p w14:paraId="51350C7D" w14:textId="77777777" w:rsidR="001A1C9C" w:rsidRDefault="00A509B9">
      <w:pPr>
        <w:pStyle w:val="ProductList-ClauseHeading"/>
        <w:outlineLvl w:val="3"/>
      </w:pPr>
      <w:r>
        <w:t>4.4 Práva a výhody programu Software Assurance pro licence na odběr</w:t>
      </w:r>
    </w:p>
    <w:p w14:paraId="7B2CE8B4" w14:textId="77777777" w:rsidR="001A1C9C" w:rsidRDefault="00A509B9">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4E844AB" w14:textId="77777777" w:rsidR="001A1C9C" w:rsidRDefault="001A1C9C">
      <w:pPr>
        <w:pStyle w:val="ProductList-Body"/>
      </w:pPr>
    </w:p>
    <w:p w14:paraId="5D9F1096" w14:textId="77777777" w:rsidR="001A1C9C" w:rsidRDefault="00A509B9">
      <w:pPr>
        <w:pStyle w:val="ProductList-ClauseHeading"/>
        <w:outlineLvl w:val="3"/>
      </w:pPr>
      <w:r>
        <w:t>4.5 Prováděcí smlouva Server and Cloud (SCE) – Právo spravovat prostředí OSE ve službě Microsoft Azure na základě licencí k produktu CIS Suite</w:t>
      </w:r>
    </w:p>
    <w:p w14:paraId="3A4C3ABC" w14:textId="77777777" w:rsidR="001A1C9C" w:rsidRDefault="00A509B9">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19761BE3" w14:textId="77777777" w:rsidR="001A1C9C" w:rsidRDefault="00A509B9">
      <w:pPr>
        <w:pStyle w:val="ProductList-Body"/>
        <w:ind w:left="720"/>
      </w:pPr>
      <w:r>
        <w:t>• Instance virtuálního počítače systému Windows Server (včetně instancí nasazených v rámci HUB Azure)</w:t>
      </w:r>
    </w:p>
    <w:p w14:paraId="631881EB" w14:textId="77777777" w:rsidR="001A1C9C" w:rsidRDefault="00A509B9">
      <w:pPr>
        <w:pStyle w:val="ProductList-Body"/>
        <w:ind w:left="720"/>
      </w:pPr>
      <w:r>
        <w:t>• Instance cloudových služeb (role Web a Pracovník)</w:t>
      </w:r>
    </w:p>
    <w:p w14:paraId="3E3D05E3" w14:textId="77777777" w:rsidR="001A1C9C" w:rsidRDefault="00A509B9">
      <w:pPr>
        <w:pStyle w:val="ProductList-Body"/>
        <w:ind w:left="720"/>
      </w:pPr>
      <w:r>
        <w:t>• Účty úložiště</w:t>
      </w:r>
    </w:p>
    <w:p w14:paraId="4617B66C" w14:textId="77777777" w:rsidR="001A1C9C" w:rsidRDefault="00A509B9">
      <w:pPr>
        <w:pStyle w:val="ProductList-Body"/>
        <w:ind w:left="720"/>
      </w:pPr>
      <w:r>
        <w:t>• SQL databáze</w:t>
      </w:r>
    </w:p>
    <w:p w14:paraId="16BE28BA" w14:textId="77777777" w:rsidR="001A1C9C" w:rsidRDefault="00A509B9">
      <w:pPr>
        <w:pStyle w:val="ProductList-Body"/>
        <w:ind w:left="720"/>
      </w:pPr>
      <w:r>
        <w:t>• Instance webů</w:t>
      </w:r>
    </w:p>
    <w:p w14:paraId="182D12BB" w14:textId="77777777" w:rsidR="001A1C9C" w:rsidRDefault="001A1C9C">
      <w:pPr>
        <w:pStyle w:val="ProductList-Body"/>
      </w:pPr>
    </w:p>
    <w:p w14:paraId="14345B64" w14:textId="77777777" w:rsidR="001A1C9C" w:rsidRDefault="00A509B9">
      <w:pPr>
        <w:pStyle w:val="ProductList-ClauseHeading"/>
        <w:outlineLvl w:val="3"/>
      </w:pPr>
      <w:r>
        <w:t>4.6 Prodloužení krytí Software Assurance pro Windows Server a System Center</w:t>
      </w:r>
    </w:p>
    <w:p w14:paraId="37A2BB6F" w14:textId="77777777" w:rsidR="001A1C9C" w:rsidRDefault="00A509B9">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1A1C9C" w14:paraId="68CBCC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FD5C53" w14:textId="77777777" w:rsidR="001A1C9C" w:rsidRDefault="00A509B9">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BD58A" w14:textId="77777777" w:rsidR="001A1C9C" w:rsidRDefault="00A509B9">
            <w:pPr>
              <w:pStyle w:val="ProductList-TableBody"/>
            </w:pPr>
            <w:r>
              <w:rPr>
                <w:color w:val="FFFFFF"/>
              </w:rPr>
              <w:t>Sloupec B</w:t>
            </w:r>
          </w:p>
        </w:tc>
      </w:tr>
      <w:tr w:rsidR="001A1C9C" w14:paraId="7C1F437C" w14:textId="77777777">
        <w:tc>
          <w:tcPr>
            <w:tcW w:w="6120" w:type="dxa"/>
            <w:tcBorders>
              <w:top w:val="single" w:sz="4" w:space="0" w:color="000000"/>
              <w:left w:val="single" w:sz="4" w:space="0" w:color="000000"/>
              <w:bottom w:val="single" w:sz="4" w:space="0" w:color="000000"/>
              <w:right w:val="single" w:sz="4" w:space="0" w:color="000000"/>
            </w:tcBorders>
          </w:tcPr>
          <w:p w14:paraId="6D711B45" w14:textId="77777777" w:rsidR="001A1C9C" w:rsidRDefault="00A509B9">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01EED" w14:textId="77777777" w:rsidR="001A1C9C" w:rsidRDefault="00A509B9">
            <w:pPr>
              <w:pStyle w:val="ProductList-TableBody"/>
            </w:pPr>
            <w:r>
              <w:t>Core Infrastructure Server Suite Standard (sady 2 jádrových licencí)</w:t>
            </w:r>
          </w:p>
        </w:tc>
      </w:tr>
      <w:tr w:rsidR="001A1C9C" w14:paraId="5AE32E12" w14:textId="77777777">
        <w:tc>
          <w:tcPr>
            <w:tcW w:w="6120" w:type="dxa"/>
            <w:tcBorders>
              <w:top w:val="single" w:sz="4" w:space="0" w:color="000000"/>
              <w:left w:val="single" w:sz="4" w:space="0" w:color="000000"/>
              <w:bottom w:val="single" w:sz="4" w:space="0" w:color="000000"/>
              <w:right w:val="single" w:sz="4" w:space="0" w:color="000000"/>
            </w:tcBorders>
          </w:tcPr>
          <w:p w14:paraId="566CE0A2" w14:textId="77777777" w:rsidR="001A1C9C" w:rsidRDefault="00A509B9">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F298F8" w14:textId="77777777" w:rsidR="001A1C9C" w:rsidRDefault="00A509B9">
            <w:pPr>
              <w:pStyle w:val="ProductList-TableBody"/>
            </w:pPr>
            <w:r>
              <w:t>Core Infrastructure Server Suite Datacenter (sady 2 jádrových licencí)</w:t>
            </w:r>
          </w:p>
        </w:tc>
      </w:tr>
    </w:tbl>
    <w:p w14:paraId="586B496C" w14:textId="77777777" w:rsidR="001A1C9C" w:rsidRDefault="00A509B9">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26EC88C1" w14:textId="77777777" w:rsidR="001A1C9C" w:rsidRDefault="001A1C9C">
      <w:pPr>
        <w:pStyle w:val="ProductList-Body"/>
      </w:pPr>
    </w:p>
    <w:p w14:paraId="5B4729C1" w14:textId="77777777" w:rsidR="001A1C9C" w:rsidRDefault="00A509B9">
      <w:pPr>
        <w:pStyle w:val="ProductList-ClauseHeading"/>
        <w:outlineLvl w:val="3"/>
      </w:pPr>
      <w:r>
        <w:t>4.7 Práva k užívání a poskytnuté licence přidružené ke změně v licenčním modelu – opravňující licence</w:t>
      </w:r>
    </w:p>
    <w:p w14:paraId="5419C28E" w14:textId="77777777" w:rsidR="001A1C9C" w:rsidRDefault="00A509B9">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14:paraId="7B499B92"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6E3EE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23603"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D7A0D22" w14:textId="77777777" w:rsidR="001A1C9C" w:rsidRDefault="001A1C9C">
      <w:pPr>
        <w:pStyle w:val="ProductList-Body"/>
      </w:pPr>
    </w:p>
    <w:p w14:paraId="4E56BC93" w14:textId="77777777" w:rsidR="001A1C9C" w:rsidRDefault="00A509B9">
      <w:pPr>
        <w:pStyle w:val="ProductList-Offering1HeadingNoBorder"/>
        <w:outlineLvl w:val="1"/>
      </w:pPr>
      <w:bookmarkStart w:id="60" w:name="_Sec862"/>
      <w:r>
        <w:t>Forefront</w:t>
      </w:r>
      <w:bookmarkEnd w:id="60"/>
      <w:r>
        <w:fldChar w:fldCharType="begin"/>
      </w:r>
      <w:r>
        <w:instrText xml:space="preserve"> TC "</w:instrText>
      </w:r>
      <w:bookmarkStart w:id="61" w:name="_Toc486088488"/>
      <w:r>
        <w:instrText>Forefront</w:instrText>
      </w:r>
      <w:bookmarkEnd w:id="61"/>
      <w:r>
        <w:instrText>" \l 2</w:instrText>
      </w:r>
      <w:r>
        <w:fldChar w:fldCharType="end"/>
      </w:r>
    </w:p>
    <w:p w14:paraId="708D2A8B" w14:textId="77777777" w:rsidR="001A1C9C" w:rsidRDefault="00A509B9">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A1C9C" w14:paraId="50B0A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5F9D9"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F4A3"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0655"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B9AAF"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0112"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CCAF"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1172"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11E7"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B11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C2C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632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12B4D9"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739AB732" w14:textId="77777777">
        <w:tc>
          <w:tcPr>
            <w:tcW w:w="4160" w:type="dxa"/>
            <w:tcBorders>
              <w:top w:val="single" w:sz="6" w:space="0" w:color="FFFFFF"/>
              <w:left w:val="none" w:sz="4" w:space="0" w:color="BFBFBF"/>
              <w:bottom w:val="none" w:sz="4" w:space="0" w:color="BFBFBF"/>
              <w:right w:val="none" w:sz="4" w:space="0" w:color="6E6E6E"/>
            </w:tcBorders>
          </w:tcPr>
          <w:p w14:paraId="2535142C" w14:textId="77777777" w:rsidR="001A1C9C" w:rsidRDefault="00A509B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5398AE" w14:textId="77777777" w:rsidR="001A1C9C" w:rsidRDefault="00A509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21503A2" w14:textId="77777777" w:rsidR="001A1C9C" w:rsidRDefault="00A509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392F14" w14:textId="77777777" w:rsidR="001A1C9C" w:rsidRDefault="00A509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BCFD03A" w14:textId="77777777" w:rsidR="001A1C9C" w:rsidRDefault="00A509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499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FDE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248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AC3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0EF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364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469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172E1EB" w14:textId="77777777" w:rsidR="001A1C9C" w:rsidRDefault="00A509B9">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1A1C9C" w14:paraId="383DC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1A572"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A4505A4"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64EE7" w14:textId="77777777" w:rsidR="001A1C9C" w:rsidRDefault="00A509B9">
            <w:pPr>
              <w:pStyle w:val="ProductList-TableBody"/>
            </w:pPr>
            <w:r>
              <w:rPr>
                <w:color w:val="404040"/>
              </w:rPr>
              <w:t>Nižší verze: Není relevantní</w:t>
            </w:r>
          </w:p>
        </w:tc>
      </w:tr>
      <w:tr w:rsidR="001A1C9C" w14:paraId="6166A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6DB4"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6230"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0DFB66F"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4A83F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7595"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AC6B"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7629" w14:textId="77777777" w:rsidR="001A1C9C" w:rsidRDefault="00A509B9">
            <w:pPr>
              <w:pStyle w:val="ProductList-TableBody"/>
            </w:pPr>
            <w:r>
              <w:rPr>
                <w:color w:val="404040"/>
              </w:rPr>
              <w:t>Nárok na snížení: Není relevantní</w:t>
            </w:r>
          </w:p>
        </w:tc>
      </w:tr>
      <w:tr w:rsidR="001A1C9C" w14:paraId="1AAB6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BFA0"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347E"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97AC" w14:textId="77777777" w:rsidR="001A1C9C" w:rsidRDefault="00A509B9">
            <w:pPr>
              <w:pStyle w:val="ProductList-TableBody"/>
            </w:pPr>
            <w:r>
              <w:rPr>
                <w:color w:val="404040"/>
              </w:rPr>
              <w:t>Nárok na aktualizaci: Není relevantní</w:t>
            </w:r>
          </w:p>
        </w:tc>
      </w:tr>
      <w:tr w:rsidR="001A1C9C" w14:paraId="10A95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EFBC"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CC2D"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9BC3" w14:textId="77777777" w:rsidR="001A1C9C" w:rsidRDefault="001A1C9C">
            <w:pPr>
              <w:pStyle w:val="ProductList-TableBody"/>
            </w:pPr>
          </w:p>
        </w:tc>
      </w:tr>
    </w:tbl>
    <w:p w14:paraId="4A9F9E34" w14:textId="77777777" w:rsidR="001A1C9C" w:rsidRDefault="001A1C9C">
      <w:pPr>
        <w:pStyle w:val="ProductList-Body"/>
      </w:pPr>
    </w:p>
    <w:p w14:paraId="68851E6F" w14:textId="77777777" w:rsidR="001A1C9C" w:rsidRDefault="00A509B9">
      <w:pPr>
        <w:pStyle w:val="ProductList-ClauseHeading"/>
        <w:outlineLvl w:val="3"/>
      </w:pPr>
      <w:r>
        <w:t>2.1 Forefront Identity Manager 2010 – Windows Live Edition</w:t>
      </w:r>
    </w:p>
    <w:p w14:paraId="55ED7797" w14:textId="77777777" w:rsidR="001A1C9C" w:rsidRDefault="00A509B9">
      <w:pPr>
        <w:pStyle w:val="ProductList-Body"/>
      </w:pPr>
      <w:r>
        <w:t>Forefront Identity Manager 2010 – Windows Live Edition je novou verzí produktu Identity Lifecycle Manager 2007 – Windows Live Edition.</w:t>
      </w:r>
    </w:p>
    <w:p w14:paraId="1211D1F2" w14:textId="77777777" w:rsidR="001A1C9C" w:rsidRDefault="00A509B9">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1A1C9C" w14:paraId="03016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FEE94"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0860906A"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B90F484"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1C9C" w14:paraId="599F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6A85"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60DC"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C206" w14:textId="77777777" w:rsidR="001A1C9C" w:rsidRDefault="00A509B9">
            <w:pPr>
              <w:pStyle w:val="ProductList-TableBody"/>
            </w:pPr>
            <w:r>
              <w:rPr>
                <w:color w:val="404040"/>
              </w:rPr>
              <w:t>Zahrnuté technologie: Není relevantní</w:t>
            </w:r>
          </w:p>
        </w:tc>
      </w:tr>
      <w:tr w:rsidR="001A1C9C" w14:paraId="06737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D841"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086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72F8" w14:textId="77777777" w:rsidR="001A1C9C" w:rsidRDefault="001A1C9C">
            <w:pPr>
              <w:pStyle w:val="ProductList-TableBody"/>
            </w:pPr>
          </w:p>
        </w:tc>
      </w:tr>
    </w:tbl>
    <w:p w14:paraId="15CBB5CF" w14:textId="77777777" w:rsidR="001A1C9C" w:rsidRDefault="001A1C9C">
      <w:pPr>
        <w:pStyle w:val="ProductList-Body"/>
      </w:pPr>
    </w:p>
    <w:p w14:paraId="430A83B7" w14:textId="77777777" w:rsidR="001A1C9C" w:rsidRDefault="00A509B9">
      <w:pPr>
        <w:pStyle w:val="ProductList-ClauseHeading"/>
        <w:outlineLvl w:val="3"/>
      </w:pPr>
      <w:r>
        <w:t>3.1 Import dat identity: Forefront Identity Manager 2010 R2 Windows Live Edition</w:t>
      </w:r>
    </w:p>
    <w:p w14:paraId="056BE232" w14:textId="77777777" w:rsidR="001A1C9C" w:rsidRDefault="00A509B9">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6D13C0F" w14:textId="77777777" w:rsidR="001A1C9C" w:rsidRDefault="001A1C9C">
      <w:pPr>
        <w:pStyle w:val="ProductList-Body"/>
      </w:pPr>
    </w:p>
    <w:p w14:paraId="73F9BF26" w14:textId="77777777" w:rsidR="001A1C9C" w:rsidRDefault="00A509B9">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1A1C9C" w14:paraId="59537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6FB62" w14:textId="77777777" w:rsidR="001A1C9C" w:rsidRDefault="00A509B9">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2586ABB4" w14:textId="77777777" w:rsidR="001A1C9C" w:rsidRDefault="001A1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75EEB5" w14:textId="77777777" w:rsidR="001A1C9C" w:rsidRDefault="001A1C9C">
            <w:pPr>
              <w:pStyle w:val="ProductList-TableBody"/>
            </w:pPr>
          </w:p>
        </w:tc>
      </w:tr>
    </w:tbl>
    <w:p w14:paraId="725CDB56" w14:textId="77777777" w:rsidR="001A1C9C" w:rsidRDefault="00A509B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1A1C9C" w14:paraId="6848A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75538"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D439A"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720F7" w14:textId="77777777" w:rsidR="001A1C9C" w:rsidRDefault="00A509B9">
            <w:pPr>
              <w:pStyle w:val="ProductList-TableBody"/>
            </w:pPr>
            <w:r>
              <w:rPr>
                <w:color w:val="404040"/>
              </w:rPr>
              <w:t>Práva na zálohu: Není relevantní</w:t>
            </w:r>
          </w:p>
        </w:tc>
      </w:tr>
      <w:tr w:rsidR="001A1C9C" w14:paraId="5D075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3BF4"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DA9B"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336B" w14:textId="77777777" w:rsidR="001A1C9C" w:rsidRDefault="00A509B9">
            <w:pPr>
              <w:pStyle w:val="ProductList-TableBody"/>
            </w:pPr>
            <w:r>
              <w:rPr>
                <w:color w:val="404040"/>
              </w:rPr>
              <w:t>Práva pro roaming: Není relevantní</w:t>
            </w:r>
          </w:p>
        </w:tc>
      </w:tr>
      <w:tr w:rsidR="001A1C9C" w14:paraId="6E433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460A"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F7A6"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8B9E" w14:textId="77777777" w:rsidR="001A1C9C" w:rsidRDefault="001A1C9C">
            <w:pPr>
              <w:pStyle w:val="ProductList-TableBody"/>
            </w:pPr>
          </w:p>
        </w:tc>
      </w:tr>
    </w:tbl>
    <w:p w14:paraId="23ADEF47"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773E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129F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515067D" w14:textId="77777777" w:rsidR="001A1C9C" w:rsidRDefault="001A1C9C">
      <w:pPr>
        <w:pStyle w:val="ProductList-Body"/>
      </w:pPr>
    </w:p>
    <w:p w14:paraId="32A6B623" w14:textId="77777777" w:rsidR="001A1C9C" w:rsidRDefault="00A509B9">
      <w:pPr>
        <w:pStyle w:val="ProductList-OfferingGroupHeading"/>
        <w:outlineLvl w:val="1"/>
      </w:pPr>
      <w:bookmarkStart w:id="66" w:name="_Sec608"/>
      <w:r>
        <w:t>Microsoft Dynamics</w:t>
      </w:r>
      <w:bookmarkEnd w:id="66"/>
      <w:r>
        <w:fldChar w:fldCharType="begin"/>
      </w:r>
      <w:r>
        <w:instrText xml:space="preserve"> TC "</w:instrText>
      </w:r>
      <w:bookmarkStart w:id="67" w:name="_Toc486088489"/>
      <w:r>
        <w:instrText>Microsoft Dynamics</w:instrText>
      </w:r>
      <w:bookmarkEnd w:id="67"/>
      <w:r>
        <w:instrText>" \l 2</w:instrText>
      </w:r>
      <w:r>
        <w:fldChar w:fldCharType="end"/>
      </w:r>
    </w:p>
    <w:p w14:paraId="40A6368E" w14:textId="77777777" w:rsidR="001A1C9C" w:rsidRDefault="00A509B9">
      <w:pPr>
        <w:pStyle w:val="ProductList-Offering2HeadingNoBorder"/>
        <w:outlineLvl w:val="2"/>
      </w:pPr>
      <w:bookmarkStart w:id="68" w:name="_Sec610"/>
      <w:r>
        <w:t>Microsoft Dynamics 365 (lokální)</w:t>
      </w:r>
      <w:bookmarkEnd w:id="68"/>
      <w:r>
        <w:fldChar w:fldCharType="begin"/>
      </w:r>
      <w:r>
        <w:instrText xml:space="preserve"> TC "</w:instrText>
      </w:r>
      <w:bookmarkStart w:id="69" w:name="_Toc486088490"/>
      <w:r>
        <w:instrText>Microsoft Dynamics 365 (lokální)</w:instrText>
      </w:r>
      <w:bookmarkEnd w:id="69"/>
      <w:r>
        <w:instrText>" \l 3</w:instrText>
      </w:r>
      <w:r>
        <w:fldChar w:fldCharType="end"/>
      </w:r>
    </w:p>
    <w:p w14:paraId="4387B742" w14:textId="77777777" w:rsidR="001A1C9C" w:rsidRDefault="00A509B9">
      <w:pPr>
        <w:pStyle w:val="ProductList-Offering1SubSection"/>
        <w:outlineLvl w:val="3"/>
      </w:pPr>
      <w:bookmarkStart w:id="70" w:name="_Sec679"/>
      <w:r>
        <w:t>1. Dostupnost programu</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1A1C9C" w14:paraId="72305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E385E"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3C60"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FAA1"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BE77"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BC1E"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790D"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E3BA"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54816"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5507"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9A9A3"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9F9E"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3C3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8267F32" w14:textId="77777777">
        <w:tc>
          <w:tcPr>
            <w:tcW w:w="4160" w:type="dxa"/>
            <w:tcBorders>
              <w:top w:val="single" w:sz="6" w:space="0" w:color="FFFFFF"/>
              <w:left w:val="none" w:sz="4" w:space="0" w:color="6E6E6E"/>
              <w:bottom w:val="dashed" w:sz="4" w:space="0" w:color="BFBFBF"/>
              <w:right w:val="none" w:sz="4" w:space="0" w:color="6E6E6E"/>
            </w:tcBorders>
          </w:tcPr>
          <w:p w14:paraId="427A8637" w14:textId="77777777" w:rsidR="001A1C9C" w:rsidRDefault="00A509B9">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717BC105" w14:textId="77777777" w:rsidR="001A1C9C" w:rsidRDefault="00A509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3A8E33D" w14:textId="77777777" w:rsidR="001A1C9C" w:rsidRDefault="00A509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226FE7"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BDB77"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497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F68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726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20C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197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5D7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CF7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6142B03" w14:textId="77777777">
        <w:tc>
          <w:tcPr>
            <w:tcW w:w="4160" w:type="dxa"/>
            <w:tcBorders>
              <w:top w:val="dashed" w:sz="4" w:space="0" w:color="BFBFBF"/>
              <w:left w:val="none" w:sz="4" w:space="0" w:color="6E6E6E"/>
              <w:bottom w:val="dashed" w:sz="4" w:space="0" w:color="BFBFBF"/>
              <w:right w:val="none" w:sz="4" w:space="0" w:color="6E6E6E"/>
            </w:tcBorders>
          </w:tcPr>
          <w:p w14:paraId="37EA6F04" w14:textId="77777777" w:rsidR="001A1C9C" w:rsidRDefault="00A509B9">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37B1BBBA"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7BAF27"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B4A2C"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598679" w14:textId="77777777" w:rsidR="001A1C9C" w:rsidRDefault="00A509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BFF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A29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C9A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F27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A18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C48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5F4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49F013D" w14:textId="77777777">
        <w:tc>
          <w:tcPr>
            <w:tcW w:w="4160" w:type="dxa"/>
            <w:tcBorders>
              <w:top w:val="dashed" w:sz="4" w:space="0" w:color="BFBFBF"/>
              <w:left w:val="none" w:sz="4" w:space="0" w:color="6E6E6E"/>
              <w:bottom w:val="dashed" w:sz="4" w:space="0" w:color="9F9F9F"/>
              <w:right w:val="none" w:sz="4" w:space="0" w:color="6E6E6E"/>
            </w:tcBorders>
          </w:tcPr>
          <w:p w14:paraId="5EC2E93B" w14:textId="77777777" w:rsidR="001A1C9C" w:rsidRDefault="00A509B9">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767A5FC9"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B99CAD"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EBC8007"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0884497"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299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BD2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801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E74A"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D6E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222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2D2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DED7552" w14:textId="77777777">
        <w:tc>
          <w:tcPr>
            <w:tcW w:w="4160" w:type="dxa"/>
            <w:tcBorders>
              <w:top w:val="dashed" w:sz="4" w:space="0" w:color="9F9F9F"/>
              <w:left w:val="none" w:sz="4" w:space="0" w:color="6E6E6E"/>
              <w:bottom w:val="dashed" w:sz="4" w:space="0" w:color="BFBFBF"/>
              <w:right w:val="none" w:sz="4" w:space="0" w:color="6E6E6E"/>
            </w:tcBorders>
          </w:tcPr>
          <w:p w14:paraId="02FF481F" w14:textId="77777777" w:rsidR="001A1C9C" w:rsidRDefault="00A509B9">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14:paraId="167E8144" w14:textId="77777777" w:rsidR="001A1C9C" w:rsidRDefault="00A509B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E31C36F" w14:textId="77777777" w:rsidR="001A1C9C" w:rsidRDefault="00A509B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232682" w14:textId="77777777" w:rsidR="001A1C9C" w:rsidRDefault="001A1C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89110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E540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9F29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B21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B06A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EB7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71F6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561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73D7693" w14:textId="77777777">
        <w:tc>
          <w:tcPr>
            <w:tcW w:w="4160" w:type="dxa"/>
            <w:tcBorders>
              <w:top w:val="dashed" w:sz="4" w:space="0" w:color="BFBFBF"/>
              <w:left w:val="none" w:sz="4" w:space="0" w:color="6E6E6E"/>
              <w:bottom w:val="dashed" w:sz="4" w:space="0" w:color="BFBFBF"/>
              <w:right w:val="none" w:sz="4" w:space="0" w:color="6E6E6E"/>
            </w:tcBorders>
          </w:tcPr>
          <w:p w14:paraId="39BA9C03" w14:textId="77777777" w:rsidR="001A1C9C" w:rsidRDefault="00A509B9">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14:paraId="46FFF508" w14:textId="77777777" w:rsidR="001A1C9C" w:rsidRDefault="00A509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681ADB" w14:textId="77777777" w:rsidR="001A1C9C" w:rsidRDefault="00A509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DB336E"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50BDB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8BD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29A3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AF7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EB0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547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120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95F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ED8BF35" w14:textId="77777777">
        <w:tc>
          <w:tcPr>
            <w:tcW w:w="4160" w:type="dxa"/>
            <w:tcBorders>
              <w:top w:val="dashed" w:sz="4" w:space="0" w:color="BFBFBF"/>
              <w:left w:val="none" w:sz="4" w:space="0" w:color="6E6E6E"/>
              <w:bottom w:val="dashed" w:sz="4" w:space="0" w:color="BFBFBF"/>
              <w:right w:val="none" w:sz="4" w:space="0" w:color="6E6E6E"/>
            </w:tcBorders>
          </w:tcPr>
          <w:p w14:paraId="6BFAC36F" w14:textId="77777777" w:rsidR="001A1C9C" w:rsidRDefault="00A509B9">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14:paraId="0E2877F5" w14:textId="77777777" w:rsidR="001A1C9C" w:rsidRDefault="00A509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8EA495" w14:textId="77777777" w:rsidR="001A1C9C" w:rsidRDefault="00A509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4CB2E9"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852C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CC9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3CCB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0590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1F6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9A6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8D93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940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A921FED" w14:textId="77777777">
        <w:tc>
          <w:tcPr>
            <w:tcW w:w="4160" w:type="dxa"/>
            <w:tcBorders>
              <w:top w:val="dashed" w:sz="4" w:space="0" w:color="BFBFBF"/>
              <w:left w:val="none" w:sz="4" w:space="0" w:color="6E6E6E"/>
              <w:bottom w:val="none" w:sz="4" w:space="0" w:color="BFBFBF"/>
              <w:right w:val="none" w:sz="4" w:space="0" w:color="6E6E6E"/>
            </w:tcBorders>
          </w:tcPr>
          <w:p w14:paraId="5C2C5F52" w14:textId="77777777" w:rsidR="001A1C9C" w:rsidRDefault="00A509B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51AB6D" w14:textId="77777777" w:rsidR="001A1C9C" w:rsidRDefault="00A509B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2A37E2" w14:textId="77777777" w:rsidR="001A1C9C" w:rsidRDefault="00A509B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BAEB749"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BA51B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DF6C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2E1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427D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9C2B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DAB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67B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B64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2DF9D0B" w14:textId="77777777" w:rsidR="001A1C9C" w:rsidRDefault="00A509B9">
      <w:pPr>
        <w:pStyle w:val="ProductList-Offering1SubSection"/>
        <w:outlineLvl w:val="3"/>
      </w:pPr>
      <w:bookmarkStart w:id="71" w:name="_Sec735"/>
      <w:r>
        <w:t>2. Podmínky produktu</w:t>
      </w:r>
      <w:bookmarkEnd w:id="71"/>
    </w:p>
    <w:tbl>
      <w:tblPr>
        <w:tblStyle w:val="PURTable"/>
        <w:tblW w:w="0" w:type="dxa"/>
        <w:tblLook w:val="04A0" w:firstRow="1" w:lastRow="0" w:firstColumn="1" w:lastColumn="0" w:noHBand="0" w:noVBand="1"/>
      </w:tblPr>
      <w:tblGrid>
        <w:gridCol w:w="3602"/>
        <w:gridCol w:w="3597"/>
        <w:gridCol w:w="3591"/>
      </w:tblGrid>
      <w:tr w:rsidR="001A1C9C" w14:paraId="3FFB8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86F96"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FD9700"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695BF" w14:textId="77777777" w:rsidR="001A1C9C" w:rsidRDefault="00A509B9">
            <w:pPr>
              <w:pStyle w:val="ProductList-TableBody"/>
            </w:pPr>
            <w:r>
              <w:rPr>
                <w:color w:val="404040"/>
              </w:rPr>
              <w:t>Nižší verze: Není relevantní</w:t>
            </w:r>
          </w:p>
        </w:tc>
      </w:tr>
      <w:tr w:rsidR="001A1C9C" w14:paraId="0D0A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9C0F"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B7A8"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35118"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2B43B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E124"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08F5"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619F" w14:textId="77777777" w:rsidR="001A1C9C" w:rsidRDefault="00A509B9">
            <w:pPr>
              <w:pStyle w:val="ProductList-TableBody"/>
            </w:pPr>
            <w:r>
              <w:rPr>
                <w:color w:val="404040"/>
              </w:rPr>
              <w:t>Nárok na snížení: Není relevantní</w:t>
            </w:r>
          </w:p>
        </w:tc>
      </w:tr>
      <w:tr w:rsidR="001A1C9C" w14:paraId="696C6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AC5D"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4FF6"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8AF3" w14:textId="77777777" w:rsidR="001A1C9C" w:rsidRDefault="00A509B9">
            <w:pPr>
              <w:pStyle w:val="ProductList-TableBody"/>
            </w:pPr>
            <w:r>
              <w:rPr>
                <w:color w:val="404040"/>
              </w:rPr>
              <w:t>Nárok na aktualizaci: Není relevantní</w:t>
            </w:r>
          </w:p>
        </w:tc>
      </w:tr>
      <w:tr w:rsidR="001A1C9C" w14:paraId="1E73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D3B4"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9F3F"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FB4B" w14:textId="77777777" w:rsidR="001A1C9C" w:rsidRDefault="001A1C9C">
            <w:pPr>
              <w:pStyle w:val="ProductList-TableBody"/>
            </w:pPr>
          </w:p>
        </w:tc>
      </w:tr>
    </w:tbl>
    <w:p w14:paraId="47ECE4CF" w14:textId="77777777" w:rsidR="001A1C9C" w:rsidRDefault="00A509B9">
      <w:pPr>
        <w:pStyle w:val="ProductList-Offering1SubSection"/>
        <w:outlineLvl w:val="3"/>
      </w:pPr>
      <w:bookmarkStart w:id="72" w:name="_Sec790"/>
      <w:r>
        <w:t>3. Užívací práva</w:t>
      </w:r>
      <w:bookmarkEnd w:id="72"/>
    </w:p>
    <w:tbl>
      <w:tblPr>
        <w:tblStyle w:val="PURTable"/>
        <w:tblW w:w="0" w:type="dxa"/>
        <w:tblLook w:val="04A0" w:firstRow="1" w:lastRow="0" w:firstColumn="1" w:lastColumn="0" w:noHBand="0" w:noVBand="1"/>
      </w:tblPr>
      <w:tblGrid>
        <w:gridCol w:w="3582"/>
        <w:gridCol w:w="3620"/>
        <w:gridCol w:w="3588"/>
      </w:tblGrid>
      <w:tr w:rsidR="001A1C9C" w14:paraId="6BABD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2BE5A"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1D64C6"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AAFF738"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1C9C" w14:paraId="4084C665" w14:textId="77777777">
        <w:tc>
          <w:tcPr>
            <w:tcW w:w="4040" w:type="dxa"/>
            <w:tcBorders>
              <w:top w:val="single" w:sz="4" w:space="0" w:color="000000"/>
              <w:left w:val="single" w:sz="4" w:space="0" w:color="000000"/>
              <w:bottom w:val="single" w:sz="4" w:space="0" w:color="000000"/>
              <w:right w:val="single" w:sz="4" w:space="0" w:color="000000"/>
            </w:tcBorders>
          </w:tcPr>
          <w:p w14:paraId="3AC08895"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744844A"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BB49" w14:textId="77777777" w:rsidR="001A1C9C" w:rsidRDefault="00A509B9">
            <w:pPr>
              <w:pStyle w:val="ProductList-TableBody"/>
            </w:pPr>
            <w:r>
              <w:rPr>
                <w:color w:val="404040"/>
              </w:rPr>
              <w:t>Zahrnuté technologie: Není relevantní</w:t>
            </w:r>
          </w:p>
        </w:tc>
      </w:tr>
      <w:tr w:rsidR="001A1C9C" w14:paraId="2E160904" w14:textId="77777777">
        <w:tc>
          <w:tcPr>
            <w:tcW w:w="4040" w:type="dxa"/>
            <w:tcBorders>
              <w:top w:val="single" w:sz="4" w:space="0" w:color="000000"/>
              <w:left w:val="single" w:sz="4" w:space="0" w:color="000000"/>
              <w:bottom w:val="single" w:sz="4" w:space="0" w:color="000000"/>
              <w:right w:val="single" w:sz="4" w:space="0" w:color="000000"/>
            </w:tcBorders>
          </w:tcPr>
          <w:p w14:paraId="40BBF997"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FB1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3DAE" w14:textId="77777777" w:rsidR="001A1C9C" w:rsidRDefault="001A1C9C">
            <w:pPr>
              <w:pStyle w:val="ProductList-TableBody"/>
            </w:pPr>
          </w:p>
        </w:tc>
      </w:tr>
    </w:tbl>
    <w:p w14:paraId="1E6498E6" w14:textId="77777777" w:rsidR="001A1C9C" w:rsidRDefault="001A1C9C">
      <w:pPr>
        <w:pStyle w:val="ProductList-Body"/>
      </w:pPr>
    </w:p>
    <w:p w14:paraId="144A7D1C" w14:textId="77777777" w:rsidR="001A1C9C" w:rsidRDefault="00A509B9">
      <w:pPr>
        <w:pStyle w:val="ProductList-ClauseHeading"/>
        <w:outlineLvl w:val="4"/>
      </w:pPr>
      <w:r>
        <w:t>3.1 Licence CAL k produktu Microsoft Dynamics 365 for Team Members (lokální) – přístup k serverovému softwaru</w:t>
      </w:r>
    </w:p>
    <w:p w14:paraId="08AE4E94" w14:textId="77777777" w:rsidR="001A1C9C" w:rsidRDefault="00A509B9">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1A1C9C" w14:paraId="09667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9281C" w14:textId="77777777" w:rsidR="001A1C9C" w:rsidRDefault="00A509B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4547151" w14:textId="77777777" w:rsidR="001A1C9C" w:rsidRDefault="00A509B9">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468C24A4" w14:textId="77777777" w:rsidR="001A1C9C" w:rsidRDefault="00A509B9">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14:paraId="3AEA69C7" w14:textId="77777777" w:rsidR="001A1C9C" w:rsidRDefault="001A1C9C">
      <w:pPr>
        <w:pStyle w:val="ProductList-Body"/>
      </w:pPr>
    </w:p>
    <w:p w14:paraId="4DE8D64D" w14:textId="77777777" w:rsidR="001A1C9C" w:rsidRDefault="00A509B9">
      <w:pPr>
        <w:pStyle w:val="ProductList-ClauseHeading"/>
        <w:outlineLvl w:val="4"/>
      </w:pPr>
      <w:r>
        <w:t>3.2 Licence CAL k produktu Microsoft Dynamics 365 for Sales (lokální) – přístup k serverovému softwaru</w:t>
      </w:r>
    </w:p>
    <w:p w14:paraId="78722E19" w14:textId="77777777" w:rsidR="001A1C9C" w:rsidRDefault="00A509B9">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1A1C9C" w14:paraId="63557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F6506" w14:textId="77777777" w:rsidR="001A1C9C" w:rsidRDefault="00A509B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9B37F68" w14:textId="77777777" w:rsidR="001A1C9C" w:rsidRDefault="00A509B9">
            <w:pPr>
              <w:pStyle w:val="ProductList-TableBody"/>
            </w:pPr>
            <w:r>
              <w:t>Licence CAL pro lokální verzi produktu Microsoft Dynamics 365 for Sales (podle počtu zařízení a uživatelů)</w:t>
            </w:r>
          </w:p>
          <w:p w14:paraId="162B85A9" w14:textId="77777777" w:rsidR="001A1C9C" w:rsidRDefault="00A509B9">
            <w:pPr>
              <w:pStyle w:val="ProductList-TableBody"/>
            </w:pPr>
            <w:r>
              <w:t xml:space="preserve">Licence ekvivalentní k licenci CAL (viz </w:t>
            </w:r>
            <w:hyperlink r:id="rId44">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B365CF" w14:textId="77777777" w:rsidR="001A1C9C" w:rsidRDefault="00A509B9">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14:paraId="620E1DA0" w14:textId="77777777" w:rsidR="001A1C9C" w:rsidRDefault="001A1C9C">
      <w:pPr>
        <w:pStyle w:val="ProductList-Body"/>
      </w:pPr>
    </w:p>
    <w:p w14:paraId="529370AB" w14:textId="77777777" w:rsidR="001A1C9C" w:rsidRDefault="00A509B9">
      <w:pPr>
        <w:pStyle w:val="ProductList-ClauseHeading"/>
        <w:outlineLvl w:val="4"/>
      </w:pPr>
      <w:r>
        <w:t>3.3 Licence CAL k produktu Microsoft Dynamics 365 for Customer Service (lokální) – přístup k serverovému softwaru</w:t>
      </w:r>
    </w:p>
    <w:p w14:paraId="7D563F63" w14:textId="77777777" w:rsidR="001A1C9C" w:rsidRDefault="00A509B9">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1A1C9C" w14:paraId="50020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AAF0D" w14:textId="77777777" w:rsidR="001A1C9C" w:rsidRDefault="00A509B9">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2AAA69C1" w14:textId="77777777" w:rsidR="001A1C9C" w:rsidRDefault="00A509B9">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66A7D778" w14:textId="77777777" w:rsidR="001A1C9C" w:rsidRDefault="00A509B9">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1A1C9C" w14:paraId="5557B5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AA9EE0"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9DFDA6"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188FF5" w14:textId="77777777" w:rsidR="001A1C9C" w:rsidRDefault="001A1C9C">
            <w:pPr>
              <w:pStyle w:val="ProductList-TableBody"/>
            </w:pPr>
          </w:p>
        </w:tc>
      </w:tr>
    </w:tbl>
    <w:p w14:paraId="20D01211" w14:textId="77777777" w:rsidR="001A1C9C" w:rsidRDefault="001A1C9C">
      <w:pPr>
        <w:pStyle w:val="ProductList-Body"/>
      </w:pPr>
    </w:p>
    <w:p w14:paraId="6951DF27" w14:textId="77777777" w:rsidR="001A1C9C" w:rsidRDefault="00A509B9">
      <w:pPr>
        <w:pStyle w:val="ProductList-ClauseHeading"/>
        <w:outlineLvl w:val="4"/>
      </w:pPr>
      <w:r>
        <w:t>3.4 Licence CAL k produktu Microsoft Dynamics 365 for Operations (lokální) – přístup k serverovému softwaru</w:t>
      </w:r>
    </w:p>
    <w:p w14:paraId="04EAD83A" w14:textId="77777777" w:rsidR="001A1C9C" w:rsidRDefault="00A509B9">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1A1C9C" w14:paraId="0F514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5E29E" w14:textId="77777777" w:rsidR="001A1C9C" w:rsidRDefault="00A509B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5838E0F" w14:textId="77777777" w:rsidR="001A1C9C" w:rsidRDefault="00A509B9">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14:paraId="22ED93F1" w14:textId="77777777" w:rsidR="001A1C9C" w:rsidRDefault="00A509B9">
            <w:pPr>
              <w:pStyle w:val="ProductList-TableBody"/>
            </w:pPr>
            <w:r>
              <w:t xml:space="preserve">Licence ekvivalentní k licenci CAL (viz </w:t>
            </w:r>
            <w:hyperlink r:id="rId45">
              <w:r>
                <w:rPr>
                  <w:color w:val="00467F"/>
                  <w:u w:val="single"/>
                </w:rPr>
                <w:t>příloha A</w:t>
              </w:r>
            </w:hyperlink>
            <w:r>
              <w:t>)</w:t>
            </w:r>
          </w:p>
        </w:tc>
      </w:tr>
    </w:tbl>
    <w:p w14:paraId="3CADD5E2" w14:textId="77777777" w:rsidR="001A1C9C" w:rsidRDefault="001A1C9C">
      <w:pPr>
        <w:pStyle w:val="ProductList-Body"/>
      </w:pPr>
    </w:p>
    <w:p w14:paraId="73F31E08" w14:textId="77777777" w:rsidR="001A1C9C" w:rsidRDefault="00A509B9">
      <w:pPr>
        <w:pStyle w:val="ProductList-ClauseHeading"/>
        <w:outlineLvl w:val="4"/>
      </w:pPr>
      <w:r>
        <w:t>3.5 Licence CAL k produktu Microsoft Dynamics 365 for Operations Activity (lokální) – přístup k serverovému softwaru</w:t>
      </w:r>
    </w:p>
    <w:p w14:paraId="50D41E6E" w14:textId="77777777" w:rsidR="001A1C9C" w:rsidRDefault="00A509B9">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1A1C9C" w14:paraId="22512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02FCF" w14:textId="77777777" w:rsidR="001A1C9C" w:rsidRDefault="00A509B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0570DD6" w14:textId="77777777" w:rsidR="001A1C9C" w:rsidRDefault="00A509B9">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14:paraId="66BAAB79" w14:textId="77777777" w:rsidR="001A1C9C" w:rsidRDefault="00A509B9">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14:paraId="1F5AD4CE" w14:textId="77777777" w:rsidR="001A1C9C" w:rsidRDefault="001A1C9C">
      <w:pPr>
        <w:pStyle w:val="ProductList-Body"/>
      </w:pPr>
    </w:p>
    <w:p w14:paraId="7AA2AD29" w14:textId="77777777" w:rsidR="001A1C9C" w:rsidRDefault="00A509B9">
      <w:pPr>
        <w:pStyle w:val="ProductList-ClauseHeading"/>
        <w:outlineLvl w:val="4"/>
      </w:pPr>
      <w:r>
        <w:t>3.6 Licence CAL k produktu Microsoft Dynamics 365 for Operations Device (lokální) – přístup k serverovému softwaru</w:t>
      </w:r>
    </w:p>
    <w:p w14:paraId="4DDA054A" w14:textId="77777777" w:rsidR="001A1C9C" w:rsidRDefault="00A509B9">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1A1C9C" w14:paraId="0BC5E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9CA6A" w14:textId="77777777" w:rsidR="001A1C9C" w:rsidRDefault="00A509B9">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2A718E0" w14:textId="77777777" w:rsidR="001A1C9C" w:rsidRDefault="00A509B9">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14:paraId="6F723771" w14:textId="77777777" w:rsidR="001A1C9C" w:rsidRDefault="00A509B9">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14:paraId="41BE7C89" w14:textId="77777777" w:rsidR="001A1C9C" w:rsidRDefault="001A1C9C">
      <w:pPr>
        <w:pStyle w:val="ProductList-ClauseHeading"/>
        <w:outlineLvl w:val="4"/>
      </w:pPr>
    </w:p>
    <w:p w14:paraId="43BC7A6C" w14:textId="77777777" w:rsidR="001A1C9C" w:rsidRDefault="00A509B9">
      <w:pPr>
        <w:pStyle w:val="ProductList-ClauseHeading"/>
        <w:outlineLvl w:val="4"/>
      </w:pPr>
      <w:r>
        <w:t>3.7 Užívací práva pro servery produktu Dynamics 365 for Operations</w:t>
      </w:r>
    </w:p>
    <w:p w14:paraId="30B1553B" w14:textId="77777777" w:rsidR="001A1C9C" w:rsidRDefault="00A509B9">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1E1F83AA" w14:textId="77777777" w:rsidR="001A1C9C" w:rsidRDefault="001A1C9C">
      <w:pPr>
        <w:pStyle w:val="ProductList-Body"/>
      </w:pPr>
    </w:p>
    <w:p w14:paraId="3A0AD252" w14:textId="77777777" w:rsidR="001A1C9C" w:rsidRDefault="00A509B9">
      <w:pPr>
        <w:pStyle w:val="ProductList-ClauseHeading"/>
        <w:outlineLvl w:val="4"/>
      </w:pPr>
      <w:r>
        <w:t>3.8 Užívací práva pro produkt Dynamics 365 (lokální)</w:t>
      </w:r>
    </w:p>
    <w:p w14:paraId="4C336B28" w14:textId="77777777" w:rsidR="001A1C9C" w:rsidRDefault="00A509B9">
      <w:pPr>
        <w:pStyle w:val="ProductList-SubClauseHeading"/>
        <w:outlineLvl w:val="5"/>
      </w:pPr>
      <w:r>
        <w:t>3.8.1 Užívací práva k serveru pro licence CAL k produktu Dynamics 365</w:t>
      </w:r>
    </w:p>
    <w:p w14:paraId="6BA2AF6D" w14:textId="77777777" w:rsidR="001A1C9C" w:rsidRDefault="00A509B9">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14:paraId="5B30D6E4" w14:textId="77777777" w:rsidR="001A1C9C" w:rsidRDefault="001A1C9C">
      <w:pPr>
        <w:pStyle w:val="ProductList-BodyIndented"/>
      </w:pPr>
    </w:p>
    <w:p w14:paraId="7BB0D10D" w14:textId="77777777" w:rsidR="001A1C9C" w:rsidRDefault="00A509B9">
      <w:pPr>
        <w:pStyle w:val="ProductList-SubClauseHeading"/>
        <w:outlineLvl w:val="5"/>
      </w:pPr>
      <w:r>
        <w:t>3.8.2 Oprávnění pro kvalifikované nabídky</w:t>
      </w:r>
    </w:p>
    <w:p w14:paraId="4950D2F6" w14:textId="77777777" w:rsidR="001A1C9C" w:rsidRDefault="00A509B9">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14:paraId="3CBA0F4B" w14:textId="77777777" w:rsidR="001A1C9C" w:rsidRDefault="001A1C9C">
      <w:pPr>
        <w:pStyle w:val="ProductList-BodyIndented"/>
      </w:pPr>
    </w:p>
    <w:p w14:paraId="48E9879D" w14:textId="77777777" w:rsidR="001A1C9C" w:rsidRDefault="00A509B9">
      <w:pPr>
        <w:pStyle w:val="ProductList-ClauseHeading"/>
        <w:outlineLvl w:val="4"/>
      </w:pPr>
      <w:r>
        <w:t>3.6 Další software</w:t>
      </w:r>
    </w:p>
    <w:tbl>
      <w:tblPr>
        <w:tblStyle w:val="PURTable"/>
        <w:tblW w:w="0" w:type="dxa"/>
        <w:tblLook w:val="04A0" w:firstRow="1" w:lastRow="0" w:firstColumn="1" w:lastColumn="0" w:noHBand="0" w:noVBand="1"/>
      </w:tblPr>
      <w:tblGrid>
        <w:gridCol w:w="3615"/>
        <w:gridCol w:w="3592"/>
        <w:gridCol w:w="3583"/>
      </w:tblGrid>
      <w:tr w:rsidR="001A1C9C" w14:paraId="20912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0463EF" w14:textId="77777777" w:rsidR="001A1C9C" w:rsidRDefault="00A509B9">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D7A8FC2" w14:textId="77777777" w:rsidR="001A1C9C" w:rsidRDefault="00A509B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1E9C757" w14:textId="77777777" w:rsidR="001A1C9C" w:rsidRDefault="00A509B9">
            <w:pPr>
              <w:pStyle w:val="ProductList-TableBody"/>
            </w:pPr>
            <w:r>
              <w:t>Microsoft Dynamics CRM 2016 Microsoft Office Outlook</w:t>
            </w:r>
          </w:p>
        </w:tc>
      </w:tr>
      <w:tr w:rsidR="001A1C9C" w14:paraId="5D198D01" w14:textId="77777777">
        <w:tc>
          <w:tcPr>
            <w:tcW w:w="4040" w:type="dxa"/>
            <w:tcBorders>
              <w:top w:val="single" w:sz="4" w:space="0" w:color="000000"/>
              <w:left w:val="single" w:sz="4" w:space="0" w:color="000000"/>
              <w:bottom w:val="single" w:sz="4" w:space="0" w:color="000000"/>
              <w:right w:val="single" w:sz="4" w:space="0" w:color="000000"/>
            </w:tcBorders>
          </w:tcPr>
          <w:p w14:paraId="7ABE5375" w14:textId="77777777" w:rsidR="001A1C9C" w:rsidRDefault="00A509B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2949F4B" w14:textId="77777777" w:rsidR="001A1C9C" w:rsidRDefault="00A509B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B000BF" w14:textId="77777777" w:rsidR="001A1C9C" w:rsidRDefault="00A509B9">
            <w:pPr>
              <w:pStyle w:val="ProductList-TableBody"/>
            </w:pPr>
            <w:r>
              <w:t>Microsoft Dynamics CRM Reporting Extensions pro Microsoft Dynamics CRM 2016</w:t>
            </w:r>
          </w:p>
        </w:tc>
      </w:tr>
      <w:tr w:rsidR="001A1C9C" w14:paraId="6C04B676" w14:textId="77777777">
        <w:tc>
          <w:tcPr>
            <w:tcW w:w="4040" w:type="dxa"/>
            <w:tcBorders>
              <w:top w:val="single" w:sz="4" w:space="0" w:color="000000"/>
              <w:left w:val="single" w:sz="4" w:space="0" w:color="000000"/>
              <w:bottom w:val="single" w:sz="4" w:space="0" w:color="000000"/>
              <w:right w:val="single" w:sz="4" w:space="0" w:color="000000"/>
            </w:tcBorders>
          </w:tcPr>
          <w:p w14:paraId="3843559A" w14:textId="77777777" w:rsidR="001A1C9C" w:rsidRDefault="00A509B9">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0A37C08D" w14:textId="77777777" w:rsidR="001A1C9C" w:rsidRDefault="00A509B9">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7E29F44" w14:textId="77777777" w:rsidR="001A1C9C" w:rsidRDefault="00A509B9">
            <w:pPr>
              <w:pStyle w:val="ProductList-TableBody"/>
            </w:pPr>
            <w:r>
              <w:t>Microsoft Dynamics Marketing Connector pro Microsoft Dynamics CRM (ne Workgroup Server)</w:t>
            </w:r>
          </w:p>
        </w:tc>
      </w:tr>
      <w:tr w:rsidR="001A1C9C" w14:paraId="20DCC050" w14:textId="77777777">
        <w:tc>
          <w:tcPr>
            <w:tcW w:w="4040" w:type="dxa"/>
            <w:tcBorders>
              <w:top w:val="single" w:sz="4" w:space="0" w:color="000000"/>
              <w:left w:val="single" w:sz="4" w:space="0" w:color="000000"/>
              <w:bottom w:val="single" w:sz="4" w:space="0" w:color="000000"/>
              <w:right w:val="single" w:sz="4" w:space="0" w:color="000000"/>
            </w:tcBorders>
          </w:tcPr>
          <w:p w14:paraId="0BD8C701" w14:textId="77777777" w:rsidR="001A1C9C" w:rsidRDefault="00A509B9">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65727D7"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A0189B" w14:textId="77777777" w:rsidR="001A1C9C" w:rsidRDefault="001A1C9C">
            <w:pPr>
              <w:pStyle w:val="ProductList-TableBody"/>
            </w:pPr>
          </w:p>
        </w:tc>
      </w:tr>
    </w:tbl>
    <w:p w14:paraId="4FCA73E9" w14:textId="77777777" w:rsidR="001A1C9C" w:rsidRDefault="00A509B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4"/>
        <w:gridCol w:w="3592"/>
        <w:gridCol w:w="3584"/>
      </w:tblGrid>
      <w:tr w:rsidR="001A1C9C" w14:paraId="28679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CD89FD"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7C33684D"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B35576B" w14:textId="77777777" w:rsidR="001A1C9C" w:rsidRDefault="00A509B9">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1A1C9C" w14:paraId="103F37A3" w14:textId="77777777">
        <w:tc>
          <w:tcPr>
            <w:tcW w:w="4040" w:type="dxa"/>
            <w:tcBorders>
              <w:top w:val="single" w:sz="4" w:space="0" w:color="000000"/>
              <w:left w:val="single" w:sz="4" w:space="0" w:color="000000"/>
              <w:bottom w:val="single" w:sz="4" w:space="0" w:color="000000"/>
              <w:right w:val="single" w:sz="4" w:space="0" w:color="000000"/>
            </w:tcBorders>
          </w:tcPr>
          <w:p w14:paraId="28341F6D"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A65690"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B477" w14:textId="77777777" w:rsidR="001A1C9C" w:rsidRDefault="00A509B9">
            <w:pPr>
              <w:pStyle w:val="ProductList-TableBody"/>
            </w:pPr>
            <w:r>
              <w:rPr>
                <w:color w:val="404040"/>
              </w:rPr>
              <w:t>Práva pro roaming: Není relevantní</w:t>
            </w:r>
          </w:p>
        </w:tc>
      </w:tr>
      <w:tr w:rsidR="001A1C9C" w14:paraId="05A5FABF" w14:textId="77777777">
        <w:tc>
          <w:tcPr>
            <w:tcW w:w="4040" w:type="dxa"/>
            <w:tcBorders>
              <w:top w:val="single" w:sz="4" w:space="0" w:color="000000"/>
              <w:left w:val="single" w:sz="4" w:space="0" w:color="000000"/>
              <w:bottom w:val="single" w:sz="4" w:space="0" w:color="000000"/>
              <w:right w:val="single" w:sz="4" w:space="0" w:color="000000"/>
            </w:tcBorders>
          </w:tcPr>
          <w:p w14:paraId="64462C2C"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8A85"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F7CB" w14:textId="77777777" w:rsidR="001A1C9C" w:rsidRDefault="001A1C9C">
            <w:pPr>
              <w:pStyle w:val="ProductList-TableBody"/>
            </w:pPr>
          </w:p>
        </w:tc>
      </w:tr>
    </w:tbl>
    <w:p w14:paraId="4B911640" w14:textId="77777777" w:rsidR="001A1C9C" w:rsidRDefault="001A1C9C">
      <w:pPr>
        <w:pStyle w:val="ProductList-Body"/>
      </w:pPr>
    </w:p>
    <w:p w14:paraId="180F7D2E" w14:textId="77777777" w:rsidR="001A1C9C" w:rsidRDefault="00A509B9">
      <w:pPr>
        <w:pStyle w:val="ProductList-ClauseHeading"/>
        <w:outlineLvl w:val="4"/>
      </w:pPr>
      <w:r>
        <w:t>4.1 Práva k užívání serveru</w:t>
      </w:r>
    </w:p>
    <w:p w14:paraId="2541FEB7" w14:textId="77777777" w:rsidR="001A1C9C" w:rsidRDefault="00A509B9">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14:paraId="6FD58460" w14:textId="77777777" w:rsidR="001A1C9C" w:rsidRDefault="001A1C9C">
      <w:pPr>
        <w:pStyle w:val="ProductList-Body"/>
      </w:pPr>
    </w:p>
    <w:p w14:paraId="6D44452B" w14:textId="77777777" w:rsidR="001A1C9C" w:rsidRDefault="00A509B9">
      <w:pPr>
        <w:pStyle w:val="ProductList-ClauseHeading"/>
        <w:outlineLvl w:val="4"/>
      </w:pPr>
      <w:r>
        <w:t>4.2 Práva k produktu Dynamics 365 for Operations Server</w:t>
      </w:r>
    </w:p>
    <w:p w14:paraId="6F1E6AD8" w14:textId="77777777" w:rsidR="001A1C9C" w:rsidRDefault="00A509B9">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7CF5D3C8" w14:textId="77777777" w:rsidR="001A1C9C" w:rsidRDefault="001A1C9C">
      <w:pPr>
        <w:pStyle w:val="ProductList-Body"/>
      </w:pPr>
    </w:p>
    <w:p w14:paraId="7DCA8E79" w14:textId="77777777" w:rsidR="001A1C9C" w:rsidRDefault="00A509B9">
      <w:pPr>
        <w:pStyle w:val="ProductList-ClauseHeading"/>
        <w:outlineLvl w:val="4"/>
      </w:pPr>
      <w:r>
        <w:t>4.3 Lokalizace a aktualizace</w:t>
      </w:r>
    </w:p>
    <w:p w14:paraId="5EC8AAAC" w14:textId="77777777" w:rsidR="001A1C9C" w:rsidRDefault="00A509B9">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14:paraId="534865EB" w14:textId="77777777" w:rsidR="001A1C9C" w:rsidRDefault="001A1C9C">
      <w:pPr>
        <w:pStyle w:val="ProductList-Body"/>
      </w:pPr>
    </w:p>
    <w:p w14:paraId="1B7AD59E" w14:textId="77777777" w:rsidR="001A1C9C" w:rsidRDefault="00A509B9">
      <w:pPr>
        <w:pStyle w:val="ProductList-ClauseHeading"/>
        <w:outlineLvl w:val="4"/>
      </w:pPr>
      <w:r>
        <w:t>4.4 Unified Service Desk (USD)</w:t>
      </w:r>
    </w:p>
    <w:p w14:paraId="5261E1CB" w14:textId="77777777" w:rsidR="001A1C9C" w:rsidRDefault="00A509B9">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102008F5" w14:textId="77777777" w:rsidR="001A1C9C" w:rsidRDefault="001A1C9C">
      <w:pPr>
        <w:pStyle w:val="ProductList-Body"/>
      </w:pPr>
    </w:p>
    <w:p w14:paraId="38045B2C" w14:textId="77777777" w:rsidR="001A1C9C" w:rsidRDefault="00A509B9">
      <w:pPr>
        <w:pStyle w:val="ProductList-ClauseHeading"/>
        <w:outlineLvl w:val="4"/>
      </w:pPr>
      <w:r>
        <w:t>4.5 Microsoft Dynamics CustomerSource</w:t>
      </w:r>
    </w:p>
    <w:p w14:paraId="1A2A7B5B" w14:textId="77777777" w:rsidR="001A1C9C" w:rsidRDefault="00A509B9">
      <w:pPr>
        <w:pStyle w:val="ProductList-Body"/>
      </w:pPr>
      <w:r>
        <w:t xml:space="preserve">Zákazníci s licencí CAL k lokální verzi produktu Microsoft Dynamics 365 s aktivním krytím SA budou mít přístup ke službě CustomerSource. </w:t>
      </w:r>
    </w:p>
    <w:p w14:paraId="6ACB19C3" w14:textId="77777777" w:rsidR="001A1C9C" w:rsidRDefault="001A1C9C">
      <w:pPr>
        <w:pStyle w:val="ProductList-Body"/>
      </w:pPr>
    </w:p>
    <w:p w14:paraId="0CA84787" w14:textId="77777777" w:rsidR="001A1C9C" w:rsidRDefault="00A509B9">
      <w:pPr>
        <w:pStyle w:val="ProductList-ClauseHeading"/>
        <w:outlineLvl w:val="4"/>
      </w:pPr>
      <w:r>
        <w:t>4.6 Licence na migraci pro krytí Software Assurance k produktu Microsoft Dynamics AX</w:t>
      </w:r>
    </w:p>
    <w:p w14:paraId="2ECCB8EC" w14:textId="77777777" w:rsidR="001A1C9C" w:rsidRDefault="00A509B9">
      <w:pPr>
        <w:pStyle w:val="ProductList-Body"/>
      </w:pPr>
      <w:r>
        <w:t xml:space="preserve">Zákazníci, kteří získali kvalifikující licence uvedené v tabulkách níže a mají aktivní krytí SA u těchto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1. červnu 2017 nebo později, mohou provést upgrade na software a užívat jej na základě odpovídajících licencí na migraci.</w:t>
      </w:r>
    </w:p>
    <w:p w14:paraId="7EDEF605" w14:textId="77777777" w:rsidR="001A1C9C" w:rsidRDefault="001A1C9C">
      <w:pPr>
        <w:pStyle w:val="ProductList-Body"/>
      </w:pPr>
    </w:p>
    <w:p w14:paraId="4A91182D" w14:textId="77777777" w:rsidR="001A1C9C" w:rsidRDefault="00A509B9">
      <w:pPr>
        <w:pStyle w:val="ProductList-SubClauseHeading"/>
        <w:outlineLvl w:val="5"/>
      </w:pPr>
      <w:r>
        <w:t>4.6.1 Kvalifikující licence zakoupené před 31. březnem 2017</w:t>
      </w:r>
    </w:p>
    <w:p w14:paraId="3B5941A7" w14:textId="77777777" w:rsidR="001A1C9C" w:rsidRDefault="00A509B9">
      <w:pPr>
        <w:pStyle w:val="ProductList-BodyIndented"/>
      </w:pPr>
      <w:r>
        <w:t xml:space="preserve">Zákazníci, kteří zakoupili Kvalifikující licence před 31. březnem 2017, mohou provést upgrade na software a užívat jej na základě následujících licencí na migraci. </w:t>
      </w:r>
    </w:p>
    <w:tbl>
      <w:tblPr>
        <w:tblStyle w:val="PURTable0"/>
        <w:tblW w:w="0" w:type="dxa"/>
        <w:tblLook w:val="04A0" w:firstRow="1" w:lastRow="0" w:firstColumn="1" w:lastColumn="0" w:noHBand="0" w:noVBand="1"/>
      </w:tblPr>
      <w:tblGrid>
        <w:gridCol w:w="5215"/>
        <w:gridCol w:w="5215"/>
      </w:tblGrid>
      <w:tr w:rsidR="001A1C9C" w14:paraId="1D4C8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86C32" w14:textId="77777777" w:rsidR="001A1C9C" w:rsidRDefault="00A509B9">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BB3C7" w14:textId="77777777" w:rsidR="001A1C9C" w:rsidRDefault="00A509B9">
            <w:pPr>
              <w:pStyle w:val="ProductList-TableBody"/>
            </w:pPr>
            <w:r>
              <w:rPr>
                <w:color w:val="FFFFFF"/>
              </w:rPr>
              <w:t>Licence pro migraci</w:t>
            </w:r>
          </w:p>
        </w:tc>
      </w:tr>
      <w:tr w:rsidR="001A1C9C" w14:paraId="2E218643" w14:textId="77777777">
        <w:tc>
          <w:tcPr>
            <w:tcW w:w="6120" w:type="dxa"/>
            <w:tcBorders>
              <w:top w:val="single" w:sz="4" w:space="0" w:color="000000"/>
              <w:left w:val="single" w:sz="4" w:space="0" w:color="000000"/>
              <w:bottom w:val="single" w:sz="4" w:space="0" w:color="000000"/>
              <w:right w:val="single" w:sz="4" w:space="0" w:color="000000"/>
            </w:tcBorders>
          </w:tcPr>
          <w:p w14:paraId="1B9EE04D" w14:textId="77777777" w:rsidR="001A1C9C" w:rsidRDefault="00A509B9">
            <w:pPr>
              <w:pStyle w:val="ProductList-TableBody"/>
            </w:pPr>
            <w:r>
              <w:t>Licence CAL pro Microsoft Dynamics AX Enterprise</w:t>
            </w:r>
            <w:r>
              <w:fldChar w:fldCharType="begin"/>
            </w:r>
            <w:r>
              <w:instrText xml:space="preserve"> XE "Licence CAL pro Microsoft Dynamics AX Enterprise"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14:paraId="390FBD98" w14:textId="77777777" w:rsidR="001A1C9C" w:rsidRDefault="00A509B9">
            <w:pPr>
              <w:pStyle w:val="ProductList-TableBody"/>
            </w:pPr>
            <w:r>
              <w:t>Licence CAL k lokální verzi produktu Microsoft Dynamics 365 for Operations nebo</w:t>
            </w:r>
          </w:p>
          <w:p w14:paraId="2BE93EF8" w14:textId="77777777" w:rsidR="001A1C9C" w:rsidRDefault="00A509B9">
            <w:pPr>
              <w:pStyle w:val="ProductList-TableBody"/>
            </w:pPr>
            <w:r>
              <w:t>Licence CAL k lokální verzi produktu Microsoft Dynamics 365 for Operations Activity</w:t>
            </w:r>
          </w:p>
        </w:tc>
      </w:tr>
      <w:tr w:rsidR="001A1C9C" w14:paraId="20CBDABE" w14:textId="77777777">
        <w:tc>
          <w:tcPr>
            <w:tcW w:w="6120" w:type="dxa"/>
            <w:tcBorders>
              <w:top w:val="single" w:sz="4" w:space="0" w:color="000000"/>
              <w:left w:val="single" w:sz="4" w:space="0" w:color="000000"/>
              <w:bottom w:val="single" w:sz="4" w:space="0" w:color="000000"/>
              <w:right w:val="single" w:sz="4" w:space="0" w:color="000000"/>
            </w:tcBorders>
          </w:tcPr>
          <w:p w14:paraId="57288DD5" w14:textId="77777777" w:rsidR="001A1C9C" w:rsidRDefault="00A509B9">
            <w:pPr>
              <w:pStyle w:val="ProductList-TableBody"/>
            </w:pPr>
            <w:r>
              <w:t>Licence CAL pro Microsoft Dynamics AX Enterprise (zařízení)</w:t>
            </w:r>
          </w:p>
        </w:tc>
        <w:tc>
          <w:tcPr>
            <w:tcW w:w="6120" w:type="dxa"/>
            <w:tcBorders>
              <w:top w:val="single" w:sz="4" w:space="0" w:color="000000"/>
              <w:left w:val="single" w:sz="4" w:space="0" w:color="000000"/>
              <w:bottom w:val="single" w:sz="4" w:space="0" w:color="000000"/>
              <w:right w:val="single" w:sz="4" w:space="0" w:color="000000"/>
            </w:tcBorders>
          </w:tcPr>
          <w:p w14:paraId="49D607E2" w14:textId="77777777" w:rsidR="001A1C9C" w:rsidRDefault="00A509B9">
            <w:pPr>
              <w:pStyle w:val="ProductList-TableBody"/>
            </w:pPr>
            <w:r>
              <w:t>Licence CAL k lokální verzi produktu Microsoft Dynamics 365 for Operations nebo</w:t>
            </w:r>
          </w:p>
          <w:p w14:paraId="32F94B55" w14:textId="77777777" w:rsidR="001A1C9C" w:rsidRDefault="00A509B9">
            <w:pPr>
              <w:pStyle w:val="ProductList-TableBody"/>
            </w:pPr>
            <w:r>
              <w:t>Licence CAL na zařízení k produktu Microsoft Dynamics 365 for Operations</w:t>
            </w:r>
          </w:p>
        </w:tc>
      </w:tr>
      <w:tr w:rsidR="001A1C9C" w14:paraId="78D32FB6" w14:textId="77777777">
        <w:tc>
          <w:tcPr>
            <w:tcW w:w="6120" w:type="dxa"/>
            <w:tcBorders>
              <w:top w:val="single" w:sz="4" w:space="0" w:color="000000"/>
              <w:left w:val="single" w:sz="4" w:space="0" w:color="000000"/>
              <w:bottom w:val="single" w:sz="4" w:space="0" w:color="000000"/>
              <w:right w:val="single" w:sz="4" w:space="0" w:color="000000"/>
            </w:tcBorders>
          </w:tcPr>
          <w:p w14:paraId="47935CDA" w14:textId="77777777" w:rsidR="001A1C9C" w:rsidRDefault="00A509B9">
            <w:pPr>
              <w:pStyle w:val="ProductList-TableBody"/>
            </w:pPr>
            <w:r>
              <w:t>Licence Functional CAL pro Microsoft Dynamics AX</w:t>
            </w:r>
            <w:r>
              <w:fldChar w:fldCharType="begin"/>
            </w:r>
            <w:r>
              <w:instrText xml:space="preserve"> XE "Licence Functional CAL pro Microsoft Dynamics AX"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14:paraId="7B5DE904" w14:textId="77777777" w:rsidR="001A1C9C" w:rsidRDefault="00A509B9">
            <w:pPr>
              <w:pStyle w:val="ProductList-TableBody"/>
            </w:pPr>
            <w:r>
              <w:t>Licence CAL k lokální verzi produktu Microsoft Dynamics 365 for Operations nebo</w:t>
            </w:r>
          </w:p>
          <w:p w14:paraId="5CC125C7" w14:textId="77777777" w:rsidR="001A1C9C" w:rsidRDefault="00A509B9">
            <w:pPr>
              <w:pStyle w:val="ProductList-TableBody"/>
            </w:pPr>
            <w:r>
              <w:t>Licence CAL k lokální verzi produktu Microsoft Dynamics 365 for Operations Activity</w:t>
            </w:r>
          </w:p>
        </w:tc>
      </w:tr>
      <w:tr w:rsidR="001A1C9C" w14:paraId="63053CBF" w14:textId="77777777">
        <w:tc>
          <w:tcPr>
            <w:tcW w:w="6120" w:type="dxa"/>
            <w:tcBorders>
              <w:top w:val="single" w:sz="4" w:space="0" w:color="000000"/>
              <w:left w:val="single" w:sz="4" w:space="0" w:color="000000"/>
              <w:bottom w:val="single" w:sz="4" w:space="0" w:color="000000"/>
              <w:right w:val="single" w:sz="4" w:space="0" w:color="000000"/>
            </w:tcBorders>
          </w:tcPr>
          <w:p w14:paraId="58DA52F3" w14:textId="77777777" w:rsidR="001A1C9C" w:rsidRDefault="00A509B9">
            <w:pPr>
              <w:pStyle w:val="ProductList-TableBody"/>
            </w:pPr>
            <w:r>
              <w:t>Licence CAL k produktu Microsoft Dynamics AX Functional (zařízení)</w:t>
            </w:r>
          </w:p>
        </w:tc>
        <w:tc>
          <w:tcPr>
            <w:tcW w:w="6120" w:type="dxa"/>
            <w:tcBorders>
              <w:top w:val="single" w:sz="4" w:space="0" w:color="000000"/>
              <w:left w:val="single" w:sz="4" w:space="0" w:color="000000"/>
              <w:bottom w:val="single" w:sz="4" w:space="0" w:color="000000"/>
              <w:right w:val="single" w:sz="4" w:space="0" w:color="000000"/>
            </w:tcBorders>
          </w:tcPr>
          <w:p w14:paraId="4AAD1B9A" w14:textId="77777777" w:rsidR="001A1C9C" w:rsidRDefault="00A509B9">
            <w:pPr>
              <w:pStyle w:val="ProductList-TableBody"/>
            </w:pPr>
            <w:r>
              <w:t>Licence CAL k lokální verzi produktu Microsoft Dynamics 365 for Operations nebo</w:t>
            </w:r>
          </w:p>
          <w:p w14:paraId="6E08CF4A" w14:textId="77777777" w:rsidR="001A1C9C" w:rsidRDefault="00A509B9">
            <w:pPr>
              <w:pStyle w:val="ProductList-TableBody"/>
            </w:pPr>
            <w:r>
              <w:t>Licence CAL na zařízení k produktu Microsoft Dynamics 365 for Operations</w:t>
            </w:r>
          </w:p>
        </w:tc>
      </w:tr>
      <w:tr w:rsidR="001A1C9C" w14:paraId="5DAB352E" w14:textId="77777777">
        <w:tc>
          <w:tcPr>
            <w:tcW w:w="6120" w:type="dxa"/>
            <w:tcBorders>
              <w:top w:val="single" w:sz="4" w:space="0" w:color="000000"/>
              <w:left w:val="single" w:sz="4" w:space="0" w:color="000000"/>
              <w:bottom w:val="single" w:sz="4" w:space="0" w:color="000000"/>
              <w:right w:val="single" w:sz="4" w:space="0" w:color="000000"/>
            </w:tcBorders>
          </w:tcPr>
          <w:p w14:paraId="5AF856C2" w14:textId="77777777" w:rsidR="001A1C9C" w:rsidRDefault="00A509B9">
            <w:pPr>
              <w:pStyle w:val="ProductList-TableBody"/>
            </w:pPr>
            <w:r>
              <w:t>Licence Task CAL pro Microsoft Dynamics AX</w:t>
            </w:r>
            <w:r>
              <w:fldChar w:fldCharType="begin"/>
            </w:r>
            <w:r>
              <w:instrText xml:space="preserve"> XE "Licence Task CAL pro Microsoft Dynamics AX"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14:paraId="0425357C" w14:textId="77777777" w:rsidR="001A1C9C" w:rsidRDefault="00A509B9">
            <w:pPr>
              <w:pStyle w:val="ProductList-TableBody"/>
            </w:pPr>
            <w:r>
              <w:t>Licence CAL k lokální verzi produktu Microsoft Dynamics 365 for Operations Activity nebo</w:t>
            </w:r>
          </w:p>
          <w:p w14:paraId="228183D5" w14:textId="77777777" w:rsidR="001A1C9C" w:rsidRDefault="00A509B9">
            <w:pPr>
              <w:pStyle w:val="ProductList-TableBody"/>
            </w:pPr>
            <w:r>
              <w:t>Licence CAL k lokální verzi produktu Microsoft Dynamics 365 for Team Members</w:t>
            </w:r>
          </w:p>
        </w:tc>
      </w:tr>
      <w:tr w:rsidR="001A1C9C" w14:paraId="70FED12B" w14:textId="77777777">
        <w:tc>
          <w:tcPr>
            <w:tcW w:w="6120" w:type="dxa"/>
            <w:tcBorders>
              <w:top w:val="single" w:sz="4" w:space="0" w:color="000000"/>
              <w:left w:val="single" w:sz="4" w:space="0" w:color="000000"/>
              <w:bottom w:val="single" w:sz="4" w:space="0" w:color="000000"/>
              <w:right w:val="single" w:sz="4" w:space="0" w:color="000000"/>
            </w:tcBorders>
          </w:tcPr>
          <w:p w14:paraId="0C240566" w14:textId="77777777" w:rsidR="001A1C9C" w:rsidRDefault="00A509B9">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14:paraId="5CEFCBCE" w14:textId="77777777" w:rsidR="001A1C9C" w:rsidRDefault="00A509B9">
            <w:pPr>
              <w:pStyle w:val="ProductList-TableBody"/>
            </w:pPr>
            <w:r>
              <w:t>Licence CAL k lokální verzi produktu Microsoft Dynamics 365 for Operations Activity nebo</w:t>
            </w:r>
          </w:p>
          <w:p w14:paraId="766A8F0D" w14:textId="77777777" w:rsidR="001A1C9C" w:rsidRDefault="00A509B9">
            <w:pPr>
              <w:pStyle w:val="ProductList-TableBody"/>
            </w:pPr>
            <w:r>
              <w:t>Licence CAL na zařízení k produktu Microsoft Dynamics 365 for Operations</w:t>
            </w:r>
          </w:p>
        </w:tc>
      </w:tr>
      <w:tr w:rsidR="001A1C9C" w14:paraId="181CCCCB" w14:textId="77777777">
        <w:tc>
          <w:tcPr>
            <w:tcW w:w="6120" w:type="dxa"/>
            <w:tcBorders>
              <w:top w:val="single" w:sz="4" w:space="0" w:color="000000"/>
              <w:left w:val="single" w:sz="4" w:space="0" w:color="000000"/>
              <w:bottom w:val="single" w:sz="4" w:space="0" w:color="000000"/>
              <w:right w:val="single" w:sz="4" w:space="0" w:color="000000"/>
            </w:tcBorders>
          </w:tcPr>
          <w:p w14:paraId="7AAB4ABD" w14:textId="77777777" w:rsidR="001A1C9C" w:rsidRDefault="00A509B9">
            <w:pPr>
              <w:pStyle w:val="ProductList-TableBody"/>
            </w:pPr>
            <w:r>
              <w:t>Licence CAL pro Microsoft Dynamics AX Self Serve</w:t>
            </w:r>
            <w:r>
              <w:fldChar w:fldCharType="begin"/>
            </w:r>
            <w:r>
              <w:instrText xml:space="preserve"> XE "Licence CAL pro Microsoft Dynamics AX Self Serve"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14:paraId="185F3910" w14:textId="77777777" w:rsidR="001A1C9C" w:rsidRDefault="00A509B9">
            <w:pPr>
              <w:pStyle w:val="ProductList-TableBody"/>
            </w:pPr>
            <w:r>
              <w:t>Licence CAL k lokální verzi produktu Microsoft Dynamics 365 for Team Members</w:t>
            </w:r>
          </w:p>
        </w:tc>
      </w:tr>
      <w:tr w:rsidR="001A1C9C" w14:paraId="0CEECEFE" w14:textId="77777777">
        <w:tc>
          <w:tcPr>
            <w:tcW w:w="6120" w:type="dxa"/>
            <w:tcBorders>
              <w:top w:val="single" w:sz="4" w:space="0" w:color="000000"/>
              <w:left w:val="single" w:sz="4" w:space="0" w:color="000000"/>
              <w:bottom w:val="single" w:sz="4" w:space="0" w:color="000000"/>
              <w:right w:val="single" w:sz="4" w:space="0" w:color="000000"/>
            </w:tcBorders>
          </w:tcPr>
          <w:p w14:paraId="23E94125" w14:textId="77777777" w:rsidR="001A1C9C" w:rsidRDefault="00A509B9">
            <w:pPr>
              <w:pStyle w:val="ProductList-TableBody"/>
            </w:pPr>
            <w:r>
              <w:t>Licence CAL pro Microsoft Dynamics AX Self Serve (zařízení)</w:t>
            </w:r>
          </w:p>
        </w:tc>
        <w:tc>
          <w:tcPr>
            <w:tcW w:w="6120" w:type="dxa"/>
            <w:tcBorders>
              <w:top w:val="single" w:sz="4" w:space="0" w:color="000000"/>
              <w:left w:val="single" w:sz="4" w:space="0" w:color="000000"/>
              <w:bottom w:val="single" w:sz="4" w:space="0" w:color="000000"/>
              <w:right w:val="single" w:sz="4" w:space="0" w:color="000000"/>
            </w:tcBorders>
          </w:tcPr>
          <w:p w14:paraId="4674E129" w14:textId="77777777" w:rsidR="001A1C9C" w:rsidRDefault="00A509B9">
            <w:pPr>
              <w:pStyle w:val="ProductList-TableBody"/>
            </w:pPr>
            <w:r>
              <w:t>Licence CAL k lokální verzi produktu Microsoft Dynamics 365 for Team Members</w:t>
            </w:r>
          </w:p>
        </w:tc>
      </w:tr>
      <w:tr w:rsidR="001A1C9C" w14:paraId="75124A61" w14:textId="77777777">
        <w:tc>
          <w:tcPr>
            <w:tcW w:w="6120" w:type="dxa"/>
            <w:tcBorders>
              <w:top w:val="single" w:sz="4" w:space="0" w:color="000000"/>
              <w:left w:val="single" w:sz="4" w:space="0" w:color="000000"/>
              <w:bottom w:val="single" w:sz="4" w:space="0" w:color="000000"/>
              <w:right w:val="single" w:sz="4" w:space="0" w:color="000000"/>
            </w:tcBorders>
          </w:tcPr>
          <w:p w14:paraId="4087ABBB" w14:textId="77777777" w:rsidR="001A1C9C" w:rsidRDefault="00A509B9">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40D63" w14:textId="77777777" w:rsidR="001A1C9C" w:rsidRDefault="00A509B9">
            <w:pPr>
              <w:pStyle w:val="ProductList-TableBody"/>
            </w:pPr>
            <w:r>
              <w:t>Microsoft Dynamics 365 for Operations Server</w:t>
            </w:r>
          </w:p>
        </w:tc>
      </w:tr>
      <w:tr w:rsidR="001A1C9C" w14:paraId="502D054D" w14:textId="77777777">
        <w:tc>
          <w:tcPr>
            <w:tcW w:w="6120" w:type="dxa"/>
            <w:tcBorders>
              <w:top w:val="single" w:sz="4" w:space="0" w:color="000000"/>
              <w:left w:val="single" w:sz="4" w:space="0" w:color="000000"/>
              <w:bottom w:val="single" w:sz="4" w:space="0" w:color="000000"/>
              <w:right w:val="single" w:sz="4" w:space="0" w:color="000000"/>
            </w:tcBorders>
          </w:tcPr>
          <w:p w14:paraId="59BC6D03" w14:textId="77777777" w:rsidR="001A1C9C" w:rsidRDefault="00A509B9">
            <w:pPr>
              <w:pStyle w:val="ProductList-TableBody"/>
            </w:pPr>
            <w:r>
              <w:t>Microsoft Dynamics AX Commerce Server</w:t>
            </w:r>
            <w:r>
              <w:fldChar w:fldCharType="begin"/>
            </w:r>
            <w:r>
              <w:instrText xml:space="preserve"> XE "Microsoft Dynamics AX Commerce Server" </w:instrText>
            </w:r>
            <w:r>
              <w:fldChar w:fldCharType="end"/>
            </w:r>
            <w:r>
              <w:t xml:space="preserve"> (licence na základě počtu jader)</w:t>
            </w:r>
          </w:p>
        </w:tc>
        <w:tc>
          <w:tcPr>
            <w:tcW w:w="6120" w:type="dxa"/>
            <w:tcBorders>
              <w:top w:val="single" w:sz="4" w:space="0" w:color="000000"/>
              <w:left w:val="single" w:sz="4" w:space="0" w:color="000000"/>
              <w:bottom w:val="single" w:sz="4" w:space="0" w:color="000000"/>
              <w:right w:val="single" w:sz="4" w:space="0" w:color="000000"/>
            </w:tcBorders>
          </w:tcPr>
          <w:p w14:paraId="2CAEFD02" w14:textId="77777777" w:rsidR="001A1C9C" w:rsidRDefault="00A509B9">
            <w:pPr>
              <w:pStyle w:val="ProductList-TableBody"/>
            </w:pPr>
            <w:r>
              <w:t>Microsoft Dynamics 365 for Operations Commerce Server (licence na základě počtu jader)</w:t>
            </w:r>
          </w:p>
        </w:tc>
      </w:tr>
    </w:tbl>
    <w:p w14:paraId="6A313110" w14:textId="77777777" w:rsidR="001A1C9C" w:rsidRDefault="001A1C9C">
      <w:pPr>
        <w:pStyle w:val="ProductList-SubClauseHeading"/>
        <w:outlineLvl w:val="5"/>
      </w:pPr>
    </w:p>
    <w:p w14:paraId="7C3427B3" w14:textId="77777777" w:rsidR="001A1C9C" w:rsidRDefault="00A509B9">
      <w:pPr>
        <w:pStyle w:val="ProductList-SubClauseHeading"/>
        <w:outlineLvl w:val="5"/>
      </w:pPr>
      <w:r>
        <w:t>4.6.2 Kvalifikující licence zakoupené po 1. dubnu 2017</w:t>
      </w:r>
    </w:p>
    <w:p w14:paraId="77E3E5A6" w14:textId="77777777" w:rsidR="001A1C9C" w:rsidRDefault="00A509B9">
      <w:pPr>
        <w:pStyle w:val="ProductList-BodyIndented"/>
      </w:pPr>
      <w:r>
        <w:t xml:space="preserve">Zákazníci, kteří zakoupili Kvalifikující licence po 1. dubnu 2017, mohou provést upgrade na software a užívat jej na základě následujících licencí na migraci. </w:t>
      </w:r>
    </w:p>
    <w:tbl>
      <w:tblPr>
        <w:tblStyle w:val="PURTable0"/>
        <w:tblW w:w="0" w:type="dxa"/>
        <w:tblLook w:val="04A0" w:firstRow="1" w:lastRow="0" w:firstColumn="1" w:lastColumn="0" w:noHBand="0" w:noVBand="1"/>
      </w:tblPr>
      <w:tblGrid>
        <w:gridCol w:w="5215"/>
        <w:gridCol w:w="5215"/>
      </w:tblGrid>
      <w:tr w:rsidR="001A1C9C" w14:paraId="4F62D2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E1999" w14:textId="77777777" w:rsidR="001A1C9C" w:rsidRDefault="00A509B9">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58EC01" w14:textId="77777777" w:rsidR="001A1C9C" w:rsidRDefault="00A509B9">
            <w:pPr>
              <w:pStyle w:val="ProductList-TableBody"/>
            </w:pPr>
            <w:r>
              <w:rPr>
                <w:color w:val="FFFFFF"/>
              </w:rPr>
              <w:t>Licence pro migraci</w:t>
            </w:r>
          </w:p>
        </w:tc>
      </w:tr>
      <w:tr w:rsidR="001A1C9C" w14:paraId="399E88E6" w14:textId="77777777">
        <w:tc>
          <w:tcPr>
            <w:tcW w:w="6120" w:type="dxa"/>
            <w:tcBorders>
              <w:top w:val="single" w:sz="4" w:space="0" w:color="000000"/>
              <w:left w:val="single" w:sz="4" w:space="0" w:color="000000"/>
              <w:bottom w:val="single" w:sz="4" w:space="0" w:color="000000"/>
              <w:right w:val="single" w:sz="4" w:space="0" w:color="000000"/>
            </w:tcBorders>
          </w:tcPr>
          <w:p w14:paraId="1D2242CD" w14:textId="77777777" w:rsidR="001A1C9C" w:rsidRDefault="00A509B9">
            <w:pPr>
              <w:pStyle w:val="ProductList-TableBody"/>
            </w:pPr>
            <w:r>
              <w:t>Licence CAL pro Microsoft Dynamics AX Enterprise (uživatel)</w:t>
            </w:r>
          </w:p>
        </w:tc>
        <w:tc>
          <w:tcPr>
            <w:tcW w:w="6120" w:type="dxa"/>
            <w:tcBorders>
              <w:top w:val="single" w:sz="4" w:space="0" w:color="000000"/>
              <w:left w:val="single" w:sz="4" w:space="0" w:color="000000"/>
              <w:bottom w:val="single" w:sz="4" w:space="0" w:color="000000"/>
              <w:right w:val="single" w:sz="4" w:space="0" w:color="000000"/>
            </w:tcBorders>
          </w:tcPr>
          <w:p w14:paraId="46697DC7" w14:textId="77777777" w:rsidR="001A1C9C" w:rsidRDefault="00A509B9">
            <w:pPr>
              <w:pStyle w:val="ProductList-TableBody"/>
            </w:pPr>
            <w:r>
              <w:t>Licence CAL k lokální verzi produktu Microsoft Dynamics 365 for Operations nebo</w:t>
            </w:r>
          </w:p>
          <w:p w14:paraId="580B03D3" w14:textId="77777777" w:rsidR="001A1C9C" w:rsidRDefault="00A509B9">
            <w:pPr>
              <w:pStyle w:val="ProductList-TableBody"/>
            </w:pPr>
            <w:r>
              <w:t>Licence CAL k lokální verzi produktu Microsoft Dynamics 365 for Operations Activity</w:t>
            </w:r>
          </w:p>
        </w:tc>
      </w:tr>
      <w:tr w:rsidR="001A1C9C" w14:paraId="2DF91E18" w14:textId="77777777">
        <w:tc>
          <w:tcPr>
            <w:tcW w:w="6120" w:type="dxa"/>
            <w:tcBorders>
              <w:top w:val="single" w:sz="4" w:space="0" w:color="000000"/>
              <w:left w:val="single" w:sz="4" w:space="0" w:color="000000"/>
              <w:bottom w:val="single" w:sz="4" w:space="0" w:color="000000"/>
              <w:right w:val="single" w:sz="4" w:space="0" w:color="000000"/>
            </w:tcBorders>
          </w:tcPr>
          <w:p w14:paraId="11F6B1D4" w14:textId="77777777" w:rsidR="001A1C9C" w:rsidRDefault="00A509B9">
            <w:pPr>
              <w:pStyle w:val="ProductList-TableBody"/>
            </w:pPr>
            <w:r>
              <w:t>Licence CAL pro Microsoft Dynamics AX Enterprise (zařízení)</w:t>
            </w:r>
          </w:p>
        </w:tc>
        <w:tc>
          <w:tcPr>
            <w:tcW w:w="6120" w:type="dxa"/>
            <w:tcBorders>
              <w:top w:val="single" w:sz="4" w:space="0" w:color="000000"/>
              <w:left w:val="single" w:sz="4" w:space="0" w:color="000000"/>
              <w:bottom w:val="single" w:sz="4" w:space="0" w:color="000000"/>
              <w:right w:val="single" w:sz="4" w:space="0" w:color="000000"/>
            </w:tcBorders>
          </w:tcPr>
          <w:p w14:paraId="4010D66D" w14:textId="77777777" w:rsidR="001A1C9C" w:rsidRDefault="00A509B9">
            <w:pPr>
              <w:pStyle w:val="ProductList-TableBody"/>
            </w:pPr>
            <w:r>
              <w:t>Licence CAL k lokální verzi produktu Microsoft Dynamics 365 for Operations nebo</w:t>
            </w:r>
          </w:p>
          <w:p w14:paraId="60FEE737" w14:textId="77777777" w:rsidR="001A1C9C" w:rsidRDefault="00A509B9">
            <w:pPr>
              <w:pStyle w:val="ProductList-TableBody"/>
            </w:pPr>
            <w:r>
              <w:t>Licence CAL na zařízení k produktu Microsoft Dynamics 365 for Operations</w:t>
            </w:r>
          </w:p>
        </w:tc>
      </w:tr>
      <w:tr w:rsidR="001A1C9C" w14:paraId="38B45475" w14:textId="77777777">
        <w:tc>
          <w:tcPr>
            <w:tcW w:w="6120" w:type="dxa"/>
            <w:tcBorders>
              <w:top w:val="single" w:sz="4" w:space="0" w:color="000000"/>
              <w:left w:val="single" w:sz="4" w:space="0" w:color="000000"/>
              <w:bottom w:val="single" w:sz="4" w:space="0" w:color="000000"/>
              <w:right w:val="single" w:sz="4" w:space="0" w:color="000000"/>
            </w:tcBorders>
          </w:tcPr>
          <w:p w14:paraId="490454E3" w14:textId="77777777" w:rsidR="001A1C9C" w:rsidRDefault="00A509B9">
            <w:pPr>
              <w:pStyle w:val="ProductList-TableBody"/>
            </w:pPr>
            <w:r>
              <w:t>Licence Functional CAL pro Microsoft Dynamics AX (uživatel)</w:t>
            </w:r>
          </w:p>
        </w:tc>
        <w:tc>
          <w:tcPr>
            <w:tcW w:w="6120" w:type="dxa"/>
            <w:tcBorders>
              <w:top w:val="single" w:sz="4" w:space="0" w:color="000000"/>
              <w:left w:val="single" w:sz="4" w:space="0" w:color="000000"/>
              <w:bottom w:val="single" w:sz="4" w:space="0" w:color="000000"/>
              <w:right w:val="single" w:sz="4" w:space="0" w:color="000000"/>
            </w:tcBorders>
          </w:tcPr>
          <w:p w14:paraId="46395DF5" w14:textId="77777777" w:rsidR="001A1C9C" w:rsidRDefault="00A509B9">
            <w:pPr>
              <w:pStyle w:val="ProductList-TableBody"/>
            </w:pPr>
            <w:r>
              <w:t>Licence CAL k lokální verzi produktu Microsoft Dynamics 365 for Operations Activity nebo</w:t>
            </w:r>
          </w:p>
          <w:p w14:paraId="21D66383" w14:textId="77777777" w:rsidR="001A1C9C" w:rsidRDefault="00A509B9">
            <w:pPr>
              <w:pStyle w:val="ProductList-TableBody"/>
            </w:pPr>
            <w:r>
              <w:t>Licence CAL k lokální verzi produktu Microsoft Dynamics 365 for Team Members</w:t>
            </w:r>
          </w:p>
        </w:tc>
      </w:tr>
      <w:tr w:rsidR="001A1C9C" w14:paraId="3C8616B8" w14:textId="77777777">
        <w:tc>
          <w:tcPr>
            <w:tcW w:w="6120" w:type="dxa"/>
            <w:tcBorders>
              <w:top w:val="single" w:sz="4" w:space="0" w:color="000000"/>
              <w:left w:val="single" w:sz="4" w:space="0" w:color="000000"/>
              <w:bottom w:val="single" w:sz="4" w:space="0" w:color="000000"/>
              <w:right w:val="single" w:sz="4" w:space="0" w:color="000000"/>
            </w:tcBorders>
          </w:tcPr>
          <w:p w14:paraId="7918EB5C" w14:textId="77777777" w:rsidR="001A1C9C" w:rsidRDefault="00A509B9">
            <w:pPr>
              <w:pStyle w:val="ProductList-TableBody"/>
            </w:pPr>
            <w:r>
              <w:t>Licence CAL k produktu Microsoft Dynamics AX Functional (zařízení)</w:t>
            </w:r>
          </w:p>
        </w:tc>
        <w:tc>
          <w:tcPr>
            <w:tcW w:w="6120" w:type="dxa"/>
            <w:tcBorders>
              <w:top w:val="single" w:sz="4" w:space="0" w:color="000000"/>
              <w:left w:val="single" w:sz="4" w:space="0" w:color="000000"/>
              <w:bottom w:val="single" w:sz="4" w:space="0" w:color="000000"/>
              <w:right w:val="single" w:sz="4" w:space="0" w:color="000000"/>
            </w:tcBorders>
          </w:tcPr>
          <w:p w14:paraId="4C0A26FA" w14:textId="77777777" w:rsidR="001A1C9C" w:rsidRDefault="00A509B9">
            <w:pPr>
              <w:pStyle w:val="ProductList-TableBody"/>
            </w:pPr>
            <w:r>
              <w:t>Licence CAL k lokální verzi produktu Microsoft Dynamics 365 for Operations Activity</w:t>
            </w:r>
          </w:p>
        </w:tc>
      </w:tr>
      <w:tr w:rsidR="001A1C9C" w14:paraId="2071A77C" w14:textId="77777777">
        <w:tc>
          <w:tcPr>
            <w:tcW w:w="6120" w:type="dxa"/>
            <w:tcBorders>
              <w:top w:val="single" w:sz="4" w:space="0" w:color="000000"/>
              <w:left w:val="single" w:sz="4" w:space="0" w:color="000000"/>
              <w:bottom w:val="single" w:sz="4" w:space="0" w:color="000000"/>
              <w:right w:val="single" w:sz="4" w:space="0" w:color="000000"/>
            </w:tcBorders>
          </w:tcPr>
          <w:p w14:paraId="7F2258C5" w14:textId="77777777" w:rsidR="001A1C9C" w:rsidRDefault="00A509B9">
            <w:pPr>
              <w:pStyle w:val="ProductList-TableBody"/>
            </w:pPr>
            <w:r>
              <w:t>Licence Task CAL pro Microsoft Dynamics AX (uživatel)</w:t>
            </w:r>
          </w:p>
        </w:tc>
        <w:tc>
          <w:tcPr>
            <w:tcW w:w="6120" w:type="dxa"/>
            <w:tcBorders>
              <w:top w:val="single" w:sz="4" w:space="0" w:color="000000"/>
              <w:left w:val="single" w:sz="4" w:space="0" w:color="000000"/>
              <w:bottom w:val="single" w:sz="4" w:space="0" w:color="000000"/>
              <w:right w:val="single" w:sz="4" w:space="0" w:color="000000"/>
            </w:tcBorders>
          </w:tcPr>
          <w:p w14:paraId="63B48C27" w14:textId="77777777" w:rsidR="001A1C9C" w:rsidRDefault="00A509B9">
            <w:pPr>
              <w:pStyle w:val="ProductList-TableBody"/>
            </w:pPr>
            <w:r>
              <w:t>Licence CAL k lokální verzi produktu Microsoft Dynamics 365 for Team Members</w:t>
            </w:r>
          </w:p>
        </w:tc>
      </w:tr>
      <w:tr w:rsidR="001A1C9C" w14:paraId="34571695" w14:textId="77777777">
        <w:tc>
          <w:tcPr>
            <w:tcW w:w="6120" w:type="dxa"/>
            <w:tcBorders>
              <w:top w:val="single" w:sz="4" w:space="0" w:color="000000"/>
              <w:left w:val="single" w:sz="4" w:space="0" w:color="000000"/>
              <w:bottom w:val="single" w:sz="4" w:space="0" w:color="000000"/>
              <w:right w:val="single" w:sz="4" w:space="0" w:color="000000"/>
            </w:tcBorders>
          </w:tcPr>
          <w:p w14:paraId="4333086E" w14:textId="77777777" w:rsidR="001A1C9C" w:rsidRDefault="00A509B9">
            <w:pPr>
              <w:pStyle w:val="ProductList-TableBody"/>
            </w:pPr>
            <w:r>
              <w:t>3 licence Task CAL k produktu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17D72946" w14:textId="77777777" w:rsidR="001A1C9C" w:rsidRDefault="00A509B9">
            <w:pPr>
              <w:pStyle w:val="ProductList-TableBody"/>
            </w:pPr>
            <w:r>
              <w:t>1 licence CAL k lokální verzi produktu Microsoft Dynamics 365 for Operations Activity</w:t>
            </w:r>
          </w:p>
        </w:tc>
      </w:tr>
      <w:tr w:rsidR="001A1C9C" w14:paraId="70E4BAF4" w14:textId="77777777">
        <w:tc>
          <w:tcPr>
            <w:tcW w:w="6120" w:type="dxa"/>
            <w:tcBorders>
              <w:top w:val="single" w:sz="4" w:space="0" w:color="000000"/>
              <w:left w:val="single" w:sz="4" w:space="0" w:color="000000"/>
              <w:bottom w:val="single" w:sz="4" w:space="0" w:color="000000"/>
              <w:right w:val="single" w:sz="4" w:space="0" w:color="000000"/>
            </w:tcBorders>
          </w:tcPr>
          <w:p w14:paraId="0C0A15CB" w14:textId="77777777" w:rsidR="001A1C9C" w:rsidRDefault="00A509B9">
            <w:pPr>
              <w:pStyle w:val="ProductList-TableBody"/>
            </w:pPr>
            <w:r>
              <w:t>2 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14:paraId="79F2C10B" w14:textId="77777777" w:rsidR="001A1C9C" w:rsidRDefault="00A509B9">
            <w:pPr>
              <w:pStyle w:val="ProductList-TableBody"/>
            </w:pPr>
            <w:r>
              <w:t>1 licence CAL k lokální verzi produktu Microsoft Dynamics 365 for Operations Activity</w:t>
            </w:r>
          </w:p>
        </w:tc>
      </w:tr>
      <w:tr w:rsidR="001A1C9C" w14:paraId="0DACB70F" w14:textId="77777777">
        <w:tc>
          <w:tcPr>
            <w:tcW w:w="6120" w:type="dxa"/>
            <w:tcBorders>
              <w:top w:val="single" w:sz="4" w:space="0" w:color="000000"/>
              <w:left w:val="single" w:sz="4" w:space="0" w:color="000000"/>
              <w:bottom w:val="single" w:sz="4" w:space="0" w:color="000000"/>
              <w:right w:val="single" w:sz="4" w:space="0" w:color="000000"/>
            </w:tcBorders>
          </w:tcPr>
          <w:p w14:paraId="11E51B81" w14:textId="77777777" w:rsidR="001A1C9C" w:rsidRDefault="00A509B9">
            <w:pPr>
              <w:pStyle w:val="ProductList-TableBody"/>
            </w:pPr>
            <w:r>
              <w:t>3 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14:paraId="1D5CD6E4" w14:textId="77777777" w:rsidR="001A1C9C" w:rsidRDefault="00A509B9">
            <w:pPr>
              <w:pStyle w:val="ProductList-TableBody"/>
            </w:pPr>
            <w:r>
              <w:t>1 licence CAL na zařízení k produktu Microsoft Dynamics 365 for Operations</w:t>
            </w:r>
          </w:p>
        </w:tc>
      </w:tr>
      <w:tr w:rsidR="001A1C9C" w14:paraId="0A5F1184" w14:textId="77777777">
        <w:tc>
          <w:tcPr>
            <w:tcW w:w="6120" w:type="dxa"/>
            <w:tcBorders>
              <w:top w:val="single" w:sz="4" w:space="0" w:color="000000"/>
              <w:left w:val="single" w:sz="4" w:space="0" w:color="000000"/>
              <w:bottom w:val="single" w:sz="4" w:space="0" w:color="000000"/>
              <w:right w:val="single" w:sz="4" w:space="0" w:color="000000"/>
            </w:tcBorders>
          </w:tcPr>
          <w:p w14:paraId="35F75FD7" w14:textId="77777777" w:rsidR="001A1C9C" w:rsidRDefault="00A509B9">
            <w:pPr>
              <w:pStyle w:val="ProductList-TableBody"/>
            </w:pPr>
            <w:r>
              <w:t>Licence CAL pro Microsoft Dynamics AX Self Serve (uživatel)</w:t>
            </w:r>
          </w:p>
        </w:tc>
        <w:tc>
          <w:tcPr>
            <w:tcW w:w="6120" w:type="dxa"/>
            <w:tcBorders>
              <w:top w:val="single" w:sz="4" w:space="0" w:color="000000"/>
              <w:left w:val="single" w:sz="4" w:space="0" w:color="000000"/>
              <w:bottom w:val="single" w:sz="4" w:space="0" w:color="000000"/>
              <w:right w:val="single" w:sz="4" w:space="0" w:color="000000"/>
            </w:tcBorders>
          </w:tcPr>
          <w:p w14:paraId="6E248715" w14:textId="77777777" w:rsidR="001A1C9C" w:rsidRDefault="00A509B9">
            <w:pPr>
              <w:pStyle w:val="ProductList-TableBody"/>
            </w:pPr>
            <w:r>
              <w:t>Licence CAL k lokální verzi produktu Microsoft Dynamics 365 for Team Members</w:t>
            </w:r>
          </w:p>
        </w:tc>
      </w:tr>
      <w:tr w:rsidR="001A1C9C" w14:paraId="2F6A0CE5" w14:textId="77777777">
        <w:tc>
          <w:tcPr>
            <w:tcW w:w="6120" w:type="dxa"/>
            <w:tcBorders>
              <w:top w:val="single" w:sz="4" w:space="0" w:color="000000"/>
              <w:left w:val="single" w:sz="4" w:space="0" w:color="000000"/>
              <w:bottom w:val="single" w:sz="4" w:space="0" w:color="000000"/>
              <w:right w:val="single" w:sz="4" w:space="0" w:color="000000"/>
            </w:tcBorders>
          </w:tcPr>
          <w:p w14:paraId="7C2FA32E" w14:textId="77777777" w:rsidR="001A1C9C" w:rsidRDefault="00A509B9">
            <w:pPr>
              <w:pStyle w:val="ProductList-TableBody"/>
            </w:pPr>
            <w:r>
              <w:t>Licence CAL pro Microsoft Dynamics AX Self Serve (zařízení)</w:t>
            </w:r>
          </w:p>
        </w:tc>
        <w:tc>
          <w:tcPr>
            <w:tcW w:w="6120" w:type="dxa"/>
            <w:tcBorders>
              <w:top w:val="single" w:sz="4" w:space="0" w:color="000000"/>
              <w:left w:val="single" w:sz="4" w:space="0" w:color="000000"/>
              <w:bottom w:val="single" w:sz="4" w:space="0" w:color="000000"/>
              <w:right w:val="single" w:sz="4" w:space="0" w:color="000000"/>
            </w:tcBorders>
          </w:tcPr>
          <w:p w14:paraId="4A941EAF" w14:textId="77777777" w:rsidR="001A1C9C" w:rsidRDefault="00A509B9">
            <w:pPr>
              <w:pStyle w:val="ProductList-TableBody"/>
            </w:pPr>
            <w:r>
              <w:t>Licence CAL k lokální verzi produktu Microsoft Dynamics 365 for Team Members</w:t>
            </w:r>
          </w:p>
        </w:tc>
      </w:tr>
      <w:tr w:rsidR="001A1C9C" w14:paraId="71F95F63" w14:textId="77777777">
        <w:tc>
          <w:tcPr>
            <w:tcW w:w="6120" w:type="dxa"/>
            <w:tcBorders>
              <w:top w:val="single" w:sz="4" w:space="0" w:color="000000"/>
              <w:left w:val="single" w:sz="4" w:space="0" w:color="000000"/>
              <w:bottom w:val="single" w:sz="4" w:space="0" w:color="000000"/>
              <w:right w:val="single" w:sz="4" w:space="0" w:color="000000"/>
            </w:tcBorders>
          </w:tcPr>
          <w:p w14:paraId="127D878F" w14:textId="77777777" w:rsidR="001A1C9C" w:rsidRDefault="00A509B9">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74C62EAB" w14:textId="77777777" w:rsidR="001A1C9C" w:rsidRDefault="00A509B9">
            <w:pPr>
              <w:pStyle w:val="ProductList-TableBody"/>
            </w:pPr>
            <w:r>
              <w:t>Microsoft Dynamics 365 for Operations Server</w:t>
            </w:r>
          </w:p>
        </w:tc>
      </w:tr>
      <w:tr w:rsidR="001A1C9C" w14:paraId="74FA8BA0" w14:textId="77777777">
        <w:tc>
          <w:tcPr>
            <w:tcW w:w="6120" w:type="dxa"/>
            <w:tcBorders>
              <w:top w:val="single" w:sz="4" w:space="0" w:color="000000"/>
              <w:left w:val="single" w:sz="4" w:space="0" w:color="000000"/>
              <w:bottom w:val="single" w:sz="4" w:space="0" w:color="000000"/>
              <w:right w:val="single" w:sz="4" w:space="0" w:color="000000"/>
            </w:tcBorders>
          </w:tcPr>
          <w:p w14:paraId="06CD502E" w14:textId="77777777" w:rsidR="001A1C9C" w:rsidRDefault="00A509B9">
            <w:pPr>
              <w:pStyle w:val="ProductList-TableBody"/>
            </w:pPr>
            <w:r>
              <w:t>Microsoft Dynamics AX Commerce Server (licence na základě počtu jader)</w:t>
            </w:r>
          </w:p>
        </w:tc>
        <w:tc>
          <w:tcPr>
            <w:tcW w:w="6120" w:type="dxa"/>
            <w:tcBorders>
              <w:top w:val="single" w:sz="4" w:space="0" w:color="000000"/>
              <w:left w:val="single" w:sz="4" w:space="0" w:color="000000"/>
              <w:bottom w:val="single" w:sz="4" w:space="0" w:color="000000"/>
              <w:right w:val="single" w:sz="4" w:space="0" w:color="000000"/>
            </w:tcBorders>
          </w:tcPr>
          <w:p w14:paraId="0D89A7E4" w14:textId="77777777" w:rsidR="001A1C9C" w:rsidRDefault="00A509B9">
            <w:pPr>
              <w:pStyle w:val="ProductList-TableBody"/>
            </w:pPr>
            <w:r>
              <w:t>Microsoft Dynamics 365 for Operations Commerce Server (licence na základě počtu jader)</w:t>
            </w:r>
          </w:p>
        </w:tc>
      </w:tr>
    </w:tbl>
    <w:p w14:paraId="4ACB6300" w14:textId="77777777" w:rsidR="001A1C9C" w:rsidRDefault="001A1C9C">
      <w:pPr>
        <w:pStyle w:val="ProductList-BodyIndented"/>
      </w:pPr>
    </w:p>
    <w:p w14:paraId="77A1C3CC" w14:textId="77777777" w:rsidR="001A1C9C" w:rsidRDefault="001A1C9C">
      <w:pPr>
        <w:pStyle w:val="PURBreadcrumb"/>
      </w:pPr>
    </w:p>
    <w:tbl>
      <w:tblPr>
        <w:tblStyle w:val="PURTable0"/>
        <w:tblW w:w="0" w:type="dxa"/>
        <w:tblLook w:val="04A0" w:firstRow="1" w:lastRow="0" w:firstColumn="1" w:lastColumn="0" w:noHBand="0" w:noVBand="1"/>
      </w:tblPr>
      <w:tblGrid>
        <w:gridCol w:w="10440"/>
      </w:tblGrid>
      <w:tr w:rsidR="001A1C9C" w14:paraId="4A9D4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1704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ED4C485" w14:textId="77777777" w:rsidR="001A1C9C" w:rsidRDefault="001A1C9C">
      <w:pPr>
        <w:pStyle w:val="ProductList-BodyIndented"/>
      </w:pPr>
    </w:p>
    <w:p w14:paraId="1383ED06" w14:textId="77777777" w:rsidR="001A1C9C" w:rsidRDefault="00A509B9">
      <w:pPr>
        <w:pStyle w:val="ProductList-Offering1HeadingNoBorder"/>
        <w:outlineLvl w:val="1"/>
      </w:pPr>
      <w:bookmarkStart w:id="74" w:name="_Sec607"/>
      <w:r>
        <w:t>CAL na Microsoft Identity Manager</w:t>
      </w:r>
      <w:bookmarkEnd w:id="74"/>
      <w:r>
        <w:fldChar w:fldCharType="begin"/>
      </w:r>
      <w:r>
        <w:instrText xml:space="preserve"> TC "</w:instrText>
      </w:r>
      <w:bookmarkStart w:id="75" w:name="_Toc486088491"/>
      <w:r>
        <w:instrText>CAL na Microsoft Identity Manager</w:instrText>
      </w:r>
      <w:bookmarkEnd w:id="75"/>
      <w:r>
        <w:instrText>" \l 2</w:instrText>
      </w:r>
      <w:r>
        <w:fldChar w:fldCharType="end"/>
      </w:r>
    </w:p>
    <w:p w14:paraId="4728B654" w14:textId="77777777" w:rsidR="001A1C9C" w:rsidRDefault="00A509B9">
      <w:pPr>
        <w:pStyle w:val="ProductList-Offering1SubSection"/>
        <w:outlineLvl w:val="2"/>
      </w:pPr>
      <w:bookmarkStart w:id="76" w:name="_Sec677"/>
      <w:r>
        <w:t>1. Dostupnost programu</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A1C9C" w14:paraId="67DEF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7825D"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1F6C"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F52F7"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BAC0"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3C9A"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CC84"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C56F"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1193A"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1A11C"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E7D3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BE11"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E36679"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7BA486D3" w14:textId="77777777">
        <w:tc>
          <w:tcPr>
            <w:tcW w:w="4160" w:type="dxa"/>
            <w:tcBorders>
              <w:top w:val="single" w:sz="6" w:space="0" w:color="FFFFFF"/>
              <w:left w:val="none" w:sz="4" w:space="0" w:color="BFBFBF"/>
              <w:bottom w:val="dashed" w:sz="4" w:space="0" w:color="BFBFBF"/>
              <w:right w:val="none" w:sz="4" w:space="0" w:color="6E6E6E"/>
            </w:tcBorders>
          </w:tcPr>
          <w:p w14:paraId="6EC4B41A" w14:textId="77777777" w:rsidR="001A1C9C" w:rsidRDefault="00A509B9">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0B3E48AD" w14:textId="77777777" w:rsidR="001A1C9C" w:rsidRDefault="00A509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76D8CE" w14:textId="77777777" w:rsidR="001A1C9C" w:rsidRDefault="00A509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684D5F"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6D1D23"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A99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286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7DA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D91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5A1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C47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7FA3"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02D2796" w14:textId="77777777">
        <w:tc>
          <w:tcPr>
            <w:tcW w:w="4160" w:type="dxa"/>
            <w:tcBorders>
              <w:top w:val="dashed" w:sz="4" w:space="0" w:color="BFBFBF"/>
              <w:left w:val="none" w:sz="4" w:space="0" w:color="BFBFBF"/>
              <w:bottom w:val="none" w:sz="4" w:space="0" w:color="BFBFBF"/>
              <w:right w:val="none" w:sz="4" w:space="0" w:color="6E6E6E"/>
            </w:tcBorders>
          </w:tcPr>
          <w:p w14:paraId="71D53B18" w14:textId="77777777" w:rsidR="001A1C9C" w:rsidRDefault="00A509B9">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48FE08" w14:textId="77777777" w:rsidR="001A1C9C" w:rsidRDefault="00A509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7464B8E" w14:textId="77777777" w:rsidR="001A1C9C" w:rsidRDefault="00A509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ECD477A" w14:textId="77777777" w:rsidR="001A1C9C" w:rsidRDefault="00A509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3BD256" w14:textId="77777777" w:rsidR="001A1C9C" w:rsidRDefault="00A509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FDD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F23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BCD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3E1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0F7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C9F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764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F548780" w14:textId="77777777" w:rsidR="001A1C9C" w:rsidRDefault="00A509B9">
      <w:pPr>
        <w:pStyle w:val="ProductList-Offering1SubSection"/>
        <w:outlineLvl w:val="2"/>
      </w:pPr>
      <w:bookmarkStart w:id="77" w:name="_Sec733"/>
      <w:r>
        <w:t>2. Podmínky produktu</w:t>
      </w:r>
      <w:bookmarkEnd w:id="77"/>
    </w:p>
    <w:tbl>
      <w:tblPr>
        <w:tblStyle w:val="PURTable"/>
        <w:tblW w:w="0" w:type="dxa"/>
        <w:tblLook w:val="04A0" w:firstRow="1" w:lastRow="0" w:firstColumn="1" w:lastColumn="0" w:noHBand="0" w:noVBand="1"/>
      </w:tblPr>
      <w:tblGrid>
        <w:gridCol w:w="3602"/>
        <w:gridCol w:w="3597"/>
        <w:gridCol w:w="3591"/>
      </w:tblGrid>
      <w:tr w:rsidR="001A1C9C" w14:paraId="13272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F0375"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945DB1"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B465D" w14:textId="77777777" w:rsidR="001A1C9C" w:rsidRDefault="00A509B9">
            <w:pPr>
              <w:pStyle w:val="ProductList-TableBody"/>
            </w:pPr>
            <w:r>
              <w:rPr>
                <w:color w:val="404040"/>
              </w:rPr>
              <w:t>Nižší verze: Není relevantní</w:t>
            </w:r>
          </w:p>
        </w:tc>
      </w:tr>
      <w:tr w:rsidR="001A1C9C" w14:paraId="635A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9F5E"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C246"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FA2CB33"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32513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4BE9"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D985"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C624" w14:textId="77777777" w:rsidR="001A1C9C" w:rsidRDefault="00A509B9">
            <w:pPr>
              <w:pStyle w:val="ProductList-TableBody"/>
            </w:pPr>
            <w:r>
              <w:rPr>
                <w:color w:val="404040"/>
              </w:rPr>
              <w:t>Nárok na snížení: Není relevantní</w:t>
            </w:r>
          </w:p>
        </w:tc>
      </w:tr>
      <w:tr w:rsidR="001A1C9C" w14:paraId="704F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7B36"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C014"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83AD" w14:textId="77777777" w:rsidR="001A1C9C" w:rsidRDefault="00A509B9">
            <w:pPr>
              <w:pStyle w:val="ProductList-TableBody"/>
            </w:pPr>
            <w:r>
              <w:rPr>
                <w:color w:val="404040"/>
              </w:rPr>
              <w:t>Nárok na aktualizaci: Není relevantní</w:t>
            </w:r>
          </w:p>
        </w:tc>
      </w:tr>
      <w:tr w:rsidR="001A1C9C" w14:paraId="15F23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6558"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B73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6F13" w14:textId="77777777" w:rsidR="001A1C9C" w:rsidRDefault="001A1C9C">
            <w:pPr>
              <w:pStyle w:val="ProductList-TableBody"/>
            </w:pPr>
          </w:p>
        </w:tc>
      </w:tr>
    </w:tbl>
    <w:p w14:paraId="07678FFD" w14:textId="77777777" w:rsidR="001A1C9C" w:rsidRDefault="00A509B9">
      <w:pPr>
        <w:pStyle w:val="ProductList-Offering1SubSection"/>
        <w:outlineLvl w:val="2"/>
      </w:pPr>
      <w:bookmarkStart w:id="78" w:name="_Sec788"/>
      <w:r>
        <w:t>3. Užívací práva</w:t>
      </w:r>
      <w:bookmarkEnd w:id="78"/>
    </w:p>
    <w:tbl>
      <w:tblPr>
        <w:tblStyle w:val="PURTable"/>
        <w:tblW w:w="0" w:type="dxa"/>
        <w:tblLook w:val="04A0" w:firstRow="1" w:lastRow="0" w:firstColumn="1" w:lastColumn="0" w:noHBand="0" w:noVBand="1"/>
      </w:tblPr>
      <w:tblGrid>
        <w:gridCol w:w="3596"/>
        <w:gridCol w:w="3588"/>
        <w:gridCol w:w="3606"/>
      </w:tblGrid>
      <w:tr w:rsidR="001A1C9C" w14:paraId="507CC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B98DB"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76F3C905"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173BF41"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1C9C" w14:paraId="1733D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D4F6"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BC54"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CFFD" w14:textId="77777777" w:rsidR="001A1C9C" w:rsidRDefault="00A509B9">
            <w:pPr>
              <w:pStyle w:val="ProductList-TableBody"/>
            </w:pPr>
            <w:r>
              <w:rPr>
                <w:color w:val="404040"/>
              </w:rPr>
              <w:t>Zahrnuté technologie: Není relevantní</w:t>
            </w:r>
          </w:p>
        </w:tc>
      </w:tr>
      <w:tr w:rsidR="001A1C9C" w14:paraId="6F9B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FEAD"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1680"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1CAB" w14:textId="77777777" w:rsidR="001A1C9C" w:rsidRDefault="001A1C9C">
            <w:pPr>
              <w:pStyle w:val="ProductList-TableBody"/>
            </w:pPr>
          </w:p>
        </w:tc>
      </w:tr>
    </w:tbl>
    <w:p w14:paraId="40BF059A" w14:textId="77777777" w:rsidR="001A1C9C" w:rsidRDefault="001A1C9C">
      <w:pPr>
        <w:pStyle w:val="ProductList-Body"/>
      </w:pPr>
    </w:p>
    <w:p w14:paraId="7B46AFCC" w14:textId="77777777" w:rsidR="001A1C9C" w:rsidRDefault="00A509B9">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1A1C9C" w14:paraId="005D8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D3108E" w14:textId="77777777" w:rsidR="001A1C9C" w:rsidRDefault="00A509B9">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792F03B4" w14:textId="77777777" w:rsidR="001A1C9C" w:rsidRDefault="001A1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AE14B7" w14:textId="77777777" w:rsidR="001A1C9C" w:rsidRDefault="001A1C9C">
            <w:pPr>
              <w:pStyle w:val="ProductList-TableBody"/>
            </w:pPr>
          </w:p>
        </w:tc>
      </w:tr>
    </w:tbl>
    <w:p w14:paraId="1E4E4BF3" w14:textId="77777777" w:rsidR="001A1C9C" w:rsidRDefault="00A509B9">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617"/>
        <w:gridCol w:w="3595"/>
        <w:gridCol w:w="3578"/>
      </w:tblGrid>
      <w:tr w:rsidR="001A1C9C" w14:paraId="43576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45D81"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43F6E1"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2E77C" w14:textId="77777777" w:rsidR="001A1C9C" w:rsidRDefault="00A509B9">
            <w:pPr>
              <w:pStyle w:val="ProductList-TableBody"/>
            </w:pPr>
            <w:r>
              <w:rPr>
                <w:color w:val="404040"/>
              </w:rPr>
              <w:t>Práva na zálohu: Není relevantní</w:t>
            </w:r>
          </w:p>
        </w:tc>
      </w:tr>
      <w:tr w:rsidR="001A1C9C" w14:paraId="76583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3FE4"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B398"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96AD" w14:textId="77777777" w:rsidR="001A1C9C" w:rsidRDefault="00A509B9">
            <w:pPr>
              <w:pStyle w:val="ProductList-TableBody"/>
            </w:pPr>
            <w:r>
              <w:rPr>
                <w:color w:val="404040"/>
              </w:rPr>
              <w:t>Práva pro roaming: Není relevantní</w:t>
            </w:r>
          </w:p>
        </w:tc>
      </w:tr>
      <w:tr w:rsidR="001A1C9C" w14:paraId="6E955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9D05"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8CEE"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3E36" w14:textId="77777777" w:rsidR="001A1C9C" w:rsidRDefault="001A1C9C">
            <w:pPr>
              <w:pStyle w:val="ProductList-TableBody"/>
            </w:pPr>
          </w:p>
        </w:tc>
      </w:tr>
    </w:tbl>
    <w:p w14:paraId="7223CE14"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AB6D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5B8F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4A87183" w14:textId="77777777" w:rsidR="001A1C9C" w:rsidRDefault="001A1C9C">
      <w:pPr>
        <w:pStyle w:val="ProductList-Body"/>
      </w:pPr>
    </w:p>
    <w:p w14:paraId="6D1783C8" w14:textId="77777777" w:rsidR="001A1C9C" w:rsidRDefault="00A509B9">
      <w:pPr>
        <w:pStyle w:val="ProductList-OfferingGroupHeading"/>
        <w:outlineLvl w:val="1"/>
      </w:pPr>
      <w:bookmarkStart w:id="80" w:name="_Sec611"/>
      <w:r>
        <w:t>Aplikace služeb Office</w:t>
      </w:r>
      <w:bookmarkEnd w:id="80"/>
      <w:r>
        <w:fldChar w:fldCharType="begin"/>
      </w:r>
      <w:r>
        <w:instrText xml:space="preserve"> TC "</w:instrText>
      </w:r>
      <w:bookmarkStart w:id="81" w:name="_Toc486088492"/>
      <w:r>
        <w:instrText>Aplikace služeb Office</w:instrText>
      </w:r>
      <w:bookmarkEnd w:id="81"/>
      <w:r>
        <w:instrText>" \l 2</w:instrText>
      </w:r>
      <w:r>
        <w:fldChar w:fldCharType="end"/>
      </w:r>
    </w:p>
    <w:p w14:paraId="3A277DA7" w14:textId="77777777" w:rsidR="001A1C9C" w:rsidRDefault="00A509B9">
      <w:pPr>
        <w:pStyle w:val="ProductList-Offering2HeadingNoBorder"/>
        <w:outlineLvl w:val="2"/>
      </w:pPr>
      <w:bookmarkStart w:id="82" w:name="_Sec636"/>
      <w:r>
        <w:t>Aplikace Office pro stolní počítače</w:t>
      </w:r>
      <w:bookmarkEnd w:id="82"/>
      <w:r>
        <w:fldChar w:fldCharType="begin"/>
      </w:r>
      <w:r>
        <w:instrText xml:space="preserve"> TC "</w:instrText>
      </w:r>
      <w:bookmarkStart w:id="83" w:name="_Toc486088493"/>
      <w:r>
        <w:instrText>Aplikace Office pro stolní počítače</w:instrText>
      </w:r>
      <w:bookmarkEnd w:id="83"/>
      <w:r>
        <w:instrText>" \l 3</w:instrText>
      </w:r>
      <w:r>
        <w:fldChar w:fldCharType="end"/>
      </w:r>
    </w:p>
    <w:p w14:paraId="180C3C06" w14:textId="77777777" w:rsidR="001A1C9C" w:rsidRDefault="00A509B9">
      <w:pPr>
        <w:pStyle w:val="ProductList-Offering1SubSection"/>
        <w:outlineLvl w:val="3"/>
      </w:pPr>
      <w:bookmarkStart w:id="84" w:name="_Sec681"/>
      <w:r>
        <w:t>1. Dostupnost programu</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A1C9C" w14:paraId="053BF5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7692E"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C9A0"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5D6A4"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316A"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C6F33"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2BA24"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BCE9"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B1B93"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A394"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420D"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CC08"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2A8B"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D6F947B" w14:textId="77777777">
        <w:tc>
          <w:tcPr>
            <w:tcW w:w="4160" w:type="dxa"/>
            <w:tcBorders>
              <w:top w:val="single" w:sz="6" w:space="0" w:color="FFFFFF"/>
              <w:left w:val="none" w:sz="4" w:space="0" w:color="000000"/>
              <w:bottom w:val="dashed" w:sz="4" w:space="0" w:color="BFBFBF"/>
              <w:right w:val="single" w:sz="6" w:space="0" w:color="FFFFFF"/>
            </w:tcBorders>
          </w:tcPr>
          <w:p w14:paraId="68577B36" w14:textId="77777777" w:rsidR="001A1C9C" w:rsidRDefault="00A509B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F1EC432" w14:textId="77777777" w:rsidR="001A1C9C" w:rsidRDefault="00A509B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A599C7C"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D537A9" w14:textId="77777777" w:rsidR="001A1C9C" w:rsidRDefault="00A509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C5167A"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161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67E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A4B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E93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A53E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0913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BB55" w14:textId="77777777" w:rsidR="001A1C9C" w:rsidRDefault="001A1C9C">
            <w:pPr>
              <w:pStyle w:val="ProductList-TableBody"/>
              <w:jc w:val="center"/>
            </w:pPr>
          </w:p>
        </w:tc>
      </w:tr>
      <w:tr w:rsidR="001A1C9C" w14:paraId="6F1CC07B" w14:textId="77777777">
        <w:tc>
          <w:tcPr>
            <w:tcW w:w="4160" w:type="dxa"/>
            <w:tcBorders>
              <w:top w:val="dashed" w:sz="4" w:space="0" w:color="BFBFBF"/>
              <w:left w:val="none" w:sz="4" w:space="0" w:color="000000"/>
              <w:bottom w:val="dashed" w:sz="4" w:space="0" w:color="BFBFBF"/>
              <w:right w:val="single" w:sz="6" w:space="0" w:color="FFFFFF"/>
            </w:tcBorders>
          </w:tcPr>
          <w:p w14:paraId="5C9FFC09" w14:textId="77777777" w:rsidR="001A1C9C" w:rsidRDefault="00A509B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4DECF"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345023"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F33D9B"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8F6861"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41D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48A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E27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B05F"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D19F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A9A7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55AE3" w14:textId="77777777" w:rsidR="001A1C9C" w:rsidRDefault="001A1C9C">
            <w:pPr>
              <w:pStyle w:val="ProductList-TableBody"/>
              <w:jc w:val="center"/>
            </w:pPr>
          </w:p>
        </w:tc>
      </w:tr>
      <w:tr w:rsidR="001A1C9C" w14:paraId="7CDE1704" w14:textId="77777777">
        <w:tc>
          <w:tcPr>
            <w:tcW w:w="4160" w:type="dxa"/>
            <w:tcBorders>
              <w:top w:val="dashed" w:sz="4" w:space="0" w:color="BFBFBF"/>
              <w:left w:val="none" w:sz="4" w:space="0" w:color="000000"/>
              <w:bottom w:val="dashed" w:sz="4" w:space="0" w:color="BFBFBF"/>
              <w:right w:val="single" w:sz="6" w:space="0" w:color="FFFFFF"/>
            </w:tcBorders>
          </w:tcPr>
          <w:p w14:paraId="3D111F00" w14:textId="77777777" w:rsidR="001A1C9C" w:rsidRDefault="00A509B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F27A1"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002328" w14:textId="77777777" w:rsidR="001A1C9C" w:rsidRDefault="00A509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517CEF" w14:textId="77777777" w:rsidR="001A1C9C" w:rsidRDefault="00A509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32E100"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805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2E9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AAF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651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10B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BD4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E332E" w14:textId="77777777" w:rsidR="001A1C9C" w:rsidRDefault="001A1C9C">
            <w:pPr>
              <w:pStyle w:val="ProductList-TableBody"/>
              <w:jc w:val="center"/>
            </w:pPr>
          </w:p>
        </w:tc>
      </w:tr>
      <w:tr w:rsidR="001A1C9C" w14:paraId="6B4CC4C3" w14:textId="77777777">
        <w:tc>
          <w:tcPr>
            <w:tcW w:w="4160" w:type="dxa"/>
            <w:tcBorders>
              <w:top w:val="dashed" w:sz="4" w:space="0" w:color="BFBFBF"/>
              <w:left w:val="none" w:sz="4" w:space="0" w:color="000000"/>
              <w:bottom w:val="dashed" w:sz="4" w:space="0" w:color="BFBFBF"/>
              <w:right w:val="single" w:sz="6" w:space="0" w:color="FFFFFF"/>
            </w:tcBorders>
          </w:tcPr>
          <w:p w14:paraId="6F25F434" w14:textId="77777777" w:rsidR="001A1C9C" w:rsidRDefault="00A509B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6638E"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F61161" w14:textId="77777777" w:rsidR="001A1C9C" w:rsidRDefault="00A509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05AB6E" w14:textId="77777777" w:rsidR="001A1C9C" w:rsidRDefault="00A509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8E51BD" w14:textId="77777777" w:rsidR="001A1C9C" w:rsidRDefault="00A509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6AA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060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0CC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4C3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BC77"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0842"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9C73"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DC3EE56" w14:textId="77777777">
        <w:tc>
          <w:tcPr>
            <w:tcW w:w="4160" w:type="dxa"/>
            <w:tcBorders>
              <w:top w:val="dashed" w:sz="4" w:space="0" w:color="BFBFBF"/>
              <w:left w:val="none" w:sz="4" w:space="0" w:color="000000"/>
              <w:bottom w:val="dashed" w:sz="4" w:space="0" w:color="BFBFBF"/>
              <w:right w:val="single" w:sz="6" w:space="0" w:color="FFFFFF"/>
            </w:tcBorders>
          </w:tcPr>
          <w:p w14:paraId="7B2556A3" w14:textId="77777777" w:rsidR="001A1C9C" w:rsidRDefault="00A509B9">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799756" w14:textId="77777777" w:rsidR="001A1C9C" w:rsidRDefault="00A509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AF9C46"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0B2810"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0CA064"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E71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DB4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6F9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A9A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7BB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C67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98D71" w14:textId="77777777" w:rsidR="001A1C9C" w:rsidRDefault="001A1C9C">
            <w:pPr>
              <w:pStyle w:val="ProductList-TableBody"/>
              <w:jc w:val="center"/>
            </w:pPr>
          </w:p>
        </w:tc>
      </w:tr>
      <w:tr w:rsidR="001A1C9C" w14:paraId="3C1ABCC2" w14:textId="77777777">
        <w:tc>
          <w:tcPr>
            <w:tcW w:w="4160" w:type="dxa"/>
            <w:tcBorders>
              <w:top w:val="dashed" w:sz="4" w:space="0" w:color="BFBFBF"/>
              <w:left w:val="none" w:sz="4" w:space="0" w:color="000000"/>
              <w:bottom w:val="dashed" w:sz="4" w:space="0" w:color="BFBFBF"/>
              <w:right w:val="single" w:sz="6" w:space="0" w:color="FFFFFF"/>
            </w:tcBorders>
          </w:tcPr>
          <w:p w14:paraId="009B1B42" w14:textId="77777777" w:rsidR="001A1C9C" w:rsidRDefault="00A509B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1676D" w14:textId="77777777" w:rsidR="001A1C9C" w:rsidRDefault="00A509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99A021"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A10DFF"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A2BACA"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B85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BD1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135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DCD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432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7071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CCDB" w14:textId="77777777" w:rsidR="001A1C9C" w:rsidRDefault="001A1C9C">
            <w:pPr>
              <w:pStyle w:val="ProductList-TableBody"/>
              <w:jc w:val="center"/>
            </w:pPr>
          </w:p>
        </w:tc>
      </w:tr>
      <w:tr w:rsidR="001A1C9C" w14:paraId="6B445E04" w14:textId="77777777">
        <w:tc>
          <w:tcPr>
            <w:tcW w:w="4160" w:type="dxa"/>
            <w:tcBorders>
              <w:top w:val="dashed" w:sz="4" w:space="0" w:color="BFBFBF"/>
              <w:left w:val="none" w:sz="4" w:space="0" w:color="000000"/>
              <w:bottom w:val="dashed" w:sz="4" w:space="0" w:color="BFBFBF"/>
              <w:right w:val="single" w:sz="6" w:space="0" w:color="FFFFFF"/>
            </w:tcBorders>
          </w:tcPr>
          <w:p w14:paraId="68C83817" w14:textId="77777777" w:rsidR="001A1C9C" w:rsidRDefault="00A509B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1CAD7C"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3853CD"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F3AC92"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3059B8"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CB4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17C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A42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4003"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96D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C71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8350" w14:textId="77777777" w:rsidR="001A1C9C" w:rsidRDefault="001A1C9C">
            <w:pPr>
              <w:pStyle w:val="ProductList-TableBody"/>
              <w:jc w:val="center"/>
            </w:pPr>
          </w:p>
        </w:tc>
      </w:tr>
      <w:tr w:rsidR="001A1C9C" w14:paraId="73C81EF9" w14:textId="77777777">
        <w:tc>
          <w:tcPr>
            <w:tcW w:w="4160" w:type="dxa"/>
            <w:tcBorders>
              <w:top w:val="dashed" w:sz="4" w:space="0" w:color="BFBFBF"/>
              <w:left w:val="none" w:sz="4" w:space="0" w:color="000000"/>
              <w:bottom w:val="dashed" w:sz="4" w:space="0" w:color="BFBFBF"/>
              <w:right w:val="single" w:sz="6" w:space="0" w:color="FFFFFF"/>
            </w:tcBorders>
          </w:tcPr>
          <w:p w14:paraId="38D7A402" w14:textId="77777777" w:rsidR="001A1C9C" w:rsidRDefault="00A509B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BB193"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82DDF"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2472D7"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569019"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01C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CC7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FDE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2B8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B9E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AC6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BAB8" w14:textId="77777777" w:rsidR="001A1C9C" w:rsidRDefault="001A1C9C">
            <w:pPr>
              <w:pStyle w:val="ProductList-TableBody"/>
              <w:jc w:val="center"/>
            </w:pPr>
          </w:p>
        </w:tc>
      </w:tr>
      <w:tr w:rsidR="001A1C9C" w14:paraId="05ACCAAF" w14:textId="77777777">
        <w:tc>
          <w:tcPr>
            <w:tcW w:w="4160" w:type="dxa"/>
            <w:tcBorders>
              <w:top w:val="dashed" w:sz="4" w:space="0" w:color="BFBFBF"/>
              <w:left w:val="none" w:sz="4" w:space="0" w:color="000000"/>
              <w:bottom w:val="dashed" w:sz="4" w:space="0" w:color="BFBFBF"/>
              <w:right w:val="single" w:sz="6" w:space="0" w:color="FFFFFF"/>
            </w:tcBorders>
          </w:tcPr>
          <w:p w14:paraId="5F593981" w14:textId="77777777" w:rsidR="001A1C9C" w:rsidRDefault="00A509B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FFE39"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C8D449" w14:textId="77777777" w:rsidR="001A1C9C" w:rsidRDefault="00A509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84A67F" w14:textId="77777777" w:rsidR="001A1C9C" w:rsidRDefault="00A509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F435E5" w14:textId="77777777" w:rsidR="001A1C9C" w:rsidRDefault="00A509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714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778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3B8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85F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9D1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23D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9FD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92E4394" w14:textId="77777777">
        <w:tc>
          <w:tcPr>
            <w:tcW w:w="4160" w:type="dxa"/>
            <w:tcBorders>
              <w:top w:val="dashed" w:sz="4" w:space="0" w:color="BFBFBF"/>
              <w:left w:val="none" w:sz="4" w:space="0" w:color="000000"/>
              <w:bottom w:val="dashed" w:sz="4" w:space="0" w:color="BFBFBF"/>
              <w:right w:val="single" w:sz="6" w:space="0" w:color="FFFFFF"/>
            </w:tcBorders>
          </w:tcPr>
          <w:p w14:paraId="50E84B4E" w14:textId="77777777" w:rsidR="001A1C9C" w:rsidRDefault="00A509B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DBDDC"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89888D" w14:textId="77777777" w:rsidR="001A1C9C" w:rsidRDefault="00A509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4844CB" w14:textId="77777777" w:rsidR="001A1C9C" w:rsidRDefault="00A509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83E2BB" w14:textId="77777777" w:rsidR="001A1C9C" w:rsidRDefault="00A509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089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191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9D8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3E8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C69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302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2E1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A23C91C" w14:textId="77777777">
        <w:tc>
          <w:tcPr>
            <w:tcW w:w="4160" w:type="dxa"/>
            <w:tcBorders>
              <w:top w:val="dashed" w:sz="4" w:space="0" w:color="BFBFBF"/>
              <w:left w:val="none" w:sz="4" w:space="0" w:color="000000"/>
              <w:bottom w:val="dashed" w:sz="4" w:space="0" w:color="BFBFBF"/>
              <w:right w:val="single" w:sz="6" w:space="0" w:color="FFFFFF"/>
            </w:tcBorders>
          </w:tcPr>
          <w:p w14:paraId="3EE352D7" w14:textId="77777777" w:rsidR="001A1C9C" w:rsidRDefault="00A509B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EDE649"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A852BE"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7AFCCA"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40D350"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563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5D2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B83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1DA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C27B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A37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31F1" w14:textId="77777777" w:rsidR="001A1C9C" w:rsidRDefault="001A1C9C">
            <w:pPr>
              <w:pStyle w:val="ProductList-TableBody"/>
              <w:jc w:val="center"/>
            </w:pPr>
          </w:p>
        </w:tc>
      </w:tr>
      <w:tr w:rsidR="001A1C9C" w14:paraId="3391036D" w14:textId="77777777">
        <w:tc>
          <w:tcPr>
            <w:tcW w:w="4160" w:type="dxa"/>
            <w:tcBorders>
              <w:top w:val="dashed" w:sz="4" w:space="0" w:color="BFBFBF"/>
              <w:left w:val="none" w:sz="4" w:space="0" w:color="000000"/>
              <w:bottom w:val="dashed" w:sz="4" w:space="0" w:color="BFBFBF"/>
              <w:right w:val="single" w:sz="6" w:space="0" w:color="FFFFFF"/>
            </w:tcBorders>
          </w:tcPr>
          <w:p w14:paraId="79E719D9" w14:textId="77777777" w:rsidR="001A1C9C" w:rsidRDefault="00A509B9">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D7A281"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81EE54"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A0E095"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D4ACB1"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BFD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93A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9E7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3BA9"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829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67B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0D6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8CE0BAF" w14:textId="77777777">
        <w:tc>
          <w:tcPr>
            <w:tcW w:w="4160" w:type="dxa"/>
            <w:tcBorders>
              <w:top w:val="dashed" w:sz="4" w:space="0" w:color="BFBFBF"/>
              <w:left w:val="none" w:sz="4" w:space="0" w:color="000000"/>
              <w:bottom w:val="dashed" w:sz="4" w:space="0" w:color="BFBFBF"/>
              <w:right w:val="single" w:sz="6" w:space="0" w:color="FFFFFF"/>
            </w:tcBorders>
          </w:tcPr>
          <w:p w14:paraId="5D3D477C" w14:textId="77777777" w:rsidR="001A1C9C" w:rsidRDefault="00A509B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C468D"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5B5549"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E37EA1"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7DA74D"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136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6B5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F99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01E7"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D1E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AD1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1B5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725AFEB" w14:textId="77777777">
        <w:tc>
          <w:tcPr>
            <w:tcW w:w="4160" w:type="dxa"/>
            <w:tcBorders>
              <w:top w:val="dashed" w:sz="4" w:space="0" w:color="BFBFBF"/>
              <w:left w:val="none" w:sz="4" w:space="0" w:color="000000"/>
              <w:bottom w:val="dashed" w:sz="4" w:space="0" w:color="BFBFBF"/>
              <w:right w:val="single" w:sz="6" w:space="0" w:color="FFFFFF"/>
            </w:tcBorders>
          </w:tcPr>
          <w:p w14:paraId="23A31710" w14:textId="77777777" w:rsidR="001A1C9C" w:rsidRDefault="00A509B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B87629"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99E952" w14:textId="77777777" w:rsidR="001A1C9C" w:rsidRDefault="00A509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98D43E" w14:textId="77777777" w:rsidR="001A1C9C" w:rsidRDefault="00A509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13261D"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0D5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7E2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475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70B5"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87B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B85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F6A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29CB5AF" w14:textId="77777777">
        <w:tc>
          <w:tcPr>
            <w:tcW w:w="4160" w:type="dxa"/>
            <w:tcBorders>
              <w:top w:val="dashed" w:sz="4" w:space="0" w:color="BFBFBF"/>
              <w:left w:val="none" w:sz="4" w:space="0" w:color="000000"/>
              <w:bottom w:val="dashed" w:sz="4" w:space="0" w:color="BFBFBF"/>
              <w:right w:val="single" w:sz="6" w:space="0" w:color="FFFFFF"/>
            </w:tcBorders>
          </w:tcPr>
          <w:p w14:paraId="0BDAA902" w14:textId="77777777" w:rsidR="001A1C9C" w:rsidRDefault="00A509B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27503"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9FD247" w14:textId="77777777" w:rsidR="001A1C9C" w:rsidRDefault="00A509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52ADA3" w14:textId="77777777" w:rsidR="001A1C9C" w:rsidRDefault="00A509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DBF067"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5D0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FB6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8AE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0D73"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5B17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276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18589" w14:textId="77777777" w:rsidR="001A1C9C" w:rsidRDefault="001A1C9C">
            <w:pPr>
              <w:pStyle w:val="ProductList-TableBody"/>
              <w:jc w:val="center"/>
            </w:pPr>
          </w:p>
        </w:tc>
      </w:tr>
      <w:tr w:rsidR="001A1C9C" w14:paraId="20A20AFF" w14:textId="77777777">
        <w:tc>
          <w:tcPr>
            <w:tcW w:w="4160" w:type="dxa"/>
            <w:tcBorders>
              <w:top w:val="dashed" w:sz="4" w:space="0" w:color="BFBFBF"/>
              <w:left w:val="none" w:sz="4" w:space="0" w:color="000000"/>
              <w:bottom w:val="dashed" w:sz="4" w:space="0" w:color="BFBFBF"/>
              <w:right w:val="single" w:sz="6" w:space="0" w:color="FFFFFF"/>
            </w:tcBorders>
          </w:tcPr>
          <w:p w14:paraId="50F2B70A" w14:textId="77777777" w:rsidR="001A1C9C" w:rsidRDefault="00A509B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4EAE2"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9387F6" w14:textId="77777777" w:rsidR="001A1C9C" w:rsidRDefault="00A509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D3DA7C" w14:textId="77777777" w:rsidR="001A1C9C" w:rsidRDefault="001A1C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471930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2E1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F05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C28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859C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419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119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14A09" w14:textId="77777777" w:rsidR="001A1C9C" w:rsidRDefault="001A1C9C">
            <w:pPr>
              <w:pStyle w:val="ProductList-TableBody"/>
              <w:jc w:val="center"/>
            </w:pPr>
          </w:p>
        </w:tc>
      </w:tr>
      <w:tr w:rsidR="001A1C9C" w14:paraId="34CFF01A" w14:textId="77777777">
        <w:tc>
          <w:tcPr>
            <w:tcW w:w="4160" w:type="dxa"/>
            <w:tcBorders>
              <w:top w:val="dashed" w:sz="4" w:space="0" w:color="BFBFBF"/>
              <w:left w:val="none" w:sz="4" w:space="0" w:color="000000"/>
              <w:bottom w:val="none" w:sz="4" w:space="0" w:color="BFBFBF"/>
              <w:right w:val="single" w:sz="6" w:space="0" w:color="FFFFFF"/>
            </w:tcBorders>
          </w:tcPr>
          <w:p w14:paraId="038C964F" w14:textId="77777777" w:rsidR="001A1C9C" w:rsidRDefault="00A509B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6EF49E" w14:textId="77777777" w:rsidR="001A1C9C" w:rsidRDefault="00A509B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2AB39C7" w14:textId="77777777" w:rsidR="001A1C9C" w:rsidRDefault="00A509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D43BBE" w14:textId="77777777" w:rsidR="001A1C9C" w:rsidRDefault="001A1C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04C78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8832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5C1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7C6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4F0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0CE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1EF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6337" w14:textId="77777777" w:rsidR="001A1C9C" w:rsidRDefault="001A1C9C">
            <w:pPr>
              <w:pStyle w:val="ProductList-TableBody"/>
              <w:jc w:val="center"/>
            </w:pPr>
          </w:p>
        </w:tc>
      </w:tr>
    </w:tbl>
    <w:p w14:paraId="283AD4FC" w14:textId="77777777" w:rsidR="001A1C9C" w:rsidRDefault="00A509B9">
      <w:pPr>
        <w:pStyle w:val="ProductList-Offering1SubSection"/>
        <w:outlineLvl w:val="3"/>
      </w:pPr>
      <w:bookmarkStart w:id="85" w:name="_Sec736"/>
      <w:r>
        <w:t>2. Podmínky produktu</w:t>
      </w:r>
      <w:bookmarkEnd w:id="85"/>
    </w:p>
    <w:tbl>
      <w:tblPr>
        <w:tblStyle w:val="PURTable"/>
        <w:tblW w:w="0" w:type="dxa"/>
        <w:tblLook w:val="04A0" w:firstRow="1" w:lastRow="0" w:firstColumn="1" w:lastColumn="0" w:noHBand="0" w:noVBand="1"/>
      </w:tblPr>
      <w:tblGrid>
        <w:gridCol w:w="3602"/>
        <w:gridCol w:w="3597"/>
        <w:gridCol w:w="3591"/>
      </w:tblGrid>
      <w:tr w:rsidR="001A1C9C" w14:paraId="7DD67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9A295"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0AF2292"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DF901" w14:textId="77777777" w:rsidR="001A1C9C" w:rsidRDefault="00A509B9">
            <w:pPr>
              <w:pStyle w:val="ProductList-TableBody"/>
            </w:pPr>
            <w:r>
              <w:rPr>
                <w:color w:val="404040"/>
              </w:rPr>
              <w:t>Nižší verze: Není relevantní</w:t>
            </w:r>
          </w:p>
        </w:tc>
      </w:tr>
      <w:tr w:rsidR="001A1C9C" w14:paraId="1415B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2F36"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E11E0A4"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EE3CBFE"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1B3EB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F8F7"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E2D6"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140B" w14:textId="77777777" w:rsidR="001A1C9C" w:rsidRDefault="00A509B9">
            <w:pPr>
              <w:pStyle w:val="ProductList-TableBody"/>
            </w:pPr>
            <w:r>
              <w:rPr>
                <w:color w:val="404040"/>
              </w:rPr>
              <w:t>Nárok na snížení: Není relevantní</w:t>
            </w:r>
          </w:p>
        </w:tc>
      </w:tr>
      <w:tr w:rsidR="001A1C9C" w14:paraId="02D9F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C4C2"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36A4"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2E8F" w14:textId="77777777" w:rsidR="001A1C9C" w:rsidRDefault="00A509B9">
            <w:pPr>
              <w:pStyle w:val="ProductList-TableBody"/>
            </w:pPr>
            <w:r>
              <w:rPr>
                <w:color w:val="404040"/>
              </w:rPr>
              <w:t>Nárok na aktualizaci: Není relevantní</w:t>
            </w:r>
          </w:p>
        </w:tc>
      </w:tr>
      <w:tr w:rsidR="001A1C9C" w14:paraId="6B91267B" w14:textId="77777777">
        <w:tc>
          <w:tcPr>
            <w:tcW w:w="4040" w:type="dxa"/>
            <w:tcBorders>
              <w:top w:val="single" w:sz="4" w:space="0" w:color="000000"/>
              <w:left w:val="single" w:sz="4" w:space="0" w:color="000000"/>
              <w:bottom w:val="single" w:sz="4" w:space="0" w:color="000000"/>
              <w:right w:val="single" w:sz="4" w:space="0" w:color="000000"/>
            </w:tcBorders>
          </w:tcPr>
          <w:p w14:paraId="7FC7819A" w14:textId="77777777" w:rsidR="001A1C9C" w:rsidRDefault="00A509B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FBCB"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551E" w14:textId="77777777" w:rsidR="001A1C9C" w:rsidRDefault="001A1C9C">
            <w:pPr>
              <w:pStyle w:val="ProductList-TableBody"/>
            </w:pPr>
          </w:p>
        </w:tc>
      </w:tr>
    </w:tbl>
    <w:p w14:paraId="3A7E1A92" w14:textId="77777777" w:rsidR="001A1C9C" w:rsidRDefault="001A1C9C">
      <w:pPr>
        <w:pStyle w:val="ProductList-Body"/>
      </w:pPr>
    </w:p>
    <w:p w14:paraId="12CE1D72" w14:textId="77777777" w:rsidR="001A1C9C" w:rsidRDefault="00A509B9">
      <w:pPr>
        <w:pStyle w:val="ProductList-ClauseHeading"/>
        <w:outlineLvl w:val="4"/>
      </w:pPr>
      <w:r>
        <w:t>2.1 Project Professional 2016</w:t>
      </w:r>
    </w:p>
    <w:p w14:paraId="084C600E" w14:textId="77777777" w:rsidR="001A1C9C" w:rsidRDefault="00A509B9">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14:paraId="750DB10E" w14:textId="77777777" w:rsidR="001A1C9C" w:rsidRDefault="001A1C9C">
      <w:pPr>
        <w:pStyle w:val="ProductList-Body"/>
      </w:pPr>
    </w:p>
    <w:p w14:paraId="294E5A3A" w14:textId="77777777" w:rsidR="001A1C9C" w:rsidRDefault="00A509B9">
      <w:pPr>
        <w:pStyle w:val="ProductList-ClauseHeading"/>
        <w:outlineLvl w:val="4"/>
      </w:pPr>
      <w:r>
        <w:t>2.2 Work at Home</w:t>
      </w:r>
    </w:p>
    <w:p w14:paraId="3DE82B87" w14:textId="77777777" w:rsidR="001A1C9C" w:rsidRDefault="00A509B9">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14:paraId="0EDAA653" w14:textId="77777777" w:rsidR="001A1C9C" w:rsidRDefault="001A1C9C">
      <w:pPr>
        <w:pStyle w:val="ProductList-Body"/>
      </w:pPr>
    </w:p>
    <w:p w14:paraId="752B6E2E" w14:textId="77777777" w:rsidR="001A1C9C" w:rsidRDefault="00A509B9">
      <w:pPr>
        <w:pStyle w:val="ProductList-ClauseHeading"/>
        <w:outlineLvl w:val="4"/>
      </w:pPr>
      <w:r>
        <w:t>2.3 Bez rozlišení platformy</w:t>
      </w:r>
    </w:p>
    <w:p w14:paraId="1E2EC51D" w14:textId="77777777" w:rsidR="001A1C9C" w:rsidRDefault="00A509B9">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034C9A51" w14:textId="77777777" w:rsidR="001A1C9C" w:rsidRDefault="001A1C9C">
      <w:pPr>
        <w:pStyle w:val="ProductList-Body"/>
      </w:pPr>
    </w:p>
    <w:p w14:paraId="2CC8D26B" w14:textId="77777777" w:rsidR="001A1C9C" w:rsidRDefault="00A509B9">
      <w:pPr>
        <w:pStyle w:val="ProductList-ClauseHeading"/>
        <w:outlineLvl w:val="4"/>
      </w:pPr>
      <w:r>
        <w:t>2.4 Nástupnické verze</w:t>
      </w:r>
    </w:p>
    <w:p w14:paraId="2F3D272B" w14:textId="77777777" w:rsidR="001A1C9C" w:rsidRDefault="00A509B9">
      <w:pPr>
        <w:pStyle w:val="ProductList-Body"/>
      </w:pPr>
      <w:r>
        <w:t>Skype for Business 2016 je nástupnickou verzí produktu Lync 2013.</w:t>
      </w:r>
    </w:p>
    <w:p w14:paraId="5814745C" w14:textId="77777777" w:rsidR="001A1C9C" w:rsidRDefault="001A1C9C">
      <w:pPr>
        <w:pStyle w:val="ProductList-Body"/>
      </w:pPr>
    </w:p>
    <w:p w14:paraId="23C0E22A" w14:textId="77777777" w:rsidR="001A1C9C" w:rsidRDefault="00A509B9">
      <w:pPr>
        <w:pStyle w:val="ProductList-ClauseHeading"/>
        <w:outlineLvl w:val="4"/>
      </w:pPr>
      <w:r>
        <w:t>2.5 Office Online Server</w:t>
      </w:r>
    </w:p>
    <w:p w14:paraId="39B11896" w14:textId="77777777" w:rsidR="001A1C9C" w:rsidRDefault="00A509B9">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5A08F63A" w14:textId="77777777" w:rsidR="001A1C9C" w:rsidRDefault="00A509B9">
      <w:pPr>
        <w:pStyle w:val="ProductList-Offering1SubSection"/>
        <w:outlineLvl w:val="3"/>
      </w:pPr>
      <w:bookmarkStart w:id="86" w:name="_Sec791"/>
      <w:r>
        <w:t>3. Užívací práva</w:t>
      </w:r>
      <w:bookmarkEnd w:id="86"/>
    </w:p>
    <w:tbl>
      <w:tblPr>
        <w:tblStyle w:val="PURTable"/>
        <w:tblW w:w="0" w:type="dxa"/>
        <w:tblLook w:val="04A0" w:firstRow="1" w:lastRow="0" w:firstColumn="1" w:lastColumn="0" w:noHBand="0" w:noVBand="1"/>
      </w:tblPr>
      <w:tblGrid>
        <w:gridCol w:w="3610"/>
        <w:gridCol w:w="3581"/>
        <w:gridCol w:w="3599"/>
      </w:tblGrid>
      <w:tr w:rsidR="001A1C9C" w14:paraId="4F756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AF0B4"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E50F6DD"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B7573" w14:textId="77777777" w:rsidR="001A1C9C" w:rsidRDefault="00A509B9">
            <w:pPr>
              <w:pStyle w:val="ProductList-TableBody"/>
            </w:pPr>
            <w:r>
              <w:rPr>
                <w:color w:val="404040"/>
              </w:rPr>
              <w:t>Další software: Není relevantní</w:t>
            </w:r>
          </w:p>
        </w:tc>
      </w:tr>
      <w:tr w:rsidR="001A1C9C" w14:paraId="76B54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922B"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5FE1"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6AAEF90"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1A1C9C" w14:paraId="06640022" w14:textId="77777777">
        <w:tc>
          <w:tcPr>
            <w:tcW w:w="4040" w:type="dxa"/>
            <w:tcBorders>
              <w:top w:val="single" w:sz="4" w:space="0" w:color="000000"/>
              <w:left w:val="single" w:sz="4" w:space="0" w:color="000000"/>
              <w:bottom w:val="single" w:sz="4" w:space="0" w:color="000000"/>
              <w:right w:val="single" w:sz="4" w:space="0" w:color="000000"/>
            </w:tcBorders>
          </w:tcPr>
          <w:p w14:paraId="22E4A317"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7E6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EF1D" w14:textId="77777777" w:rsidR="001A1C9C" w:rsidRDefault="001A1C9C">
            <w:pPr>
              <w:pStyle w:val="ProductList-TableBody"/>
            </w:pPr>
          </w:p>
        </w:tc>
      </w:tr>
    </w:tbl>
    <w:p w14:paraId="4565CE9A" w14:textId="77777777" w:rsidR="001A1C9C" w:rsidRDefault="001A1C9C">
      <w:pPr>
        <w:pStyle w:val="ProductList-Body"/>
      </w:pPr>
    </w:p>
    <w:p w14:paraId="6DB3B0E6" w14:textId="77777777" w:rsidR="001A1C9C" w:rsidRDefault="00A509B9">
      <w:pPr>
        <w:pStyle w:val="ProductList-ClauseHeading"/>
        <w:outlineLvl w:val="4"/>
      </w:pPr>
      <w:r>
        <w:t>3.1 Práva pro komerční užívání k produktu Office Home &amp; Student 2013 RT</w:t>
      </w:r>
    </w:p>
    <w:p w14:paraId="21966849" w14:textId="77777777" w:rsidR="001A1C9C" w:rsidRDefault="00A509B9">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14:paraId="222B6E65" w14:textId="77777777" w:rsidR="001A1C9C" w:rsidRDefault="001A1C9C">
      <w:pPr>
        <w:pStyle w:val="ProductList-Body"/>
      </w:pPr>
    </w:p>
    <w:p w14:paraId="7736E32B" w14:textId="77777777" w:rsidR="001A1C9C" w:rsidRDefault="00A509B9">
      <w:pPr>
        <w:pStyle w:val="ProductList-ClauseHeading"/>
        <w:outlineLvl w:val="4"/>
      </w:pPr>
      <w:r>
        <w:t>3.2 Office Professional Plus 2016 a Office Standard 2016 – Office Home &amp; Student 2013 RT – komerční užití</w:t>
      </w:r>
    </w:p>
    <w:p w14:paraId="0FB5D798" w14:textId="77777777" w:rsidR="001A1C9C" w:rsidRDefault="00A509B9">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4E1C9625" w14:textId="77777777" w:rsidR="001A1C9C" w:rsidRDefault="00A509B9">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17"/>
        <w:gridCol w:w="3595"/>
        <w:gridCol w:w="3578"/>
      </w:tblGrid>
      <w:tr w:rsidR="001A1C9C" w14:paraId="4CEA2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8DE90"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EFAFB"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F194A" w14:textId="77777777" w:rsidR="001A1C9C" w:rsidRDefault="00A509B9">
            <w:pPr>
              <w:pStyle w:val="ProductList-TableBody"/>
            </w:pPr>
            <w:r>
              <w:rPr>
                <w:color w:val="404040"/>
              </w:rPr>
              <w:t>Práva na zálohu: Není relevantní</w:t>
            </w:r>
          </w:p>
        </w:tc>
      </w:tr>
      <w:tr w:rsidR="001A1C9C" w14:paraId="5AAEC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D44F"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637A76E"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201EDA70" w14:textId="77777777" w:rsidR="001A1C9C" w:rsidRDefault="00A509B9">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1A1C9C" w14:paraId="2A766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BECF"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FFC9"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B423" w14:textId="77777777" w:rsidR="001A1C9C" w:rsidRDefault="001A1C9C">
            <w:pPr>
              <w:pStyle w:val="ProductList-TableBody"/>
            </w:pPr>
          </w:p>
        </w:tc>
      </w:tr>
    </w:tbl>
    <w:p w14:paraId="1C815D30" w14:textId="77777777" w:rsidR="001A1C9C" w:rsidRDefault="001A1C9C">
      <w:pPr>
        <w:pStyle w:val="ProductList-Body"/>
      </w:pPr>
    </w:p>
    <w:p w14:paraId="29E0A898" w14:textId="77777777" w:rsidR="001A1C9C" w:rsidRDefault="00A509B9">
      <w:pPr>
        <w:pStyle w:val="ProductList-ClauseHeading"/>
        <w:outlineLvl w:val="4"/>
      </w:pPr>
      <w:r>
        <w:t>4.1 Project Professional 2016</w:t>
      </w:r>
    </w:p>
    <w:p w14:paraId="2AB0A4DD" w14:textId="77777777" w:rsidR="001A1C9C" w:rsidRDefault="00A509B9">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14:paraId="55B17D5D"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025FB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332C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CC44048" w14:textId="77777777" w:rsidR="001A1C9C" w:rsidRDefault="001A1C9C">
      <w:pPr>
        <w:pStyle w:val="ProductList-Body"/>
      </w:pPr>
    </w:p>
    <w:p w14:paraId="7FE2D921" w14:textId="77777777" w:rsidR="001A1C9C" w:rsidRDefault="00A509B9">
      <w:pPr>
        <w:pStyle w:val="ProductList-Offering2HeadingNoBorder"/>
        <w:outlineLvl w:val="2"/>
      </w:pPr>
      <w:bookmarkStart w:id="88" w:name="_Sec680"/>
      <w:r>
        <w:t>Office for Mac</w:t>
      </w:r>
      <w:bookmarkEnd w:id="88"/>
      <w:r>
        <w:fldChar w:fldCharType="begin"/>
      </w:r>
      <w:r>
        <w:instrText xml:space="preserve"> TC "</w:instrText>
      </w:r>
      <w:bookmarkStart w:id="89" w:name="_Toc486088494"/>
      <w:r>
        <w:instrText>Office for Mac</w:instrText>
      </w:r>
      <w:bookmarkEnd w:id="89"/>
      <w:r>
        <w:instrText>" \l 3</w:instrText>
      </w:r>
      <w:r>
        <w:fldChar w:fldCharType="end"/>
      </w:r>
    </w:p>
    <w:p w14:paraId="3CB0C910" w14:textId="77777777" w:rsidR="001A1C9C" w:rsidRDefault="00A509B9">
      <w:pPr>
        <w:pStyle w:val="ProductList-Offering1SubSection"/>
        <w:outlineLvl w:val="3"/>
      </w:pPr>
      <w:bookmarkStart w:id="90" w:name="_Sec682"/>
      <w:r>
        <w:t>1. Dostupnost programu</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A1C9C" w14:paraId="156D4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E513D"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769D"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3CA0"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ACEE"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6E207"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A0FE4"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08681"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D330"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6A77D"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43217"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615D"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E11C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2D41E92" w14:textId="77777777">
        <w:tc>
          <w:tcPr>
            <w:tcW w:w="4160" w:type="dxa"/>
            <w:tcBorders>
              <w:top w:val="single" w:sz="6" w:space="0" w:color="FFFFFF"/>
              <w:left w:val="none" w:sz="4" w:space="0" w:color="6E6E6E"/>
              <w:bottom w:val="dashed" w:sz="4" w:space="0" w:color="BFBFBF"/>
              <w:right w:val="none" w:sz="4" w:space="0" w:color="6E6E6E"/>
            </w:tcBorders>
          </w:tcPr>
          <w:p w14:paraId="1C378236" w14:textId="77777777" w:rsidR="001A1C9C" w:rsidRDefault="00A509B9">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B0AF1" w14:textId="77777777" w:rsidR="001A1C9C" w:rsidRDefault="00A509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2F714E" w14:textId="77777777" w:rsidR="001A1C9C" w:rsidRDefault="00A509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1A8831"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E784E3"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BE1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AEE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93A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B06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B3CC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5E7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482A" w14:textId="77777777" w:rsidR="001A1C9C" w:rsidRDefault="001A1C9C">
            <w:pPr>
              <w:pStyle w:val="ProductList-TableBody"/>
              <w:jc w:val="center"/>
            </w:pPr>
          </w:p>
        </w:tc>
      </w:tr>
      <w:tr w:rsidR="001A1C9C" w14:paraId="25C67BC1" w14:textId="77777777">
        <w:tc>
          <w:tcPr>
            <w:tcW w:w="4160" w:type="dxa"/>
            <w:tcBorders>
              <w:top w:val="dashed" w:sz="4" w:space="0" w:color="BFBFBF"/>
              <w:left w:val="none" w:sz="4" w:space="0" w:color="6E6E6E"/>
              <w:bottom w:val="dashed" w:sz="4" w:space="0" w:color="BFBFBF"/>
              <w:right w:val="none" w:sz="4" w:space="0" w:color="6E6E6E"/>
            </w:tcBorders>
          </w:tcPr>
          <w:p w14:paraId="6EA57A10" w14:textId="77777777" w:rsidR="001A1C9C" w:rsidRDefault="00A509B9">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8AC66" w14:textId="77777777" w:rsidR="001A1C9C" w:rsidRDefault="00A509B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80AB72C"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1DEF6"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736440"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BFC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BE3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E8B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CEA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BC4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C0F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BAC87" w14:textId="77777777" w:rsidR="001A1C9C" w:rsidRDefault="001A1C9C">
            <w:pPr>
              <w:pStyle w:val="ProductList-TableBody"/>
              <w:jc w:val="center"/>
            </w:pPr>
          </w:p>
        </w:tc>
      </w:tr>
      <w:tr w:rsidR="001A1C9C" w14:paraId="43A27F76" w14:textId="77777777">
        <w:tc>
          <w:tcPr>
            <w:tcW w:w="4160" w:type="dxa"/>
            <w:tcBorders>
              <w:top w:val="dashed" w:sz="4" w:space="0" w:color="BFBFBF"/>
              <w:left w:val="none" w:sz="4" w:space="0" w:color="6E6E6E"/>
              <w:bottom w:val="dashed" w:sz="4" w:space="0" w:color="BFBFBF"/>
              <w:right w:val="none" w:sz="4" w:space="0" w:color="6E6E6E"/>
            </w:tcBorders>
          </w:tcPr>
          <w:p w14:paraId="4A866FBF" w14:textId="77777777" w:rsidR="001A1C9C" w:rsidRDefault="00A509B9">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9BF4E" w14:textId="77777777" w:rsidR="001A1C9C" w:rsidRDefault="00A509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ACC517" w14:textId="77777777" w:rsidR="001A1C9C" w:rsidRDefault="00A509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611CE36" w14:textId="77777777" w:rsidR="001A1C9C" w:rsidRDefault="00A509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20B2B3"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690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F51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A09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98E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A737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7F4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DE338" w14:textId="77777777" w:rsidR="001A1C9C" w:rsidRDefault="001A1C9C">
            <w:pPr>
              <w:pStyle w:val="ProductList-TableBody"/>
              <w:jc w:val="center"/>
            </w:pPr>
          </w:p>
        </w:tc>
      </w:tr>
      <w:tr w:rsidR="001A1C9C" w14:paraId="6310FB07" w14:textId="77777777">
        <w:tc>
          <w:tcPr>
            <w:tcW w:w="4160" w:type="dxa"/>
            <w:tcBorders>
              <w:top w:val="dashed" w:sz="4" w:space="0" w:color="BFBFBF"/>
              <w:left w:val="none" w:sz="4" w:space="0" w:color="6E6E6E"/>
              <w:bottom w:val="dashed" w:sz="4" w:space="0" w:color="BFBFBF"/>
              <w:right w:val="none" w:sz="4" w:space="0" w:color="6E6E6E"/>
            </w:tcBorders>
          </w:tcPr>
          <w:p w14:paraId="4C009A79" w14:textId="77777777" w:rsidR="001A1C9C" w:rsidRDefault="00A509B9">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2EE2C" w14:textId="77777777" w:rsidR="001A1C9C" w:rsidRDefault="00A509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E7DC23"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4EF7F"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94D199"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BB1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396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C1F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03E9"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8AE7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637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8D506" w14:textId="77777777" w:rsidR="001A1C9C" w:rsidRDefault="001A1C9C">
            <w:pPr>
              <w:pStyle w:val="ProductList-TableBody"/>
              <w:jc w:val="center"/>
            </w:pPr>
          </w:p>
        </w:tc>
      </w:tr>
      <w:tr w:rsidR="001A1C9C" w14:paraId="136035F2" w14:textId="77777777">
        <w:tc>
          <w:tcPr>
            <w:tcW w:w="4160" w:type="dxa"/>
            <w:tcBorders>
              <w:top w:val="dashed" w:sz="4" w:space="0" w:color="BFBFBF"/>
              <w:left w:val="none" w:sz="4" w:space="0" w:color="6E6E6E"/>
              <w:bottom w:val="dashed" w:sz="4" w:space="0" w:color="BFBFBF"/>
              <w:right w:val="none" w:sz="4" w:space="0" w:color="6E6E6E"/>
            </w:tcBorders>
          </w:tcPr>
          <w:p w14:paraId="1D7B300F" w14:textId="77777777" w:rsidR="001A1C9C" w:rsidRDefault="00A509B9">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F743C" w14:textId="77777777" w:rsidR="001A1C9C" w:rsidRDefault="00A509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4AF1E6"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2EBEB3"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6B111"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C36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F5F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64D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4B0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6AEE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15EB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4BAE" w14:textId="77777777" w:rsidR="001A1C9C" w:rsidRDefault="001A1C9C">
            <w:pPr>
              <w:pStyle w:val="ProductList-TableBody"/>
              <w:jc w:val="center"/>
            </w:pPr>
          </w:p>
        </w:tc>
      </w:tr>
      <w:tr w:rsidR="001A1C9C" w14:paraId="7D2FF7C3" w14:textId="77777777">
        <w:tc>
          <w:tcPr>
            <w:tcW w:w="4160" w:type="dxa"/>
            <w:tcBorders>
              <w:top w:val="dashed" w:sz="4" w:space="0" w:color="BFBFBF"/>
              <w:left w:val="none" w:sz="4" w:space="0" w:color="6E6E6E"/>
              <w:bottom w:val="dashed" w:sz="4" w:space="0" w:color="BFBFBF"/>
              <w:right w:val="none" w:sz="4" w:space="0" w:color="6E6E6E"/>
            </w:tcBorders>
          </w:tcPr>
          <w:p w14:paraId="6D022F52" w14:textId="77777777" w:rsidR="001A1C9C" w:rsidRDefault="00A509B9">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E55A7" w14:textId="77777777" w:rsidR="001A1C9C" w:rsidRDefault="00A509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889AB1"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36CE3"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953294"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4A1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CED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F0A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71A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92F2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749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5A2B" w14:textId="77777777" w:rsidR="001A1C9C" w:rsidRDefault="001A1C9C">
            <w:pPr>
              <w:pStyle w:val="ProductList-TableBody"/>
              <w:jc w:val="center"/>
            </w:pPr>
          </w:p>
        </w:tc>
      </w:tr>
      <w:tr w:rsidR="001A1C9C" w14:paraId="76AA95B7" w14:textId="77777777">
        <w:tc>
          <w:tcPr>
            <w:tcW w:w="4160" w:type="dxa"/>
            <w:tcBorders>
              <w:top w:val="dashed" w:sz="4" w:space="0" w:color="BFBFBF"/>
              <w:left w:val="none" w:sz="4" w:space="0" w:color="6E6E6E"/>
              <w:bottom w:val="none" w:sz="4" w:space="0" w:color="BFBFBF"/>
              <w:right w:val="none" w:sz="4" w:space="0" w:color="6E6E6E"/>
            </w:tcBorders>
          </w:tcPr>
          <w:p w14:paraId="3440F35E" w14:textId="77777777" w:rsidR="001A1C9C" w:rsidRDefault="00A509B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53CFB" w14:textId="77777777" w:rsidR="001A1C9C" w:rsidRDefault="00A509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C14F3D"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0999C7"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5D06C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94BC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A8B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27B9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C97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CF9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1928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0C60" w14:textId="77777777" w:rsidR="001A1C9C" w:rsidRDefault="001A1C9C">
            <w:pPr>
              <w:pStyle w:val="ProductList-TableBody"/>
              <w:jc w:val="center"/>
            </w:pPr>
          </w:p>
        </w:tc>
      </w:tr>
    </w:tbl>
    <w:p w14:paraId="093E7B54" w14:textId="77777777" w:rsidR="001A1C9C" w:rsidRDefault="00A509B9">
      <w:pPr>
        <w:pStyle w:val="ProductList-Offering1SubSection"/>
        <w:outlineLvl w:val="3"/>
      </w:pPr>
      <w:bookmarkStart w:id="91" w:name="_Sec737"/>
      <w:r>
        <w:t>2. Podmínky produktu</w:t>
      </w:r>
      <w:bookmarkEnd w:id="91"/>
    </w:p>
    <w:tbl>
      <w:tblPr>
        <w:tblStyle w:val="PURTable"/>
        <w:tblW w:w="0" w:type="dxa"/>
        <w:tblLook w:val="04A0" w:firstRow="1" w:lastRow="0" w:firstColumn="1" w:lastColumn="0" w:noHBand="0" w:noVBand="1"/>
      </w:tblPr>
      <w:tblGrid>
        <w:gridCol w:w="3602"/>
        <w:gridCol w:w="3597"/>
        <w:gridCol w:w="3591"/>
      </w:tblGrid>
      <w:tr w:rsidR="001A1C9C" w14:paraId="7B71E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E0415"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14:paraId="5DBF66CE"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7CA20" w14:textId="77777777" w:rsidR="001A1C9C" w:rsidRDefault="00A509B9">
            <w:pPr>
              <w:pStyle w:val="ProductList-TableBody"/>
            </w:pPr>
            <w:r>
              <w:rPr>
                <w:color w:val="404040"/>
              </w:rPr>
              <w:t>Nižší verze: Není relevantní</w:t>
            </w:r>
          </w:p>
        </w:tc>
      </w:tr>
      <w:tr w:rsidR="001A1C9C" w14:paraId="2C425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4AAD"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BE8AE62"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876AFC7"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7C338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D674"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C66F"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3CD6" w14:textId="77777777" w:rsidR="001A1C9C" w:rsidRDefault="00A509B9">
            <w:pPr>
              <w:pStyle w:val="ProductList-TableBody"/>
            </w:pPr>
            <w:r>
              <w:rPr>
                <w:color w:val="404040"/>
              </w:rPr>
              <w:t>Nárok na snížení: Není relevantní</w:t>
            </w:r>
          </w:p>
        </w:tc>
      </w:tr>
      <w:tr w:rsidR="001A1C9C" w14:paraId="62ED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A9FF"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93C0"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E6BF" w14:textId="77777777" w:rsidR="001A1C9C" w:rsidRDefault="00A509B9">
            <w:pPr>
              <w:pStyle w:val="ProductList-TableBody"/>
            </w:pPr>
            <w:r>
              <w:rPr>
                <w:color w:val="404040"/>
              </w:rPr>
              <w:t>Nárok na aktualizaci: Není relevantní</w:t>
            </w:r>
          </w:p>
        </w:tc>
      </w:tr>
      <w:tr w:rsidR="001A1C9C" w14:paraId="2DDFD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68E6"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2E60"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E527" w14:textId="77777777" w:rsidR="001A1C9C" w:rsidRDefault="001A1C9C">
            <w:pPr>
              <w:pStyle w:val="ProductList-TableBody"/>
            </w:pPr>
          </w:p>
        </w:tc>
      </w:tr>
    </w:tbl>
    <w:p w14:paraId="00905B5A" w14:textId="77777777" w:rsidR="001A1C9C" w:rsidRDefault="001A1C9C">
      <w:pPr>
        <w:pStyle w:val="ProductList-Body"/>
      </w:pPr>
    </w:p>
    <w:p w14:paraId="3D0D3C79" w14:textId="77777777" w:rsidR="001A1C9C" w:rsidRDefault="00A509B9">
      <w:pPr>
        <w:pStyle w:val="ProductList-ClauseHeading"/>
        <w:outlineLvl w:val="4"/>
      </w:pPr>
      <w:r>
        <w:t>2.1 Nástupnické verze</w:t>
      </w:r>
    </w:p>
    <w:p w14:paraId="3FD5D150" w14:textId="77777777" w:rsidR="001A1C9C" w:rsidRDefault="00A509B9">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14:paraId="08CBC9D3" w14:textId="77777777" w:rsidR="001A1C9C" w:rsidRDefault="001A1C9C">
      <w:pPr>
        <w:pStyle w:val="ProductList-Body"/>
      </w:pPr>
    </w:p>
    <w:p w14:paraId="0D0A5C60" w14:textId="77777777" w:rsidR="001A1C9C" w:rsidRDefault="00A509B9">
      <w:pPr>
        <w:pStyle w:val="ProductList-ClauseHeading"/>
        <w:outlineLvl w:val="4"/>
      </w:pPr>
      <w:r>
        <w:t>2.2 Work at Home</w:t>
      </w:r>
    </w:p>
    <w:p w14:paraId="6186959B" w14:textId="77777777" w:rsidR="001A1C9C" w:rsidRDefault="00A509B9">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14:paraId="03264722" w14:textId="77777777" w:rsidR="001A1C9C" w:rsidRDefault="001A1C9C">
      <w:pPr>
        <w:pStyle w:val="ProductList-Body"/>
      </w:pPr>
    </w:p>
    <w:p w14:paraId="6E83A570" w14:textId="77777777" w:rsidR="001A1C9C" w:rsidRDefault="00A509B9">
      <w:pPr>
        <w:pStyle w:val="ProductList-ClauseHeading"/>
        <w:outlineLvl w:val="4"/>
      </w:pPr>
      <w:r>
        <w:t>2.3 Bez rozlišení platformy</w:t>
      </w:r>
    </w:p>
    <w:p w14:paraId="4B6E9B79" w14:textId="77777777" w:rsidR="001A1C9C" w:rsidRDefault="00A509B9">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6D4F3D02" w14:textId="77777777" w:rsidR="001A1C9C" w:rsidRDefault="001A1C9C">
      <w:pPr>
        <w:pStyle w:val="ProductList-Body"/>
      </w:pPr>
    </w:p>
    <w:p w14:paraId="13E45D95" w14:textId="77777777" w:rsidR="001A1C9C" w:rsidRDefault="00A509B9">
      <w:pPr>
        <w:pStyle w:val="ProductList-ClauseHeading"/>
        <w:outlineLvl w:val="4"/>
      </w:pPr>
      <w:r>
        <w:t>2.4 Office Online Server</w:t>
      </w:r>
    </w:p>
    <w:p w14:paraId="3AE6C750" w14:textId="77777777" w:rsidR="001A1C9C" w:rsidRDefault="00A509B9">
      <w:pPr>
        <w:pStyle w:val="ProductList-Body"/>
      </w:pPr>
      <w:r>
        <w:t xml:space="preserve">Zákazníci, kteří zakoupili licence Office 2016 for Mac Standard před 1. srpnem 2016, mohou používat editační funkce popsané v oddílu </w:t>
      </w:r>
      <w:hyperlink r:id="rId49">
        <w:r>
          <w:rPr>
            <w:color w:val="00467F"/>
            <w:u w:val="single"/>
          </w:rPr>
          <w:t>Office Online v příloze B</w:t>
        </w:r>
      </w:hyperlink>
      <w:r>
        <w:t xml:space="preserve"> prostřednictvím těchto licencí. Toto oprávnění pozbyde platnosti 1. srpna 2019.</w:t>
      </w:r>
    </w:p>
    <w:p w14:paraId="42792C04" w14:textId="77777777" w:rsidR="001A1C9C" w:rsidRDefault="00A509B9">
      <w:pPr>
        <w:pStyle w:val="ProductList-Offering1SubSection"/>
        <w:outlineLvl w:val="3"/>
      </w:pPr>
      <w:bookmarkStart w:id="92" w:name="_Sec792"/>
      <w:r>
        <w:t>3. Užívací práva</w:t>
      </w:r>
      <w:bookmarkEnd w:id="92"/>
    </w:p>
    <w:tbl>
      <w:tblPr>
        <w:tblStyle w:val="PURTable"/>
        <w:tblW w:w="0" w:type="dxa"/>
        <w:tblLook w:val="04A0" w:firstRow="1" w:lastRow="0" w:firstColumn="1" w:lastColumn="0" w:noHBand="0" w:noVBand="1"/>
      </w:tblPr>
      <w:tblGrid>
        <w:gridCol w:w="3599"/>
        <w:gridCol w:w="3587"/>
        <w:gridCol w:w="3604"/>
      </w:tblGrid>
      <w:tr w:rsidR="001A1C9C" w14:paraId="790E8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A7B22"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A728D7B"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AA87C" w14:textId="77777777" w:rsidR="001A1C9C" w:rsidRDefault="00A509B9">
            <w:pPr>
              <w:pStyle w:val="ProductList-TableBody"/>
            </w:pPr>
            <w:r>
              <w:rPr>
                <w:color w:val="404040"/>
              </w:rPr>
              <w:t>Další software: Není relevantní</w:t>
            </w:r>
          </w:p>
        </w:tc>
      </w:tr>
      <w:tr w:rsidR="001A1C9C" w14:paraId="7A669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443B"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5CBB"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71D4ED8"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1A1C9C" w14:paraId="22A20E42" w14:textId="77777777">
        <w:tc>
          <w:tcPr>
            <w:tcW w:w="4040" w:type="dxa"/>
            <w:tcBorders>
              <w:top w:val="single" w:sz="4" w:space="0" w:color="000000"/>
              <w:left w:val="single" w:sz="4" w:space="0" w:color="000000"/>
              <w:bottom w:val="single" w:sz="4" w:space="0" w:color="000000"/>
              <w:right w:val="single" w:sz="4" w:space="0" w:color="000000"/>
            </w:tcBorders>
          </w:tcPr>
          <w:p w14:paraId="4CC72EDA"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3EEF"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1337" w14:textId="77777777" w:rsidR="001A1C9C" w:rsidRDefault="001A1C9C">
            <w:pPr>
              <w:pStyle w:val="ProductList-TableBody"/>
            </w:pPr>
          </w:p>
        </w:tc>
      </w:tr>
    </w:tbl>
    <w:p w14:paraId="3E09B552" w14:textId="77777777" w:rsidR="001A1C9C" w:rsidRDefault="001A1C9C">
      <w:pPr>
        <w:pStyle w:val="ProductList-Body"/>
      </w:pPr>
    </w:p>
    <w:p w14:paraId="157DDF3C" w14:textId="77777777" w:rsidR="001A1C9C" w:rsidRDefault="00A509B9">
      <w:pPr>
        <w:pStyle w:val="ProductList-ClauseHeading"/>
        <w:outlineLvl w:val="4"/>
      </w:pPr>
      <w:r>
        <w:t>3.1 Office Home &amp; Student 2013 RT – komerční užívání</w:t>
      </w:r>
    </w:p>
    <w:p w14:paraId="18E9CF79" w14:textId="77777777" w:rsidR="001A1C9C" w:rsidRDefault="00A509B9">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5CC92428" w14:textId="77777777" w:rsidR="001A1C9C" w:rsidRDefault="00A509B9">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606"/>
        <w:gridCol w:w="3618"/>
        <w:gridCol w:w="3566"/>
      </w:tblGrid>
      <w:tr w:rsidR="001A1C9C" w14:paraId="04B02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CEC26"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C2A92"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A08CB" w14:textId="77777777" w:rsidR="001A1C9C" w:rsidRDefault="00A509B9">
            <w:pPr>
              <w:pStyle w:val="ProductList-TableBody"/>
            </w:pPr>
            <w:r>
              <w:rPr>
                <w:color w:val="404040"/>
              </w:rPr>
              <w:t>Práva na zálohu: Není relevantní</w:t>
            </w:r>
          </w:p>
        </w:tc>
      </w:tr>
      <w:tr w:rsidR="001A1C9C" w14:paraId="0AB66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BAE3"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8849805"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AD8B" w14:textId="77777777" w:rsidR="001A1C9C" w:rsidRDefault="00A509B9">
            <w:pPr>
              <w:pStyle w:val="ProductList-TableBody"/>
            </w:pPr>
            <w:r>
              <w:rPr>
                <w:color w:val="404040"/>
              </w:rPr>
              <w:t>Práva pro roaming: Není relevantní</w:t>
            </w:r>
          </w:p>
        </w:tc>
      </w:tr>
      <w:tr w:rsidR="001A1C9C" w14:paraId="068BF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D27C"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A924"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AD52" w14:textId="77777777" w:rsidR="001A1C9C" w:rsidRDefault="001A1C9C">
            <w:pPr>
              <w:pStyle w:val="ProductList-TableBody"/>
            </w:pPr>
          </w:p>
        </w:tc>
      </w:tr>
    </w:tbl>
    <w:p w14:paraId="43E31899"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6CB6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38D94"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4E68214" w14:textId="77777777" w:rsidR="001A1C9C" w:rsidRDefault="001A1C9C">
      <w:pPr>
        <w:pStyle w:val="ProductList-Body"/>
      </w:pPr>
    </w:p>
    <w:p w14:paraId="7A192EE6" w14:textId="77777777" w:rsidR="001A1C9C" w:rsidRDefault="00A509B9">
      <w:pPr>
        <w:pStyle w:val="ProductList-OfferingGroupHeading"/>
        <w:outlineLvl w:val="1"/>
      </w:pPr>
      <w:bookmarkStart w:id="94" w:name="_Sec612"/>
      <w:r>
        <w:t>Servery služeb Office</w:t>
      </w:r>
      <w:bookmarkEnd w:id="94"/>
      <w:r>
        <w:fldChar w:fldCharType="begin"/>
      </w:r>
      <w:r>
        <w:instrText xml:space="preserve"> TC "</w:instrText>
      </w:r>
      <w:bookmarkStart w:id="95" w:name="_Toc486088495"/>
      <w:r>
        <w:instrText>Servery služeb Office</w:instrText>
      </w:r>
      <w:bookmarkEnd w:id="95"/>
      <w:r>
        <w:instrText>" \l 2</w:instrText>
      </w:r>
      <w:r>
        <w:fldChar w:fldCharType="end"/>
      </w:r>
    </w:p>
    <w:p w14:paraId="33293480" w14:textId="77777777" w:rsidR="001A1C9C" w:rsidRDefault="00A509B9">
      <w:pPr>
        <w:pStyle w:val="ProductList-Offering2HeadingNoBorder"/>
        <w:outlineLvl w:val="2"/>
      </w:pPr>
      <w:bookmarkStart w:id="96" w:name="_Sec638"/>
      <w:r>
        <w:t>Exchange Server</w:t>
      </w:r>
      <w:bookmarkEnd w:id="96"/>
      <w:r>
        <w:fldChar w:fldCharType="begin"/>
      </w:r>
      <w:r>
        <w:instrText xml:space="preserve"> TC "</w:instrText>
      </w:r>
      <w:bookmarkStart w:id="97" w:name="_Toc486088496"/>
      <w:r>
        <w:instrText>Exchange Server</w:instrText>
      </w:r>
      <w:bookmarkEnd w:id="97"/>
      <w:r>
        <w:instrText>" \l 3</w:instrText>
      </w:r>
      <w:r>
        <w:fldChar w:fldCharType="end"/>
      </w:r>
    </w:p>
    <w:p w14:paraId="4ECFF195" w14:textId="77777777" w:rsidR="001A1C9C" w:rsidRDefault="00A509B9">
      <w:pPr>
        <w:pStyle w:val="ProductList-Offering1SubSection"/>
        <w:outlineLvl w:val="3"/>
      </w:pPr>
      <w:bookmarkStart w:id="98" w:name="_Sec683"/>
      <w:r>
        <w:t>1. Dostupnost programu</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A1C9C" w14:paraId="3C4A2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3CE3A"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B4C87"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BF7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268E"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F101"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578F"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B22A"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DA4FD"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F4C70"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25F3"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0BD22"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4A3BC"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780F6451" w14:textId="77777777">
        <w:tc>
          <w:tcPr>
            <w:tcW w:w="4160" w:type="dxa"/>
            <w:tcBorders>
              <w:top w:val="single" w:sz="6" w:space="0" w:color="FFFFFF"/>
              <w:left w:val="none" w:sz="4" w:space="0" w:color="6E6E6E"/>
              <w:bottom w:val="dashed" w:sz="4" w:space="0" w:color="BFBFBF"/>
              <w:right w:val="none" w:sz="4" w:space="0" w:color="6E6E6E"/>
            </w:tcBorders>
          </w:tcPr>
          <w:p w14:paraId="042FBAE3" w14:textId="77777777" w:rsidR="001A1C9C" w:rsidRDefault="00A509B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142AC" w14:textId="77777777" w:rsidR="001A1C9C" w:rsidRDefault="00A509B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507A0C5" w14:textId="77777777" w:rsidR="001A1C9C" w:rsidRDefault="00A509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AF68B5" w14:textId="77777777" w:rsidR="001A1C9C" w:rsidRDefault="00A509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5091A3" w14:textId="77777777" w:rsidR="001A1C9C" w:rsidRDefault="00A509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08A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16A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0E0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77E9"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F1E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C12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D30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4A96531" w14:textId="77777777">
        <w:tc>
          <w:tcPr>
            <w:tcW w:w="4160" w:type="dxa"/>
            <w:tcBorders>
              <w:top w:val="dashed" w:sz="4" w:space="0" w:color="BFBFBF"/>
              <w:left w:val="none" w:sz="4" w:space="0" w:color="6E6E6E"/>
              <w:bottom w:val="dashed" w:sz="4" w:space="0" w:color="BFBFBF"/>
              <w:right w:val="none" w:sz="4" w:space="0" w:color="6E6E6E"/>
            </w:tcBorders>
          </w:tcPr>
          <w:p w14:paraId="01888126" w14:textId="77777777" w:rsidR="001A1C9C" w:rsidRDefault="00A509B9">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CCF3CE2" w14:textId="77777777" w:rsidR="001A1C9C" w:rsidRDefault="00A509B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55F9F24"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902D2"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9DE47D"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841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9FB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64E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BC3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E42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1D5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2110"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17DFA16" w14:textId="77777777">
        <w:tc>
          <w:tcPr>
            <w:tcW w:w="4160" w:type="dxa"/>
            <w:tcBorders>
              <w:top w:val="dashed" w:sz="4" w:space="0" w:color="BFBFBF"/>
              <w:left w:val="none" w:sz="4" w:space="0" w:color="6E6E6E"/>
              <w:bottom w:val="dashed" w:sz="4" w:space="0" w:color="BFBFBF"/>
              <w:right w:val="none" w:sz="4" w:space="0" w:color="6E6E6E"/>
            </w:tcBorders>
          </w:tcPr>
          <w:p w14:paraId="119BBE61" w14:textId="77777777" w:rsidR="001A1C9C" w:rsidRDefault="00A509B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33DD9" w14:textId="77777777" w:rsidR="001A1C9C" w:rsidRDefault="00A509B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EC86090" w14:textId="77777777" w:rsidR="001A1C9C" w:rsidRDefault="00A509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2D26AA" w14:textId="77777777" w:rsidR="001A1C9C" w:rsidRDefault="00A509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3123FF" w14:textId="77777777" w:rsidR="001A1C9C" w:rsidRDefault="00A509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B81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1F8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722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174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328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F55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9AD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CF5738F" w14:textId="77777777">
        <w:tc>
          <w:tcPr>
            <w:tcW w:w="4160" w:type="dxa"/>
            <w:tcBorders>
              <w:top w:val="dashed" w:sz="4" w:space="0" w:color="BFBFBF"/>
              <w:left w:val="none" w:sz="4" w:space="0" w:color="6E6E6E"/>
              <w:bottom w:val="none" w:sz="4" w:space="0" w:color="BFBFBF"/>
              <w:right w:val="none" w:sz="4" w:space="0" w:color="6E6E6E"/>
            </w:tcBorders>
          </w:tcPr>
          <w:p w14:paraId="78EFE3BF" w14:textId="77777777" w:rsidR="001A1C9C" w:rsidRDefault="00A509B9">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6011AB6" w14:textId="77777777" w:rsidR="001A1C9C" w:rsidRDefault="00A509B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36A8991"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2C4428"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3FB37C"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66C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B14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253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9813"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DF17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010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5C38"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F5F1D07" w14:textId="77777777" w:rsidR="001A1C9C" w:rsidRDefault="00A509B9">
      <w:pPr>
        <w:pStyle w:val="ProductList-Offering1SubSection"/>
        <w:outlineLvl w:val="3"/>
      </w:pPr>
      <w:bookmarkStart w:id="99" w:name="_Sec738"/>
      <w:r>
        <w:t>2. Podmínky produktu</w:t>
      </w:r>
      <w:bookmarkEnd w:id="99"/>
    </w:p>
    <w:tbl>
      <w:tblPr>
        <w:tblStyle w:val="PURTable"/>
        <w:tblW w:w="0" w:type="dxa"/>
        <w:tblLook w:val="04A0" w:firstRow="1" w:lastRow="0" w:firstColumn="1" w:lastColumn="0" w:noHBand="0" w:noVBand="1"/>
      </w:tblPr>
      <w:tblGrid>
        <w:gridCol w:w="3602"/>
        <w:gridCol w:w="3597"/>
        <w:gridCol w:w="3591"/>
      </w:tblGrid>
      <w:tr w:rsidR="001A1C9C" w14:paraId="18CED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9548F"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85DC292"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FE45F6" w14:textId="77777777" w:rsidR="001A1C9C" w:rsidRDefault="00A509B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1A1C9C" w14:paraId="5E2A9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5D7A"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E41E"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55021B9"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6C2DC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6858"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B57C"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34C2" w14:textId="77777777" w:rsidR="001A1C9C" w:rsidRDefault="00A509B9">
            <w:pPr>
              <w:pStyle w:val="ProductList-TableBody"/>
            </w:pPr>
            <w:r>
              <w:rPr>
                <w:color w:val="404040"/>
              </w:rPr>
              <w:t>Nárok na snížení: Není relevantní</w:t>
            </w:r>
          </w:p>
        </w:tc>
      </w:tr>
      <w:tr w:rsidR="001A1C9C" w14:paraId="2509C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A000"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E05E"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2AC0" w14:textId="77777777" w:rsidR="001A1C9C" w:rsidRDefault="00A509B9">
            <w:pPr>
              <w:pStyle w:val="ProductList-TableBody"/>
            </w:pPr>
            <w:r>
              <w:rPr>
                <w:color w:val="404040"/>
              </w:rPr>
              <w:t>Nárok na aktualizaci: Není relevantní</w:t>
            </w:r>
          </w:p>
        </w:tc>
      </w:tr>
      <w:tr w:rsidR="001A1C9C" w14:paraId="3EB90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9B5D"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FAEA"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C713" w14:textId="77777777" w:rsidR="001A1C9C" w:rsidRDefault="001A1C9C">
            <w:pPr>
              <w:pStyle w:val="ProductList-TableBody"/>
            </w:pPr>
          </w:p>
        </w:tc>
      </w:tr>
    </w:tbl>
    <w:p w14:paraId="5A610E64" w14:textId="77777777" w:rsidR="001A1C9C" w:rsidRDefault="00A509B9">
      <w:pPr>
        <w:pStyle w:val="ProductList-Offering1SubSection"/>
        <w:outlineLvl w:val="3"/>
      </w:pPr>
      <w:bookmarkStart w:id="100" w:name="_Sec793"/>
      <w:r>
        <w:t>3. Užívací práva</w:t>
      </w:r>
      <w:bookmarkEnd w:id="100"/>
    </w:p>
    <w:tbl>
      <w:tblPr>
        <w:tblStyle w:val="PURTable"/>
        <w:tblW w:w="0" w:type="dxa"/>
        <w:tblLook w:val="04A0" w:firstRow="1" w:lastRow="0" w:firstColumn="1" w:lastColumn="0" w:noHBand="0" w:noVBand="1"/>
      </w:tblPr>
      <w:tblGrid>
        <w:gridCol w:w="3593"/>
        <w:gridCol w:w="3598"/>
        <w:gridCol w:w="3599"/>
      </w:tblGrid>
      <w:tr w:rsidR="001A1C9C" w14:paraId="167B1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20292"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978A0" w14:textId="77777777" w:rsidR="001A1C9C" w:rsidRDefault="00A509B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9F566F2"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1C9C" w14:paraId="66F8C9F0" w14:textId="77777777">
        <w:tc>
          <w:tcPr>
            <w:tcW w:w="4040" w:type="dxa"/>
            <w:tcBorders>
              <w:top w:val="single" w:sz="4" w:space="0" w:color="000000"/>
              <w:left w:val="single" w:sz="4" w:space="0" w:color="000000"/>
              <w:bottom w:val="single" w:sz="4" w:space="0" w:color="000000"/>
              <w:right w:val="single" w:sz="4" w:space="0" w:color="000000"/>
            </w:tcBorders>
          </w:tcPr>
          <w:p w14:paraId="0C16F623"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7ED51D6"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76A1" w14:textId="77777777" w:rsidR="001A1C9C" w:rsidRDefault="00A509B9">
            <w:pPr>
              <w:pStyle w:val="ProductList-TableBody"/>
            </w:pPr>
            <w:r>
              <w:rPr>
                <w:color w:val="404040"/>
              </w:rPr>
              <w:t>Zahrnuté technologie: Není relevantní</w:t>
            </w:r>
          </w:p>
        </w:tc>
      </w:tr>
      <w:tr w:rsidR="001A1C9C" w14:paraId="6C681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F904"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FFD2"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EE63" w14:textId="77777777" w:rsidR="001A1C9C" w:rsidRDefault="001A1C9C">
            <w:pPr>
              <w:pStyle w:val="ProductList-TableBody"/>
            </w:pPr>
          </w:p>
        </w:tc>
      </w:tr>
    </w:tbl>
    <w:p w14:paraId="6F46269F" w14:textId="77777777" w:rsidR="001A1C9C" w:rsidRDefault="001A1C9C">
      <w:pPr>
        <w:pStyle w:val="ProductList-Body"/>
      </w:pPr>
    </w:p>
    <w:p w14:paraId="71449B11" w14:textId="77777777" w:rsidR="001A1C9C" w:rsidRDefault="00A509B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1A1C9C" w14:paraId="28AF1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FDDE5F"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948E4CF" w14:textId="77777777" w:rsidR="001A1C9C" w:rsidRDefault="00A509B9">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C7ED49A" w14:textId="77777777" w:rsidR="001A1C9C" w:rsidRDefault="00A509B9">
            <w:pPr>
              <w:pStyle w:val="ProductList-TableBody"/>
            </w:pPr>
            <w:r>
              <w:t>Licence na odběr Exchange Online Plan 1 na základě počtu uživatelů</w:t>
            </w:r>
          </w:p>
        </w:tc>
      </w:tr>
      <w:tr w:rsidR="001A1C9C" w14:paraId="21D14AF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2FB0B0"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9A2F65" w14:textId="77777777" w:rsidR="001A1C9C" w:rsidRDefault="00A509B9">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F191F45" w14:textId="77777777" w:rsidR="001A1C9C" w:rsidRDefault="00A509B9">
            <w:pPr>
              <w:pStyle w:val="ProductList-TableBody"/>
            </w:pPr>
            <w:r>
              <w:t>Licence na odběr Exchange Online Plan 2 na základě počtu uživatelů</w:t>
            </w:r>
          </w:p>
        </w:tc>
      </w:tr>
      <w:tr w:rsidR="001A1C9C" w14:paraId="0FEDCF8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536E390"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C4FDBA" w14:textId="77777777" w:rsidR="001A1C9C" w:rsidRDefault="00A509B9">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0146B080" w14:textId="77777777" w:rsidR="001A1C9C" w:rsidRDefault="00A509B9">
            <w:pPr>
              <w:pStyle w:val="ProductList-TableBody"/>
            </w:pPr>
            <w:r>
              <w:t>Licence na odběr Exchange Online Plan 2G na základě počtu uživatelů</w:t>
            </w:r>
          </w:p>
        </w:tc>
      </w:tr>
      <w:tr w:rsidR="001A1C9C" w14:paraId="41B50C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3E59C3"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066146"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CE8AF1" w14:textId="77777777" w:rsidR="001A1C9C" w:rsidRDefault="001A1C9C">
            <w:pPr>
              <w:pStyle w:val="ProductList-TableBody"/>
            </w:pPr>
          </w:p>
        </w:tc>
      </w:tr>
    </w:tbl>
    <w:p w14:paraId="59BBD899" w14:textId="77777777" w:rsidR="001A1C9C" w:rsidRDefault="001A1C9C">
      <w:pPr>
        <w:pStyle w:val="ProductList-Body"/>
      </w:pPr>
    </w:p>
    <w:p w14:paraId="16713CA7" w14:textId="77777777" w:rsidR="001A1C9C" w:rsidRDefault="00A509B9">
      <w:pPr>
        <w:pStyle w:val="ProductList-SubClauseHeading"/>
        <w:outlineLvl w:val="5"/>
      </w:pPr>
      <w:r>
        <w:t>3.1.1 Rozšiřující funkce spojené s licencí Enterprise CAL k produktu Exchange</w:t>
      </w:r>
    </w:p>
    <w:p w14:paraId="113088B2" w14:textId="77777777" w:rsidR="001A1C9C" w:rsidRDefault="00A509B9">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1A1C9C" w14:paraId="5F675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F8C6B8"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BEC4136" w14:textId="77777777" w:rsidR="001A1C9C" w:rsidRDefault="00A509B9">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518E6937" w14:textId="77777777" w:rsidR="001A1C9C" w:rsidRDefault="00A509B9">
            <w:pPr>
              <w:pStyle w:val="ProductList-TableBody"/>
            </w:pPr>
            <w:r>
              <w:t>Licence na odběr Exchange Online Plan 2 na základě počtu uživatelů</w:t>
            </w:r>
          </w:p>
        </w:tc>
      </w:tr>
      <w:tr w:rsidR="001A1C9C" w14:paraId="08F1DED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9863415"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88B71C" w14:textId="77777777" w:rsidR="001A1C9C" w:rsidRDefault="00A509B9">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3E590D4" w14:textId="77777777" w:rsidR="001A1C9C" w:rsidRDefault="00A509B9">
            <w:pPr>
              <w:pStyle w:val="ProductList-TableBody"/>
            </w:pPr>
            <w:r>
              <w:t>Licence na odběr Exchange Online Plan 2G na základě počtu uživatelů</w:t>
            </w:r>
          </w:p>
        </w:tc>
      </w:tr>
      <w:tr w:rsidR="001A1C9C" w14:paraId="0B5E63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FDF4E8"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94139"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37F27C" w14:textId="77777777" w:rsidR="001A1C9C" w:rsidRDefault="001A1C9C">
            <w:pPr>
              <w:pStyle w:val="ProductList-TableBody"/>
            </w:pPr>
          </w:p>
        </w:tc>
      </w:tr>
    </w:tbl>
    <w:p w14:paraId="3F1CFBC6" w14:textId="77777777" w:rsidR="001A1C9C" w:rsidRDefault="001A1C9C">
      <w:pPr>
        <w:pStyle w:val="ProductList-BodyIndented"/>
      </w:pPr>
    </w:p>
    <w:p w14:paraId="55F3AA94" w14:textId="77777777" w:rsidR="001A1C9C" w:rsidRDefault="00A509B9">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1A1C9C" w14:paraId="47B69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3CCD3" w14:textId="77777777" w:rsidR="001A1C9C" w:rsidRDefault="00A509B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135AB6B" w14:textId="77777777" w:rsidR="001A1C9C" w:rsidRDefault="001A1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FE0FF2" w14:textId="77777777" w:rsidR="001A1C9C" w:rsidRDefault="001A1C9C">
            <w:pPr>
              <w:pStyle w:val="ProductList-TableBody"/>
            </w:pPr>
          </w:p>
        </w:tc>
      </w:tr>
    </w:tbl>
    <w:p w14:paraId="4393DA00" w14:textId="77777777" w:rsidR="001A1C9C" w:rsidRDefault="00A509B9">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15"/>
        <w:gridCol w:w="3600"/>
        <w:gridCol w:w="3575"/>
      </w:tblGrid>
      <w:tr w:rsidR="001A1C9C" w14:paraId="7CF9B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EFAAF"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83C665"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DAB9" w14:textId="77777777" w:rsidR="001A1C9C" w:rsidRDefault="00A509B9">
            <w:pPr>
              <w:pStyle w:val="ProductList-TableBody"/>
            </w:pPr>
            <w:r>
              <w:rPr>
                <w:color w:val="404040"/>
              </w:rPr>
              <w:t>Práva na zálohu: Není relevantní</w:t>
            </w:r>
          </w:p>
        </w:tc>
      </w:tr>
      <w:tr w:rsidR="001A1C9C" w14:paraId="252AA36F" w14:textId="77777777">
        <w:tc>
          <w:tcPr>
            <w:tcW w:w="4040" w:type="dxa"/>
            <w:tcBorders>
              <w:top w:val="single" w:sz="4" w:space="0" w:color="000000"/>
              <w:left w:val="single" w:sz="4" w:space="0" w:color="000000"/>
              <w:bottom w:val="single" w:sz="4" w:space="0" w:color="000000"/>
              <w:right w:val="single" w:sz="4" w:space="0" w:color="000000"/>
            </w:tcBorders>
          </w:tcPr>
          <w:p w14:paraId="11EFD2BA"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873F5A0"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BC9D" w14:textId="77777777" w:rsidR="001A1C9C" w:rsidRDefault="00A509B9">
            <w:pPr>
              <w:pStyle w:val="ProductList-TableBody"/>
            </w:pPr>
            <w:r>
              <w:rPr>
                <w:color w:val="404040"/>
              </w:rPr>
              <w:t>Práva pro roaming: Není relevantní</w:t>
            </w:r>
          </w:p>
        </w:tc>
      </w:tr>
      <w:tr w:rsidR="001A1C9C" w14:paraId="6C9270F3" w14:textId="77777777">
        <w:tc>
          <w:tcPr>
            <w:tcW w:w="4040" w:type="dxa"/>
            <w:tcBorders>
              <w:top w:val="single" w:sz="4" w:space="0" w:color="000000"/>
              <w:left w:val="single" w:sz="4" w:space="0" w:color="000000"/>
              <w:bottom w:val="single" w:sz="4" w:space="0" w:color="000000"/>
              <w:right w:val="single" w:sz="4" w:space="0" w:color="000000"/>
            </w:tcBorders>
          </w:tcPr>
          <w:p w14:paraId="6FCCAF57"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8A87"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2280" w14:textId="77777777" w:rsidR="001A1C9C" w:rsidRDefault="001A1C9C">
            <w:pPr>
              <w:pStyle w:val="ProductList-TableBody"/>
            </w:pPr>
          </w:p>
        </w:tc>
      </w:tr>
    </w:tbl>
    <w:p w14:paraId="4903FC0F" w14:textId="77777777" w:rsidR="001A1C9C" w:rsidRDefault="001A1C9C">
      <w:pPr>
        <w:pStyle w:val="ProductList-Body"/>
      </w:pPr>
    </w:p>
    <w:p w14:paraId="38E9A6F0" w14:textId="77777777" w:rsidR="001A1C9C" w:rsidRDefault="00A509B9">
      <w:pPr>
        <w:pStyle w:val="ProductList-ClauseHeading"/>
        <w:outlineLvl w:val="4"/>
      </w:pPr>
      <w:r>
        <w:t>4.1 Doplňkové podmínky a ujednání licence Exchange Enterprise CAL with Services 2016</w:t>
      </w:r>
    </w:p>
    <w:p w14:paraId="76B616B5" w14:textId="77777777" w:rsidR="001A1C9C" w:rsidRDefault="00A509B9">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2">
        <w:r>
          <w:rPr>
            <w:color w:val="00467F"/>
            <w:u w:val="single"/>
          </w:rPr>
          <w:t>http://go.microsoft.com/?linkid=9839207</w:t>
        </w:r>
      </w:hyperlink>
      <w:r>
        <w:t xml:space="preserve"> vztahují na nákup a užívání služeb online zahrnutých do licence Exchange Enterprise CAL with Services 2016.</w:t>
      </w:r>
    </w:p>
    <w:p w14:paraId="42920F92"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68AA6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C2A94"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C687C7E" w14:textId="77777777" w:rsidR="001A1C9C" w:rsidRDefault="001A1C9C">
      <w:pPr>
        <w:pStyle w:val="ProductList-Body"/>
      </w:pPr>
    </w:p>
    <w:p w14:paraId="7F7CDFD0" w14:textId="77777777" w:rsidR="001A1C9C" w:rsidRDefault="00A509B9">
      <w:pPr>
        <w:pStyle w:val="ProductList-Offering2HeadingNoBorder"/>
        <w:outlineLvl w:val="2"/>
      </w:pPr>
      <w:bookmarkStart w:id="102" w:name="_Sec639"/>
      <w:r>
        <w:t>Project Server</w:t>
      </w:r>
      <w:bookmarkEnd w:id="102"/>
      <w:r>
        <w:fldChar w:fldCharType="begin"/>
      </w:r>
      <w:r>
        <w:instrText xml:space="preserve"> TC "</w:instrText>
      </w:r>
      <w:bookmarkStart w:id="103" w:name="_Toc486088497"/>
      <w:r>
        <w:instrText>Project Server</w:instrText>
      </w:r>
      <w:bookmarkEnd w:id="103"/>
      <w:r>
        <w:instrText>" \l 3</w:instrText>
      </w:r>
      <w:r>
        <w:fldChar w:fldCharType="end"/>
      </w:r>
    </w:p>
    <w:p w14:paraId="74A31A15" w14:textId="77777777" w:rsidR="001A1C9C" w:rsidRDefault="00A509B9">
      <w:pPr>
        <w:pStyle w:val="ProductList-Offering1SubSection"/>
        <w:outlineLvl w:val="3"/>
      </w:pPr>
      <w:bookmarkStart w:id="104" w:name="_Sec684"/>
      <w:r>
        <w:t>1. Dostupnost programu</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A1C9C" w14:paraId="235A81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C8AA5"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AEE3"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173A"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E0F6"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35DA"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C908"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613C4"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3A90"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0A9E2"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41CD"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5BAC"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09540"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0736E265" w14:textId="77777777">
        <w:tc>
          <w:tcPr>
            <w:tcW w:w="4160" w:type="dxa"/>
            <w:tcBorders>
              <w:top w:val="single" w:sz="6" w:space="0" w:color="FFFFFF"/>
              <w:left w:val="none" w:sz="4" w:space="0" w:color="6E6E6E"/>
              <w:bottom w:val="dashed" w:sz="4" w:space="0" w:color="BFBFBF"/>
              <w:right w:val="none" w:sz="4" w:space="0" w:color="6E6E6E"/>
            </w:tcBorders>
          </w:tcPr>
          <w:p w14:paraId="62338A17" w14:textId="77777777" w:rsidR="001A1C9C" w:rsidRDefault="00A509B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579A8" w14:textId="77777777" w:rsidR="001A1C9C" w:rsidRDefault="00A509B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A59120C" w14:textId="77777777" w:rsidR="001A1C9C" w:rsidRDefault="00A509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16457A" w14:textId="77777777" w:rsidR="001A1C9C" w:rsidRDefault="00A509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74418B" w14:textId="77777777" w:rsidR="001A1C9C" w:rsidRDefault="00A509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64B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681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6A5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1905"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9C0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74E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B80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5DC7F4A" w14:textId="77777777">
        <w:tc>
          <w:tcPr>
            <w:tcW w:w="4160" w:type="dxa"/>
            <w:tcBorders>
              <w:top w:val="dashed" w:sz="4" w:space="0" w:color="BFBFBF"/>
              <w:left w:val="none" w:sz="4" w:space="0" w:color="6E6E6E"/>
              <w:bottom w:val="none" w:sz="4" w:space="0" w:color="BFBFBF"/>
              <w:right w:val="none" w:sz="4" w:space="0" w:color="6E6E6E"/>
            </w:tcBorders>
          </w:tcPr>
          <w:p w14:paraId="5F98030C" w14:textId="77777777" w:rsidR="001A1C9C" w:rsidRDefault="00A509B9">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5B9D2B3" w14:textId="77777777" w:rsidR="001A1C9C" w:rsidRDefault="00A509B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D51A16"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56778A"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34AFCA"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BD3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938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1E4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204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09F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C9A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063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70C17C6" w14:textId="77777777" w:rsidR="001A1C9C" w:rsidRDefault="00A509B9">
      <w:pPr>
        <w:pStyle w:val="ProductList-Offering1SubSection"/>
        <w:outlineLvl w:val="3"/>
      </w:pPr>
      <w:bookmarkStart w:id="105" w:name="_Sec739"/>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1A1C9C" w14:paraId="4EB02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F8AAE4"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FC0F439"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66113E" w14:textId="77777777" w:rsidR="001A1C9C" w:rsidRDefault="00A509B9">
            <w:pPr>
              <w:pStyle w:val="ProductList-TableBody"/>
            </w:pPr>
            <w:r>
              <w:rPr>
                <w:color w:val="404040"/>
              </w:rPr>
              <w:t>Nižší verze: Není relevantní</w:t>
            </w:r>
          </w:p>
        </w:tc>
      </w:tr>
      <w:tr w:rsidR="001A1C9C" w14:paraId="3B96F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9A1D"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1DDB"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17333CD"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77B59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AFD6"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7B6F"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313B" w14:textId="77777777" w:rsidR="001A1C9C" w:rsidRDefault="00A509B9">
            <w:pPr>
              <w:pStyle w:val="ProductList-TableBody"/>
            </w:pPr>
            <w:r>
              <w:rPr>
                <w:color w:val="404040"/>
              </w:rPr>
              <w:t>Nárok na snížení: Není relevantní</w:t>
            </w:r>
          </w:p>
        </w:tc>
      </w:tr>
      <w:tr w:rsidR="001A1C9C" w14:paraId="5A72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F3FF"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43FF"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569F" w14:textId="77777777" w:rsidR="001A1C9C" w:rsidRDefault="00A509B9">
            <w:pPr>
              <w:pStyle w:val="ProductList-TableBody"/>
            </w:pPr>
            <w:r>
              <w:rPr>
                <w:color w:val="404040"/>
              </w:rPr>
              <w:t>Nárok na aktualizaci: Není relevantní</w:t>
            </w:r>
          </w:p>
        </w:tc>
      </w:tr>
      <w:tr w:rsidR="001A1C9C" w14:paraId="0D226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CC43"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135C"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955A" w14:textId="77777777" w:rsidR="001A1C9C" w:rsidRDefault="001A1C9C">
            <w:pPr>
              <w:pStyle w:val="ProductList-TableBody"/>
            </w:pPr>
          </w:p>
        </w:tc>
      </w:tr>
    </w:tbl>
    <w:p w14:paraId="7C6ACA4B" w14:textId="77777777" w:rsidR="001A1C9C" w:rsidRDefault="00A509B9">
      <w:pPr>
        <w:pStyle w:val="ProductList-Offering1SubSection"/>
        <w:outlineLvl w:val="3"/>
      </w:pPr>
      <w:bookmarkStart w:id="106" w:name="_Sec795"/>
      <w:r>
        <w:t>3. Užívací práva</w:t>
      </w:r>
      <w:bookmarkEnd w:id="106"/>
    </w:p>
    <w:tbl>
      <w:tblPr>
        <w:tblStyle w:val="PURTable"/>
        <w:tblW w:w="0" w:type="dxa"/>
        <w:tblLook w:val="04A0" w:firstRow="1" w:lastRow="0" w:firstColumn="1" w:lastColumn="0" w:noHBand="0" w:noVBand="1"/>
      </w:tblPr>
      <w:tblGrid>
        <w:gridCol w:w="3599"/>
        <w:gridCol w:w="3587"/>
        <w:gridCol w:w="3604"/>
      </w:tblGrid>
      <w:tr w:rsidR="001A1C9C" w14:paraId="12A90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FA4EC"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6A702" w14:textId="77777777" w:rsidR="001A1C9C" w:rsidRDefault="00A509B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501D72F"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1C9C" w14:paraId="2D77EE19" w14:textId="77777777">
        <w:tc>
          <w:tcPr>
            <w:tcW w:w="4040" w:type="dxa"/>
            <w:tcBorders>
              <w:top w:val="single" w:sz="4" w:space="0" w:color="000000"/>
              <w:left w:val="single" w:sz="4" w:space="0" w:color="000000"/>
              <w:bottom w:val="single" w:sz="4" w:space="0" w:color="000000"/>
              <w:right w:val="single" w:sz="4" w:space="0" w:color="000000"/>
            </w:tcBorders>
          </w:tcPr>
          <w:p w14:paraId="7ACA2A85"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8CE1AA4"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D5D3" w14:textId="77777777" w:rsidR="001A1C9C" w:rsidRDefault="00A509B9">
            <w:pPr>
              <w:pStyle w:val="ProductList-TableBody"/>
            </w:pPr>
            <w:r>
              <w:rPr>
                <w:color w:val="404040"/>
              </w:rPr>
              <w:t>Zahrnuté technologie: Není relevantní</w:t>
            </w:r>
          </w:p>
        </w:tc>
      </w:tr>
      <w:tr w:rsidR="001A1C9C" w14:paraId="5535E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04E1"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16BD"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12D3" w14:textId="77777777" w:rsidR="001A1C9C" w:rsidRDefault="001A1C9C">
            <w:pPr>
              <w:pStyle w:val="ProductList-TableBody"/>
            </w:pPr>
          </w:p>
        </w:tc>
      </w:tr>
    </w:tbl>
    <w:p w14:paraId="1086B5ED" w14:textId="77777777" w:rsidR="001A1C9C" w:rsidRDefault="001A1C9C">
      <w:pPr>
        <w:pStyle w:val="ProductList-Body"/>
      </w:pPr>
    </w:p>
    <w:p w14:paraId="1AFE1007" w14:textId="77777777" w:rsidR="001A1C9C" w:rsidRDefault="00A509B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1A1C9C" w14:paraId="1736B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B9A899"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085B712" w14:textId="77777777" w:rsidR="001A1C9C" w:rsidRDefault="00A509B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4CCFDF1" w14:textId="77777777" w:rsidR="001A1C9C" w:rsidRDefault="00A509B9">
            <w:pPr>
              <w:pStyle w:val="ProductList-TableBody"/>
            </w:pPr>
            <w:r>
              <w:t>Project Online Essentials (licence na odběr na základě počtu uživatelů)</w:t>
            </w:r>
          </w:p>
        </w:tc>
      </w:tr>
      <w:tr w:rsidR="001A1C9C" w14:paraId="333017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8D6D0"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55AEF2" w14:textId="77777777" w:rsidR="001A1C9C" w:rsidRDefault="00A509B9">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0B255B66" w14:textId="77777777" w:rsidR="001A1C9C" w:rsidRDefault="00A509B9">
            <w:pPr>
              <w:pStyle w:val="ProductList-TableBody"/>
            </w:pPr>
            <w:r>
              <w:t>Project Online Premium (licence na odběr na základě počtu uživatelů)</w:t>
            </w:r>
          </w:p>
        </w:tc>
      </w:tr>
    </w:tbl>
    <w:p w14:paraId="5708DD20" w14:textId="77777777" w:rsidR="001A1C9C" w:rsidRDefault="001A1C9C">
      <w:pPr>
        <w:pStyle w:val="ProductList-Body"/>
      </w:pPr>
    </w:p>
    <w:p w14:paraId="0A1804F2" w14:textId="77777777" w:rsidR="001A1C9C" w:rsidRDefault="00A509B9">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1A1C9C" w14:paraId="75AC4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2761A" w14:textId="77777777" w:rsidR="001A1C9C" w:rsidRDefault="00A509B9">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F9BA81" w14:textId="77777777" w:rsidR="001A1C9C" w:rsidRDefault="001A1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74D8C1" w14:textId="77777777" w:rsidR="001A1C9C" w:rsidRDefault="001A1C9C">
            <w:pPr>
              <w:pStyle w:val="ProductList-TableBody"/>
            </w:pPr>
          </w:p>
        </w:tc>
      </w:tr>
    </w:tbl>
    <w:p w14:paraId="6C5B851A" w14:textId="77777777" w:rsidR="001A1C9C" w:rsidRDefault="00A509B9">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17"/>
        <w:gridCol w:w="3595"/>
        <w:gridCol w:w="3578"/>
      </w:tblGrid>
      <w:tr w:rsidR="001A1C9C" w14:paraId="63341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E305B"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61DAEA"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82444" w14:textId="77777777" w:rsidR="001A1C9C" w:rsidRDefault="00A509B9">
            <w:pPr>
              <w:pStyle w:val="ProductList-TableBody"/>
            </w:pPr>
            <w:r>
              <w:rPr>
                <w:color w:val="404040"/>
              </w:rPr>
              <w:t>Práva na zálohu: Není relevantní</w:t>
            </w:r>
          </w:p>
        </w:tc>
      </w:tr>
      <w:tr w:rsidR="001A1C9C" w14:paraId="26E7E5A3" w14:textId="77777777">
        <w:tc>
          <w:tcPr>
            <w:tcW w:w="4040" w:type="dxa"/>
            <w:tcBorders>
              <w:top w:val="single" w:sz="4" w:space="0" w:color="000000"/>
              <w:left w:val="single" w:sz="4" w:space="0" w:color="000000"/>
              <w:bottom w:val="single" w:sz="4" w:space="0" w:color="000000"/>
              <w:right w:val="single" w:sz="4" w:space="0" w:color="000000"/>
            </w:tcBorders>
          </w:tcPr>
          <w:p w14:paraId="60315B6D"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57E9"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7464" w14:textId="77777777" w:rsidR="001A1C9C" w:rsidRDefault="00A509B9">
            <w:pPr>
              <w:pStyle w:val="ProductList-TableBody"/>
            </w:pPr>
            <w:r>
              <w:rPr>
                <w:color w:val="404040"/>
              </w:rPr>
              <w:t>Práva pro roaming: Není relevantní</w:t>
            </w:r>
          </w:p>
        </w:tc>
      </w:tr>
      <w:tr w:rsidR="001A1C9C" w14:paraId="04185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78BB"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6199"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DEE3" w14:textId="77777777" w:rsidR="001A1C9C" w:rsidRDefault="001A1C9C">
            <w:pPr>
              <w:pStyle w:val="ProductList-TableBody"/>
            </w:pPr>
          </w:p>
        </w:tc>
      </w:tr>
    </w:tbl>
    <w:p w14:paraId="349C8674"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655F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ED31D"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C30F814" w14:textId="77777777" w:rsidR="001A1C9C" w:rsidRDefault="001A1C9C">
      <w:pPr>
        <w:pStyle w:val="ProductList-Body"/>
      </w:pPr>
    </w:p>
    <w:p w14:paraId="2DAA0ACE" w14:textId="77777777" w:rsidR="001A1C9C" w:rsidRDefault="00A509B9">
      <w:pPr>
        <w:pStyle w:val="ProductList-Offering2HeadingNoBorder"/>
        <w:outlineLvl w:val="2"/>
      </w:pPr>
      <w:bookmarkStart w:id="108" w:name="_Sec640"/>
      <w:r>
        <w:t>SharePoint Server</w:t>
      </w:r>
      <w:bookmarkEnd w:id="108"/>
      <w:r>
        <w:fldChar w:fldCharType="begin"/>
      </w:r>
      <w:r>
        <w:instrText xml:space="preserve"> TC "</w:instrText>
      </w:r>
      <w:bookmarkStart w:id="109" w:name="_Toc486088498"/>
      <w:r>
        <w:instrText>SharePoint Server</w:instrText>
      </w:r>
      <w:bookmarkEnd w:id="109"/>
      <w:r>
        <w:instrText>" \l 3</w:instrText>
      </w:r>
      <w:r>
        <w:fldChar w:fldCharType="end"/>
      </w:r>
    </w:p>
    <w:p w14:paraId="6F6D5E45" w14:textId="77777777" w:rsidR="001A1C9C" w:rsidRDefault="00A509B9">
      <w:pPr>
        <w:pStyle w:val="ProductList-Offering1SubSection"/>
        <w:outlineLvl w:val="3"/>
      </w:pPr>
      <w:bookmarkStart w:id="110" w:name="_Sec685"/>
      <w:r>
        <w:t>1. Dostupnost programu</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A1C9C" w14:paraId="61E2D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66A50"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529C"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F273"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266F"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1F13"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294C"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F2CB"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39B4"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7C18"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660E"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60FE9"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3BFC"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06EAD157" w14:textId="77777777">
        <w:tc>
          <w:tcPr>
            <w:tcW w:w="4160" w:type="dxa"/>
            <w:tcBorders>
              <w:top w:val="single" w:sz="6" w:space="0" w:color="FFFFFF"/>
              <w:left w:val="none" w:sz="4" w:space="0" w:color="6E6E6E"/>
              <w:bottom w:val="dashed" w:sz="4" w:space="0" w:color="BFBFBF"/>
              <w:right w:val="none" w:sz="4" w:space="0" w:color="6E6E6E"/>
            </w:tcBorders>
          </w:tcPr>
          <w:p w14:paraId="56D07AAC" w14:textId="77777777" w:rsidR="001A1C9C" w:rsidRDefault="00A509B9">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EFD31" w14:textId="77777777" w:rsidR="001A1C9C" w:rsidRDefault="00A509B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F43F912" w14:textId="77777777" w:rsidR="001A1C9C" w:rsidRDefault="00A509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B7112F" w14:textId="77777777" w:rsidR="001A1C9C" w:rsidRDefault="00A509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1B3C9F" w14:textId="77777777" w:rsidR="001A1C9C" w:rsidRDefault="00A509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860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053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429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3707"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ECC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2A9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BC3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1B065F9F" w14:textId="77777777">
        <w:tc>
          <w:tcPr>
            <w:tcW w:w="4160" w:type="dxa"/>
            <w:tcBorders>
              <w:top w:val="dashed" w:sz="4" w:space="0" w:color="BFBFBF"/>
              <w:left w:val="none" w:sz="4" w:space="0" w:color="6E6E6E"/>
              <w:bottom w:val="dashed" w:sz="4" w:space="0" w:color="BFBFBF"/>
              <w:right w:val="none" w:sz="4" w:space="0" w:color="6E6E6E"/>
            </w:tcBorders>
          </w:tcPr>
          <w:p w14:paraId="796D9DCA" w14:textId="77777777" w:rsidR="001A1C9C" w:rsidRDefault="00A509B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B4E82" w14:textId="77777777" w:rsidR="001A1C9C" w:rsidRDefault="00A509B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0FC271" w14:textId="77777777" w:rsidR="001A1C9C" w:rsidRDefault="00A509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A35492" w14:textId="77777777" w:rsidR="001A1C9C" w:rsidRDefault="00A509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F057FB" w14:textId="77777777" w:rsidR="001A1C9C" w:rsidRDefault="00A509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043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59A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05B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A07C"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83A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3F8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488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1F839BAA" w14:textId="77777777">
        <w:tc>
          <w:tcPr>
            <w:tcW w:w="4160" w:type="dxa"/>
            <w:tcBorders>
              <w:top w:val="dashed" w:sz="4" w:space="0" w:color="BFBFBF"/>
              <w:left w:val="none" w:sz="4" w:space="0" w:color="6E6E6E"/>
              <w:bottom w:val="dashed" w:sz="4" w:space="0" w:color="BFBFBF"/>
              <w:right w:val="none" w:sz="4" w:space="0" w:color="6E6E6E"/>
            </w:tcBorders>
          </w:tcPr>
          <w:p w14:paraId="5E8F19AC" w14:textId="77777777" w:rsidR="001A1C9C" w:rsidRDefault="00A509B9">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2D8BD31" w14:textId="77777777" w:rsidR="001A1C9C" w:rsidRDefault="00A509B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FDED53F"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7A08F"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78383"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123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380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FD9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972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166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042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F485"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87EF031" w14:textId="77777777">
        <w:tc>
          <w:tcPr>
            <w:tcW w:w="4160" w:type="dxa"/>
            <w:tcBorders>
              <w:top w:val="dashed" w:sz="4" w:space="0" w:color="BFBFBF"/>
              <w:left w:val="none" w:sz="4" w:space="0" w:color="6E6E6E"/>
              <w:bottom w:val="none" w:sz="4" w:space="0" w:color="BFBFBF"/>
              <w:right w:val="none" w:sz="4" w:space="0" w:color="6E6E6E"/>
            </w:tcBorders>
          </w:tcPr>
          <w:p w14:paraId="16F77A4A" w14:textId="77777777" w:rsidR="001A1C9C" w:rsidRDefault="00A509B9">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2F1B1ED5" w14:textId="77777777" w:rsidR="001A1C9C" w:rsidRDefault="00A509B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E7AA2D4"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C56381"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70017"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3CF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7D1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6EA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BA8F"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DB2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A9B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2082"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8D18740" w14:textId="77777777" w:rsidR="001A1C9C" w:rsidRDefault="00A509B9">
      <w:pPr>
        <w:pStyle w:val="ProductList-Offering1SubSection"/>
        <w:outlineLvl w:val="3"/>
      </w:pPr>
      <w:bookmarkStart w:id="111" w:name="_Sec740"/>
      <w:r>
        <w:t>2. Podmínky produktu</w:t>
      </w:r>
      <w:bookmarkEnd w:id="111"/>
    </w:p>
    <w:tbl>
      <w:tblPr>
        <w:tblStyle w:val="PURTable"/>
        <w:tblW w:w="0" w:type="dxa"/>
        <w:tblLook w:val="04A0" w:firstRow="1" w:lastRow="0" w:firstColumn="1" w:lastColumn="0" w:noHBand="0" w:noVBand="1"/>
      </w:tblPr>
      <w:tblGrid>
        <w:gridCol w:w="3608"/>
        <w:gridCol w:w="3594"/>
        <w:gridCol w:w="3588"/>
      </w:tblGrid>
      <w:tr w:rsidR="001A1C9C" w14:paraId="57745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3EA154"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2BFEFC2"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5D8998" w14:textId="77777777" w:rsidR="001A1C9C" w:rsidRDefault="00A509B9">
            <w:pPr>
              <w:pStyle w:val="ProductList-TableBody"/>
            </w:pPr>
            <w:r>
              <w:rPr>
                <w:color w:val="404040"/>
              </w:rPr>
              <w:t>Nižší verze: Není relevantní</w:t>
            </w:r>
          </w:p>
        </w:tc>
      </w:tr>
      <w:tr w:rsidR="001A1C9C" w14:paraId="0CCE5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13DF"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1718"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56CDFB1"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10E8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9EB1"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C877"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40BF" w14:textId="77777777" w:rsidR="001A1C9C" w:rsidRDefault="00A509B9">
            <w:pPr>
              <w:pStyle w:val="ProductList-TableBody"/>
            </w:pPr>
            <w:r>
              <w:rPr>
                <w:color w:val="404040"/>
              </w:rPr>
              <w:t>Nárok na snížení: Není relevantní</w:t>
            </w:r>
          </w:p>
        </w:tc>
      </w:tr>
      <w:tr w:rsidR="001A1C9C" w14:paraId="35B88DBD" w14:textId="77777777">
        <w:tc>
          <w:tcPr>
            <w:tcW w:w="4040" w:type="dxa"/>
            <w:tcBorders>
              <w:top w:val="single" w:sz="4" w:space="0" w:color="000000"/>
              <w:left w:val="single" w:sz="4" w:space="0" w:color="000000"/>
              <w:bottom w:val="single" w:sz="4" w:space="0" w:color="000000"/>
              <w:right w:val="single" w:sz="4" w:space="0" w:color="000000"/>
            </w:tcBorders>
          </w:tcPr>
          <w:p w14:paraId="435FFC17"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DEAD"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6C9D" w14:textId="77777777" w:rsidR="001A1C9C" w:rsidRDefault="00A509B9">
            <w:pPr>
              <w:pStyle w:val="ProductList-TableBody"/>
            </w:pPr>
            <w:r>
              <w:rPr>
                <w:color w:val="404040"/>
              </w:rPr>
              <w:t>Nárok na aktualizaci: Není relevantní</w:t>
            </w:r>
          </w:p>
        </w:tc>
      </w:tr>
      <w:tr w:rsidR="001A1C9C" w14:paraId="14409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692D"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8AD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0304" w14:textId="77777777" w:rsidR="001A1C9C" w:rsidRDefault="001A1C9C">
            <w:pPr>
              <w:pStyle w:val="ProductList-TableBody"/>
            </w:pPr>
          </w:p>
        </w:tc>
      </w:tr>
    </w:tbl>
    <w:p w14:paraId="0C08E548" w14:textId="77777777" w:rsidR="001A1C9C" w:rsidRDefault="00A509B9">
      <w:pPr>
        <w:pStyle w:val="ProductList-Offering1SubSection"/>
        <w:outlineLvl w:val="3"/>
      </w:pPr>
      <w:bookmarkStart w:id="112" w:name="_Sec798"/>
      <w:r>
        <w:t>3. Užívací práva</w:t>
      </w:r>
      <w:bookmarkEnd w:id="112"/>
    </w:p>
    <w:tbl>
      <w:tblPr>
        <w:tblStyle w:val="PURTable"/>
        <w:tblW w:w="0" w:type="dxa"/>
        <w:tblLook w:val="04A0" w:firstRow="1" w:lastRow="0" w:firstColumn="1" w:lastColumn="0" w:noHBand="0" w:noVBand="1"/>
      </w:tblPr>
      <w:tblGrid>
        <w:gridCol w:w="3593"/>
        <w:gridCol w:w="3598"/>
        <w:gridCol w:w="3599"/>
      </w:tblGrid>
      <w:tr w:rsidR="001A1C9C" w14:paraId="00989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0BAEB"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1FB950"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6C151A23"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1C9C" w14:paraId="5D37F23E" w14:textId="77777777">
        <w:tc>
          <w:tcPr>
            <w:tcW w:w="4040" w:type="dxa"/>
            <w:tcBorders>
              <w:top w:val="single" w:sz="4" w:space="0" w:color="000000"/>
              <w:left w:val="single" w:sz="4" w:space="0" w:color="000000"/>
              <w:bottom w:val="single" w:sz="4" w:space="0" w:color="000000"/>
              <w:right w:val="single" w:sz="4" w:space="0" w:color="000000"/>
            </w:tcBorders>
          </w:tcPr>
          <w:p w14:paraId="78C00778"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9EB75A3"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DAEF" w14:textId="77777777" w:rsidR="001A1C9C" w:rsidRDefault="00A509B9">
            <w:pPr>
              <w:pStyle w:val="ProductList-TableBody"/>
            </w:pPr>
            <w:r>
              <w:rPr>
                <w:color w:val="404040"/>
              </w:rPr>
              <w:t>Zahrnuté technologie: Není relevantní</w:t>
            </w:r>
          </w:p>
        </w:tc>
      </w:tr>
      <w:tr w:rsidR="001A1C9C" w14:paraId="03EA2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122F"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70DC"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9551" w14:textId="77777777" w:rsidR="001A1C9C" w:rsidRDefault="001A1C9C">
            <w:pPr>
              <w:pStyle w:val="ProductList-TableBody"/>
            </w:pPr>
          </w:p>
        </w:tc>
      </w:tr>
    </w:tbl>
    <w:p w14:paraId="48B75B71" w14:textId="77777777" w:rsidR="001A1C9C" w:rsidRDefault="001A1C9C">
      <w:pPr>
        <w:pStyle w:val="ProductList-Body"/>
      </w:pPr>
    </w:p>
    <w:p w14:paraId="3D3BE155" w14:textId="77777777" w:rsidR="001A1C9C" w:rsidRDefault="00A509B9">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1A1C9C" w14:paraId="43B64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404735"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5F8811C" w14:textId="77777777" w:rsidR="001A1C9C" w:rsidRDefault="00A509B9">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97E0C9B" w14:textId="77777777" w:rsidR="001A1C9C" w:rsidRDefault="00A509B9">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1A1C9C" w14:paraId="16D305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9B314B"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BEF0F9"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2F5B6C" w14:textId="77777777" w:rsidR="001A1C9C" w:rsidRDefault="001A1C9C">
            <w:pPr>
              <w:pStyle w:val="ProductList-TableBody"/>
            </w:pPr>
          </w:p>
        </w:tc>
      </w:tr>
    </w:tbl>
    <w:p w14:paraId="3880C2E8" w14:textId="77777777" w:rsidR="001A1C9C" w:rsidRDefault="001A1C9C">
      <w:pPr>
        <w:pStyle w:val="ProductList-Body"/>
      </w:pPr>
    </w:p>
    <w:p w14:paraId="3EC21220" w14:textId="77777777" w:rsidR="001A1C9C" w:rsidRDefault="00A509B9">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1A1C9C" w14:paraId="5D9B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3948"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C2848F7" w14:textId="77777777" w:rsidR="001A1C9C" w:rsidRDefault="00A509B9">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0083DBFD" w14:textId="77777777" w:rsidR="001A1C9C" w:rsidRDefault="00A509B9">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1A1C9C" w14:paraId="194A91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E02531"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F9261"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9F7B50" w14:textId="77777777" w:rsidR="001A1C9C" w:rsidRDefault="00A509B9">
            <w:pPr>
              <w:pStyle w:val="ProductList-TableBody"/>
            </w:pPr>
            <w:r>
              <w:t>Licence na odběr na základě počtu uživatelů pro službu SharePoint Online Plan 2</w:t>
            </w:r>
          </w:p>
        </w:tc>
      </w:tr>
    </w:tbl>
    <w:p w14:paraId="5CB78CCD" w14:textId="77777777" w:rsidR="001A1C9C" w:rsidRDefault="001A1C9C">
      <w:pPr>
        <w:pStyle w:val="ProductList-Body"/>
      </w:pPr>
    </w:p>
    <w:p w14:paraId="08A18385" w14:textId="77777777" w:rsidR="001A1C9C" w:rsidRDefault="00A509B9">
      <w:pPr>
        <w:pStyle w:val="ProductList-SubClauseHeading"/>
        <w:outlineLvl w:val="5"/>
      </w:pPr>
      <w:r>
        <w:t>3.2.1 Rozšiřující funkce SharePoint Server spojené s licencí SharePoint Enterprise CAL</w:t>
      </w:r>
    </w:p>
    <w:p w14:paraId="373F4023" w14:textId="77777777" w:rsidR="001A1C9C" w:rsidRDefault="00A509B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1A1C9C" w14:paraId="3B3DC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C48BF"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0CF8C8B" w14:textId="77777777" w:rsidR="001A1C9C" w:rsidRDefault="00A509B9">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654FA36F" w14:textId="77777777" w:rsidR="001A1C9C" w:rsidRDefault="00A509B9">
            <w:pPr>
              <w:pStyle w:val="ProductList-TableBody"/>
            </w:pPr>
            <w:r>
              <w:t>Licence na odběr na základě počtu uživatelů pro službu SharePoint Online Plan 2</w:t>
            </w:r>
          </w:p>
        </w:tc>
      </w:tr>
      <w:tr w:rsidR="001A1C9C" w14:paraId="391D6B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BDF983"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19E6FD"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BF4DEE" w14:textId="77777777" w:rsidR="001A1C9C" w:rsidRDefault="001A1C9C">
            <w:pPr>
              <w:pStyle w:val="ProductList-TableBody"/>
            </w:pPr>
          </w:p>
        </w:tc>
      </w:tr>
    </w:tbl>
    <w:p w14:paraId="389F6433" w14:textId="77777777" w:rsidR="001A1C9C" w:rsidRDefault="001A1C9C">
      <w:pPr>
        <w:pStyle w:val="ProductList-BodyIndented"/>
      </w:pPr>
    </w:p>
    <w:p w14:paraId="55D3DA02" w14:textId="77777777" w:rsidR="001A1C9C" w:rsidRDefault="00A509B9">
      <w:pPr>
        <w:pStyle w:val="ProductList-ClauseHeading"/>
        <w:outlineLvl w:val="4"/>
      </w:pPr>
      <w:r>
        <w:t>3.3 Prominutí licence CAL pro uživatele přistupující k veřejnému obsahu</w:t>
      </w:r>
    </w:p>
    <w:p w14:paraId="3B5F64A1" w14:textId="77777777" w:rsidR="001A1C9C" w:rsidRDefault="00A509B9">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55A44F86" w14:textId="77777777" w:rsidR="001A1C9C" w:rsidRDefault="001A1C9C">
      <w:pPr>
        <w:pStyle w:val="ProductList-Body"/>
      </w:pPr>
    </w:p>
    <w:p w14:paraId="1B8BBC1F" w14:textId="77777777" w:rsidR="001A1C9C" w:rsidRDefault="00A509B9">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1A1C9C" w14:paraId="677A5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BCAF14" w14:textId="77777777" w:rsidR="001A1C9C" w:rsidRDefault="00A509B9">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95667D" w14:textId="77777777" w:rsidR="001A1C9C" w:rsidRDefault="001A1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89832E" w14:textId="77777777" w:rsidR="001A1C9C" w:rsidRDefault="001A1C9C">
            <w:pPr>
              <w:pStyle w:val="ProductList-TableBody"/>
            </w:pPr>
          </w:p>
        </w:tc>
      </w:tr>
    </w:tbl>
    <w:p w14:paraId="5B72F0EB" w14:textId="77777777" w:rsidR="001A1C9C" w:rsidRDefault="00A509B9">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13"/>
        <w:gridCol w:w="3604"/>
        <w:gridCol w:w="3573"/>
      </w:tblGrid>
      <w:tr w:rsidR="001A1C9C" w14:paraId="7476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5510"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794404"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33B4D" w14:textId="77777777" w:rsidR="001A1C9C" w:rsidRDefault="00A509B9">
            <w:pPr>
              <w:pStyle w:val="ProductList-TableBody"/>
            </w:pPr>
            <w:r>
              <w:rPr>
                <w:color w:val="404040"/>
              </w:rPr>
              <w:t>Práva na zálohu: Není relevantní</w:t>
            </w:r>
          </w:p>
        </w:tc>
      </w:tr>
      <w:tr w:rsidR="001A1C9C" w14:paraId="4C343175" w14:textId="77777777">
        <w:tc>
          <w:tcPr>
            <w:tcW w:w="4040" w:type="dxa"/>
            <w:tcBorders>
              <w:top w:val="single" w:sz="4" w:space="0" w:color="000000"/>
              <w:left w:val="single" w:sz="4" w:space="0" w:color="000000"/>
              <w:bottom w:val="single" w:sz="4" w:space="0" w:color="000000"/>
              <w:right w:val="single" w:sz="4" w:space="0" w:color="000000"/>
            </w:tcBorders>
          </w:tcPr>
          <w:p w14:paraId="09663692"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31483E34"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2F73" w14:textId="77777777" w:rsidR="001A1C9C" w:rsidRDefault="00A509B9">
            <w:pPr>
              <w:pStyle w:val="ProductList-TableBody"/>
            </w:pPr>
            <w:r>
              <w:rPr>
                <w:color w:val="404040"/>
              </w:rPr>
              <w:t>Práva pro roaming: Není relevantní</w:t>
            </w:r>
          </w:p>
        </w:tc>
      </w:tr>
      <w:tr w:rsidR="001A1C9C" w14:paraId="14244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37D0"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E606"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6E9C" w14:textId="77777777" w:rsidR="001A1C9C" w:rsidRDefault="001A1C9C">
            <w:pPr>
              <w:pStyle w:val="ProductList-TableBody"/>
            </w:pPr>
          </w:p>
        </w:tc>
      </w:tr>
    </w:tbl>
    <w:p w14:paraId="50006E50"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57406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4D1C6"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C29DC23" w14:textId="77777777" w:rsidR="001A1C9C" w:rsidRDefault="001A1C9C">
      <w:pPr>
        <w:pStyle w:val="ProductList-Body"/>
      </w:pPr>
    </w:p>
    <w:p w14:paraId="4CEF114B" w14:textId="77777777" w:rsidR="001A1C9C" w:rsidRDefault="00A509B9">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088499"/>
      <w:r>
        <w:instrText>Skype for Business Server</w:instrText>
      </w:r>
      <w:bookmarkEnd w:id="115"/>
      <w:r>
        <w:instrText>" \l 3</w:instrText>
      </w:r>
      <w:r>
        <w:fldChar w:fldCharType="end"/>
      </w:r>
    </w:p>
    <w:p w14:paraId="0A773747" w14:textId="77777777" w:rsidR="001A1C9C" w:rsidRDefault="00A509B9">
      <w:pPr>
        <w:pStyle w:val="ProductList-Offering1SubSection"/>
        <w:outlineLvl w:val="3"/>
      </w:pPr>
      <w:bookmarkStart w:id="116" w:name="_Sec686"/>
      <w:r>
        <w:t>1. Dostupnost programu</w:t>
      </w:r>
      <w:bookmarkEnd w:id="116"/>
    </w:p>
    <w:p w14:paraId="1A9047C8" w14:textId="77777777" w:rsidR="001A1C9C" w:rsidRDefault="001A1C9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A1C9C" w14:paraId="7AB91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E84D8"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B2D5C"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E28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745F"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33FB"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30B5B"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A6D5"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0E20"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A5C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FDB46"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0DE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5252"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6FBB832" w14:textId="77777777">
        <w:tc>
          <w:tcPr>
            <w:tcW w:w="4160" w:type="dxa"/>
            <w:tcBorders>
              <w:top w:val="single" w:sz="6" w:space="0" w:color="FFFFFF"/>
              <w:left w:val="none" w:sz="4" w:space="0" w:color="6E6E6E"/>
              <w:bottom w:val="dashed" w:sz="4" w:space="0" w:color="BFBFBF"/>
              <w:right w:val="none" w:sz="4" w:space="0" w:color="6E6E6E"/>
            </w:tcBorders>
          </w:tcPr>
          <w:p w14:paraId="2A323E29" w14:textId="77777777" w:rsidR="001A1C9C" w:rsidRDefault="00A509B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876410" w14:textId="77777777" w:rsidR="001A1C9C" w:rsidRDefault="00A509B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916AA5B" w14:textId="77777777" w:rsidR="001A1C9C" w:rsidRDefault="00A509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923828" w14:textId="77777777" w:rsidR="001A1C9C" w:rsidRDefault="00A509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811ADE" w14:textId="77777777" w:rsidR="001A1C9C" w:rsidRDefault="00A509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834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F3D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7B4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925C"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7EC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853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994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7CBE51A" w14:textId="77777777">
        <w:tc>
          <w:tcPr>
            <w:tcW w:w="4160" w:type="dxa"/>
            <w:tcBorders>
              <w:top w:val="dashed" w:sz="4" w:space="0" w:color="BFBFBF"/>
              <w:left w:val="none" w:sz="4" w:space="0" w:color="6E6E6E"/>
              <w:bottom w:val="dashed" w:sz="4" w:space="0" w:color="BFBFBF"/>
              <w:right w:val="none" w:sz="4" w:space="0" w:color="6E6E6E"/>
            </w:tcBorders>
          </w:tcPr>
          <w:p w14:paraId="21D61E9F" w14:textId="77777777" w:rsidR="001A1C9C" w:rsidRDefault="00A509B9">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E61860A" w14:textId="77777777" w:rsidR="001A1C9C" w:rsidRDefault="00A509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E600406"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74493"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EB8E9"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7FB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446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203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DC29"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E63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87B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D50A"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C9FFB98" w14:textId="77777777">
        <w:tc>
          <w:tcPr>
            <w:tcW w:w="4160" w:type="dxa"/>
            <w:tcBorders>
              <w:top w:val="dashed" w:sz="4" w:space="0" w:color="BFBFBF"/>
              <w:left w:val="none" w:sz="4" w:space="0" w:color="6E6E6E"/>
              <w:bottom w:val="dashed" w:sz="4" w:space="0" w:color="BFBFBF"/>
              <w:right w:val="none" w:sz="4" w:space="0" w:color="6E6E6E"/>
            </w:tcBorders>
          </w:tcPr>
          <w:p w14:paraId="64211C0A" w14:textId="77777777" w:rsidR="001A1C9C" w:rsidRDefault="00A509B9">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53DA6BD" w14:textId="77777777" w:rsidR="001A1C9C" w:rsidRDefault="00A509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9328B36"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35554"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BD78FE"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7D5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6C7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A5A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613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5BC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FBE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2311"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7D1D899" w14:textId="77777777">
        <w:tc>
          <w:tcPr>
            <w:tcW w:w="4160" w:type="dxa"/>
            <w:tcBorders>
              <w:top w:val="dashed" w:sz="4" w:space="0" w:color="BFBFBF"/>
              <w:left w:val="none" w:sz="4" w:space="0" w:color="6E6E6E"/>
              <w:bottom w:val="dashed" w:sz="4" w:space="0" w:color="BFBFBF"/>
              <w:right w:val="none" w:sz="4" w:space="0" w:color="6E6E6E"/>
            </w:tcBorders>
          </w:tcPr>
          <w:p w14:paraId="0083EDCF" w14:textId="77777777" w:rsidR="001A1C9C" w:rsidRDefault="00A509B9">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046CDC7" w14:textId="77777777" w:rsidR="001A1C9C" w:rsidRDefault="00A509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513240"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016FDC"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2CFDA6"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A20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760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C19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A04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C45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3EA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C48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732882DC" w14:textId="77777777">
        <w:tc>
          <w:tcPr>
            <w:tcW w:w="4160" w:type="dxa"/>
            <w:tcBorders>
              <w:top w:val="dashed" w:sz="4" w:space="0" w:color="BFBFBF"/>
              <w:left w:val="none" w:sz="4" w:space="0" w:color="6E6E6E"/>
              <w:bottom w:val="none" w:sz="4" w:space="0" w:color="FFFFFF"/>
              <w:right w:val="none" w:sz="4" w:space="0" w:color="6E6E6E"/>
            </w:tcBorders>
          </w:tcPr>
          <w:p w14:paraId="186F1FBB" w14:textId="77777777" w:rsidR="001A1C9C" w:rsidRDefault="00A509B9">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A20FA9C"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3B1CEB"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D15317"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6D6C8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425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318D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A988"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98A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0F9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1A6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F05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4312DC7" w14:textId="77777777" w:rsidR="001A1C9C" w:rsidRDefault="00A509B9">
      <w:pPr>
        <w:pStyle w:val="ProductList-Offering1SubSection"/>
        <w:outlineLvl w:val="3"/>
      </w:pPr>
      <w:bookmarkStart w:id="117" w:name="_Sec741"/>
      <w:r>
        <w:t>2. Podmínky produktu</w:t>
      </w:r>
      <w:bookmarkEnd w:id="117"/>
    </w:p>
    <w:tbl>
      <w:tblPr>
        <w:tblStyle w:val="PURTable"/>
        <w:tblW w:w="0" w:type="dxa"/>
        <w:tblLook w:val="04A0" w:firstRow="1" w:lastRow="0" w:firstColumn="1" w:lastColumn="0" w:noHBand="0" w:noVBand="1"/>
      </w:tblPr>
      <w:tblGrid>
        <w:gridCol w:w="3602"/>
        <w:gridCol w:w="3597"/>
        <w:gridCol w:w="3591"/>
      </w:tblGrid>
      <w:tr w:rsidR="001A1C9C" w14:paraId="0CCB0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60EE0"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6C656A49"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B543B" w14:textId="77777777" w:rsidR="001A1C9C" w:rsidRDefault="00A509B9">
            <w:pPr>
              <w:pStyle w:val="ProductList-TableBody"/>
            </w:pPr>
            <w:r>
              <w:rPr>
                <w:color w:val="404040"/>
              </w:rPr>
              <w:t>Nižší verze: Není relevantní</w:t>
            </w:r>
          </w:p>
        </w:tc>
      </w:tr>
      <w:tr w:rsidR="001A1C9C" w14:paraId="117E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DBA0"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7EAF"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25EFF8E"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18A51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0D73"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D8E2"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235A" w14:textId="77777777" w:rsidR="001A1C9C" w:rsidRDefault="00A509B9">
            <w:pPr>
              <w:pStyle w:val="ProductList-TableBody"/>
            </w:pPr>
            <w:r>
              <w:rPr>
                <w:color w:val="404040"/>
              </w:rPr>
              <w:t>Nárok na snížení: Není relevantní</w:t>
            </w:r>
          </w:p>
        </w:tc>
      </w:tr>
      <w:tr w:rsidR="001A1C9C" w14:paraId="0E7B6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A078"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D13E"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1376" w14:textId="77777777" w:rsidR="001A1C9C" w:rsidRDefault="00A509B9">
            <w:pPr>
              <w:pStyle w:val="ProductList-TableBody"/>
            </w:pPr>
            <w:r>
              <w:rPr>
                <w:color w:val="404040"/>
              </w:rPr>
              <w:t>Nárok na aktualizaci: Není relevantní</w:t>
            </w:r>
          </w:p>
        </w:tc>
      </w:tr>
      <w:tr w:rsidR="001A1C9C" w14:paraId="3755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6CD5"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001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74F5" w14:textId="77777777" w:rsidR="001A1C9C" w:rsidRDefault="001A1C9C">
            <w:pPr>
              <w:pStyle w:val="ProductList-TableBody"/>
            </w:pPr>
          </w:p>
        </w:tc>
      </w:tr>
    </w:tbl>
    <w:p w14:paraId="6BBA4EA6" w14:textId="77777777" w:rsidR="001A1C9C" w:rsidRDefault="00A509B9">
      <w:pPr>
        <w:pStyle w:val="ProductList-Offering1SubSection"/>
        <w:outlineLvl w:val="3"/>
      </w:pPr>
      <w:bookmarkStart w:id="118" w:name="_Sec799"/>
      <w:r>
        <w:t>3. Užívací práva</w:t>
      </w:r>
      <w:bookmarkEnd w:id="118"/>
    </w:p>
    <w:tbl>
      <w:tblPr>
        <w:tblStyle w:val="PURTable"/>
        <w:tblW w:w="0" w:type="dxa"/>
        <w:tblLook w:val="04A0" w:firstRow="1" w:lastRow="0" w:firstColumn="1" w:lastColumn="0" w:noHBand="0" w:noVBand="1"/>
      </w:tblPr>
      <w:tblGrid>
        <w:gridCol w:w="3604"/>
        <w:gridCol w:w="3592"/>
        <w:gridCol w:w="3594"/>
      </w:tblGrid>
      <w:tr w:rsidR="001A1C9C" w14:paraId="516F6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836E1"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E4A40" w14:textId="77777777" w:rsidR="001A1C9C" w:rsidRDefault="00A509B9">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1436466"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1A1C9C" w14:paraId="5E9D24AF" w14:textId="77777777">
        <w:tc>
          <w:tcPr>
            <w:tcW w:w="4040" w:type="dxa"/>
            <w:tcBorders>
              <w:top w:val="single" w:sz="4" w:space="0" w:color="000000"/>
              <w:left w:val="single" w:sz="4" w:space="0" w:color="000000"/>
              <w:bottom w:val="single" w:sz="4" w:space="0" w:color="000000"/>
              <w:right w:val="single" w:sz="4" w:space="0" w:color="000000"/>
            </w:tcBorders>
          </w:tcPr>
          <w:p w14:paraId="3ABB51AD"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F3931E4"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103BBBB7"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1C9C" w14:paraId="62E6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5392C"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2087"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C92F" w14:textId="77777777" w:rsidR="001A1C9C" w:rsidRDefault="001A1C9C">
            <w:pPr>
              <w:pStyle w:val="ProductList-TableBody"/>
            </w:pPr>
          </w:p>
        </w:tc>
      </w:tr>
    </w:tbl>
    <w:p w14:paraId="2F224482" w14:textId="77777777" w:rsidR="001A1C9C" w:rsidRDefault="001A1C9C">
      <w:pPr>
        <w:pStyle w:val="ProductList-Body"/>
      </w:pPr>
    </w:p>
    <w:p w14:paraId="50AAEE9D" w14:textId="77777777" w:rsidR="001A1C9C" w:rsidRDefault="00A509B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1A1C9C" w14:paraId="6B739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0F080"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6734D0" w14:textId="77777777" w:rsidR="001A1C9C" w:rsidRDefault="00A509B9">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162195B" w14:textId="77777777" w:rsidR="001A1C9C" w:rsidRDefault="00A509B9">
            <w:pPr>
              <w:pStyle w:val="ProductList-TableBody"/>
            </w:pPr>
            <w:r>
              <w:t>Licence na odběr na základě počtu uživatelů pro produkt Skype for Business Online Plan 1</w:t>
            </w:r>
          </w:p>
        </w:tc>
      </w:tr>
      <w:tr w:rsidR="001A1C9C" w14:paraId="7A3F9C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EA73A4"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632E6B" w14:textId="77777777" w:rsidR="001A1C9C" w:rsidRDefault="00A509B9">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3F8C8E5" w14:textId="77777777" w:rsidR="001A1C9C" w:rsidRDefault="00A509B9">
            <w:pPr>
              <w:pStyle w:val="ProductList-TableBody"/>
            </w:pPr>
            <w:r>
              <w:t>Licence na odběr na základě počtu uživatelů pro produkt Skype for Business Online Plan 2</w:t>
            </w:r>
          </w:p>
        </w:tc>
      </w:tr>
      <w:tr w:rsidR="001A1C9C" w14:paraId="5F066C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6E8935"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92AD77" w14:textId="77777777" w:rsidR="001A1C9C" w:rsidRDefault="00A509B9">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21587C6" w14:textId="77777777" w:rsidR="001A1C9C" w:rsidRDefault="00A509B9">
            <w:pPr>
              <w:pStyle w:val="ProductList-TableBody"/>
            </w:pPr>
            <w:r>
              <w:t>Licence na odběr na základě počtu uživatelů pro produkt Skype for Business Online Plan 2G</w:t>
            </w:r>
          </w:p>
        </w:tc>
      </w:tr>
      <w:tr w:rsidR="001A1C9C" w14:paraId="57DB1A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860572"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BB323"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6445EB" w14:textId="77777777" w:rsidR="001A1C9C" w:rsidRDefault="001A1C9C">
            <w:pPr>
              <w:pStyle w:val="ProductList-TableBody"/>
            </w:pPr>
          </w:p>
        </w:tc>
      </w:tr>
    </w:tbl>
    <w:p w14:paraId="0B85D142" w14:textId="77777777" w:rsidR="001A1C9C" w:rsidRDefault="001A1C9C">
      <w:pPr>
        <w:pStyle w:val="ProductList-Body"/>
      </w:pPr>
    </w:p>
    <w:p w14:paraId="27B99B15" w14:textId="77777777" w:rsidR="001A1C9C" w:rsidRDefault="00A509B9">
      <w:pPr>
        <w:pStyle w:val="ProductList-SubClauseHeading"/>
        <w:outlineLvl w:val="5"/>
      </w:pPr>
      <w:r>
        <w:t>3.1.1 Rozšiřující funkce spojené s licencí Enterprise CAL k produktu Skype for Business Server</w:t>
      </w:r>
    </w:p>
    <w:p w14:paraId="167F40C2" w14:textId="77777777" w:rsidR="001A1C9C" w:rsidRDefault="00A509B9">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1A1C9C" w14:paraId="44DBB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41AEF"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BEA0F1B" w14:textId="77777777" w:rsidR="001A1C9C" w:rsidRDefault="00A509B9">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D522ED7" w14:textId="77777777" w:rsidR="001A1C9C" w:rsidRDefault="00A509B9">
            <w:pPr>
              <w:pStyle w:val="ProductList-TableBody"/>
            </w:pPr>
            <w:r>
              <w:t>Licence na odběr na základě počtu uživatelů pro produkt Skype for Business Online Plan 2</w:t>
            </w:r>
          </w:p>
        </w:tc>
      </w:tr>
      <w:tr w:rsidR="001A1C9C" w14:paraId="63A018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4DE638"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85D5B3" w14:textId="77777777" w:rsidR="001A1C9C" w:rsidRDefault="00A509B9">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47640852" w14:textId="77777777" w:rsidR="001A1C9C" w:rsidRDefault="00A509B9">
            <w:pPr>
              <w:pStyle w:val="ProductList-TableBody"/>
            </w:pPr>
            <w:r>
              <w:t>Licence na odběr na základě počtu uživatelů pro produkt Skype for Business Online Plan 2G</w:t>
            </w:r>
          </w:p>
        </w:tc>
      </w:tr>
      <w:tr w:rsidR="001A1C9C" w14:paraId="4C807C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E7BA46" w14:textId="77777777" w:rsidR="001A1C9C" w:rsidRDefault="001A1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E1C1EE" w14:textId="77777777" w:rsidR="001A1C9C" w:rsidRDefault="00A509B9">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AD9B1A3" w14:textId="77777777" w:rsidR="001A1C9C" w:rsidRDefault="00A509B9">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1A1C9C" w14:paraId="01BB8E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33377E"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4D64E"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FE6026" w14:textId="77777777" w:rsidR="001A1C9C" w:rsidRDefault="001A1C9C">
            <w:pPr>
              <w:pStyle w:val="ProductList-TableBody"/>
            </w:pPr>
          </w:p>
        </w:tc>
      </w:tr>
    </w:tbl>
    <w:p w14:paraId="135BCE39" w14:textId="77777777" w:rsidR="001A1C9C" w:rsidRDefault="001A1C9C">
      <w:pPr>
        <w:pStyle w:val="ProductList-BodyIndented"/>
      </w:pPr>
    </w:p>
    <w:p w14:paraId="44030D5E" w14:textId="77777777" w:rsidR="001A1C9C" w:rsidRDefault="00A509B9">
      <w:pPr>
        <w:pStyle w:val="ProductList-SubClauseHeading"/>
        <w:outlineLvl w:val="5"/>
      </w:pPr>
      <w:r>
        <w:t>3.1.2 Rozšiřující funkce spojené s licencí CAL k produktu Skype for Business Server Plus</w:t>
      </w:r>
    </w:p>
    <w:p w14:paraId="4424A385" w14:textId="77777777" w:rsidR="001A1C9C" w:rsidRDefault="00A509B9">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1A1C9C" w14:paraId="7482A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A1ED06"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0ED27F" w14:textId="77777777" w:rsidR="001A1C9C" w:rsidRDefault="00A509B9">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2AE51BE"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r>
      <w:tr w:rsidR="001A1C9C" w14:paraId="5B7E39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35FEEE"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81CEA5" w14:textId="77777777" w:rsidR="001A1C9C" w:rsidRDefault="00A509B9">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63E17624" w14:textId="77777777" w:rsidR="001A1C9C" w:rsidRDefault="00A509B9">
            <w:pPr>
              <w:pStyle w:val="ProductList-TableBody"/>
            </w:pPr>
            <w:r>
              <w:t>Licence CAL k produktu Skype for Business Plus (licence na odběr na základě počtu uživatelů)</w:t>
            </w:r>
          </w:p>
        </w:tc>
      </w:tr>
    </w:tbl>
    <w:p w14:paraId="148382DE" w14:textId="77777777" w:rsidR="001A1C9C" w:rsidRDefault="001A1C9C">
      <w:pPr>
        <w:pStyle w:val="ProductList-BodyIndented"/>
      </w:pPr>
    </w:p>
    <w:p w14:paraId="14403DF7" w14:textId="77777777" w:rsidR="001A1C9C" w:rsidRDefault="00A509B9">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1A1C9C" w14:paraId="682FE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95F2DC" w14:textId="77777777" w:rsidR="001A1C9C" w:rsidRDefault="00A509B9">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3692E2B9" w14:textId="77777777" w:rsidR="001A1C9C" w:rsidRDefault="00A509B9">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3C10B656" w14:textId="77777777" w:rsidR="001A1C9C" w:rsidRDefault="00A509B9">
            <w:pPr>
              <w:pStyle w:val="ProductList-TableBody"/>
            </w:pPr>
            <w:r>
              <w:t>Role Audio/Video Conferencing Server</w:t>
            </w:r>
          </w:p>
        </w:tc>
      </w:tr>
      <w:tr w:rsidR="001A1C9C" w14:paraId="73916183" w14:textId="77777777">
        <w:tc>
          <w:tcPr>
            <w:tcW w:w="4040" w:type="dxa"/>
            <w:tcBorders>
              <w:top w:val="single" w:sz="4" w:space="0" w:color="000000"/>
              <w:left w:val="single" w:sz="4" w:space="0" w:color="000000"/>
              <w:bottom w:val="single" w:sz="4" w:space="0" w:color="000000"/>
              <w:right w:val="single" w:sz="4" w:space="0" w:color="000000"/>
            </w:tcBorders>
          </w:tcPr>
          <w:p w14:paraId="10BD91BE" w14:textId="77777777" w:rsidR="001A1C9C" w:rsidRDefault="00A509B9">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38CD5FA" w14:textId="77777777" w:rsidR="001A1C9C" w:rsidRDefault="00A509B9">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CF9BB40" w14:textId="77777777" w:rsidR="001A1C9C" w:rsidRDefault="00A509B9">
            <w:pPr>
              <w:pStyle w:val="ProductList-TableBody"/>
            </w:pPr>
            <w:r>
              <w:t>Role Director</w:t>
            </w:r>
          </w:p>
        </w:tc>
      </w:tr>
      <w:tr w:rsidR="001A1C9C" w14:paraId="1A436861" w14:textId="77777777">
        <w:tc>
          <w:tcPr>
            <w:tcW w:w="4040" w:type="dxa"/>
            <w:tcBorders>
              <w:top w:val="single" w:sz="4" w:space="0" w:color="000000"/>
              <w:left w:val="single" w:sz="4" w:space="0" w:color="000000"/>
              <w:bottom w:val="single" w:sz="4" w:space="0" w:color="000000"/>
              <w:right w:val="single" w:sz="4" w:space="0" w:color="000000"/>
            </w:tcBorders>
          </w:tcPr>
          <w:p w14:paraId="2B56C192" w14:textId="77777777" w:rsidR="001A1C9C" w:rsidRDefault="00A509B9">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3A4CD5EE" w14:textId="77777777" w:rsidR="001A1C9C" w:rsidRDefault="00A509B9">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30B7E7C6" w14:textId="77777777" w:rsidR="001A1C9C" w:rsidRDefault="00A509B9">
            <w:pPr>
              <w:pStyle w:val="ProductList-TableBody"/>
            </w:pPr>
            <w:r>
              <w:t>Role Mediation Server</w:t>
            </w:r>
          </w:p>
        </w:tc>
      </w:tr>
      <w:tr w:rsidR="001A1C9C" w14:paraId="40846934" w14:textId="77777777">
        <w:tc>
          <w:tcPr>
            <w:tcW w:w="4040" w:type="dxa"/>
            <w:tcBorders>
              <w:top w:val="single" w:sz="4" w:space="0" w:color="000000"/>
              <w:left w:val="single" w:sz="4" w:space="0" w:color="000000"/>
              <w:bottom w:val="single" w:sz="4" w:space="0" w:color="000000"/>
              <w:right w:val="single" w:sz="4" w:space="0" w:color="000000"/>
            </w:tcBorders>
          </w:tcPr>
          <w:p w14:paraId="270815B9" w14:textId="77777777" w:rsidR="001A1C9C" w:rsidRDefault="00A509B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C3634CB" w14:textId="77777777" w:rsidR="001A1C9C" w:rsidRDefault="00A509B9">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69440BD" w14:textId="77777777" w:rsidR="001A1C9C" w:rsidRDefault="00A509B9">
            <w:pPr>
              <w:pStyle w:val="ProductList-TableBody"/>
            </w:pPr>
            <w:r>
              <w:t>Nástroj pro správu Microsoft Lync Server 2013 Group Chat</w:t>
            </w:r>
          </w:p>
        </w:tc>
      </w:tr>
      <w:tr w:rsidR="001A1C9C" w14:paraId="40735EF6" w14:textId="77777777">
        <w:tc>
          <w:tcPr>
            <w:tcW w:w="4040" w:type="dxa"/>
            <w:tcBorders>
              <w:top w:val="single" w:sz="4" w:space="0" w:color="000000"/>
              <w:left w:val="single" w:sz="4" w:space="0" w:color="000000"/>
              <w:bottom w:val="single" w:sz="4" w:space="0" w:color="000000"/>
              <w:right w:val="single" w:sz="4" w:space="0" w:color="000000"/>
            </w:tcBorders>
          </w:tcPr>
          <w:p w14:paraId="32C4C1DD" w14:textId="77777777" w:rsidR="001A1C9C" w:rsidRDefault="00A509B9">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14:paraId="414E0A2F" w14:textId="77777777" w:rsidR="001A1C9C" w:rsidRDefault="00A509B9">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69E9912D" w14:textId="77777777" w:rsidR="001A1C9C" w:rsidRDefault="00A509B9">
            <w:pPr>
              <w:pStyle w:val="ProductList-TableBody"/>
            </w:pPr>
            <w:r>
              <w:t>Modul snap-in pro PowerShell</w:t>
            </w:r>
          </w:p>
        </w:tc>
      </w:tr>
      <w:tr w:rsidR="001A1C9C" w14:paraId="456781D2" w14:textId="77777777">
        <w:tc>
          <w:tcPr>
            <w:tcW w:w="4040" w:type="dxa"/>
            <w:tcBorders>
              <w:top w:val="single" w:sz="4" w:space="0" w:color="000000"/>
              <w:left w:val="single" w:sz="4" w:space="0" w:color="000000"/>
              <w:bottom w:val="single" w:sz="4" w:space="0" w:color="000000"/>
              <w:right w:val="single" w:sz="4" w:space="0" w:color="000000"/>
            </w:tcBorders>
          </w:tcPr>
          <w:p w14:paraId="250EE7A0" w14:textId="77777777" w:rsidR="001A1C9C" w:rsidRDefault="00A509B9">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7D899F3" w14:textId="77777777" w:rsidR="001A1C9C" w:rsidRDefault="00A509B9">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14:paraId="5B96DB4A" w14:textId="77777777" w:rsidR="001A1C9C" w:rsidRDefault="00A509B9">
            <w:pPr>
              <w:pStyle w:val="ProductList-TableBody"/>
            </w:pPr>
            <w:r>
              <w:t>Role Survivable Branch Appliance</w:t>
            </w:r>
          </w:p>
        </w:tc>
      </w:tr>
      <w:tr w:rsidR="001A1C9C" w14:paraId="536E9210" w14:textId="77777777">
        <w:tc>
          <w:tcPr>
            <w:tcW w:w="4040" w:type="dxa"/>
            <w:tcBorders>
              <w:top w:val="single" w:sz="4" w:space="0" w:color="000000"/>
              <w:left w:val="single" w:sz="4" w:space="0" w:color="000000"/>
              <w:bottom w:val="single" w:sz="4" w:space="0" w:color="000000"/>
              <w:right w:val="single" w:sz="4" w:space="0" w:color="000000"/>
            </w:tcBorders>
          </w:tcPr>
          <w:p w14:paraId="2EEC2A42" w14:textId="77777777" w:rsidR="001A1C9C" w:rsidRDefault="00A509B9">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351DFF11" w14:textId="77777777" w:rsidR="001A1C9C" w:rsidRDefault="00A509B9">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ACF07E4" w14:textId="77777777" w:rsidR="001A1C9C" w:rsidRDefault="00A509B9">
            <w:pPr>
              <w:pStyle w:val="ProductList-TableBody"/>
            </w:pPr>
            <w:r>
              <w:t>Role Video Interop Server</w:t>
            </w:r>
          </w:p>
        </w:tc>
      </w:tr>
      <w:tr w:rsidR="001A1C9C" w14:paraId="6060521C" w14:textId="77777777">
        <w:tc>
          <w:tcPr>
            <w:tcW w:w="4040" w:type="dxa"/>
            <w:tcBorders>
              <w:top w:val="single" w:sz="4" w:space="0" w:color="000000"/>
              <w:left w:val="single" w:sz="4" w:space="0" w:color="000000"/>
              <w:bottom w:val="single" w:sz="4" w:space="0" w:color="000000"/>
              <w:right w:val="single" w:sz="4" w:space="0" w:color="000000"/>
            </w:tcBorders>
          </w:tcPr>
          <w:p w14:paraId="53E660A7" w14:textId="77777777" w:rsidR="001A1C9C" w:rsidRDefault="00A509B9">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816D5A3"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0EA86E" w14:textId="77777777" w:rsidR="001A1C9C" w:rsidRDefault="001A1C9C">
            <w:pPr>
              <w:pStyle w:val="ProductList-TableBody"/>
            </w:pPr>
          </w:p>
        </w:tc>
      </w:tr>
    </w:tbl>
    <w:p w14:paraId="6A3AE751" w14:textId="77777777" w:rsidR="001A1C9C" w:rsidRDefault="00A509B9">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17"/>
        <w:gridCol w:w="3595"/>
        <w:gridCol w:w="3578"/>
      </w:tblGrid>
      <w:tr w:rsidR="001A1C9C" w14:paraId="0B7A9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904E2"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CD58F8"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B207F" w14:textId="77777777" w:rsidR="001A1C9C" w:rsidRDefault="00A509B9">
            <w:pPr>
              <w:pStyle w:val="ProductList-TableBody"/>
            </w:pPr>
            <w:r>
              <w:rPr>
                <w:color w:val="404040"/>
              </w:rPr>
              <w:t>Práva na zálohu: Není relevantní</w:t>
            </w:r>
          </w:p>
        </w:tc>
      </w:tr>
      <w:tr w:rsidR="001A1C9C" w14:paraId="281FF6ED" w14:textId="77777777">
        <w:tc>
          <w:tcPr>
            <w:tcW w:w="4040" w:type="dxa"/>
            <w:tcBorders>
              <w:top w:val="single" w:sz="4" w:space="0" w:color="000000"/>
              <w:left w:val="single" w:sz="4" w:space="0" w:color="000000"/>
              <w:bottom w:val="single" w:sz="4" w:space="0" w:color="000000"/>
              <w:right w:val="single" w:sz="4" w:space="0" w:color="000000"/>
            </w:tcBorders>
          </w:tcPr>
          <w:p w14:paraId="7851890A"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6B032C1B"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022A" w14:textId="77777777" w:rsidR="001A1C9C" w:rsidRDefault="00A509B9">
            <w:pPr>
              <w:pStyle w:val="ProductList-TableBody"/>
            </w:pPr>
            <w:r>
              <w:rPr>
                <w:color w:val="404040"/>
              </w:rPr>
              <w:t>Práva pro roaming: Není relevantní</w:t>
            </w:r>
          </w:p>
        </w:tc>
      </w:tr>
      <w:tr w:rsidR="001A1C9C" w14:paraId="3BD45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AAB3"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959B"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2976" w14:textId="77777777" w:rsidR="001A1C9C" w:rsidRDefault="001A1C9C">
            <w:pPr>
              <w:pStyle w:val="ProductList-TableBody"/>
            </w:pPr>
          </w:p>
        </w:tc>
      </w:tr>
    </w:tbl>
    <w:p w14:paraId="5C59CEC4"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4073B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E15B5"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3794BDB" w14:textId="77777777" w:rsidR="001A1C9C" w:rsidRDefault="001A1C9C">
      <w:pPr>
        <w:pStyle w:val="ProductList-Body"/>
      </w:pPr>
    </w:p>
    <w:p w14:paraId="4F5FE0BB" w14:textId="77777777" w:rsidR="001A1C9C" w:rsidRDefault="00A509B9">
      <w:pPr>
        <w:pStyle w:val="ProductList-Offering1HeadingNoBorder"/>
        <w:outlineLvl w:val="1"/>
      </w:pPr>
      <w:bookmarkStart w:id="120" w:name="_Sec883"/>
      <w:r>
        <w:t>R Server</w:t>
      </w:r>
      <w:bookmarkEnd w:id="120"/>
      <w:r>
        <w:fldChar w:fldCharType="begin"/>
      </w:r>
      <w:r>
        <w:instrText xml:space="preserve"> TC "</w:instrText>
      </w:r>
      <w:bookmarkStart w:id="121" w:name="_Toc486088500"/>
      <w:r>
        <w:instrText>R Server</w:instrText>
      </w:r>
      <w:bookmarkEnd w:id="121"/>
      <w:r>
        <w:instrText>" \l 2</w:instrText>
      </w:r>
      <w:r>
        <w:fldChar w:fldCharType="end"/>
      </w:r>
    </w:p>
    <w:p w14:paraId="2C3D4D69" w14:textId="77777777" w:rsidR="001A1C9C" w:rsidRDefault="00A509B9">
      <w:pPr>
        <w:pStyle w:val="ProductList-Offering1SubSection"/>
        <w:outlineLvl w:val="2"/>
      </w:pPr>
      <w:bookmarkStart w:id="122" w:name="_Sec884"/>
      <w:r>
        <w:t>1. Dostupnost programu</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A1C9C" w14:paraId="6CBE5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6CF8910" w14:textId="77777777" w:rsidR="001A1C9C" w:rsidRDefault="00A509B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2CA1570"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DA52F5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172682"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42CF848"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DBEB2"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972A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04F27"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C2966E1"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CAC2A"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5ACB6"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F99DB"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0F67323" w14:textId="77777777">
        <w:tc>
          <w:tcPr>
            <w:tcW w:w="4160" w:type="dxa"/>
            <w:tcBorders>
              <w:top w:val="none" w:sz="4" w:space="0" w:color="FFFFFF"/>
              <w:left w:val="none" w:sz="4" w:space="0" w:color="FFFFFF"/>
              <w:bottom w:val="dashed" w:sz="4" w:space="0" w:color="BFBFBF"/>
              <w:right w:val="none" w:sz="4" w:space="0" w:color="FFFFFF"/>
            </w:tcBorders>
          </w:tcPr>
          <w:p w14:paraId="5DC14C4C" w14:textId="77777777" w:rsidR="001A1C9C" w:rsidRDefault="00A509B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B98E9C8" w14:textId="77777777" w:rsidR="001A1C9C" w:rsidRDefault="00A509B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44D8642" w14:textId="77777777" w:rsidR="001A1C9C" w:rsidRDefault="001A1C9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D245B54" w14:textId="77777777" w:rsidR="001A1C9C" w:rsidRDefault="001A1C9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6D09F0C" w14:textId="77777777" w:rsidR="001A1C9C" w:rsidRDefault="001A1C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C72812D"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271E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809CD" w14:textId="77777777" w:rsidR="001A1C9C" w:rsidRDefault="001A1C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D4CCC6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3C9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746A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E328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859980A" w14:textId="77777777">
        <w:tc>
          <w:tcPr>
            <w:tcW w:w="4160" w:type="dxa"/>
            <w:tcBorders>
              <w:top w:val="dashed" w:sz="4" w:space="0" w:color="BFBFBF"/>
              <w:left w:val="none" w:sz="4" w:space="0" w:color="FFFFFF"/>
              <w:bottom w:val="dashed" w:sz="4" w:space="0" w:color="BFBFBF"/>
              <w:right w:val="none" w:sz="4" w:space="0" w:color="FFFFFF"/>
            </w:tcBorders>
          </w:tcPr>
          <w:p w14:paraId="79ABE1CC" w14:textId="77777777" w:rsidR="001A1C9C" w:rsidRDefault="00A509B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2025861" w14:textId="77777777" w:rsidR="001A1C9C" w:rsidRDefault="00A509B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F055216" w14:textId="77777777" w:rsidR="001A1C9C" w:rsidRDefault="001A1C9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A2AEF75" w14:textId="77777777" w:rsidR="001A1C9C" w:rsidRDefault="001A1C9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3130B2" w14:textId="77777777" w:rsidR="001A1C9C" w:rsidRDefault="001A1C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260AA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3C1B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C99C0" w14:textId="77777777" w:rsidR="001A1C9C" w:rsidRDefault="001A1C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D031AD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8830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7080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C74C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7FF3EFC" w14:textId="77777777">
        <w:tc>
          <w:tcPr>
            <w:tcW w:w="4160" w:type="dxa"/>
            <w:tcBorders>
              <w:top w:val="dashed" w:sz="4" w:space="0" w:color="BFBFBF"/>
              <w:left w:val="none" w:sz="4" w:space="0" w:color="FFFFFF"/>
              <w:bottom w:val="none" w:sz="4" w:space="0" w:color="BFBFBF"/>
              <w:right w:val="none" w:sz="4" w:space="0" w:color="FFFFFF"/>
            </w:tcBorders>
          </w:tcPr>
          <w:p w14:paraId="002AA0FC" w14:textId="77777777" w:rsidR="001A1C9C" w:rsidRDefault="00A509B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E6EA5DB" w14:textId="77777777" w:rsidR="001A1C9C" w:rsidRDefault="00A509B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5DDB93E" w14:textId="77777777" w:rsidR="001A1C9C" w:rsidRDefault="001A1C9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6188352" w14:textId="77777777" w:rsidR="001A1C9C" w:rsidRDefault="001A1C9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572CE1D" w14:textId="77777777" w:rsidR="001A1C9C" w:rsidRDefault="001A1C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059E28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47DD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D1D77" w14:textId="77777777" w:rsidR="001A1C9C" w:rsidRDefault="001A1C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4102F1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AEBB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23A2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CCBB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62022CA" w14:textId="77777777" w:rsidR="001A1C9C" w:rsidRDefault="00A509B9">
      <w:pPr>
        <w:pStyle w:val="ProductList-Offering1SubSection"/>
        <w:outlineLvl w:val="2"/>
      </w:pPr>
      <w:bookmarkStart w:id="123" w:name="_Sec885"/>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1A1C9C" w14:paraId="5FA74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35FAC" w14:textId="77777777" w:rsidR="001A1C9C" w:rsidRDefault="00A509B9">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2DA1D7A"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9C2E9" w14:textId="77777777" w:rsidR="001A1C9C" w:rsidRDefault="00A509B9">
            <w:pPr>
              <w:pStyle w:val="ProductList-TableBody"/>
            </w:pPr>
            <w:r>
              <w:rPr>
                <w:color w:val="404040"/>
              </w:rPr>
              <w:t>Nižší verze: Není relevantní</w:t>
            </w:r>
          </w:p>
        </w:tc>
      </w:tr>
      <w:tr w:rsidR="001A1C9C" w14:paraId="0DA05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5468"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EBAD"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9813A25"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1A1C9C" w14:paraId="54467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0036"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F95FF65"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8F20" w14:textId="77777777" w:rsidR="001A1C9C" w:rsidRDefault="00A509B9">
            <w:pPr>
              <w:pStyle w:val="ProductList-TableBody"/>
            </w:pPr>
            <w:r>
              <w:rPr>
                <w:color w:val="404040"/>
              </w:rPr>
              <w:t>Nárok na snížení: Není relevantní</w:t>
            </w:r>
          </w:p>
        </w:tc>
      </w:tr>
      <w:tr w:rsidR="001A1C9C" w14:paraId="20834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A09A"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FCD9"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06EB" w14:textId="77777777" w:rsidR="001A1C9C" w:rsidRDefault="00A509B9">
            <w:pPr>
              <w:pStyle w:val="ProductList-TableBody"/>
            </w:pPr>
            <w:r>
              <w:rPr>
                <w:color w:val="404040"/>
              </w:rPr>
              <w:t>Nárok na aktualizaci: Není relevantní</w:t>
            </w:r>
          </w:p>
        </w:tc>
      </w:tr>
      <w:tr w:rsidR="001A1C9C" w14:paraId="111C0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BAB3"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4D6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433B" w14:textId="77777777" w:rsidR="001A1C9C" w:rsidRDefault="001A1C9C">
            <w:pPr>
              <w:pStyle w:val="ProductList-TableBody"/>
            </w:pPr>
          </w:p>
        </w:tc>
      </w:tr>
    </w:tbl>
    <w:p w14:paraId="7C50AD45" w14:textId="77777777" w:rsidR="001A1C9C" w:rsidRDefault="00A509B9">
      <w:pPr>
        <w:pStyle w:val="ProductList-Offering1SubSection"/>
        <w:outlineLvl w:val="2"/>
      </w:pPr>
      <w:bookmarkStart w:id="124" w:name="_Sec886"/>
      <w:r>
        <w:t>3. Užívací práva</w:t>
      </w:r>
      <w:bookmarkEnd w:id="124"/>
    </w:p>
    <w:tbl>
      <w:tblPr>
        <w:tblStyle w:val="PURTable"/>
        <w:tblW w:w="0" w:type="dxa"/>
        <w:tblLook w:val="04A0" w:firstRow="1" w:lastRow="0" w:firstColumn="1" w:lastColumn="0" w:noHBand="0" w:noVBand="1"/>
      </w:tblPr>
      <w:tblGrid>
        <w:gridCol w:w="3597"/>
        <w:gridCol w:w="3590"/>
        <w:gridCol w:w="3603"/>
      </w:tblGrid>
      <w:tr w:rsidR="001A1C9C" w14:paraId="1C994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42987"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14:paraId="2689E474"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E09C3" w14:textId="77777777" w:rsidR="001A1C9C" w:rsidRDefault="00A509B9">
            <w:pPr>
              <w:pStyle w:val="ProductList-TableBody"/>
            </w:pPr>
            <w:r>
              <w:rPr>
                <w:color w:val="404040"/>
              </w:rPr>
              <w:t>Další software: Není relevantní</w:t>
            </w:r>
          </w:p>
        </w:tc>
      </w:tr>
      <w:tr w:rsidR="001A1C9C" w14:paraId="738F6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1306"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A2AD"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83FD" w14:textId="77777777" w:rsidR="001A1C9C" w:rsidRDefault="00A509B9">
            <w:pPr>
              <w:pStyle w:val="ProductList-TableBody"/>
            </w:pPr>
            <w:r>
              <w:rPr>
                <w:color w:val="404040"/>
              </w:rPr>
              <w:t>Zahrnuté technologie: Není relevantní</w:t>
            </w:r>
          </w:p>
        </w:tc>
      </w:tr>
      <w:tr w:rsidR="001A1C9C" w14:paraId="20CBB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3AF0"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E18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D7CD" w14:textId="77777777" w:rsidR="001A1C9C" w:rsidRDefault="001A1C9C">
            <w:pPr>
              <w:pStyle w:val="ProductList-TableBody"/>
            </w:pPr>
          </w:p>
        </w:tc>
      </w:tr>
    </w:tbl>
    <w:p w14:paraId="418DDEAF" w14:textId="77777777" w:rsidR="001A1C9C" w:rsidRDefault="001A1C9C">
      <w:pPr>
        <w:pStyle w:val="ProductList-Body"/>
      </w:pPr>
    </w:p>
    <w:p w14:paraId="7AA4A508" w14:textId="77777777" w:rsidR="001A1C9C" w:rsidRDefault="00A509B9">
      <w:pPr>
        <w:pStyle w:val="ProductList-ClauseHeading"/>
        <w:outlineLvl w:val="3"/>
      </w:pPr>
      <w:r>
        <w:t>3.1 Knihovny s licencí GNU Lesser General Public</w:t>
      </w:r>
    </w:p>
    <w:p w14:paraId="195C0C5C" w14:textId="77777777" w:rsidR="001A1C9C" w:rsidRDefault="00A509B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14:paraId="7B52E0FD" w14:textId="77777777" w:rsidR="001A1C9C" w:rsidRDefault="00A509B9">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1A1C9C" w14:paraId="6C639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E3343"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B5153CE"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08BDBB" w14:textId="77777777" w:rsidR="001A1C9C" w:rsidRDefault="00A509B9">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w:t>
            </w:r>
          </w:p>
        </w:tc>
      </w:tr>
      <w:tr w:rsidR="001A1C9C" w14:paraId="6377AFB2" w14:textId="77777777">
        <w:tc>
          <w:tcPr>
            <w:tcW w:w="4040" w:type="dxa"/>
            <w:tcBorders>
              <w:top w:val="single" w:sz="4" w:space="0" w:color="000000"/>
              <w:left w:val="single" w:sz="4" w:space="0" w:color="000000"/>
              <w:bottom w:val="single" w:sz="4" w:space="0" w:color="000000"/>
              <w:right w:val="single" w:sz="4" w:space="0" w:color="000000"/>
            </w:tcBorders>
          </w:tcPr>
          <w:p w14:paraId="4468843C"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D61F"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6BC9" w14:textId="77777777" w:rsidR="001A1C9C" w:rsidRDefault="00A509B9">
            <w:pPr>
              <w:pStyle w:val="ProductList-TableBody"/>
            </w:pPr>
            <w:r>
              <w:rPr>
                <w:color w:val="404040"/>
              </w:rPr>
              <w:t>Práva pro roaming: Není relevantní</w:t>
            </w:r>
          </w:p>
        </w:tc>
      </w:tr>
      <w:tr w:rsidR="001A1C9C" w14:paraId="35C22AFE" w14:textId="77777777">
        <w:tc>
          <w:tcPr>
            <w:tcW w:w="4040" w:type="dxa"/>
            <w:tcBorders>
              <w:top w:val="single" w:sz="4" w:space="0" w:color="000000"/>
              <w:left w:val="single" w:sz="4" w:space="0" w:color="000000"/>
              <w:bottom w:val="single" w:sz="4" w:space="0" w:color="000000"/>
              <w:right w:val="single" w:sz="4" w:space="0" w:color="000000"/>
            </w:tcBorders>
          </w:tcPr>
          <w:p w14:paraId="019C29EB"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5F00BF36" w14:textId="77777777" w:rsidR="001A1C9C" w:rsidRDefault="00A509B9">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6637" w14:textId="77777777" w:rsidR="001A1C9C" w:rsidRDefault="001A1C9C">
            <w:pPr>
              <w:pStyle w:val="ProductList-TableBody"/>
            </w:pPr>
          </w:p>
        </w:tc>
      </w:tr>
    </w:tbl>
    <w:p w14:paraId="74F81209" w14:textId="77777777" w:rsidR="001A1C9C" w:rsidRDefault="001A1C9C">
      <w:pPr>
        <w:pStyle w:val="ProductList-Body"/>
      </w:pPr>
    </w:p>
    <w:p w14:paraId="6BD8D336" w14:textId="77777777" w:rsidR="001A1C9C" w:rsidRDefault="00A509B9">
      <w:pPr>
        <w:pStyle w:val="ProductList-ClauseHeading"/>
        <w:outlineLvl w:val="3"/>
      </w:pPr>
      <w:r>
        <w:t>4.1 R Server for Hadoop, R Server for Linux a R Server for Teradata DB</w:t>
      </w:r>
    </w:p>
    <w:p w14:paraId="782BA6D7" w14:textId="77777777" w:rsidR="001A1C9C" w:rsidRDefault="00A509B9">
      <w:pPr>
        <w:pStyle w:val="ProductList-Body"/>
      </w:pPr>
      <w:r>
        <w:t>Zákazníci, kteří mají licencované servery zahrnuté do krytí SA, mohou na základě práv k užívání serveru R Server užívat aktualizace serveru R Server zpřístupněné od prosince 2016.</w:t>
      </w:r>
    </w:p>
    <w:p w14:paraId="3DAC796C"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4A170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AECB1"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1971A28" w14:textId="77777777" w:rsidR="001A1C9C" w:rsidRDefault="001A1C9C">
      <w:pPr>
        <w:pStyle w:val="ProductList-Body"/>
      </w:pPr>
    </w:p>
    <w:p w14:paraId="4CD35AEE" w14:textId="77777777" w:rsidR="001A1C9C" w:rsidRDefault="00A509B9">
      <w:pPr>
        <w:pStyle w:val="ProductList-Offering1HeadingNoBorder"/>
        <w:outlineLvl w:val="1"/>
      </w:pPr>
      <w:bookmarkStart w:id="126" w:name="_Sec614"/>
      <w:r>
        <w:t>SQL Server</w:t>
      </w:r>
      <w:bookmarkEnd w:id="126"/>
      <w:r>
        <w:fldChar w:fldCharType="begin"/>
      </w:r>
      <w:r>
        <w:instrText xml:space="preserve"> TC "</w:instrText>
      </w:r>
      <w:bookmarkStart w:id="127" w:name="_Toc486088501"/>
      <w:r>
        <w:instrText>SQL Server</w:instrText>
      </w:r>
      <w:bookmarkEnd w:id="127"/>
      <w:r>
        <w:instrText>" \l 2</w:instrText>
      </w:r>
      <w:r>
        <w:fldChar w:fldCharType="end"/>
      </w:r>
    </w:p>
    <w:p w14:paraId="6354339A" w14:textId="77777777" w:rsidR="001A1C9C" w:rsidRDefault="00A509B9">
      <w:pPr>
        <w:pStyle w:val="ProductList-Offering1SubSection"/>
        <w:outlineLvl w:val="2"/>
      </w:pPr>
      <w:bookmarkStart w:id="128" w:name="_Sec688"/>
      <w:r>
        <w:t>1. Dostupnost programu</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A1C9C" w14:paraId="577F6F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C7E4D"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2445"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2BCD"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5547"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76945"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6C2A"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8308B"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218F"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355A"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2A5B3"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B7C00"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0D9C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DC655C5" w14:textId="77777777">
        <w:tc>
          <w:tcPr>
            <w:tcW w:w="4160" w:type="dxa"/>
            <w:tcBorders>
              <w:top w:val="single" w:sz="6" w:space="0" w:color="FFFFFF"/>
              <w:left w:val="none" w:sz="4" w:space="0" w:color="6E6E6E"/>
              <w:bottom w:val="dashed" w:sz="4" w:space="0" w:color="BFBFBF"/>
              <w:right w:val="none" w:sz="4" w:space="0" w:color="6E6E6E"/>
            </w:tcBorders>
          </w:tcPr>
          <w:p w14:paraId="4EE92549" w14:textId="77777777" w:rsidR="001A1C9C" w:rsidRDefault="00A509B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84027" w14:textId="77777777" w:rsidR="001A1C9C" w:rsidRDefault="00A509B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BD201D2" w14:textId="77777777" w:rsidR="001A1C9C" w:rsidRDefault="00A509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29C8D1D" w14:textId="77777777" w:rsidR="001A1C9C" w:rsidRDefault="00A509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DE5160" w14:textId="77777777" w:rsidR="001A1C9C" w:rsidRDefault="00A509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A06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333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9E4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6AC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002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AF6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E6B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36124CB" w14:textId="77777777">
        <w:tc>
          <w:tcPr>
            <w:tcW w:w="4160" w:type="dxa"/>
            <w:tcBorders>
              <w:top w:val="dashed" w:sz="4" w:space="0" w:color="BFBFBF"/>
              <w:left w:val="none" w:sz="4" w:space="0" w:color="6E6E6E"/>
              <w:bottom w:val="dashed" w:sz="4" w:space="0" w:color="BFBFBF"/>
              <w:right w:val="none" w:sz="4" w:space="0" w:color="6E6E6E"/>
            </w:tcBorders>
          </w:tcPr>
          <w:p w14:paraId="5CD519E4" w14:textId="77777777" w:rsidR="001A1C9C" w:rsidRDefault="00A509B9">
            <w:pPr>
              <w:pStyle w:val="ProductList-TableBody"/>
            </w:pPr>
            <w:r>
              <w:t>SQL Server 2016 Standard Core</w:t>
            </w:r>
            <w:r>
              <w:fldChar w:fldCharType="begin"/>
            </w:r>
            <w:r>
              <w:instrText xml:space="preserve"> XE "SQL Server 2016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764F29EC" w14:textId="77777777" w:rsidR="001A1C9C" w:rsidRDefault="00A509B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6084ABA" w14:textId="77777777" w:rsidR="001A1C9C" w:rsidRDefault="00A509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27B57D" w14:textId="77777777" w:rsidR="001A1C9C" w:rsidRDefault="00A509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6A2FCF" w14:textId="77777777" w:rsidR="001A1C9C" w:rsidRDefault="00A509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0945"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533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32D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8E4A8"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BB6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250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4EE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8A555C2" w14:textId="77777777">
        <w:tc>
          <w:tcPr>
            <w:tcW w:w="4160" w:type="dxa"/>
            <w:tcBorders>
              <w:top w:val="dashed" w:sz="4" w:space="0" w:color="BFBFBF"/>
              <w:left w:val="none" w:sz="4" w:space="0" w:color="6E6E6E"/>
              <w:bottom w:val="dashed" w:sz="4" w:space="0" w:color="BFBFBF"/>
              <w:right w:val="none" w:sz="4" w:space="0" w:color="6E6E6E"/>
            </w:tcBorders>
          </w:tcPr>
          <w:p w14:paraId="20CD60C8" w14:textId="77777777" w:rsidR="001A1C9C" w:rsidRDefault="00A509B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0694C1" w14:textId="77777777" w:rsidR="001A1C9C" w:rsidRDefault="00A509B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1855726"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D3F00"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6A697" w14:textId="77777777" w:rsidR="001A1C9C" w:rsidRDefault="00A509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9C3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B32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D79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1EA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0CD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3B5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65E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2BE98D3" w14:textId="77777777">
        <w:tc>
          <w:tcPr>
            <w:tcW w:w="4160" w:type="dxa"/>
            <w:tcBorders>
              <w:top w:val="dashed" w:sz="4" w:space="0" w:color="BFBFBF"/>
              <w:left w:val="none" w:sz="4" w:space="0" w:color="6E6E6E"/>
              <w:bottom w:val="dashed" w:sz="4" w:space="0" w:color="BFBFBF"/>
              <w:right w:val="none" w:sz="4" w:space="0" w:color="6E6E6E"/>
            </w:tcBorders>
          </w:tcPr>
          <w:p w14:paraId="09D7D855" w14:textId="77777777" w:rsidR="001A1C9C" w:rsidRDefault="00A509B9">
            <w:pPr>
              <w:pStyle w:val="ProductList-TableBody"/>
            </w:pPr>
            <w:r>
              <w:t>SQL Server 2016 Enterprise Core</w:t>
            </w:r>
            <w:r>
              <w:fldChar w:fldCharType="begin"/>
            </w:r>
            <w:r>
              <w:instrText xml:space="preserve"> XE "SQL Server 2016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892FB16" w14:textId="77777777" w:rsidR="001A1C9C" w:rsidRDefault="00A509B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9B75C65" w14:textId="77777777" w:rsidR="001A1C9C" w:rsidRDefault="00A509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6093FE" w14:textId="77777777" w:rsidR="001A1C9C" w:rsidRDefault="00A509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1A3025" w14:textId="77777777" w:rsidR="001A1C9C" w:rsidRDefault="00A509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D01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A5C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9FF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080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5A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1FF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FB8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94E00F9" w14:textId="77777777">
        <w:tc>
          <w:tcPr>
            <w:tcW w:w="4160" w:type="dxa"/>
            <w:tcBorders>
              <w:top w:val="dashed" w:sz="4" w:space="0" w:color="BFBFBF"/>
              <w:left w:val="none" w:sz="4" w:space="0" w:color="6E6E6E"/>
              <w:bottom w:val="dashed" w:sz="4" w:space="0" w:color="B2B2B2"/>
              <w:right w:val="none" w:sz="4" w:space="0" w:color="6E6E6E"/>
            </w:tcBorders>
          </w:tcPr>
          <w:p w14:paraId="64F98E06" w14:textId="77777777" w:rsidR="001A1C9C" w:rsidRDefault="00A509B9">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4CA5EF0" w14:textId="77777777" w:rsidR="001A1C9C" w:rsidRDefault="00A509B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2A8F719"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71C7916"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5E1655"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B6D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0DD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1D5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433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2A3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5C8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1A4D"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F5E5FC4" w14:textId="77777777">
        <w:tc>
          <w:tcPr>
            <w:tcW w:w="4160" w:type="dxa"/>
            <w:tcBorders>
              <w:top w:val="dashed" w:sz="4" w:space="0" w:color="B2B2B2"/>
              <w:left w:val="none" w:sz="4" w:space="0" w:color="6E6E6E"/>
              <w:bottom w:val="dashed" w:sz="4" w:space="0" w:color="BFBFBF"/>
              <w:right w:val="none" w:sz="4" w:space="0" w:color="6E6E6E"/>
            </w:tcBorders>
          </w:tcPr>
          <w:p w14:paraId="308813D2" w14:textId="77777777" w:rsidR="001A1C9C" w:rsidRDefault="00A509B9">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F6D1E14" w14:textId="77777777" w:rsidR="001A1C9C" w:rsidRDefault="00A509B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827C759" w14:textId="77777777" w:rsidR="001A1C9C" w:rsidRDefault="001A1C9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9177255" w14:textId="77777777" w:rsidR="001A1C9C" w:rsidRDefault="001A1C9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389E7E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2EF5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40B8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4C3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8358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111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EC79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FD91" w14:textId="77777777" w:rsidR="001A1C9C" w:rsidRDefault="001A1C9C">
            <w:pPr>
              <w:pStyle w:val="ProductList-TableBody"/>
              <w:jc w:val="center"/>
            </w:pPr>
          </w:p>
        </w:tc>
      </w:tr>
      <w:tr w:rsidR="001A1C9C" w14:paraId="14FF41E9" w14:textId="77777777">
        <w:tc>
          <w:tcPr>
            <w:tcW w:w="4160" w:type="dxa"/>
            <w:tcBorders>
              <w:top w:val="dashed" w:sz="4" w:space="0" w:color="BFBFBF"/>
              <w:left w:val="none" w:sz="4" w:space="0" w:color="6E6E6E"/>
              <w:bottom w:val="dashed" w:sz="4" w:space="0" w:color="B2B2B2"/>
              <w:right w:val="none" w:sz="4" w:space="0" w:color="6E6E6E"/>
            </w:tcBorders>
          </w:tcPr>
          <w:p w14:paraId="128CD5F8" w14:textId="77777777" w:rsidR="001A1C9C" w:rsidRDefault="00A509B9">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14:paraId="3FF956FF" w14:textId="77777777" w:rsidR="001A1C9C" w:rsidRDefault="00A509B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B8B4E8D"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A514FDE"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C71A68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F642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34DB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A56B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DFC3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408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CC5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25B3" w14:textId="77777777" w:rsidR="001A1C9C" w:rsidRDefault="001A1C9C">
            <w:pPr>
              <w:pStyle w:val="ProductList-TableBody"/>
              <w:jc w:val="center"/>
            </w:pPr>
          </w:p>
        </w:tc>
      </w:tr>
      <w:tr w:rsidR="001A1C9C" w14:paraId="020C3F6C" w14:textId="77777777">
        <w:tc>
          <w:tcPr>
            <w:tcW w:w="4160" w:type="dxa"/>
            <w:tcBorders>
              <w:top w:val="dashed" w:sz="4" w:space="0" w:color="B2B2B2"/>
              <w:left w:val="none" w:sz="4" w:space="0" w:color="6E6E6E"/>
              <w:bottom w:val="dashed" w:sz="4" w:space="0" w:color="BFBFBF"/>
              <w:right w:val="none" w:sz="4" w:space="0" w:color="6E6E6E"/>
            </w:tcBorders>
          </w:tcPr>
          <w:p w14:paraId="1F90411E" w14:textId="77777777" w:rsidR="001A1C9C" w:rsidRDefault="00A509B9">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C1EDB96" w14:textId="77777777" w:rsidR="001A1C9C" w:rsidRDefault="00A509B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6DAF277" w14:textId="77777777" w:rsidR="001A1C9C" w:rsidRDefault="001A1C9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894AB80" w14:textId="77777777" w:rsidR="001A1C9C" w:rsidRDefault="001A1C9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A84396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AC71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55AD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A792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72DA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F410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74F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0B02" w14:textId="77777777" w:rsidR="001A1C9C" w:rsidRDefault="001A1C9C">
            <w:pPr>
              <w:pStyle w:val="ProductList-TableBody"/>
              <w:jc w:val="center"/>
            </w:pPr>
          </w:p>
        </w:tc>
      </w:tr>
      <w:tr w:rsidR="001A1C9C" w14:paraId="2BC2E91E" w14:textId="77777777">
        <w:tc>
          <w:tcPr>
            <w:tcW w:w="4160" w:type="dxa"/>
            <w:tcBorders>
              <w:top w:val="dashed" w:sz="4" w:space="0" w:color="BFBFBF"/>
              <w:left w:val="none" w:sz="4" w:space="0" w:color="6E6E6E"/>
              <w:bottom w:val="none" w:sz="4" w:space="0" w:color="BFBFBF"/>
              <w:right w:val="none" w:sz="4" w:space="0" w:color="6E6E6E"/>
            </w:tcBorders>
          </w:tcPr>
          <w:p w14:paraId="2AE9B0BB" w14:textId="77777777" w:rsidR="001A1C9C" w:rsidRDefault="00A509B9">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14:paraId="622DCD00" w14:textId="77777777" w:rsidR="001A1C9C" w:rsidRDefault="00A509B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21E6C65"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3107AE"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005F6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A6F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9520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A92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C3E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A8D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5EB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CDC5" w14:textId="77777777" w:rsidR="001A1C9C" w:rsidRDefault="001A1C9C">
            <w:pPr>
              <w:pStyle w:val="ProductList-TableBody"/>
              <w:jc w:val="center"/>
            </w:pPr>
          </w:p>
        </w:tc>
      </w:tr>
    </w:tbl>
    <w:p w14:paraId="6F75E29C" w14:textId="77777777" w:rsidR="001A1C9C" w:rsidRDefault="00A509B9">
      <w:pPr>
        <w:pStyle w:val="ProductList-Offering1SubSection"/>
        <w:outlineLvl w:val="2"/>
      </w:pPr>
      <w:bookmarkStart w:id="129" w:name="_Sec743"/>
      <w:r>
        <w:t>2. Podmínky produktu</w:t>
      </w:r>
      <w:bookmarkEnd w:id="129"/>
    </w:p>
    <w:tbl>
      <w:tblPr>
        <w:tblStyle w:val="PURTable"/>
        <w:tblW w:w="0" w:type="dxa"/>
        <w:tblLook w:val="04A0" w:firstRow="1" w:lastRow="0" w:firstColumn="1" w:lastColumn="0" w:noHBand="0" w:noVBand="1"/>
      </w:tblPr>
      <w:tblGrid>
        <w:gridCol w:w="3600"/>
        <w:gridCol w:w="3594"/>
        <w:gridCol w:w="3596"/>
      </w:tblGrid>
      <w:tr w:rsidR="001A1C9C" w14:paraId="076EF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837C27"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73E92DA"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06946EE5" w14:textId="77777777" w:rsidR="001A1C9C" w:rsidRDefault="00A509B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1A1C9C" w14:paraId="3BAED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0CD8"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A7CA"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740CABF"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6F62D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4DDD"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87EE821"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39D0" w14:textId="77777777" w:rsidR="001A1C9C" w:rsidRDefault="00A509B9">
            <w:pPr>
              <w:pStyle w:val="ProductList-TableBody"/>
            </w:pPr>
            <w:r>
              <w:rPr>
                <w:color w:val="404040"/>
              </w:rPr>
              <w:t>Nárok na snížení: Není relevantní</w:t>
            </w:r>
          </w:p>
        </w:tc>
      </w:tr>
      <w:tr w:rsidR="001A1C9C" w14:paraId="180881D7" w14:textId="77777777">
        <w:tc>
          <w:tcPr>
            <w:tcW w:w="4040" w:type="dxa"/>
            <w:tcBorders>
              <w:top w:val="single" w:sz="4" w:space="0" w:color="000000"/>
              <w:left w:val="single" w:sz="4" w:space="0" w:color="000000"/>
              <w:bottom w:val="single" w:sz="4" w:space="0" w:color="000000"/>
              <w:right w:val="single" w:sz="4" w:space="0" w:color="000000"/>
            </w:tcBorders>
          </w:tcPr>
          <w:p w14:paraId="3EA358E5"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158C"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52DB" w14:textId="77777777" w:rsidR="001A1C9C" w:rsidRDefault="00A509B9">
            <w:pPr>
              <w:pStyle w:val="ProductList-TableBody"/>
            </w:pPr>
            <w:r>
              <w:rPr>
                <w:color w:val="404040"/>
              </w:rPr>
              <w:t>Nárok na aktualizaci: Není relevantní</w:t>
            </w:r>
          </w:p>
        </w:tc>
      </w:tr>
      <w:tr w:rsidR="001A1C9C" w14:paraId="6283D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C643"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B1D0"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3841" w14:textId="77777777" w:rsidR="001A1C9C" w:rsidRDefault="001A1C9C">
            <w:pPr>
              <w:pStyle w:val="ProductList-TableBody"/>
            </w:pPr>
          </w:p>
        </w:tc>
      </w:tr>
    </w:tbl>
    <w:p w14:paraId="770AEEE7" w14:textId="77777777" w:rsidR="001A1C9C" w:rsidRDefault="001A1C9C">
      <w:pPr>
        <w:pStyle w:val="ProductList-Body"/>
      </w:pPr>
    </w:p>
    <w:p w14:paraId="797BF8D8" w14:textId="77777777" w:rsidR="001A1C9C" w:rsidRDefault="00A509B9">
      <w:pPr>
        <w:pStyle w:val="ProductList-ClauseHeading"/>
        <w:outlineLvl w:val="3"/>
      </w:pPr>
      <w:r>
        <w:t>2.1 SQL Server 2016 Enterprise</w:t>
      </w:r>
    </w:p>
    <w:p w14:paraId="24066A16" w14:textId="77777777" w:rsidR="001A1C9C" w:rsidRDefault="00A509B9">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5">
        <w:r>
          <w:rPr>
            <w:color w:val="00467F"/>
            <w:u w:val="single"/>
          </w:rPr>
          <w:t>užívacích právech k produktu pro duben 2016.</w:t>
        </w:r>
      </w:hyperlink>
      <w:r>
        <w:t>.</w:t>
      </w:r>
    </w:p>
    <w:p w14:paraId="25208BF6" w14:textId="77777777" w:rsidR="001A1C9C" w:rsidRDefault="001A1C9C">
      <w:pPr>
        <w:pStyle w:val="ProductList-Body"/>
      </w:pPr>
    </w:p>
    <w:p w14:paraId="6CA61828" w14:textId="77777777" w:rsidR="001A1C9C" w:rsidRDefault="00A509B9">
      <w:pPr>
        <w:pStyle w:val="ProductList-ClauseHeading"/>
        <w:outlineLvl w:val="3"/>
      </w:pPr>
      <w:r>
        <w:t>2.2 SQL Server Parallel Data Warehouse</w:t>
      </w:r>
    </w:p>
    <w:p w14:paraId="3AF9B4C9" w14:textId="77777777" w:rsidR="001A1C9C" w:rsidRDefault="00A509B9">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14:paraId="18995F69" w14:textId="77777777" w:rsidR="001A1C9C" w:rsidRDefault="001A1C9C">
      <w:pPr>
        <w:pStyle w:val="ProductList-Body"/>
      </w:pPr>
    </w:p>
    <w:p w14:paraId="4EEDF132" w14:textId="77777777" w:rsidR="001A1C9C" w:rsidRDefault="00A509B9">
      <w:pPr>
        <w:pStyle w:val="ProductList-ClauseHeading"/>
        <w:outlineLvl w:val="3"/>
      </w:pPr>
      <w:r>
        <w:t>2.3 SQL Server Parallel Data Warehouse Optional Build bez Oracle Java</w:t>
      </w:r>
    </w:p>
    <w:p w14:paraId="194AF1E5" w14:textId="77777777" w:rsidR="001A1C9C" w:rsidRDefault="00A509B9">
      <w:pPr>
        <w:pStyle w:val="ProductList-Body"/>
      </w:pPr>
      <w:r>
        <w:t xml:space="preserve">Zákazníci si mohou pořídit sestavení produktu s produktem Oracle Java nebo bez produktu Oracle Java, pokud o to požádají. Další informace naleznete na adrese </w:t>
      </w:r>
      <w:hyperlink r:id="rId56">
        <w:r>
          <w:rPr>
            <w:color w:val="00467F"/>
            <w:u w:val="single"/>
          </w:rPr>
          <w:t>http://www.microsoft.com/en-us/sqlserver/solutions-technologies/data-warehousing/pdw.aspx</w:t>
        </w:r>
      </w:hyperlink>
      <w:r>
        <w:t>.</w:t>
      </w:r>
    </w:p>
    <w:p w14:paraId="6B2E92CA" w14:textId="77777777" w:rsidR="001A1C9C" w:rsidRDefault="00A509B9">
      <w:pPr>
        <w:pStyle w:val="ProductList-Offering1SubSection"/>
        <w:outlineLvl w:val="2"/>
      </w:pPr>
      <w:bookmarkStart w:id="130" w:name="_Sec794"/>
      <w:r>
        <w:t>3. Užívací práva</w:t>
      </w:r>
      <w:bookmarkEnd w:id="130"/>
    </w:p>
    <w:tbl>
      <w:tblPr>
        <w:tblStyle w:val="PURTable"/>
        <w:tblW w:w="0" w:type="dxa"/>
        <w:tblLook w:val="04A0" w:firstRow="1" w:lastRow="0" w:firstColumn="1" w:lastColumn="0" w:noHBand="0" w:noVBand="1"/>
      </w:tblPr>
      <w:tblGrid>
        <w:gridCol w:w="3592"/>
        <w:gridCol w:w="3595"/>
        <w:gridCol w:w="3603"/>
      </w:tblGrid>
      <w:tr w:rsidR="001A1C9C" w14:paraId="428AF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23CDA"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5AA55F92"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5503EEE"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1C9C" w14:paraId="2B9C22FF" w14:textId="77777777">
        <w:tc>
          <w:tcPr>
            <w:tcW w:w="4040" w:type="dxa"/>
            <w:tcBorders>
              <w:top w:val="single" w:sz="4" w:space="0" w:color="000000"/>
              <w:left w:val="single" w:sz="4" w:space="0" w:color="000000"/>
              <w:bottom w:val="single" w:sz="4" w:space="0" w:color="000000"/>
              <w:right w:val="single" w:sz="4" w:space="0" w:color="000000"/>
            </w:tcBorders>
          </w:tcPr>
          <w:p w14:paraId="673D0A00"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2BB59BD6"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128218D"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1A1C9C" w14:paraId="5B7A5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6562"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24C9"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181A" w14:textId="77777777" w:rsidR="001A1C9C" w:rsidRDefault="001A1C9C">
            <w:pPr>
              <w:pStyle w:val="ProductList-TableBody"/>
            </w:pPr>
          </w:p>
        </w:tc>
      </w:tr>
    </w:tbl>
    <w:p w14:paraId="7EB2FD13" w14:textId="77777777" w:rsidR="001A1C9C" w:rsidRDefault="001A1C9C">
      <w:pPr>
        <w:pStyle w:val="ProductList-Body"/>
      </w:pPr>
    </w:p>
    <w:p w14:paraId="33A3C434" w14:textId="77777777" w:rsidR="001A1C9C" w:rsidRDefault="00A509B9">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1A1C9C" w14:paraId="41E2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AAD3F0"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09157E2" w14:textId="77777777" w:rsidR="001A1C9C" w:rsidRDefault="00A509B9">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14:paraId="52E54DB2" w14:textId="77777777" w:rsidR="001A1C9C" w:rsidRDefault="001A1C9C">
            <w:pPr>
              <w:pStyle w:val="ProductList-TableBody"/>
            </w:pPr>
          </w:p>
        </w:tc>
      </w:tr>
    </w:tbl>
    <w:p w14:paraId="29ACA4C0" w14:textId="77777777" w:rsidR="001A1C9C" w:rsidRDefault="001A1C9C">
      <w:pPr>
        <w:pStyle w:val="ProductList-Body"/>
      </w:pPr>
    </w:p>
    <w:p w14:paraId="5F39341D" w14:textId="77777777" w:rsidR="001A1C9C" w:rsidRDefault="00A509B9">
      <w:pPr>
        <w:pStyle w:val="ProductList-ClauseHeading"/>
        <w:outlineLvl w:val="3"/>
      </w:pPr>
      <w:r>
        <w:t>3.2 Automatické aktualizace starších verzí produktu SQL Server</w:t>
      </w:r>
    </w:p>
    <w:p w14:paraId="309118A0" w14:textId="77777777" w:rsidR="001A1C9C" w:rsidRDefault="00A509B9">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496A6EAB" w14:textId="77777777" w:rsidR="001A1C9C" w:rsidRDefault="001A1C9C">
      <w:pPr>
        <w:pStyle w:val="ProductList-Body"/>
      </w:pPr>
    </w:p>
    <w:p w14:paraId="132466F9" w14:textId="77777777" w:rsidR="001A1C9C" w:rsidRDefault="00A509B9">
      <w:pPr>
        <w:pStyle w:val="ProductList-ClauseHeading"/>
        <w:outlineLvl w:val="3"/>
      </w:pPr>
      <w:r>
        <w:t>3.3 Spouštění instancí pro verzi Standard</w:t>
      </w:r>
    </w:p>
    <w:p w14:paraId="768F118E" w14:textId="77777777" w:rsidR="001A1C9C" w:rsidRDefault="00A509B9">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69A17024" w14:textId="77777777" w:rsidR="001A1C9C" w:rsidRDefault="001A1C9C">
      <w:pPr>
        <w:pStyle w:val="ProductList-Body"/>
      </w:pPr>
    </w:p>
    <w:p w14:paraId="71580325" w14:textId="77777777" w:rsidR="001A1C9C" w:rsidRDefault="00A509B9">
      <w:pPr>
        <w:pStyle w:val="ProductList-ClauseHeading"/>
        <w:outlineLvl w:val="3"/>
      </w:pPr>
      <w:r>
        <w:t>3.4 Záložní servery pro Parallel Data Warehouse (PDW)</w:t>
      </w:r>
    </w:p>
    <w:p w14:paraId="587D9C20" w14:textId="77777777" w:rsidR="001A1C9C" w:rsidRDefault="00A509B9">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5DB50DD" w14:textId="77777777" w:rsidR="001A1C9C" w:rsidRDefault="001A1C9C">
      <w:pPr>
        <w:pStyle w:val="ProductList-Body"/>
      </w:pPr>
    </w:p>
    <w:p w14:paraId="29BA14F0" w14:textId="77777777" w:rsidR="001A1C9C" w:rsidRDefault="00A509B9">
      <w:pPr>
        <w:pStyle w:val="ProductList-ClauseHeading"/>
        <w:outlineLvl w:val="3"/>
      </w:pPr>
      <w:r>
        <w:t>3.5 Užívání produktu Power BI Report Server – SQL Server, verze Enterprise</w:t>
      </w:r>
    </w:p>
    <w:p w14:paraId="62C20F2E" w14:textId="77777777" w:rsidR="001A1C9C" w:rsidRDefault="00A509B9">
      <w:pPr>
        <w:pStyle w:val="ProductList-Body"/>
      </w:pPr>
      <w:r>
        <w:t xml:space="preserve">Zákazník smí software Power BI Report Server spustit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49CD494D" w14:textId="77777777" w:rsidR="001A1C9C" w:rsidRDefault="001A1C9C">
      <w:pPr>
        <w:pStyle w:val="ProductList-Body"/>
      </w:pPr>
    </w:p>
    <w:p w14:paraId="6381F6E5" w14:textId="77777777" w:rsidR="001A1C9C" w:rsidRDefault="00A509B9">
      <w:pPr>
        <w:pStyle w:val="ProductList-ClauseHeading"/>
        <w:outlineLvl w:val="3"/>
      </w:pPr>
      <w:r>
        <w:t>3.6 Další software</w:t>
      </w:r>
    </w:p>
    <w:p w14:paraId="0BE9ACED" w14:textId="77777777" w:rsidR="001A1C9C" w:rsidRDefault="00A509B9">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1A1C9C" w14:paraId="1C125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9BABA2" w14:textId="77777777" w:rsidR="001A1C9C" w:rsidRDefault="00A509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142DC8" w14:textId="77777777" w:rsidR="001A1C9C" w:rsidRDefault="00A509B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22D39E3" w14:textId="77777777" w:rsidR="001A1C9C" w:rsidRDefault="00A509B9">
            <w:pPr>
              <w:pStyle w:val="ProductList-TableBody"/>
            </w:pPr>
            <w:r>
              <w:t>Client Tools Connectivity</w:t>
            </w:r>
          </w:p>
        </w:tc>
      </w:tr>
      <w:tr w:rsidR="001A1C9C" w14:paraId="6793A832" w14:textId="77777777">
        <w:tc>
          <w:tcPr>
            <w:tcW w:w="4040" w:type="dxa"/>
            <w:tcBorders>
              <w:top w:val="single" w:sz="4" w:space="0" w:color="000000"/>
              <w:left w:val="single" w:sz="4" w:space="0" w:color="000000"/>
              <w:bottom w:val="single" w:sz="4" w:space="0" w:color="000000"/>
              <w:right w:val="single" w:sz="4" w:space="0" w:color="000000"/>
            </w:tcBorders>
          </w:tcPr>
          <w:p w14:paraId="07F8E19A" w14:textId="77777777" w:rsidR="001A1C9C" w:rsidRDefault="00A509B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F38B03" w14:textId="77777777" w:rsidR="001A1C9C" w:rsidRDefault="00A509B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28E987" w14:textId="77777777" w:rsidR="001A1C9C" w:rsidRDefault="00A509B9">
            <w:pPr>
              <w:pStyle w:val="ProductList-TableBody"/>
            </w:pPr>
            <w:r>
              <w:t>Distributed Replay Client</w:t>
            </w:r>
          </w:p>
        </w:tc>
      </w:tr>
      <w:tr w:rsidR="001A1C9C" w14:paraId="60B2731F" w14:textId="77777777">
        <w:tc>
          <w:tcPr>
            <w:tcW w:w="4040" w:type="dxa"/>
            <w:tcBorders>
              <w:top w:val="single" w:sz="4" w:space="0" w:color="000000"/>
              <w:left w:val="single" w:sz="4" w:space="0" w:color="000000"/>
              <w:bottom w:val="single" w:sz="4" w:space="0" w:color="000000"/>
              <w:right w:val="single" w:sz="4" w:space="0" w:color="000000"/>
            </w:tcBorders>
          </w:tcPr>
          <w:p w14:paraId="26A8834C" w14:textId="77777777" w:rsidR="001A1C9C" w:rsidRDefault="00A509B9">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29C1BB20" w14:textId="77777777" w:rsidR="001A1C9C" w:rsidRDefault="00A509B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8347D2A" w14:textId="77777777" w:rsidR="001A1C9C" w:rsidRDefault="00A509B9">
            <w:pPr>
              <w:pStyle w:val="ProductList-TableBody"/>
            </w:pPr>
            <w:r>
              <w:t>Management Tools – Complete</w:t>
            </w:r>
          </w:p>
        </w:tc>
      </w:tr>
      <w:tr w:rsidR="001A1C9C" w14:paraId="3EB78345" w14:textId="77777777">
        <w:tc>
          <w:tcPr>
            <w:tcW w:w="4040" w:type="dxa"/>
            <w:tcBorders>
              <w:top w:val="single" w:sz="4" w:space="0" w:color="000000"/>
              <w:left w:val="single" w:sz="4" w:space="0" w:color="000000"/>
              <w:bottom w:val="single" w:sz="4" w:space="0" w:color="000000"/>
              <w:right w:val="single" w:sz="4" w:space="0" w:color="000000"/>
            </w:tcBorders>
          </w:tcPr>
          <w:p w14:paraId="38F75550" w14:textId="77777777" w:rsidR="001A1C9C" w:rsidRDefault="00A509B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390AADE" w14:textId="77777777" w:rsidR="001A1C9C" w:rsidRDefault="00A509B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F7C117" w14:textId="77777777" w:rsidR="001A1C9C" w:rsidRDefault="001A1C9C">
            <w:pPr>
              <w:pStyle w:val="ProductList-TableBody"/>
            </w:pPr>
          </w:p>
        </w:tc>
      </w:tr>
    </w:tbl>
    <w:p w14:paraId="2133C7D5" w14:textId="77777777" w:rsidR="001A1C9C" w:rsidRDefault="001A1C9C">
      <w:pPr>
        <w:pStyle w:val="ProductList-BodyIndented"/>
      </w:pPr>
    </w:p>
    <w:p w14:paraId="5A860115" w14:textId="77777777" w:rsidR="001A1C9C" w:rsidRDefault="00A509B9">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1A1C9C" w14:paraId="20642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46023" w14:textId="77777777" w:rsidR="001A1C9C" w:rsidRDefault="00A509B9">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14912EF" w14:textId="77777777" w:rsidR="001A1C9C" w:rsidRDefault="001A1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6803BC" w14:textId="77777777" w:rsidR="001A1C9C" w:rsidRDefault="001A1C9C">
            <w:pPr>
              <w:pStyle w:val="ProductList-TableBody"/>
            </w:pPr>
          </w:p>
        </w:tc>
      </w:tr>
    </w:tbl>
    <w:p w14:paraId="3CC14DBF" w14:textId="77777777" w:rsidR="001A1C9C" w:rsidRDefault="00A509B9">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611"/>
        <w:gridCol w:w="3588"/>
        <w:gridCol w:w="3591"/>
      </w:tblGrid>
      <w:tr w:rsidR="001A1C9C" w14:paraId="042E2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07E83"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F925787"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C34E47C" w14:textId="77777777" w:rsidR="001A1C9C" w:rsidRDefault="00A509B9">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1A1C9C" w14:paraId="7DDD6E8A" w14:textId="77777777">
        <w:tc>
          <w:tcPr>
            <w:tcW w:w="4040" w:type="dxa"/>
            <w:tcBorders>
              <w:top w:val="single" w:sz="4" w:space="0" w:color="000000"/>
              <w:left w:val="single" w:sz="4" w:space="0" w:color="000000"/>
              <w:bottom w:val="single" w:sz="4" w:space="0" w:color="000000"/>
              <w:right w:val="single" w:sz="4" w:space="0" w:color="000000"/>
            </w:tcBorders>
          </w:tcPr>
          <w:p w14:paraId="79C3BE6F"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56D933F"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p>
          <w:p w14:paraId="37B6B985" w14:textId="77777777" w:rsidR="001A1C9C" w:rsidRDefault="00B52F61">
            <w:pPr>
              <w:pStyle w:val="ProductList-TableBody"/>
            </w:pPr>
            <w:hyperlink r:id="rId58">
              <w:r w:rsidR="00A509B9">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F0CA" w14:textId="77777777" w:rsidR="001A1C9C" w:rsidRDefault="00A509B9">
            <w:pPr>
              <w:pStyle w:val="ProductList-TableBody"/>
            </w:pPr>
            <w:r>
              <w:rPr>
                <w:color w:val="404040"/>
              </w:rPr>
              <w:t>Práva pro roaming: Není relevantní</w:t>
            </w:r>
          </w:p>
        </w:tc>
      </w:tr>
      <w:tr w:rsidR="001A1C9C" w14:paraId="0CB44D92" w14:textId="77777777">
        <w:tc>
          <w:tcPr>
            <w:tcW w:w="4040" w:type="dxa"/>
            <w:tcBorders>
              <w:top w:val="single" w:sz="4" w:space="0" w:color="000000"/>
              <w:left w:val="single" w:sz="4" w:space="0" w:color="000000"/>
              <w:bottom w:val="single" w:sz="4" w:space="0" w:color="000000"/>
              <w:right w:val="single" w:sz="4" w:space="0" w:color="000000"/>
            </w:tcBorders>
          </w:tcPr>
          <w:p w14:paraId="32E69966"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3979BDF" w14:textId="77777777" w:rsidR="001A1C9C" w:rsidRDefault="00A509B9">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8E3A" w14:textId="77777777" w:rsidR="001A1C9C" w:rsidRDefault="001A1C9C">
            <w:pPr>
              <w:pStyle w:val="ProductList-TableBody"/>
            </w:pPr>
          </w:p>
        </w:tc>
      </w:tr>
    </w:tbl>
    <w:p w14:paraId="7C108F4F" w14:textId="77777777" w:rsidR="001A1C9C" w:rsidRDefault="001A1C9C">
      <w:pPr>
        <w:pStyle w:val="PURBreadcrumb"/>
      </w:pPr>
    </w:p>
    <w:p w14:paraId="2256CF86" w14:textId="77777777" w:rsidR="001A1C9C" w:rsidRDefault="00A509B9">
      <w:pPr>
        <w:pStyle w:val="ProductList-ClauseHeading"/>
        <w:outlineLvl w:val="3"/>
      </w:pPr>
      <w:r>
        <w:t>4.1 SQL Server 2016 Enterprise Core – neomezená virtualizace</w:t>
      </w:r>
    </w:p>
    <w:p w14:paraId="77640B0A" w14:textId="77777777" w:rsidR="001A1C9C" w:rsidRDefault="00A509B9">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40863C9" w14:textId="77777777" w:rsidR="001A1C9C" w:rsidRDefault="001A1C9C">
      <w:pPr>
        <w:pStyle w:val="ProductList-Body"/>
      </w:pPr>
    </w:p>
    <w:p w14:paraId="60E8F840" w14:textId="77777777" w:rsidR="001A1C9C" w:rsidRDefault="00A509B9">
      <w:pPr>
        <w:pStyle w:val="ProductList-ClauseHeading"/>
        <w:outlineLvl w:val="3"/>
      </w:pPr>
      <w:r>
        <w:t>4.2 SQL Server 2016 Enterprise Core – Parallel Data Warehouse – aktualizace komponenty</w:t>
      </w:r>
    </w:p>
    <w:p w14:paraId="64888E1B" w14:textId="77777777" w:rsidR="001A1C9C" w:rsidRDefault="00A509B9">
      <w:pPr>
        <w:pStyle w:val="ProductList-Body"/>
      </w:pPr>
      <w:r>
        <w:t>V době mezi hlavními verzemi produktů mají zákazníci s krytím SA nárok na zpřístupnění dílčího vydání jednotlivých komponent produktu Parallel Data Warehouse (např. aktualizace zařízení).</w:t>
      </w:r>
    </w:p>
    <w:p w14:paraId="65C0A05C" w14:textId="77777777" w:rsidR="001A1C9C" w:rsidRDefault="001A1C9C">
      <w:pPr>
        <w:pStyle w:val="ProductList-Body"/>
      </w:pPr>
    </w:p>
    <w:p w14:paraId="29D4E19C" w14:textId="77777777" w:rsidR="001A1C9C" w:rsidRDefault="00A509B9">
      <w:pPr>
        <w:pStyle w:val="ProductList-ClauseHeading"/>
        <w:outlineLvl w:val="3"/>
      </w:pPr>
      <w:r>
        <w:t>4.3 Možnost odkoupení pro SQL Server na základě prováděcí smlouvy Enrollment for Application Platform EAP</w:t>
      </w:r>
    </w:p>
    <w:p w14:paraId="66DFDEA2" w14:textId="77777777" w:rsidR="001A1C9C" w:rsidRDefault="00A509B9">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356CD933" w14:textId="77777777" w:rsidR="001A1C9C" w:rsidRDefault="001A1C9C">
      <w:pPr>
        <w:pStyle w:val="ProductList-Body"/>
      </w:pPr>
    </w:p>
    <w:p w14:paraId="2BD54608" w14:textId="77777777" w:rsidR="001A1C9C" w:rsidRDefault="00A509B9">
      <w:pPr>
        <w:pStyle w:val="ProductList-ClauseHeading"/>
        <w:outlineLvl w:val="3"/>
      </w:pPr>
      <w:r>
        <w:t>4.4 R Server for Windows –SQL Server Enterprise Core a SQL Server Enterprise</w:t>
      </w:r>
    </w:p>
    <w:p w14:paraId="2FEC65D7" w14:textId="77777777" w:rsidR="001A1C9C" w:rsidRDefault="00A509B9">
      <w:pPr>
        <w:pStyle w:val="ProductList-Body"/>
      </w:pPr>
      <w:r>
        <w:t>Pouze zákazníci se servery licencovanými pro provozování produktu SQL Server Enterprise Core s krytím SA nebo SQL Server Enterprise s krytím SA mohou užívat aktualizace produktu R Server for Windows zpřístupněné po červnu 2016. Zákazníci mohou tyto aktualizace užívat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tyto aktualizace vyprší s vypršením platnosti jejich krytí SA.</w:t>
      </w:r>
    </w:p>
    <w:p w14:paraId="1B0BC725"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0CF27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3885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BDCA5AE" w14:textId="77777777" w:rsidR="001A1C9C" w:rsidRDefault="001A1C9C">
      <w:pPr>
        <w:pStyle w:val="ProductList-Body"/>
      </w:pPr>
    </w:p>
    <w:p w14:paraId="6ACCF0EE" w14:textId="77777777" w:rsidR="001A1C9C" w:rsidRDefault="00A509B9">
      <w:pPr>
        <w:pStyle w:val="ProductList-OfferingGroupHeading"/>
        <w:outlineLvl w:val="1"/>
      </w:pPr>
      <w:bookmarkStart w:id="132" w:name="_Sec615"/>
      <w:r>
        <w:t>System Center</w:t>
      </w:r>
      <w:bookmarkEnd w:id="132"/>
      <w:r>
        <w:fldChar w:fldCharType="begin"/>
      </w:r>
      <w:r>
        <w:instrText xml:space="preserve"> TC "</w:instrText>
      </w:r>
      <w:bookmarkStart w:id="133" w:name="_Toc486088502"/>
      <w:r>
        <w:instrText>System Center</w:instrText>
      </w:r>
      <w:bookmarkEnd w:id="133"/>
      <w:r>
        <w:instrText>" \l 2</w:instrText>
      </w:r>
      <w:r>
        <w:fldChar w:fldCharType="end"/>
      </w:r>
    </w:p>
    <w:p w14:paraId="5343C9CE" w14:textId="77777777" w:rsidR="001A1C9C" w:rsidRDefault="00A509B9">
      <w:pPr>
        <w:pStyle w:val="ProductList-Offering2HeadingNoBorder"/>
        <w:outlineLvl w:val="2"/>
      </w:pPr>
      <w:bookmarkStart w:id="134" w:name="_Sec642"/>
      <w:r>
        <w:t>System Center Server</w:t>
      </w:r>
      <w:bookmarkEnd w:id="134"/>
      <w:r>
        <w:fldChar w:fldCharType="begin"/>
      </w:r>
      <w:r>
        <w:instrText xml:space="preserve"> TC "</w:instrText>
      </w:r>
      <w:bookmarkStart w:id="135" w:name="_Toc486088503"/>
      <w:r>
        <w:instrText>System Center Server</w:instrText>
      </w:r>
      <w:bookmarkEnd w:id="135"/>
      <w:r>
        <w:instrText>" \l 3</w:instrText>
      </w:r>
      <w:r>
        <w:fldChar w:fldCharType="end"/>
      </w:r>
    </w:p>
    <w:p w14:paraId="6AA1BAAD" w14:textId="77777777" w:rsidR="001A1C9C" w:rsidRDefault="00A509B9">
      <w:pPr>
        <w:pStyle w:val="ProductList-Offering1SubSection"/>
        <w:outlineLvl w:val="3"/>
      </w:pPr>
      <w:bookmarkStart w:id="136" w:name="_Sec689"/>
      <w:r>
        <w:t>1. Dostupnost programu</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A1C9C" w14:paraId="252B0A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36CB1"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DA715"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8FD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1D2C"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F25E8"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181D"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DA6A"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F217"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578A"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1449"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157A"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C4D0"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551C5DC" w14:textId="77777777">
        <w:tc>
          <w:tcPr>
            <w:tcW w:w="4160" w:type="dxa"/>
            <w:tcBorders>
              <w:top w:val="single" w:sz="6" w:space="0" w:color="FFFFFF"/>
              <w:left w:val="none" w:sz="4" w:space="0" w:color="6E6E6E"/>
              <w:bottom w:val="dashed" w:sz="4" w:space="0" w:color="BFBFBF"/>
              <w:right w:val="none" w:sz="4" w:space="0" w:color="6E6E6E"/>
            </w:tcBorders>
          </w:tcPr>
          <w:p w14:paraId="7F4726A8" w14:textId="77777777" w:rsidR="001A1C9C" w:rsidRDefault="00A509B9">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2F7DC" w14:textId="77777777" w:rsidR="001A1C9C" w:rsidRDefault="00A509B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20BA46F"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B03DA5" w14:textId="77777777" w:rsidR="001A1C9C" w:rsidRDefault="00A509B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B39BE94" w14:textId="77777777" w:rsidR="001A1C9C" w:rsidRDefault="00A509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133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5B4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B06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16D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DFE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127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104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378C5F6" w14:textId="77777777">
        <w:tc>
          <w:tcPr>
            <w:tcW w:w="4160" w:type="dxa"/>
            <w:tcBorders>
              <w:top w:val="dashed" w:sz="4" w:space="0" w:color="BFBFBF"/>
              <w:left w:val="none" w:sz="4" w:space="0" w:color="6E6E6E"/>
              <w:bottom w:val="dashed" w:sz="4" w:space="0" w:color="BFBFBF"/>
              <w:right w:val="none" w:sz="4" w:space="0" w:color="6E6E6E"/>
            </w:tcBorders>
          </w:tcPr>
          <w:p w14:paraId="0D207BDE" w14:textId="77777777" w:rsidR="001A1C9C" w:rsidRDefault="00A509B9">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C9930" w14:textId="77777777" w:rsidR="001A1C9C" w:rsidRDefault="00A509B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9CDA05A"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D7556" w14:textId="77777777" w:rsidR="001A1C9C" w:rsidRDefault="00A509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DDB3984" w14:textId="77777777" w:rsidR="001A1C9C" w:rsidRDefault="00A509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253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910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BDA4"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1F55"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E92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5EE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8BD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12405C2" w14:textId="77777777">
        <w:tc>
          <w:tcPr>
            <w:tcW w:w="4160" w:type="dxa"/>
            <w:tcBorders>
              <w:top w:val="dashed" w:sz="4" w:space="0" w:color="BFBFBF"/>
              <w:left w:val="none" w:sz="4" w:space="0" w:color="6E6E6E"/>
              <w:bottom w:val="dashed" w:sz="4" w:space="0" w:color="BFBFBF"/>
              <w:right w:val="none" w:sz="4" w:space="0" w:color="6E6E6E"/>
            </w:tcBorders>
          </w:tcPr>
          <w:p w14:paraId="7B4F63ED" w14:textId="77777777" w:rsidR="001A1C9C" w:rsidRDefault="00A509B9">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97B27" w14:textId="77777777" w:rsidR="001A1C9C" w:rsidRDefault="00A509B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9B64AFA"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7416B" w14:textId="77777777" w:rsidR="001A1C9C" w:rsidRDefault="00A509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459597" w14:textId="77777777" w:rsidR="001A1C9C" w:rsidRDefault="00A509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950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F8D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657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53E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931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DE5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E64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31E722B" w14:textId="77777777">
        <w:tc>
          <w:tcPr>
            <w:tcW w:w="4160" w:type="dxa"/>
            <w:tcBorders>
              <w:top w:val="dashed" w:sz="4" w:space="0" w:color="BFBFBF"/>
              <w:left w:val="none" w:sz="4" w:space="0" w:color="6E6E6E"/>
              <w:bottom w:val="none" w:sz="4" w:space="0" w:color="BFBFBF"/>
              <w:right w:val="none" w:sz="4" w:space="0" w:color="6E6E6E"/>
            </w:tcBorders>
          </w:tcPr>
          <w:p w14:paraId="4DFDBB84" w14:textId="77777777" w:rsidR="001A1C9C" w:rsidRDefault="00A509B9">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0FA134" w14:textId="77777777" w:rsidR="001A1C9C" w:rsidRDefault="00A509B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4A81118"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A4B151" w14:textId="77777777" w:rsidR="001A1C9C" w:rsidRDefault="00A509B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3343F9" w14:textId="77777777" w:rsidR="001A1C9C" w:rsidRDefault="00A509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6F3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517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7DE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A137"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B1D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7BE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837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20EE004" w14:textId="77777777" w:rsidR="001A1C9C" w:rsidRDefault="00A509B9">
      <w:pPr>
        <w:pStyle w:val="ProductList-Offering1SubSection"/>
        <w:outlineLvl w:val="3"/>
      </w:pPr>
      <w:bookmarkStart w:id="137" w:name="_Sec744"/>
      <w:r>
        <w:t>2. Podmínky produktu</w:t>
      </w:r>
      <w:bookmarkEnd w:id="137"/>
    </w:p>
    <w:tbl>
      <w:tblPr>
        <w:tblStyle w:val="PURTable"/>
        <w:tblW w:w="0" w:type="dxa"/>
        <w:tblLook w:val="04A0" w:firstRow="1" w:lastRow="0" w:firstColumn="1" w:lastColumn="0" w:noHBand="0" w:noVBand="1"/>
      </w:tblPr>
      <w:tblGrid>
        <w:gridCol w:w="3602"/>
        <w:gridCol w:w="3597"/>
        <w:gridCol w:w="3591"/>
      </w:tblGrid>
      <w:tr w:rsidR="001A1C9C" w14:paraId="49898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B4F828"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CA0F65E"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1833D6" w14:textId="77777777" w:rsidR="001A1C9C" w:rsidRDefault="00A509B9">
            <w:pPr>
              <w:pStyle w:val="ProductList-TableBody"/>
            </w:pPr>
            <w:r>
              <w:rPr>
                <w:color w:val="404040"/>
              </w:rPr>
              <w:t>Nižší verze: Není relevantní</w:t>
            </w:r>
          </w:p>
        </w:tc>
      </w:tr>
      <w:tr w:rsidR="001A1C9C" w14:paraId="46AEB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35AD"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12C6"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E672978"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4D858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FFCA"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BBC7"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A180" w14:textId="77777777" w:rsidR="001A1C9C" w:rsidRDefault="00A509B9">
            <w:pPr>
              <w:pStyle w:val="ProductList-TableBody"/>
            </w:pPr>
            <w:r>
              <w:rPr>
                <w:color w:val="404040"/>
              </w:rPr>
              <w:t>Nárok na snížení: Není relevantní</w:t>
            </w:r>
          </w:p>
        </w:tc>
      </w:tr>
      <w:tr w:rsidR="001A1C9C" w14:paraId="223DC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9D47"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747F"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25D3" w14:textId="77777777" w:rsidR="001A1C9C" w:rsidRDefault="00A509B9">
            <w:pPr>
              <w:pStyle w:val="ProductList-TableBody"/>
            </w:pPr>
            <w:r>
              <w:rPr>
                <w:color w:val="404040"/>
              </w:rPr>
              <w:t>Nárok na aktualizaci: Není relevantní</w:t>
            </w:r>
          </w:p>
        </w:tc>
      </w:tr>
      <w:tr w:rsidR="001A1C9C" w14:paraId="45DC2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9BB2"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CFA9"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51A0" w14:textId="77777777" w:rsidR="001A1C9C" w:rsidRDefault="001A1C9C">
            <w:pPr>
              <w:pStyle w:val="ProductList-TableBody"/>
            </w:pPr>
          </w:p>
        </w:tc>
      </w:tr>
    </w:tbl>
    <w:p w14:paraId="2A11BF4E" w14:textId="77777777" w:rsidR="001A1C9C" w:rsidRDefault="001A1C9C">
      <w:pPr>
        <w:pStyle w:val="ProductList-Body"/>
      </w:pPr>
    </w:p>
    <w:p w14:paraId="05E4E53D" w14:textId="77777777" w:rsidR="001A1C9C" w:rsidRDefault="00A509B9">
      <w:pPr>
        <w:pStyle w:val="ProductList-Offering1SubSection"/>
        <w:outlineLvl w:val="3"/>
      </w:pPr>
      <w:bookmarkStart w:id="138" w:name="_Sec797"/>
      <w:r>
        <w:t>3. Užívací práva</w:t>
      </w:r>
      <w:bookmarkEnd w:id="138"/>
    </w:p>
    <w:tbl>
      <w:tblPr>
        <w:tblStyle w:val="PURTable"/>
        <w:tblW w:w="0" w:type="dxa"/>
        <w:tblLook w:val="04A0" w:firstRow="1" w:lastRow="0" w:firstColumn="1" w:lastColumn="0" w:noHBand="0" w:noVBand="1"/>
      </w:tblPr>
      <w:tblGrid>
        <w:gridCol w:w="3598"/>
        <w:gridCol w:w="3586"/>
        <w:gridCol w:w="3606"/>
      </w:tblGrid>
      <w:tr w:rsidR="001A1C9C" w14:paraId="412DD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AF6BB"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61825CC"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ECFFD" w14:textId="77777777" w:rsidR="001A1C9C" w:rsidRDefault="00A509B9">
            <w:pPr>
              <w:pStyle w:val="ProductList-TableBody"/>
            </w:pPr>
            <w:r>
              <w:rPr>
                <w:color w:val="404040"/>
              </w:rPr>
              <w:t>Další software: Není relevantní</w:t>
            </w:r>
          </w:p>
        </w:tc>
      </w:tr>
      <w:tr w:rsidR="001A1C9C" w14:paraId="1C4FB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DF96"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3144"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1EAEB40"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1C9C" w14:paraId="36985115" w14:textId="77777777">
        <w:tc>
          <w:tcPr>
            <w:tcW w:w="4040" w:type="dxa"/>
            <w:tcBorders>
              <w:top w:val="single" w:sz="4" w:space="0" w:color="000000"/>
              <w:left w:val="single" w:sz="4" w:space="0" w:color="000000"/>
              <w:bottom w:val="single" w:sz="4" w:space="0" w:color="000000"/>
              <w:right w:val="single" w:sz="4" w:space="0" w:color="000000"/>
            </w:tcBorders>
          </w:tcPr>
          <w:p w14:paraId="3A653141"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6EA4"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7639" w14:textId="77777777" w:rsidR="001A1C9C" w:rsidRDefault="001A1C9C">
            <w:pPr>
              <w:pStyle w:val="ProductList-TableBody"/>
            </w:pPr>
          </w:p>
        </w:tc>
      </w:tr>
    </w:tbl>
    <w:p w14:paraId="0C6B6D85" w14:textId="77777777" w:rsidR="001A1C9C" w:rsidRDefault="001A1C9C">
      <w:pPr>
        <w:pStyle w:val="ProductList-Body"/>
      </w:pPr>
    </w:p>
    <w:p w14:paraId="10554775" w14:textId="77777777" w:rsidR="001A1C9C" w:rsidRDefault="00A509B9">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1A1C9C" w14:paraId="679F2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A31990" w14:textId="77777777" w:rsidR="001A1C9C" w:rsidRDefault="00A509B9">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6187CC9" w14:textId="77777777" w:rsidR="001A1C9C" w:rsidRDefault="00A509B9">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6477EBD5" w14:textId="77777777" w:rsidR="001A1C9C" w:rsidRDefault="001A1C9C">
            <w:pPr>
              <w:pStyle w:val="ProductList-TableBody"/>
            </w:pPr>
          </w:p>
        </w:tc>
      </w:tr>
    </w:tbl>
    <w:p w14:paraId="5FECA220" w14:textId="77777777" w:rsidR="001A1C9C" w:rsidRDefault="001A1C9C">
      <w:pPr>
        <w:pStyle w:val="ProductList-Body"/>
      </w:pPr>
    </w:p>
    <w:p w14:paraId="1414902D" w14:textId="77777777" w:rsidR="001A1C9C" w:rsidRDefault="00A509B9">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1A1C9C" w14:paraId="5CD4D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BCD0F" w14:textId="77777777" w:rsidR="001A1C9C" w:rsidRDefault="00A509B9">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826B9ED" w14:textId="77777777" w:rsidR="001A1C9C" w:rsidRDefault="00A509B9">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40B78E24" w14:textId="77777777" w:rsidR="001A1C9C" w:rsidRDefault="001A1C9C">
            <w:pPr>
              <w:pStyle w:val="ProductList-TableBody"/>
            </w:pPr>
          </w:p>
        </w:tc>
      </w:tr>
    </w:tbl>
    <w:p w14:paraId="6CE7A24E" w14:textId="77777777" w:rsidR="001A1C9C" w:rsidRDefault="001A1C9C">
      <w:pPr>
        <w:pStyle w:val="ProductList-Body"/>
      </w:pPr>
    </w:p>
    <w:p w14:paraId="0D4A8D50" w14:textId="77777777" w:rsidR="001A1C9C" w:rsidRDefault="00A509B9">
      <w:pPr>
        <w:pStyle w:val="ProductList-ClauseHeading"/>
        <w:outlineLvl w:val="4"/>
      </w:pPr>
      <w:r>
        <w:t>3.3 Technologie SQL Server</w:t>
      </w:r>
    </w:p>
    <w:p w14:paraId="001BFD06"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4CC6832E" w14:textId="77777777" w:rsidR="001A1C9C" w:rsidRDefault="001A1C9C">
      <w:pPr>
        <w:pStyle w:val="ProductList-Body"/>
      </w:pPr>
    </w:p>
    <w:p w14:paraId="76A357CC" w14:textId="77777777" w:rsidR="001A1C9C" w:rsidRDefault="00A509B9">
      <w:pPr>
        <w:pStyle w:val="ProductList-ClauseHeading"/>
        <w:outlineLvl w:val="4"/>
      </w:pPr>
      <w:r>
        <w:t>3.4 Kontejnery softwaru Windows Server</w:t>
      </w:r>
    </w:p>
    <w:p w14:paraId="736C1E66" w14:textId="77777777" w:rsidR="001A1C9C" w:rsidRDefault="00A509B9">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5D72179" w14:textId="77777777" w:rsidR="001A1C9C" w:rsidRDefault="00A509B9">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26"/>
        <w:gridCol w:w="3591"/>
        <w:gridCol w:w="3573"/>
      </w:tblGrid>
      <w:tr w:rsidR="001A1C9C" w14:paraId="01FC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BE084"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35125AF"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7C9E" w14:textId="77777777" w:rsidR="001A1C9C" w:rsidRDefault="00A509B9">
            <w:pPr>
              <w:pStyle w:val="ProductList-TableBody"/>
            </w:pPr>
            <w:r>
              <w:rPr>
                <w:color w:val="404040"/>
              </w:rPr>
              <w:t>Práva na zálohu: Není relevantní</w:t>
            </w:r>
          </w:p>
        </w:tc>
      </w:tr>
      <w:tr w:rsidR="001A1C9C" w14:paraId="09534D93" w14:textId="77777777">
        <w:tc>
          <w:tcPr>
            <w:tcW w:w="4040" w:type="dxa"/>
            <w:tcBorders>
              <w:top w:val="single" w:sz="4" w:space="0" w:color="000000"/>
              <w:left w:val="single" w:sz="4" w:space="0" w:color="000000"/>
              <w:bottom w:val="single" w:sz="4" w:space="0" w:color="000000"/>
              <w:right w:val="single" w:sz="4" w:space="0" w:color="000000"/>
            </w:tcBorders>
          </w:tcPr>
          <w:p w14:paraId="56D0C19F"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21A0CC54"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7BA6" w14:textId="77777777" w:rsidR="001A1C9C" w:rsidRDefault="00A509B9">
            <w:pPr>
              <w:pStyle w:val="ProductList-TableBody"/>
            </w:pPr>
            <w:r>
              <w:rPr>
                <w:color w:val="404040"/>
              </w:rPr>
              <w:t>Práva pro roaming: Není relevantní</w:t>
            </w:r>
          </w:p>
        </w:tc>
      </w:tr>
      <w:tr w:rsidR="001A1C9C" w14:paraId="74A5711D" w14:textId="77777777">
        <w:tc>
          <w:tcPr>
            <w:tcW w:w="4040" w:type="dxa"/>
            <w:tcBorders>
              <w:top w:val="single" w:sz="4" w:space="0" w:color="000000"/>
              <w:left w:val="single" w:sz="4" w:space="0" w:color="000000"/>
              <w:bottom w:val="single" w:sz="4" w:space="0" w:color="000000"/>
              <w:right w:val="single" w:sz="4" w:space="0" w:color="000000"/>
            </w:tcBorders>
          </w:tcPr>
          <w:p w14:paraId="5BD3B1B4"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3429"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E6B4" w14:textId="77777777" w:rsidR="001A1C9C" w:rsidRDefault="001A1C9C">
            <w:pPr>
              <w:pStyle w:val="ProductList-TableBody"/>
            </w:pPr>
          </w:p>
        </w:tc>
      </w:tr>
    </w:tbl>
    <w:p w14:paraId="09F14AB1" w14:textId="77777777" w:rsidR="001A1C9C" w:rsidRDefault="001A1C9C">
      <w:pPr>
        <w:pStyle w:val="ProductList-Body"/>
      </w:pPr>
    </w:p>
    <w:p w14:paraId="08CB242C" w14:textId="77777777" w:rsidR="001A1C9C" w:rsidRDefault="00A509B9">
      <w:pPr>
        <w:pStyle w:val="ProductList-ClauseHeading"/>
        <w:outlineLvl w:val="4"/>
      </w:pPr>
      <w:r>
        <w:t>4.1 Nano Server</w:t>
      </w:r>
    </w:p>
    <w:p w14:paraId="7437647A" w14:textId="77777777" w:rsidR="001A1C9C" w:rsidRDefault="00A509B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14:paraId="0C169AE1" w14:textId="77777777" w:rsidR="001A1C9C" w:rsidRDefault="001A1C9C">
      <w:pPr>
        <w:pStyle w:val="ProductList-Body"/>
      </w:pPr>
    </w:p>
    <w:p w14:paraId="5A405545" w14:textId="77777777" w:rsidR="001A1C9C" w:rsidRDefault="00A509B9">
      <w:pPr>
        <w:pStyle w:val="ProductList-ClauseHeading"/>
        <w:outlineLvl w:val="4"/>
      </w:pPr>
      <w:r>
        <w:t>4.2 Práva k aktuální větvi produktu System Center (je-li k dispozici)</w:t>
      </w:r>
    </w:p>
    <w:p w14:paraId="7114265C" w14:textId="77777777" w:rsidR="001A1C9C" w:rsidRDefault="00A509B9">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2D107FA6" w14:textId="77777777" w:rsidR="001A1C9C" w:rsidRDefault="001A1C9C">
      <w:pPr>
        <w:pStyle w:val="ProductList-ClauseHeading"/>
        <w:outlineLvl w:val="4"/>
      </w:pPr>
    </w:p>
    <w:p w14:paraId="6CFDD041" w14:textId="77777777" w:rsidR="001A1C9C" w:rsidRDefault="00A509B9">
      <w:pPr>
        <w:pStyle w:val="ProductList-ClauseHeading"/>
        <w:outlineLvl w:val="4"/>
      </w:pPr>
      <w:r>
        <w:t>4.3 System Center Global Service Monitor</w:t>
      </w:r>
    </w:p>
    <w:p w14:paraId="602B3C5B" w14:textId="77777777" w:rsidR="001A1C9C" w:rsidRDefault="00A509B9">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14:paraId="75B75AE1" w14:textId="77777777" w:rsidR="001A1C9C" w:rsidRDefault="001A1C9C">
      <w:pPr>
        <w:pStyle w:val="ProductList-Body"/>
      </w:pPr>
    </w:p>
    <w:p w14:paraId="16265231" w14:textId="77777777" w:rsidR="001A1C9C" w:rsidRDefault="00A509B9">
      <w:pPr>
        <w:pStyle w:val="ProductList-ClauseHeading"/>
        <w:outlineLvl w:val="4"/>
      </w:pPr>
      <w:r>
        <w:t>4.4 Práva k užívání a poskytnuté licence přidružené ke změně v licenčním modelu – opravňující licence</w:t>
      </w:r>
    </w:p>
    <w:p w14:paraId="572BDD5E" w14:textId="77777777" w:rsidR="001A1C9C" w:rsidRDefault="00A509B9">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48D8487F"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A5EB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218D0"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E27DA84" w14:textId="77777777" w:rsidR="001A1C9C" w:rsidRDefault="001A1C9C">
      <w:pPr>
        <w:pStyle w:val="ProductList-Body"/>
      </w:pPr>
    </w:p>
    <w:p w14:paraId="49F6C5A1" w14:textId="77777777" w:rsidR="001A1C9C" w:rsidRDefault="00A509B9">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088504"/>
      <w:r>
        <w:instrText>System Center Configuration Manager</w:instrText>
      </w:r>
      <w:bookmarkEnd w:id="141"/>
      <w:r>
        <w:instrText>" \l 3</w:instrText>
      </w:r>
      <w:r>
        <w:fldChar w:fldCharType="end"/>
      </w:r>
    </w:p>
    <w:p w14:paraId="1B089CDD" w14:textId="77777777" w:rsidR="001A1C9C" w:rsidRDefault="00A509B9">
      <w:pPr>
        <w:pStyle w:val="ProductList-Offering1SubSection"/>
        <w:outlineLvl w:val="3"/>
      </w:pPr>
      <w:bookmarkStart w:id="142" w:name="_Sec691"/>
      <w:r>
        <w:t>1. Dostupnost programu</w:t>
      </w:r>
      <w:bookmarkEnd w:id="142"/>
    </w:p>
    <w:p w14:paraId="347688ED" w14:textId="77777777" w:rsidR="001A1C9C" w:rsidRDefault="001A1C9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A1C9C" w14:paraId="123512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FC03E"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EE3B0"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E1B69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C9E0"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8798"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974D"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50F3"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92403"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6799"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30A0"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2E03"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DF24C"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CEB0D09" w14:textId="77777777">
        <w:tc>
          <w:tcPr>
            <w:tcW w:w="4160" w:type="dxa"/>
            <w:tcBorders>
              <w:top w:val="single" w:sz="6" w:space="0" w:color="FFFFFF"/>
              <w:left w:val="none" w:sz="4" w:space="0" w:color="6E6E6E"/>
              <w:bottom w:val="dashed" w:sz="4" w:space="0" w:color="BFBFBF"/>
              <w:right w:val="none" w:sz="4" w:space="0" w:color="6E6E6E"/>
            </w:tcBorders>
          </w:tcPr>
          <w:p w14:paraId="1920BC04" w14:textId="77777777" w:rsidR="001A1C9C" w:rsidRDefault="00A509B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17D9AD3D" w14:textId="77777777" w:rsidR="001A1C9C" w:rsidRDefault="00A509B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4D7B117"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B16E1D"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DA0F32"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E80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252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811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0CDF"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AA5B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747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ACEF"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96C536B" w14:textId="77777777">
        <w:tc>
          <w:tcPr>
            <w:tcW w:w="4160" w:type="dxa"/>
            <w:tcBorders>
              <w:top w:val="dashed" w:sz="4" w:space="0" w:color="BFBFBF"/>
              <w:left w:val="none" w:sz="4" w:space="0" w:color="6E6E6E"/>
              <w:bottom w:val="dashed" w:sz="4" w:space="0" w:color="BFBFBF"/>
              <w:right w:val="none" w:sz="4" w:space="0" w:color="6E6E6E"/>
            </w:tcBorders>
          </w:tcPr>
          <w:p w14:paraId="106005AA" w14:textId="77777777" w:rsidR="001A1C9C" w:rsidRDefault="00A509B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4EC5F3BE" w14:textId="77777777" w:rsidR="001A1C9C" w:rsidRDefault="00A509B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B24A794" w14:textId="77777777" w:rsidR="001A1C9C" w:rsidRDefault="001A1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D8D4A"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23663"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3A0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CBA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86A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BAD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703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E5D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8754" w14:textId="77777777" w:rsidR="001A1C9C" w:rsidRDefault="001A1C9C">
            <w:pPr>
              <w:pStyle w:val="ProductList-TableBody"/>
              <w:jc w:val="center"/>
            </w:pPr>
          </w:p>
        </w:tc>
      </w:tr>
      <w:tr w:rsidR="001A1C9C" w14:paraId="39050633" w14:textId="77777777">
        <w:tc>
          <w:tcPr>
            <w:tcW w:w="4160" w:type="dxa"/>
            <w:tcBorders>
              <w:top w:val="dashed" w:sz="4" w:space="0" w:color="BFBFBF"/>
              <w:left w:val="none" w:sz="4" w:space="0" w:color="6E6E6E"/>
              <w:bottom w:val="none" w:sz="4" w:space="0" w:color="BFBFBF"/>
              <w:right w:val="none" w:sz="4" w:space="0" w:color="6E6E6E"/>
            </w:tcBorders>
          </w:tcPr>
          <w:p w14:paraId="3BC908A9" w14:textId="77777777" w:rsidR="001A1C9C" w:rsidRDefault="00A509B9">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2A5E1E9A" w14:textId="77777777" w:rsidR="001A1C9C" w:rsidRDefault="00A509B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C8C04D"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863950"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51AF45"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B1A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0C8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B8B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ADDA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511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ED9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8437" w14:textId="77777777" w:rsidR="001A1C9C" w:rsidRDefault="001A1C9C">
            <w:pPr>
              <w:pStyle w:val="ProductList-TableBody"/>
              <w:jc w:val="center"/>
            </w:pPr>
          </w:p>
        </w:tc>
      </w:tr>
    </w:tbl>
    <w:p w14:paraId="10CBB2AA" w14:textId="77777777" w:rsidR="001A1C9C" w:rsidRDefault="00A509B9">
      <w:pPr>
        <w:pStyle w:val="ProductList-Offering1SubSection"/>
        <w:outlineLvl w:val="3"/>
      </w:pPr>
      <w:bookmarkStart w:id="143" w:name="_Sec746"/>
      <w:r>
        <w:t>2. Podmínky produktu</w:t>
      </w:r>
      <w:bookmarkEnd w:id="143"/>
    </w:p>
    <w:tbl>
      <w:tblPr>
        <w:tblStyle w:val="PURTable"/>
        <w:tblW w:w="0" w:type="dxa"/>
        <w:tblLook w:val="04A0" w:firstRow="1" w:lastRow="0" w:firstColumn="1" w:lastColumn="0" w:noHBand="0" w:noVBand="1"/>
      </w:tblPr>
      <w:tblGrid>
        <w:gridCol w:w="3605"/>
        <w:gridCol w:w="3590"/>
        <w:gridCol w:w="3595"/>
      </w:tblGrid>
      <w:tr w:rsidR="001A1C9C" w14:paraId="007F6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91D8F4"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3D0780"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55A8B" w14:textId="77777777" w:rsidR="001A1C9C" w:rsidRDefault="00A509B9">
            <w:pPr>
              <w:pStyle w:val="ProductList-TableBody"/>
            </w:pPr>
            <w:r>
              <w:rPr>
                <w:color w:val="404040"/>
              </w:rPr>
              <w:t>Prodloužená doba účinnosti: Není relevantní</w:t>
            </w:r>
          </w:p>
        </w:tc>
      </w:tr>
      <w:tr w:rsidR="001A1C9C" w14:paraId="635E8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0510" w14:textId="77777777" w:rsidR="001A1C9C" w:rsidRDefault="00A509B9">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12E7"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CEFF6"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59542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EB33"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DC2B"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32E3" w14:textId="77777777" w:rsidR="001A1C9C" w:rsidRDefault="00A509B9">
            <w:pPr>
              <w:pStyle w:val="ProductList-TableBody"/>
            </w:pPr>
            <w:r>
              <w:rPr>
                <w:color w:val="404040"/>
              </w:rPr>
              <w:t>Nárok na snížení: Není relevantní</w:t>
            </w:r>
          </w:p>
        </w:tc>
      </w:tr>
      <w:tr w:rsidR="001A1C9C" w14:paraId="40C35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FB45"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4469"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286A" w14:textId="77777777" w:rsidR="001A1C9C" w:rsidRDefault="00A509B9">
            <w:pPr>
              <w:pStyle w:val="ProductList-TableBody"/>
            </w:pPr>
            <w:r>
              <w:rPr>
                <w:color w:val="404040"/>
              </w:rPr>
              <w:t>Nárok na aktualizaci: Není relevantní</w:t>
            </w:r>
          </w:p>
        </w:tc>
      </w:tr>
      <w:tr w:rsidR="001A1C9C" w14:paraId="16706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60B8" w14:textId="77777777" w:rsidR="001A1C9C" w:rsidRDefault="00A509B9">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32AE"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341F" w14:textId="77777777" w:rsidR="001A1C9C" w:rsidRDefault="001A1C9C">
            <w:pPr>
              <w:pStyle w:val="ProductList-TableBody"/>
            </w:pPr>
          </w:p>
        </w:tc>
      </w:tr>
    </w:tbl>
    <w:p w14:paraId="721D9C87" w14:textId="77777777" w:rsidR="001A1C9C" w:rsidRDefault="00A509B9">
      <w:pPr>
        <w:pStyle w:val="ProductList-Offering1SubSection"/>
        <w:outlineLvl w:val="3"/>
      </w:pPr>
      <w:bookmarkStart w:id="144" w:name="_Sec802"/>
      <w:r>
        <w:t>3. Užívací práva</w:t>
      </w:r>
      <w:bookmarkEnd w:id="144"/>
    </w:p>
    <w:tbl>
      <w:tblPr>
        <w:tblStyle w:val="PURTable"/>
        <w:tblW w:w="0" w:type="dxa"/>
        <w:tblLook w:val="04A0" w:firstRow="1" w:lastRow="0" w:firstColumn="1" w:lastColumn="0" w:noHBand="0" w:noVBand="1"/>
      </w:tblPr>
      <w:tblGrid>
        <w:gridCol w:w="3597"/>
        <w:gridCol w:w="3587"/>
        <w:gridCol w:w="3606"/>
      </w:tblGrid>
      <w:tr w:rsidR="001A1C9C" w14:paraId="0677A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ACF6A"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AC416C2"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9F70F" w14:textId="77777777" w:rsidR="001A1C9C" w:rsidRDefault="00A509B9">
            <w:pPr>
              <w:pStyle w:val="ProductList-TableBody"/>
            </w:pPr>
            <w:r>
              <w:rPr>
                <w:color w:val="404040"/>
              </w:rPr>
              <w:t>Další software: Není relevantní</w:t>
            </w:r>
          </w:p>
        </w:tc>
      </w:tr>
      <w:tr w:rsidR="001A1C9C" w14:paraId="0DB3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A4E3" w14:textId="77777777" w:rsidR="001A1C9C" w:rsidRDefault="00A509B9">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59A8" w14:textId="77777777" w:rsidR="001A1C9C" w:rsidRDefault="00A509B9">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8C2368F"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1C9C" w14:paraId="57028E12" w14:textId="77777777">
        <w:tc>
          <w:tcPr>
            <w:tcW w:w="4040" w:type="dxa"/>
            <w:tcBorders>
              <w:top w:val="single" w:sz="4" w:space="0" w:color="000000"/>
              <w:left w:val="single" w:sz="4" w:space="0" w:color="000000"/>
              <w:bottom w:val="single" w:sz="4" w:space="0" w:color="000000"/>
              <w:right w:val="single" w:sz="4" w:space="0" w:color="000000"/>
            </w:tcBorders>
          </w:tcPr>
          <w:p w14:paraId="45A95FE1"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0632"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5C46" w14:textId="77777777" w:rsidR="001A1C9C" w:rsidRDefault="001A1C9C">
            <w:pPr>
              <w:pStyle w:val="ProductList-TableBody"/>
            </w:pPr>
          </w:p>
        </w:tc>
      </w:tr>
    </w:tbl>
    <w:p w14:paraId="18111B90" w14:textId="77777777" w:rsidR="001A1C9C" w:rsidRDefault="001A1C9C">
      <w:pPr>
        <w:pStyle w:val="ProductList-Body"/>
      </w:pPr>
    </w:p>
    <w:p w14:paraId="635B2C24" w14:textId="77777777" w:rsidR="001A1C9C" w:rsidRDefault="00A509B9">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1A1C9C" w14:paraId="732CF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B95033" w14:textId="77777777" w:rsidR="001A1C9C" w:rsidRDefault="00A509B9">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4F467650" w14:textId="77777777" w:rsidR="001A1C9C" w:rsidRDefault="00A509B9">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5D35C755" w14:textId="77777777" w:rsidR="001A1C9C" w:rsidRDefault="00A509B9">
            <w:pPr>
              <w:pStyle w:val="ProductList-TableBody"/>
            </w:pPr>
            <w:r>
              <w:t xml:space="preserve">Licence ekvivalentní k licenci pro správu (viz </w:t>
            </w:r>
            <w:hyperlink w:anchor="_Sec591">
              <w:r>
                <w:rPr>
                  <w:color w:val="00467F"/>
                  <w:u w:val="single"/>
                </w:rPr>
                <w:t>Příloha A</w:t>
              </w:r>
            </w:hyperlink>
            <w:r>
              <w:t>)</w:t>
            </w:r>
          </w:p>
        </w:tc>
      </w:tr>
      <w:tr w:rsidR="001A1C9C" w14:paraId="357AC7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90E25A"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484E11" w14:textId="77777777" w:rsidR="001A1C9C" w:rsidRDefault="00A509B9">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BE7C4EE" w14:textId="77777777" w:rsidR="001A1C9C" w:rsidRDefault="001A1C9C">
            <w:pPr>
              <w:pStyle w:val="ProductList-TableBody"/>
            </w:pPr>
          </w:p>
        </w:tc>
      </w:tr>
    </w:tbl>
    <w:p w14:paraId="424D5914" w14:textId="77777777" w:rsidR="001A1C9C" w:rsidRDefault="001A1C9C">
      <w:pPr>
        <w:pStyle w:val="ProductList-Body"/>
      </w:pPr>
    </w:p>
    <w:p w14:paraId="2C5F2FAE" w14:textId="77777777" w:rsidR="001A1C9C" w:rsidRDefault="00A509B9">
      <w:pPr>
        <w:pStyle w:val="ProductList-ClauseHeading"/>
        <w:outlineLvl w:val="4"/>
      </w:pPr>
      <w:r>
        <w:t>3.2 Technologie SQL Server</w:t>
      </w:r>
    </w:p>
    <w:p w14:paraId="5AB4F0C3"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6A855EC6" w14:textId="77777777" w:rsidR="001A1C9C" w:rsidRDefault="00A509B9">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617"/>
        <w:gridCol w:w="3595"/>
        <w:gridCol w:w="3578"/>
      </w:tblGrid>
      <w:tr w:rsidR="001A1C9C" w14:paraId="674F3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CE63"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A77A7E"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2F508" w14:textId="77777777" w:rsidR="001A1C9C" w:rsidRDefault="00A509B9">
            <w:pPr>
              <w:pStyle w:val="ProductList-TableBody"/>
            </w:pPr>
            <w:r>
              <w:rPr>
                <w:color w:val="404040"/>
              </w:rPr>
              <w:t>Práva na zálohu: Není relevantní</w:t>
            </w:r>
          </w:p>
        </w:tc>
      </w:tr>
      <w:tr w:rsidR="001A1C9C" w14:paraId="5347C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7A27"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0D524E6"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79A0" w14:textId="77777777" w:rsidR="001A1C9C" w:rsidRDefault="00A509B9">
            <w:pPr>
              <w:pStyle w:val="ProductList-TableBody"/>
            </w:pPr>
            <w:r>
              <w:rPr>
                <w:color w:val="404040"/>
              </w:rPr>
              <w:t>Práva pro roaming: Není relevantní</w:t>
            </w:r>
          </w:p>
        </w:tc>
      </w:tr>
      <w:tr w:rsidR="001A1C9C" w14:paraId="08227EB3" w14:textId="77777777">
        <w:tc>
          <w:tcPr>
            <w:tcW w:w="4040" w:type="dxa"/>
            <w:tcBorders>
              <w:top w:val="single" w:sz="4" w:space="0" w:color="000000"/>
              <w:left w:val="single" w:sz="4" w:space="0" w:color="000000"/>
              <w:bottom w:val="single" w:sz="4" w:space="0" w:color="000000"/>
              <w:right w:val="single" w:sz="4" w:space="0" w:color="000000"/>
            </w:tcBorders>
          </w:tcPr>
          <w:p w14:paraId="02FE4887"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1F35"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2EFE" w14:textId="77777777" w:rsidR="001A1C9C" w:rsidRDefault="001A1C9C">
            <w:pPr>
              <w:pStyle w:val="ProductList-TableBody"/>
            </w:pPr>
          </w:p>
        </w:tc>
      </w:tr>
    </w:tbl>
    <w:p w14:paraId="2E6343E3" w14:textId="77777777" w:rsidR="001A1C9C" w:rsidRDefault="001A1C9C">
      <w:pPr>
        <w:pStyle w:val="ProductList-Body"/>
      </w:pPr>
    </w:p>
    <w:p w14:paraId="31303169" w14:textId="77777777" w:rsidR="001A1C9C" w:rsidRDefault="00A509B9">
      <w:pPr>
        <w:pStyle w:val="ProductList-ClauseHeading"/>
        <w:outlineLvl w:val="4"/>
      </w:pPr>
      <w:r>
        <w:t>4.1 System Center Configuration Manager – práva VDI</w:t>
      </w:r>
    </w:p>
    <w:p w14:paraId="20E449BC" w14:textId="77777777" w:rsidR="001A1C9C" w:rsidRDefault="00A509B9">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70ED7ACD" w14:textId="77777777" w:rsidR="001A1C9C" w:rsidRDefault="001A1C9C">
      <w:pPr>
        <w:pStyle w:val="ProductList-Body"/>
      </w:pPr>
    </w:p>
    <w:p w14:paraId="618CEB94" w14:textId="77777777" w:rsidR="001A1C9C" w:rsidRDefault="00A509B9">
      <w:pPr>
        <w:pStyle w:val="ProductList-ClauseHeading"/>
        <w:outlineLvl w:val="4"/>
      </w:pPr>
      <w:r>
        <w:t>4.2 Práva k aktuální větvi produktu System Center Configuration Manager</w:t>
      </w:r>
    </w:p>
    <w:p w14:paraId="76367630" w14:textId="77777777" w:rsidR="001A1C9C" w:rsidRDefault="00A509B9">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2260FF15"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92E3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694FA"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E2240EC" w14:textId="77777777" w:rsidR="001A1C9C" w:rsidRDefault="001A1C9C">
      <w:pPr>
        <w:pStyle w:val="ProductList-Body"/>
      </w:pPr>
    </w:p>
    <w:p w14:paraId="33218330" w14:textId="77777777" w:rsidR="001A1C9C" w:rsidRDefault="00A509B9">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088505"/>
      <w:r>
        <w:instrText>System Center Data Protection Manager</w:instrText>
      </w:r>
      <w:bookmarkEnd w:id="147"/>
      <w:r>
        <w:instrText>" \l 3</w:instrText>
      </w:r>
      <w:r>
        <w:fldChar w:fldCharType="end"/>
      </w:r>
    </w:p>
    <w:p w14:paraId="27B2A02E" w14:textId="77777777" w:rsidR="001A1C9C" w:rsidRDefault="00A509B9">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A1C9C" w14:paraId="26E36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7D317"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CCAE"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E194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CD55"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035B"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BC8CDB"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7C63"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498BC"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5C09"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82F0"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AF778"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49EF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5BAE843" w14:textId="77777777">
        <w:tc>
          <w:tcPr>
            <w:tcW w:w="4160" w:type="dxa"/>
            <w:tcBorders>
              <w:top w:val="single" w:sz="6" w:space="0" w:color="FFFFFF"/>
              <w:left w:val="none" w:sz="4" w:space="0" w:color="6E6E6E"/>
              <w:bottom w:val="dashed" w:sz="4" w:space="0" w:color="BFBFBF"/>
              <w:right w:val="none" w:sz="4" w:space="0" w:color="6E6E6E"/>
            </w:tcBorders>
          </w:tcPr>
          <w:p w14:paraId="7D8925D0" w14:textId="77777777" w:rsidR="001A1C9C" w:rsidRDefault="00A509B9">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17C8D1C" w14:textId="77777777" w:rsidR="001A1C9C" w:rsidRDefault="00A509B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23E180D" w14:textId="77777777" w:rsidR="001A1C9C" w:rsidRDefault="00A509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2DA35B"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E0C4FC"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B2B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E98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DD5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9E9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77E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995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19FD"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190A994" w14:textId="77777777">
        <w:tc>
          <w:tcPr>
            <w:tcW w:w="4160" w:type="dxa"/>
            <w:tcBorders>
              <w:top w:val="dashed" w:sz="4" w:space="0" w:color="BFBFBF"/>
              <w:left w:val="none" w:sz="4" w:space="0" w:color="6E6E6E"/>
              <w:bottom w:val="none" w:sz="4" w:space="0" w:color="BFBFBF"/>
              <w:right w:val="none" w:sz="4" w:space="0" w:color="6E6E6E"/>
            </w:tcBorders>
          </w:tcPr>
          <w:p w14:paraId="5E6D14A6" w14:textId="77777777" w:rsidR="001A1C9C" w:rsidRDefault="00A509B9">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9BE1AFE" w14:textId="77777777" w:rsidR="001A1C9C" w:rsidRDefault="00A509B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D1E5153"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2A8D4"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B3B863"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930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E82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2F1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3AE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916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023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F4541" w14:textId="77777777" w:rsidR="001A1C9C" w:rsidRDefault="001A1C9C">
            <w:pPr>
              <w:pStyle w:val="ProductList-TableBody"/>
              <w:jc w:val="center"/>
            </w:pPr>
          </w:p>
        </w:tc>
      </w:tr>
    </w:tbl>
    <w:p w14:paraId="15C659E0" w14:textId="77777777" w:rsidR="001A1C9C" w:rsidRDefault="00A509B9">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1A1C9C" w14:paraId="2CD5E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2A84F"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AFD8E8"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12002" w14:textId="77777777" w:rsidR="001A1C9C" w:rsidRDefault="00A509B9">
            <w:pPr>
              <w:pStyle w:val="ProductList-TableBody"/>
            </w:pPr>
            <w:r>
              <w:rPr>
                <w:color w:val="404040"/>
              </w:rPr>
              <w:t>Nižší verze: Není relevantní</w:t>
            </w:r>
          </w:p>
        </w:tc>
      </w:tr>
      <w:tr w:rsidR="001A1C9C" w14:paraId="1008B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67C9"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3CF9"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88CE3B7"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4D52F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75A9"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B8CC"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533C" w14:textId="77777777" w:rsidR="001A1C9C" w:rsidRDefault="00A509B9">
            <w:pPr>
              <w:pStyle w:val="ProductList-TableBody"/>
            </w:pPr>
            <w:r>
              <w:rPr>
                <w:color w:val="404040"/>
              </w:rPr>
              <w:t>Nárok na snížení: Není relevantní</w:t>
            </w:r>
          </w:p>
        </w:tc>
      </w:tr>
      <w:tr w:rsidR="001A1C9C" w14:paraId="01269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8F3D"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BA9B"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7C91" w14:textId="77777777" w:rsidR="001A1C9C" w:rsidRDefault="00A509B9">
            <w:pPr>
              <w:pStyle w:val="ProductList-TableBody"/>
            </w:pPr>
            <w:r>
              <w:rPr>
                <w:color w:val="404040"/>
              </w:rPr>
              <w:t>Nárok na aktualizaci: Není relevantní</w:t>
            </w:r>
          </w:p>
        </w:tc>
      </w:tr>
      <w:tr w:rsidR="001A1C9C" w14:paraId="20EA9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99B7"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D4FE"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D0E3" w14:textId="77777777" w:rsidR="001A1C9C" w:rsidRDefault="001A1C9C">
            <w:pPr>
              <w:pStyle w:val="ProductList-TableBody"/>
            </w:pPr>
          </w:p>
        </w:tc>
      </w:tr>
    </w:tbl>
    <w:p w14:paraId="62089948" w14:textId="77777777" w:rsidR="001A1C9C" w:rsidRDefault="00A509B9">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1A1C9C" w14:paraId="7028F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D5B16"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2CC4576"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1C46B" w14:textId="77777777" w:rsidR="001A1C9C" w:rsidRDefault="00A509B9">
            <w:pPr>
              <w:pStyle w:val="ProductList-TableBody"/>
            </w:pPr>
            <w:r>
              <w:rPr>
                <w:color w:val="404040"/>
              </w:rPr>
              <w:t>Další software: Není relevantní</w:t>
            </w:r>
          </w:p>
        </w:tc>
      </w:tr>
      <w:tr w:rsidR="001A1C9C" w14:paraId="0662D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8289"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A19B"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B967712"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1C9C" w14:paraId="73C1EA26" w14:textId="77777777">
        <w:tc>
          <w:tcPr>
            <w:tcW w:w="4040" w:type="dxa"/>
            <w:tcBorders>
              <w:top w:val="single" w:sz="4" w:space="0" w:color="000000"/>
              <w:left w:val="single" w:sz="4" w:space="0" w:color="000000"/>
              <w:bottom w:val="single" w:sz="4" w:space="0" w:color="000000"/>
              <w:right w:val="single" w:sz="4" w:space="0" w:color="000000"/>
            </w:tcBorders>
          </w:tcPr>
          <w:p w14:paraId="19D79FE9"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7A8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2818" w14:textId="77777777" w:rsidR="001A1C9C" w:rsidRDefault="001A1C9C">
            <w:pPr>
              <w:pStyle w:val="ProductList-TableBody"/>
            </w:pPr>
          </w:p>
        </w:tc>
      </w:tr>
    </w:tbl>
    <w:p w14:paraId="71409C54" w14:textId="77777777" w:rsidR="001A1C9C" w:rsidRDefault="001A1C9C">
      <w:pPr>
        <w:pStyle w:val="ProductList-Body"/>
      </w:pPr>
    </w:p>
    <w:p w14:paraId="56BA2B57" w14:textId="77777777" w:rsidR="001A1C9C" w:rsidRDefault="00A509B9">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1A1C9C" w14:paraId="4182A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D86F1" w14:textId="77777777" w:rsidR="001A1C9C" w:rsidRDefault="00A509B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ACE9953" w14:textId="77777777" w:rsidR="001A1C9C" w:rsidRDefault="00A509B9">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2DCF3D3" w14:textId="77777777" w:rsidR="001A1C9C" w:rsidRDefault="001A1C9C">
            <w:pPr>
              <w:pStyle w:val="ProductList-TableBody"/>
            </w:pPr>
          </w:p>
        </w:tc>
      </w:tr>
    </w:tbl>
    <w:p w14:paraId="4BDD05C7" w14:textId="77777777" w:rsidR="001A1C9C" w:rsidRDefault="001A1C9C">
      <w:pPr>
        <w:pStyle w:val="ProductList-Body"/>
      </w:pPr>
    </w:p>
    <w:p w14:paraId="793388D1" w14:textId="77777777" w:rsidR="001A1C9C" w:rsidRDefault="00A509B9">
      <w:pPr>
        <w:pStyle w:val="ProductList-ClauseHeading"/>
        <w:outlineLvl w:val="4"/>
      </w:pPr>
      <w:r>
        <w:t>3.2 Technologie SQL Server</w:t>
      </w:r>
    </w:p>
    <w:p w14:paraId="4914BED9"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BEA6DAA" w14:textId="77777777" w:rsidR="001A1C9C" w:rsidRDefault="00A509B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1A1C9C" w14:paraId="0016A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DDCA4"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636CE"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12B4B" w14:textId="77777777" w:rsidR="001A1C9C" w:rsidRDefault="00A509B9">
            <w:pPr>
              <w:pStyle w:val="ProductList-TableBody"/>
            </w:pPr>
            <w:r>
              <w:rPr>
                <w:color w:val="404040"/>
              </w:rPr>
              <w:t>Práva na zálohu: Není relevantní</w:t>
            </w:r>
          </w:p>
        </w:tc>
      </w:tr>
      <w:tr w:rsidR="001A1C9C" w14:paraId="22C8C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D504"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698AF95"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9FF2" w14:textId="77777777" w:rsidR="001A1C9C" w:rsidRDefault="00A509B9">
            <w:pPr>
              <w:pStyle w:val="ProductList-TableBody"/>
            </w:pPr>
            <w:r>
              <w:rPr>
                <w:color w:val="404040"/>
              </w:rPr>
              <w:t>Práva pro roaming: Není relevantní</w:t>
            </w:r>
          </w:p>
        </w:tc>
      </w:tr>
      <w:tr w:rsidR="001A1C9C" w14:paraId="73564ADC" w14:textId="77777777">
        <w:tc>
          <w:tcPr>
            <w:tcW w:w="4040" w:type="dxa"/>
            <w:tcBorders>
              <w:top w:val="single" w:sz="4" w:space="0" w:color="000000"/>
              <w:left w:val="single" w:sz="4" w:space="0" w:color="000000"/>
              <w:bottom w:val="single" w:sz="4" w:space="0" w:color="000000"/>
              <w:right w:val="single" w:sz="4" w:space="0" w:color="000000"/>
            </w:tcBorders>
          </w:tcPr>
          <w:p w14:paraId="0BF60942"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E780"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1CBE" w14:textId="77777777" w:rsidR="001A1C9C" w:rsidRDefault="001A1C9C">
            <w:pPr>
              <w:pStyle w:val="ProductList-TableBody"/>
            </w:pPr>
          </w:p>
        </w:tc>
      </w:tr>
    </w:tbl>
    <w:p w14:paraId="5082CFB5" w14:textId="77777777" w:rsidR="001A1C9C" w:rsidRDefault="001A1C9C">
      <w:pPr>
        <w:pStyle w:val="ProductList-Body"/>
      </w:pPr>
    </w:p>
    <w:p w14:paraId="45674146" w14:textId="77777777" w:rsidR="001A1C9C" w:rsidRDefault="00A509B9">
      <w:pPr>
        <w:pStyle w:val="ProductList-ClauseHeading"/>
        <w:outlineLvl w:val="4"/>
      </w:pPr>
      <w:r>
        <w:t>4.1 Práva k aktuální větvi produktu System Center Data Protection Manager</w:t>
      </w:r>
    </w:p>
    <w:p w14:paraId="253FF133" w14:textId="77777777" w:rsidR="001A1C9C" w:rsidRDefault="00A509B9">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114F20B"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0E91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6528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82FFFE6" w14:textId="77777777" w:rsidR="001A1C9C" w:rsidRDefault="001A1C9C">
      <w:pPr>
        <w:pStyle w:val="ProductList-Body"/>
      </w:pPr>
    </w:p>
    <w:p w14:paraId="44790DB8" w14:textId="77777777" w:rsidR="001A1C9C" w:rsidRDefault="00A509B9">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088506"/>
      <w:r>
        <w:instrText>System Center Endpoint Protection</w:instrText>
      </w:r>
      <w:bookmarkEnd w:id="153"/>
      <w:r>
        <w:instrText>" \l 3</w:instrText>
      </w:r>
      <w:r>
        <w:fldChar w:fldCharType="end"/>
      </w:r>
    </w:p>
    <w:p w14:paraId="73102CA6" w14:textId="77777777" w:rsidR="001A1C9C" w:rsidRDefault="00A509B9">
      <w:pPr>
        <w:pStyle w:val="ProductList-Offering1SubSection"/>
        <w:outlineLvl w:val="3"/>
      </w:pPr>
      <w:bookmarkStart w:id="154" w:name="_Sec892"/>
      <w:r>
        <w:t>1. Dostupnost programu</w:t>
      </w:r>
      <w:bookmarkEnd w:id="154"/>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1A1C9C" w14:paraId="2A2E2D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8DD038"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9CE2F"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B2BF"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22C6"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FA85"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8C12"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5A84"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5AD7"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9844"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17FC"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E9A1"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791D"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82C079F" w14:textId="77777777">
        <w:tc>
          <w:tcPr>
            <w:tcW w:w="4160" w:type="dxa"/>
            <w:tcBorders>
              <w:top w:val="single" w:sz="6" w:space="0" w:color="FFFFFF"/>
              <w:left w:val="none" w:sz="4" w:space="0" w:color="6E6E6E"/>
              <w:bottom w:val="none" w:sz="4" w:space="0" w:color="BFBFBF"/>
              <w:right w:val="none" w:sz="4" w:space="0" w:color="6E6E6E"/>
            </w:tcBorders>
          </w:tcPr>
          <w:p w14:paraId="4886B597" w14:textId="77777777" w:rsidR="001A1C9C" w:rsidRDefault="00A509B9">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72F130D4" w14:textId="77777777" w:rsidR="001A1C9C" w:rsidRDefault="00A509B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EB2017" w14:textId="77777777" w:rsidR="001A1C9C" w:rsidRDefault="00A509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3ADB90" w14:textId="77777777" w:rsidR="001A1C9C" w:rsidRDefault="001A1C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05E88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166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5B9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7D9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521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16D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069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38C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C2D51D9" w14:textId="77777777" w:rsidR="001A1C9C" w:rsidRDefault="00A509B9">
      <w:pPr>
        <w:pStyle w:val="ProductList-Offering1SubSection"/>
        <w:outlineLvl w:val="3"/>
      </w:pPr>
      <w:bookmarkStart w:id="155" w:name="_Sec893"/>
      <w:r>
        <w:t>2. Podmínky produktu</w:t>
      </w:r>
      <w:bookmarkEnd w:id="155"/>
    </w:p>
    <w:tbl>
      <w:tblPr>
        <w:tblStyle w:val="PURTable"/>
        <w:tblW w:w="0" w:type="dxa"/>
        <w:tblLook w:val="04A0" w:firstRow="1" w:lastRow="0" w:firstColumn="1" w:lastColumn="0" w:noHBand="0" w:noVBand="1"/>
      </w:tblPr>
      <w:tblGrid>
        <w:gridCol w:w="3590"/>
        <w:gridCol w:w="3598"/>
        <w:gridCol w:w="3602"/>
      </w:tblGrid>
      <w:tr w:rsidR="001A1C9C" w14:paraId="2B4A4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9F208"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B71505"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E1AE3" w14:textId="77777777" w:rsidR="001A1C9C" w:rsidRDefault="00A509B9">
            <w:pPr>
              <w:pStyle w:val="ProductList-TableBody"/>
            </w:pPr>
            <w:r>
              <w:rPr>
                <w:color w:val="404040"/>
              </w:rPr>
              <w:t>Prodloužená doba účinnosti: Není relevantní</w:t>
            </w:r>
          </w:p>
        </w:tc>
      </w:tr>
      <w:tr w:rsidR="001A1C9C" w14:paraId="578C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4123" w14:textId="77777777" w:rsidR="001A1C9C" w:rsidRDefault="00A509B9">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CAE9"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1567" w14:textId="77777777" w:rsidR="001A1C9C" w:rsidRDefault="00A509B9">
            <w:pPr>
              <w:pStyle w:val="ProductList-TableBody"/>
            </w:pPr>
            <w:r>
              <w:rPr>
                <w:color w:val="404040"/>
              </w:rPr>
              <w:t>Předpoklad (SA): Není relevantní</w:t>
            </w:r>
          </w:p>
        </w:tc>
      </w:tr>
      <w:tr w:rsidR="001A1C9C" w14:paraId="16320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0129"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6DCA"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CDCD" w14:textId="77777777" w:rsidR="001A1C9C" w:rsidRDefault="00A509B9">
            <w:pPr>
              <w:pStyle w:val="ProductList-TableBody"/>
            </w:pPr>
            <w:r>
              <w:rPr>
                <w:color w:val="404040"/>
              </w:rPr>
              <w:t>Nárok na snížení: Není relevantní</w:t>
            </w:r>
          </w:p>
        </w:tc>
      </w:tr>
      <w:tr w:rsidR="001A1C9C" w14:paraId="45C7A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6724"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971D"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EE82" w14:textId="77777777" w:rsidR="001A1C9C" w:rsidRDefault="00A509B9">
            <w:pPr>
              <w:pStyle w:val="ProductList-TableBody"/>
            </w:pPr>
            <w:r>
              <w:rPr>
                <w:color w:val="404040"/>
              </w:rPr>
              <w:t>Nárok na aktualizaci: Není relevantní</w:t>
            </w:r>
          </w:p>
        </w:tc>
      </w:tr>
      <w:tr w:rsidR="001A1C9C" w14:paraId="16612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824C" w14:textId="77777777" w:rsidR="001A1C9C" w:rsidRDefault="00A509B9">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6AF0"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3E0D" w14:textId="77777777" w:rsidR="001A1C9C" w:rsidRDefault="001A1C9C">
            <w:pPr>
              <w:pStyle w:val="ProductList-TableBody"/>
            </w:pPr>
          </w:p>
        </w:tc>
      </w:tr>
    </w:tbl>
    <w:p w14:paraId="287F16FC" w14:textId="77777777" w:rsidR="001A1C9C" w:rsidRDefault="00A509B9">
      <w:pPr>
        <w:pStyle w:val="ProductList-Offering1SubSection"/>
        <w:outlineLvl w:val="3"/>
      </w:pPr>
      <w:bookmarkStart w:id="156" w:name="_Sec894"/>
      <w:r>
        <w:t>3. Užívací práva</w:t>
      </w:r>
      <w:bookmarkEnd w:id="156"/>
    </w:p>
    <w:tbl>
      <w:tblPr>
        <w:tblStyle w:val="PURTable"/>
        <w:tblW w:w="0" w:type="dxa"/>
        <w:tblLook w:val="04A0" w:firstRow="1" w:lastRow="0" w:firstColumn="1" w:lastColumn="0" w:noHBand="0" w:noVBand="1"/>
      </w:tblPr>
      <w:tblGrid>
        <w:gridCol w:w="3598"/>
        <w:gridCol w:w="3588"/>
        <w:gridCol w:w="3604"/>
      </w:tblGrid>
      <w:tr w:rsidR="001A1C9C" w14:paraId="78A9A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199F7"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89C5919"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2C8AE" w14:textId="77777777" w:rsidR="001A1C9C" w:rsidRDefault="00A509B9">
            <w:pPr>
              <w:pStyle w:val="ProductList-TableBody"/>
            </w:pPr>
            <w:r>
              <w:rPr>
                <w:color w:val="404040"/>
              </w:rPr>
              <w:t>Další software: Není relevantní</w:t>
            </w:r>
          </w:p>
        </w:tc>
      </w:tr>
      <w:tr w:rsidR="001A1C9C" w14:paraId="780E5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0397" w14:textId="77777777" w:rsidR="001A1C9C" w:rsidRDefault="00A509B9">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6C62" w14:textId="77777777" w:rsidR="001A1C9C" w:rsidRDefault="00A509B9">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ABBD" w14:textId="77777777" w:rsidR="001A1C9C" w:rsidRDefault="00A509B9">
            <w:pPr>
              <w:pStyle w:val="ProductList-TableBody"/>
            </w:pPr>
            <w:r>
              <w:rPr>
                <w:color w:val="404040"/>
              </w:rPr>
              <w:t>Zahrnuté technologie: Není relevantní</w:t>
            </w:r>
          </w:p>
        </w:tc>
      </w:tr>
      <w:tr w:rsidR="001A1C9C" w14:paraId="71C3CFCD" w14:textId="77777777">
        <w:tc>
          <w:tcPr>
            <w:tcW w:w="4040" w:type="dxa"/>
            <w:tcBorders>
              <w:top w:val="single" w:sz="4" w:space="0" w:color="000000"/>
              <w:left w:val="single" w:sz="4" w:space="0" w:color="000000"/>
              <w:bottom w:val="single" w:sz="4" w:space="0" w:color="000000"/>
              <w:right w:val="single" w:sz="4" w:space="0" w:color="000000"/>
            </w:tcBorders>
          </w:tcPr>
          <w:p w14:paraId="5A3C1F2C"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C934"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B126" w14:textId="77777777" w:rsidR="001A1C9C" w:rsidRDefault="001A1C9C">
            <w:pPr>
              <w:pStyle w:val="ProductList-TableBody"/>
            </w:pPr>
          </w:p>
        </w:tc>
      </w:tr>
    </w:tbl>
    <w:p w14:paraId="0007D2E1" w14:textId="77777777" w:rsidR="001A1C9C" w:rsidRDefault="001A1C9C">
      <w:pPr>
        <w:pStyle w:val="ProductList-Body"/>
      </w:pPr>
    </w:p>
    <w:p w14:paraId="4731A854" w14:textId="77777777" w:rsidR="001A1C9C" w:rsidRDefault="00A509B9">
      <w:pPr>
        <w:pStyle w:val="ProductList-ClauseHeading"/>
        <w:outlineLvl w:val="4"/>
      </w:pPr>
      <w:r>
        <w:t>3.1 Licence na odběr na základě počtu zařízení a uživatelů</w:t>
      </w:r>
    </w:p>
    <w:p w14:paraId="571366E6" w14:textId="77777777" w:rsidR="001A1C9C" w:rsidRDefault="00A509B9">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1E5F5881" w14:textId="77777777" w:rsidR="001A1C9C" w:rsidRDefault="001A1C9C">
      <w:pPr>
        <w:pStyle w:val="ProductList-Body"/>
      </w:pPr>
    </w:p>
    <w:p w14:paraId="4AD30343" w14:textId="77777777" w:rsidR="001A1C9C" w:rsidRDefault="00A509B9">
      <w:pPr>
        <w:pStyle w:val="ProductList-ClauseHeading"/>
        <w:outlineLvl w:val="4"/>
      </w:pPr>
      <w:r>
        <w:t>3.2 Licence na odběr produktu Server Management</w:t>
      </w:r>
    </w:p>
    <w:p w14:paraId="1C30F63C" w14:textId="77777777" w:rsidR="001A1C9C" w:rsidRDefault="00A509B9">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1D632DEC" w14:textId="77777777" w:rsidR="001A1C9C" w:rsidRDefault="001A1C9C">
      <w:pPr>
        <w:pStyle w:val="ProductList-Body"/>
      </w:pPr>
    </w:p>
    <w:p w14:paraId="00E56D36" w14:textId="77777777" w:rsidR="001A1C9C" w:rsidRDefault="00A509B9">
      <w:pPr>
        <w:pStyle w:val="ProductList-ClauseHeading"/>
        <w:outlineLvl w:val="4"/>
      </w:pPr>
      <w:r>
        <w:t>3.3 Náhrada vyhledávacích modulů</w:t>
      </w:r>
    </w:p>
    <w:p w14:paraId="7C9B661D" w14:textId="77777777" w:rsidR="001A1C9C" w:rsidRDefault="00A509B9">
      <w:pPr>
        <w:pStyle w:val="ProductList-Body"/>
      </w:pPr>
      <w:r>
        <w:t>V rámci služby online může společnost Microsoft nahradit srovnatelný software a soubory pro:</w:t>
      </w:r>
    </w:p>
    <w:p w14:paraId="70A95AE6" w14:textId="77777777" w:rsidR="001A1C9C" w:rsidRDefault="00A509B9" w:rsidP="00A509B9">
      <w:pPr>
        <w:pStyle w:val="ProductList-Bullet"/>
        <w:numPr>
          <w:ilvl w:val="0"/>
          <w:numId w:val="20"/>
        </w:numPr>
      </w:pPr>
      <w:r>
        <w:t>antivirový software a software ochrany proti nevyžádané poště</w:t>
      </w:r>
    </w:p>
    <w:p w14:paraId="2C111262" w14:textId="77777777" w:rsidR="001A1C9C" w:rsidRDefault="00A509B9" w:rsidP="00A509B9">
      <w:pPr>
        <w:pStyle w:val="ProductList-Bullet"/>
        <w:numPr>
          <w:ilvl w:val="0"/>
          <w:numId w:val="20"/>
        </w:numPr>
      </w:pPr>
      <w:r>
        <w:t>soubory podpisů a datové soubory pro filtrování obsahu.</w:t>
      </w:r>
    </w:p>
    <w:p w14:paraId="25FAF193" w14:textId="77777777" w:rsidR="001A1C9C" w:rsidRDefault="00A509B9">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1A1C9C" w14:paraId="31C56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2622E" w14:textId="77777777" w:rsidR="001A1C9C" w:rsidRDefault="00A509B9">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D4705"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A4928" w14:textId="77777777" w:rsidR="001A1C9C" w:rsidRDefault="00A509B9">
            <w:pPr>
              <w:pStyle w:val="ProductList-TableBody"/>
            </w:pPr>
            <w:r>
              <w:rPr>
                <w:color w:val="404040"/>
              </w:rPr>
              <w:t>Práva na zálohu: Není relevantní</w:t>
            </w:r>
          </w:p>
        </w:tc>
      </w:tr>
      <w:tr w:rsidR="001A1C9C" w14:paraId="169F7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CEE7"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6357878"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5382" w14:textId="77777777" w:rsidR="001A1C9C" w:rsidRDefault="00A509B9">
            <w:pPr>
              <w:pStyle w:val="ProductList-TableBody"/>
            </w:pPr>
            <w:r>
              <w:rPr>
                <w:color w:val="404040"/>
              </w:rPr>
              <w:t>Práva pro roaming: Není relevantní</w:t>
            </w:r>
          </w:p>
        </w:tc>
      </w:tr>
      <w:tr w:rsidR="001A1C9C" w14:paraId="189F1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4DDA"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B09C"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39CD" w14:textId="77777777" w:rsidR="001A1C9C" w:rsidRDefault="001A1C9C">
            <w:pPr>
              <w:pStyle w:val="ProductList-TableBody"/>
            </w:pPr>
          </w:p>
        </w:tc>
      </w:tr>
    </w:tbl>
    <w:p w14:paraId="2AD7066D" w14:textId="77777777" w:rsidR="001A1C9C" w:rsidRDefault="001A1C9C">
      <w:pPr>
        <w:pStyle w:val="ProductList-Body"/>
      </w:pPr>
    </w:p>
    <w:p w14:paraId="161E5187" w14:textId="77777777" w:rsidR="001A1C9C" w:rsidRDefault="00A509B9">
      <w:pPr>
        <w:pStyle w:val="ProductList-ClauseHeading"/>
        <w:outlineLvl w:val="4"/>
      </w:pPr>
      <w:r>
        <w:t>4.1 Práva k aktuální větvi produktu System Center Endpoint Protection</w:t>
      </w:r>
    </w:p>
    <w:p w14:paraId="242A57ED" w14:textId="77777777" w:rsidR="001A1C9C" w:rsidRDefault="00A509B9">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077BD533"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ED0E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EBE8C"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1EB32792" w14:textId="77777777" w:rsidR="001A1C9C" w:rsidRDefault="001A1C9C">
      <w:pPr>
        <w:pStyle w:val="ProductList-Body"/>
      </w:pPr>
    </w:p>
    <w:p w14:paraId="5A01CFA0" w14:textId="77777777" w:rsidR="001A1C9C" w:rsidRDefault="00A509B9">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088507"/>
      <w:r>
        <w:instrText>System Center Operations Manager</w:instrText>
      </w:r>
      <w:bookmarkEnd w:id="159"/>
      <w:r>
        <w:instrText>" \l 3</w:instrText>
      </w:r>
      <w:r>
        <w:fldChar w:fldCharType="end"/>
      </w:r>
    </w:p>
    <w:p w14:paraId="128700D3" w14:textId="77777777" w:rsidR="001A1C9C" w:rsidRDefault="00A509B9">
      <w:pPr>
        <w:pStyle w:val="ProductList-Offering1SubSection"/>
        <w:outlineLvl w:val="3"/>
      </w:pPr>
      <w:bookmarkStart w:id="160" w:name="_Sec1181"/>
      <w:r>
        <w:t>1. Dostupnost programu</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A1C9C" w14:paraId="223721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74E01" w14:textId="77777777" w:rsidR="001A1C9C" w:rsidRDefault="00A509B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874C6"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4A5CB"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96317"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B5D6B"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BB9A6"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DECE"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98C4E"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D875C2"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A8333"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F7E856"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98F68B"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6D7B223" w14:textId="77777777">
        <w:tc>
          <w:tcPr>
            <w:tcW w:w="4160" w:type="dxa"/>
            <w:tcBorders>
              <w:top w:val="single" w:sz="6" w:space="0" w:color="FFFFFF"/>
              <w:left w:val="none" w:sz="4" w:space="0" w:color="6E6E6E"/>
              <w:bottom w:val="dashed" w:sz="4" w:space="0" w:color="BFBFBF"/>
              <w:right w:val="none" w:sz="4" w:space="0" w:color="6E6E6E"/>
            </w:tcBorders>
          </w:tcPr>
          <w:p w14:paraId="3808CC93" w14:textId="77777777" w:rsidR="001A1C9C" w:rsidRDefault="00A509B9">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449CF5AC" w14:textId="77777777" w:rsidR="001A1C9C" w:rsidRDefault="00A509B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489B242" w14:textId="77777777" w:rsidR="001A1C9C" w:rsidRDefault="00A509B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1886199" w14:textId="77777777" w:rsidR="001A1C9C" w:rsidRDefault="00A509B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814F955"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080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89D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53B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DC4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AED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1FE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E5B9"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7C526DFF" w14:textId="77777777">
        <w:tc>
          <w:tcPr>
            <w:tcW w:w="4160" w:type="dxa"/>
            <w:tcBorders>
              <w:top w:val="dashed" w:sz="4" w:space="0" w:color="BFBFBF"/>
              <w:left w:val="none" w:sz="4" w:space="0" w:color="6E6E6E"/>
              <w:bottom w:val="none" w:sz="4" w:space="0" w:color="BFBFBF"/>
              <w:right w:val="none" w:sz="4" w:space="0" w:color="6E6E6E"/>
            </w:tcBorders>
          </w:tcPr>
          <w:p w14:paraId="7BD9D0F0" w14:textId="77777777" w:rsidR="001A1C9C" w:rsidRDefault="00A509B9">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6E317A6D" w14:textId="77777777" w:rsidR="001A1C9C" w:rsidRDefault="00A509B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B328F85" w14:textId="77777777" w:rsidR="001A1C9C" w:rsidRDefault="001A1C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B8DF1F" w14:textId="77777777" w:rsidR="001A1C9C" w:rsidRDefault="00A509B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8548134"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72A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EE9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53C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C35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C6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2B3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7BB4" w14:textId="77777777" w:rsidR="001A1C9C" w:rsidRDefault="001A1C9C">
            <w:pPr>
              <w:pStyle w:val="ProductList-TableBody"/>
              <w:jc w:val="center"/>
            </w:pPr>
          </w:p>
        </w:tc>
      </w:tr>
    </w:tbl>
    <w:p w14:paraId="0152C607" w14:textId="77777777" w:rsidR="001A1C9C" w:rsidRDefault="00A509B9">
      <w:pPr>
        <w:pStyle w:val="ProductList-Offering1SubSection"/>
        <w:outlineLvl w:val="3"/>
      </w:pPr>
      <w:bookmarkStart w:id="161" w:name="_Sec1182"/>
      <w:r>
        <w:t>2. Podmínky produktu</w:t>
      </w:r>
      <w:bookmarkEnd w:id="161"/>
    </w:p>
    <w:tbl>
      <w:tblPr>
        <w:tblStyle w:val="PURTable"/>
        <w:tblW w:w="0" w:type="dxa"/>
        <w:tblLook w:val="04A0" w:firstRow="1" w:lastRow="0" w:firstColumn="1" w:lastColumn="0" w:noHBand="0" w:noVBand="1"/>
      </w:tblPr>
      <w:tblGrid>
        <w:gridCol w:w="3608"/>
        <w:gridCol w:w="3594"/>
        <w:gridCol w:w="3588"/>
      </w:tblGrid>
      <w:tr w:rsidR="001A1C9C" w14:paraId="32591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3ADB8"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AC4801"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343B4" w14:textId="77777777" w:rsidR="001A1C9C" w:rsidRDefault="00A509B9">
            <w:pPr>
              <w:pStyle w:val="ProductList-TableBody"/>
            </w:pPr>
            <w:r>
              <w:rPr>
                <w:color w:val="404040"/>
              </w:rPr>
              <w:t>Nižší verze: Není relevantní</w:t>
            </w:r>
          </w:p>
        </w:tc>
      </w:tr>
      <w:tr w:rsidR="001A1C9C" w14:paraId="3AD0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4F94"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9F08"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B79CD92"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1A1C9C" w14:paraId="543A4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AE15"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4C52"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C6D2" w14:textId="77777777" w:rsidR="001A1C9C" w:rsidRDefault="00A509B9">
            <w:pPr>
              <w:pStyle w:val="ProductList-TableBody"/>
            </w:pPr>
            <w:r>
              <w:rPr>
                <w:color w:val="404040"/>
              </w:rPr>
              <w:t>Nárok na snížení: Není relevantní</w:t>
            </w:r>
          </w:p>
        </w:tc>
      </w:tr>
      <w:tr w:rsidR="001A1C9C" w14:paraId="7A90B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94C9"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D537"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4B90" w14:textId="77777777" w:rsidR="001A1C9C" w:rsidRDefault="00A509B9">
            <w:pPr>
              <w:pStyle w:val="ProductList-TableBody"/>
            </w:pPr>
            <w:r>
              <w:rPr>
                <w:color w:val="404040"/>
              </w:rPr>
              <w:t>Nárok na aktualizaci: Není relevantní</w:t>
            </w:r>
          </w:p>
        </w:tc>
      </w:tr>
      <w:tr w:rsidR="001A1C9C" w14:paraId="307FB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AC2F"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547A"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9827" w14:textId="77777777" w:rsidR="001A1C9C" w:rsidRDefault="001A1C9C">
            <w:pPr>
              <w:pStyle w:val="ProductList-TableBody"/>
            </w:pPr>
          </w:p>
        </w:tc>
      </w:tr>
    </w:tbl>
    <w:p w14:paraId="2F78EE84" w14:textId="77777777" w:rsidR="001A1C9C" w:rsidRDefault="00A509B9">
      <w:pPr>
        <w:pStyle w:val="ProductList-Offering1SubSection"/>
        <w:outlineLvl w:val="3"/>
      </w:pPr>
      <w:bookmarkStart w:id="162" w:name="_Sec1183"/>
      <w:r>
        <w:t>3. Užívací práva</w:t>
      </w:r>
      <w:bookmarkEnd w:id="162"/>
    </w:p>
    <w:tbl>
      <w:tblPr>
        <w:tblStyle w:val="PURTable"/>
        <w:tblW w:w="0" w:type="dxa"/>
        <w:tblLook w:val="04A0" w:firstRow="1" w:lastRow="0" w:firstColumn="1" w:lastColumn="0" w:noHBand="0" w:noVBand="1"/>
      </w:tblPr>
      <w:tblGrid>
        <w:gridCol w:w="3598"/>
        <w:gridCol w:w="3586"/>
        <w:gridCol w:w="3606"/>
      </w:tblGrid>
      <w:tr w:rsidR="001A1C9C" w14:paraId="663B6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3037C"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A899B77"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E01E4" w14:textId="77777777" w:rsidR="001A1C9C" w:rsidRDefault="00A509B9">
            <w:pPr>
              <w:pStyle w:val="ProductList-TableBody"/>
            </w:pPr>
            <w:r>
              <w:rPr>
                <w:color w:val="404040"/>
              </w:rPr>
              <w:t>Další software: Není relevantní</w:t>
            </w:r>
          </w:p>
        </w:tc>
      </w:tr>
      <w:tr w:rsidR="001A1C9C" w14:paraId="3A50B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6B6F"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3C4B"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354E137"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1C9C" w14:paraId="76ADCFB5" w14:textId="77777777">
        <w:tc>
          <w:tcPr>
            <w:tcW w:w="4040" w:type="dxa"/>
            <w:tcBorders>
              <w:top w:val="single" w:sz="4" w:space="0" w:color="000000"/>
              <w:left w:val="single" w:sz="4" w:space="0" w:color="000000"/>
              <w:bottom w:val="single" w:sz="4" w:space="0" w:color="000000"/>
              <w:right w:val="single" w:sz="4" w:space="0" w:color="000000"/>
            </w:tcBorders>
          </w:tcPr>
          <w:p w14:paraId="45ABBFE1"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05F5"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856F" w14:textId="77777777" w:rsidR="001A1C9C" w:rsidRDefault="001A1C9C">
            <w:pPr>
              <w:pStyle w:val="ProductList-TableBody"/>
            </w:pPr>
          </w:p>
        </w:tc>
      </w:tr>
    </w:tbl>
    <w:p w14:paraId="05065189" w14:textId="77777777" w:rsidR="001A1C9C" w:rsidRDefault="001A1C9C">
      <w:pPr>
        <w:pStyle w:val="ProductList-Body"/>
      </w:pPr>
    </w:p>
    <w:p w14:paraId="5E72B522" w14:textId="77777777" w:rsidR="001A1C9C" w:rsidRDefault="00A509B9">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1A1C9C" w14:paraId="6114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BB450" w14:textId="77777777" w:rsidR="001A1C9C" w:rsidRDefault="00A509B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D614E88" w14:textId="77777777" w:rsidR="001A1C9C" w:rsidRDefault="00A509B9">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90E9FC9" w14:textId="77777777" w:rsidR="001A1C9C" w:rsidRDefault="001A1C9C">
            <w:pPr>
              <w:pStyle w:val="ProductList-TableBody"/>
            </w:pPr>
          </w:p>
        </w:tc>
      </w:tr>
    </w:tbl>
    <w:p w14:paraId="6DE038FF" w14:textId="77777777" w:rsidR="001A1C9C" w:rsidRDefault="001A1C9C">
      <w:pPr>
        <w:pStyle w:val="ProductList-Body"/>
      </w:pPr>
    </w:p>
    <w:p w14:paraId="4DF77B0F" w14:textId="77777777" w:rsidR="001A1C9C" w:rsidRDefault="00A509B9">
      <w:pPr>
        <w:pStyle w:val="ProductList-ClauseHeading"/>
        <w:outlineLvl w:val="4"/>
      </w:pPr>
      <w:r>
        <w:t>3.2 Technologie SQL Server</w:t>
      </w:r>
    </w:p>
    <w:p w14:paraId="2A38C1FF"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5E771B6B" w14:textId="77777777" w:rsidR="001A1C9C" w:rsidRDefault="00A509B9">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617"/>
        <w:gridCol w:w="3595"/>
        <w:gridCol w:w="3578"/>
      </w:tblGrid>
      <w:tr w:rsidR="001A1C9C" w14:paraId="51C1C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3B22A"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6A402"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EEE1D" w14:textId="77777777" w:rsidR="001A1C9C" w:rsidRDefault="00A509B9">
            <w:pPr>
              <w:pStyle w:val="ProductList-TableBody"/>
            </w:pPr>
            <w:r>
              <w:rPr>
                <w:color w:val="404040"/>
              </w:rPr>
              <w:t>Práva na zálohu: Není relevantní</w:t>
            </w:r>
          </w:p>
        </w:tc>
      </w:tr>
      <w:tr w:rsidR="001A1C9C" w14:paraId="11F3D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8A5F"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891DD4"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1427" w14:textId="77777777" w:rsidR="001A1C9C" w:rsidRDefault="00A509B9">
            <w:pPr>
              <w:pStyle w:val="ProductList-TableBody"/>
            </w:pPr>
            <w:r>
              <w:rPr>
                <w:color w:val="404040"/>
              </w:rPr>
              <w:t>Práva pro roaming: Není relevantní</w:t>
            </w:r>
          </w:p>
        </w:tc>
      </w:tr>
      <w:tr w:rsidR="001A1C9C" w14:paraId="744CE082" w14:textId="77777777">
        <w:tc>
          <w:tcPr>
            <w:tcW w:w="4040" w:type="dxa"/>
            <w:tcBorders>
              <w:top w:val="single" w:sz="4" w:space="0" w:color="000000"/>
              <w:left w:val="single" w:sz="4" w:space="0" w:color="000000"/>
              <w:bottom w:val="single" w:sz="4" w:space="0" w:color="000000"/>
              <w:right w:val="single" w:sz="4" w:space="0" w:color="000000"/>
            </w:tcBorders>
          </w:tcPr>
          <w:p w14:paraId="5188BD94"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C10E"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EFA2" w14:textId="77777777" w:rsidR="001A1C9C" w:rsidRDefault="001A1C9C">
            <w:pPr>
              <w:pStyle w:val="ProductList-TableBody"/>
            </w:pPr>
          </w:p>
        </w:tc>
      </w:tr>
    </w:tbl>
    <w:p w14:paraId="444DC015" w14:textId="77777777" w:rsidR="001A1C9C" w:rsidRDefault="001A1C9C">
      <w:pPr>
        <w:pStyle w:val="ProductList-Body"/>
      </w:pPr>
    </w:p>
    <w:p w14:paraId="75CEABFC" w14:textId="77777777" w:rsidR="001A1C9C" w:rsidRDefault="00A509B9">
      <w:pPr>
        <w:pStyle w:val="ProductList-ClauseHeading"/>
        <w:outlineLvl w:val="4"/>
      </w:pPr>
      <w:r>
        <w:t>4.1 Práva k aktuální větvi produktu System Center Operations Manager</w:t>
      </w:r>
    </w:p>
    <w:p w14:paraId="14A8D1E5" w14:textId="77777777" w:rsidR="001A1C9C" w:rsidRDefault="00A509B9">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2B88EEAC"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959F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903F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CAC03D4" w14:textId="77777777" w:rsidR="001A1C9C" w:rsidRDefault="001A1C9C">
      <w:pPr>
        <w:pStyle w:val="ProductList-Body"/>
      </w:pPr>
    </w:p>
    <w:p w14:paraId="4E1BC18B" w14:textId="77777777" w:rsidR="001A1C9C" w:rsidRDefault="00A509B9">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088508"/>
      <w:r>
        <w:instrText>System Center Orchestrator</w:instrText>
      </w:r>
      <w:bookmarkEnd w:id="165"/>
      <w:r>
        <w:instrText>" \l 3</w:instrText>
      </w:r>
      <w:r>
        <w:fldChar w:fldCharType="end"/>
      </w:r>
    </w:p>
    <w:p w14:paraId="19DCD00F" w14:textId="77777777" w:rsidR="001A1C9C" w:rsidRDefault="00A509B9">
      <w:pPr>
        <w:pStyle w:val="ProductList-Offering1SubSection"/>
        <w:outlineLvl w:val="3"/>
      </w:pPr>
      <w:bookmarkStart w:id="166" w:name="_Sec1186"/>
      <w:r>
        <w:t>1. Dostupnost programu</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A1C9C" w14:paraId="36ACB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68BC4"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C083"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2210E"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EA27"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D2BA"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20D61"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F39F"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C2C7"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1FF9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3A7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8FBC4"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F820C"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9029D4C" w14:textId="77777777">
        <w:tc>
          <w:tcPr>
            <w:tcW w:w="4160" w:type="dxa"/>
            <w:tcBorders>
              <w:top w:val="single" w:sz="6" w:space="0" w:color="FFFFFF"/>
              <w:left w:val="none" w:sz="4" w:space="0" w:color="6E6E6E"/>
              <w:bottom w:val="dashed" w:sz="4" w:space="0" w:color="BFBFBF"/>
              <w:right w:val="none" w:sz="4" w:space="0" w:color="6E6E6E"/>
            </w:tcBorders>
          </w:tcPr>
          <w:p w14:paraId="1A53E493" w14:textId="77777777" w:rsidR="001A1C9C" w:rsidRDefault="00A509B9">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F749DA4" w14:textId="77777777" w:rsidR="001A1C9C" w:rsidRDefault="00A509B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7D065EF" w14:textId="77777777" w:rsidR="001A1C9C" w:rsidRDefault="00A509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E354FE"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4085F0"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372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D3C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148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B6E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257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4D1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B67D"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7E8FBD6D" w14:textId="77777777">
        <w:tc>
          <w:tcPr>
            <w:tcW w:w="4160" w:type="dxa"/>
            <w:tcBorders>
              <w:top w:val="dashed" w:sz="4" w:space="0" w:color="BFBFBF"/>
              <w:left w:val="none" w:sz="4" w:space="0" w:color="6E6E6E"/>
              <w:bottom w:val="none" w:sz="4" w:space="0" w:color="BFBFBF"/>
              <w:right w:val="none" w:sz="4" w:space="0" w:color="6E6E6E"/>
            </w:tcBorders>
          </w:tcPr>
          <w:p w14:paraId="645935D0" w14:textId="77777777" w:rsidR="001A1C9C" w:rsidRDefault="00A509B9">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D725829" w14:textId="77777777" w:rsidR="001A1C9C" w:rsidRDefault="00A509B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ACF071"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90E6D6"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F453AC"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9C3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B73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7CE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D3A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B14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29A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568A" w14:textId="77777777" w:rsidR="001A1C9C" w:rsidRDefault="001A1C9C">
            <w:pPr>
              <w:pStyle w:val="ProductList-TableBody"/>
              <w:jc w:val="center"/>
            </w:pPr>
          </w:p>
        </w:tc>
      </w:tr>
    </w:tbl>
    <w:p w14:paraId="6B6301DF" w14:textId="77777777" w:rsidR="001A1C9C" w:rsidRDefault="00A509B9">
      <w:pPr>
        <w:pStyle w:val="ProductList-Offering1SubSection"/>
        <w:outlineLvl w:val="3"/>
      </w:pPr>
      <w:bookmarkStart w:id="167" w:name="_Sec1187"/>
      <w:r>
        <w:t>2. Podmínky produktu</w:t>
      </w:r>
      <w:bookmarkEnd w:id="167"/>
    </w:p>
    <w:tbl>
      <w:tblPr>
        <w:tblStyle w:val="PURTable"/>
        <w:tblW w:w="0" w:type="dxa"/>
        <w:tblLook w:val="04A0" w:firstRow="1" w:lastRow="0" w:firstColumn="1" w:lastColumn="0" w:noHBand="0" w:noVBand="1"/>
      </w:tblPr>
      <w:tblGrid>
        <w:gridCol w:w="3608"/>
        <w:gridCol w:w="3594"/>
        <w:gridCol w:w="3588"/>
      </w:tblGrid>
      <w:tr w:rsidR="001A1C9C" w14:paraId="16D3B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BAAD7"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E5EA6D"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F15C9" w14:textId="77777777" w:rsidR="001A1C9C" w:rsidRDefault="00A509B9">
            <w:pPr>
              <w:pStyle w:val="ProductList-TableBody"/>
            </w:pPr>
            <w:r>
              <w:rPr>
                <w:color w:val="404040"/>
              </w:rPr>
              <w:t>Nižší verze: Není relevantní</w:t>
            </w:r>
          </w:p>
        </w:tc>
      </w:tr>
      <w:tr w:rsidR="001A1C9C" w14:paraId="3D08B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8329"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044"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D8A4868"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1A1C9C" w14:paraId="15BE9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2979"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C73E"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8FE2" w14:textId="77777777" w:rsidR="001A1C9C" w:rsidRDefault="00A509B9">
            <w:pPr>
              <w:pStyle w:val="ProductList-TableBody"/>
            </w:pPr>
            <w:r>
              <w:rPr>
                <w:color w:val="404040"/>
              </w:rPr>
              <w:t>Nárok na snížení: Není relevantní</w:t>
            </w:r>
          </w:p>
        </w:tc>
      </w:tr>
      <w:tr w:rsidR="001A1C9C" w14:paraId="79E0C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2A71"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086A"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C2C4" w14:textId="77777777" w:rsidR="001A1C9C" w:rsidRDefault="00A509B9">
            <w:pPr>
              <w:pStyle w:val="ProductList-TableBody"/>
            </w:pPr>
            <w:r>
              <w:rPr>
                <w:color w:val="404040"/>
              </w:rPr>
              <w:t>Nárok na aktualizaci: Není relevantní</w:t>
            </w:r>
          </w:p>
        </w:tc>
      </w:tr>
      <w:tr w:rsidR="001A1C9C" w14:paraId="0FD66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1B3C"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958D"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2A5F" w14:textId="77777777" w:rsidR="001A1C9C" w:rsidRDefault="001A1C9C">
            <w:pPr>
              <w:pStyle w:val="ProductList-TableBody"/>
            </w:pPr>
          </w:p>
        </w:tc>
      </w:tr>
    </w:tbl>
    <w:p w14:paraId="2FCB668E" w14:textId="77777777" w:rsidR="001A1C9C" w:rsidRDefault="00A509B9">
      <w:pPr>
        <w:pStyle w:val="ProductList-Offering1SubSection"/>
        <w:outlineLvl w:val="3"/>
      </w:pPr>
      <w:bookmarkStart w:id="168" w:name="_Sec1188"/>
      <w:r>
        <w:t>3. Užívací práva</w:t>
      </w:r>
      <w:bookmarkEnd w:id="168"/>
    </w:p>
    <w:tbl>
      <w:tblPr>
        <w:tblStyle w:val="PURTable"/>
        <w:tblW w:w="0" w:type="dxa"/>
        <w:tblLook w:val="04A0" w:firstRow="1" w:lastRow="0" w:firstColumn="1" w:lastColumn="0" w:noHBand="0" w:noVBand="1"/>
      </w:tblPr>
      <w:tblGrid>
        <w:gridCol w:w="3598"/>
        <w:gridCol w:w="3586"/>
        <w:gridCol w:w="3606"/>
      </w:tblGrid>
      <w:tr w:rsidR="001A1C9C" w14:paraId="691E2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A1EA5"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FE6573D"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D9AF2" w14:textId="77777777" w:rsidR="001A1C9C" w:rsidRDefault="00A509B9">
            <w:pPr>
              <w:pStyle w:val="ProductList-TableBody"/>
            </w:pPr>
            <w:r>
              <w:rPr>
                <w:color w:val="404040"/>
              </w:rPr>
              <w:t>Další software: Není relevantní</w:t>
            </w:r>
          </w:p>
        </w:tc>
      </w:tr>
      <w:tr w:rsidR="001A1C9C" w14:paraId="3CD16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6F08"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5DE0"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4F3174B"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1C9C" w14:paraId="170CCE0A" w14:textId="77777777">
        <w:tc>
          <w:tcPr>
            <w:tcW w:w="4040" w:type="dxa"/>
            <w:tcBorders>
              <w:top w:val="single" w:sz="4" w:space="0" w:color="000000"/>
              <w:left w:val="single" w:sz="4" w:space="0" w:color="000000"/>
              <w:bottom w:val="single" w:sz="4" w:space="0" w:color="000000"/>
              <w:right w:val="single" w:sz="4" w:space="0" w:color="000000"/>
            </w:tcBorders>
          </w:tcPr>
          <w:p w14:paraId="48327D43"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4A6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542C" w14:textId="77777777" w:rsidR="001A1C9C" w:rsidRDefault="001A1C9C">
            <w:pPr>
              <w:pStyle w:val="ProductList-TableBody"/>
            </w:pPr>
          </w:p>
        </w:tc>
      </w:tr>
    </w:tbl>
    <w:p w14:paraId="614915FF" w14:textId="77777777" w:rsidR="001A1C9C" w:rsidRDefault="001A1C9C">
      <w:pPr>
        <w:pStyle w:val="ProductList-Body"/>
      </w:pPr>
    </w:p>
    <w:p w14:paraId="4BDDB299" w14:textId="77777777" w:rsidR="001A1C9C" w:rsidRDefault="00A509B9">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1A1C9C" w14:paraId="0266E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19850E" w14:textId="77777777" w:rsidR="001A1C9C" w:rsidRDefault="00A509B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5122C06" w14:textId="77777777" w:rsidR="001A1C9C" w:rsidRDefault="00A509B9">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52FB607" w14:textId="77777777" w:rsidR="001A1C9C" w:rsidRDefault="001A1C9C">
            <w:pPr>
              <w:pStyle w:val="ProductList-TableBody"/>
            </w:pPr>
          </w:p>
        </w:tc>
      </w:tr>
    </w:tbl>
    <w:p w14:paraId="40D8C68C" w14:textId="77777777" w:rsidR="001A1C9C" w:rsidRDefault="001A1C9C">
      <w:pPr>
        <w:pStyle w:val="ProductList-Body"/>
      </w:pPr>
    </w:p>
    <w:p w14:paraId="5745BF7A" w14:textId="77777777" w:rsidR="001A1C9C" w:rsidRDefault="00A509B9">
      <w:pPr>
        <w:pStyle w:val="ProductList-ClauseHeading"/>
        <w:outlineLvl w:val="4"/>
      </w:pPr>
      <w:r>
        <w:t>3.2 Technologie SQL Server</w:t>
      </w:r>
    </w:p>
    <w:p w14:paraId="29CF9B44"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C84416B" w14:textId="77777777" w:rsidR="001A1C9C" w:rsidRDefault="00A509B9">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617"/>
        <w:gridCol w:w="3595"/>
        <w:gridCol w:w="3578"/>
      </w:tblGrid>
      <w:tr w:rsidR="001A1C9C" w14:paraId="50F97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E64D0"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E4938"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BB205" w14:textId="77777777" w:rsidR="001A1C9C" w:rsidRDefault="00A509B9">
            <w:pPr>
              <w:pStyle w:val="ProductList-TableBody"/>
            </w:pPr>
            <w:r>
              <w:rPr>
                <w:color w:val="404040"/>
              </w:rPr>
              <w:t>Práva na zálohu: Není relevantní</w:t>
            </w:r>
          </w:p>
        </w:tc>
      </w:tr>
      <w:tr w:rsidR="001A1C9C" w14:paraId="5D9AA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C6E5"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6A0E4F4"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5376" w14:textId="77777777" w:rsidR="001A1C9C" w:rsidRDefault="00A509B9">
            <w:pPr>
              <w:pStyle w:val="ProductList-TableBody"/>
            </w:pPr>
            <w:r>
              <w:rPr>
                <w:color w:val="404040"/>
              </w:rPr>
              <w:t>Práva pro roaming: Není relevantní</w:t>
            </w:r>
          </w:p>
        </w:tc>
      </w:tr>
      <w:tr w:rsidR="001A1C9C" w14:paraId="6858260C" w14:textId="77777777">
        <w:tc>
          <w:tcPr>
            <w:tcW w:w="4040" w:type="dxa"/>
            <w:tcBorders>
              <w:top w:val="single" w:sz="4" w:space="0" w:color="000000"/>
              <w:left w:val="single" w:sz="4" w:space="0" w:color="000000"/>
              <w:bottom w:val="single" w:sz="4" w:space="0" w:color="000000"/>
              <w:right w:val="single" w:sz="4" w:space="0" w:color="000000"/>
            </w:tcBorders>
          </w:tcPr>
          <w:p w14:paraId="104E1BB5"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AEAC"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ADA2" w14:textId="77777777" w:rsidR="001A1C9C" w:rsidRDefault="001A1C9C">
            <w:pPr>
              <w:pStyle w:val="ProductList-TableBody"/>
            </w:pPr>
          </w:p>
        </w:tc>
      </w:tr>
    </w:tbl>
    <w:p w14:paraId="18B8807D"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29A4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604FD"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37BB9ED" w14:textId="77777777" w:rsidR="001A1C9C" w:rsidRDefault="001A1C9C">
      <w:pPr>
        <w:pStyle w:val="ProductList-Body"/>
      </w:pPr>
    </w:p>
    <w:p w14:paraId="2C9889B9" w14:textId="77777777" w:rsidR="001A1C9C" w:rsidRDefault="00A509B9">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088509"/>
      <w:r>
        <w:instrText>System Center Service Manager</w:instrText>
      </w:r>
      <w:bookmarkEnd w:id="171"/>
      <w:r>
        <w:instrText>" \l 3</w:instrText>
      </w:r>
      <w:r>
        <w:fldChar w:fldCharType="end"/>
      </w:r>
    </w:p>
    <w:p w14:paraId="72E842C3" w14:textId="77777777" w:rsidR="001A1C9C" w:rsidRDefault="00A509B9">
      <w:pPr>
        <w:pStyle w:val="ProductList-Offering1SubSection"/>
        <w:outlineLvl w:val="3"/>
      </w:pPr>
      <w:bookmarkStart w:id="172" w:name="_Sec1191"/>
      <w:r>
        <w:t>1. Dostupnost programu</w:t>
      </w:r>
      <w:bookmarkEnd w:id="172"/>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1A1C9C" w14:paraId="1DB74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63AC2" w14:textId="77777777" w:rsidR="001A1C9C" w:rsidRDefault="00A509B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91180"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119FE"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0EEB7C"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CAF16"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5E449"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CA1E"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BDB5A5"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EE3F20"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893B5"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473B95"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578C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C56FCB8" w14:textId="77777777">
        <w:tc>
          <w:tcPr>
            <w:tcW w:w="4160" w:type="dxa"/>
            <w:tcBorders>
              <w:top w:val="single" w:sz="6" w:space="0" w:color="FFFFFF"/>
              <w:left w:val="none" w:sz="4" w:space="0" w:color="6E6E6E"/>
              <w:bottom w:val="dashed" w:sz="4" w:space="0" w:color="BFBFBF"/>
              <w:right w:val="none" w:sz="4" w:space="0" w:color="6E6E6E"/>
            </w:tcBorders>
          </w:tcPr>
          <w:p w14:paraId="1B0E1A68" w14:textId="77777777" w:rsidR="001A1C9C" w:rsidRDefault="00A509B9">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0717BA83" w14:textId="77777777" w:rsidR="001A1C9C" w:rsidRDefault="00A509B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5AE5F1" w14:textId="77777777" w:rsidR="001A1C9C" w:rsidRDefault="00A509B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E342ACA" w14:textId="77777777" w:rsidR="001A1C9C" w:rsidRDefault="00A509B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25A51DC"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53E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2C0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702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269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3EF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F72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44D9"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DD7F5D9" w14:textId="77777777">
        <w:tc>
          <w:tcPr>
            <w:tcW w:w="4160" w:type="dxa"/>
            <w:tcBorders>
              <w:top w:val="dashed" w:sz="4" w:space="0" w:color="BFBFBF"/>
              <w:left w:val="none" w:sz="4" w:space="0" w:color="6E6E6E"/>
              <w:bottom w:val="none" w:sz="4" w:space="0" w:color="BFBFBF"/>
              <w:right w:val="none" w:sz="4" w:space="0" w:color="6E6E6E"/>
            </w:tcBorders>
          </w:tcPr>
          <w:p w14:paraId="2029E80D" w14:textId="77777777" w:rsidR="001A1C9C" w:rsidRDefault="00A509B9">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02B7FFF6" w14:textId="77777777" w:rsidR="001A1C9C" w:rsidRDefault="00A509B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7E32D8C" w14:textId="77777777" w:rsidR="001A1C9C" w:rsidRDefault="001A1C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1574202" w14:textId="77777777" w:rsidR="001A1C9C" w:rsidRDefault="00A509B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B8C11A7" w14:textId="77777777" w:rsidR="001A1C9C" w:rsidRDefault="00A509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261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DB7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CE1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D1A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94D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A7A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2C9A" w14:textId="77777777" w:rsidR="001A1C9C" w:rsidRDefault="001A1C9C">
            <w:pPr>
              <w:pStyle w:val="ProductList-TableBody"/>
              <w:jc w:val="center"/>
            </w:pPr>
          </w:p>
        </w:tc>
      </w:tr>
    </w:tbl>
    <w:p w14:paraId="50FF60DF" w14:textId="77777777" w:rsidR="001A1C9C" w:rsidRDefault="00A509B9">
      <w:pPr>
        <w:pStyle w:val="ProductList-Offering1SubSection"/>
        <w:outlineLvl w:val="3"/>
      </w:pPr>
      <w:bookmarkStart w:id="173" w:name="_Sec1192"/>
      <w:r>
        <w:t>2. Podmínky produktu</w:t>
      </w:r>
      <w:bookmarkEnd w:id="173"/>
    </w:p>
    <w:tbl>
      <w:tblPr>
        <w:tblStyle w:val="PURTable"/>
        <w:tblW w:w="0" w:type="dxa"/>
        <w:tblLook w:val="04A0" w:firstRow="1" w:lastRow="0" w:firstColumn="1" w:lastColumn="0" w:noHBand="0" w:noVBand="1"/>
      </w:tblPr>
      <w:tblGrid>
        <w:gridCol w:w="3608"/>
        <w:gridCol w:w="3594"/>
        <w:gridCol w:w="3588"/>
      </w:tblGrid>
      <w:tr w:rsidR="001A1C9C" w14:paraId="55DFF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41916"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B3452D"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17D48" w14:textId="77777777" w:rsidR="001A1C9C" w:rsidRDefault="00A509B9">
            <w:pPr>
              <w:pStyle w:val="ProductList-TableBody"/>
            </w:pPr>
            <w:r>
              <w:rPr>
                <w:color w:val="404040"/>
              </w:rPr>
              <w:t>Nižší verze: Není relevantní</w:t>
            </w:r>
          </w:p>
        </w:tc>
      </w:tr>
      <w:tr w:rsidR="001A1C9C" w14:paraId="3C5FA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6FA3"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72B8"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704C0A7"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1A1C9C" w14:paraId="7F006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B36C"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0967"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A616" w14:textId="77777777" w:rsidR="001A1C9C" w:rsidRDefault="00A509B9">
            <w:pPr>
              <w:pStyle w:val="ProductList-TableBody"/>
            </w:pPr>
            <w:r>
              <w:rPr>
                <w:color w:val="404040"/>
              </w:rPr>
              <w:t>Nárok na snížení: Není relevantní</w:t>
            </w:r>
          </w:p>
        </w:tc>
      </w:tr>
      <w:tr w:rsidR="001A1C9C" w14:paraId="66EC1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61CC"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9D42"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D820" w14:textId="77777777" w:rsidR="001A1C9C" w:rsidRDefault="00A509B9">
            <w:pPr>
              <w:pStyle w:val="ProductList-TableBody"/>
            </w:pPr>
            <w:r>
              <w:rPr>
                <w:color w:val="404040"/>
              </w:rPr>
              <w:t>Nárok na aktualizaci: Není relevantní</w:t>
            </w:r>
          </w:p>
        </w:tc>
      </w:tr>
      <w:tr w:rsidR="001A1C9C" w14:paraId="5BA5D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80B8"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C485"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0C92" w14:textId="77777777" w:rsidR="001A1C9C" w:rsidRDefault="001A1C9C">
            <w:pPr>
              <w:pStyle w:val="ProductList-TableBody"/>
            </w:pPr>
          </w:p>
        </w:tc>
      </w:tr>
    </w:tbl>
    <w:p w14:paraId="058AA657" w14:textId="77777777" w:rsidR="001A1C9C" w:rsidRDefault="00A509B9">
      <w:pPr>
        <w:pStyle w:val="ProductList-Offering1SubSection"/>
        <w:outlineLvl w:val="3"/>
      </w:pPr>
      <w:bookmarkStart w:id="174" w:name="_Sec1193"/>
      <w:r>
        <w:t>3. Užívací práva</w:t>
      </w:r>
      <w:bookmarkEnd w:id="174"/>
    </w:p>
    <w:tbl>
      <w:tblPr>
        <w:tblStyle w:val="PURTable"/>
        <w:tblW w:w="0" w:type="dxa"/>
        <w:tblLook w:val="04A0" w:firstRow="1" w:lastRow="0" w:firstColumn="1" w:lastColumn="0" w:noHBand="0" w:noVBand="1"/>
      </w:tblPr>
      <w:tblGrid>
        <w:gridCol w:w="3598"/>
        <w:gridCol w:w="3586"/>
        <w:gridCol w:w="3606"/>
      </w:tblGrid>
      <w:tr w:rsidR="001A1C9C" w14:paraId="40E2B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132D"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7186855"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76D8D" w14:textId="77777777" w:rsidR="001A1C9C" w:rsidRDefault="00A509B9">
            <w:pPr>
              <w:pStyle w:val="ProductList-TableBody"/>
            </w:pPr>
            <w:r>
              <w:rPr>
                <w:color w:val="404040"/>
              </w:rPr>
              <w:t>Další software: Není relevantní</w:t>
            </w:r>
          </w:p>
        </w:tc>
      </w:tr>
      <w:tr w:rsidR="001A1C9C" w14:paraId="44C58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A9B1"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DD58"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D3B3DFA"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1A1C9C" w14:paraId="76BCFAA6" w14:textId="77777777">
        <w:tc>
          <w:tcPr>
            <w:tcW w:w="4040" w:type="dxa"/>
            <w:tcBorders>
              <w:top w:val="single" w:sz="4" w:space="0" w:color="000000"/>
              <w:left w:val="single" w:sz="4" w:space="0" w:color="000000"/>
              <w:bottom w:val="single" w:sz="4" w:space="0" w:color="000000"/>
              <w:right w:val="single" w:sz="4" w:space="0" w:color="000000"/>
            </w:tcBorders>
          </w:tcPr>
          <w:p w14:paraId="688566CB"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794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521E" w14:textId="77777777" w:rsidR="001A1C9C" w:rsidRDefault="001A1C9C">
            <w:pPr>
              <w:pStyle w:val="ProductList-TableBody"/>
            </w:pPr>
          </w:p>
        </w:tc>
      </w:tr>
    </w:tbl>
    <w:p w14:paraId="4AE8A385" w14:textId="77777777" w:rsidR="001A1C9C" w:rsidRDefault="001A1C9C">
      <w:pPr>
        <w:pStyle w:val="ProductList-Body"/>
      </w:pPr>
    </w:p>
    <w:p w14:paraId="59D610D6" w14:textId="77777777" w:rsidR="001A1C9C" w:rsidRDefault="00A509B9">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1A1C9C" w14:paraId="66F94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0D4B0" w14:textId="77777777" w:rsidR="001A1C9C" w:rsidRDefault="00A509B9">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BFC097A" w14:textId="77777777" w:rsidR="001A1C9C" w:rsidRDefault="00A509B9">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F04673B" w14:textId="77777777" w:rsidR="001A1C9C" w:rsidRDefault="001A1C9C">
            <w:pPr>
              <w:pStyle w:val="ProductList-TableBody"/>
            </w:pPr>
          </w:p>
        </w:tc>
      </w:tr>
    </w:tbl>
    <w:p w14:paraId="03503B09" w14:textId="77777777" w:rsidR="001A1C9C" w:rsidRDefault="001A1C9C">
      <w:pPr>
        <w:pStyle w:val="ProductList-Body"/>
      </w:pPr>
    </w:p>
    <w:p w14:paraId="37F5777A" w14:textId="77777777" w:rsidR="001A1C9C" w:rsidRDefault="00A509B9">
      <w:pPr>
        <w:pStyle w:val="ProductList-ClauseHeading"/>
        <w:outlineLvl w:val="4"/>
      </w:pPr>
      <w:r>
        <w:t>3.2 Technologie SQL Server</w:t>
      </w:r>
    </w:p>
    <w:p w14:paraId="5EF5476E"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02C23C14" w14:textId="77777777" w:rsidR="001A1C9C" w:rsidRDefault="00A509B9">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617"/>
        <w:gridCol w:w="3595"/>
        <w:gridCol w:w="3578"/>
      </w:tblGrid>
      <w:tr w:rsidR="001A1C9C" w14:paraId="24484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77B11"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9370A"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1286A" w14:textId="77777777" w:rsidR="001A1C9C" w:rsidRDefault="00A509B9">
            <w:pPr>
              <w:pStyle w:val="ProductList-TableBody"/>
            </w:pPr>
            <w:r>
              <w:rPr>
                <w:color w:val="404040"/>
              </w:rPr>
              <w:t>Práva na zálohu: Není relevantní</w:t>
            </w:r>
          </w:p>
        </w:tc>
      </w:tr>
      <w:tr w:rsidR="001A1C9C" w14:paraId="26CC5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FD2C"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7F532BE"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4783" w14:textId="77777777" w:rsidR="001A1C9C" w:rsidRDefault="00A509B9">
            <w:pPr>
              <w:pStyle w:val="ProductList-TableBody"/>
            </w:pPr>
            <w:r>
              <w:rPr>
                <w:color w:val="404040"/>
              </w:rPr>
              <w:t>Práva pro roaming: Není relevantní</w:t>
            </w:r>
          </w:p>
        </w:tc>
      </w:tr>
      <w:tr w:rsidR="001A1C9C" w14:paraId="67D5C437" w14:textId="77777777">
        <w:tc>
          <w:tcPr>
            <w:tcW w:w="4040" w:type="dxa"/>
            <w:tcBorders>
              <w:top w:val="single" w:sz="4" w:space="0" w:color="000000"/>
              <w:left w:val="single" w:sz="4" w:space="0" w:color="000000"/>
              <w:bottom w:val="single" w:sz="4" w:space="0" w:color="000000"/>
              <w:right w:val="single" w:sz="4" w:space="0" w:color="000000"/>
            </w:tcBorders>
          </w:tcPr>
          <w:p w14:paraId="085A3D3F"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438D"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2B65" w14:textId="77777777" w:rsidR="001A1C9C" w:rsidRDefault="001A1C9C">
            <w:pPr>
              <w:pStyle w:val="ProductList-TableBody"/>
            </w:pPr>
          </w:p>
        </w:tc>
      </w:tr>
    </w:tbl>
    <w:p w14:paraId="0ED55C02" w14:textId="77777777" w:rsidR="001A1C9C" w:rsidRDefault="001A1C9C">
      <w:pPr>
        <w:pStyle w:val="ProductList-Body"/>
      </w:pPr>
    </w:p>
    <w:p w14:paraId="2A376D07" w14:textId="77777777" w:rsidR="001A1C9C" w:rsidRDefault="00A509B9">
      <w:pPr>
        <w:pStyle w:val="ProductList-ClauseHeading"/>
        <w:outlineLvl w:val="4"/>
      </w:pPr>
      <w:r>
        <w:t>4.1 Práva k aktuální větvi produktu System Center Service Manager</w:t>
      </w:r>
    </w:p>
    <w:p w14:paraId="2B5E7724" w14:textId="77777777" w:rsidR="001A1C9C" w:rsidRDefault="00A509B9">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620D727F"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D85D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E6AD9"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1DE311F" w14:textId="77777777" w:rsidR="001A1C9C" w:rsidRDefault="001A1C9C">
      <w:pPr>
        <w:pStyle w:val="ProductList-Body"/>
      </w:pPr>
    </w:p>
    <w:p w14:paraId="440F1B06" w14:textId="77777777" w:rsidR="001A1C9C" w:rsidRDefault="00A509B9">
      <w:pPr>
        <w:pStyle w:val="ProductList-Offering1Heading"/>
        <w:outlineLvl w:val="1"/>
      </w:pPr>
      <w:bookmarkStart w:id="176" w:name="_Sec616"/>
      <w:r>
        <w:t>Sada Virtual Desktop Infrastructure (VDI)</w:t>
      </w:r>
      <w:bookmarkEnd w:id="176"/>
      <w:r>
        <w:fldChar w:fldCharType="begin"/>
      </w:r>
      <w:r>
        <w:instrText xml:space="preserve"> TC "</w:instrText>
      </w:r>
      <w:bookmarkStart w:id="177" w:name="_Toc486088510"/>
      <w:r>
        <w:instrText>Sada Virtual Desktop Infrastructure (VDI)</w:instrText>
      </w:r>
      <w:bookmarkEnd w:id="177"/>
      <w:r>
        <w:instrText>" \l 2</w:instrText>
      </w:r>
      <w:r>
        <w:fldChar w:fldCharType="end"/>
      </w:r>
    </w:p>
    <w:p w14:paraId="128C87D5" w14:textId="77777777" w:rsidR="001A1C9C" w:rsidRDefault="00A509B9">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14:paraId="3443A7E8"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199D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D4B9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5F37F9C" w14:textId="77777777" w:rsidR="001A1C9C" w:rsidRDefault="001A1C9C">
      <w:pPr>
        <w:pStyle w:val="ProductList-Body"/>
      </w:pPr>
    </w:p>
    <w:p w14:paraId="097337E7" w14:textId="77777777" w:rsidR="001A1C9C" w:rsidRDefault="00A509B9">
      <w:pPr>
        <w:pStyle w:val="ProductList-OfferingGroupHeading"/>
        <w:outlineLvl w:val="1"/>
      </w:pPr>
      <w:bookmarkStart w:id="178" w:name="_Sec617"/>
      <w:r>
        <w:t>Visual Studio</w:t>
      </w:r>
      <w:bookmarkEnd w:id="178"/>
      <w:r>
        <w:fldChar w:fldCharType="begin"/>
      </w:r>
      <w:r>
        <w:instrText xml:space="preserve"> TC "</w:instrText>
      </w:r>
      <w:bookmarkStart w:id="179" w:name="_Toc486088511"/>
      <w:r>
        <w:instrText>Visual Studio</w:instrText>
      </w:r>
      <w:bookmarkEnd w:id="179"/>
      <w:r>
        <w:instrText>" \l 2</w:instrText>
      </w:r>
      <w:r>
        <w:fldChar w:fldCharType="end"/>
      </w:r>
    </w:p>
    <w:p w14:paraId="24343D2F" w14:textId="77777777" w:rsidR="001A1C9C" w:rsidRDefault="00A509B9">
      <w:pPr>
        <w:pStyle w:val="ProductList-Offering2HeadingNoBorder"/>
        <w:outlineLvl w:val="2"/>
      </w:pPr>
      <w:bookmarkStart w:id="180" w:name="_Sec649"/>
      <w:r>
        <w:t>Visual Studio</w:t>
      </w:r>
      <w:bookmarkEnd w:id="180"/>
      <w:r>
        <w:fldChar w:fldCharType="begin"/>
      </w:r>
      <w:r>
        <w:instrText xml:space="preserve"> TC "</w:instrText>
      </w:r>
      <w:bookmarkStart w:id="181" w:name="_Toc486088512"/>
      <w:r>
        <w:instrText>Visual Studio</w:instrText>
      </w:r>
      <w:bookmarkEnd w:id="181"/>
      <w:r>
        <w:instrText>" \l 3</w:instrText>
      </w:r>
      <w:r>
        <w:fldChar w:fldCharType="end"/>
      </w:r>
    </w:p>
    <w:p w14:paraId="031C0A9F" w14:textId="77777777" w:rsidR="001A1C9C" w:rsidRDefault="00A509B9">
      <w:pPr>
        <w:pStyle w:val="ProductList-Offering1SubSection"/>
        <w:outlineLvl w:val="3"/>
      </w:pPr>
      <w:bookmarkStart w:id="182" w:name="_Sec697"/>
      <w:r>
        <w:t>1. Dostupnost programu</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A1C9C" w14:paraId="702EB0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0215E"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0869"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9F41"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244DF"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90B10"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1598"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B2536"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5CE9"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3DB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9FD5"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60E1"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81E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E28C4F0" w14:textId="77777777">
        <w:tc>
          <w:tcPr>
            <w:tcW w:w="4160" w:type="dxa"/>
            <w:tcBorders>
              <w:top w:val="single" w:sz="6" w:space="0" w:color="FFFFFF"/>
              <w:left w:val="none" w:sz="4" w:space="0" w:color="6E6E6E"/>
              <w:bottom w:val="dashed" w:sz="4" w:space="0" w:color="BFBFBF"/>
              <w:right w:val="none" w:sz="4" w:space="0" w:color="6E6E6E"/>
            </w:tcBorders>
          </w:tcPr>
          <w:p w14:paraId="4A2C2A3E" w14:textId="77777777" w:rsidR="001A1C9C" w:rsidRDefault="00A509B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5D5FC5" w14:textId="77777777" w:rsidR="001A1C9C" w:rsidRDefault="00A509B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82FDAD6" w14:textId="77777777" w:rsidR="001A1C9C" w:rsidRDefault="00A509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EB2E85"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645192"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432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056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69A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61E9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58C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65D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50FB7" w14:textId="77777777" w:rsidR="001A1C9C" w:rsidRDefault="001A1C9C">
            <w:pPr>
              <w:pStyle w:val="ProductList-TableBody"/>
              <w:jc w:val="center"/>
            </w:pPr>
          </w:p>
        </w:tc>
      </w:tr>
      <w:tr w:rsidR="001A1C9C" w14:paraId="1AA6DF67" w14:textId="77777777">
        <w:tc>
          <w:tcPr>
            <w:tcW w:w="4160" w:type="dxa"/>
            <w:tcBorders>
              <w:top w:val="dashed" w:sz="4" w:space="0" w:color="BFBFBF"/>
              <w:left w:val="none" w:sz="4" w:space="0" w:color="6E6E6E"/>
              <w:bottom w:val="dashed" w:sz="4" w:space="0" w:color="BFBFBF"/>
              <w:right w:val="none" w:sz="4" w:space="0" w:color="6E6E6E"/>
            </w:tcBorders>
          </w:tcPr>
          <w:p w14:paraId="1D17DC6B" w14:textId="77777777" w:rsidR="001A1C9C" w:rsidRDefault="00A509B9">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6FB54F" w14:textId="77777777" w:rsidR="001A1C9C" w:rsidRDefault="00A509B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8B79A1"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C5FED7" w14:textId="77777777" w:rsidR="001A1C9C" w:rsidRDefault="00A509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CE406B" w14:textId="77777777" w:rsidR="001A1C9C" w:rsidRDefault="00A509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193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6237"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A3A8"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4F68"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076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8E6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0F6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DD71B23" w14:textId="77777777">
        <w:tc>
          <w:tcPr>
            <w:tcW w:w="4160" w:type="dxa"/>
            <w:tcBorders>
              <w:top w:val="dashed" w:sz="4" w:space="0" w:color="BFBFBF"/>
              <w:left w:val="none" w:sz="4" w:space="0" w:color="6E6E6E"/>
              <w:bottom w:val="dashed" w:sz="4" w:space="0" w:color="BFBFBF"/>
              <w:right w:val="none" w:sz="4" w:space="0" w:color="6E6E6E"/>
            </w:tcBorders>
          </w:tcPr>
          <w:p w14:paraId="0ED524FF" w14:textId="77777777" w:rsidR="001A1C9C" w:rsidRDefault="00A509B9">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F9156B" w14:textId="77777777" w:rsidR="001A1C9C" w:rsidRDefault="00A509B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BB767FC"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D1EA3" w14:textId="77777777" w:rsidR="001A1C9C" w:rsidRDefault="00A509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2D493A" w14:textId="77777777" w:rsidR="001A1C9C" w:rsidRDefault="00A509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1335"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A9A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4301"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5C12"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0F2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4B9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ECC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EF2168C" w14:textId="77777777">
        <w:tc>
          <w:tcPr>
            <w:tcW w:w="4160" w:type="dxa"/>
            <w:tcBorders>
              <w:top w:val="dashed" w:sz="4" w:space="0" w:color="BFBFBF"/>
              <w:left w:val="none" w:sz="4" w:space="0" w:color="6E6E6E"/>
              <w:bottom w:val="dashed" w:sz="4" w:space="0" w:color="BFBFBF"/>
              <w:right w:val="none" w:sz="4" w:space="0" w:color="6E6E6E"/>
            </w:tcBorders>
          </w:tcPr>
          <w:p w14:paraId="3038DD11" w14:textId="77777777" w:rsidR="001A1C9C" w:rsidRDefault="00A509B9">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5965E" w14:textId="77777777" w:rsidR="001A1C9C" w:rsidRDefault="00A509B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FE648AC"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ED4FC" w14:textId="77777777" w:rsidR="001A1C9C" w:rsidRDefault="00A509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BDB3F8" w14:textId="77777777" w:rsidR="001A1C9C" w:rsidRDefault="00A509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04A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CF5C"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D6B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D93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B9D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A41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3C9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11CC9097" w14:textId="77777777">
        <w:tc>
          <w:tcPr>
            <w:tcW w:w="4160" w:type="dxa"/>
            <w:tcBorders>
              <w:top w:val="dashed" w:sz="4" w:space="0" w:color="BFBFBF"/>
              <w:left w:val="none" w:sz="4" w:space="0" w:color="6E6E6E"/>
              <w:bottom w:val="none" w:sz="4" w:space="0" w:color="BFBFBF"/>
              <w:right w:val="none" w:sz="4" w:space="0" w:color="6E6E6E"/>
            </w:tcBorders>
          </w:tcPr>
          <w:p w14:paraId="1857C597" w14:textId="77777777" w:rsidR="001A1C9C" w:rsidRDefault="00A509B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3E554" w14:textId="77777777" w:rsidR="001A1C9C" w:rsidRDefault="00A509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9C1BF8E" w14:textId="77777777" w:rsidR="001A1C9C" w:rsidRDefault="00A509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DE5DC3" w14:textId="77777777" w:rsidR="001A1C9C" w:rsidRDefault="00A509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BFDE00" w14:textId="77777777" w:rsidR="001A1C9C" w:rsidRDefault="00A509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8FDF"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511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2C49"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BE3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373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210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D54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FD3AB5F" w14:textId="77777777" w:rsidR="001A1C9C" w:rsidRDefault="00A509B9">
      <w:pPr>
        <w:pStyle w:val="ProductList-Offering1SubSection"/>
        <w:outlineLvl w:val="3"/>
      </w:pPr>
      <w:bookmarkStart w:id="183" w:name="_Sec752"/>
      <w:r>
        <w:t>2. Podmínky produktu</w:t>
      </w:r>
      <w:bookmarkEnd w:id="183"/>
    </w:p>
    <w:tbl>
      <w:tblPr>
        <w:tblStyle w:val="PURTable"/>
        <w:tblW w:w="0" w:type="dxa"/>
        <w:tblLook w:val="04A0" w:firstRow="1" w:lastRow="0" w:firstColumn="1" w:lastColumn="0" w:noHBand="0" w:noVBand="1"/>
      </w:tblPr>
      <w:tblGrid>
        <w:gridCol w:w="3599"/>
        <w:gridCol w:w="3595"/>
        <w:gridCol w:w="3596"/>
      </w:tblGrid>
      <w:tr w:rsidR="001A1C9C" w14:paraId="2F6AB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5665"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25993656"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01C64C53" w14:textId="77777777" w:rsidR="001A1C9C" w:rsidRDefault="00A509B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1A1C9C" w14:paraId="71E7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14E8"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CA11"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6DA73"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28B8C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4D1E"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55A2"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0A9C" w14:textId="77777777" w:rsidR="001A1C9C" w:rsidRDefault="00A509B9">
            <w:pPr>
              <w:pStyle w:val="ProductList-TableBody"/>
            </w:pPr>
            <w:r>
              <w:rPr>
                <w:color w:val="404040"/>
              </w:rPr>
              <w:t>Nárok na snížení: Není relevantní</w:t>
            </w:r>
          </w:p>
        </w:tc>
      </w:tr>
      <w:tr w:rsidR="001A1C9C" w14:paraId="6D979BBB" w14:textId="77777777">
        <w:tc>
          <w:tcPr>
            <w:tcW w:w="4040" w:type="dxa"/>
            <w:tcBorders>
              <w:top w:val="single" w:sz="4" w:space="0" w:color="000000"/>
              <w:left w:val="single" w:sz="4" w:space="0" w:color="000000"/>
              <w:bottom w:val="single" w:sz="4" w:space="0" w:color="000000"/>
              <w:right w:val="single" w:sz="4" w:space="0" w:color="000000"/>
            </w:tcBorders>
          </w:tcPr>
          <w:p w14:paraId="5380C6D6"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D431"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041E" w14:textId="77777777" w:rsidR="001A1C9C" w:rsidRDefault="00A509B9">
            <w:pPr>
              <w:pStyle w:val="ProductList-TableBody"/>
            </w:pPr>
            <w:r>
              <w:rPr>
                <w:color w:val="404040"/>
              </w:rPr>
              <w:t>Nárok na aktualizaci: Není relevantní</w:t>
            </w:r>
          </w:p>
        </w:tc>
      </w:tr>
      <w:tr w:rsidR="001A1C9C" w14:paraId="423AD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54E9"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5D51"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AAD7" w14:textId="77777777" w:rsidR="001A1C9C" w:rsidRDefault="001A1C9C">
            <w:pPr>
              <w:pStyle w:val="ProductList-TableBody"/>
            </w:pPr>
          </w:p>
        </w:tc>
      </w:tr>
    </w:tbl>
    <w:p w14:paraId="67A50848" w14:textId="77777777" w:rsidR="001A1C9C" w:rsidRDefault="001A1C9C">
      <w:pPr>
        <w:pStyle w:val="ProductList-Body"/>
      </w:pPr>
    </w:p>
    <w:p w14:paraId="413B90B7" w14:textId="77777777" w:rsidR="001A1C9C" w:rsidRDefault="00A509B9">
      <w:pPr>
        <w:pStyle w:val="ProductList-ClauseHeading"/>
        <w:outlineLvl w:val="4"/>
      </w:pPr>
      <w:r>
        <w:t>2.1 Poskytnutí licence pro SQL Server Parallel Data Warehouse Developer</w:t>
      </w:r>
    </w:p>
    <w:p w14:paraId="252B9F2A" w14:textId="77777777" w:rsidR="001A1C9C" w:rsidRDefault="00A509B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1585CA34" w14:textId="77777777" w:rsidR="001A1C9C" w:rsidRDefault="001A1C9C">
      <w:pPr>
        <w:pStyle w:val="ProductList-Body"/>
      </w:pPr>
    </w:p>
    <w:p w14:paraId="48AAEC5B" w14:textId="77777777" w:rsidR="001A1C9C" w:rsidRDefault="00A509B9">
      <w:pPr>
        <w:pStyle w:val="ProductList-ClauseHeading"/>
        <w:outlineLvl w:val="4"/>
      </w:pPr>
      <w:r>
        <w:t>2.2 Poskytnutí licence pro Visual Studio Team Foundation Server 2017</w:t>
      </w:r>
    </w:p>
    <w:p w14:paraId="603A3320" w14:textId="77777777" w:rsidR="001A1C9C" w:rsidRDefault="00A509B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3C84B30" w14:textId="77777777" w:rsidR="001A1C9C" w:rsidRDefault="001A1C9C">
      <w:pPr>
        <w:pStyle w:val="ProductList-Body"/>
      </w:pPr>
    </w:p>
    <w:p w14:paraId="25F92DE1" w14:textId="77777777" w:rsidR="001A1C9C" w:rsidRDefault="00A509B9">
      <w:pPr>
        <w:pStyle w:val="ProductList-ClauseHeading"/>
        <w:outlineLvl w:val="4"/>
      </w:pPr>
      <w:r>
        <w:t>2.3 Služby platformy Microsoft Azure</w:t>
      </w:r>
    </w:p>
    <w:p w14:paraId="6361E87A" w14:textId="77777777" w:rsidR="001A1C9C" w:rsidRDefault="00A509B9">
      <w:pPr>
        <w:pStyle w:val="ProductList-Body"/>
      </w:pPr>
      <w:r>
        <w:t>Výhody Microsoft Azure nelze kombinovat z více odběrů Visual Studio nebo platforem MSDN do jednoho účtu Microsoft Azure.</w:t>
      </w:r>
    </w:p>
    <w:p w14:paraId="3E20850F" w14:textId="77777777" w:rsidR="001A1C9C" w:rsidRDefault="00A509B9">
      <w:pPr>
        <w:pStyle w:val="ProductList-Offering1SubSection"/>
        <w:outlineLvl w:val="3"/>
      </w:pPr>
      <w:bookmarkStart w:id="184" w:name="_Sec810"/>
      <w:r>
        <w:t>3. Užívací práva</w:t>
      </w:r>
      <w:bookmarkEnd w:id="184"/>
    </w:p>
    <w:tbl>
      <w:tblPr>
        <w:tblStyle w:val="PURTable"/>
        <w:tblW w:w="0" w:type="dxa"/>
        <w:tblLook w:val="04A0" w:firstRow="1" w:lastRow="0" w:firstColumn="1" w:lastColumn="0" w:noHBand="0" w:noVBand="1"/>
      </w:tblPr>
      <w:tblGrid>
        <w:gridCol w:w="3610"/>
        <w:gridCol w:w="3580"/>
        <w:gridCol w:w="3600"/>
      </w:tblGrid>
      <w:tr w:rsidR="001A1C9C" w14:paraId="60AF8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D6A25"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FDAAD1"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ECF31" w14:textId="77777777" w:rsidR="001A1C9C" w:rsidRDefault="00A509B9">
            <w:pPr>
              <w:pStyle w:val="ProductList-TableBody"/>
            </w:pPr>
            <w:r>
              <w:rPr>
                <w:color w:val="404040"/>
              </w:rPr>
              <w:t>Další software: Není relevantní</w:t>
            </w:r>
          </w:p>
        </w:tc>
      </w:tr>
      <w:tr w:rsidR="001A1C9C" w14:paraId="1E9EA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688F"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1BDB"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D3C553C"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1A1C9C" w14:paraId="196E8BD8" w14:textId="77777777">
        <w:tc>
          <w:tcPr>
            <w:tcW w:w="4040" w:type="dxa"/>
            <w:tcBorders>
              <w:top w:val="single" w:sz="4" w:space="0" w:color="000000"/>
              <w:left w:val="single" w:sz="4" w:space="0" w:color="000000"/>
              <w:bottom w:val="single" w:sz="4" w:space="0" w:color="000000"/>
              <w:right w:val="single" w:sz="4" w:space="0" w:color="000000"/>
            </w:tcBorders>
          </w:tcPr>
          <w:p w14:paraId="485ACB31"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EB05"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FEF3" w14:textId="77777777" w:rsidR="001A1C9C" w:rsidRDefault="001A1C9C">
            <w:pPr>
              <w:pStyle w:val="ProductList-TableBody"/>
            </w:pPr>
          </w:p>
        </w:tc>
      </w:tr>
    </w:tbl>
    <w:p w14:paraId="40F78F99" w14:textId="77777777" w:rsidR="001A1C9C" w:rsidRDefault="001A1C9C">
      <w:pPr>
        <w:pStyle w:val="ProductList-Body"/>
      </w:pPr>
    </w:p>
    <w:p w14:paraId="744CA7E9" w14:textId="77777777" w:rsidR="001A1C9C" w:rsidRDefault="00A509B9">
      <w:pPr>
        <w:pStyle w:val="ProductList-ClauseHeading"/>
        <w:outlineLvl w:val="4"/>
      </w:pPr>
      <w:r>
        <w:t>3.1 Soubor BUILDSERVER.TXT</w:t>
      </w:r>
    </w:p>
    <w:p w14:paraId="3BD292DA" w14:textId="77777777" w:rsidR="001A1C9C" w:rsidRDefault="00A509B9">
      <w:pPr>
        <w:pStyle w:val="ProductList-Body"/>
      </w:pPr>
      <w:r>
        <w:t xml:space="preserve">Zákazník může instalovat kopie souborů v seznamech BuildServer na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18587CC1" w14:textId="77777777" w:rsidR="001A1C9C" w:rsidRDefault="001A1C9C">
      <w:pPr>
        <w:pStyle w:val="ProductList-Body"/>
      </w:pPr>
    </w:p>
    <w:p w14:paraId="15B6BD80" w14:textId="77777777" w:rsidR="001A1C9C" w:rsidRDefault="00A509B9">
      <w:pPr>
        <w:pStyle w:val="ProductList-ClauseHeading"/>
        <w:outlineLvl w:val="4"/>
      </w:pPr>
      <w:r>
        <w:t>3.2 Nástroje</w:t>
      </w:r>
    </w:p>
    <w:p w14:paraId="1E90929F" w14:textId="77777777" w:rsidR="001A1C9C" w:rsidRDefault="00A509B9">
      <w:pPr>
        <w:pStyle w:val="ProductList-Body"/>
      </w:pPr>
      <w:r>
        <w:t xml:space="preserve">Zákazník může kopírovat a instalovat nástroje uvedené na adrese </w:t>
      </w:r>
      <w:hyperlink r:id="rId89">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2B559D4D" w14:textId="77777777" w:rsidR="001A1C9C" w:rsidRDefault="001A1C9C">
      <w:pPr>
        <w:pStyle w:val="ProductList-Body"/>
      </w:pPr>
    </w:p>
    <w:p w14:paraId="0E806E04" w14:textId="77777777" w:rsidR="001A1C9C" w:rsidRDefault="00A509B9">
      <w:pPr>
        <w:pStyle w:val="ProductList-ClauseHeading"/>
        <w:outlineLvl w:val="4"/>
      </w:pPr>
      <w:r>
        <w:t>3.3 System Center – Virtual Machine Manager (SCVMM) – odběr Visual Studio Enterprise a odběr Visual Studio Test Professional</w:t>
      </w:r>
    </w:p>
    <w:p w14:paraId="7009372A" w14:textId="77777777" w:rsidR="001A1C9C" w:rsidRDefault="00A509B9">
      <w:pPr>
        <w:pStyle w:val="ProductList-Body"/>
      </w:pPr>
      <w:r>
        <w:t>Každý licencovaný uživatel odběru Visual Studio Enterprise nebo odběru Visual Studio Test Professional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14:paraId="2C962A70" w14:textId="77777777" w:rsidR="001A1C9C" w:rsidRDefault="001A1C9C">
      <w:pPr>
        <w:pStyle w:val="ProductList-Body"/>
      </w:pPr>
    </w:p>
    <w:p w14:paraId="17E6DEFC" w14:textId="77777777" w:rsidR="001A1C9C" w:rsidRDefault="00A509B9">
      <w:pPr>
        <w:pStyle w:val="ProductList-ClauseHeading"/>
        <w:outlineLvl w:val="4"/>
      </w:pPr>
      <w:r>
        <w:t>3.4 Office Professional Plus 2016 – odběr Visual Studio Enterprise</w:t>
      </w:r>
    </w:p>
    <w:p w14:paraId="0F052A4A" w14:textId="77777777" w:rsidR="001A1C9C" w:rsidRDefault="00A509B9">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43409F6" w14:textId="77777777" w:rsidR="001A1C9C" w:rsidRDefault="001A1C9C">
      <w:pPr>
        <w:pStyle w:val="ProductList-Body"/>
      </w:pPr>
    </w:p>
    <w:p w14:paraId="6B6EFB3B" w14:textId="77777777" w:rsidR="001A1C9C" w:rsidRDefault="00A509B9">
      <w:pPr>
        <w:pStyle w:val="ProductList-ClauseHeading"/>
        <w:outlineLvl w:val="4"/>
      </w:pPr>
      <w:r>
        <w:t>3.5 Knihovny s licencí GNU Lesser General Public</w:t>
      </w:r>
    </w:p>
    <w:p w14:paraId="1BA8F09C" w14:textId="77777777" w:rsidR="001A1C9C" w:rsidRDefault="00A509B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14:paraId="3B2352FC" w14:textId="77777777" w:rsidR="001A1C9C" w:rsidRDefault="00A509B9">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17"/>
        <w:gridCol w:w="3595"/>
        <w:gridCol w:w="3578"/>
      </w:tblGrid>
      <w:tr w:rsidR="001A1C9C" w14:paraId="60B0C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35DDE"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50310"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3487E" w14:textId="77777777" w:rsidR="001A1C9C" w:rsidRDefault="00A509B9">
            <w:pPr>
              <w:pStyle w:val="ProductList-TableBody"/>
            </w:pPr>
            <w:r>
              <w:rPr>
                <w:color w:val="404040"/>
              </w:rPr>
              <w:t>Práva na zálohu: Není relevantní</w:t>
            </w:r>
          </w:p>
        </w:tc>
      </w:tr>
      <w:tr w:rsidR="001A1C9C" w14:paraId="03CB4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B3A8"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B6E2E89"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3D5F" w14:textId="77777777" w:rsidR="001A1C9C" w:rsidRDefault="00A509B9">
            <w:pPr>
              <w:pStyle w:val="ProductList-TableBody"/>
            </w:pPr>
            <w:r>
              <w:rPr>
                <w:color w:val="404040"/>
              </w:rPr>
              <w:t>Práva pro roaming: Není relevantní</w:t>
            </w:r>
          </w:p>
        </w:tc>
      </w:tr>
      <w:tr w:rsidR="001A1C9C" w14:paraId="7C10F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9B20"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7BA3E1BB" w14:textId="77777777" w:rsidR="001A1C9C" w:rsidRDefault="00A509B9">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AB3C" w14:textId="77777777" w:rsidR="001A1C9C" w:rsidRDefault="001A1C9C">
            <w:pPr>
              <w:pStyle w:val="ProductList-TableBody"/>
            </w:pPr>
          </w:p>
        </w:tc>
      </w:tr>
    </w:tbl>
    <w:p w14:paraId="30ECA73C" w14:textId="77777777" w:rsidR="001A1C9C" w:rsidRDefault="001A1C9C">
      <w:pPr>
        <w:pStyle w:val="ProductList-Body"/>
      </w:pPr>
    </w:p>
    <w:p w14:paraId="01D872C1" w14:textId="77777777" w:rsidR="001A1C9C" w:rsidRDefault="00A509B9">
      <w:pPr>
        <w:pStyle w:val="ProductList-ClauseHeading"/>
        <w:outlineLvl w:val="4"/>
      </w:pPr>
      <w:r>
        <w:t>4.1 Nárok na krytí Software Assurance</w:t>
      </w:r>
    </w:p>
    <w:p w14:paraId="67B7144D" w14:textId="77777777" w:rsidR="001A1C9C" w:rsidRDefault="00A509B9">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7592C508" w14:textId="77777777" w:rsidR="001A1C9C" w:rsidRDefault="001A1C9C">
      <w:pPr>
        <w:pStyle w:val="ProductList-Body"/>
      </w:pPr>
    </w:p>
    <w:p w14:paraId="1A9DCCCE" w14:textId="77777777" w:rsidR="001A1C9C" w:rsidRDefault="00A509B9">
      <w:pPr>
        <w:pStyle w:val="ProductList-ClauseHeading"/>
        <w:outlineLvl w:val="4"/>
      </w:pPr>
      <w:r>
        <w:t>4.2 Odběr Visual Studio – časově neomezená práva</w:t>
      </w:r>
    </w:p>
    <w:p w14:paraId="32C6A8EB" w14:textId="77777777" w:rsidR="001A1C9C" w:rsidRDefault="00A509B9">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0A4B0E0D"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0AB69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6B18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196E3B72" w14:textId="77777777" w:rsidR="001A1C9C" w:rsidRDefault="001A1C9C">
      <w:pPr>
        <w:pStyle w:val="ProductList-Body"/>
      </w:pPr>
    </w:p>
    <w:p w14:paraId="34EB43CE" w14:textId="77777777" w:rsidR="001A1C9C" w:rsidRDefault="00A509B9">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088513"/>
      <w:r>
        <w:instrText>Visual Studio Team Foundation Server</w:instrText>
      </w:r>
      <w:bookmarkEnd w:id="187"/>
      <w:r>
        <w:instrText>" \l 3</w:instrText>
      </w:r>
      <w:r>
        <w:fldChar w:fldCharType="end"/>
      </w:r>
    </w:p>
    <w:p w14:paraId="409502F0" w14:textId="77777777" w:rsidR="001A1C9C" w:rsidRDefault="00A509B9">
      <w:pPr>
        <w:pStyle w:val="ProductList-Offering1SubSection"/>
        <w:outlineLvl w:val="3"/>
      </w:pPr>
      <w:bookmarkStart w:id="188" w:name="_Sec698"/>
      <w:r>
        <w:t>1. Dostupnost programu</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A1C9C" w14:paraId="7C234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E8782" w14:textId="77777777" w:rsidR="001A1C9C" w:rsidRDefault="00A509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1434A"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6F82"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B15B"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D5D0"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59D0"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64D1"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811C"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118B"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03CC"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7E2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7E3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942D495" w14:textId="77777777">
        <w:tc>
          <w:tcPr>
            <w:tcW w:w="4160" w:type="dxa"/>
            <w:tcBorders>
              <w:top w:val="single" w:sz="6" w:space="0" w:color="FFFFFF"/>
              <w:left w:val="none" w:sz="4" w:space="0" w:color="6E6E6E"/>
              <w:bottom w:val="dashed" w:sz="4" w:space="0" w:color="BFBFBF"/>
              <w:right w:val="none" w:sz="4" w:space="0" w:color="6E6E6E"/>
            </w:tcBorders>
          </w:tcPr>
          <w:p w14:paraId="711A955E" w14:textId="77777777" w:rsidR="001A1C9C" w:rsidRDefault="00A509B9">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E12479" w14:textId="77777777" w:rsidR="001A1C9C" w:rsidRDefault="00A509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40EA09" w14:textId="77777777" w:rsidR="001A1C9C" w:rsidRDefault="001A1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5F17F6" w14:textId="77777777" w:rsidR="001A1C9C" w:rsidRDefault="00A509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3271728" w14:textId="77777777" w:rsidR="001A1C9C" w:rsidRDefault="00A509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046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4646"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C30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7D9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F85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97F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C1D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2D72F3A" w14:textId="77777777">
        <w:tc>
          <w:tcPr>
            <w:tcW w:w="4160" w:type="dxa"/>
            <w:tcBorders>
              <w:top w:val="dashed" w:sz="4" w:space="0" w:color="BFBFBF"/>
              <w:left w:val="none" w:sz="4" w:space="0" w:color="6E6E6E"/>
              <w:bottom w:val="none" w:sz="4" w:space="0" w:color="BFBFBF"/>
              <w:right w:val="none" w:sz="4" w:space="0" w:color="6E6E6E"/>
            </w:tcBorders>
          </w:tcPr>
          <w:p w14:paraId="03E2278F" w14:textId="77777777" w:rsidR="001A1C9C" w:rsidRDefault="00A509B9">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6143ABF" w14:textId="77777777" w:rsidR="001A1C9C" w:rsidRDefault="00A509B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11E61CB" w14:textId="77777777" w:rsidR="001A1C9C" w:rsidRDefault="001A1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9A6943" w14:textId="77777777" w:rsidR="001A1C9C" w:rsidRDefault="00A509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FC4F1E1" w14:textId="77777777" w:rsidR="001A1C9C" w:rsidRDefault="00A509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039B"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13FF"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EA70"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AB7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F4B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6DDB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0D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43BB848" w14:textId="77777777" w:rsidR="001A1C9C" w:rsidRDefault="00A509B9">
      <w:pPr>
        <w:pStyle w:val="ProductList-Offering1SubSection"/>
        <w:outlineLvl w:val="3"/>
      </w:pPr>
      <w:bookmarkStart w:id="189" w:name="_Sec753"/>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1A1C9C" w14:paraId="04DDE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997CB"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AE1277B"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46044" w14:textId="77777777" w:rsidR="001A1C9C" w:rsidRDefault="00A509B9">
            <w:pPr>
              <w:pStyle w:val="ProductList-TableBody"/>
            </w:pPr>
            <w:r>
              <w:rPr>
                <w:color w:val="404040"/>
              </w:rPr>
              <w:t>Nižší verze: Není relevantní</w:t>
            </w:r>
          </w:p>
        </w:tc>
      </w:tr>
      <w:tr w:rsidR="001A1C9C" w14:paraId="67AC2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E12F"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5C9A91A"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4695343"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1A1C9C" w14:paraId="4BADB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0860"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3BF1"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6A10" w14:textId="77777777" w:rsidR="001A1C9C" w:rsidRDefault="00A509B9">
            <w:pPr>
              <w:pStyle w:val="ProductList-TableBody"/>
            </w:pPr>
            <w:r>
              <w:rPr>
                <w:color w:val="404040"/>
              </w:rPr>
              <w:t>Nárok na snížení: Není relevantní</w:t>
            </w:r>
          </w:p>
        </w:tc>
      </w:tr>
      <w:tr w:rsidR="001A1C9C" w14:paraId="5DF2FDFF" w14:textId="77777777">
        <w:tc>
          <w:tcPr>
            <w:tcW w:w="4040" w:type="dxa"/>
            <w:tcBorders>
              <w:top w:val="single" w:sz="4" w:space="0" w:color="000000"/>
              <w:left w:val="single" w:sz="4" w:space="0" w:color="000000"/>
              <w:bottom w:val="single" w:sz="4" w:space="0" w:color="000000"/>
              <w:right w:val="single" w:sz="4" w:space="0" w:color="000000"/>
            </w:tcBorders>
          </w:tcPr>
          <w:p w14:paraId="621F0A08"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B57D"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5B6B" w14:textId="77777777" w:rsidR="001A1C9C" w:rsidRDefault="00A509B9">
            <w:pPr>
              <w:pStyle w:val="ProductList-TableBody"/>
            </w:pPr>
            <w:r>
              <w:rPr>
                <w:color w:val="404040"/>
              </w:rPr>
              <w:t>Nárok na aktualizaci: Není relevantní</w:t>
            </w:r>
          </w:p>
        </w:tc>
      </w:tr>
      <w:tr w:rsidR="001A1C9C" w14:paraId="77022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0FA7"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68B5"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EF4D" w14:textId="77777777" w:rsidR="001A1C9C" w:rsidRDefault="001A1C9C">
            <w:pPr>
              <w:pStyle w:val="ProductList-TableBody"/>
            </w:pPr>
          </w:p>
        </w:tc>
      </w:tr>
    </w:tbl>
    <w:p w14:paraId="28A1F665" w14:textId="77777777" w:rsidR="001A1C9C" w:rsidRDefault="00A509B9">
      <w:pPr>
        <w:pStyle w:val="ProductList-Offering1SubSection"/>
        <w:outlineLvl w:val="3"/>
      </w:pPr>
      <w:bookmarkStart w:id="190" w:name="_Sec811"/>
      <w:r>
        <w:t>3. Užívací práva</w:t>
      </w:r>
      <w:bookmarkEnd w:id="190"/>
    </w:p>
    <w:tbl>
      <w:tblPr>
        <w:tblStyle w:val="PURTable"/>
        <w:tblW w:w="0" w:type="dxa"/>
        <w:tblLook w:val="04A0" w:firstRow="1" w:lastRow="0" w:firstColumn="1" w:lastColumn="0" w:noHBand="0" w:noVBand="1"/>
      </w:tblPr>
      <w:tblGrid>
        <w:gridCol w:w="3598"/>
        <w:gridCol w:w="3586"/>
        <w:gridCol w:w="3606"/>
      </w:tblGrid>
      <w:tr w:rsidR="001A1C9C" w14:paraId="58269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64925"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CE10316"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F401305"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1A1C9C" w14:paraId="7760DC79" w14:textId="77777777">
        <w:tc>
          <w:tcPr>
            <w:tcW w:w="4040" w:type="dxa"/>
            <w:tcBorders>
              <w:top w:val="single" w:sz="4" w:space="0" w:color="000000"/>
              <w:left w:val="single" w:sz="4" w:space="0" w:color="000000"/>
              <w:bottom w:val="single" w:sz="4" w:space="0" w:color="000000"/>
              <w:right w:val="single" w:sz="4" w:space="0" w:color="000000"/>
            </w:tcBorders>
          </w:tcPr>
          <w:p w14:paraId="5A9DC21F"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12D029D"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66CA3BB1" w14:textId="77777777" w:rsidR="001A1C9C" w:rsidRDefault="00A509B9">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1A1C9C" w14:paraId="7C0AA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12BB" w14:textId="77777777" w:rsidR="001A1C9C" w:rsidRDefault="00A509B9">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64AD"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2B66" w14:textId="77777777" w:rsidR="001A1C9C" w:rsidRDefault="001A1C9C">
            <w:pPr>
              <w:pStyle w:val="ProductList-TableBody"/>
            </w:pPr>
          </w:p>
        </w:tc>
      </w:tr>
    </w:tbl>
    <w:p w14:paraId="3FB26E6C" w14:textId="77777777" w:rsidR="001A1C9C" w:rsidRDefault="001A1C9C">
      <w:pPr>
        <w:pStyle w:val="ProductList-Body"/>
      </w:pPr>
    </w:p>
    <w:p w14:paraId="3B43091D" w14:textId="77777777" w:rsidR="001A1C9C" w:rsidRDefault="00A509B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1A1C9C" w14:paraId="22B7E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17C3F"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AC84724" w14:textId="77777777" w:rsidR="001A1C9C" w:rsidRDefault="00A509B9">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05E0A25" w14:textId="77777777" w:rsidR="001A1C9C" w:rsidRDefault="00A509B9">
            <w:pPr>
              <w:pStyle w:val="ProductList-TableBody"/>
            </w:pPr>
            <w:r>
              <w:t>Placený uživatel služeb Visual Studio Team Services</w:t>
            </w:r>
          </w:p>
        </w:tc>
      </w:tr>
    </w:tbl>
    <w:p w14:paraId="05251310" w14:textId="77777777" w:rsidR="001A1C9C" w:rsidRDefault="001A1C9C">
      <w:pPr>
        <w:pStyle w:val="ProductList-Body"/>
      </w:pPr>
    </w:p>
    <w:p w14:paraId="7A58F5CC" w14:textId="77777777" w:rsidR="001A1C9C" w:rsidRDefault="00A509B9">
      <w:pPr>
        <w:pStyle w:val="ProductList-SubClauseHeading"/>
        <w:outlineLvl w:val="5"/>
      </w:pPr>
      <w:r>
        <w:t>3.1.1 Další funkčnost</w:t>
      </w:r>
    </w:p>
    <w:p w14:paraId="41DA7AA9" w14:textId="77777777" w:rsidR="001A1C9C" w:rsidRDefault="00A509B9">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1A1C9C" w14:paraId="68F55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0806E"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96BF067" w14:textId="77777777" w:rsidR="001A1C9C" w:rsidRDefault="00A509B9">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CF25D63" w14:textId="77777777" w:rsidR="001A1C9C" w:rsidRDefault="00A509B9">
            <w:pPr>
              <w:pStyle w:val="ProductList-TableBody"/>
            </w:pPr>
            <w:r>
              <w:t>Odběr Visual Studio Enterprise 2017</w:t>
            </w:r>
          </w:p>
        </w:tc>
      </w:tr>
      <w:tr w:rsidR="001A1C9C" w14:paraId="032575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A79C5F"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269E75" w14:textId="77777777" w:rsidR="001A1C9C" w:rsidRDefault="00A509B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899E651" w14:textId="77777777" w:rsidR="001A1C9C" w:rsidRDefault="00A509B9">
            <w:pPr>
              <w:pStyle w:val="ProductList-TableBody"/>
            </w:pPr>
            <w:r>
              <w:t>Rozšíření Test Manager služeb Visual Studio Team Services</w:t>
            </w:r>
          </w:p>
        </w:tc>
      </w:tr>
    </w:tbl>
    <w:p w14:paraId="4F29463B" w14:textId="77777777" w:rsidR="001A1C9C" w:rsidRDefault="001A1C9C">
      <w:pPr>
        <w:pStyle w:val="ProductList-BodyIndented"/>
      </w:pPr>
    </w:p>
    <w:p w14:paraId="7D78366D" w14:textId="77777777" w:rsidR="001A1C9C" w:rsidRDefault="00A509B9">
      <w:pPr>
        <w:pStyle w:val="ProductList-SubClauseHeading"/>
        <w:outlineLvl w:val="5"/>
      </w:pPr>
      <w:r>
        <w:t>3.1.2 Další funkčnost</w:t>
      </w:r>
    </w:p>
    <w:p w14:paraId="07CCE126" w14:textId="77777777" w:rsidR="001A1C9C" w:rsidRDefault="00A509B9">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1A1C9C" w14:paraId="2105F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6117F"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A3A12CB" w14:textId="77777777" w:rsidR="001A1C9C" w:rsidRDefault="00A509B9">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50EFF7E5" w14:textId="77777777" w:rsidR="001A1C9C" w:rsidRDefault="00A509B9">
            <w:pPr>
              <w:pStyle w:val="ProductList-TableBody"/>
            </w:pPr>
            <w:r>
              <w:t>Rozšíření pro správu balíčků služeb Visual Studio Team</w:t>
            </w:r>
          </w:p>
        </w:tc>
      </w:tr>
    </w:tbl>
    <w:p w14:paraId="7D44D0D2" w14:textId="77777777" w:rsidR="001A1C9C" w:rsidRDefault="001A1C9C">
      <w:pPr>
        <w:pStyle w:val="ProductList-BodyIndented"/>
      </w:pPr>
    </w:p>
    <w:p w14:paraId="540C069E" w14:textId="77777777" w:rsidR="001A1C9C" w:rsidRDefault="00A509B9">
      <w:pPr>
        <w:pStyle w:val="ProductList-ClauseHeading"/>
        <w:outlineLvl w:val="4"/>
      </w:pPr>
      <w:r>
        <w:t>3.2 Užívání nevyžadující licence CAL</w:t>
      </w:r>
    </w:p>
    <w:p w14:paraId="6C66BED3" w14:textId="77777777" w:rsidR="001A1C9C" w:rsidRDefault="00A509B9">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2017; poskytování schválení fází jako součást kanálu správy verzí a přístup k serveru Visual Studio Team Foundation Server prostřednictvím sdruženého připojení z jiné integrované aplikace nebo služby.</w:t>
      </w:r>
    </w:p>
    <w:p w14:paraId="3CB3A647" w14:textId="77777777" w:rsidR="001A1C9C" w:rsidRDefault="001A1C9C">
      <w:pPr>
        <w:pStyle w:val="ProductList-Body"/>
      </w:pPr>
    </w:p>
    <w:p w14:paraId="52FED4EC" w14:textId="77777777" w:rsidR="001A1C9C" w:rsidRDefault="00A509B9">
      <w:pPr>
        <w:pStyle w:val="ProductList-ClauseHeading"/>
        <w:outlineLvl w:val="4"/>
      </w:pPr>
      <w:r>
        <w:t>3.3 Technologie SQL Server</w:t>
      </w:r>
    </w:p>
    <w:p w14:paraId="153B477D" w14:textId="77777777" w:rsidR="001A1C9C" w:rsidRDefault="00A509B9">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1E325384" w14:textId="77777777" w:rsidR="001A1C9C" w:rsidRDefault="001A1C9C">
      <w:pPr>
        <w:pStyle w:val="ProductList-Body"/>
      </w:pPr>
    </w:p>
    <w:p w14:paraId="0BBA9EE9" w14:textId="77777777" w:rsidR="001A1C9C" w:rsidRDefault="00A509B9">
      <w:pPr>
        <w:pStyle w:val="ProductList-ClauseHeading"/>
        <w:outlineLvl w:val="4"/>
      </w:pPr>
      <w:r>
        <w:t>3.4 Knihovny s licencí GNU Lesser General Public</w:t>
      </w:r>
    </w:p>
    <w:p w14:paraId="116F0DB7" w14:textId="77777777" w:rsidR="001A1C9C" w:rsidRDefault="00A509B9">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14:paraId="6C6DDA61" w14:textId="77777777" w:rsidR="001A1C9C" w:rsidRDefault="001A1C9C">
      <w:pPr>
        <w:pStyle w:val="ProductList-Body"/>
      </w:pPr>
    </w:p>
    <w:p w14:paraId="4D5F9E38" w14:textId="77777777" w:rsidR="001A1C9C" w:rsidRDefault="00A509B9">
      <w:pPr>
        <w:pStyle w:val="ProductList-ClauseHeading"/>
        <w:outlineLvl w:val="4"/>
      </w:pPr>
      <w:r>
        <w:t>3.5 Visual Studio Team Foundation Server Build Services</w:t>
      </w:r>
    </w:p>
    <w:p w14:paraId="6845A23C" w14:textId="77777777" w:rsidR="001A1C9C" w:rsidRDefault="00A509B9">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14:paraId="526DB41C" w14:textId="77777777" w:rsidR="001A1C9C" w:rsidRDefault="001A1C9C">
      <w:pPr>
        <w:pStyle w:val="ProductList-Body"/>
      </w:pPr>
    </w:p>
    <w:p w14:paraId="55A3679E" w14:textId="77777777" w:rsidR="001A1C9C" w:rsidRDefault="00A509B9">
      <w:pPr>
        <w:pStyle w:val="ProductList-ClauseHeading"/>
        <w:outlineLvl w:val="4"/>
      </w:pPr>
      <w:r>
        <w:t>3.6 Správa verzí</w:t>
      </w:r>
    </w:p>
    <w:p w14:paraId="78CB033E" w14:textId="77777777" w:rsidR="001A1C9C" w:rsidRDefault="00A509B9">
      <w:pPr>
        <w:pStyle w:val="ProductList-Body"/>
      </w:pPr>
      <w:r>
        <w:t>Visual Studio Team Foundation Server zahrnuje jedno souběžné nasazení s použitím funkce správy verzí. Každá z následujících možností poskytuje jedno dodatečné souběžné nasazení na licenci:</w:t>
      </w:r>
    </w:p>
    <w:p w14:paraId="1F48627A" w14:textId="77777777" w:rsidR="001A1C9C" w:rsidRDefault="00A509B9" w:rsidP="00A509B9">
      <w:pPr>
        <w:pStyle w:val="ProductList-Bullet"/>
        <w:numPr>
          <w:ilvl w:val="0"/>
          <w:numId w:val="21"/>
        </w:numPr>
      </w:pPr>
      <w:r>
        <w:t>Odběr Visual Studio Enterprise 2017</w:t>
      </w:r>
    </w:p>
    <w:p w14:paraId="36F6AD06" w14:textId="77777777" w:rsidR="001A1C9C" w:rsidRDefault="00A509B9" w:rsidP="00A509B9">
      <w:pPr>
        <w:pStyle w:val="ProductList-Bullet"/>
        <w:numPr>
          <w:ilvl w:val="0"/>
          <w:numId w:val="21"/>
        </w:numPr>
      </w:pPr>
      <w:r>
        <w:t>Visual Studio Enterprise (měsíční nebo roční odběr)</w:t>
      </w:r>
    </w:p>
    <w:p w14:paraId="30589CB1" w14:textId="77777777" w:rsidR="001A1C9C" w:rsidRDefault="00A509B9" w:rsidP="00A509B9">
      <w:pPr>
        <w:pStyle w:val="ProductList-Bullet"/>
        <w:numPr>
          <w:ilvl w:val="0"/>
          <w:numId w:val="21"/>
        </w:numPr>
      </w:pPr>
      <w:r>
        <w:t>Team Services Build and Deployment Private Pipeline (placená instance)</w:t>
      </w:r>
    </w:p>
    <w:p w14:paraId="52800027" w14:textId="77777777" w:rsidR="001A1C9C" w:rsidRDefault="001A1C9C">
      <w:pPr>
        <w:pStyle w:val="ProductList-Body"/>
      </w:pPr>
    </w:p>
    <w:p w14:paraId="1392A772" w14:textId="77777777" w:rsidR="001A1C9C" w:rsidRDefault="00A509B9">
      <w:pPr>
        <w:pStyle w:val="ProductList-ClauseHeading"/>
        <w:outlineLvl w:val="4"/>
      </w:pPr>
      <w:r>
        <w:t>3.7 Správa balíčků</w:t>
      </w:r>
    </w:p>
    <w:p w14:paraId="7C2E7AA1" w14:textId="77777777" w:rsidR="001A1C9C" w:rsidRDefault="00A509B9">
      <w:pPr>
        <w:pStyle w:val="ProductList-Body"/>
      </w:pPr>
      <w:r>
        <w:t>Každá licence pro Visual Studio Team Foundation Server zahrnuje oprávnění až pro pět uživatelů nebo zařízení používajících funkci Správa balíčků.</w:t>
      </w:r>
    </w:p>
    <w:p w14:paraId="1E2377DD" w14:textId="77777777" w:rsidR="001A1C9C" w:rsidRDefault="001A1C9C">
      <w:pPr>
        <w:pStyle w:val="ProductList-Body"/>
      </w:pPr>
    </w:p>
    <w:p w14:paraId="51BA190C" w14:textId="77777777" w:rsidR="001A1C9C" w:rsidRDefault="00A509B9">
      <w:pPr>
        <w:pStyle w:val="ProductList-ClauseHeading"/>
        <w:outlineLvl w:val="4"/>
      </w:pPr>
      <w:r>
        <w:t>3.8 Další software</w:t>
      </w:r>
    </w:p>
    <w:tbl>
      <w:tblPr>
        <w:tblStyle w:val="PURTable"/>
        <w:tblW w:w="0" w:type="dxa"/>
        <w:tblLook w:val="04A0" w:firstRow="1" w:lastRow="0" w:firstColumn="1" w:lastColumn="0" w:noHBand="0" w:noVBand="1"/>
      </w:tblPr>
      <w:tblGrid>
        <w:gridCol w:w="3628"/>
        <w:gridCol w:w="3628"/>
        <w:gridCol w:w="3534"/>
      </w:tblGrid>
      <w:tr w:rsidR="001A1C9C" w14:paraId="35480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5FD14D" w14:textId="77777777" w:rsidR="001A1C9C" w:rsidRDefault="00A509B9">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5ED5F0C" w14:textId="77777777" w:rsidR="001A1C9C" w:rsidRDefault="00A509B9">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0E6434BE" w14:textId="77777777" w:rsidR="001A1C9C" w:rsidRDefault="001A1C9C">
            <w:pPr>
              <w:pStyle w:val="ProductList-TableBody"/>
            </w:pPr>
          </w:p>
        </w:tc>
      </w:tr>
    </w:tbl>
    <w:p w14:paraId="274C4015" w14:textId="77777777" w:rsidR="001A1C9C" w:rsidRDefault="00A509B9">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90"/>
        <w:gridCol w:w="3550"/>
        <w:gridCol w:w="3461"/>
        <w:gridCol w:w="89"/>
      </w:tblGrid>
      <w:tr w:rsidR="001A1C9C" w14:paraId="0B0F160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4320D3"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4F0529"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5CCD0" w14:textId="77777777" w:rsidR="001A1C9C" w:rsidRDefault="00A509B9">
            <w:pPr>
              <w:pStyle w:val="ProductList-TableBody"/>
            </w:pPr>
            <w:r>
              <w:rPr>
                <w:color w:val="404040"/>
              </w:rPr>
              <w:t>Práva na zálohu: Není relevantní</w:t>
            </w:r>
          </w:p>
        </w:tc>
      </w:tr>
      <w:tr w:rsidR="001A1C9C" w14:paraId="56FF24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CC51BF"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2568F25E"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BBCB" w14:textId="77777777" w:rsidR="001A1C9C" w:rsidRDefault="00A509B9">
            <w:pPr>
              <w:pStyle w:val="ProductList-TableBody"/>
            </w:pPr>
            <w:r>
              <w:rPr>
                <w:color w:val="404040"/>
              </w:rPr>
              <w:t>Práva pro roaming: Není relevantní</w:t>
            </w:r>
          </w:p>
        </w:tc>
      </w:tr>
      <w:tr w:rsidR="001A1C9C" w14:paraId="45643C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2FCB96"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E3D3"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078C" w14:textId="77777777" w:rsidR="001A1C9C" w:rsidRDefault="001A1C9C">
            <w:pPr>
              <w:pStyle w:val="ProductList-TableBody"/>
            </w:pPr>
          </w:p>
        </w:tc>
      </w:tr>
      <w:tr w:rsidR="001A1C9C" w14:paraId="16E0BD22" w14:textId="77777777">
        <w:tc>
          <w:tcPr>
            <w:tcW w:w="12240" w:type="dxa"/>
            <w:gridSpan w:val="4"/>
            <w:tcBorders>
              <w:top w:val="none" w:sz="4" w:space="0" w:color="6E6E6E"/>
              <w:left w:val="none" w:sz="4" w:space="0" w:color="6E6E6E"/>
              <w:bottom w:val="none" w:sz="4" w:space="0" w:color="6E6E6E"/>
              <w:right w:val="none" w:sz="4" w:space="0" w:color="6E6E6E"/>
            </w:tcBorders>
          </w:tcPr>
          <w:p w14:paraId="318263B5" w14:textId="77777777" w:rsidR="001A1C9C" w:rsidRDefault="001A1C9C">
            <w:pPr>
              <w:pStyle w:val="PURBreadcrumb"/>
            </w:pPr>
          </w:p>
          <w:tbl>
            <w:tblPr>
              <w:tblW w:w="0" w:type="dxa"/>
              <w:tblLook w:val="04A0" w:firstRow="1" w:lastRow="0" w:firstColumn="1" w:lastColumn="0" w:noHBand="0" w:noVBand="1"/>
            </w:tblPr>
            <w:tblGrid>
              <w:gridCol w:w="10674"/>
            </w:tblGrid>
            <w:tr w:rsidR="001A1C9C" w14:paraId="661E94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7EA25"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E21199F" w14:textId="77777777" w:rsidR="001A1C9C" w:rsidRDefault="001A1C9C">
            <w:pPr>
              <w:pStyle w:val="ProductList-TableBody"/>
            </w:pPr>
          </w:p>
        </w:tc>
      </w:tr>
    </w:tbl>
    <w:p w14:paraId="46C4890F" w14:textId="77777777" w:rsidR="001A1C9C" w:rsidRDefault="001A1C9C">
      <w:pPr>
        <w:pStyle w:val="ProductList-Body"/>
      </w:pPr>
    </w:p>
    <w:p w14:paraId="7CCAD7C4" w14:textId="77777777" w:rsidR="001A1C9C" w:rsidRDefault="00A509B9">
      <w:pPr>
        <w:pStyle w:val="ProductList-OfferingGroupHeading"/>
        <w:outlineLvl w:val="1"/>
      </w:pPr>
      <w:bookmarkStart w:id="192" w:name="_Sec618"/>
      <w:r>
        <w:t>Windows</w:t>
      </w:r>
      <w:bookmarkEnd w:id="192"/>
      <w:r>
        <w:fldChar w:fldCharType="begin"/>
      </w:r>
      <w:r>
        <w:instrText xml:space="preserve"> TC "</w:instrText>
      </w:r>
      <w:bookmarkStart w:id="193" w:name="_Toc486088514"/>
      <w:r>
        <w:instrText>Windows</w:instrText>
      </w:r>
      <w:bookmarkEnd w:id="193"/>
      <w:r>
        <w:instrText>" \l 2</w:instrText>
      </w:r>
      <w:r>
        <w:fldChar w:fldCharType="end"/>
      </w:r>
    </w:p>
    <w:p w14:paraId="0CC479CF" w14:textId="77777777" w:rsidR="001A1C9C" w:rsidRDefault="00A509B9">
      <w:pPr>
        <w:pStyle w:val="ProductList-Offering2HeadingNoBorder"/>
        <w:outlineLvl w:val="2"/>
      </w:pPr>
      <w:bookmarkStart w:id="194" w:name="_Sec652"/>
      <w:r>
        <w:t>Počítačový operační systém Windows</w:t>
      </w:r>
      <w:bookmarkEnd w:id="194"/>
      <w:r>
        <w:fldChar w:fldCharType="begin"/>
      </w:r>
      <w:r>
        <w:instrText xml:space="preserve"> TC "</w:instrText>
      </w:r>
      <w:bookmarkStart w:id="195" w:name="_Toc486088515"/>
      <w:r>
        <w:instrText>Počítačový operační systém Windows</w:instrText>
      </w:r>
      <w:bookmarkEnd w:id="195"/>
      <w:r>
        <w:instrText>" \l 3</w:instrText>
      </w:r>
      <w:r>
        <w:fldChar w:fldCharType="end"/>
      </w:r>
    </w:p>
    <w:p w14:paraId="6881BA8F" w14:textId="77777777" w:rsidR="001A1C9C" w:rsidRDefault="00A509B9">
      <w:pPr>
        <w:pStyle w:val="ProductList-Offering1SubSection"/>
        <w:outlineLvl w:val="3"/>
      </w:pPr>
      <w:bookmarkStart w:id="196" w:name="_Sec700"/>
      <w:r>
        <w:t>1. Dostupnost programu</w:t>
      </w:r>
      <w:bookmarkEnd w:id="196"/>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1A1C9C" w14:paraId="0452DD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DF0146" w14:textId="77777777" w:rsidR="001A1C9C" w:rsidRDefault="00A509B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0C7E7"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1AADB"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46767"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FBE12"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BA8B6"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3FE72"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53B53"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1A5C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2DB0D"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A6E72"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BD479"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9E5C776" w14:textId="77777777">
        <w:tc>
          <w:tcPr>
            <w:tcW w:w="4160" w:type="dxa"/>
            <w:tcBorders>
              <w:top w:val="single" w:sz="9" w:space="0" w:color="FFFFFF"/>
              <w:left w:val="single" w:sz="9" w:space="0" w:color="FFFFFF"/>
              <w:bottom w:val="dashed" w:sz="4" w:space="0" w:color="BFBFBF"/>
              <w:right w:val="single" w:sz="9" w:space="0" w:color="FFFFFF"/>
            </w:tcBorders>
          </w:tcPr>
          <w:p w14:paraId="79FEE266" w14:textId="77777777" w:rsidR="001A1C9C" w:rsidRDefault="00A509B9">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42405073" w14:textId="77777777" w:rsidR="001A1C9C" w:rsidRDefault="00A509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85B2D1C" w14:textId="77777777" w:rsidR="001A1C9C" w:rsidRDefault="00A509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DE6324" w14:textId="77777777" w:rsidR="001A1C9C" w:rsidRDefault="001A1C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8E18F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1BBF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4B79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F2E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B241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591C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5607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1CC42" w14:textId="77777777" w:rsidR="001A1C9C" w:rsidRDefault="001A1C9C">
            <w:pPr>
              <w:pStyle w:val="ProductList-TableBody"/>
              <w:jc w:val="center"/>
            </w:pPr>
          </w:p>
        </w:tc>
      </w:tr>
      <w:tr w:rsidR="001A1C9C" w14:paraId="0F949072" w14:textId="77777777">
        <w:tc>
          <w:tcPr>
            <w:tcW w:w="4160" w:type="dxa"/>
            <w:tcBorders>
              <w:top w:val="dashed" w:sz="4" w:space="0" w:color="BFBFBF"/>
              <w:left w:val="single" w:sz="9" w:space="0" w:color="FFFFFF"/>
              <w:bottom w:val="dashed" w:sz="4" w:space="0" w:color="BFBFBF"/>
              <w:right w:val="single" w:sz="9" w:space="0" w:color="FFFFFF"/>
            </w:tcBorders>
          </w:tcPr>
          <w:p w14:paraId="1F21C3C0" w14:textId="77777777" w:rsidR="001A1C9C" w:rsidRDefault="00A509B9">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5F53F8" w14:textId="77777777" w:rsidR="001A1C9C" w:rsidRDefault="00A509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254C46"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EC0AF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CC6F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145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4E0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2959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1199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0ADD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A237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E7613" w14:textId="77777777" w:rsidR="001A1C9C" w:rsidRDefault="001A1C9C">
            <w:pPr>
              <w:pStyle w:val="ProductList-TableBody"/>
              <w:jc w:val="center"/>
            </w:pPr>
          </w:p>
        </w:tc>
      </w:tr>
      <w:tr w:rsidR="001A1C9C" w14:paraId="131F7D29" w14:textId="77777777">
        <w:tc>
          <w:tcPr>
            <w:tcW w:w="4160" w:type="dxa"/>
            <w:tcBorders>
              <w:top w:val="dashed" w:sz="4" w:space="0" w:color="BFBFBF"/>
              <w:left w:val="single" w:sz="9" w:space="0" w:color="FFFFFF"/>
              <w:bottom w:val="dashed" w:sz="4" w:space="0" w:color="BFBFBF"/>
              <w:right w:val="single" w:sz="9" w:space="0" w:color="FFFFFF"/>
            </w:tcBorders>
          </w:tcPr>
          <w:p w14:paraId="51761B36" w14:textId="77777777" w:rsidR="001A1C9C" w:rsidRDefault="00A509B9">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FED07E" w14:textId="77777777" w:rsidR="001A1C9C" w:rsidRDefault="00A509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913E80"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178E57" w14:textId="77777777" w:rsidR="001A1C9C" w:rsidRDefault="00A509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BC7147" w14:textId="77777777" w:rsidR="001A1C9C" w:rsidRDefault="00A509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28A2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BFB4D"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484B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49F8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99EB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BB38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3B124" w14:textId="77777777" w:rsidR="001A1C9C" w:rsidRDefault="001A1C9C">
            <w:pPr>
              <w:pStyle w:val="ProductList-TableBody"/>
              <w:jc w:val="center"/>
            </w:pPr>
          </w:p>
        </w:tc>
      </w:tr>
      <w:tr w:rsidR="001A1C9C" w14:paraId="0599088C" w14:textId="77777777">
        <w:tc>
          <w:tcPr>
            <w:tcW w:w="4160" w:type="dxa"/>
            <w:tcBorders>
              <w:top w:val="dashed" w:sz="4" w:space="0" w:color="BFBFBF"/>
              <w:left w:val="single" w:sz="9" w:space="0" w:color="FFFFFF"/>
              <w:bottom w:val="dashed" w:sz="4" w:space="0" w:color="BFBFBF"/>
              <w:right w:val="single" w:sz="9" w:space="0" w:color="FFFFFF"/>
            </w:tcBorders>
          </w:tcPr>
          <w:p w14:paraId="3A114185" w14:textId="77777777" w:rsidR="001A1C9C" w:rsidRDefault="00A509B9">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14:paraId="430B6AED" w14:textId="77777777" w:rsidR="001A1C9C" w:rsidRDefault="00A509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11D73F"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F7B5ADC"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994F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5C3C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41AD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6350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DD4E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00D5"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AD8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86FE3" w14:textId="77777777" w:rsidR="001A1C9C" w:rsidRDefault="001A1C9C">
            <w:pPr>
              <w:pStyle w:val="ProductList-TableBody"/>
              <w:jc w:val="center"/>
            </w:pPr>
          </w:p>
        </w:tc>
      </w:tr>
      <w:tr w:rsidR="001A1C9C" w14:paraId="40E6B933" w14:textId="77777777">
        <w:tc>
          <w:tcPr>
            <w:tcW w:w="4160" w:type="dxa"/>
            <w:tcBorders>
              <w:top w:val="dashed" w:sz="4" w:space="0" w:color="BFBFBF"/>
              <w:left w:val="single" w:sz="9" w:space="0" w:color="FFFFFF"/>
              <w:bottom w:val="dashed" w:sz="4" w:space="0" w:color="BFBFBF"/>
              <w:right w:val="single" w:sz="9" w:space="0" w:color="FFFFFF"/>
            </w:tcBorders>
          </w:tcPr>
          <w:p w14:paraId="5AE9955C" w14:textId="77777777" w:rsidR="001A1C9C" w:rsidRDefault="00A509B9">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E13D498" w14:textId="77777777" w:rsidR="001A1C9C" w:rsidRDefault="00A509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CFB3D1" w14:textId="77777777" w:rsidR="001A1C9C" w:rsidRDefault="00A509B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03248A4"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9B51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5E4D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8D4A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2447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9352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86A7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110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2EA7" w14:textId="77777777" w:rsidR="001A1C9C" w:rsidRDefault="001A1C9C">
            <w:pPr>
              <w:pStyle w:val="ProductList-TableBody"/>
              <w:jc w:val="center"/>
            </w:pPr>
          </w:p>
        </w:tc>
      </w:tr>
      <w:tr w:rsidR="001A1C9C" w14:paraId="2B74BD4E" w14:textId="77777777">
        <w:tc>
          <w:tcPr>
            <w:tcW w:w="4160" w:type="dxa"/>
            <w:tcBorders>
              <w:top w:val="dashed" w:sz="4" w:space="0" w:color="BFBFBF"/>
              <w:left w:val="single" w:sz="9" w:space="0" w:color="FFFFFF"/>
              <w:bottom w:val="dashed" w:sz="4" w:space="0" w:color="BFBFBF"/>
              <w:right w:val="single" w:sz="9" w:space="0" w:color="FFFFFF"/>
            </w:tcBorders>
          </w:tcPr>
          <w:p w14:paraId="6E5BAF2B" w14:textId="77777777" w:rsidR="001A1C9C" w:rsidRDefault="00A509B9">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E5BF610" w14:textId="77777777" w:rsidR="001A1C9C" w:rsidRDefault="00A509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FB9DF4"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760D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A478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08AC" w14:textId="77777777" w:rsidR="001A1C9C" w:rsidRDefault="001A1C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1928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983D"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31E2D"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958CC"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069A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A932" w14:textId="77777777" w:rsidR="001A1C9C" w:rsidRDefault="001A1C9C">
            <w:pPr>
              <w:pStyle w:val="ProductList-TableBody"/>
              <w:jc w:val="center"/>
            </w:pPr>
          </w:p>
        </w:tc>
      </w:tr>
      <w:tr w:rsidR="001A1C9C" w14:paraId="3DCBAFD6" w14:textId="77777777">
        <w:tc>
          <w:tcPr>
            <w:tcW w:w="4160" w:type="dxa"/>
            <w:tcBorders>
              <w:top w:val="dashed" w:sz="4" w:space="0" w:color="BFBFBF"/>
              <w:left w:val="single" w:sz="9" w:space="0" w:color="FFFFFF"/>
              <w:bottom w:val="dashed" w:sz="4" w:space="0" w:color="BFBFBF"/>
              <w:right w:val="single" w:sz="9" w:space="0" w:color="FFFFFF"/>
            </w:tcBorders>
          </w:tcPr>
          <w:p w14:paraId="388F2085" w14:textId="77777777" w:rsidR="001A1C9C" w:rsidRDefault="00A509B9">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5DF5738" w14:textId="77777777" w:rsidR="001A1C9C" w:rsidRDefault="00A509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21F56E"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D160FD"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2B68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4DF6" w14:textId="77777777" w:rsidR="001A1C9C" w:rsidRDefault="001A1C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5B12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B113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1681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2276D"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2C8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B3BA2" w14:textId="77777777" w:rsidR="001A1C9C" w:rsidRDefault="001A1C9C">
            <w:pPr>
              <w:pStyle w:val="ProductList-TableBody"/>
              <w:jc w:val="center"/>
            </w:pPr>
          </w:p>
        </w:tc>
      </w:tr>
      <w:tr w:rsidR="001A1C9C" w14:paraId="7E773312" w14:textId="77777777">
        <w:tc>
          <w:tcPr>
            <w:tcW w:w="4160" w:type="dxa"/>
            <w:tcBorders>
              <w:top w:val="dashed" w:sz="4" w:space="0" w:color="BFBFBF"/>
              <w:left w:val="single" w:sz="9" w:space="0" w:color="FFFFFF"/>
              <w:bottom w:val="dashed" w:sz="4" w:space="0" w:color="BFBFBF"/>
              <w:right w:val="single" w:sz="9" w:space="0" w:color="FFFFFF"/>
            </w:tcBorders>
          </w:tcPr>
          <w:p w14:paraId="4A25737E" w14:textId="77777777" w:rsidR="001A1C9C" w:rsidRDefault="00A509B9">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C7EF2" w14:textId="77777777" w:rsidR="001A1C9C" w:rsidRDefault="00A509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2EB90B"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7DBE7F" w14:textId="77777777" w:rsidR="001A1C9C" w:rsidRDefault="00A509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0216BA" w14:textId="77777777" w:rsidR="001A1C9C" w:rsidRDefault="00A509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E2D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23DE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CDBC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7F82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78CA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4A51"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EDDFF"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FB4D352" w14:textId="77777777">
        <w:tc>
          <w:tcPr>
            <w:tcW w:w="4160" w:type="dxa"/>
            <w:tcBorders>
              <w:top w:val="dashed" w:sz="4" w:space="0" w:color="BFBFBF"/>
              <w:left w:val="single" w:sz="9" w:space="0" w:color="FFFFFF"/>
              <w:bottom w:val="dashed" w:sz="4" w:space="0" w:color="BFBFBF"/>
              <w:right w:val="single" w:sz="9" w:space="0" w:color="FFFFFF"/>
            </w:tcBorders>
          </w:tcPr>
          <w:p w14:paraId="3DEF4146" w14:textId="77777777" w:rsidR="001A1C9C" w:rsidRDefault="00A509B9">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7E2BD" w14:textId="77777777" w:rsidR="001A1C9C" w:rsidRDefault="00A509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B22B01"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287DA3" w14:textId="77777777" w:rsidR="001A1C9C" w:rsidRDefault="00A509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689980" w14:textId="77777777" w:rsidR="001A1C9C" w:rsidRDefault="00A509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A1A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9CC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4ED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4722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B6EF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E150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8EEFA" w14:textId="77777777" w:rsidR="001A1C9C" w:rsidRDefault="00A509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A1C9C" w14:paraId="033D6820" w14:textId="77777777">
        <w:tc>
          <w:tcPr>
            <w:tcW w:w="4160" w:type="dxa"/>
            <w:tcBorders>
              <w:top w:val="dashed" w:sz="4" w:space="0" w:color="BFBFBF"/>
              <w:left w:val="single" w:sz="9" w:space="0" w:color="FFFFFF"/>
              <w:bottom w:val="dashed" w:sz="4" w:space="0" w:color="BFBFBF"/>
              <w:right w:val="single" w:sz="9" w:space="0" w:color="FFFFFF"/>
            </w:tcBorders>
          </w:tcPr>
          <w:p w14:paraId="371BDD36" w14:textId="77777777" w:rsidR="001A1C9C" w:rsidRDefault="00A509B9">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3023416" w14:textId="77777777" w:rsidR="001A1C9C" w:rsidRDefault="00A509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95172B"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6AB07"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C26A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398D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BC86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4C04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17D7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7535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F61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AC4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EB4FDE4" w14:textId="77777777">
        <w:tc>
          <w:tcPr>
            <w:tcW w:w="4160" w:type="dxa"/>
            <w:tcBorders>
              <w:top w:val="dashed" w:sz="4" w:space="0" w:color="BFBFBF"/>
              <w:left w:val="single" w:sz="9" w:space="0" w:color="FFFFFF"/>
              <w:bottom w:val="dashed" w:sz="4" w:space="0" w:color="BFBFBF"/>
              <w:right w:val="single" w:sz="9" w:space="0" w:color="FFFFFF"/>
            </w:tcBorders>
          </w:tcPr>
          <w:p w14:paraId="65D048AC" w14:textId="77777777" w:rsidR="001A1C9C" w:rsidRDefault="00A509B9">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0280DF68" w14:textId="77777777" w:rsidR="001A1C9C" w:rsidRDefault="00A509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0758FF"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EDFBAB"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C8F1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B03A7"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1FB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6A27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2FB3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DE0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E72F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E91F" w14:textId="77777777" w:rsidR="001A1C9C" w:rsidRDefault="001A1C9C">
            <w:pPr>
              <w:pStyle w:val="ProductList-TableBody"/>
              <w:jc w:val="center"/>
            </w:pPr>
          </w:p>
        </w:tc>
      </w:tr>
      <w:tr w:rsidR="001A1C9C" w14:paraId="39EE16B2" w14:textId="77777777">
        <w:tc>
          <w:tcPr>
            <w:tcW w:w="4160" w:type="dxa"/>
            <w:tcBorders>
              <w:top w:val="dashed" w:sz="4" w:space="0" w:color="BFBFBF"/>
              <w:left w:val="single" w:sz="9" w:space="0" w:color="FFFFFF"/>
              <w:bottom w:val="dashed" w:sz="4" w:space="0" w:color="BFBFBF"/>
              <w:right w:val="single" w:sz="9" w:space="0" w:color="FFFFFF"/>
            </w:tcBorders>
          </w:tcPr>
          <w:p w14:paraId="707CCD12" w14:textId="77777777" w:rsidR="001A1C9C" w:rsidRDefault="00A509B9">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ED4230C" w14:textId="77777777" w:rsidR="001A1C9C" w:rsidRDefault="00A509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5178C6"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30FAE"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D788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69A4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8922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69C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7184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E276"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EA91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9206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F9BAF9A" w14:textId="77777777">
        <w:tc>
          <w:tcPr>
            <w:tcW w:w="4160" w:type="dxa"/>
            <w:tcBorders>
              <w:top w:val="dashed" w:sz="4" w:space="0" w:color="BFBFBF"/>
              <w:left w:val="single" w:sz="9" w:space="0" w:color="FFFFFF"/>
              <w:bottom w:val="dashed" w:sz="4" w:space="0" w:color="BFBFBF"/>
              <w:right w:val="single" w:sz="9" w:space="0" w:color="FFFFFF"/>
            </w:tcBorders>
          </w:tcPr>
          <w:p w14:paraId="7DE9725E" w14:textId="77777777" w:rsidR="001A1C9C" w:rsidRDefault="00A509B9">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579D4" w14:textId="77777777" w:rsidR="001A1C9C" w:rsidRDefault="00A509B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AFB99E"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0C920"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0AB9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386F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D73A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B3AF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1F97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BF4A4"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50A1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5437" w14:textId="77777777" w:rsidR="001A1C9C" w:rsidRDefault="001A1C9C">
            <w:pPr>
              <w:pStyle w:val="ProductList-TableBody"/>
              <w:jc w:val="center"/>
            </w:pPr>
          </w:p>
        </w:tc>
      </w:tr>
      <w:tr w:rsidR="001A1C9C" w14:paraId="13C3076D" w14:textId="77777777">
        <w:tc>
          <w:tcPr>
            <w:tcW w:w="4160" w:type="dxa"/>
            <w:tcBorders>
              <w:top w:val="dashed" w:sz="4" w:space="0" w:color="BFBFBF"/>
              <w:left w:val="single" w:sz="9" w:space="0" w:color="FFFFFF"/>
              <w:bottom w:val="dashed" w:sz="4" w:space="0" w:color="BFBFBF"/>
              <w:right w:val="single" w:sz="9" w:space="0" w:color="FFFFFF"/>
            </w:tcBorders>
          </w:tcPr>
          <w:p w14:paraId="02AC76D3" w14:textId="77777777" w:rsidR="001A1C9C" w:rsidRDefault="00A509B9">
            <w:pPr>
              <w:pStyle w:val="ProductList-TableBody"/>
            </w:pPr>
            <w:r>
              <w:t xml:space="preserve">Přístup k Windows Virtual Desktop E3 na zařízení </w:t>
            </w:r>
            <w:r>
              <w:fldChar w:fldCharType="begin"/>
            </w:r>
            <w:r>
              <w:instrText xml:space="preserve"> XE "Přístup k Windows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D5721E5" w14:textId="77777777" w:rsidR="001A1C9C" w:rsidRDefault="00A509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BC0C3D" w14:textId="77777777" w:rsidR="001A1C9C" w:rsidRDefault="00A509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2E3391"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CE60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11BF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A8FE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E403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3696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EACC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B99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D70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4429C42" w14:textId="77777777">
        <w:tc>
          <w:tcPr>
            <w:tcW w:w="4160" w:type="dxa"/>
            <w:tcBorders>
              <w:top w:val="dashed" w:sz="4" w:space="0" w:color="BFBFBF"/>
              <w:left w:val="single" w:sz="9" w:space="0" w:color="FFFFFF"/>
              <w:bottom w:val="dashed" w:sz="4" w:space="0" w:color="BFBFBF"/>
              <w:right w:val="single" w:sz="9" w:space="0" w:color="FFFFFF"/>
            </w:tcBorders>
          </w:tcPr>
          <w:p w14:paraId="3C008DC8" w14:textId="77777777" w:rsidR="001A1C9C" w:rsidRDefault="00A509B9">
            <w:pPr>
              <w:pStyle w:val="ProductList-TableBody"/>
            </w:pPr>
            <w:r>
              <w:t xml:space="preserve">Přístup k Windows Virtual Desktop E3 na uživatele </w:t>
            </w:r>
            <w:r>
              <w:fldChar w:fldCharType="begin"/>
            </w:r>
            <w:r>
              <w:instrText xml:space="preserve"> XE "Přístup k Windows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C4BF96F" w14:textId="77777777" w:rsidR="001A1C9C" w:rsidRDefault="00A509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9AD17FB"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DA70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D0C1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5745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316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D29B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7120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B4C6B"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6F5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F984C" w14:textId="77777777" w:rsidR="001A1C9C" w:rsidRDefault="001A1C9C">
            <w:pPr>
              <w:pStyle w:val="ProductList-TableBody"/>
              <w:jc w:val="center"/>
            </w:pPr>
          </w:p>
        </w:tc>
      </w:tr>
      <w:tr w:rsidR="001A1C9C" w14:paraId="2F245F87" w14:textId="77777777">
        <w:tc>
          <w:tcPr>
            <w:tcW w:w="4160" w:type="dxa"/>
            <w:tcBorders>
              <w:top w:val="dashed" w:sz="4" w:space="0" w:color="BFBFBF"/>
              <w:left w:val="single" w:sz="9" w:space="0" w:color="FFFFFF"/>
              <w:bottom w:val="dashed" w:sz="4" w:space="0" w:color="BFBFBF"/>
              <w:right w:val="single" w:sz="9" w:space="0" w:color="FFFFFF"/>
            </w:tcBorders>
          </w:tcPr>
          <w:p w14:paraId="3A718B89" w14:textId="77777777" w:rsidR="001A1C9C" w:rsidRDefault="00A509B9">
            <w:pPr>
              <w:pStyle w:val="ProductList-TableBody"/>
            </w:pPr>
            <w:r>
              <w:t xml:space="preserve">Přístup k Windows Virtual Desktop E5 na zařízení </w:t>
            </w:r>
            <w:r>
              <w:fldChar w:fldCharType="begin"/>
            </w:r>
            <w:r>
              <w:instrText xml:space="preserve"> XE "Přístup k Windows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102CE7A" w14:textId="77777777" w:rsidR="001A1C9C" w:rsidRDefault="00A509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B7F1A4" w14:textId="77777777" w:rsidR="001A1C9C" w:rsidRDefault="00A509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BDF9D1"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5AD9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0DAC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5361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8121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46D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6B9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5158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82F1D" w14:textId="77777777" w:rsidR="001A1C9C" w:rsidRDefault="001A1C9C">
            <w:pPr>
              <w:pStyle w:val="ProductList-TableBody"/>
              <w:jc w:val="center"/>
            </w:pPr>
          </w:p>
        </w:tc>
      </w:tr>
      <w:tr w:rsidR="001A1C9C" w14:paraId="76C2A4F8" w14:textId="77777777">
        <w:tc>
          <w:tcPr>
            <w:tcW w:w="4160" w:type="dxa"/>
            <w:tcBorders>
              <w:top w:val="dashed" w:sz="4" w:space="0" w:color="BFBFBF"/>
              <w:left w:val="single" w:sz="9" w:space="0" w:color="FFFFFF"/>
              <w:bottom w:val="dashed" w:sz="4" w:space="0" w:color="BFBFBF"/>
              <w:right w:val="single" w:sz="9" w:space="0" w:color="FFFFFF"/>
            </w:tcBorders>
          </w:tcPr>
          <w:p w14:paraId="2171786A" w14:textId="77777777" w:rsidR="001A1C9C" w:rsidRDefault="00A509B9">
            <w:pPr>
              <w:pStyle w:val="ProductList-TableBody"/>
            </w:pPr>
            <w:r>
              <w:t>Přístup k Windows Virtual Desktop E5 na uživatele</w:t>
            </w:r>
            <w:r>
              <w:fldChar w:fldCharType="begin"/>
            </w:r>
            <w:r>
              <w:instrText xml:space="preserve"> XE "Přístup k Windows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9254118" w14:textId="77777777" w:rsidR="001A1C9C" w:rsidRDefault="00A509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3EED3E" w14:textId="77777777" w:rsidR="001A1C9C" w:rsidRDefault="00A509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202DDB"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BE53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C48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13C7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8AD3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AF67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365A"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815F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F1AC3" w14:textId="77777777" w:rsidR="001A1C9C" w:rsidRDefault="001A1C9C">
            <w:pPr>
              <w:pStyle w:val="ProductList-TableBody"/>
              <w:jc w:val="center"/>
            </w:pPr>
          </w:p>
        </w:tc>
      </w:tr>
      <w:tr w:rsidR="001A1C9C" w14:paraId="2E5FF04F" w14:textId="77777777">
        <w:tc>
          <w:tcPr>
            <w:tcW w:w="4160" w:type="dxa"/>
            <w:tcBorders>
              <w:top w:val="dashed" w:sz="4" w:space="0" w:color="BFBFBF"/>
              <w:left w:val="single" w:sz="9" w:space="0" w:color="FFFFFF"/>
              <w:bottom w:val="dashed" w:sz="4" w:space="0" w:color="BFBFBF"/>
              <w:right w:val="single" w:sz="9" w:space="0" w:color="FFFFFF"/>
            </w:tcBorders>
          </w:tcPr>
          <w:p w14:paraId="243FC14C" w14:textId="77777777" w:rsidR="001A1C9C" w:rsidRDefault="00A509B9">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3CE7362F" w14:textId="77777777" w:rsidR="001A1C9C" w:rsidRDefault="00A509B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D167E0C"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EE4516"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D35B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23CF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AA6D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EE29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7911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6488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9DBE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52959" w14:textId="77777777" w:rsidR="001A1C9C" w:rsidRDefault="001A1C9C">
            <w:pPr>
              <w:pStyle w:val="ProductList-TableBody"/>
              <w:jc w:val="center"/>
            </w:pPr>
          </w:p>
        </w:tc>
      </w:tr>
      <w:tr w:rsidR="001A1C9C" w14:paraId="0045AA6F" w14:textId="77777777">
        <w:tc>
          <w:tcPr>
            <w:tcW w:w="4160" w:type="dxa"/>
            <w:tcBorders>
              <w:top w:val="dashed" w:sz="4" w:space="0" w:color="BFBFBF"/>
              <w:left w:val="single" w:sz="9" w:space="0" w:color="FFFFFF"/>
              <w:bottom w:val="dashed" w:sz="4" w:space="0" w:color="BFBFBF"/>
              <w:right w:val="single" w:sz="9" w:space="0" w:color="FFFFFF"/>
            </w:tcBorders>
          </w:tcPr>
          <w:p w14:paraId="3192CA49" w14:textId="77777777" w:rsidR="001A1C9C" w:rsidRDefault="00A509B9">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672636" w14:textId="77777777" w:rsidR="001A1C9C" w:rsidRDefault="00A509B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31E1B2"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AC621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B48D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66D6C"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91B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3E0C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2A8A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BF1C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6DEC5"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CFAFE" w14:textId="77777777" w:rsidR="001A1C9C" w:rsidRDefault="001A1C9C">
            <w:pPr>
              <w:pStyle w:val="ProductList-TableBody"/>
              <w:jc w:val="center"/>
            </w:pPr>
          </w:p>
        </w:tc>
      </w:tr>
      <w:tr w:rsidR="001A1C9C" w14:paraId="4F3C1D43" w14:textId="77777777">
        <w:tc>
          <w:tcPr>
            <w:tcW w:w="4160" w:type="dxa"/>
            <w:tcBorders>
              <w:top w:val="dashed" w:sz="4" w:space="0" w:color="BFBFBF"/>
              <w:left w:val="single" w:sz="9" w:space="0" w:color="FFFFFF"/>
              <w:bottom w:val="dashed" w:sz="4" w:space="0" w:color="BFBFBF"/>
              <w:right w:val="single" w:sz="9" w:space="0" w:color="FFFFFF"/>
            </w:tcBorders>
          </w:tcPr>
          <w:p w14:paraId="0BA814BB" w14:textId="77777777" w:rsidR="001A1C9C" w:rsidRDefault="00A509B9">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dashed" w:sz="4" w:space="0" w:color="BFBFBF"/>
              <w:right w:val="single" w:sz="9" w:space="0" w:color="FFFFFF"/>
            </w:tcBorders>
          </w:tcPr>
          <w:p w14:paraId="4A300A7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DAEB1"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38D7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643C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07D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2F2D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A72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87D1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300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716A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CB36C" w14:textId="77777777" w:rsidR="001A1C9C" w:rsidRDefault="001A1C9C">
            <w:pPr>
              <w:pStyle w:val="ProductList-TableBody"/>
              <w:jc w:val="center"/>
            </w:pPr>
          </w:p>
        </w:tc>
      </w:tr>
      <w:tr w:rsidR="001A1C9C" w14:paraId="1DBC5A91" w14:textId="77777777">
        <w:tc>
          <w:tcPr>
            <w:tcW w:w="4160" w:type="dxa"/>
            <w:tcBorders>
              <w:top w:val="dashed" w:sz="4" w:space="0" w:color="BFBFBF"/>
              <w:left w:val="single" w:sz="9" w:space="0" w:color="FFFFFF"/>
              <w:bottom w:val="dashed" w:sz="4" w:space="0" w:color="BFBFBF"/>
              <w:right w:val="single" w:sz="9" w:space="0" w:color="FFFFFF"/>
            </w:tcBorders>
          </w:tcPr>
          <w:p w14:paraId="503B63D0" w14:textId="77777777" w:rsidR="001A1C9C" w:rsidRDefault="00A509B9">
            <w:pPr>
              <w:pStyle w:val="ProductList-TableBody"/>
            </w:pPr>
            <w:r>
              <w:t>Windows 10 User OLS Activation E3 Add-on</w:t>
            </w:r>
            <w:r>
              <w:fldChar w:fldCharType="begin"/>
            </w:r>
            <w:r>
              <w:instrText xml:space="preserve"> XE "Windows 10 User OLS Activation E3 Add-on" </w:instrText>
            </w:r>
            <w:r>
              <w:fldChar w:fldCharType="end"/>
            </w:r>
            <w:r>
              <w:t xml:space="preserve"> (pro E3 na uživatele) (licence na odběr)</w:t>
            </w:r>
          </w:p>
        </w:tc>
        <w:tc>
          <w:tcPr>
            <w:tcW w:w="620" w:type="dxa"/>
            <w:tcBorders>
              <w:top w:val="dashed" w:sz="4" w:space="0" w:color="BFBFBF"/>
              <w:left w:val="single" w:sz="9" w:space="0" w:color="FFFFFF"/>
              <w:bottom w:val="dashed" w:sz="4" w:space="0" w:color="BFBFBF"/>
              <w:right w:val="single" w:sz="9" w:space="0" w:color="FFFFFF"/>
            </w:tcBorders>
          </w:tcPr>
          <w:p w14:paraId="1170FF8D"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887A9"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92427"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CCA2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3254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3E6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9E4C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09A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D1CB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346F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53058" w14:textId="77777777" w:rsidR="001A1C9C" w:rsidRDefault="001A1C9C">
            <w:pPr>
              <w:pStyle w:val="ProductList-TableBody"/>
              <w:jc w:val="center"/>
            </w:pPr>
          </w:p>
        </w:tc>
      </w:tr>
      <w:tr w:rsidR="001A1C9C" w14:paraId="33C7249F" w14:textId="77777777">
        <w:tc>
          <w:tcPr>
            <w:tcW w:w="4160" w:type="dxa"/>
            <w:tcBorders>
              <w:top w:val="dashed" w:sz="4" w:space="0" w:color="BFBFBF"/>
              <w:left w:val="single" w:sz="9" w:space="0" w:color="FFFFFF"/>
              <w:bottom w:val="none" w:sz="4" w:space="0" w:color="BFBFBF"/>
              <w:right w:val="single" w:sz="9" w:space="0" w:color="FFFFFF"/>
            </w:tcBorders>
          </w:tcPr>
          <w:p w14:paraId="5DEB21CC" w14:textId="77777777" w:rsidR="001A1C9C" w:rsidRDefault="00A509B9">
            <w:pPr>
              <w:pStyle w:val="ProductList-TableBody"/>
            </w:pPr>
            <w:r>
              <w:t>Windows 10 User OLS Activation E5 Add-on</w:t>
            </w:r>
            <w:r>
              <w:fldChar w:fldCharType="begin"/>
            </w:r>
            <w:r>
              <w:instrText xml:space="preserve"> XE "Windows 10 User OLS Activation E5 Add-on" </w:instrText>
            </w:r>
            <w:r>
              <w:fldChar w:fldCharType="end"/>
            </w:r>
            <w:r>
              <w:t xml:space="preserve"> (pro E5 na uživatele) (licence na odběr)</w:t>
            </w:r>
          </w:p>
        </w:tc>
        <w:tc>
          <w:tcPr>
            <w:tcW w:w="620" w:type="dxa"/>
            <w:tcBorders>
              <w:top w:val="dashed" w:sz="4" w:space="0" w:color="BFBFBF"/>
              <w:left w:val="single" w:sz="9" w:space="0" w:color="FFFFFF"/>
              <w:bottom w:val="none" w:sz="4" w:space="0" w:color="BFBFBF"/>
              <w:right w:val="single" w:sz="9" w:space="0" w:color="FFFFFF"/>
            </w:tcBorders>
          </w:tcPr>
          <w:p w14:paraId="207C86FF" w14:textId="77777777" w:rsidR="001A1C9C" w:rsidRDefault="001A1C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453B016" w14:textId="77777777" w:rsidR="001A1C9C" w:rsidRDefault="001A1C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99738D2" w14:textId="77777777" w:rsidR="001A1C9C" w:rsidRDefault="001A1C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96BC1A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11D2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3F5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51FC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F4B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5998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068E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42B20" w14:textId="77777777" w:rsidR="001A1C9C" w:rsidRDefault="001A1C9C">
            <w:pPr>
              <w:pStyle w:val="ProductList-TableBody"/>
              <w:jc w:val="center"/>
            </w:pPr>
          </w:p>
        </w:tc>
      </w:tr>
    </w:tbl>
    <w:p w14:paraId="79D4B1DD" w14:textId="77777777" w:rsidR="001A1C9C" w:rsidRDefault="00A509B9">
      <w:pPr>
        <w:pStyle w:val="ProductList-Offering1SubSection"/>
        <w:outlineLvl w:val="3"/>
      </w:pPr>
      <w:bookmarkStart w:id="197" w:name="_Sec755"/>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1A1C9C" w14:paraId="313D8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85DC6"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EF263C1"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3E9891B" w14:textId="77777777" w:rsidR="001A1C9C" w:rsidRDefault="00A509B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1A1C9C" w14:paraId="50EE3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D01E"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82FC00D"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AE7928E" w14:textId="77777777" w:rsidR="001A1C9C" w:rsidRDefault="00A509B9">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1A1C9C" w14:paraId="2160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5156"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4A5F"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9BC218F"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1A1C9C" w14:paraId="34438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5D47"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F481EC5" w14:textId="77777777" w:rsidR="001A1C9C" w:rsidRDefault="00A509B9">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4B53" w14:textId="77777777" w:rsidR="001A1C9C" w:rsidRDefault="00A509B9">
            <w:pPr>
              <w:pStyle w:val="ProductList-TableBody"/>
            </w:pPr>
            <w:r>
              <w:rPr>
                <w:color w:val="404040"/>
              </w:rPr>
              <w:t>Nárok na aktualizaci: Není relevantní</w:t>
            </w:r>
          </w:p>
        </w:tc>
      </w:tr>
      <w:tr w:rsidR="001A1C9C" w14:paraId="399C8C19" w14:textId="77777777">
        <w:tc>
          <w:tcPr>
            <w:tcW w:w="4040" w:type="dxa"/>
            <w:tcBorders>
              <w:top w:val="single" w:sz="4" w:space="0" w:color="000000"/>
              <w:left w:val="single" w:sz="4" w:space="0" w:color="000000"/>
              <w:bottom w:val="single" w:sz="4" w:space="0" w:color="000000"/>
              <w:right w:val="single" w:sz="4" w:space="0" w:color="000000"/>
            </w:tcBorders>
          </w:tcPr>
          <w:p w14:paraId="1EB480F8" w14:textId="77777777" w:rsidR="001A1C9C" w:rsidRDefault="00A509B9">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768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B0A5" w14:textId="77777777" w:rsidR="001A1C9C" w:rsidRDefault="001A1C9C">
            <w:pPr>
              <w:pStyle w:val="ProductList-TableBody"/>
            </w:pPr>
          </w:p>
        </w:tc>
      </w:tr>
    </w:tbl>
    <w:p w14:paraId="45B772F9" w14:textId="77777777" w:rsidR="001A1C9C" w:rsidRDefault="001A1C9C">
      <w:pPr>
        <w:pStyle w:val="ProductList-Body"/>
      </w:pPr>
    </w:p>
    <w:p w14:paraId="29C296C5" w14:textId="77777777" w:rsidR="001A1C9C" w:rsidRDefault="00A509B9">
      <w:pPr>
        <w:pStyle w:val="ProductList-ClauseHeading"/>
        <w:outlineLvl w:val="4"/>
      </w:pPr>
      <w:r>
        <w:t>2.1 Kvalifikující operační systémy (OS)</w:t>
      </w:r>
    </w:p>
    <w:p w14:paraId="291ED504" w14:textId="77777777" w:rsidR="001A1C9C" w:rsidRDefault="00A509B9">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14:paraId="1EDEBEF1" w14:textId="77777777" w:rsidR="001A1C9C" w:rsidRDefault="001A1C9C">
      <w:pPr>
        <w:pStyle w:val="ProductList-Body"/>
      </w:pPr>
    </w:p>
    <w:p w14:paraId="624FD7C6" w14:textId="77777777" w:rsidR="001A1C9C" w:rsidRDefault="00A509B9">
      <w:pPr>
        <w:pStyle w:val="ProductList-SubClauseHeading"/>
        <w:outlineLvl w:val="5"/>
      </w:pPr>
      <w:r>
        <w:t>2.1.1 Tabulka kvalifikujících operačních systémů (OS)</w:t>
      </w:r>
    </w:p>
    <w:p w14:paraId="2C15B7EC" w14:textId="77777777" w:rsidR="001A1C9C" w:rsidRDefault="00A509B9">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1A1C9C" w14:paraId="2DBEE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DAF47" w14:textId="77777777" w:rsidR="001A1C9C" w:rsidRDefault="00A509B9">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7A08C4" w14:textId="77777777" w:rsidR="001A1C9C" w:rsidRDefault="00A509B9">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AF161A" w14:textId="77777777" w:rsidR="001A1C9C" w:rsidRDefault="00A509B9">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EFC78D" w14:textId="77777777" w:rsidR="001A1C9C" w:rsidRDefault="00A509B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C73979" w14:textId="77777777" w:rsidR="001A1C9C" w:rsidRDefault="00A509B9">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F4BB37" w14:textId="77777777" w:rsidR="001A1C9C" w:rsidRDefault="00A509B9">
            <w:pPr>
              <w:pStyle w:val="ProductList-TableBody"/>
              <w:jc w:val="center"/>
            </w:pPr>
            <w:r>
              <w:rPr>
                <w:color w:val="FFFFFF"/>
              </w:rPr>
              <w:t>Academic a Charity</w:t>
            </w:r>
          </w:p>
        </w:tc>
      </w:tr>
      <w:tr w:rsidR="001A1C9C" w14:paraId="4076DA9F" w14:textId="77777777">
        <w:tc>
          <w:tcPr>
            <w:tcW w:w="4040" w:type="dxa"/>
            <w:tcBorders>
              <w:top w:val="single" w:sz="4" w:space="0" w:color="000000"/>
              <w:left w:val="single" w:sz="4" w:space="0" w:color="000000"/>
              <w:bottom w:val="single" w:sz="4" w:space="0" w:color="000000"/>
              <w:right w:val="none" w:sz="4" w:space="0" w:color="000000"/>
            </w:tcBorders>
          </w:tcPr>
          <w:p w14:paraId="0EE977DA" w14:textId="77777777" w:rsidR="001A1C9C" w:rsidRDefault="00A509B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DA79BC5"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FA98A"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7C5DB"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9E61A3"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148674" w14:textId="77777777" w:rsidR="001A1C9C" w:rsidRDefault="001A1C9C">
            <w:pPr>
              <w:pStyle w:val="ProductList-TableBody"/>
              <w:jc w:val="center"/>
            </w:pPr>
          </w:p>
        </w:tc>
      </w:tr>
      <w:tr w:rsidR="001A1C9C" w14:paraId="47652E8A" w14:textId="77777777">
        <w:tc>
          <w:tcPr>
            <w:tcW w:w="4040" w:type="dxa"/>
            <w:tcBorders>
              <w:top w:val="single" w:sz="4" w:space="0" w:color="000000"/>
              <w:left w:val="single" w:sz="4" w:space="0" w:color="000000"/>
              <w:bottom w:val="single" w:sz="4" w:space="0" w:color="000000"/>
              <w:right w:val="single" w:sz="4" w:space="0" w:color="000000"/>
            </w:tcBorders>
          </w:tcPr>
          <w:p w14:paraId="2AADCE5E" w14:textId="77777777" w:rsidR="001A1C9C" w:rsidRDefault="00A509B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68D2C65C"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0ABEF"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0DAFA"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D52B5"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AB1D6" w14:textId="77777777" w:rsidR="001A1C9C" w:rsidRDefault="00A509B9">
            <w:pPr>
              <w:pStyle w:val="ProductList-TableBody"/>
              <w:jc w:val="center"/>
            </w:pPr>
            <w:r>
              <w:t>X</w:t>
            </w:r>
          </w:p>
        </w:tc>
      </w:tr>
      <w:tr w:rsidR="001A1C9C" w14:paraId="4EFF546F" w14:textId="77777777">
        <w:tc>
          <w:tcPr>
            <w:tcW w:w="4040" w:type="dxa"/>
            <w:tcBorders>
              <w:top w:val="single" w:sz="4" w:space="0" w:color="000000"/>
              <w:left w:val="single" w:sz="4" w:space="0" w:color="000000"/>
              <w:bottom w:val="single" w:sz="4" w:space="0" w:color="000000"/>
              <w:right w:val="single" w:sz="4" w:space="0" w:color="000000"/>
            </w:tcBorders>
          </w:tcPr>
          <w:p w14:paraId="0FB74F22" w14:textId="77777777" w:rsidR="001A1C9C" w:rsidRDefault="00A509B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6638D84"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8C357"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AB7E7"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DBD7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B0A1A" w14:textId="77777777" w:rsidR="001A1C9C" w:rsidRDefault="00A509B9">
            <w:pPr>
              <w:pStyle w:val="ProductList-TableBody"/>
              <w:jc w:val="center"/>
            </w:pPr>
            <w:r>
              <w:t>X</w:t>
            </w:r>
          </w:p>
        </w:tc>
      </w:tr>
      <w:tr w:rsidR="001A1C9C" w14:paraId="149B78B0" w14:textId="77777777">
        <w:tc>
          <w:tcPr>
            <w:tcW w:w="4040" w:type="dxa"/>
            <w:tcBorders>
              <w:top w:val="single" w:sz="4" w:space="0" w:color="000000"/>
              <w:left w:val="single" w:sz="4" w:space="0" w:color="000000"/>
              <w:bottom w:val="single" w:sz="4" w:space="0" w:color="000000"/>
              <w:right w:val="none" w:sz="4" w:space="0" w:color="000000"/>
            </w:tcBorders>
          </w:tcPr>
          <w:p w14:paraId="3457055F" w14:textId="77777777" w:rsidR="001A1C9C" w:rsidRDefault="00A509B9">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0975E3FC"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7DF31"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A0775"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FCF73B"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A58992" w14:textId="77777777" w:rsidR="001A1C9C" w:rsidRDefault="001A1C9C">
            <w:pPr>
              <w:pStyle w:val="ProductList-TableBody"/>
              <w:jc w:val="center"/>
            </w:pPr>
          </w:p>
        </w:tc>
      </w:tr>
      <w:tr w:rsidR="001A1C9C" w14:paraId="490DAB23" w14:textId="77777777">
        <w:tc>
          <w:tcPr>
            <w:tcW w:w="4040" w:type="dxa"/>
            <w:tcBorders>
              <w:top w:val="single" w:sz="4" w:space="0" w:color="000000"/>
              <w:left w:val="single" w:sz="4" w:space="0" w:color="000000"/>
              <w:bottom w:val="single" w:sz="4" w:space="0" w:color="000000"/>
              <w:right w:val="single" w:sz="4" w:space="0" w:color="000000"/>
            </w:tcBorders>
          </w:tcPr>
          <w:p w14:paraId="2B71B8D4" w14:textId="77777777" w:rsidR="001A1C9C" w:rsidRDefault="00A509B9">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44CC5C08"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36F87"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A78F8"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F7D5E"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92643" w14:textId="77777777" w:rsidR="001A1C9C" w:rsidRDefault="00A509B9">
            <w:pPr>
              <w:pStyle w:val="ProductList-TableBody"/>
              <w:jc w:val="center"/>
            </w:pPr>
            <w:r>
              <w:t>X</w:t>
            </w:r>
          </w:p>
        </w:tc>
      </w:tr>
      <w:tr w:rsidR="001A1C9C" w14:paraId="774A7E68" w14:textId="77777777">
        <w:tc>
          <w:tcPr>
            <w:tcW w:w="4040" w:type="dxa"/>
            <w:tcBorders>
              <w:top w:val="single" w:sz="4" w:space="0" w:color="000000"/>
              <w:left w:val="single" w:sz="4" w:space="0" w:color="000000"/>
              <w:bottom w:val="single" w:sz="4" w:space="0" w:color="000000"/>
              <w:right w:val="single" w:sz="4" w:space="0" w:color="000000"/>
            </w:tcBorders>
          </w:tcPr>
          <w:p w14:paraId="2C6B2C8A" w14:textId="77777777" w:rsidR="001A1C9C" w:rsidRDefault="00A509B9">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14:paraId="26988745"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A3370"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43392"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B2063"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64037" w14:textId="77777777" w:rsidR="001A1C9C" w:rsidRDefault="00A509B9">
            <w:pPr>
              <w:pStyle w:val="ProductList-TableBody"/>
              <w:jc w:val="center"/>
            </w:pPr>
            <w:r>
              <w:t>X</w:t>
            </w:r>
          </w:p>
        </w:tc>
      </w:tr>
      <w:tr w:rsidR="001A1C9C" w14:paraId="41697D66" w14:textId="77777777">
        <w:tc>
          <w:tcPr>
            <w:tcW w:w="4040" w:type="dxa"/>
            <w:tcBorders>
              <w:top w:val="single" w:sz="4" w:space="0" w:color="000000"/>
              <w:left w:val="single" w:sz="4" w:space="0" w:color="000000"/>
              <w:bottom w:val="single" w:sz="4" w:space="0" w:color="000000"/>
              <w:right w:val="none" w:sz="4" w:space="0" w:color="000000"/>
            </w:tcBorders>
          </w:tcPr>
          <w:p w14:paraId="7FE04281" w14:textId="77777777" w:rsidR="001A1C9C" w:rsidRDefault="00A509B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645043"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680EDA"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EAC58"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67C38"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08386C" w14:textId="77777777" w:rsidR="001A1C9C" w:rsidRDefault="001A1C9C">
            <w:pPr>
              <w:pStyle w:val="ProductList-TableBody"/>
              <w:jc w:val="center"/>
            </w:pPr>
          </w:p>
        </w:tc>
      </w:tr>
      <w:tr w:rsidR="001A1C9C" w14:paraId="262F55E6" w14:textId="77777777">
        <w:tc>
          <w:tcPr>
            <w:tcW w:w="4040" w:type="dxa"/>
            <w:tcBorders>
              <w:top w:val="single" w:sz="4" w:space="0" w:color="000000"/>
              <w:left w:val="single" w:sz="4" w:space="0" w:color="000000"/>
              <w:bottom w:val="single" w:sz="4" w:space="0" w:color="000000"/>
              <w:right w:val="single" w:sz="4" w:space="0" w:color="000000"/>
            </w:tcBorders>
          </w:tcPr>
          <w:p w14:paraId="06FC76B1" w14:textId="77777777" w:rsidR="001A1C9C" w:rsidRDefault="00A509B9">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1E622677"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A659E"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935B1"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D923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FAD7B" w14:textId="77777777" w:rsidR="001A1C9C" w:rsidRDefault="00A509B9">
            <w:pPr>
              <w:pStyle w:val="ProductList-TableBody"/>
              <w:jc w:val="center"/>
            </w:pPr>
            <w:r>
              <w:t>X</w:t>
            </w:r>
          </w:p>
        </w:tc>
      </w:tr>
      <w:tr w:rsidR="001A1C9C" w14:paraId="22B8DFFB" w14:textId="77777777">
        <w:tc>
          <w:tcPr>
            <w:tcW w:w="4040" w:type="dxa"/>
            <w:tcBorders>
              <w:top w:val="single" w:sz="4" w:space="0" w:color="000000"/>
              <w:left w:val="single" w:sz="4" w:space="0" w:color="000000"/>
              <w:bottom w:val="single" w:sz="4" w:space="0" w:color="000000"/>
              <w:right w:val="single" w:sz="4" w:space="0" w:color="000000"/>
            </w:tcBorders>
          </w:tcPr>
          <w:p w14:paraId="00FF291B" w14:textId="77777777" w:rsidR="001A1C9C" w:rsidRDefault="00A509B9">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57D8AE66"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764B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051E4"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2909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2A961" w14:textId="77777777" w:rsidR="001A1C9C" w:rsidRDefault="00A509B9">
            <w:pPr>
              <w:pStyle w:val="ProductList-TableBody"/>
              <w:jc w:val="center"/>
            </w:pPr>
            <w:r>
              <w:t>X</w:t>
            </w:r>
          </w:p>
        </w:tc>
      </w:tr>
      <w:tr w:rsidR="001A1C9C" w14:paraId="7588BDD3" w14:textId="77777777">
        <w:tc>
          <w:tcPr>
            <w:tcW w:w="4040" w:type="dxa"/>
            <w:tcBorders>
              <w:top w:val="single" w:sz="4" w:space="0" w:color="000000"/>
              <w:left w:val="single" w:sz="4" w:space="0" w:color="000000"/>
              <w:bottom w:val="single" w:sz="4" w:space="0" w:color="000000"/>
              <w:right w:val="none" w:sz="4" w:space="0" w:color="000000"/>
            </w:tcBorders>
          </w:tcPr>
          <w:p w14:paraId="29756FD6" w14:textId="77777777" w:rsidR="001A1C9C" w:rsidRDefault="00A509B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501B71"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98875"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4B225"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2ED6B"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7AC94A" w14:textId="77777777" w:rsidR="001A1C9C" w:rsidRDefault="001A1C9C">
            <w:pPr>
              <w:pStyle w:val="ProductList-TableBody"/>
              <w:jc w:val="center"/>
            </w:pPr>
          </w:p>
        </w:tc>
      </w:tr>
      <w:tr w:rsidR="001A1C9C" w14:paraId="03D283F3" w14:textId="77777777">
        <w:tc>
          <w:tcPr>
            <w:tcW w:w="4040" w:type="dxa"/>
            <w:tcBorders>
              <w:top w:val="single" w:sz="4" w:space="0" w:color="000000"/>
              <w:left w:val="single" w:sz="4" w:space="0" w:color="000000"/>
              <w:bottom w:val="single" w:sz="4" w:space="0" w:color="000000"/>
              <w:right w:val="single" w:sz="4" w:space="0" w:color="000000"/>
            </w:tcBorders>
          </w:tcPr>
          <w:p w14:paraId="19E72C5C" w14:textId="77777777" w:rsidR="001A1C9C" w:rsidRDefault="00A509B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49D7DB1"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BD8F3"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EC076"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A5512"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E6416" w14:textId="77777777" w:rsidR="001A1C9C" w:rsidRDefault="00A509B9">
            <w:pPr>
              <w:pStyle w:val="ProductList-TableBody"/>
              <w:jc w:val="center"/>
            </w:pPr>
            <w:r>
              <w:t>X</w:t>
            </w:r>
          </w:p>
        </w:tc>
      </w:tr>
      <w:tr w:rsidR="001A1C9C" w14:paraId="2C23D198" w14:textId="77777777">
        <w:tc>
          <w:tcPr>
            <w:tcW w:w="4040" w:type="dxa"/>
            <w:tcBorders>
              <w:top w:val="single" w:sz="4" w:space="0" w:color="000000"/>
              <w:left w:val="single" w:sz="4" w:space="0" w:color="000000"/>
              <w:bottom w:val="single" w:sz="4" w:space="0" w:color="000000"/>
              <w:right w:val="single" w:sz="4" w:space="0" w:color="000000"/>
            </w:tcBorders>
          </w:tcPr>
          <w:p w14:paraId="3E1CC098" w14:textId="77777777" w:rsidR="001A1C9C" w:rsidRDefault="00A509B9">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70154D59"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55021"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00B7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55384"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19CA8" w14:textId="77777777" w:rsidR="001A1C9C" w:rsidRDefault="00A509B9">
            <w:pPr>
              <w:pStyle w:val="ProductList-TableBody"/>
              <w:jc w:val="center"/>
            </w:pPr>
            <w:r>
              <w:t>X</w:t>
            </w:r>
          </w:p>
        </w:tc>
      </w:tr>
      <w:tr w:rsidR="001A1C9C" w14:paraId="55C05D53" w14:textId="77777777">
        <w:tc>
          <w:tcPr>
            <w:tcW w:w="4040" w:type="dxa"/>
            <w:tcBorders>
              <w:top w:val="single" w:sz="4" w:space="0" w:color="000000"/>
              <w:left w:val="single" w:sz="4" w:space="0" w:color="000000"/>
              <w:bottom w:val="single" w:sz="4" w:space="0" w:color="000000"/>
              <w:right w:val="none" w:sz="4" w:space="0" w:color="000000"/>
            </w:tcBorders>
          </w:tcPr>
          <w:p w14:paraId="752C71BB" w14:textId="77777777" w:rsidR="001A1C9C" w:rsidRDefault="00A509B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141802"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9CEFB"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64D3F"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E5077"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21B243" w14:textId="77777777" w:rsidR="001A1C9C" w:rsidRDefault="001A1C9C">
            <w:pPr>
              <w:pStyle w:val="ProductList-TableBody"/>
              <w:jc w:val="center"/>
            </w:pPr>
          </w:p>
        </w:tc>
      </w:tr>
      <w:tr w:rsidR="001A1C9C" w14:paraId="17AF9F52" w14:textId="77777777">
        <w:tc>
          <w:tcPr>
            <w:tcW w:w="4040" w:type="dxa"/>
            <w:tcBorders>
              <w:top w:val="single" w:sz="4" w:space="0" w:color="000000"/>
              <w:left w:val="single" w:sz="4" w:space="0" w:color="000000"/>
              <w:bottom w:val="single" w:sz="4" w:space="0" w:color="000000"/>
              <w:right w:val="single" w:sz="4" w:space="0" w:color="000000"/>
            </w:tcBorders>
          </w:tcPr>
          <w:p w14:paraId="4FC920B4" w14:textId="77777777" w:rsidR="001A1C9C" w:rsidRDefault="00A509B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1F87447"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1AE4B"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85FAA"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AF698"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2E609" w14:textId="77777777" w:rsidR="001A1C9C" w:rsidRDefault="00A509B9">
            <w:pPr>
              <w:pStyle w:val="ProductList-TableBody"/>
              <w:jc w:val="center"/>
            </w:pPr>
            <w:r>
              <w:t>X</w:t>
            </w:r>
          </w:p>
        </w:tc>
      </w:tr>
      <w:tr w:rsidR="001A1C9C" w14:paraId="55550462" w14:textId="77777777">
        <w:tc>
          <w:tcPr>
            <w:tcW w:w="4040" w:type="dxa"/>
            <w:tcBorders>
              <w:top w:val="single" w:sz="4" w:space="0" w:color="000000"/>
              <w:left w:val="single" w:sz="4" w:space="0" w:color="000000"/>
              <w:bottom w:val="single" w:sz="4" w:space="0" w:color="000000"/>
              <w:right w:val="single" w:sz="4" w:space="0" w:color="000000"/>
            </w:tcBorders>
          </w:tcPr>
          <w:p w14:paraId="477FBB2B" w14:textId="77777777" w:rsidR="001A1C9C" w:rsidRDefault="00A509B9">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0A3C4B2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C95B3"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7CF24"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26D20"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11E53" w14:textId="77777777" w:rsidR="001A1C9C" w:rsidRDefault="00A509B9">
            <w:pPr>
              <w:pStyle w:val="ProductList-TableBody"/>
              <w:jc w:val="center"/>
            </w:pPr>
            <w:r>
              <w:t>X</w:t>
            </w:r>
          </w:p>
        </w:tc>
      </w:tr>
      <w:tr w:rsidR="001A1C9C" w14:paraId="2B195E12" w14:textId="77777777">
        <w:tc>
          <w:tcPr>
            <w:tcW w:w="4040" w:type="dxa"/>
            <w:tcBorders>
              <w:top w:val="single" w:sz="4" w:space="0" w:color="000000"/>
              <w:left w:val="single" w:sz="4" w:space="0" w:color="000000"/>
              <w:bottom w:val="single" w:sz="4" w:space="0" w:color="000000"/>
              <w:right w:val="none" w:sz="4" w:space="0" w:color="000000"/>
            </w:tcBorders>
          </w:tcPr>
          <w:p w14:paraId="39960037" w14:textId="77777777" w:rsidR="001A1C9C" w:rsidRDefault="00A509B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A9304F0"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1458E"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60E4F"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FCF9A"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EC3E28" w14:textId="77777777" w:rsidR="001A1C9C" w:rsidRDefault="001A1C9C">
            <w:pPr>
              <w:pStyle w:val="ProductList-TableBody"/>
              <w:jc w:val="center"/>
            </w:pPr>
          </w:p>
        </w:tc>
      </w:tr>
      <w:tr w:rsidR="001A1C9C" w14:paraId="71658881" w14:textId="77777777">
        <w:tc>
          <w:tcPr>
            <w:tcW w:w="4040" w:type="dxa"/>
            <w:tcBorders>
              <w:top w:val="single" w:sz="4" w:space="0" w:color="000000"/>
              <w:left w:val="single" w:sz="4" w:space="0" w:color="000000"/>
              <w:bottom w:val="single" w:sz="4" w:space="0" w:color="000000"/>
              <w:right w:val="single" w:sz="4" w:space="0" w:color="000000"/>
            </w:tcBorders>
          </w:tcPr>
          <w:p w14:paraId="073AB4B4" w14:textId="77777777" w:rsidR="001A1C9C" w:rsidRDefault="00A509B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3320E6"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20AA5"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F35C8"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F0B55"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26EE8" w14:textId="77777777" w:rsidR="001A1C9C" w:rsidRDefault="00A509B9">
            <w:pPr>
              <w:pStyle w:val="ProductList-TableBody"/>
              <w:jc w:val="center"/>
            </w:pPr>
            <w:r>
              <w:t>X</w:t>
            </w:r>
          </w:p>
        </w:tc>
      </w:tr>
      <w:tr w:rsidR="001A1C9C" w14:paraId="4AACBE89" w14:textId="77777777">
        <w:tc>
          <w:tcPr>
            <w:tcW w:w="4040" w:type="dxa"/>
            <w:tcBorders>
              <w:top w:val="single" w:sz="4" w:space="0" w:color="000000"/>
              <w:left w:val="single" w:sz="4" w:space="0" w:color="000000"/>
              <w:bottom w:val="single" w:sz="4" w:space="0" w:color="000000"/>
              <w:right w:val="none" w:sz="4" w:space="0" w:color="000000"/>
            </w:tcBorders>
          </w:tcPr>
          <w:p w14:paraId="5F32AEFA" w14:textId="77777777" w:rsidR="001A1C9C" w:rsidRDefault="00A509B9">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66F9F3D"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CA8A5"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EB8B3"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0A77C" w14:textId="77777777" w:rsidR="001A1C9C" w:rsidRDefault="001A1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460EA5" w14:textId="77777777" w:rsidR="001A1C9C" w:rsidRDefault="001A1C9C">
            <w:pPr>
              <w:pStyle w:val="ProductList-TableBody"/>
              <w:jc w:val="center"/>
            </w:pPr>
          </w:p>
        </w:tc>
      </w:tr>
      <w:tr w:rsidR="001A1C9C" w14:paraId="6674EE82" w14:textId="77777777">
        <w:tc>
          <w:tcPr>
            <w:tcW w:w="4040" w:type="dxa"/>
            <w:tcBorders>
              <w:top w:val="single" w:sz="4" w:space="0" w:color="000000"/>
              <w:left w:val="single" w:sz="4" w:space="0" w:color="000000"/>
              <w:bottom w:val="single" w:sz="4" w:space="0" w:color="000000"/>
              <w:right w:val="single" w:sz="4" w:space="0" w:color="000000"/>
            </w:tcBorders>
          </w:tcPr>
          <w:p w14:paraId="60166B81" w14:textId="77777777" w:rsidR="001A1C9C" w:rsidRDefault="00A509B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27169E"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B94AD"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A36C32"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A683F"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E0791" w14:textId="77777777" w:rsidR="001A1C9C" w:rsidRDefault="00A509B9">
            <w:pPr>
              <w:pStyle w:val="ProductList-TableBody"/>
              <w:jc w:val="center"/>
            </w:pPr>
            <w:r>
              <w:t>X</w:t>
            </w:r>
          </w:p>
        </w:tc>
      </w:tr>
      <w:tr w:rsidR="001A1C9C" w14:paraId="5CDBF7CD" w14:textId="77777777">
        <w:tc>
          <w:tcPr>
            <w:tcW w:w="4040" w:type="dxa"/>
            <w:tcBorders>
              <w:top w:val="single" w:sz="4" w:space="0" w:color="000000"/>
              <w:left w:val="single" w:sz="4" w:space="0" w:color="000000"/>
              <w:bottom w:val="single" w:sz="4" w:space="0" w:color="000000"/>
              <w:right w:val="single" w:sz="4" w:space="0" w:color="000000"/>
            </w:tcBorders>
          </w:tcPr>
          <w:p w14:paraId="2EEEF135" w14:textId="77777777" w:rsidR="001A1C9C" w:rsidRDefault="00A509B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A85207"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F8CDE"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BEE93"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C53A5"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1BD67" w14:textId="77777777" w:rsidR="001A1C9C" w:rsidRDefault="00A509B9">
            <w:pPr>
              <w:pStyle w:val="ProductList-TableBody"/>
              <w:jc w:val="center"/>
            </w:pPr>
            <w:r>
              <w:t>X</w:t>
            </w:r>
          </w:p>
        </w:tc>
      </w:tr>
      <w:tr w:rsidR="001A1C9C" w14:paraId="43E91E5F" w14:textId="77777777">
        <w:tc>
          <w:tcPr>
            <w:tcW w:w="4040" w:type="dxa"/>
            <w:tcBorders>
              <w:top w:val="single" w:sz="4" w:space="0" w:color="000000"/>
              <w:left w:val="single" w:sz="4" w:space="0" w:color="000000"/>
              <w:bottom w:val="single" w:sz="4" w:space="0" w:color="000000"/>
              <w:right w:val="single" w:sz="4" w:space="0" w:color="000000"/>
            </w:tcBorders>
          </w:tcPr>
          <w:p w14:paraId="7DBE5613" w14:textId="77777777" w:rsidR="001A1C9C" w:rsidRDefault="00A509B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F9189B"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1B5F8"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EC5C1"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57513"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92C65" w14:textId="77777777" w:rsidR="001A1C9C" w:rsidRDefault="00A509B9">
            <w:pPr>
              <w:pStyle w:val="ProductList-TableBody"/>
              <w:jc w:val="center"/>
            </w:pPr>
            <w:r>
              <w:t>X</w:t>
            </w:r>
          </w:p>
        </w:tc>
      </w:tr>
      <w:tr w:rsidR="001A1C9C" w14:paraId="6EAD8699" w14:textId="77777777">
        <w:tc>
          <w:tcPr>
            <w:tcW w:w="4040" w:type="dxa"/>
            <w:tcBorders>
              <w:top w:val="single" w:sz="4" w:space="0" w:color="000000"/>
              <w:left w:val="single" w:sz="4" w:space="0" w:color="000000"/>
              <w:bottom w:val="single" w:sz="4" w:space="0" w:color="000000"/>
              <w:right w:val="single" w:sz="4" w:space="0" w:color="000000"/>
            </w:tcBorders>
          </w:tcPr>
          <w:p w14:paraId="613EE9C4" w14:textId="77777777" w:rsidR="001A1C9C" w:rsidRDefault="00A509B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9AFA71"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68CA7"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EC712"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7E6AB"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8DB9A" w14:textId="77777777" w:rsidR="001A1C9C" w:rsidRDefault="00A509B9">
            <w:pPr>
              <w:pStyle w:val="ProductList-TableBody"/>
              <w:jc w:val="center"/>
            </w:pPr>
            <w:r>
              <w:t>X</w:t>
            </w:r>
          </w:p>
        </w:tc>
      </w:tr>
      <w:tr w:rsidR="001A1C9C" w14:paraId="2CE27A7D" w14:textId="77777777">
        <w:tc>
          <w:tcPr>
            <w:tcW w:w="4040" w:type="dxa"/>
            <w:tcBorders>
              <w:top w:val="single" w:sz="4" w:space="0" w:color="000000"/>
              <w:left w:val="single" w:sz="4" w:space="0" w:color="000000"/>
              <w:bottom w:val="single" w:sz="4" w:space="0" w:color="000000"/>
              <w:right w:val="single" w:sz="4" w:space="0" w:color="000000"/>
            </w:tcBorders>
          </w:tcPr>
          <w:p w14:paraId="12118BC1" w14:textId="77777777" w:rsidR="001A1C9C" w:rsidRDefault="00A509B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2B1B71"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89DF5"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0AD06"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AA41C"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6936C" w14:textId="77777777" w:rsidR="001A1C9C" w:rsidRDefault="00A509B9">
            <w:pPr>
              <w:pStyle w:val="ProductList-TableBody"/>
              <w:jc w:val="center"/>
            </w:pPr>
            <w:r>
              <w:t>X</w:t>
            </w:r>
          </w:p>
        </w:tc>
      </w:tr>
      <w:tr w:rsidR="001A1C9C" w14:paraId="3545A096" w14:textId="77777777">
        <w:tc>
          <w:tcPr>
            <w:tcW w:w="4040" w:type="dxa"/>
            <w:tcBorders>
              <w:top w:val="single" w:sz="4" w:space="0" w:color="000000"/>
              <w:left w:val="single" w:sz="4" w:space="0" w:color="000000"/>
              <w:bottom w:val="single" w:sz="4" w:space="0" w:color="000000"/>
              <w:right w:val="single" w:sz="4" w:space="0" w:color="000000"/>
            </w:tcBorders>
          </w:tcPr>
          <w:p w14:paraId="0781E8C0" w14:textId="77777777" w:rsidR="001A1C9C" w:rsidRDefault="00A509B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CAD156"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DA3F1"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703E8" w14:textId="77777777" w:rsidR="001A1C9C" w:rsidRDefault="00A509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DAD55" w14:textId="77777777" w:rsidR="001A1C9C" w:rsidRDefault="001A1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F4562" w14:textId="77777777" w:rsidR="001A1C9C" w:rsidRDefault="00A509B9">
            <w:pPr>
              <w:pStyle w:val="ProductList-TableBody"/>
              <w:jc w:val="center"/>
            </w:pPr>
            <w:r>
              <w:t>X</w:t>
            </w:r>
          </w:p>
        </w:tc>
      </w:tr>
    </w:tbl>
    <w:p w14:paraId="4B2E681E" w14:textId="77777777" w:rsidR="001A1C9C" w:rsidRDefault="00A509B9">
      <w:pPr>
        <w:pStyle w:val="ProductList-BodyIndented"/>
      </w:pPr>
      <w:r>
        <w:rPr>
          <w:i/>
          <w:vertAlign w:val="superscript"/>
        </w:rPr>
        <w:t>1</w:t>
      </w:r>
      <w:r>
        <w:rPr>
          <w:i/>
        </w:rPr>
        <w:t xml:space="preserve">Platí také pro kvalifikovaná zařízení získaná prostřednictvím fúze nebo akvizice </w:t>
      </w:r>
    </w:p>
    <w:p w14:paraId="4E5D27A1" w14:textId="77777777" w:rsidR="001A1C9C" w:rsidRDefault="00A509B9">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66C6386F" w14:textId="77777777" w:rsidR="001A1C9C" w:rsidRDefault="00A509B9">
      <w:pPr>
        <w:pStyle w:val="ProductList-BodyIndented"/>
      </w:pPr>
      <w:r>
        <w:rPr>
          <w:i/>
          <w:vertAlign w:val="superscript"/>
        </w:rPr>
        <w:t>3</w:t>
      </w:r>
      <w:r>
        <w:rPr>
          <w:i/>
        </w:rPr>
        <w:t>Neplatí pro Academic, Charity a OV-CW.</w:t>
      </w:r>
    </w:p>
    <w:p w14:paraId="5D6FD835" w14:textId="77777777" w:rsidR="001A1C9C" w:rsidRDefault="00A509B9">
      <w:pPr>
        <w:pStyle w:val="ProductList-BodyIndented"/>
      </w:pPr>
      <w:r>
        <w:rPr>
          <w:i/>
          <w:vertAlign w:val="superscript"/>
        </w:rPr>
        <w:t>4</w:t>
      </w:r>
      <w:r>
        <w:rPr>
          <w:i/>
        </w:rPr>
        <w:t>N, K a KN jsou specializované verze dostupné pro určité trhy.</w:t>
      </w:r>
    </w:p>
    <w:p w14:paraId="26C659F3" w14:textId="77777777" w:rsidR="001A1C9C" w:rsidRDefault="00A509B9">
      <w:pPr>
        <w:pStyle w:val="ProductList-BodyIndented"/>
      </w:pPr>
      <w:r>
        <w:rPr>
          <w:i/>
          <w:vertAlign w:val="superscript"/>
        </w:rPr>
        <w:t>5</w:t>
      </w:r>
      <w:r>
        <w:rPr>
          <w:i/>
        </w:rPr>
        <w:t>Nezahrnuje 10 Pro v režimu S (Windows 10S) s výjimkou pro produkty Academic a Charity.</w:t>
      </w:r>
    </w:p>
    <w:p w14:paraId="227579F3" w14:textId="77777777" w:rsidR="001A1C9C" w:rsidRDefault="00A509B9">
      <w:pPr>
        <w:pStyle w:val="ProductList-BodyIndented"/>
      </w:pPr>
      <w:r>
        <w:rPr>
          <w:i/>
          <w:vertAlign w:val="superscript"/>
        </w:rPr>
        <w:t>6</w:t>
      </w:r>
      <w:r>
        <w:rPr>
          <w:i/>
        </w:rPr>
        <w:t>Omezení užívání viz 2.1.2.1 níže</w:t>
      </w:r>
    </w:p>
    <w:p w14:paraId="0FD41B60" w14:textId="77777777" w:rsidR="001A1C9C" w:rsidRDefault="001A1C9C">
      <w:pPr>
        <w:pStyle w:val="ProductList-BodyIndented"/>
      </w:pPr>
    </w:p>
    <w:p w14:paraId="572AD8E9" w14:textId="77777777" w:rsidR="001A1C9C" w:rsidRDefault="00A509B9">
      <w:pPr>
        <w:pStyle w:val="ProductList-SubClauseHeading"/>
        <w:outlineLvl w:val="5"/>
      </w:pPr>
      <w:r>
        <w:t>2.1.2 Tabulka kvalifikujících operačních systémů (OS) s omezeným použitím</w:t>
      </w:r>
    </w:p>
    <w:p w14:paraId="21D054D6" w14:textId="77777777" w:rsidR="001A1C9C" w:rsidRDefault="00A509B9">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1A1C9C" w14:paraId="2811A2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5368B0" w14:textId="77777777" w:rsidR="001A1C9C" w:rsidRDefault="00A509B9">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E404B3" w14:textId="77777777" w:rsidR="001A1C9C" w:rsidRDefault="00A509B9">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951BED" w14:textId="77777777" w:rsidR="001A1C9C" w:rsidRDefault="00A509B9">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5CFEDB" w14:textId="77777777" w:rsidR="001A1C9C" w:rsidRDefault="00A509B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A9F466" w14:textId="77777777" w:rsidR="001A1C9C" w:rsidRDefault="00A509B9">
            <w:pPr>
              <w:pStyle w:val="ProductList-TableBody"/>
              <w:jc w:val="center"/>
            </w:pPr>
            <w:r>
              <w:rPr>
                <w:color w:val="FFFFFF"/>
              </w:rPr>
              <w:t>Academic a Charity</w:t>
            </w:r>
          </w:p>
        </w:tc>
      </w:tr>
      <w:tr w:rsidR="001A1C9C" w14:paraId="29D83971" w14:textId="77777777">
        <w:tc>
          <w:tcPr>
            <w:tcW w:w="4660" w:type="dxa"/>
            <w:tcBorders>
              <w:top w:val="single" w:sz="4" w:space="0" w:color="000000"/>
              <w:left w:val="single" w:sz="4" w:space="0" w:color="000000"/>
              <w:bottom w:val="single" w:sz="4" w:space="0" w:color="000000"/>
              <w:right w:val="single" w:sz="4" w:space="0" w:color="000000"/>
            </w:tcBorders>
          </w:tcPr>
          <w:p w14:paraId="4795EF96" w14:textId="77777777" w:rsidR="001A1C9C" w:rsidRDefault="00A509B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E152AB4"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413BB"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5CCB1"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A8189" w14:textId="77777777" w:rsidR="001A1C9C" w:rsidRDefault="00A509B9">
            <w:pPr>
              <w:pStyle w:val="ProductList-TableBody"/>
              <w:jc w:val="center"/>
            </w:pPr>
            <w:r>
              <w:t>X</w:t>
            </w:r>
          </w:p>
        </w:tc>
      </w:tr>
      <w:tr w:rsidR="001A1C9C" w14:paraId="1F441AD3" w14:textId="77777777">
        <w:tc>
          <w:tcPr>
            <w:tcW w:w="4660" w:type="dxa"/>
            <w:tcBorders>
              <w:top w:val="single" w:sz="4" w:space="0" w:color="000000"/>
              <w:left w:val="single" w:sz="4" w:space="0" w:color="000000"/>
              <w:bottom w:val="single" w:sz="4" w:space="0" w:color="000000"/>
              <w:right w:val="single" w:sz="4" w:space="0" w:color="000000"/>
            </w:tcBorders>
          </w:tcPr>
          <w:p w14:paraId="67206144" w14:textId="77777777" w:rsidR="001A1C9C" w:rsidRDefault="00A509B9">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056E7"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2B6A9"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62399"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072E3" w14:textId="77777777" w:rsidR="001A1C9C" w:rsidRDefault="00A509B9">
            <w:pPr>
              <w:pStyle w:val="ProductList-TableBody"/>
              <w:jc w:val="center"/>
            </w:pPr>
            <w:r>
              <w:t>X</w:t>
            </w:r>
          </w:p>
        </w:tc>
      </w:tr>
      <w:tr w:rsidR="001A1C9C" w14:paraId="168FDA1C" w14:textId="77777777">
        <w:tc>
          <w:tcPr>
            <w:tcW w:w="4660" w:type="dxa"/>
            <w:tcBorders>
              <w:top w:val="single" w:sz="4" w:space="0" w:color="000000"/>
              <w:left w:val="single" w:sz="4" w:space="0" w:color="000000"/>
              <w:bottom w:val="single" w:sz="4" w:space="0" w:color="000000"/>
              <w:right w:val="single" w:sz="4" w:space="0" w:color="000000"/>
            </w:tcBorders>
          </w:tcPr>
          <w:p w14:paraId="12C5D883" w14:textId="77777777" w:rsidR="001A1C9C" w:rsidRDefault="00A509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FD47C"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576A0C"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C0F65"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378902" w14:textId="77777777" w:rsidR="001A1C9C" w:rsidRDefault="00A509B9">
            <w:pPr>
              <w:pStyle w:val="ProductList-TableBody"/>
              <w:jc w:val="center"/>
            </w:pPr>
            <w:r>
              <w:t>X</w:t>
            </w:r>
          </w:p>
        </w:tc>
      </w:tr>
      <w:tr w:rsidR="001A1C9C" w14:paraId="37B8F56B" w14:textId="77777777">
        <w:tc>
          <w:tcPr>
            <w:tcW w:w="4660" w:type="dxa"/>
            <w:tcBorders>
              <w:top w:val="single" w:sz="4" w:space="0" w:color="000000"/>
              <w:left w:val="single" w:sz="4" w:space="0" w:color="000000"/>
              <w:bottom w:val="single" w:sz="4" w:space="0" w:color="000000"/>
              <w:right w:val="single" w:sz="4" w:space="0" w:color="000000"/>
            </w:tcBorders>
          </w:tcPr>
          <w:p w14:paraId="27AF297B" w14:textId="77777777" w:rsidR="001A1C9C" w:rsidRDefault="00A509B9">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72E33"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141E30"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D6F21A"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2A10A" w14:textId="77777777" w:rsidR="001A1C9C" w:rsidRDefault="00A509B9">
            <w:pPr>
              <w:pStyle w:val="ProductList-TableBody"/>
              <w:jc w:val="center"/>
            </w:pPr>
            <w:r>
              <w:t>X</w:t>
            </w:r>
          </w:p>
        </w:tc>
      </w:tr>
      <w:tr w:rsidR="001A1C9C" w14:paraId="347949DB" w14:textId="77777777">
        <w:tc>
          <w:tcPr>
            <w:tcW w:w="4660" w:type="dxa"/>
            <w:tcBorders>
              <w:top w:val="single" w:sz="4" w:space="0" w:color="000000"/>
              <w:left w:val="single" w:sz="4" w:space="0" w:color="000000"/>
              <w:bottom w:val="single" w:sz="4" w:space="0" w:color="000000"/>
              <w:right w:val="single" w:sz="4" w:space="0" w:color="000000"/>
            </w:tcBorders>
          </w:tcPr>
          <w:p w14:paraId="4DABDC37" w14:textId="77777777" w:rsidR="001A1C9C" w:rsidRDefault="00A509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C1BB8"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057B5"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189E2"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334F61" w14:textId="77777777" w:rsidR="001A1C9C" w:rsidRDefault="00A509B9">
            <w:pPr>
              <w:pStyle w:val="ProductList-TableBody"/>
              <w:jc w:val="center"/>
            </w:pPr>
            <w:r>
              <w:t>X</w:t>
            </w:r>
          </w:p>
        </w:tc>
      </w:tr>
      <w:tr w:rsidR="001A1C9C" w14:paraId="4E100AA2" w14:textId="77777777">
        <w:tc>
          <w:tcPr>
            <w:tcW w:w="4660" w:type="dxa"/>
            <w:tcBorders>
              <w:top w:val="single" w:sz="4" w:space="0" w:color="000000"/>
              <w:left w:val="single" w:sz="4" w:space="0" w:color="000000"/>
              <w:bottom w:val="single" w:sz="4" w:space="0" w:color="000000"/>
              <w:right w:val="single" w:sz="4" w:space="0" w:color="000000"/>
            </w:tcBorders>
          </w:tcPr>
          <w:p w14:paraId="2C1315BA" w14:textId="77777777" w:rsidR="001A1C9C" w:rsidRDefault="00A509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3538C4"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F99E2"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F557B"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8F3C7A" w14:textId="77777777" w:rsidR="001A1C9C" w:rsidRDefault="00A509B9">
            <w:pPr>
              <w:pStyle w:val="ProductList-TableBody"/>
              <w:jc w:val="center"/>
            </w:pPr>
            <w:r>
              <w:t>X</w:t>
            </w:r>
          </w:p>
        </w:tc>
      </w:tr>
      <w:tr w:rsidR="001A1C9C" w14:paraId="1F6317DA" w14:textId="77777777">
        <w:tc>
          <w:tcPr>
            <w:tcW w:w="4660" w:type="dxa"/>
            <w:tcBorders>
              <w:top w:val="single" w:sz="4" w:space="0" w:color="000000"/>
              <w:left w:val="single" w:sz="4" w:space="0" w:color="000000"/>
              <w:bottom w:val="single" w:sz="4" w:space="0" w:color="000000"/>
              <w:right w:val="single" w:sz="4" w:space="0" w:color="000000"/>
            </w:tcBorders>
          </w:tcPr>
          <w:p w14:paraId="5874BB7F" w14:textId="77777777" w:rsidR="001A1C9C" w:rsidRDefault="00A509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49DE64"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56157"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43D97"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4BB4C8" w14:textId="77777777" w:rsidR="001A1C9C" w:rsidRDefault="00A509B9">
            <w:pPr>
              <w:pStyle w:val="ProductList-TableBody"/>
              <w:jc w:val="center"/>
            </w:pPr>
            <w:r>
              <w:t>X</w:t>
            </w:r>
          </w:p>
        </w:tc>
      </w:tr>
      <w:tr w:rsidR="001A1C9C" w14:paraId="389E8B7A" w14:textId="77777777">
        <w:tc>
          <w:tcPr>
            <w:tcW w:w="4660" w:type="dxa"/>
            <w:tcBorders>
              <w:top w:val="single" w:sz="4" w:space="0" w:color="000000"/>
              <w:left w:val="single" w:sz="4" w:space="0" w:color="000000"/>
              <w:bottom w:val="single" w:sz="4" w:space="0" w:color="000000"/>
              <w:right w:val="single" w:sz="4" w:space="0" w:color="000000"/>
            </w:tcBorders>
          </w:tcPr>
          <w:p w14:paraId="3796CCB4" w14:textId="77777777" w:rsidR="001A1C9C" w:rsidRDefault="00A509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37EC4F"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16127"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A8CF77"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2BC7D8" w14:textId="77777777" w:rsidR="001A1C9C" w:rsidRDefault="00A509B9">
            <w:pPr>
              <w:pStyle w:val="ProductList-TableBody"/>
              <w:jc w:val="center"/>
            </w:pPr>
            <w:r>
              <w:t>X</w:t>
            </w:r>
          </w:p>
        </w:tc>
      </w:tr>
      <w:tr w:rsidR="001A1C9C" w14:paraId="11DEDBE0" w14:textId="77777777">
        <w:tc>
          <w:tcPr>
            <w:tcW w:w="4660" w:type="dxa"/>
            <w:tcBorders>
              <w:top w:val="single" w:sz="4" w:space="0" w:color="000000"/>
              <w:left w:val="single" w:sz="4" w:space="0" w:color="000000"/>
              <w:bottom w:val="single" w:sz="4" w:space="0" w:color="000000"/>
              <w:right w:val="single" w:sz="4" w:space="0" w:color="000000"/>
            </w:tcBorders>
          </w:tcPr>
          <w:p w14:paraId="35599147" w14:textId="77777777" w:rsidR="001A1C9C" w:rsidRDefault="00A509B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270EFC"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6AA3F"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DFE69"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C605F1" w14:textId="77777777" w:rsidR="001A1C9C" w:rsidRDefault="00A509B9">
            <w:pPr>
              <w:pStyle w:val="ProductList-TableBody"/>
              <w:jc w:val="center"/>
            </w:pPr>
            <w:r>
              <w:t>X</w:t>
            </w:r>
          </w:p>
        </w:tc>
      </w:tr>
      <w:tr w:rsidR="001A1C9C" w14:paraId="3A6FE20B" w14:textId="77777777">
        <w:tc>
          <w:tcPr>
            <w:tcW w:w="4660" w:type="dxa"/>
            <w:tcBorders>
              <w:top w:val="single" w:sz="4" w:space="0" w:color="000000"/>
              <w:left w:val="single" w:sz="4" w:space="0" w:color="000000"/>
              <w:bottom w:val="single" w:sz="4" w:space="0" w:color="000000"/>
              <w:right w:val="single" w:sz="4" w:space="0" w:color="000000"/>
            </w:tcBorders>
          </w:tcPr>
          <w:p w14:paraId="2DA5D460" w14:textId="77777777" w:rsidR="001A1C9C" w:rsidRDefault="00A509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D142F6"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2BA45" w14:textId="77777777" w:rsidR="001A1C9C" w:rsidRDefault="001A1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0E047" w14:textId="77777777" w:rsidR="001A1C9C" w:rsidRDefault="00A509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8DD56" w14:textId="77777777" w:rsidR="001A1C9C" w:rsidRDefault="00A509B9">
            <w:pPr>
              <w:pStyle w:val="ProductList-TableBody"/>
              <w:jc w:val="center"/>
            </w:pPr>
            <w:r>
              <w:t>X</w:t>
            </w:r>
          </w:p>
        </w:tc>
      </w:tr>
    </w:tbl>
    <w:p w14:paraId="713F8381" w14:textId="77777777" w:rsidR="001A1C9C" w:rsidRDefault="00A509B9">
      <w:pPr>
        <w:pStyle w:val="ProductList-BodyIndented"/>
      </w:pPr>
      <w:r>
        <w:rPr>
          <w:i/>
          <w:vertAlign w:val="superscript"/>
        </w:rPr>
        <w:t>1</w:t>
      </w:r>
      <w:r>
        <w:rPr>
          <w:i/>
        </w:rPr>
        <w:t xml:space="preserve">Platí také pro kvalifikovaná zařízení získaná prostřednictvím fúze nebo akvizice </w:t>
      </w:r>
    </w:p>
    <w:p w14:paraId="2CA4DEF4" w14:textId="77777777" w:rsidR="001A1C9C" w:rsidRDefault="00A509B9">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4C0A107B" w14:textId="77777777" w:rsidR="001A1C9C" w:rsidRDefault="00A509B9">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14:paraId="3927105B" w14:textId="77777777" w:rsidR="001A1C9C" w:rsidRDefault="00A509B9">
      <w:pPr>
        <w:pStyle w:val="ProductList-BodyIndented"/>
      </w:pPr>
      <w:r>
        <w:rPr>
          <w:i/>
          <w:vertAlign w:val="superscript"/>
        </w:rPr>
        <w:t>4</w:t>
      </w:r>
      <w:r>
        <w:t>N, K a KN jsou specializované verze dostupné pro určité trhy.</w:t>
      </w:r>
    </w:p>
    <w:p w14:paraId="2AAB4C73" w14:textId="77777777" w:rsidR="001A1C9C" w:rsidRDefault="00A509B9">
      <w:pPr>
        <w:pStyle w:val="ProductList-BodyIndented"/>
      </w:pPr>
      <w:r>
        <w:rPr>
          <w:i/>
          <w:vertAlign w:val="superscript"/>
        </w:rPr>
        <w:t>5</w:t>
      </w:r>
      <w:r>
        <w:rPr>
          <w:i/>
        </w:rPr>
        <w:t>Oddíl 2.1.2.2 neplatí pro Windows 10 IoT Enterprise for Retail or Thin Clients</w:t>
      </w:r>
    </w:p>
    <w:p w14:paraId="08A0A602" w14:textId="77777777" w:rsidR="001A1C9C" w:rsidRDefault="001A1C9C">
      <w:pPr>
        <w:pStyle w:val="ProductList-BodyIndented"/>
      </w:pPr>
    </w:p>
    <w:p w14:paraId="160D401E" w14:textId="77777777" w:rsidR="001A1C9C" w:rsidRDefault="00A509B9">
      <w:pPr>
        <w:pStyle w:val="ProductList-BodyIndented"/>
      </w:pPr>
      <w:r>
        <w:rPr>
          <w:b/>
        </w:rPr>
        <w:t>2.1.2.1 Omezení užívání pro podmíněně kvalifikující operační systémy</w:t>
      </w:r>
    </w:p>
    <w:p w14:paraId="15618AE1" w14:textId="77777777" w:rsidR="001A1C9C" w:rsidRDefault="00A509B9">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14:paraId="5A199442" w14:textId="77777777" w:rsidR="001A1C9C" w:rsidRDefault="00A509B9" w:rsidP="00A509B9">
      <w:pPr>
        <w:pStyle w:val="ProductList-Bullet"/>
        <w:numPr>
          <w:ilvl w:val="1"/>
          <w:numId w:val="22"/>
        </w:numPr>
      </w:pPr>
      <w:r>
        <w:t>Specifické užívání Zákaznické licencované zařízení ne určeno pro konkrétní účel použití. Zákazník smí software používat pouze pro tento účel.</w:t>
      </w:r>
    </w:p>
    <w:p w14:paraId="22597C7F" w14:textId="77777777" w:rsidR="001A1C9C" w:rsidRDefault="00A509B9" w:rsidP="00A509B9">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14:paraId="5E09E9C7" w14:textId="77777777" w:rsidR="001A1C9C" w:rsidRDefault="00A509B9" w:rsidP="00A509B9">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14:paraId="3D5A68BC" w14:textId="77777777" w:rsidR="001A1C9C" w:rsidRDefault="001A1C9C">
      <w:pPr>
        <w:pStyle w:val="ProductList-BodyIndented"/>
      </w:pPr>
    </w:p>
    <w:p w14:paraId="5070CE49" w14:textId="77777777" w:rsidR="001A1C9C" w:rsidRDefault="00A509B9">
      <w:pPr>
        <w:pStyle w:val="ProductList-BodyIndented"/>
      </w:pPr>
      <w:r>
        <w:rPr>
          <w:b/>
        </w:rPr>
        <w:t>2.1.2.2 Omezení nákupu krytí Software Assurance pro podmíněně kvalifikující operační systémy</w:t>
      </w:r>
    </w:p>
    <w:p w14:paraId="12A6A622" w14:textId="77777777" w:rsidR="001A1C9C" w:rsidRDefault="00A509B9">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14:paraId="1E401123" w14:textId="77777777" w:rsidR="001A1C9C" w:rsidRDefault="001A1C9C">
      <w:pPr>
        <w:pStyle w:val="ProductList-SubClauseHeading"/>
        <w:outlineLvl w:val="5"/>
      </w:pPr>
    </w:p>
    <w:p w14:paraId="1ADE3AB1" w14:textId="77777777" w:rsidR="001A1C9C" w:rsidRDefault="00A509B9">
      <w:pPr>
        <w:pStyle w:val="ProductList-SubClauseHeading"/>
        <w:outlineLvl w:val="5"/>
      </w:pPr>
      <w:r>
        <w:t>2.1.3 Pravidla pro kvalifikující OS pro licence na upgrade v rámci multilicenčního programu systému Windows</w:t>
      </w:r>
    </w:p>
    <w:p w14:paraId="5A7E5D02" w14:textId="77777777" w:rsidR="001A1C9C" w:rsidRDefault="00A509B9" w:rsidP="00A509B9">
      <w:pPr>
        <w:pStyle w:val="ProductList-Bullet"/>
        <w:numPr>
          <w:ilvl w:val="1"/>
          <w:numId w:val="23"/>
        </w:numPr>
      </w:pPr>
      <w:r>
        <w:t xml:space="preserve">Kvalifikující OS musí být nainstalován na zařízení, ke kterému je přiřazena licence na upgrade v rámci multilicenčního programu. </w:t>
      </w:r>
    </w:p>
    <w:p w14:paraId="3CC30538" w14:textId="77777777" w:rsidR="001A1C9C" w:rsidRDefault="00A509B9" w:rsidP="00A509B9">
      <w:pPr>
        <w:pStyle w:val="ProductList-Bullet"/>
        <w:numPr>
          <w:ilvl w:val="1"/>
          <w:numId w:val="23"/>
        </w:numPr>
      </w:pPr>
      <w:r>
        <w:t xml:space="preserve">Apple Macintosh je kvalifikující operační systém pouze tehdy, pokud byl před prvním prodejem zařízení předinstalován oprávněným výrobcem. </w:t>
      </w:r>
    </w:p>
    <w:p w14:paraId="20AC19FA" w14:textId="77777777" w:rsidR="001A1C9C" w:rsidRDefault="00A509B9" w:rsidP="00A509B9">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14:paraId="056D3D21" w14:textId="77777777" w:rsidR="001A1C9C" w:rsidRDefault="00A509B9" w:rsidP="00A509B9">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14:paraId="4ACEBC08" w14:textId="77777777" w:rsidR="001A1C9C" w:rsidRDefault="001A1C9C">
      <w:pPr>
        <w:pStyle w:val="ProductList-BodyIndented"/>
      </w:pPr>
    </w:p>
    <w:p w14:paraId="78105CB7" w14:textId="77777777" w:rsidR="001A1C9C" w:rsidRDefault="00A509B9">
      <w:pPr>
        <w:pStyle w:val="ProductList-ClauseHeading"/>
        <w:outlineLvl w:val="4"/>
      </w:pPr>
      <w:r>
        <w:t>2.2 Upgrade na systém Windows Enterprise (bez rozlišení verzí) a upgrade na systém Windows Professional (bez rozlišení verzí)</w:t>
      </w:r>
    </w:p>
    <w:p w14:paraId="26C1C235" w14:textId="77777777" w:rsidR="001A1C9C" w:rsidRDefault="00A509B9">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14:paraId="72442A1E" w14:textId="77777777" w:rsidR="001A1C9C" w:rsidRDefault="001A1C9C">
      <w:pPr>
        <w:pStyle w:val="ProductList-Body"/>
      </w:pPr>
    </w:p>
    <w:p w14:paraId="3C10A9F3" w14:textId="77777777" w:rsidR="001A1C9C" w:rsidRDefault="00A509B9">
      <w:pPr>
        <w:pStyle w:val="ProductList-ClauseHeading"/>
        <w:outlineLvl w:val="4"/>
      </w:pPr>
      <w:r>
        <w:t>2.3 Přeinstalace se systémem Windows 10</w:t>
      </w:r>
    </w:p>
    <w:p w14:paraId="66549C3A" w14:textId="77777777" w:rsidR="001A1C9C" w:rsidRDefault="00A509B9">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14:paraId="56FA4BD0" w14:textId="77777777" w:rsidR="001A1C9C" w:rsidRDefault="001A1C9C">
      <w:pPr>
        <w:pStyle w:val="ProductList-Body"/>
      </w:pPr>
    </w:p>
    <w:p w14:paraId="5B3B563C" w14:textId="77777777" w:rsidR="001A1C9C" w:rsidRDefault="00A509B9">
      <w:pPr>
        <w:pStyle w:val="ProductList-ClauseHeading"/>
        <w:outlineLvl w:val="4"/>
      </w:pPr>
      <w:r>
        <w:t>2.4 Možnosti regionální dodávky</w:t>
      </w:r>
    </w:p>
    <w:p w14:paraId="0E681650" w14:textId="77777777" w:rsidR="001A1C9C" w:rsidRDefault="00A509B9">
      <w:pPr>
        <w:pStyle w:val="ProductList-SubClauseHeading"/>
        <w:outlineLvl w:val="5"/>
      </w:pPr>
      <w:r>
        <w:t>2.4.1 Verze N (bez programu Windows Media Player) systémů Microsoft Windows XP Professional, Vista Business a 7 Professional</w:t>
      </w:r>
    </w:p>
    <w:p w14:paraId="4A2CBEB9" w14:textId="77777777" w:rsidR="001A1C9C" w:rsidRDefault="00A509B9">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3">
        <w:r>
          <w:rPr>
            <w:color w:val="00467F"/>
            <w:u w:val="single"/>
          </w:rPr>
          <w:t>http://go.microsoft.com/?linkid=9839207</w:t>
        </w:r>
      </w:hyperlink>
      <w:r>
        <w:t>.</w:t>
      </w:r>
    </w:p>
    <w:p w14:paraId="319D99DF" w14:textId="77777777" w:rsidR="001A1C9C" w:rsidRDefault="001A1C9C">
      <w:pPr>
        <w:pStyle w:val="ProductList-BodyIndented"/>
      </w:pPr>
    </w:p>
    <w:p w14:paraId="0624D19D" w14:textId="77777777" w:rsidR="001A1C9C" w:rsidRDefault="00A509B9">
      <w:pPr>
        <w:pStyle w:val="ProductList-SubClauseHeading"/>
        <w:outlineLvl w:val="5"/>
      </w:pPr>
      <w:r>
        <w:t>2.4.2 Verze K a KN systémů Microsoft Windows XP Professional, Vista Business a 7 Professional</w:t>
      </w:r>
    </w:p>
    <w:p w14:paraId="4D8A2018" w14:textId="77777777" w:rsidR="001A1C9C" w:rsidRDefault="00A509B9">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4">
        <w:r>
          <w:rPr>
            <w:color w:val="00467F"/>
            <w:u w:val="single"/>
          </w:rPr>
          <w:t>http://go.microsoft.com/?linkid=9839207</w:t>
        </w:r>
      </w:hyperlink>
      <w:r>
        <w:t>.</w:t>
      </w:r>
    </w:p>
    <w:p w14:paraId="46FE0B11" w14:textId="77777777" w:rsidR="001A1C9C" w:rsidRDefault="001A1C9C">
      <w:pPr>
        <w:pStyle w:val="ProductList-BodyIndented"/>
      </w:pPr>
    </w:p>
    <w:p w14:paraId="1AFB568E" w14:textId="77777777" w:rsidR="001A1C9C" w:rsidRDefault="00A509B9">
      <w:pPr>
        <w:pStyle w:val="ProductList-SubClauseHeading"/>
        <w:outlineLvl w:val="5"/>
      </w:pPr>
      <w:r>
        <w:t>2.4.3 Windows 8/8.1 Pro KN a Windows 10 Pro KN</w:t>
      </w:r>
    </w:p>
    <w:p w14:paraId="37345516" w14:textId="77777777" w:rsidR="001A1C9C" w:rsidRDefault="00A509B9">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14:paraId="6DB0FC1D" w14:textId="77777777" w:rsidR="001A1C9C" w:rsidRDefault="001A1C9C">
      <w:pPr>
        <w:pStyle w:val="ProductList-BodyIndented"/>
      </w:pPr>
    </w:p>
    <w:p w14:paraId="39C4DD8C" w14:textId="77777777" w:rsidR="001A1C9C" w:rsidRDefault="00A509B9">
      <w:pPr>
        <w:pStyle w:val="ProductList-SubClauseHeading"/>
        <w:outlineLvl w:val="5"/>
      </w:pPr>
      <w:r>
        <w:t>2.4.4 Windows 8/8.1 Pro N a Windows 10 Pro N (bez Windows Media Player)</w:t>
      </w:r>
    </w:p>
    <w:p w14:paraId="507404D2" w14:textId="77777777" w:rsidR="001A1C9C" w:rsidRDefault="00A509B9">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14:paraId="0DE9D8A4" w14:textId="77777777" w:rsidR="001A1C9C" w:rsidRDefault="001A1C9C">
      <w:pPr>
        <w:pStyle w:val="ProductList-BodyIndented"/>
      </w:pPr>
    </w:p>
    <w:p w14:paraId="5F28B1B7" w14:textId="77777777" w:rsidR="001A1C9C" w:rsidRDefault="00A509B9">
      <w:pPr>
        <w:pStyle w:val="ProductList-ClauseHeading"/>
        <w:outlineLvl w:val="4"/>
      </w:pPr>
      <w:r>
        <w:t>2.5 Windows Embedded 8 Standard Enterprise Kit</w:t>
      </w:r>
    </w:p>
    <w:p w14:paraId="3736A4C7" w14:textId="77777777" w:rsidR="001A1C9C" w:rsidRDefault="00A509B9">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465C4454" w14:textId="77777777" w:rsidR="001A1C9C" w:rsidRDefault="001A1C9C">
      <w:pPr>
        <w:pStyle w:val="ProductList-Body"/>
      </w:pPr>
    </w:p>
    <w:p w14:paraId="5CB622C8" w14:textId="77777777" w:rsidR="001A1C9C" w:rsidRDefault="00A509B9">
      <w:pPr>
        <w:pStyle w:val="ProductList-ClauseHeading"/>
        <w:outlineLvl w:val="4"/>
      </w:pPr>
      <w:r>
        <w:t>2.6 Práva k instalaci a užívací práva</w:t>
      </w:r>
    </w:p>
    <w:p w14:paraId="52612B72" w14:textId="77777777" w:rsidR="001A1C9C" w:rsidRDefault="00A509B9">
      <w:pPr>
        <w:pStyle w:val="ProductList-Body"/>
      </w:pPr>
      <w:r>
        <w:t>Pro zákazníky s licencí na základě smlouvy Microsoft Cloud:</w:t>
      </w:r>
    </w:p>
    <w:p w14:paraId="74CC979E" w14:textId="77777777" w:rsidR="001A1C9C" w:rsidRDefault="00A509B9" w:rsidP="00A509B9">
      <w:pPr>
        <w:pStyle w:val="ProductList-Bullet"/>
        <w:numPr>
          <w:ilvl w:val="0"/>
          <w:numId w:val="24"/>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14:paraId="67E1751E" w14:textId="77777777" w:rsidR="001A1C9C" w:rsidRDefault="00A509B9" w:rsidP="00A509B9">
      <w:pPr>
        <w:pStyle w:val="ProductList-Bullet"/>
        <w:numPr>
          <w:ilvl w:val="0"/>
          <w:numId w:val="24"/>
        </w:numPr>
      </w:pPr>
      <w:r>
        <w:t xml:space="preserve">Oddíl 4 níže se neuplatňuje. </w:t>
      </w:r>
    </w:p>
    <w:p w14:paraId="4F56EF51" w14:textId="77777777" w:rsidR="001A1C9C" w:rsidRDefault="001A1C9C">
      <w:pPr>
        <w:pStyle w:val="ProductList-Body"/>
      </w:pPr>
    </w:p>
    <w:p w14:paraId="5527D416" w14:textId="77777777" w:rsidR="001A1C9C" w:rsidRDefault="00A509B9">
      <w:pPr>
        <w:pStyle w:val="ProductList-ClauseHeading"/>
        <w:outlineLvl w:val="4"/>
      </w:pPr>
      <w:r>
        <w:t>2.7 Nárok na nákup licencí s právem na přechod ze systému Windows 10 Home na Pro pro E3/E5</w:t>
      </w:r>
    </w:p>
    <w:p w14:paraId="74002BC7" w14:textId="77777777" w:rsidR="001A1C9C" w:rsidRDefault="00A509B9">
      <w:pPr>
        <w:pStyle w:val="ProductList-SubClauseHeading"/>
        <w:outlineLvl w:val="5"/>
      </w:pPr>
      <w:r>
        <w:t>2.7.1 Předpoklady</w:t>
      </w:r>
    </w:p>
    <w:p w14:paraId="459C5EB0" w14:textId="77777777" w:rsidR="001A1C9C" w:rsidRDefault="00A509B9">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1AE96746" w14:textId="77777777" w:rsidR="001A1C9C" w:rsidRDefault="00A509B9" w:rsidP="00A509B9">
      <w:pPr>
        <w:pStyle w:val="ProductList-Bullet"/>
        <w:numPr>
          <w:ilvl w:val="1"/>
          <w:numId w:val="25"/>
        </w:numPr>
      </w:pPr>
      <w:r>
        <w:t>Windows 10 Enterprise E3 na zařízení s aktivním krytím SA</w:t>
      </w:r>
    </w:p>
    <w:p w14:paraId="072B9A09" w14:textId="77777777" w:rsidR="001A1C9C" w:rsidRDefault="00A509B9" w:rsidP="00A509B9">
      <w:pPr>
        <w:pStyle w:val="ProductList-Bullet"/>
        <w:numPr>
          <w:ilvl w:val="1"/>
          <w:numId w:val="25"/>
        </w:numPr>
      </w:pPr>
      <w:r>
        <w:t>Licence na odběr Windows 10 Enterprise E3/E5 na základě počtu uživatelů</w:t>
      </w:r>
    </w:p>
    <w:p w14:paraId="2EC10830" w14:textId="77777777" w:rsidR="001A1C9C" w:rsidRDefault="00A509B9" w:rsidP="00A509B9">
      <w:pPr>
        <w:pStyle w:val="ProductList-Bullet"/>
        <w:numPr>
          <w:ilvl w:val="1"/>
          <w:numId w:val="25"/>
        </w:numPr>
      </w:pPr>
      <w:r>
        <w:t>Licence na odběr Windows 10 Enterprise E5 podle počtu zařízení</w:t>
      </w:r>
    </w:p>
    <w:p w14:paraId="3E63E6C4" w14:textId="77777777" w:rsidR="001A1C9C" w:rsidRDefault="001A1C9C">
      <w:pPr>
        <w:pStyle w:val="ProductList-BodyIndented"/>
      </w:pPr>
    </w:p>
    <w:p w14:paraId="1998B211" w14:textId="77777777" w:rsidR="001A1C9C" w:rsidRDefault="00A509B9">
      <w:pPr>
        <w:pStyle w:val="ProductList-SubClauseHeading"/>
        <w:outlineLvl w:val="5"/>
      </w:pPr>
      <w:r>
        <w:t>2.7.2 Požadavky na minimální nákup</w:t>
      </w:r>
    </w:p>
    <w:p w14:paraId="11F3E6E2" w14:textId="77777777" w:rsidR="001A1C9C" w:rsidRDefault="00A509B9">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54ED2220" w14:textId="77777777" w:rsidR="001A1C9C" w:rsidRDefault="00A509B9" w:rsidP="00A509B9">
      <w:pPr>
        <w:pStyle w:val="ProductList-Bullet"/>
        <w:numPr>
          <w:ilvl w:val="1"/>
          <w:numId w:val="26"/>
        </w:numPr>
      </w:pPr>
      <w:r>
        <w:t>Je licencováno se systémem Windows 10 Enterprise E3/E5 na zařízení nebo</w:t>
      </w:r>
    </w:p>
    <w:p w14:paraId="2842FE0B" w14:textId="77777777" w:rsidR="001A1C9C" w:rsidRDefault="00A509B9" w:rsidP="00A509B9">
      <w:pPr>
        <w:pStyle w:val="ProductList-Bullet"/>
        <w:numPr>
          <w:ilvl w:val="1"/>
          <w:numId w:val="26"/>
        </w:numPr>
      </w:pPr>
      <w:r>
        <w:t>Je na něm nainstalován systém Pro nebo Enterprise a je používán licencovaným uživatelem produktu Windows 10 Enterprise E3/E5</w:t>
      </w:r>
    </w:p>
    <w:p w14:paraId="2D18AC5C" w14:textId="77777777" w:rsidR="001A1C9C" w:rsidRDefault="001A1C9C">
      <w:pPr>
        <w:pStyle w:val="ProductList-BodyIndented"/>
      </w:pPr>
    </w:p>
    <w:p w14:paraId="26992063" w14:textId="77777777" w:rsidR="001A1C9C" w:rsidRDefault="00A509B9">
      <w:pPr>
        <w:pStyle w:val="ProductList-SubClauseHeading"/>
        <w:outlineLvl w:val="5"/>
      </w:pPr>
      <w:r>
        <w:t>2.7.3 Omezení licence</w:t>
      </w:r>
    </w:p>
    <w:p w14:paraId="5B7C3D12" w14:textId="77777777" w:rsidR="001A1C9C" w:rsidRDefault="00A509B9">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14:paraId="483FC3D7" w14:textId="77777777" w:rsidR="001A1C9C" w:rsidRDefault="001A1C9C">
      <w:pPr>
        <w:pStyle w:val="ProductList-BodyIndented"/>
      </w:pPr>
    </w:p>
    <w:p w14:paraId="5148E2F3" w14:textId="77777777" w:rsidR="001A1C9C" w:rsidRDefault="00A509B9">
      <w:pPr>
        <w:pStyle w:val="ProductList-ClauseHeading"/>
        <w:outlineLvl w:val="4"/>
      </w:pPr>
      <w:r>
        <w:t>2.8 Nárok na nákup licence na odběr na základě počtu uživatelů pro doplněk Windows 10 User OLS Activation E3/E5</w:t>
      </w:r>
    </w:p>
    <w:p w14:paraId="743767EE" w14:textId="77777777" w:rsidR="001A1C9C" w:rsidRDefault="00A509B9">
      <w:pPr>
        <w:pStyle w:val="ProductList-SubClauseHeading"/>
        <w:outlineLvl w:val="5"/>
      </w:pPr>
      <w:r>
        <w:t>2.8.1 Kvalifikující licence doplňku licence na odběr na základě počtu uživatelů</w:t>
      </w:r>
    </w:p>
    <w:p w14:paraId="0C9B05A2" w14:textId="77777777" w:rsidR="001A1C9C" w:rsidRDefault="00A509B9">
      <w:pPr>
        <w:pStyle w:val="ProductList-BodyIndented"/>
      </w:pPr>
      <w:r>
        <w:t>Zákazník musí mít aktivní prováděcí smlouvu Enterprise s odpovídajícími kvalifikovanými licencemi.</w:t>
      </w:r>
    </w:p>
    <w:tbl>
      <w:tblPr>
        <w:tblStyle w:val="PURTable0"/>
        <w:tblW w:w="0" w:type="dxa"/>
        <w:tblLook w:val="04A0" w:firstRow="1" w:lastRow="0" w:firstColumn="1" w:lastColumn="0" w:noHBand="0" w:noVBand="1"/>
      </w:tblPr>
      <w:tblGrid>
        <w:gridCol w:w="5170"/>
        <w:gridCol w:w="5260"/>
      </w:tblGrid>
      <w:tr w:rsidR="001A1C9C" w14:paraId="3DBAD6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233C82E" w14:textId="77777777" w:rsidR="001A1C9C" w:rsidRDefault="00A509B9">
            <w:pPr>
              <w:pStyle w:val="ProductList-TableBody"/>
            </w:pPr>
            <w:r>
              <w:rPr>
                <w:color w:val="FFFFFF"/>
              </w:rPr>
              <w:t>Kvalifikující produkt(y)</w:t>
            </w:r>
          </w:p>
        </w:tc>
        <w:tc>
          <w:tcPr>
            <w:tcW w:w="6120" w:type="dxa"/>
            <w:tcBorders>
              <w:left w:val="single" w:sz="4" w:space="0" w:color="6E6E6E"/>
              <w:right w:val="single" w:sz="4" w:space="0" w:color="6E6E6E"/>
            </w:tcBorders>
            <w:shd w:val="clear" w:color="auto" w:fill="0072C6"/>
          </w:tcPr>
          <w:p w14:paraId="07936C9F" w14:textId="77777777" w:rsidR="001A1C9C" w:rsidRDefault="00A509B9">
            <w:pPr>
              <w:pStyle w:val="ProductList-TableBody"/>
            </w:pPr>
            <w:r>
              <w:rPr>
                <w:color w:val="FFFFFF"/>
              </w:rPr>
              <w:t>Licence na odběr doplňku na základě počtu uživatelů</w:t>
            </w:r>
          </w:p>
        </w:tc>
      </w:tr>
      <w:tr w:rsidR="001A1C9C" w14:paraId="06F1E7B4" w14:textId="77777777">
        <w:tc>
          <w:tcPr>
            <w:tcW w:w="6000" w:type="dxa"/>
            <w:tcBorders>
              <w:left w:val="single" w:sz="4" w:space="0" w:color="6E6E6E"/>
              <w:bottom w:val="single" w:sz="4" w:space="0" w:color="6E6E6E"/>
              <w:right w:val="single" w:sz="4" w:space="0" w:color="6E6E6E"/>
            </w:tcBorders>
          </w:tcPr>
          <w:p w14:paraId="43C0ABBA" w14:textId="77777777" w:rsidR="001A1C9C" w:rsidRDefault="00A509B9">
            <w:pPr>
              <w:pStyle w:val="ProductList-TableBody"/>
            </w:pPr>
            <w:r>
              <w:t>Windows 10 Enterprise E3, nebo</w:t>
            </w:r>
            <w:r>
              <w:br/>
              <w:t>Windows VDA E3</w:t>
            </w:r>
          </w:p>
        </w:tc>
        <w:tc>
          <w:tcPr>
            <w:tcW w:w="6120" w:type="dxa"/>
            <w:tcBorders>
              <w:left w:val="single" w:sz="4" w:space="0" w:color="6E6E6E"/>
              <w:bottom w:val="single" w:sz="4" w:space="0" w:color="6E6E6E"/>
              <w:right w:val="single" w:sz="4" w:space="0" w:color="6E6E6E"/>
            </w:tcBorders>
          </w:tcPr>
          <w:p w14:paraId="5188C4C7" w14:textId="77777777" w:rsidR="001A1C9C" w:rsidRDefault="00A509B9">
            <w:pPr>
              <w:pStyle w:val="ProductList-TableBody"/>
            </w:pPr>
            <w:r>
              <w:t>Windows 10 User OLS Activation E3</w:t>
            </w:r>
          </w:p>
        </w:tc>
      </w:tr>
      <w:tr w:rsidR="001A1C9C" w14:paraId="1122D0BF" w14:textId="77777777">
        <w:tc>
          <w:tcPr>
            <w:tcW w:w="6000" w:type="dxa"/>
            <w:tcBorders>
              <w:top w:val="single" w:sz="4" w:space="0" w:color="6E6E6E"/>
              <w:left w:val="single" w:sz="4" w:space="0" w:color="6E6E6E"/>
              <w:bottom w:val="single" w:sz="4" w:space="0" w:color="6E6E6E"/>
              <w:right w:val="single" w:sz="4" w:space="0" w:color="6E6E6E"/>
            </w:tcBorders>
          </w:tcPr>
          <w:p w14:paraId="09529CF7" w14:textId="77777777" w:rsidR="001A1C9C" w:rsidRDefault="00A509B9">
            <w:pPr>
              <w:pStyle w:val="ProductList-TableBody"/>
            </w:pPr>
            <w:r>
              <w:t>Windows 10 Enterprise E5, nebo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15C6887" w14:textId="77777777" w:rsidR="001A1C9C" w:rsidRDefault="00A509B9">
            <w:pPr>
              <w:pStyle w:val="ProductList-TableBody"/>
            </w:pPr>
            <w:r>
              <w:t>Windows 10 User OLS Activation E5</w:t>
            </w:r>
          </w:p>
        </w:tc>
      </w:tr>
    </w:tbl>
    <w:p w14:paraId="7FAEF0B8" w14:textId="77777777" w:rsidR="001A1C9C" w:rsidRDefault="001A1C9C">
      <w:pPr>
        <w:pStyle w:val="ProductList-SubClauseHeading"/>
        <w:outlineLvl w:val="5"/>
      </w:pPr>
    </w:p>
    <w:p w14:paraId="7555D207" w14:textId="77777777" w:rsidR="001A1C9C" w:rsidRDefault="00A509B9">
      <w:pPr>
        <w:pStyle w:val="ProductList-SubClauseHeading"/>
        <w:outlineLvl w:val="5"/>
      </w:pPr>
      <w:r>
        <w:t>2.8.2 Omezení nákupu doplňku licence na odběr na základě počtu uživatelů</w:t>
      </w:r>
    </w:p>
    <w:p w14:paraId="78675B3D" w14:textId="77777777" w:rsidR="001A1C9C" w:rsidRDefault="00A509B9">
      <w:pPr>
        <w:pStyle w:val="ProductList-BodyIndented"/>
      </w:pPr>
      <w:r>
        <w:t>Pro každou kvalifikovanou licenci může být zakoupen pouze jeden doplněk licence na odběr na základě počtu uživatelů 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30242760" w14:textId="77777777" w:rsidR="001A1C9C" w:rsidRDefault="001A1C9C">
      <w:pPr>
        <w:pStyle w:val="ProductList-BodyIndented"/>
      </w:pPr>
    </w:p>
    <w:p w14:paraId="76075D39" w14:textId="77777777" w:rsidR="001A1C9C" w:rsidRDefault="00A509B9">
      <w:pPr>
        <w:pStyle w:val="ProductList-ClauseHeading"/>
        <w:outlineLvl w:val="4"/>
      </w:pPr>
      <w:r>
        <w:t>2.9 Přechod z Windows 10 S na Windows 10 Pro</w:t>
      </w:r>
    </w:p>
    <w:p w14:paraId="13903B43" w14:textId="77777777" w:rsidR="001A1C9C" w:rsidRDefault="00A509B9">
      <w:pPr>
        <w:pStyle w:val="ProductList-Body"/>
      </w:pPr>
      <w:r>
        <w:t>Bez ohledu na ustanovení oddílu 2.1 Kvalifikující operační systémy si mohou zákazníci zakoupit licenci pro přechod z Windows 10 S na Pro pro zařízení licencovaná se systémem Windows 10 S.</w:t>
      </w:r>
    </w:p>
    <w:p w14:paraId="1F3E2E04" w14:textId="77777777" w:rsidR="001A1C9C" w:rsidRDefault="00A509B9">
      <w:pPr>
        <w:pStyle w:val="ProductList-Offering1SubSection"/>
        <w:outlineLvl w:val="3"/>
      </w:pPr>
      <w:bookmarkStart w:id="198" w:name="_Sec813"/>
      <w:r>
        <w:t>3. Užívací práva</w:t>
      </w:r>
      <w:bookmarkEnd w:id="198"/>
    </w:p>
    <w:tbl>
      <w:tblPr>
        <w:tblStyle w:val="PURTable"/>
        <w:tblW w:w="0" w:type="dxa"/>
        <w:tblLook w:val="04A0" w:firstRow="1" w:lastRow="0" w:firstColumn="1" w:lastColumn="0" w:noHBand="0" w:noVBand="1"/>
      </w:tblPr>
      <w:tblGrid>
        <w:gridCol w:w="3610"/>
        <w:gridCol w:w="3581"/>
        <w:gridCol w:w="3599"/>
      </w:tblGrid>
      <w:tr w:rsidR="001A1C9C" w14:paraId="2ACC7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81D88"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5">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2E11A839"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F66EC" w14:textId="77777777" w:rsidR="001A1C9C" w:rsidRDefault="00A509B9">
            <w:pPr>
              <w:pStyle w:val="ProductList-TableBody"/>
            </w:pPr>
            <w:r>
              <w:rPr>
                <w:color w:val="404040"/>
              </w:rPr>
              <w:t>Další software: Není relevantní</w:t>
            </w:r>
          </w:p>
        </w:tc>
      </w:tr>
      <w:tr w:rsidR="001A1C9C" w14:paraId="76B90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1D13" w14:textId="77777777" w:rsidR="001A1C9C" w:rsidRDefault="00A509B9">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1AFF" w14:textId="77777777" w:rsidR="001A1C9C" w:rsidRDefault="00A509B9">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9237" w14:textId="77777777" w:rsidR="001A1C9C" w:rsidRDefault="00A509B9">
            <w:pPr>
              <w:pStyle w:val="ProductList-TableBody"/>
            </w:pPr>
            <w:r>
              <w:rPr>
                <w:color w:val="404040"/>
              </w:rPr>
              <w:t>Zahrnuté technologie: Není relevantní</w:t>
            </w:r>
          </w:p>
        </w:tc>
      </w:tr>
      <w:tr w:rsidR="001A1C9C" w14:paraId="1A902B0B" w14:textId="77777777">
        <w:tc>
          <w:tcPr>
            <w:tcW w:w="4040" w:type="dxa"/>
            <w:tcBorders>
              <w:top w:val="single" w:sz="4" w:space="0" w:color="000000"/>
              <w:left w:val="single" w:sz="4" w:space="0" w:color="000000"/>
              <w:bottom w:val="single" w:sz="4" w:space="0" w:color="000000"/>
              <w:right w:val="single" w:sz="4" w:space="0" w:color="000000"/>
            </w:tcBorders>
          </w:tcPr>
          <w:p w14:paraId="3356D4DF"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4DA6"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C9C96" w14:textId="77777777" w:rsidR="001A1C9C" w:rsidRDefault="001A1C9C">
            <w:pPr>
              <w:pStyle w:val="ProductList-TableBody"/>
            </w:pPr>
          </w:p>
        </w:tc>
      </w:tr>
    </w:tbl>
    <w:p w14:paraId="27D004E9" w14:textId="77777777" w:rsidR="001A1C9C" w:rsidRDefault="001A1C9C">
      <w:pPr>
        <w:pStyle w:val="ProductList-Body"/>
      </w:pPr>
    </w:p>
    <w:p w14:paraId="72593628" w14:textId="77777777" w:rsidR="001A1C9C" w:rsidRDefault="00A509B9">
      <w:pPr>
        <w:pStyle w:val="ProductList-ClauseHeading"/>
        <w:outlineLvl w:val="4"/>
      </w:pPr>
      <w:r>
        <w:t>3.1 Přiřazení licence</w:t>
      </w:r>
    </w:p>
    <w:p w14:paraId="637FA2BA" w14:textId="77777777" w:rsidR="001A1C9C" w:rsidRDefault="00A509B9">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14:paraId="32929FB3" w14:textId="77777777" w:rsidR="001A1C9C" w:rsidRDefault="001A1C9C">
      <w:pPr>
        <w:pStyle w:val="ProductList-Body"/>
      </w:pPr>
    </w:p>
    <w:p w14:paraId="3E055F9B" w14:textId="77777777" w:rsidR="001A1C9C" w:rsidRDefault="00A509B9">
      <w:pPr>
        <w:pStyle w:val="ProductList-ClauseHeading"/>
        <w:outlineLvl w:val="4"/>
      </w:pPr>
      <w:r>
        <w:t>3.2 Aktivace Windows 10 založená na Azure AD</w:t>
      </w:r>
    </w:p>
    <w:p w14:paraId="6F31A562" w14:textId="77777777" w:rsidR="001A1C9C" w:rsidRDefault="00A509B9">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které zahrnuje až pět souběžných zařízení spuštěných buď ve verzi Windows 10 Pro Anniversary Update, či Windows 10 Enterprise Creator’s Update a novější.</w:t>
      </w:r>
    </w:p>
    <w:p w14:paraId="5EA285E7" w14:textId="77777777" w:rsidR="001A1C9C" w:rsidRDefault="001A1C9C">
      <w:pPr>
        <w:pStyle w:val="ProductList-Body"/>
      </w:pPr>
    </w:p>
    <w:p w14:paraId="1BF7DEF0" w14:textId="77777777" w:rsidR="001A1C9C" w:rsidRDefault="00A509B9">
      <w:pPr>
        <w:pStyle w:val="ProductList-ClauseHeading"/>
        <w:outlineLvl w:val="4"/>
      </w:pPr>
      <w:r>
        <w:t>3.3 Windows Apps</w:t>
      </w:r>
    </w:p>
    <w:p w14:paraId="0F3065DF" w14:textId="77777777" w:rsidR="001A1C9C" w:rsidRDefault="00A509B9">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6">
        <w:r>
          <w:rPr>
            <w:color w:val="00467F"/>
            <w:u w:val="single"/>
          </w:rPr>
          <w:t>http://go.microsoft.com/fwlink/?linkid=246338</w:t>
        </w:r>
      </w:hyperlink>
      <w:r>
        <w:t xml:space="preserve"> nebo u aplikací systému Windows, které přistupují ke službám Xbox, pak podmínkám užívání Xbox.com na adrese </w:t>
      </w:r>
      <w:hyperlink r:id="rId97">
        <w:r>
          <w:rPr>
            <w:color w:val="00467F"/>
            <w:u w:val="single"/>
          </w:rPr>
          <w:t>http://xbox.com/legal/livetou</w:t>
        </w:r>
      </w:hyperlink>
      <w:r>
        <w:t>.</w:t>
      </w:r>
    </w:p>
    <w:p w14:paraId="4EC0D6D4" w14:textId="77777777" w:rsidR="001A1C9C" w:rsidRDefault="001A1C9C">
      <w:pPr>
        <w:pStyle w:val="ProductList-Body"/>
      </w:pPr>
    </w:p>
    <w:p w14:paraId="56FE7368" w14:textId="77777777" w:rsidR="001A1C9C" w:rsidRDefault="00A509B9">
      <w:pPr>
        <w:pStyle w:val="ProductList-ClauseHeading"/>
        <w:outlineLvl w:val="4"/>
      </w:pPr>
      <w:r>
        <w:t>3.4 Windows 10 Mobile Enterprise</w:t>
      </w:r>
    </w:p>
    <w:p w14:paraId="7A9E484D" w14:textId="77777777" w:rsidR="001A1C9C" w:rsidRDefault="00A509B9">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14:paraId="2548A4EA" w14:textId="77777777" w:rsidR="001A1C9C" w:rsidRDefault="00A509B9">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608"/>
        <w:gridCol w:w="3613"/>
        <w:gridCol w:w="3569"/>
      </w:tblGrid>
      <w:tr w:rsidR="001A1C9C" w14:paraId="55E75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B710F"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D344C" w14:textId="77777777" w:rsidR="001A1C9C" w:rsidRDefault="00A509B9">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C3E85" w14:textId="77777777" w:rsidR="001A1C9C" w:rsidRDefault="00A509B9">
            <w:pPr>
              <w:pStyle w:val="ProductList-TableBody"/>
            </w:pPr>
            <w:r>
              <w:rPr>
                <w:color w:val="404040"/>
              </w:rPr>
              <w:t>Práva na zálohu: Není relevantní</w:t>
            </w:r>
          </w:p>
        </w:tc>
      </w:tr>
      <w:tr w:rsidR="001A1C9C" w14:paraId="6A6EC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34BF"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C1E4985"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F74DC1" w14:textId="77777777" w:rsidR="001A1C9C" w:rsidRDefault="00A509B9">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1A1C9C" w14:paraId="7B59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F868"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7F00"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1F4E" w14:textId="77777777" w:rsidR="001A1C9C" w:rsidRDefault="001A1C9C">
            <w:pPr>
              <w:pStyle w:val="ProductList-TableBody"/>
            </w:pPr>
          </w:p>
        </w:tc>
      </w:tr>
    </w:tbl>
    <w:p w14:paraId="41181263" w14:textId="77777777" w:rsidR="001A1C9C" w:rsidRDefault="001A1C9C">
      <w:pPr>
        <w:pStyle w:val="ProductList-Body"/>
      </w:pPr>
    </w:p>
    <w:p w14:paraId="53864125" w14:textId="77777777" w:rsidR="001A1C9C" w:rsidRDefault="00A509B9">
      <w:pPr>
        <w:pStyle w:val="ProductList-ClauseHeading"/>
        <w:outlineLvl w:val="4"/>
      </w:pPr>
      <w:r>
        <w:t>4.1 Další užívací práva pro Windows 10 Enterprise E3/E5 (na uživatele a zařízení) a Windows Virtual Desktop Access (VDA) E3/E5 (na uživatele a na zařízení) udělena prostřednictvím krytí SA</w:t>
      </w:r>
    </w:p>
    <w:p w14:paraId="607E18D5" w14:textId="77777777" w:rsidR="001A1C9C" w:rsidRDefault="00A509B9">
      <w:pPr>
        <w:pStyle w:val="ProductList-Body"/>
      </w:pPr>
      <w:r>
        <w:t>Termín „</w:t>
      </w:r>
      <w:r>
        <w:rPr>
          <w:b/>
          <w:color w:val="00188F"/>
        </w:rPr>
        <w:t>software</w:t>
      </w:r>
      <w:r>
        <w:t xml:space="preserve">“ ve zde použitém významu označuje produkt Windows 10 Enterprise Current Branch nebo Windows Enterprise LTSB. </w:t>
      </w:r>
    </w:p>
    <w:p w14:paraId="608B8EE6" w14:textId="77777777" w:rsidR="001A1C9C" w:rsidRDefault="00A509B9">
      <w:pPr>
        <w:pStyle w:val="ProductList-Body"/>
      </w:pPr>
      <w:r>
        <w:t>Termín „</w:t>
      </w:r>
      <w:r>
        <w:rPr>
          <w:b/>
          <w:color w:val="00188F"/>
        </w:rPr>
        <w:t>licencované zařízení</w:t>
      </w:r>
      <w:r>
        <w:t>“, jak je zde použit, znamená zařízení, ke kterému zákazník přiřazuje aktivní krytí.</w:t>
      </w:r>
    </w:p>
    <w:p w14:paraId="64F6007E" w14:textId="77777777" w:rsidR="001A1C9C" w:rsidRDefault="00A509B9">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14:paraId="4C7DD40A" w14:textId="77777777" w:rsidR="001A1C9C" w:rsidRDefault="00A509B9" w:rsidP="00A509B9">
      <w:pPr>
        <w:pStyle w:val="ProductList-Bullet"/>
        <w:numPr>
          <w:ilvl w:val="0"/>
          <w:numId w:val="27"/>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14:paraId="123C5D8D" w14:textId="77777777" w:rsidR="001A1C9C" w:rsidRDefault="00A509B9" w:rsidP="00A509B9">
      <w:pPr>
        <w:pStyle w:val="ProductList-Bullet"/>
        <w:numPr>
          <w:ilvl w:val="0"/>
          <w:numId w:val="27"/>
        </w:numPr>
      </w:pPr>
      <w:r>
        <w:t>V oddílech 2.1.2.1 a 2.1.2.2 jsou uvedena omezení užívání pro podmíněně kvalifikující operační systém.</w:t>
      </w:r>
    </w:p>
    <w:p w14:paraId="30DD9C80" w14:textId="77777777" w:rsidR="001A1C9C" w:rsidRDefault="00A509B9" w:rsidP="00A509B9">
      <w:pPr>
        <w:pStyle w:val="ProductList-Bullet"/>
        <w:numPr>
          <w:ilvl w:val="0"/>
          <w:numId w:val="27"/>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14:paraId="40C9AFC5" w14:textId="77777777" w:rsidR="001A1C9C" w:rsidRDefault="00A509B9" w:rsidP="00A509B9">
      <w:pPr>
        <w:pStyle w:val="ProductList-Bullet"/>
        <w:numPr>
          <w:ilvl w:val="0"/>
          <w:numId w:val="27"/>
        </w:numPr>
      </w:pPr>
      <w:r>
        <w:t>Zákazník místo jakékoli instance povolené v tomto oddílu smí provozovat systém Windows 10 Pro nebo jakoukoli starší verzi softwaru.</w:t>
      </w:r>
    </w:p>
    <w:p w14:paraId="1468E72B" w14:textId="77777777" w:rsidR="001A1C9C" w:rsidRDefault="00A509B9" w:rsidP="00A509B9">
      <w:pPr>
        <w:pStyle w:val="ProductList-Bullet"/>
        <w:numPr>
          <w:ilvl w:val="0"/>
          <w:numId w:val="27"/>
        </w:numPr>
      </w:pPr>
      <w:r>
        <w:t>V případě přístupu pouze pro účely správy softwaru nepotřebuje zákazník licenci pro přístup ke svým povoleným instancím.</w:t>
      </w:r>
    </w:p>
    <w:p w14:paraId="177924DB" w14:textId="77777777" w:rsidR="001A1C9C" w:rsidRDefault="001A1C9C">
      <w:pPr>
        <w:pStyle w:val="ProductList-Body"/>
      </w:pPr>
    </w:p>
    <w:p w14:paraId="1D879CEF" w14:textId="77777777" w:rsidR="001A1C9C" w:rsidRDefault="00A509B9">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1A1C9C" w14:paraId="20E97D1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69C3937" w14:textId="77777777" w:rsidR="001A1C9C" w:rsidRDefault="001A1C9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24BDC41" w14:textId="77777777" w:rsidR="001A1C9C" w:rsidRDefault="00A509B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34D8B66" w14:textId="77777777" w:rsidR="001A1C9C" w:rsidRDefault="00A509B9">
            <w:pPr>
              <w:pStyle w:val="ProductList-TableBody"/>
              <w:jc w:val="center"/>
            </w:pPr>
            <w:r>
              <w:rPr>
                <w:color w:val="FFFFFF"/>
              </w:rPr>
              <w:t>Windows VDA</w:t>
            </w:r>
            <w:r>
              <w:rPr>
                <w:color w:val="FFFFFF"/>
              </w:rPr>
              <w:br/>
              <w:t>E3/E5</w:t>
            </w:r>
          </w:p>
        </w:tc>
      </w:tr>
      <w:tr w:rsidR="001A1C9C" w14:paraId="2BA0C5A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8713F5D" w14:textId="77777777" w:rsidR="001A1C9C" w:rsidRDefault="001A1C9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B98A25B" w14:textId="77777777" w:rsidR="001A1C9C" w:rsidRDefault="00A509B9">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997983" w14:textId="77777777" w:rsidR="001A1C9C" w:rsidRDefault="00A509B9">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D78B8D" w14:textId="77777777" w:rsidR="001A1C9C" w:rsidRDefault="00A509B9">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B118ED1" w14:textId="77777777" w:rsidR="001A1C9C" w:rsidRDefault="00A509B9">
            <w:pPr>
              <w:pStyle w:val="ProductList-TableBody"/>
              <w:jc w:val="center"/>
            </w:pPr>
            <w:r>
              <w:rPr>
                <w:color w:val="FFFFFF"/>
              </w:rPr>
              <w:t>Uživatel</w:t>
            </w:r>
          </w:p>
        </w:tc>
      </w:tr>
      <w:tr w:rsidR="001A1C9C" w14:paraId="67003C6A" w14:textId="77777777">
        <w:tc>
          <w:tcPr>
            <w:tcW w:w="8080" w:type="dxa"/>
            <w:tcBorders>
              <w:top w:val="single" w:sz="4" w:space="0" w:color="000000"/>
              <w:left w:val="single" w:sz="4" w:space="0" w:color="000000"/>
              <w:bottom w:val="single" w:sz="4" w:space="0" w:color="000000"/>
              <w:right w:val="single" w:sz="4" w:space="0" w:color="000000"/>
            </w:tcBorders>
          </w:tcPr>
          <w:p w14:paraId="51CBC726" w14:textId="77777777" w:rsidR="001A1C9C" w:rsidRDefault="00A509B9">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1A3E615" w14:textId="77777777" w:rsidR="001A1C9C" w:rsidRDefault="00A509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7BE6EF9" w14:textId="77777777" w:rsidR="001A1C9C" w:rsidRDefault="001A1C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B41AE7" w14:textId="77777777" w:rsidR="001A1C9C" w:rsidRDefault="00A509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78DE97" w14:textId="77777777" w:rsidR="001A1C9C" w:rsidRDefault="001A1C9C">
            <w:pPr>
              <w:pStyle w:val="ProductList-TableBody"/>
              <w:jc w:val="center"/>
            </w:pPr>
          </w:p>
        </w:tc>
      </w:tr>
      <w:tr w:rsidR="001A1C9C" w14:paraId="564A9580" w14:textId="77777777">
        <w:tc>
          <w:tcPr>
            <w:tcW w:w="8080" w:type="dxa"/>
            <w:tcBorders>
              <w:top w:val="single" w:sz="4" w:space="0" w:color="000000"/>
              <w:left w:val="single" w:sz="4" w:space="0" w:color="000000"/>
              <w:bottom w:val="single" w:sz="4" w:space="0" w:color="000000"/>
              <w:right w:val="single" w:sz="4" w:space="0" w:color="000000"/>
            </w:tcBorders>
          </w:tcPr>
          <w:p w14:paraId="0F1AAE90" w14:textId="77777777" w:rsidR="001A1C9C" w:rsidRDefault="00A509B9">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DA78E0D" w14:textId="77777777" w:rsidR="001A1C9C" w:rsidRDefault="001A1C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00143FD" w14:textId="77777777" w:rsidR="001A1C9C" w:rsidRDefault="00A509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9A34BF" w14:textId="77777777" w:rsidR="001A1C9C" w:rsidRDefault="001A1C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E67CB2" w14:textId="77777777" w:rsidR="001A1C9C" w:rsidRDefault="00A509B9">
            <w:pPr>
              <w:pStyle w:val="ProductList-TableBody"/>
              <w:jc w:val="center"/>
            </w:pPr>
            <w:r>
              <w:t>X</w:t>
            </w:r>
          </w:p>
        </w:tc>
      </w:tr>
      <w:tr w:rsidR="001A1C9C" w14:paraId="54672D05" w14:textId="77777777">
        <w:tc>
          <w:tcPr>
            <w:tcW w:w="8080" w:type="dxa"/>
            <w:tcBorders>
              <w:top w:val="single" w:sz="4" w:space="0" w:color="000000"/>
              <w:left w:val="single" w:sz="4" w:space="0" w:color="000000"/>
              <w:bottom w:val="single" w:sz="4" w:space="0" w:color="000000"/>
              <w:right w:val="single" w:sz="4" w:space="0" w:color="000000"/>
            </w:tcBorders>
          </w:tcPr>
          <w:p w14:paraId="06562B5E" w14:textId="77777777" w:rsidR="001A1C9C" w:rsidRDefault="00A509B9">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14:paraId="32CA5CC9" w14:textId="77777777" w:rsidR="001A1C9C" w:rsidRDefault="001A1C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56683C" w14:textId="77777777" w:rsidR="001A1C9C" w:rsidRDefault="00A509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E977C6" w14:textId="77777777" w:rsidR="001A1C9C" w:rsidRDefault="001A1C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A4C6B1" w14:textId="77777777" w:rsidR="001A1C9C" w:rsidRDefault="00A509B9">
            <w:pPr>
              <w:pStyle w:val="ProductList-TableBody"/>
              <w:jc w:val="center"/>
            </w:pPr>
            <w:r>
              <w:t>X</w:t>
            </w:r>
          </w:p>
        </w:tc>
      </w:tr>
    </w:tbl>
    <w:p w14:paraId="153705EA" w14:textId="77777777" w:rsidR="001A1C9C" w:rsidRDefault="001A1C9C">
      <w:pPr>
        <w:pStyle w:val="ProductList-Body"/>
      </w:pPr>
    </w:p>
    <w:p w14:paraId="7AEAA777" w14:textId="77777777" w:rsidR="001A1C9C" w:rsidRDefault="00A509B9">
      <w:pPr>
        <w:pStyle w:val="ProductList-SubClauseHeading"/>
        <w:outlineLvl w:val="5"/>
      </w:pPr>
      <w:r>
        <w:t>4.1.1 Práva pro Windows Embedded 10 Current Branch</w:t>
      </w:r>
    </w:p>
    <w:p w14:paraId="172768AF" w14:textId="77777777" w:rsidR="001A1C9C" w:rsidRDefault="00A509B9">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14:paraId="5DE7BD24" w14:textId="77777777" w:rsidR="001A1C9C" w:rsidRDefault="001A1C9C">
      <w:pPr>
        <w:pStyle w:val="ProductList-BodyIndented"/>
      </w:pPr>
    </w:p>
    <w:p w14:paraId="1E4FF76E" w14:textId="77777777" w:rsidR="001A1C9C" w:rsidRDefault="00A509B9">
      <w:pPr>
        <w:pStyle w:val="ProductList-ClauseHeading"/>
        <w:outlineLvl w:val="4"/>
      </w:pPr>
      <w:r>
        <w:t>4.2 Kvalifikující operační systémy (OS)</w:t>
      </w:r>
    </w:p>
    <w:p w14:paraId="7CD3F945" w14:textId="77777777" w:rsidR="001A1C9C" w:rsidRDefault="00A509B9">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14:paraId="6B0EC2C0" w14:textId="77777777" w:rsidR="001A1C9C" w:rsidRDefault="00A509B9" w:rsidP="00A509B9">
      <w:pPr>
        <w:pStyle w:val="ProductList-Bullet"/>
        <w:numPr>
          <w:ilvl w:val="0"/>
          <w:numId w:val="28"/>
        </w:numPr>
      </w:pPr>
      <w:r>
        <w:t>Zákazníci, kteří si dříve zakoupili krytí SA pro systém Windows Pro, je mohou na zahrnutých zařízeních prodloužit bez nutnosti nákupu licence na upgrade pro systém Windows Enterprise.</w:t>
      </w:r>
    </w:p>
    <w:p w14:paraId="3052352A" w14:textId="77777777" w:rsidR="001A1C9C" w:rsidRDefault="00A509B9" w:rsidP="00A509B9">
      <w:pPr>
        <w:pStyle w:val="ProductList-Bullet"/>
        <w:numPr>
          <w:ilvl w:val="0"/>
          <w:numId w:val="28"/>
        </w:numPr>
      </w:pPr>
      <w:r>
        <w:t>Zákazníci, kteří si dříve zakoupili licenci na upgrade pro systém Windows Pro a SA, si mohou kupovat licenci na upgrade pro systém Pro a SA až do konce období účinnosti prováděcí smlouvy nebo smlouvy.</w:t>
      </w:r>
    </w:p>
    <w:p w14:paraId="5CCE5802" w14:textId="77777777" w:rsidR="001A1C9C" w:rsidRDefault="001A1C9C">
      <w:pPr>
        <w:pStyle w:val="ProductList-Body"/>
      </w:pPr>
    </w:p>
    <w:p w14:paraId="73133710" w14:textId="77777777" w:rsidR="001A1C9C" w:rsidRDefault="00A509B9">
      <w:pPr>
        <w:pStyle w:val="ProductList-ClauseHeading"/>
        <w:outlineLvl w:val="4"/>
      </w:pPr>
      <w:r>
        <w:t>4.3 Změna přiřazení Windows Software Assurance na zařízení</w:t>
      </w:r>
    </w:p>
    <w:p w14:paraId="4334680F" w14:textId="77777777" w:rsidR="001A1C9C" w:rsidRDefault="00A509B9">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14:paraId="4C88DC0B" w14:textId="77777777" w:rsidR="001A1C9C" w:rsidRDefault="001A1C9C">
      <w:pPr>
        <w:pStyle w:val="ProductList-Body"/>
      </w:pPr>
    </w:p>
    <w:p w14:paraId="396E6E9C" w14:textId="77777777" w:rsidR="001A1C9C" w:rsidRDefault="00A509B9">
      <w:pPr>
        <w:pStyle w:val="ProductList-ClauseHeading"/>
        <w:outlineLvl w:val="4"/>
      </w:pPr>
      <w:r>
        <w:t>4.4 Pravidla přiřazení licence Windows 10 Enterprise na uživatele</w:t>
      </w:r>
    </w:p>
    <w:p w14:paraId="5C961DA1" w14:textId="77777777" w:rsidR="001A1C9C" w:rsidRDefault="00A509B9">
      <w:pPr>
        <w:pStyle w:val="ProductList-SubClauseHeading"/>
        <w:outlineLvl w:val="5"/>
      </w:pPr>
      <w:r>
        <w:t>4.4.1 Licence na odběr Windows 10 Enterprise E3/E5 na základě počtu uživatelů</w:t>
      </w:r>
    </w:p>
    <w:p w14:paraId="05FB83DB" w14:textId="77777777" w:rsidR="001A1C9C" w:rsidRDefault="00A509B9">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14:paraId="1CFE1E49" w14:textId="77777777" w:rsidR="001A1C9C" w:rsidRDefault="001A1C9C">
      <w:pPr>
        <w:pStyle w:val="ProductList-BodyIndented"/>
      </w:pPr>
    </w:p>
    <w:p w14:paraId="5BDC930F" w14:textId="77777777" w:rsidR="001A1C9C" w:rsidRDefault="00A509B9">
      <w:pPr>
        <w:pStyle w:val="ProductList-SubClauseHeading"/>
        <w:outlineLvl w:val="5"/>
      </w:pPr>
      <w:r>
        <w:t>4.4.2 Doplňky uživatelů pro Windows 10 Enterprise E3/E5 a VDA</w:t>
      </w:r>
    </w:p>
    <w:p w14:paraId="38029DA9" w14:textId="77777777" w:rsidR="001A1C9C" w:rsidRDefault="00A509B9">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14:paraId="576735DC" w14:textId="77777777" w:rsidR="001A1C9C" w:rsidRDefault="001A1C9C">
      <w:pPr>
        <w:pStyle w:val="ProductList-BodyIndented"/>
      </w:pPr>
    </w:p>
    <w:p w14:paraId="2D8A0E1E" w14:textId="77777777" w:rsidR="001A1C9C" w:rsidRDefault="00A509B9">
      <w:pPr>
        <w:pStyle w:val="ProductList-ClauseHeading"/>
        <w:outlineLvl w:val="4"/>
      </w:pPr>
      <w:r>
        <w:t>4.5 Windows 10 Enterprise a Windows VDS E3/E5, doplňky a přestupy na vyšší edici</w:t>
      </w:r>
    </w:p>
    <w:p w14:paraId="244C5C88" w14:textId="77777777" w:rsidR="001A1C9C" w:rsidRDefault="00A509B9">
      <w:pPr>
        <w:pStyle w:val="ProductList-Body"/>
      </w:pPr>
      <w:r>
        <w:t>Windows 10 Enterprise a Windows VDA E3/E5, doplňky a přestupy na vyšší edici jsou licence na odběr, které</w:t>
      </w:r>
    </w:p>
    <w:p w14:paraId="208699C3" w14:textId="77777777" w:rsidR="001A1C9C" w:rsidRDefault="00A509B9" w:rsidP="00A509B9">
      <w:pPr>
        <w:pStyle w:val="ProductList-Bullet"/>
        <w:numPr>
          <w:ilvl w:val="0"/>
          <w:numId w:val="29"/>
        </w:numPr>
      </w:pPr>
      <w:r>
        <w:t xml:space="preserve">se kupují jako doplněk (a jsou přidruženy k zařízení nebo uživateli, pro něž je licence poskytnuta) buď k operačnímu systému Windows pro stolní počítače s krytím SA („kvalifikující krytí“), Windows E3 na uživatele nebo k VDA E3 na zařízení nebo uživatele („kvalifikující licence“) a </w:t>
      </w:r>
    </w:p>
    <w:p w14:paraId="66C584D6" w14:textId="77777777" w:rsidR="001A1C9C" w:rsidRDefault="00A509B9" w:rsidP="00A509B9">
      <w:pPr>
        <w:pStyle w:val="ProductList-Bullet"/>
        <w:numPr>
          <w:ilvl w:val="0"/>
          <w:numId w:val="29"/>
        </w:numPr>
      </w:pPr>
      <w:r>
        <w:t>vyprší při vypršení kvalifikujícího krytí nebo kvalifikující licence.</w:t>
      </w:r>
    </w:p>
    <w:p w14:paraId="4285EC05" w14:textId="77777777" w:rsidR="001A1C9C" w:rsidRDefault="00A509B9">
      <w:pPr>
        <w:pStyle w:val="ProductList-Body"/>
      </w:pPr>
      <w:r>
        <w:t>Pro Windows 10 Enterprise a Windows VDA E3/E5, doplňky na uživatele a přestupy na vyšší edici platí kromě výše uvedeného toto:</w:t>
      </w:r>
    </w:p>
    <w:p w14:paraId="26BC5356" w14:textId="77777777" w:rsidR="001A1C9C" w:rsidRDefault="00A509B9" w:rsidP="00A509B9">
      <w:pPr>
        <w:pStyle w:val="ProductList-Bullet"/>
        <w:numPr>
          <w:ilvl w:val="0"/>
          <w:numId w:val="30"/>
        </w:numPr>
      </w:pPr>
      <w:r>
        <w:t>Zákazník musí přiřadit licenci primárnímu uživateli licencovaného zařízení (které musí být rovněž primárním pracovním zařízením primárního uživatele), a</w:t>
      </w:r>
    </w:p>
    <w:p w14:paraId="21D5C3B7" w14:textId="77777777" w:rsidR="001A1C9C" w:rsidRDefault="00A509B9" w:rsidP="00A509B9">
      <w:pPr>
        <w:pStyle w:val="ProductList-Bullet"/>
        <w:numPr>
          <w:ilvl w:val="0"/>
          <w:numId w:val="30"/>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14:paraId="20C2032C" w14:textId="77777777" w:rsidR="001A1C9C" w:rsidRDefault="00A509B9">
      <w:pPr>
        <w:pStyle w:val="ProductList-Body"/>
      </w:pPr>
      <w:r>
        <w:t>Bez ohledu na obecná práva na změnu přiřazení licence může být přiřazení těchto licencí k doplňkům a přestupu na vyšší edici změněno pouze na primární uživatele jiných zařízení s kvalifikujícím krytím nebo kvalifikujícími licencemi. Windows 10 Enterprise nebo Windows VDA E3/E5, doplňky nebo přestupy na vyšší edici lze zakoupit v libovolném množství až do celkového počtu licencovaných uživatelů kvalifikujícího krytí SA, licencovaných uživatelů Windows 10 Enterprise E3 nebo licencovaných zařízení nebo uživatelů Windows VDA E3.</w:t>
      </w:r>
    </w:p>
    <w:p w14:paraId="4E007198" w14:textId="77777777" w:rsidR="001A1C9C" w:rsidRDefault="001A1C9C">
      <w:pPr>
        <w:pStyle w:val="ProductList-Body"/>
      </w:pPr>
    </w:p>
    <w:p w14:paraId="0212C06B" w14:textId="77777777" w:rsidR="001A1C9C" w:rsidRDefault="00A509B9">
      <w:pPr>
        <w:pStyle w:val="ProductList-ClauseHeading"/>
        <w:outlineLvl w:val="4"/>
      </w:pPr>
      <w:r>
        <w:t>4.6 Prováděcí smlouvy Enterprise s kombinací krytí SA nebo VDA pro systém Windows na uživatele a na zařízení</w:t>
      </w:r>
    </w:p>
    <w:p w14:paraId="246C8770" w14:textId="77777777" w:rsidR="001A1C9C" w:rsidRDefault="00A509B9">
      <w:pPr>
        <w:pStyle w:val="ProductList-Body"/>
      </w:pPr>
      <w:r>
        <w:t>Zákazníci, kteří si přejí zkombinovat licencování Windows SA na zařízení a Windows SA na uživatele, tak mohou učinit za následujících podmínek:</w:t>
      </w:r>
    </w:p>
    <w:p w14:paraId="7294A0DD" w14:textId="77777777" w:rsidR="001A1C9C" w:rsidRDefault="00A509B9" w:rsidP="00A509B9">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14:paraId="4AEC3293" w14:textId="77777777" w:rsidR="001A1C9C" w:rsidRDefault="00A509B9" w:rsidP="00A509B9">
      <w:pPr>
        <w:pStyle w:val="ProductList-Bullet"/>
        <w:numPr>
          <w:ilvl w:val="0"/>
          <w:numId w:val="31"/>
        </w:numPr>
      </w:pPr>
      <w:r>
        <w:t>Všechna kvalifikovaná zařízení používaná nelicencovanými uživateli mají licenci na krytí Windows SA na zařízení</w:t>
      </w:r>
    </w:p>
    <w:p w14:paraId="625D07A5" w14:textId="77777777" w:rsidR="001A1C9C" w:rsidRDefault="001A1C9C">
      <w:pPr>
        <w:pStyle w:val="ProductList-Body"/>
      </w:pPr>
    </w:p>
    <w:p w14:paraId="25FB2168" w14:textId="77777777" w:rsidR="001A1C9C" w:rsidRDefault="00A509B9">
      <w:pPr>
        <w:pStyle w:val="ProductList-ClauseHeading"/>
        <w:outlineLvl w:val="4"/>
      </w:pPr>
      <w:r>
        <w:t>4.7 Nárok na nákup licencí na odběr produktu Windows 10 Enterprise na uživatele z krytí SA na základě počtu uživatelů</w:t>
      </w:r>
    </w:p>
    <w:p w14:paraId="2E3D4BCE" w14:textId="77777777" w:rsidR="001A1C9C" w:rsidRDefault="00A509B9">
      <w:pPr>
        <w:pStyle w:val="ProductList-SubClauseHeading"/>
        <w:outlineLvl w:val="5"/>
      </w:pPr>
      <w:r>
        <w:t>4.7.1 Smlouvy Enterprise</w:t>
      </w:r>
    </w:p>
    <w:p w14:paraId="0091DA15" w14:textId="77777777" w:rsidR="001A1C9C" w:rsidRDefault="00A509B9">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1A1C9C" w14:paraId="0B5D8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80C9A" w14:textId="77777777" w:rsidR="001A1C9C" w:rsidRDefault="00A509B9">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859E6" w14:textId="77777777" w:rsidR="001A1C9C" w:rsidRDefault="00A509B9">
            <w:pPr>
              <w:pStyle w:val="ProductList-TableBody"/>
            </w:pPr>
            <w:r>
              <w:rPr>
                <w:color w:val="FFFFFF"/>
              </w:rPr>
              <w:t>Odpovídající licence na odběr na základě počtu uživatelů z krytí SA</w:t>
            </w:r>
          </w:p>
        </w:tc>
      </w:tr>
      <w:tr w:rsidR="001A1C9C" w14:paraId="6F158A5A" w14:textId="77777777">
        <w:tc>
          <w:tcPr>
            <w:tcW w:w="6120" w:type="dxa"/>
            <w:tcBorders>
              <w:top w:val="single" w:sz="4" w:space="0" w:color="000000"/>
              <w:left w:val="single" w:sz="4" w:space="0" w:color="000000"/>
              <w:bottom w:val="none" w:sz="4" w:space="0" w:color="000000"/>
              <w:right w:val="single" w:sz="4" w:space="0" w:color="000000"/>
            </w:tcBorders>
          </w:tcPr>
          <w:p w14:paraId="1DD47B45" w14:textId="77777777" w:rsidR="001A1C9C" w:rsidRDefault="00A509B9">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14:paraId="7B89C348" w14:textId="77777777" w:rsidR="001A1C9C" w:rsidRDefault="00A509B9">
            <w:pPr>
              <w:pStyle w:val="ProductList-TableBody"/>
            </w:pPr>
            <w:r>
              <w:t>Windows 10 Enterprise E3 na uživatele z krytí SA (licence na odběr na základě počtu uživatelů)</w:t>
            </w:r>
            <w:r>
              <w:rPr>
                <w:vertAlign w:val="superscript"/>
              </w:rPr>
              <w:t>1</w:t>
            </w:r>
          </w:p>
        </w:tc>
      </w:tr>
      <w:tr w:rsidR="001A1C9C" w14:paraId="41FBF405" w14:textId="77777777">
        <w:tc>
          <w:tcPr>
            <w:tcW w:w="6120" w:type="dxa"/>
            <w:tcBorders>
              <w:top w:val="none" w:sz="4" w:space="0" w:color="000000"/>
              <w:left w:val="single" w:sz="4" w:space="0" w:color="000000"/>
              <w:bottom w:val="single" w:sz="4" w:space="0" w:color="000000"/>
              <w:right w:val="single" w:sz="4" w:space="0" w:color="000000"/>
            </w:tcBorders>
          </w:tcPr>
          <w:p w14:paraId="28699FCC" w14:textId="77777777" w:rsidR="001A1C9C" w:rsidRDefault="001A1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242DBF" w14:textId="77777777" w:rsidR="001A1C9C" w:rsidRDefault="00A509B9">
            <w:pPr>
              <w:pStyle w:val="ProductList-TableBody"/>
            </w:pPr>
            <w:r>
              <w:t>Windows 10 Enterprise E5 na uživatele z krytí SA</w:t>
            </w:r>
            <w:r>
              <w:rPr>
                <w:vertAlign w:val="superscript"/>
              </w:rPr>
              <w:t>1</w:t>
            </w:r>
          </w:p>
        </w:tc>
      </w:tr>
    </w:tbl>
    <w:p w14:paraId="79CD3290" w14:textId="77777777" w:rsidR="001A1C9C" w:rsidRDefault="00A509B9">
      <w:pPr>
        <w:pStyle w:val="ProductList-BodyIndented"/>
      </w:pPr>
      <w:r>
        <w:rPr>
          <w:i/>
          <w:vertAlign w:val="superscript"/>
        </w:rPr>
        <w:t>1</w:t>
      </w:r>
      <w:r>
        <w:rPr>
          <w:i/>
        </w:rPr>
        <w:t>K dispozici k zakoupení pouze k datu výročí účinnosti prováděcí smlouvy nebo začátku nového období účinnosti prováděcí smlouvy.</w:t>
      </w:r>
    </w:p>
    <w:p w14:paraId="5019BAD8" w14:textId="77777777" w:rsidR="001A1C9C" w:rsidRDefault="001A1C9C">
      <w:pPr>
        <w:pStyle w:val="ProductList-BodyIndented"/>
      </w:pPr>
    </w:p>
    <w:p w14:paraId="0621C61E" w14:textId="77777777" w:rsidR="001A1C9C" w:rsidRDefault="00A509B9">
      <w:pPr>
        <w:pStyle w:val="ProductList-SubClauseHeading"/>
        <w:outlineLvl w:val="5"/>
      </w:pPr>
      <w:r>
        <w:t>4.7.2 Smlouvy Enterprise Subscription</w:t>
      </w:r>
    </w:p>
    <w:p w14:paraId="58BA119D" w14:textId="77777777" w:rsidR="001A1C9C" w:rsidRDefault="00A509B9">
      <w:pPr>
        <w:pStyle w:val="ProductList-BodyIndented"/>
      </w:pPr>
      <w:r>
        <w:t>Licence na odběr pro krytí Software Assurance pro počítačový operační systém Windows mohou být zakoupeny k datu výročí uzavření prováděcí smlouvy se zákazníkem nebo na začátku nového období prováděcí smlouvy s licencí na odběr na základě počtu uživatelů k produktu Secure Productive Enterprise E3/E5 z krytí SA. Licence na odběr musí být zakoupena nejméně tři roky před nákupem licence na odběr na základě počtu uživatelů z krytí SA.</w:t>
      </w:r>
    </w:p>
    <w:p w14:paraId="75428E05" w14:textId="77777777" w:rsidR="001A1C9C" w:rsidRDefault="001A1C9C">
      <w:pPr>
        <w:pStyle w:val="ProductList-BodyIndented"/>
      </w:pPr>
    </w:p>
    <w:p w14:paraId="154F5BCB" w14:textId="77777777" w:rsidR="001A1C9C" w:rsidRDefault="00A509B9">
      <w:pPr>
        <w:pStyle w:val="ProductList-ClauseHeading"/>
        <w:outlineLvl w:val="4"/>
      </w:pPr>
      <w:r>
        <w:t>4.8 Sada Microsoft Desktop Optimization Pack (MDOP)</w:t>
      </w:r>
    </w:p>
    <w:p w14:paraId="20812588" w14:textId="77777777" w:rsidR="001A1C9C" w:rsidRDefault="00A509B9">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14:paraId="1589A162" w14:textId="77777777" w:rsidR="001A1C9C" w:rsidRDefault="001A1C9C">
      <w:pPr>
        <w:pStyle w:val="ProductList-Body"/>
      </w:pPr>
    </w:p>
    <w:p w14:paraId="5C00F14F" w14:textId="77777777" w:rsidR="001A1C9C" w:rsidRDefault="00A509B9">
      <w:pPr>
        <w:pStyle w:val="ProductList-SubClauseHeading"/>
        <w:outlineLvl w:val="5"/>
      </w:pPr>
      <w:r>
        <w:t>4.8.1 Oprávnění k MDOP</w:t>
      </w:r>
    </w:p>
    <w:p w14:paraId="2B365332" w14:textId="77777777" w:rsidR="001A1C9C" w:rsidRDefault="00A509B9">
      <w:pPr>
        <w:pStyle w:val="ProductList-BodyIndented"/>
      </w:pPr>
      <w:r>
        <w:t>Zákazníci s následujícími položkami mají oprávnění používat MDOP a nemusejí produkt MDOP kupovat samostatně.</w:t>
      </w:r>
    </w:p>
    <w:p w14:paraId="5E22636E" w14:textId="77777777" w:rsidR="001A1C9C" w:rsidRDefault="00A509B9" w:rsidP="00A509B9">
      <w:pPr>
        <w:pStyle w:val="ProductList-Bullet"/>
        <w:numPr>
          <w:ilvl w:val="1"/>
          <w:numId w:val="32"/>
        </w:numPr>
      </w:pPr>
      <w:r>
        <w:t>Windows Enterprise 10 E3/E5 na uživatele (licence na odběr na základě počtu uživatelů);</w:t>
      </w:r>
    </w:p>
    <w:p w14:paraId="684D4AA0" w14:textId="77777777" w:rsidR="001A1C9C" w:rsidRDefault="00A509B9" w:rsidP="00A509B9">
      <w:pPr>
        <w:pStyle w:val="ProductList-Bullet"/>
        <w:numPr>
          <w:ilvl w:val="1"/>
          <w:numId w:val="32"/>
        </w:numPr>
      </w:pPr>
      <w:r>
        <w:t>Windows 10 Enterprise E5 na zařízení (licence na odběr);</w:t>
      </w:r>
    </w:p>
    <w:p w14:paraId="7834C9E4" w14:textId="77777777" w:rsidR="001A1C9C" w:rsidRDefault="00A509B9" w:rsidP="00A509B9">
      <w:pPr>
        <w:pStyle w:val="ProductList-Bullet"/>
        <w:numPr>
          <w:ilvl w:val="1"/>
          <w:numId w:val="32"/>
        </w:numPr>
      </w:pPr>
      <w:r>
        <w:t xml:space="preserve">Windows 10 Enterprise VDA na uživatele (licence na odběr) nebo </w:t>
      </w:r>
    </w:p>
    <w:p w14:paraId="1C323401" w14:textId="77777777" w:rsidR="001A1C9C" w:rsidRDefault="00A509B9" w:rsidP="00A509B9">
      <w:pPr>
        <w:pStyle w:val="ProductList-Bullet"/>
        <w:numPr>
          <w:ilvl w:val="1"/>
          <w:numId w:val="32"/>
        </w:numPr>
      </w:pPr>
      <w:r>
        <w:t>Smlouva s dnem účinnosti 1. srpna 2015 nebo později a VDA na zařízení nebo Windows 10 Enterprise E3 na zařízení.</w:t>
      </w:r>
    </w:p>
    <w:p w14:paraId="4D01CDB9" w14:textId="77777777" w:rsidR="001A1C9C" w:rsidRDefault="001A1C9C">
      <w:pPr>
        <w:pStyle w:val="ProductList-BodyIndented"/>
      </w:pPr>
    </w:p>
    <w:p w14:paraId="593E175C" w14:textId="77777777" w:rsidR="001A1C9C" w:rsidRDefault="00A509B9">
      <w:pPr>
        <w:pStyle w:val="ProductList-ClauseHeading"/>
        <w:outlineLvl w:val="4"/>
      </w:pPr>
      <w:r>
        <w:t>4.9 Akademické programy</w:t>
      </w:r>
    </w:p>
    <w:p w14:paraId="3E130681" w14:textId="77777777" w:rsidR="001A1C9C" w:rsidRDefault="00A509B9">
      <w:pPr>
        <w:pStyle w:val="ProductList-Body"/>
      </w:pPr>
      <w:r>
        <w:t>Následující údaje platí pro zákazníky ve všech multilicenčních programech pro akademickou sféru:</w:t>
      </w:r>
    </w:p>
    <w:p w14:paraId="7AED53C8" w14:textId="77777777" w:rsidR="001A1C9C" w:rsidRDefault="00A509B9">
      <w:pPr>
        <w:pStyle w:val="ProductList-SubClauseHeading"/>
        <w:outlineLvl w:val="5"/>
      </w:pPr>
      <w:r>
        <w:t>4.9.1 Práva k Windows Enterprise LTSB</w:t>
      </w:r>
    </w:p>
    <w:p w14:paraId="7DB42673" w14:textId="77777777" w:rsidR="001A1C9C" w:rsidRDefault="00A509B9">
      <w:pPr>
        <w:pStyle w:val="ProductList-BodyIndented"/>
      </w:pPr>
      <w:r>
        <w:t>Akademické instituce s produktem Windows 10 Enterprise E3/E5 nebo Windows 10 Education E3/E5 mohou nainstalovat produkt Windows 10 Enterprise LTSB místo libovolné povolené časově neomezené instance.</w:t>
      </w:r>
    </w:p>
    <w:p w14:paraId="0334014B" w14:textId="77777777" w:rsidR="001A1C9C" w:rsidRDefault="001A1C9C">
      <w:pPr>
        <w:pStyle w:val="ProductList-BodyIndented"/>
      </w:pPr>
    </w:p>
    <w:p w14:paraId="7D2242EE" w14:textId="77777777" w:rsidR="001A1C9C" w:rsidRDefault="00A509B9">
      <w:pPr>
        <w:pStyle w:val="ProductList-SubClauseHeading"/>
        <w:outlineLvl w:val="5"/>
      </w:pPr>
      <w:r>
        <w:t>4.9.2 Práva k systému Windows 10 Enterprise, Windows 10 Education Edition nebo Windows 10 Pro Education</w:t>
      </w:r>
    </w:p>
    <w:p w14:paraId="266E9682" w14:textId="77777777" w:rsidR="001A1C9C" w:rsidRDefault="00A509B9">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14:paraId="7B90AEF2" w14:textId="77777777" w:rsidR="001A1C9C" w:rsidRDefault="001A1C9C">
      <w:pPr>
        <w:pStyle w:val="ProductList-BodyIndented"/>
      </w:pPr>
    </w:p>
    <w:p w14:paraId="7894832E" w14:textId="77777777" w:rsidR="001A1C9C" w:rsidRDefault="00A509B9">
      <w:pPr>
        <w:pStyle w:val="ProductList-SubClauseHeading"/>
        <w:outlineLvl w:val="5"/>
      </w:pPr>
      <w:r>
        <w:t>4.9.3 Práva na použití předchozí verze</w:t>
      </w:r>
    </w:p>
    <w:p w14:paraId="747972EB" w14:textId="77777777" w:rsidR="001A1C9C" w:rsidRDefault="00A509B9">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14:paraId="723AA145" w14:textId="77777777" w:rsidR="001A1C9C" w:rsidRDefault="001A1C9C">
      <w:pPr>
        <w:pStyle w:val="ProductList-BodyIndented"/>
      </w:pPr>
    </w:p>
    <w:p w14:paraId="4E49D6AA" w14:textId="77777777" w:rsidR="001A1C9C" w:rsidRDefault="00A509B9">
      <w:pPr>
        <w:pStyle w:val="ProductList-SubClauseHeading"/>
        <w:outlineLvl w:val="5"/>
      </w:pPr>
      <w:r>
        <w:t>4.9.4 Oprávnění k MDOP</w:t>
      </w:r>
    </w:p>
    <w:p w14:paraId="01BD28AE" w14:textId="77777777" w:rsidR="001A1C9C" w:rsidRDefault="00A509B9">
      <w:pPr>
        <w:pStyle w:val="ProductList-BodyIndented"/>
      </w:pPr>
      <w:r>
        <w:t>Akademické instituce s krytím Software Assurance pro Windows Enterprise nebo Windows Education mají právo instalovat a užívat sadu MDOP.</w:t>
      </w:r>
    </w:p>
    <w:p w14:paraId="50CE446C" w14:textId="77777777" w:rsidR="001A1C9C" w:rsidRDefault="001A1C9C">
      <w:pPr>
        <w:pStyle w:val="ProductList-BodyIndented"/>
      </w:pPr>
    </w:p>
    <w:p w14:paraId="1423B955" w14:textId="77777777" w:rsidR="001A1C9C" w:rsidRDefault="00A509B9">
      <w:pPr>
        <w:pStyle w:val="ProductList-SubClauseHeading"/>
        <w:outlineLvl w:val="5"/>
      </w:pPr>
      <w:r>
        <w:t>4.9.5 Možnost Windows To Go Student</w:t>
      </w:r>
    </w:p>
    <w:p w14:paraId="3989B10B" w14:textId="77777777" w:rsidR="001A1C9C" w:rsidRDefault="00A509B9">
      <w:pPr>
        <w:pStyle w:val="ProductList-BodyIndented"/>
      </w:pPr>
      <w:r>
        <w:t>Akademické instituce, které si zvolí možnost Student, mají nárok na maximálně jednu instanci Windows To Go na licencované zařízení studenta, pokud je student registrován v této instituci.</w:t>
      </w:r>
    </w:p>
    <w:p w14:paraId="7259D18E" w14:textId="77777777" w:rsidR="001A1C9C" w:rsidRDefault="001A1C9C">
      <w:pPr>
        <w:pStyle w:val="ProductList-BodyIndented"/>
      </w:pPr>
    </w:p>
    <w:p w14:paraId="7AC91743" w14:textId="77777777" w:rsidR="001A1C9C" w:rsidRDefault="00A509B9">
      <w:pPr>
        <w:pStyle w:val="ProductList-ClauseHeading"/>
        <w:outlineLvl w:val="4"/>
      </w:pPr>
      <w:r>
        <w:t>4.10 Počítačový operační systém Windows – práva na provozování „clusterovaných aplikací HPC“</w:t>
      </w:r>
    </w:p>
    <w:p w14:paraId="0F8E6E16" w14:textId="77777777" w:rsidR="001A1C9C" w:rsidRDefault="00A509B9">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14:paraId="6622087F" w14:textId="77777777" w:rsidR="001A1C9C" w:rsidRDefault="001A1C9C">
      <w:pPr>
        <w:pStyle w:val="ProductList-Body"/>
      </w:pPr>
    </w:p>
    <w:p w14:paraId="42ACED6B" w14:textId="77777777" w:rsidR="001A1C9C" w:rsidRDefault="00A509B9">
      <w:pPr>
        <w:pStyle w:val="ProductList-ClauseHeading"/>
        <w:outlineLvl w:val="4"/>
      </w:pPr>
      <w:r>
        <w:t>4.11 Počítačový operační systém Windows – Windows Thin PC</w:t>
      </w:r>
    </w:p>
    <w:p w14:paraId="7F1CF051" w14:textId="77777777" w:rsidR="001A1C9C" w:rsidRDefault="00A509B9">
      <w:pPr>
        <w:pStyle w:val="ProductList-Body"/>
      </w:pPr>
      <w:r>
        <w:t>Zákazník může užívat software Windows Thin PC namísto softwaru počítačového operačního systému Windows, ale pouze ke spouštění níže uvedených typů aplikací.</w:t>
      </w:r>
    </w:p>
    <w:p w14:paraId="143C5A73" w14:textId="77777777" w:rsidR="001A1C9C" w:rsidRDefault="00A509B9" w:rsidP="00A509B9">
      <w:pPr>
        <w:pStyle w:val="ProductList-Bullet"/>
        <w:numPr>
          <w:ilvl w:val="0"/>
          <w:numId w:val="33"/>
        </w:numPr>
      </w:pPr>
      <w:r>
        <w:t xml:space="preserve">zabezpečení, </w:t>
      </w:r>
    </w:p>
    <w:p w14:paraId="6A66AD8A" w14:textId="77777777" w:rsidR="001A1C9C" w:rsidRDefault="00A509B9" w:rsidP="00A509B9">
      <w:pPr>
        <w:pStyle w:val="ProductList-Bullet"/>
        <w:numPr>
          <w:ilvl w:val="0"/>
          <w:numId w:val="33"/>
        </w:numPr>
      </w:pPr>
      <w:r>
        <w:t xml:space="preserve">správa, </w:t>
      </w:r>
    </w:p>
    <w:p w14:paraId="001C7714" w14:textId="77777777" w:rsidR="001A1C9C" w:rsidRDefault="00A509B9" w:rsidP="00A509B9">
      <w:pPr>
        <w:pStyle w:val="ProductList-Bullet"/>
        <w:numPr>
          <w:ilvl w:val="0"/>
          <w:numId w:val="33"/>
        </w:numPr>
      </w:pPr>
      <w:r>
        <w:t xml:space="preserve">emulace terminálu, </w:t>
      </w:r>
    </w:p>
    <w:p w14:paraId="5F10FBFA" w14:textId="77777777" w:rsidR="001A1C9C" w:rsidRDefault="00A509B9" w:rsidP="00A509B9">
      <w:pPr>
        <w:pStyle w:val="ProductList-Bullet"/>
        <w:numPr>
          <w:ilvl w:val="0"/>
          <w:numId w:val="33"/>
        </w:numPr>
      </w:pPr>
      <w:r>
        <w:t xml:space="preserve">vzdálená plocha a podobné technologie, </w:t>
      </w:r>
    </w:p>
    <w:p w14:paraId="299F8B20" w14:textId="77777777" w:rsidR="001A1C9C" w:rsidRDefault="00A509B9" w:rsidP="00A509B9">
      <w:pPr>
        <w:pStyle w:val="ProductList-Bullet"/>
        <w:numPr>
          <w:ilvl w:val="0"/>
          <w:numId w:val="33"/>
        </w:numPr>
      </w:pPr>
      <w:r>
        <w:t xml:space="preserve">webový prohlížeč, </w:t>
      </w:r>
    </w:p>
    <w:p w14:paraId="68A922AA" w14:textId="77777777" w:rsidR="001A1C9C" w:rsidRDefault="00A509B9" w:rsidP="00A509B9">
      <w:pPr>
        <w:pStyle w:val="ProductList-Bullet"/>
        <w:numPr>
          <w:ilvl w:val="0"/>
          <w:numId w:val="33"/>
        </w:numPr>
      </w:pPr>
      <w:r>
        <w:t xml:space="preserve">přehrávač médií, </w:t>
      </w:r>
    </w:p>
    <w:p w14:paraId="3BA3BE02" w14:textId="77777777" w:rsidR="001A1C9C" w:rsidRDefault="00A509B9" w:rsidP="00A509B9">
      <w:pPr>
        <w:pStyle w:val="ProductList-Bullet"/>
        <w:numPr>
          <w:ilvl w:val="0"/>
          <w:numId w:val="33"/>
        </w:numPr>
      </w:pPr>
      <w:r>
        <w:t xml:space="preserve">klient rychlého zasílání zpráv, </w:t>
      </w:r>
    </w:p>
    <w:p w14:paraId="13BD1BEF" w14:textId="77777777" w:rsidR="001A1C9C" w:rsidRDefault="00A509B9" w:rsidP="00A509B9">
      <w:pPr>
        <w:pStyle w:val="ProductList-Bullet"/>
        <w:numPr>
          <w:ilvl w:val="0"/>
          <w:numId w:val="33"/>
        </w:numPr>
      </w:pPr>
      <w:r>
        <w:t xml:space="preserve">prohlížeče dokumentů, </w:t>
      </w:r>
    </w:p>
    <w:p w14:paraId="58E5650F" w14:textId="77777777" w:rsidR="001A1C9C" w:rsidRDefault="00A509B9" w:rsidP="00A509B9">
      <w:pPr>
        <w:pStyle w:val="ProductList-Bullet"/>
        <w:numPr>
          <w:ilvl w:val="0"/>
          <w:numId w:val="33"/>
        </w:numPr>
      </w:pPr>
      <w:r>
        <w:t>rozhraní .NET Framework a modul Java Virtual Machine.</w:t>
      </w:r>
    </w:p>
    <w:p w14:paraId="7362C3FE" w14:textId="77777777" w:rsidR="001A1C9C" w:rsidRDefault="00A509B9">
      <w:pPr>
        <w:pStyle w:val="ProductList-Body"/>
      </w:pPr>
      <w:r>
        <w:t>Software musí zákazník používat v jiném zařízení, než v zařízení, v němž bylo prvně instalováno, pokud přesune odpovídající krytí Software Assurance na toto další zařízení.</w:t>
      </w:r>
    </w:p>
    <w:p w14:paraId="2F05D56B" w14:textId="77777777" w:rsidR="001A1C9C" w:rsidRDefault="001A1C9C">
      <w:pPr>
        <w:pStyle w:val="ProductList-Body"/>
      </w:pPr>
    </w:p>
    <w:p w14:paraId="0DD94450" w14:textId="77777777" w:rsidR="001A1C9C" w:rsidRDefault="00A509B9">
      <w:pPr>
        <w:pStyle w:val="ProductList-ClauseHeading"/>
        <w:outlineLvl w:val="4"/>
      </w:pPr>
      <w:r>
        <w:t>4.12 Software Assurance pro Windows Embedded Industry Enterprise</w:t>
      </w:r>
    </w:p>
    <w:p w14:paraId="631E6DC1" w14:textId="77777777" w:rsidR="001A1C9C" w:rsidRDefault="00A509B9">
      <w:pPr>
        <w:pStyle w:val="ProductList-Body"/>
      </w:pPr>
      <w:r>
        <w:t xml:space="preserve">Zákazníci s krytím SA pro Windows Embedded Industry Enterprise mají stejná práva a omezení jako Windows Software Assurance. </w:t>
      </w:r>
    </w:p>
    <w:p w14:paraId="216563E6"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6FB98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63FC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C1F63C0" w14:textId="77777777" w:rsidR="001A1C9C" w:rsidRDefault="001A1C9C">
      <w:pPr>
        <w:pStyle w:val="ProductList-Body"/>
      </w:pPr>
    </w:p>
    <w:p w14:paraId="1B428668" w14:textId="77777777" w:rsidR="001A1C9C" w:rsidRDefault="00A509B9">
      <w:pPr>
        <w:pStyle w:val="ProductList-OfferingGroupHeading"/>
        <w:outlineLvl w:val="1"/>
      </w:pPr>
      <w:bookmarkStart w:id="200" w:name="_Sec619"/>
      <w:r>
        <w:t>Windows Server</w:t>
      </w:r>
      <w:bookmarkEnd w:id="200"/>
      <w:r>
        <w:fldChar w:fldCharType="begin"/>
      </w:r>
      <w:r>
        <w:instrText xml:space="preserve"> TC "</w:instrText>
      </w:r>
      <w:bookmarkStart w:id="201" w:name="_Toc486088516"/>
      <w:r>
        <w:instrText>Windows Server</w:instrText>
      </w:r>
      <w:bookmarkEnd w:id="201"/>
      <w:r>
        <w:instrText>" \l 2</w:instrText>
      </w:r>
      <w:r>
        <w:fldChar w:fldCharType="end"/>
      </w:r>
    </w:p>
    <w:p w14:paraId="622B0C76" w14:textId="77777777" w:rsidR="001A1C9C" w:rsidRDefault="00A509B9">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088517"/>
      <w:r>
        <w:instrText>Windows MultiPoint Server</w:instrText>
      </w:r>
      <w:bookmarkEnd w:id="203"/>
      <w:r>
        <w:instrText>" \l 3</w:instrText>
      </w:r>
      <w:r>
        <w:fldChar w:fldCharType="end"/>
      </w:r>
    </w:p>
    <w:p w14:paraId="2889EC0D" w14:textId="77777777" w:rsidR="001A1C9C" w:rsidRDefault="00A509B9">
      <w:pPr>
        <w:pStyle w:val="ProductList-Offering1SubSection"/>
        <w:outlineLvl w:val="3"/>
      </w:pPr>
      <w:bookmarkStart w:id="204" w:name="_Sec702"/>
      <w:r>
        <w:t>1. Dostupnost programu</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A1C9C" w14:paraId="686398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3178C0" w14:textId="77777777" w:rsidR="001A1C9C" w:rsidRDefault="00A509B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24945"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1CF02"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F4BA1"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53967"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7FD0F"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3FDB8"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94A73"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9BFA5"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9FAAE"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2A19B"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E7A39"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31AF800" w14:textId="77777777">
        <w:tc>
          <w:tcPr>
            <w:tcW w:w="4160" w:type="dxa"/>
            <w:tcBorders>
              <w:top w:val="single" w:sz="9" w:space="0" w:color="FFFFFF"/>
              <w:left w:val="single" w:sz="9" w:space="0" w:color="FFFFFF"/>
              <w:bottom w:val="none" w:sz="4" w:space="0" w:color="BFBFBF"/>
              <w:right w:val="single" w:sz="9" w:space="0" w:color="FFFFFF"/>
            </w:tcBorders>
          </w:tcPr>
          <w:p w14:paraId="4FCCFF2B" w14:textId="77777777" w:rsidR="001A1C9C" w:rsidRDefault="00A509B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65E34D" w14:textId="77777777" w:rsidR="001A1C9C" w:rsidRDefault="00A509B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DCDA9D0" w14:textId="77777777" w:rsidR="001A1C9C" w:rsidRDefault="00A509B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F843D1" w14:textId="77777777" w:rsidR="001A1C9C" w:rsidRDefault="00A509B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4E65B1" w14:textId="77777777" w:rsidR="001A1C9C" w:rsidRDefault="00A509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01D0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76F3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15AC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3818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D8CC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DD17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94D6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CA90FD0" w14:textId="77777777" w:rsidR="001A1C9C" w:rsidRDefault="00A509B9">
      <w:pPr>
        <w:pStyle w:val="ProductList-Offering1SubSection"/>
        <w:outlineLvl w:val="3"/>
      </w:pPr>
      <w:bookmarkStart w:id="205" w:name="_Sec757"/>
      <w:r>
        <w:t>2. Podmínky produktu</w:t>
      </w:r>
      <w:bookmarkEnd w:id="205"/>
    </w:p>
    <w:tbl>
      <w:tblPr>
        <w:tblStyle w:val="PURTable"/>
        <w:tblW w:w="0" w:type="dxa"/>
        <w:tblLook w:val="04A0" w:firstRow="1" w:lastRow="0" w:firstColumn="1" w:lastColumn="0" w:noHBand="0" w:noVBand="1"/>
      </w:tblPr>
      <w:tblGrid>
        <w:gridCol w:w="3602"/>
        <w:gridCol w:w="3597"/>
        <w:gridCol w:w="3591"/>
      </w:tblGrid>
      <w:tr w:rsidR="001A1C9C" w14:paraId="293FC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0630D"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749DF4"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C3DE7" w14:textId="77777777" w:rsidR="001A1C9C" w:rsidRDefault="00A509B9">
            <w:pPr>
              <w:pStyle w:val="ProductList-TableBody"/>
            </w:pPr>
            <w:r>
              <w:rPr>
                <w:color w:val="404040"/>
              </w:rPr>
              <w:t>Nižší verze: Není relevantní</w:t>
            </w:r>
          </w:p>
        </w:tc>
      </w:tr>
      <w:tr w:rsidR="001A1C9C" w14:paraId="2D72E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533E"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1FFC"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AB56" w14:textId="77777777" w:rsidR="001A1C9C" w:rsidRDefault="00A509B9">
            <w:pPr>
              <w:pStyle w:val="ProductList-TableBody"/>
            </w:pPr>
            <w:r>
              <w:rPr>
                <w:color w:val="404040"/>
              </w:rPr>
              <w:t>Předpoklad (SA): Není relevantní</w:t>
            </w:r>
          </w:p>
        </w:tc>
      </w:tr>
      <w:tr w:rsidR="001A1C9C" w14:paraId="6C765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F704"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25F9"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B347" w14:textId="77777777" w:rsidR="001A1C9C" w:rsidRDefault="00A509B9">
            <w:pPr>
              <w:pStyle w:val="ProductList-TableBody"/>
            </w:pPr>
            <w:r>
              <w:rPr>
                <w:color w:val="404040"/>
              </w:rPr>
              <w:t>Nárok na snížení: Není relevantní</w:t>
            </w:r>
          </w:p>
        </w:tc>
      </w:tr>
      <w:tr w:rsidR="001A1C9C" w14:paraId="74059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F490"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E50C"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C1B2" w14:textId="77777777" w:rsidR="001A1C9C" w:rsidRDefault="00A509B9">
            <w:pPr>
              <w:pStyle w:val="ProductList-TableBody"/>
            </w:pPr>
            <w:r>
              <w:rPr>
                <w:color w:val="404040"/>
              </w:rPr>
              <w:t>Nárok na aktualizaci: Není relevantní</w:t>
            </w:r>
          </w:p>
        </w:tc>
      </w:tr>
      <w:tr w:rsidR="001A1C9C" w14:paraId="34507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744D"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5D8D"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D12D" w14:textId="77777777" w:rsidR="001A1C9C" w:rsidRDefault="001A1C9C">
            <w:pPr>
              <w:pStyle w:val="ProductList-TableBody"/>
            </w:pPr>
          </w:p>
        </w:tc>
      </w:tr>
    </w:tbl>
    <w:p w14:paraId="0D9FB04E" w14:textId="77777777" w:rsidR="001A1C9C" w:rsidRDefault="00A509B9">
      <w:pPr>
        <w:pStyle w:val="ProductList-Offering1SubSection"/>
        <w:outlineLvl w:val="3"/>
      </w:pPr>
      <w:bookmarkStart w:id="206" w:name="_Sec800"/>
      <w:r>
        <w:t>3. Užívací práva</w:t>
      </w:r>
      <w:bookmarkEnd w:id="206"/>
    </w:p>
    <w:tbl>
      <w:tblPr>
        <w:tblStyle w:val="PURTable"/>
        <w:tblW w:w="0" w:type="dxa"/>
        <w:tblLook w:val="04A0" w:firstRow="1" w:lastRow="0" w:firstColumn="1" w:lastColumn="0" w:noHBand="0" w:noVBand="1"/>
      </w:tblPr>
      <w:tblGrid>
        <w:gridCol w:w="3610"/>
        <w:gridCol w:w="3581"/>
        <w:gridCol w:w="3599"/>
      </w:tblGrid>
      <w:tr w:rsidR="001A1C9C" w14:paraId="7D418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B6366"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610955"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4AFF471"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1C9C" w14:paraId="530894D8" w14:textId="77777777">
        <w:tc>
          <w:tcPr>
            <w:tcW w:w="4040" w:type="dxa"/>
            <w:tcBorders>
              <w:top w:val="single" w:sz="4" w:space="0" w:color="000000"/>
              <w:left w:val="single" w:sz="4" w:space="0" w:color="000000"/>
              <w:bottom w:val="single" w:sz="4" w:space="0" w:color="000000"/>
              <w:right w:val="single" w:sz="4" w:space="0" w:color="000000"/>
            </w:tcBorders>
          </w:tcPr>
          <w:p w14:paraId="562E4822"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89212FF"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A7E4" w14:textId="77777777" w:rsidR="001A1C9C" w:rsidRDefault="00A509B9">
            <w:pPr>
              <w:pStyle w:val="ProductList-TableBody"/>
            </w:pPr>
            <w:r>
              <w:rPr>
                <w:color w:val="404040"/>
              </w:rPr>
              <w:t>Zahrnuté technologie: Není relevantní</w:t>
            </w:r>
          </w:p>
        </w:tc>
      </w:tr>
      <w:tr w:rsidR="001A1C9C" w14:paraId="770C5833" w14:textId="77777777">
        <w:tc>
          <w:tcPr>
            <w:tcW w:w="4040" w:type="dxa"/>
            <w:tcBorders>
              <w:top w:val="single" w:sz="4" w:space="0" w:color="000000"/>
              <w:left w:val="single" w:sz="4" w:space="0" w:color="000000"/>
              <w:bottom w:val="single" w:sz="4" w:space="0" w:color="000000"/>
              <w:right w:val="single" w:sz="4" w:space="0" w:color="000000"/>
            </w:tcBorders>
          </w:tcPr>
          <w:p w14:paraId="0B42F318"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A448"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1959" w14:textId="77777777" w:rsidR="001A1C9C" w:rsidRDefault="001A1C9C">
            <w:pPr>
              <w:pStyle w:val="ProductList-TableBody"/>
            </w:pPr>
          </w:p>
        </w:tc>
      </w:tr>
    </w:tbl>
    <w:p w14:paraId="2FA099E2" w14:textId="77777777" w:rsidR="001A1C9C" w:rsidRDefault="001A1C9C">
      <w:pPr>
        <w:pStyle w:val="ProductList-Body"/>
      </w:pPr>
    </w:p>
    <w:p w14:paraId="3F3C4898" w14:textId="77777777" w:rsidR="001A1C9C" w:rsidRDefault="00A509B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1A1C9C" w14:paraId="46530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9D2BA"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1D5E571" w14:textId="77777777" w:rsidR="001A1C9C" w:rsidRDefault="00A509B9">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CFD88C" w14:textId="77777777" w:rsidR="001A1C9C" w:rsidRDefault="00A509B9">
            <w:pPr>
              <w:pStyle w:val="ProductList-TableBody"/>
            </w:pPr>
            <w:r>
              <w:t>Licence CAL pro službu Vzdálená plocha serveru Windows Server 2016 a licence ekvivalentní k licenci CAL</w:t>
            </w:r>
          </w:p>
          <w:p w14:paraId="31B34B0D" w14:textId="77777777" w:rsidR="001A1C9C" w:rsidRDefault="00A509B9">
            <w:pPr>
              <w:pStyle w:val="ProductList-TableBody"/>
            </w:pPr>
            <w:r>
              <w:t xml:space="preserve">(viz </w:t>
            </w:r>
            <w:hyperlink w:anchor="_Sec591">
              <w:r>
                <w:rPr>
                  <w:color w:val="00467F"/>
                  <w:u w:val="single"/>
                </w:rPr>
                <w:t>Příloha A</w:t>
              </w:r>
            </w:hyperlink>
            <w:r>
              <w:t>)</w:t>
            </w:r>
          </w:p>
        </w:tc>
      </w:tr>
    </w:tbl>
    <w:p w14:paraId="79BBD2D2" w14:textId="77777777" w:rsidR="001A1C9C" w:rsidRDefault="001A1C9C">
      <w:pPr>
        <w:pStyle w:val="ProductList-Body"/>
      </w:pPr>
    </w:p>
    <w:p w14:paraId="3593AEA3" w14:textId="77777777" w:rsidR="001A1C9C" w:rsidRDefault="00A509B9">
      <w:pPr>
        <w:pStyle w:val="ProductList-SubClauseHeading"/>
        <w:outlineLvl w:val="5"/>
      </w:pPr>
      <w:r>
        <w:t>3.1.1 Doplňující funkce spojené s licencí CAL pro Windows Server 2016, služba AD RMS (Active Directory Rights Management Services)</w:t>
      </w:r>
    </w:p>
    <w:p w14:paraId="7D9F6FDD" w14:textId="77777777" w:rsidR="001A1C9C" w:rsidRDefault="00A509B9">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1A1C9C" w14:paraId="2192C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36A84"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A6A4642" w14:textId="77777777" w:rsidR="001A1C9C" w:rsidRDefault="00A509B9">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1638ED"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r>
    </w:tbl>
    <w:p w14:paraId="17AD6395" w14:textId="77777777" w:rsidR="001A1C9C" w:rsidRDefault="001A1C9C">
      <w:pPr>
        <w:pStyle w:val="ProductList-BodyIndented"/>
      </w:pPr>
    </w:p>
    <w:p w14:paraId="71D205F2" w14:textId="77777777" w:rsidR="001A1C9C" w:rsidRDefault="00A509B9">
      <w:pPr>
        <w:pStyle w:val="ProductList-ClauseHeading"/>
        <w:outlineLvl w:val="4"/>
      </w:pPr>
      <w:r>
        <w:t>3.2 Spouštění instancí softwaru</w:t>
      </w:r>
    </w:p>
    <w:p w14:paraId="213B054F" w14:textId="77777777" w:rsidR="001A1C9C" w:rsidRDefault="00A509B9">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0476CDB" w14:textId="77777777" w:rsidR="001A1C9C" w:rsidRDefault="001A1C9C">
      <w:pPr>
        <w:pStyle w:val="ProductList-Body"/>
      </w:pPr>
    </w:p>
    <w:p w14:paraId="7F28007F" w14:textId="77777777" w:rsidR="001A1C9C" w:rsidRDefault="00A509B9">
      <w:pPr>
        <w:pStyle w:val="ProductList-ClauseHeading"/>
        <w:outlineLvl w:val="4"/>
      </w:pPr>
      <w:r>
        <w:t>3.3 Licence k přístupu</w:t>
      </w:r>
    </w:p>
    <w:p w14:paraId="3CA7FA8E" w14:textId="77777777" w:rsidR="001A1C9C" w:rsidRDefault="00A509B9">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343DB27" w14:textId="77777777" w:rsidR="001A1C9C" w:rsidRDefault="001A1C9C">
      <w:pPr>
        <w:pStyle w:val="ProductList-Body"/>
      </w:pPr>
    </w:p>
    <w:p w14:paraId="2D3B182C" w14:textId="77777777" w:rsidR="001A1C9C" w:rsidRDefault="00A509B9">
      <w:pPr>
        <w:pStyle w:val="ProductList-ClauseHeading"/>
        <w:outlineLvl w:val="4"/>
      </w:pPr>
      <w:r>
        <w:t>3.4 Připojovací modul Windows MultiPoint Server 2016 Connector</w:t>
      </w:r>
    </w:p>
    <w:p w14:paraId="4F1B21E1" w14:textId="77777777" w:rsidR="001A1C9C" w:rsidRDefault="00A509B9">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14:paraId="5EEFA308" w14:textId="77777777" w:rsidR="001A1C9C" w:rsidRDefault="001A1C9C">
      <w:pPr>
        <w:pStyle w:val="ProductList-Body"/>
      </w:pPr>
    </w:p>
    <w:p w14:paraId="2A4E5222" w14:textId="77777777" w:rsidR="001A1C9C" w:rsidRDefault="00A509B9">
      <w:pPr>
        <w:pStyle w:val="ProductList-ClauseHeading"/>
        <w:outlineLvl w:val="4"/>
      </w:pPr>
      <w:r>
        <w:t>3.5 Typ instalace</w:t>
      </w:r>
    </w:p>
    <w:p w14:paraId="19B1AF3B" w14:textId="77777777" w:rsidR="001A1C9C" w:rsidRDefault="00A509B9">
      <w:pPr>
        <w:pStyle w:val="ProductList-Body"/>
      </w:pPr>
      <w:r>
        <w:t>Zákazník může instalovat pouze služby Vzdálená plocha a nasadit a užívat roli v rámci služeb MultiPoint.</w:t>
      </w:r>
    </w:p>
    <w:p w14:paraId="509C2BD8" w14:textId="77777777" w:rsidR="001A1C9C" w:rsidRDefault="001A1C9C">
      <w:pPr>
        <w:pStyle w:val="ProductList-Body"/>
      </w:pPr>
    </w:p>
    <w:p w14:paraId="124AED44" w14:textId="77777777" w:rsidR="001A1C9C" w:rsidRDefault="00A509B9">
      <w:pPr>
        <w:pStyle w:val="ProductList-ClauseHeading"/>
        <w:outlineLvl w:val="4"/>
      </w:pPr>
      <w:r>
        <w:t>3.6 Další software</w:t>
      </w:r>
    </w:p>
    <w:p w14:paraId="5F7CFD7A" w14:textId="77777777" w:rsidR="001A1C9C" w:rsidRDefault="00A509B9">
      <w:pPr>
        <w:pStyle w:val="ProductList-Body"/>
      </w:pPr>
      <w:r>
        <w:t xml:space="preserve">Seznam dalšího softwaru naleznete na adrese </w:t>
      </w:r>
      <w:hyperlink r:id="rId100">
        <w:r>
          <w:rPr>
            <w:color w:val="00467F"/>
            <w:u w:val="single"/>
          </w:rPr>
          <w:t>http://go.microsoft.com/fwlink/?LinkId=245856</w:t>
        </w:r>
      </w:hyperlink>
      <w:r>
        <w:t>.</w:t>
      </w:r>
    </w:p>
    <w:p w14:paraId="59151EDD" w14:textId="77777777" w:rsidR="001A1C9C" w:rsidRDefault="00A509B9">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617"/>
        <w:gridCol w:w="3595"/>
        <w:gridCol w:w="3578"/>
      </w:tblGrid>
      <w:tr w:rsidR="001A1C9C" w14:paraId="72DD2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DF38E"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855E4F"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FE0BB" w14:textId="77777777" w:rsidR="001A1C9C" w:rsidRDefault="00A509B9">
            <w:pPr>
              <w:pStyle w:val="ProductList-TableBody"/>
            </w:pPr>
            <w:r>
              <w:rPr>
                <w:color w:val="404040"/>
              </w:rPr>
              <w:t>Práva na zálohu: Není relevantní</w:t>
            </w:r>
          </w:p>
        </w:tc>
      </w:tr>
      <w:tr w:rsidR="001A1C9C" w14:paraId="03A8D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225B" w14:textId="77777777" w:rsidR="001A1C9C" w:rsidRDefault="00A509B9">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290D7F2"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456A" w14:textId="77777777" w:rsidR="001A1C9C" w:rsidRDefault="00A509B9">
            <w:pPr>
              <w:pStyle w:val="ProductList-TableBody"/>
            </w:pPr>
            <w:r>
              <w:rPr>
                <w:color w:val="404040"/>
              </w:rPr>
              <w:t>Práva pro roaming: Není relevantní</w:t>
            </w:r>
          </w:p>
        </w:tc>
      </w:tr>
      <w:tr w:rsidR="001A1C9C" w14:paraId="23337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80EF" w14:textId="77777777" w:rsidR="001A1C9C" w:rsidRDefault="00A509B9">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11A4"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78A0" w14:textId="77777777" w:rsidR="001A1C9C" w:rsidRDefault="001A1C9C">
            <w:pPr>
              <w:pStyle w:val="ProductList-TableBody"/>
            </w:pPr>
          </w:p>
        </w:tc>
      </w:tr>
    </w:tbl>
    <w:p w14:paraId="07B77963"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543C4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87A65"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87DEA81" w14:textId="77777777" w:rsidR="001A1C9C" w:rsidRDefault="001A1C9C">
      <w:pPr>
        <w:pStyle w:val="ProductList-Body"/>
      </w:pPr>
    </w:p>
    <w:p w14:paraId="019A10DD" w14:textId="77777777" w:rsidR="001A1C9C" w:rsidRDefault="00A509B9">
      <w:pPr>
        <w:pStyle w:val="ProductList-Offering2HeadingNoBorder"/>
        <w:outlineLvl w:val="2"/>
      </w:pPr>
      <w:bookmarkStart w:id="208" w:name="_Sec655"/>
      <w:r>
        <w:t>Windows Server</w:t>
      </w:r>
      <w:bookmarkEnd w:id="208"/>
      <w:r>
        <w:fldChar w:fldCharType="begin"/>
      </w:r>
      <w:r>
        <w:instrText xml:space="preserve"> TC "</w:instrText>
      </w:r>
      <w:bookmarkStart w:id="209" w:name="_Toc486088518"/>
      <w:r>
        <w:instrText>Windows Server</w:instrText>
      </w:r>
      <w:bookmarkEnd w:id="209"/>
      <w:r>
        <w:instrText>" \l 3</w:instrText>
      </w:r>
      <w:r>
        <w:fldChar w:fldCharType="end"/>
      </w:r>
    </w:p>
    <w:p w14:paraId="0E859208" w14:textId="77777777" w:rsidR="001A1C9C" w:rsidRDefault="00A509B9">
      <w:pPr>
        <w:pStyle w:val="ProductList-Offering1SubSection"/>
        <w:outlineLvl w:val="3"/>
      </w:pPr>
      <w:bookmarkStart w:id="210" w:name="_Sec703"/>
      <w:r>
        <w:t>1. Dostupnost programu</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A1C9C" w14:paraId="7FC7B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3FE2AC" w14:textId="77777777" w:rsidR="001A1C9C" w:rsidRDefault="00A509B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7B470" w14:textId="77777777" w:rsidR="001A1C9C" w:rsidRDefault="00A509B9">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22DFA" w14:textId="77777777" w:rsidR="001A1C9C" w:rsidRDefault="00A509B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AA6A9" w14:textId="77777777" w:rsidR="001A1C9C" w:rsidRDefault="00A509B9">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88F3D" w14:textId="77777777" w:rsidR="001A1C9C" w:rsidRDefault="00A509B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BFBF0"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D0BC9"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A29E8"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6AE47"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8C384"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1841B"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5E1E4"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78BF522A" w14:textId="77777777">
        <w:tc>
          <w:tcPr>
            <w:tcW w:w="4160" w:type="dxa"/>
            <w:tcBorders>
              <w:top w:val="single" w:sz="9" w:space="0" w:color="FFFFFF"/>
              <w:left w:val="single" w:sz="9" w:space="0" w:color="FFFFFF"/>
              <w:bottom w:val="dashed" w:sz="4" w:space="0" w:color="BFBFBF"/>
              <w:right w:val="single" w:sz="9" w:space="0" w:color="FFFFFF"/>
            </w:tcBorders>
          </w:tcPr>
          <w:p w14:paraId="2C077E2F" w14:textId="77777777" w:rsidR="001A1C9C" w:rsidRDefault="00A509B9">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80A239" w14:textId="77777777" w:rsidR="001A1C9C" w:rsidRDefault="00A509B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FDC33AE" w14:textId="77777777" w:rsidR="001A1C9C" w:rsidRDefault="00A509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B78549" w14:textId="77777777" w:rsidR="001A1C9C" w:rsidRDefault="00A509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810AB9" w14:textId="77777777" w:rsidR="001A1C9C" w:rsidRDefault="00A509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546C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A206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9176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2E4E3"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D3F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6D1F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0DB07"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7EC15C8" w14:textId="77777777">
        <w:tc>
          <w:tcPr>
            <w:tcW w:w="4160" w:type="dxa"/>
            <w:tcBorders>
              <w:top w:val="dashed" w:sz="4" w:space="0" w:color="BFBFBF"/>
              <w:left w:val="single" w:sz="9" w:space="0" w:color="FFFFFF"/>
              <w:bottom w:val="dashed" w:sz="4" w:space="0" w:color="BFBFBF"/>
              <w:right w:val="single" w:sz="9" w:space="0" w:color="FFFFFF"/>
            </w:tcBorders>
          </w:tcPr>
          <w:p w14:paraId="5EBFFF0E" w14:textId="77777777" w:rsidR="001A1C9C" w:rsidRDefault="00A509B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8A836"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49D738"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D22A48"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ACC2B3" w14:textId="77777777" w:rsidR="001A1C9C" w:rsidRDefault="00A509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563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692A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541F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FD82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1D1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D08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078EE"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BE1AE06" w14:textId="77777777">
        <w:tc>
          <w:tcPr>
            <w:tcW w:w="4160" w:type="dxa"/>
            <w:tcBorders>
              <w:top w:val="dashed" w:sz="4" w:space="0" w:color="BFBFBF"/>
              <w:left w:val="single" w:sz="9" w:space="0" w:color="FFFFFF"/>
              <w:bottom w:val="dashed" w:sz="4" w:space="0" w:color="BFBFBF"/>
              <w:right w:val="single" w:sz="9" w:space="0" w:color="FFFFFF"/>
            </w:tcBorders>
          </w:tcPr>
          <w:p w14:paraId="270C72E6" w14:textId="77777777" w:rsidR="001A1C9C" w:rsidRDefault="00A509B9">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23A0A1D8"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6DAF76"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13375" w14:textId="77777777" w:rsidR="001A1C9C" w:rsidRDefault="00A509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4FF76D" w14:textId="77777777" w:rsidR="001A1C9C" w:rsidRDefault="00A509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40E5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7E6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C7071"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260E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CBDE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D6EE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772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EFF86C2"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96FEA3B" w14:textId="77777777">
        <w:tc>
          <w:tcPr>
            <w:tcW w:w="4160" w:type="dxa"/>
            <w:tcBorders>
              <w:top w:val="dashed" w:sz="4" w:space="0" w:color="BFBFBF"/>
              <w:left w:val="single" w:sz="9" w:space="0" w:color="FFFFFF"/>
              <w:bottom w:val="dashed" w:sz="4" w:space="0" w:color="BFBFBF"/>
              <w:right w:val="single" w:sz="9" w:space="0" w:color="FFFFFF"/>
            </w:tcBorders>
          </w:tcPr>
          <w:p w14:paraId="6BDDE515" w14:textId="77777777" w:rsidR="001A1C9C" w:rsidRDefault="00A509B9">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AA4CB7"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4DEC83" w14:textId="77777777" w:rsidR="001A1C9C" w:rsidRDefault="00A509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7723DF" w14:textId="77777777" w:rsidR="001A1C9C" w:rsidRDefault="00A509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A80A63" w14:textId="77777777" w:rsidR="001A1C9C" w:rsidRDefault="00A509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352DA"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E5BB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0A816"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D2777"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C10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DA16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5E78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F18AF97" w14:textId="77777777">
        <w:tc>
          <w:tcPr>
            <w:tcW w:w="4160" w:type="dxa"/>
            <w:tcBorders>
              <w:top w:val="dashed" w:sz="4" w:space="0" w:color="BFBFBF"/>
              <w:left w:val="single" w:sz="9" w:space="0" w:color="FFFFFF"/>
              <w:bottom w:val="dashed" w:sz="4" w:space="0" w:color="BFBFBF"/>
              <w:right w:val="single" w:sz="9" w:space="0" w:color="FFFFFF"/>
            </w:tcBorders>
          </w:tcPr>
          <w:p w14:paraId="25799827" w14:textId="77777777" w:rsidR="001A1C9C" w:rsidRDefault="00A509B9">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CEC4EB"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65406A" w14:textId="77777777" w:rsidR="001A1C9C" w:rsidRDefault="00A509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650292" w14:textId="77777777" w:rsidR="001A1C9C" w:rsidRDefault="00A509B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C204944" w14:textId="77777777" w:rsidR="001A1C9C" w:rsidRDefault="00A509B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7B8AE"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B22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3F5F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0A0A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49C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D685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8119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7C51A6B" w14:textId="77777777">
        <w:tc>
          <w:tcPr>
            <w:tcW w:w="4160" w:type="dxa"/>
            <w:tcBorders>
              <w:top w:val="dashed" w:sz="4" w:space="0" w:color="BFBFBF"/>
              <w:left w:val="single" w:sz="9" w:space="0" w:color="FFFFFF"/>
              <w:bottom w:val="dashed" w:sz="4" w:space="0" w:color="BFBFBF"/>
              <w:right w:val="single" w:sz="9" w:space="0" w:color="FFFFFF"/>
            </w:tcBorders>
          </w:tcPr>
          <w:p w14:paraId="011521DB" w14:textId="77777777" w:rsidR="001A1C9C" w:rsidRDefault="00A509B9">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0748D"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43FC39" w14:textId="77777777" w:rsidR="001A1C9C" w:rsidRDefault="00A509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72FE21F" w14:textId="77777777" w:rsidR="001A1C9C" w:rsidRDefault="00A509B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302A577" w14:textId="77777777" w:rsidR="001A1C9C" w:rsidRDefault="00A509B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296C8"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344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43A9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792CF"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7E9A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AF54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036D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F4EC36B" w14:textId="77777777">
        <w:tc>
          <w:tcPr>
            <w:tcW w:w="4160" w:type="dxa"/>
            <w:tcBorders>
              <w:top w:val="dashed" w:sz="4" w:space="0" w:color="BFBFBF"/>
              <w:left w:val="single" w:sz="9" w:space="0" w:color="FFFFFF"/>
              <w:bottom w:val="dashed" w:sz="4" w:space="0" w:color="BFBFBF"/>
              <w:right w:val="single" w:sz="9" w:space="0" w:color="FFFFFF"/>
            </w:tcBorders>
          </w:tcPr>
          <w:p w14:paraId="6F9350D0" w14:textId="77777777" w:rsidR="001A1C9C" w:rsidRDefault="00A509B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902285"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88EB9C" w14:textId="77777777" w:rsidR="001A1C9C" w:rsidRDefault="00A509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C3885A" w14:textId="77777777" w:rsidR="001A1C9C" w:rsidRDefault="00A509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52D162" w14:textId="77777777" w:rsidR="001A1C9C" w:rsidRDefault="00A509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4EF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CC2E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CFC4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798E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1664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C960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3FF8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AE41752" w14:textId="77777777">
        <w:tc>
          <w:tcPr>
            <w:tcW w:w="4160" w:type="dxa"/>
            <w:tcBorders>
              <w:top w:val="dashed" w:sz="4" w:space="0" w:color="BFBFBF"/>
              <w:left w:val="single" w:sz="9" w:space="0" w:color="FFFFFF"/>
              <w:bottom w:val="dashed" w:sz="4" w:space="0" w:color="BFBFBF"/>
              <w:right w:val="single" w:sz="9" w:space="0" w:color="FFFFFF"/>
            </w:tcBorders>
          </w:tcPr>
          <w:p w14:paraId="3BABD6DC" w14:textId="77777777" w:rsidR="001A1C9C" w:rsidRDefault="00A509B9">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E7A7B"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8DA23E" w14:textId="77777777" w:rsidR="001A1C9C" w:rsidRDefault="00A509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95EB08" w14:textId="77777777" w:rsidR="001A1C9C" w:rsidRDefault="00A509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6668D3" w14:textId="77777777" w:rsidR="001A1C9C" w:rsidRDefault="00A509B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0351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2071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566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4F3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BC77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077F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67CF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15A8906" w14:textId="77777777">
        <w:tc>
          <w:tcPr>
            <w:tcW w:w="4160" w:type="dxa"/>
            <w:tcBorders>
              <w:top w:val="dashed" w:sz="4" w:space="0" w:color="BFBFBF"/>
              <w:left w:val="single" w:sz="9" w:space="0" w:color="FFFFFF"/>
              <w:bottom w:val="dashed" w:sz="4" w:space="0" w:color="BFBFBF"/>
              <w:right w:val="single" w:sz="9" w:space="0" w:color="FFFFFF"/>
            </w:tcBorders>
          </w:tcPr>
          <w:p w14:paraId="4B5F8299" w14:textId="77777777" w:rsidR="001A1C9C" w:rsidRDefault="00A509B9">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22114F"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FEC27C" w14:textId="77777777" w:rsidR="001A1C9C" w:rsidRDefault="00A509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78177F" w14:textId="77777777" w:rsidR="001A1C9C" w:rsidRDefault="00A509B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12A0DC6" w14:textId="77777777" w:rsidR="001A1C9C" w:rsidRDefault="00A509B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F25F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0680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45CB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AA5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596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3B5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4C65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8661479" w14:textId="77777777">
        <w:tc>
          <w:tcPr>
            <w:tcW w:w="4160" w:type="dxa"/>
            <w:tcBorders>
              <w:top w:val="dashed" w:sz="4" w:space="0" w:color="BFBFBF"/>
              <w:left w:val="single" w:sz="9" w:space="0" w:color="FFFFFF"/>
              <w:bottom w:val="dashed" w:sz="4" w:space="0" w:color="BFBFBF"/>
              <w:right w:val="single" w:sz="9" w:space="0" w:color="FFFFFF"/>
            </w:tcBorders>
          </w:tcPr>
          <w:p w14:paraId="0947573E" w14:textId="77777777" w:rsidR="001A1C9C" w:rsidRDefault="00A509B9">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A9183"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DCFF1C" w14:textId="77777777" w:rsidR="001A1C9C" w:rsidRDefault="00A509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338CF4" w14:textId="77777777" w:rsidR="001A1C9C" w:rsidRDefault="00A509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B3628A" w14:textId="77777777" w:rsidR="001A1C9C" w:rsidRDefault="00A509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82DE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52A9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ED2F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13DB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8FDA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7D2A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023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ECD1AF7" w14:textId="77777777">
        <w:tc>
          <w:tcPr>
            <w:tcW w:w="4160" w:type="dxa"/>
            <w:tcBorders>
              <w:top w:val="dashed" w:sz="4" w:space="0" w:color="BFBFBF"/>
              <w:left w:val="single" w:sz="9" w:space="0" w:color="FFFFFF"/>
              <w:bottom w:val="dashed" w:sz="4" w:space="0" w:color="B2B2B2"/>
              <w:right w:val="single" w:sz="9" w:space="0" w:color="FFFFFF"/>
            </w:tcBorders>
          </w:tcPr>
          <w:p w14:paraId="2F2C5DC5" w14:textId="77777777" w:rsidR="001A1C9C" w:rsidRDefault="00A509B9">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16130D" w14:textId="77777777" w:rsidR="001A1C9C" w:rsidRDefault="00A509B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DE5B44F" w14:textId="77777777" w:rsidR="001A1C9C" w:rsidRDefault="00A509B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432BB1" w14:textId="77777777" w:rsidR="001A1C9C" w:rsidRDefault="00A509B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BEFFBD8" w14:textId="77777777" w:rsidR="001A1C9C" w:rsidRDefault="00A509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D5F7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340F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F8E6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612DA"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E197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2BF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A7EB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36A6E83" w14:textId="77777777">
        <w:tc>
          <w:tcPr>
            <w:tcW w:w="4160" w:type="dxa"/>
            <w:tcBorders>
              <w:top w:val="dashed" w:sz="4" w:space="0" w:color="B2B2B2"/>
              <w:left w:val="single" w:sz="9" w:space="0" w:color="FFFFFF"/>
              <w:bottom w:val="dashed" w:sz="4" w:space="0" w:color="BFBFBF"/>
              <w:right w:val="single" w:sz="9" w:space="0" w:color="FFFFFF"/>
            </w:tcBorders>
          </w:tcPr>
          <w:p w14:paraId="6D902455" w14:textId="77777777" w:rsidR="001A1C9C" w:rsidRDefault="00A509B9">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DCED055" w14:textId="77777777" w:rsidR="001A1C9C" w:rsidRDefault="00A509B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21B25AC" w14:textId="77777777" w:rsidR="001A1C9C" w:rsidRDefault="001A1C9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680F454" w14:textId="77777777" w:rsidR="001A1C9C" w:rsidRDefault="001A1C9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C2A00E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5A5B"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72BC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644A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4CE0E"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1AD9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CCCF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064DE" w14:textId="77777777" w:rsidR="001A1C9C" w:rsidRDefault="001A1C9C">
            <w:pPr>
              <w:pStyle w:val="ProductList-TableBody"/>
              <w:jc w:val="center"/>
            </w:pPr>
          </w:p>
        </w:tc>
      </w:tr>
      <w:tr w:rsidR="001A1C9C" w14:paraId="2396361F" w14:textId="77777777">
        <w:tc>
          <w:tcPr>
            <w:tcW w:w="4160" w:type="dxa"/>
            <w:tcBorders>
              <w:top w:val="dashed" w:sz="4" w:space="0" w:color="BFBFBF"/>
              <w:left w:val="single" w:sz="9" w:space="0" w:color="FFFFFF"/>
              <w:bottom w:val="dashed" w:sz="4" w:space="0" w:color="BFBFBF"/>
              <w:right w:val="single" w:sz="9" w:space="0" w:color="FFFFFF"/>
            </w:tcBorders>
          </w:tcPr>
          <w:p w14:paraId="551E9DEF" w14:textId="77777777" w:rsidR="001A1C9C" w:rsidRDefault="00A509B9">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DCDE4" w14:textId="77777777" w:rsidR="001A1C9C" w:rsidRDefault="00A509B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AF0652A"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5E516"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234E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3D5A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9AB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749C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3554"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8AFC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C647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64C9F" w14:textId="77777777" w:rsidR="001A1C9C" w:rsidRDefault="001A1C9C">
            <w:pPr>
              <w:pStyle w:val="ProductList-TableBody"/>
              <w:jc w:val="center"/>
            </w:pPr>
          </w:p>
        </w:tc>
      </w:tr>
      <w:tr w:rsidR="001A1C9C" w14:paraId="0A1C8645" w14:textId="77777777">
        <w:tc>
          <w:tcPr>
            <w:tcW w:w="4160" w:type="dxa"/>
            <w:tcBorders>
              <w:top w:val="dashed" w:sz="4" w:space="0" w:color="BFBFBF"/>
              <w:left w:val="single" w:sz="9" w:space="0" w:color="FFFFFF"/>
              <w:bottom w:val="dashed" w:sz="4" w:space="0" w:color="BFBFBF"/>
              <w:right w:val="single" w:sz="9" w:space="0" w:color="FFFFFF"/>
            </w:tcBorders>
          </w:tcPr>
          <w:p w14:paraId="54A70C3E" w14:textId="77777777" w:rsidR="001A1C9C" w:rsidRDefault="00A509B9">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D7D38" w14:textId="77777777" w:rsidR="001A1C9C" w:rsidRDefault="00A509B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A0986E3"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89F7C" w14:textId="77777777" w:rsidR="001A1C9C" w:rsidRDefault="001A1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B3CFA"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0FF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586E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5EB0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E0A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4864F"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16E4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04AA5" w14:textId="77777777" w:rsidR="001A1C9C" w:rsidRDefault="001A1C9C">
            <w:pPr>
              <w:pStyle w:val="ProductList-TableBody"/>
              <w:jc w:val="center"/>
            </w:pPr>
          </w:p>
        </w:tc>
      </w:tr>
      <w:tr w:rsidR="001A1C9C" w14:paraId="2614EDF0" w14:textId="77777777">
        <w:tc>
          <w:tcPr>
            <w:tcW w:w="4160" w:type="dxa"/>
            <w:tcBorders>
              <w:top w:val="dashed" w:sz="4" w:space="0" w:color="BFBFBF"/>
              <w:left w:val="single" w:sz="9" w:space="0" w:color="FFFFFF"/>
              <w:bottom w:val="none" w:sz="4" w:space="0" w:color="BFBFBF"/>
              <w:right w:val="single" w:sz="9" w:space="0" w:color="FFFFFF"/>
            </w:tcBorders>
          </w:tcPr>
          <w:p w14:paraId="0357AEF5" w14:textId="77777777" w:rsidR="001A1C9C" w:rsidRDefault="00A509B9">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5DF8EB8" w14:textId="77777777" w:rsidR="001A1C9C" w:rsidRDefault="00A509B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C731F01" w14:textId="77777777" w:rsidR="001A1C9C" w:rsidRDefault="001A1C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779545C" w14:textId="77777777" w:rsidR="001A1C9C" w:rsidRDefault="001A1C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4A635F3"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6DA9"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BEA0C"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EBFA7"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B35B8"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8BBB2"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6C10" w14:textId="77777777" w:rsidR="001A1C9C" w:rsidRDefault="001A1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F77D5" w14:textId="77777777" w:rsidR="001A1C9C" w:rsidRDefault="001A1C9C">
            <w:pPr>
              <w:pStyle w:val="ProductList-TableBody"/>
              <w:jc w:val="center"/>
            </w:pPr>
          </w:p>
        </w:tc>
      </w:tr>
    </w:tbl>
    <w:p w14:paraId="0BF8D593" w14:textId="77777777" w:rsidR="001A1C9C" w:rsidRDefault="00A509B9">
      <w:pPr>
        <w:pStyle w:val="ProductList-Offering1SubSection"/>
        <w:outlineLvl w:val="3"/>
      </w:pPr>
      <w:bookmarkStart w:id="211" w:name="_Sec758"/>
      <w:r>
        <w:t>2. Podmínky produktu</w:t>
      </w:r>
      <w:bookmarkEnd w:id="211"/>
    </w:p>
    <w:tbl>
      <w:tblPr>
        <w:tblStyle w:val="PURTable"/>
        <w:tblW w:w="0" w:type="dxa"/>
        <w:tblLook w:val="04A0" w:firstRow="1" w:lastRow="0" w:firstColumn="1" w:lastColumn="0" w:noHBand="0" w:noVBand="1"/>
      </w:tblPr>
      <w:tblGrid>
        <w:gridCol w:w="3602"/>
        <w:gridCol w:w="3597"/>
        <w:gridCol w:w="3591"/>
      </w:tblGrid>
      <w:tr w:rsidR="001A1C9C" w14:paraId="678E8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62385" w14:textId="77777777" w:rsidR="001A1C9C" w:rsidRDefault="00A509B9">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62D8B39"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42BE62" w14:textId="77777777" w:rsidR="001A1C9C" w:rsidRDefault="00A509B9">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1A1C9C" w14:paraId="3569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6806" w14:textId="77777777" w:rsidR="001A1C9C" w:rsidRDefault="00A509B9">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A8C2"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20F9" w14:textId="77777777" w:rsidR="001A1C9C" w:rsidRDefault="00A509B9">
            <w:pPr>
              <w:pStyle w:val="ProductList-TableBody"/>
            </w:pPr>
            <w:r>
              <w:rPr>
                <w:color w:val="404040"/>
              </w:rPr>
              <w:t>Předpoklad (SA): Není relevantní</w:t>
            </w:r>
          </w:p>
        </w:tc>
      </w:tr>
      <w:tr w:rsidR="001A1C9C" w14:paraId="7AAB3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942E" w14:textId="77777777" w:rsidR="001A1C9C" w:rsidRDefault="00A509B9">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18C6BEC"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513F4" w14:textId="77777777" w:rsidR="001A1C9C" w:rsidRDefault="00A509B9">
            <w:pPr>
              <w:pStyle w:val="ProductList-TableBody"/>
            </w:pPr>
            <w:r>
              <w:rPr>
                <w:color w:val="404040"/>
              </w:rPr>
              <w:t>Nárok na snížení: Doplňky, dodatečné produkty</w:t>
            </w:r>
          </w:p>
        </w:tc>
      </w:tr>
      <w:tr w:rsidR="001A1C9C" w14:paraId="75F17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531F" w14:textId="77777777" w:rsidR="001A1C9C" w:rsidRDefault="00A509B9">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8D87"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2F89" w14:textId="77777777" w:rsidR="001A1C9C" w:rsidRDefault="00A509B9">
            <w:pPr>
              <w:pStyle w:val="ProductList-TableBody"/>
            </w:pPr>
            <w:r>
              <w:rPr>
                <w:color w:val="404040"/>
              </w:rPr>
              <w:t>Nárok na aktualizaci: Není relevantní</w:t>
            </w:r>
          </w:p>
        </w:tc>
      </w:tr>
      <w:tr w:rsidR="001A1C9C" w14:paraId="057F2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079A" w14:textId="77777777" w:rsidR="001A1C9C" w:rsidRDefault="00A509B9">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6EE4"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19C4" w14:textId="77777777" w:rsidR="001A1C9C" w:rsidRDefault="001A1C9C">
            <w:pPr>
              <w:pStyle w:val="ProductList-TableBody"/>
            </w:pPr>
          </w:p>
        </w:tc>
      </w:tr>
    </w:tbl>
    <w:p w14:paraId="7B1944C2" w14:textId="77777777" w:rsidR="001A1C9C" w:rsidRDefault="00A509B9">
      <w:pPr>
        <w:pStyle w:val="ProductList-Offering1SubSection"/>
        <w:outlineLvl w:val="3"/>
      </w:pPr>
      <w:bookmarkStart w:id="212" w:name="_Sec807"/>
      <w:r>
        <w:t>3. Užívací práva</w:t>
      </w:r>
      <w:bookmarkEnd w:id="212"/>
    </w:p>
    <w:tbl>
      <w:tblPr>
        <w:tblStyle w:val="PURTable"/>
        <w:tblW w:w="0" w:type="dxa"/>
        <w:tblLook w:val="04A0" w:firstRow="1" w:lastRow="0" w:firstColumn="1" w:lastColumn="0" w:noHBand="0" w:noVBand="1"/>
      </w:tblPr>
      <w:tblGrid>
        <w:gridCol w:w="3610"/>
        <w:gridCol w:w="3581"/>
        <w:gridCol w:w="3599"/>
      </w:tblGrid>
      <w:tr w:rsidR="001A1C9C" w14:paraId="3C1C5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FBD17" w14:textId="77777777" w:rsidR="001A1C9C" w:rsidRDefault="00A509B9">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B5E383" w14:textId="77777777" w:rsidR="001A1C9C" w:rsidRDefault="00A509B9">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CE5EF5C" w14:textId="77777777" w:rsidR="001A1C9C" w:rsidRDefault="00A509B9">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1A1C9C" w14:paraId="18A975D4" w14:textId="77777777">
        <w:tc>
          <w:tcPr>
            <w:tcW w:w="4040" w:type="dxa"/>
            <w:tcBorders>
              <w:top w:val="single" w:sz="4" w:space="0" w:color="000000"/>
              <w:left w:val="single" w:sz="4" w:space="0" w:color="000000"/>
              <w:bottom w:val="single" w:sz="4" w:space="0" w:color="000000"/>
              <w:right w:val="single" w:sz="4" w:space="0" w:color="000000"/>
            </w:tcBorders>
          </w:tcPr>
          <w:p w14:paraId="272625BA" w14:textId="77777777" w:rsidR="001A1C9C" w:rsidRDefault="00A509B9">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7D820F6F" w14:textId="77777777" w:rsidR="001A1C9C" w:rsidRDefault="00A509B9">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FE61" w14:textId="77777777" w:rsidR="001A1C9C" w:rsidRDefault="00A509B9">
            <w:pPr>
              <w:pStyle w:val="ProductList-TableBody"/>
            </w:pPr>
            <w:r>
              <w:rPr>
                <w:color w:val="404040"/>
              </w:rPr>
              <w:t>Zahrnuté technologie: Není relevantní</w:t>
            </w:r>
          </w:p>
        </w:tc>
      </w:tr>
      <w:tr w:rsidR="001A1C9C" w14:paraId="7BD8E1C8" w14:textId="77777777">
        <w:tc>
          <w:tcPr>
            <w:tcW w:w="4040" w:type="dxa"/>
            <w:tcBorders>
              <w:top w:val="single" w:sz="4" w:space="0" w:color="000000"/>
              <w:left w:val="single" w:sz="4" w:space="0" w:color="000000"/>
              <w:bottom w:val="single" w:sz="4" w:space="0" w:color="000000"/>
              <w:right w:val="single" w:sz="4" w:space="0" w:color="000000"/>
            </w:tcBorders>
          </w:tcPr>
          <w:p w14:paraId="381A0E66" w14:textId="77777777" w:rsidR="001A1C9C" w:rsidRDefault="00A509B9">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2FDD" w14:textId="77777777" w:rsidR="001A1C9C" w:rsidRDefault="001A1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1A7C" w14:textId="77777777" w:rsidR="001A1C9C" w:rsidRDefault="001A1C9C">
            <w:pPr>
              <w:pStyle w:val="ProductList-TableBody"/>
            </w:pPr>
          </w:p>
        </w:tc>
      </w:tr>
    </w:tbl>
    <w:p w14:paraId="4A5AB496" w14:textId="77777777" w:rsidR="001A1C9C" w:rsidRDefault="001A1C9C">
      <w:pPr>
        <w:pStyle w:val="ProductList-Body"/>
      </w:pPr>
    </w:p>
    <w:p w14:paraId="14CEACF2" w14:textId="77777777" w:rsidR="001A1C9C" w:rsidRDefault="00A509B9">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1A1C9C" w14:paraId="06E31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D7A35"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0D6293C" w14:textId="77777777" w:rsidR="001A1C9C" w:rsidRDefault="00A509B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32F89E71"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r>
    </w:tbl>
    <w:p w14:paraId="5229596B" w14:textId="77777777" w:rsidR="001A1C9C" w:rsidRDefault="001A1C9C">
      <w:pPr>
        <w:pStyle w:val="ProductList-Body"/>
      </w:pPr>
    </w:p>
    <w:p w14:paraId="17583D38" w14:textId="77777777" w:rsidR="001A1C9C" w:rsidRDefault="00A509B9">
      <w:pPr>
        <w:pStyle w:val="ProductList-SubClauseHeading"/>
        <w:outlineLvl w:val="5"/>
      </w:pPr>
      <w:r>
        <w:t>3.1.1 Doplňující funkce spojené s licencí CAL pro Windows Server 2016, služby vzdálené plochy</w:t>
      </w:r>
    </w:p>
    <w:p w14:paraId="2F315953" w14:textId="77777777" w:rsidR="001A1C9C" w:rsidRDefault="00A509B9">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1A1C9C" w14:paraId="2351D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C7FAD"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2FABE02" w14:textId="77777777" w:rsidR="001A1C9C" w:rsidRDefault="00A509B9">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14:paraId="38580202" w14:textId="77777777" w:rsidR="001A1C9C" w:rsidRDefault="00A509B9">
            <w:pPr>
              <w:pStyle w:val="ProductList-TableBody"/>
            </w:pPr>
            <w:r>
              <w:t>Licence na odběr na základě počtu uživatelů pro službu Vzdálená plocha serveru Windows Server 2016</w:t>
            </w:r>
          </w:p>
        </w:tc>
      </w:tr>
    </w:tbl>
    <w:p w14:paraId="14EAA5D4" w14:textId="77777777" w:rsidR="001A1C9C" w:rsidRDefault="00A509B9">
      <w:pPr>
        <w:pStyle w:val="ProductList-BodyIndented"/>
      </w:pPr>
      <w:r>
        <w:t>*Také vyžadováno pro užívání produktu Windows Server jako hostitele grafického uživatelského rozhraní (použití funkce Windows Server 2016 Remote Desktop Services nebo jiné technologie).</w:t>
      </w:r>
    </w:p>
    <w:p w14:paraId="08E86F44" w14:textId="77777777" w:rsidR="001A1C9C" w:rsidRDefault="001A1C9C">
      <w:pPr>
        <w:pStyle w:val="ProductList-BodyIndented"/>
      </w:pPr>
    </w:p>
    <w:p w14:paraId="58012E7C" w14:textId="77777777" w:rsidR="001A1C9C" w:rsidRDefault="00A509B9">
      <w:pPr>
        <w:pStyle w:val="ProductList-SubClauseHeading"/>
        <w:outlineLvl w:val="5"/>
      </w:pPr>
      <w:r>
        <w:t>3.1.2 Doplňující funkce spojené s licencí CAL pro Windows Server 2016, služba RMS (Rights Management Services)</w:t>
      </w:r>
    </w:p>
    <w:p w14:paraId="40614063" w14:textId="77777777" w:rsidR="001A1C9C" w:rsidRDefault="00A509B9">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1A1C9C" w14:paraId="1BEF8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EFDAAC"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5A4E7FB" w14:textId="77777777" w:rsidR="001A1C9C" w:rsidRDefault="00A509B9">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14:paraId="42644673" w14:textId="77777777" w:rsidR="001A1C9C" w:rsidRDefault="00A509B9">
            <w:pPr>
              <w:pStyle w:val="ProductList-TableBody"/>
            </w:pPr>
            <w:r>
              <w:t>Licence na odběr na základě počtu uživatelů pro Azure Information Protection (P1 a P2)</w:t>
            </w:r>
          </w:p>
        </w:tc>
      </w:tr>
      <w:tr w:rsidR="001A1C9C" w14:paraId="1F5AE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45B9D2"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F68B19" w14:textId="77777777" w:rsidR="001A1C9C" w:rsidRDefault="001A1C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4327CF"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r>
    </w:tbl>
    <w:p w14:paraId="7E8F41FD" w14:textId="77777777" w:rsidR="001A1C9C" w:rsidRDefault="001A1C9C">
      <w:pPr>
        <w:pStyle w:val="ProductList-BodyIndented"/>
      </w:pPr>
    </w:p>
    <w:p w14:paraId="58E37E32" w14:textId="77777777" w:rsidR="001A1C9C" w:rsidRDefault="00A509B9">
      <w:pPr>
        <w:pStyle w:val="ProductList-SubClauseHeading"/>
        <w:outlineLvl w:val="5"/>
      </w:pPr>
      <w:r>
        <w:t>3.1.3 Rozšiřující funkce spojené s licencí User CAL k produktu Microsoft Identity Manager</w:t>
      </w:r>
    </w:p>
    <w:p w14:paraId="2A6D2499" w14:textId="77777777" w:rsidR="001A1C9C" w:rsidRDefault="00A509B9">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1A1C9C" w14:paraId="4A663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1D2A8"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49B3F0B" w14:textId="77777777" w:rsidR="001A1C9C" w:rsidRDefault="00A509B9">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2CE2B76" w14:textId="77777777" w:rsidR="001A1C9C" w:rsidRDefault="00A509B9">
            <w:pPr>
              <w:pStyle w:val="ProductList-TableBody"/>
            </w:pPr>
            <w:r>
              <w:t>Licence na odběr na základě počtu uživatelů pro Azure Active Directory Premium (P1 a P2)</w:t>
            </w:r>
          </w:p>
        </w:tc>
      </w:tr>
      <w:tr w:rsidR="001A1C9C" w14:paraId="1B4379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3E77B2" w14:textId="77777777" w:rsidR="001A1C9C" w:rsidRDefault="001A1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2D3F0" w14:textId="77777777" w:rsidR="001A1C9C" w:rsidRDefault="00A509B9">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963B8" w14:textId="77777777" w:rsidR="001A1C9C" w:rsidRDefault="001A1C9C">
            <w:pPr>
              <w:pStyle w:val="ProductList-TableBody"/>
            </w:pPr>
          </w:p>
        </w:tc>
      </w:tr>
    </w:tbl>
    <w:p w14:paraId="068FDD14" w14:textId="77777777" w:rsidR="001A1C9C" w:rsidRDefault="00A509B9">
      <w:pPr>
        <w:pStyle w:val="ProductList-BodyIndented"/>
      </w:pPr>
      <w:r>
        <w:t xml:space="preserve">*Také vyžadováno pro každého uživatele, pro kterého software vyvolá nebo spravuje informace o identitě. </w:t>
      </w:r>
    </w:p>
    <w:p w14:paraId="582104A8" w14:textId="77777777" w:rsidR="001A1C9C" w:rsidRDefault="001A1C9C">
      <w:pPr>
        <w:pStyle w:val="ProductList-BodyIndented"/>
      </w:pPr>
    </w:p>
    <w:p w14:paraId="05BC8A4F" w14:textId="77777777" w:rsidR="001A1C9C" w:rsidRDefault="00A509B9">
      <w:pPr>
        <w:pStyle w:val="ProductList-SubClauseHeading"/>
        <w:outlineLvl w:val="5"/>
      </w:pPr>
      <w:r>
        <w:t>3.1.4 Synchronizační služba</w:t>
      </w:r>
    </w:p>
    <w:p w14:paraId="2D12B40B" w14:textId="77777777" w:rsidR="001A1C9C" w:rsidRDefault="00A509B9">
      <w:pPr>
        <w:pStyle w:val="ProductList-BodyIndented"/>
      </w:pPr>
      <w:r>
        <w:t>Licence CAL pro produkt Microsoft Identity Manager 2016 nejsou vyžadovány pro uživatele, kteří užívají pouze synchronizační službu Microsoft Identity Manager.</w:t>
      </w:r>
    </w:p>
    <w:p w14:paraId="4191DE71" w14:textId="77777777" w:rsidR="001A1C9C" w:rsidRDefault="001A1C9C">
      <w:pPr>
        <w:pStyle w:val="ProductList-BodyIndented"/>
      </w:pPr>
    </w:p>
    <w:p w14:paraId="140F63BA" w14:textId="77777777" w:rsidR="001A1C9C" w:rsidRDefault="00A509B9">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1A1C9C" w14:paraId="096E3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1A5C5" w14:textId="77777777" w:rsidR="001A1C9C" w:rsidRDefault="00A509B9">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BF1502D" w14:textId="77777777" w:rsidR="001A1C9C" w:rsidRDefault="00A509B9">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14:paraId="739DD7D7" w14:textId="77777777" w:rsidR="001A1C9C" w:rsidRDefault="001A1C9C">
            <w:pPr>
              <w:pStyle w:val="ProductList-TableBody"/>
            </w:pPr>
          </w:p>
        </w:tc>
      </w:tr>
    </w:tbl>
    <w:p w14:paraId="648AFCF7" w14:textId="77777777" w:rsidR="001A1C9C" w:rsidRDefault="001A1C9C">
      <w:pPr>
        <w:pStyle w:val="ProductList-Body"/>
      </w:pPr>
    </w:p>
    <w:p w14:paraId="43178F42" w14:textId="77777777" w:rsidR="001A1C9C" w:rsidRDefault="00A509B9">
      <w:pPr>
        <w:pStyle w:val="ProductList-SubClauseHeading"/>
        <w:outlineLvl w:val="5"/>
      </w:pPr>
      <w:r>
        <w:t>3.2.1 Doplňující funkce spojené s produktem Windows Server 2016, služby vzdálené plochy</w:t>
      </w:r>
    </w:p>
    <w:p w14:paraId="79DFB6A8" w14:textId="77777777" w:rsidR="001A1C9C" w:rsidRDefault="00A509B9">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1A1C9C" w14:paraId="3FB95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F4983"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663F171" w14:textId="77777777" w:rsidR="001A1C9C" w:rsidRDefault="00A509B9">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14:paraId="03326781" w14:textId="77777777" w:rsidR="001A1C9C" w:rsidRDefault="001A1C9C">
            <w:pPr>
              <w:pStyle w:val="ProductList-TableBody"/>
            </w:pPr>
          </w:p>
        </w:tc>
      </w:tr>
    </w:tbl>
    <w:p w14:paraId="45828533" w14:textId="77777777" w:rsidR="001A1C9C" w:rsidRDefault="00A509B9">
      <w:pPr>
        <w:pStyle w:val="ProductList-BodyIndented"/>
      </w:pPr>
      <w:r>
        <w:rPr>
          <w:i/>
        </w:rPr>
        <w:t>*Také vyžadováno pro užívání produktu Windows Server jako hostitele grafického uživatelského rozhraní (použití funkce Windows Server 2016 Remote Desktop Services nebo jiné technologie).</w:t>
      </w:r>
    </w:p>
    <w:p w14:paraId="3B3CBFB5" w14:textId="77777777" w:rsidR="001A1C9C" w:rsidRDefault="001A1C9C">
      <w:pPr>
        <w:pStyle w:val="ProductList-BodyIndented"/>
      </w:pPr>
    </w:p>
    <w:p w14:paraId="249355DA" w14:textId="77777777" w:rsidR="001A1C9C" w:rsidRDefault="00A509B9">
      <w:pPr>
        <w:pStyle w:val="ProductList-SubClauseHeading"/>
        <w:outlineLvl w:val="5"/>
      </w:pPr>
      <w:r>
        <w:t>3.2.2 Doplňující funkce spojené s produktem Windows Server 2016, služby RMS (Rights Management Services)</w:t>
      </w:r>
    </w:p>
    <w:p w14:paraId="43515088" w14:textId="77777777" w:rsidR="001A1C9C" w:rsidRDefault="00A509B9">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1A1C9C" w14:paraId="0524C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B3E0F"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5D89851" w14:textId="77777777" w:rsidR="001A1C9C" w:rsidRDefault="00A509B9">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1585796" w14:textId="77777777" w:rsidR="001A1C9C" w:rsidRDefault="001A1C9C">
            <w:pPr>
              <w:pStyle w:val="ProductList-TableBody"/>
            </w:pPr>
          </w:p>
        </w:tc>
      </w:tr>
    </w:tbl>
    <w:p w14:paraId="6F21E50E" w14:textId="77777777" w:rsidR="001A1C9C" w:rsidRDefault="001A1C9C">
      <w:pPr>
        <w:pStyle w:val="ProductList-BodyIndented"/>
      </w:pPr>
    </w:p>
    <w:p w14:paraId="025D4CB1" w14:textId="77777777" w:rsidR="001A1C9C" w:rsidRDefault="00A509B9">
      <w:pPr>
        <w:pStyle w:val="ProductList-SubClauseHeading"/>
        <w:outlineLvl w:val="5"/>
      </w:pPr>
      <w:r>
        <w:t>3.2.3 Rozšiřující funkce spojené s licencí pro externí připojení (External Connector License) k produktu Microsoft Identity Manager</w:t>
      </w:r>
    </w:p>
    <w:p w14:paraId="5053C67E" w14:textId="77777777" w:rsidR="001A1C9C" w:rsidRDefault="00A509B9">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1A1C9C" w14:paraId="2A6E4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29F5A" w14:textId="77777777" w:rsidR="001A1C9C" w:rsidRDefault="00A509B9">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ED8066D" w14:textId="77777777" w:rsidR="001A1C9C" w:rsidRDefault="00A509B9">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07B6F6B" w14:textId="77777777" w:rsidR="001A1C9C" w:rsidRDefault="001A1C9C">
            <w:pPr>
              <w:pStyle w:val="ProductList-TableBody"/>
            </w:pPr>
          </w:p>
        </w:tc>
      </w:tr>
    </w:tbl>
    <w:p w14:paraId="633FDF92" w14:textId="77777777" w:rsidR="001A1C9C" w:rsidRDefault="00A509B9">
      <w:pPr>
        <w:pStyle w:val="ProductList-BodyIndented"/>
      </w:pPr>
      <w:r>
        <w:rPr>
          <w:i/>
        </w:rPr>
        <w:t>*Vyžadováno také pro libovolného externího uživatele, pro kterého software vyvolá nebo spravuje informace o identitě (při absenci licencí CAL k produktu Microsoft Identity Manager 2016).</w:t>
      </w:r>
    </w:p>
    <w:p w14:paraId="2470BF74" w14:textId="77777777" w:rsidR="001A1C9C" w:rsidRDefault="001A1C9C">
      <w:pPr>
        <w:pStyle w:val="ProductList-BodyIndented"/>
      </w:pPr>
    </w:p>
    <w:p w14:paraId="146D8FB2" w14:textId="77777777" w:rsidR="001A1C9C" w:rsidRDefault="00A509B9">
      <w:pPr>
        <w:pStyle w:val="ProductList-ClauseHeading"/>
        <w:outlineLvl w:val="4"/>
      </w:pPr>
      <w:r>
        <w:t>3.3 Další podmínky pro produkt Windows Server 2016 Essentials</w:t>
      </w:r>
    </w:p>
    <w:p w14:paraId="4A2E6F3D" w14:textId="77777777" w:rsidR="001A1C9C" w:rsidRDefault="00A509B9">
      <w:pPr>
        <w:pStyle w:val="ProductList-SubClauseHeading"/>
        <w:outlineLvl w:val="5"/>
      </w:pPr>
      <w:r>
        <w:t>3.3.1 Omezení užívání</w:t>
      </w:r>
    </w:p>
    <w:p w14:paraId="726E4D40" w14:textId="77777777" w:rsidR="001A1C9C" w:rsidRDefault="00A509B9" w:rsidP="00A509B9">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0C968524" w14:textId="77777777" w:rsidR="001A1C9C" w:rsidRDefault="00A509B9" w:rsidP="00A509B9">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057E7758" w14:textId="77777777" w:rsidR="001A1C9C" w:rsidRDefault="001A1C9C">
      <w:pPr>
        <w:pStyle w:val="ProductList-BodyIndented"/>
      </w:pPr>
    </w:p>
    <w:p w14:paraId="5FB52676" w14:textId="77777777" w:rsidR="001A1C9C" w:rsidRDefault="00A509B9">
      <w:pPr>
        <w:pStyle w:val="ProductList-SubClauseHeading"/>
        <w:outlineLvl w:val="5"/>
      </w:pPr>
      <w:r>
        <w:t>3.3.2 Užívání serverového softwaru</w:t>
      </w:r>
    </w:p>
    <w:p w14:paraId="43915F40" w14:textId="77777777" w:rsidR="001A1C9C" w:rsidRDefault="00A509B9">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3AFFE0AF" w14:textId="77777777" w:rsidR="001A1C9C" w:rsidRDefault="001A1C9C">
      <w:pPr>
        <w:pStyle w:val="ProductList-BodyIndented"/>
      </w:pPr>
    </w:p>
    <w:p w14:paraId="055B6987" w14:textId="77777777" w:rsidR="001A1C9C" w:rsidRDefault="00A509B9">
      <w:pPr>
        <w:pStyle w:val="ProductList-SubClauseHeading"/>
        <w:outlineLvl w:val="5"/>
      </w:pPr>
      <w:r>
        <w:t>3.3.3 Windows Server 2016 Essentials Connector</w:t>
      </w:r>
    </w:p>
    <w:p w14:paraId="1EEC0C41" w14:textId="77777777" w:rsidR="001A1C9C" w:rsidRDefault="00A509B9">
      <w:pPr>
        <w:pStyle w:val="ProductList-BodyIndented"/>
      </w:pPr>
      <w:r>
        <w:t>Software připojovacího modulu Windows Server 2016 Essentials Connector smí zákazník instalovat a současně užívat nejvýše na 50 zařízeních. Tento software může užívat pouze se serverovým softwarem.</w:t>
      </w:r>
    </w:p>
    <w:p w14:paraId="609ED388" w14:textId="77777777" w:rsidR="001A1C9C" w:rsidRDefault="001A1C9C">
      <w:pPr>
        <w:pStyle w:val="ProductList-BodyIndented"/>
      </w:pPr>
    </w:p>
    <w:p w14:paraId="4825F1E8" w14:textId="77777777" w:rsidR="001A1C9C" w:rsidRDefault="00A509B9">
      <w:pPr>
        <w:pStyle w:val="ProductList-SubClauseHeading"/>
        <w:outlineLvl w:val="5"/>
      </w:pPr>
      <w:r>
        <w:t>3.3.4 Přístup ke službám Active Directory Rights Management softwaru Windows Server 2016</w:t>
      </w:r>
    </w:p>
    <w:p w14:paraId="72BE2187" w14:textId="77777777" w:rsidR="001A1C9C" w:rsidRDefault="00A509B9">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14:paraId="0319267E" w14:textId="77777777" w:rsidR="001A1C9C" w:rsidRDefault="001A1C9C">
      <w:pPr>
        <w:pStyle w:val="ProductList-BodyIndented"/>
      </w:pPr>
    </w:p>
    <w:p w14:paraId="76E6595B" w14:textId="77777777" w:rsidR="001A1C9C" w:rsidRDefault="00A509B9">
      <w:pPr>
        <w:pStyle w:val="ProductList-ClauseHeading"/>
        <w:outlineLvl w:val="4"/>
      </w:pPr>
      <w:r>
        <w:t>3.4 Kontejnery softwaru Windows Server se softwarem Windows Server 2016 Standard a Datacenter</w:t>
      </w:r>
    </w:p>
    <w:p w14:paraId="7DFEF0FE" w14:textId="77777777" w:rsidR="001A1C9C" w:rsidRDefault="00A509B9">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87037A3" w14:textId="77777777" w:rsidR="001A1C9C" w:rsidRDefault="001A1C9C">
      <w:pPr>
        <w:pStyle w:val="ProductList-Body"/>
      </w:pPr>
    </w:p>
    <w:p w14:paraId="44132954" w14:textId="77777777" w:rsidR="001A1C9C" w:rsidRDefault="00A509B9">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1A1C9C" w14:paraId="010B3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54F70" w14:textId="77777777" w:rsidR="001A1C9C" w:rsidRDefault="00A509B9">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68653FF2" w14:textId="77777777" w:rsidR="001A1C9C" w:rsidRDefault="00A509B9">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0F5312F7" w14:textId="77777777" w:rsidR="001A1C9C" w:rsidRDefault="001A1C9C">
            <w:pPr>
              <w:pStyle w:val="ProductList-TableBody"/>
            </w:pPr>
          </w:p>
        </w:tc>
      </w:tr>
    </w:tbl>
    <w:p w14:paraId="276424D8" w14:textId="77777777" w:rsidR="001A1C9C" w:rsidRDefault="00A509B9">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617"/>
        <w:gridCol w:w="3595"/>
        <w:gridCol w:w="3578"/>
      </w:tblGrid>
      <w:tr w:rsidR="001A1C9C" w14:paraId="3FB95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7E628A5" w14:textId="77777777" w:rsidR="001A1C9C" w:rsidRDefault="00A509B9">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63B20D6E" w14:textId="77777777" w:rsidR="001A1C9C" w:rsidRDefault="00A509B9">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BA220F" w14:textId="77777777" w:rsidR="001A1C9C" w:rsidRDefault="00A509B9">
            <w:pPr>
              <w:pStyle w:val="ProductList-TableBody"/>
            </w:pPr>
            <w:r>
              <w:rPr>
                <w:color w:val="404040"/>
              </w:rPr>
              <w:t>Práva na zálohu: Není relevantní</w:t>
            </w:r>
          </w:p>
        </w:tc>
      </w:tr>
      <w:tr w:rsidR="001A1C9C" w14:paraId="37795FBF" w14:textId="77777777">
        <w:tc>
          <w:tcPr>
            <w:tcW w:w="4040" w:type="dxa"/>
            <w:tcBorders>
              <w:top w:val="single" w:sz="4" w:space="0" w:color="000000"/>
              <w:left w:val="single" w:sz="4" w:space="0" w:color="000000"/>
              <w:bottom w:val="single" w:sz="4" w:space="0" w:color="000000"/>
              <w:right w:val="single" w:sz="4" w:space="0" w:color="000000"/>
            </w:tcBorders>
          </w:tcPr>
          <w:p w14:paraId="457AD2BB" w14:textId="77777777" w:rsidR="001A1C9C" w:rsidRDefault="00A509B9">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13F331B8"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 </w:t>
            </w:r>
            <w:hyperlink r:id="rId104">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C714E4" w14:textId="77777777" w:rsidR="001A1C9C" w:rsidRDefault="00A509B9">
            <w:pPr>
              <w:pStyle w:val="ProductList-TableBody"/>
            </w:pPr>
            <w:r>
              <w:rPr>
                <w:color w:val="404040"/>
              </w:rPr>
              <w:t>Práva pro roaming: Není relevantní</w:t>
            </w:r>
          </w:p>
        </w:tc>
      </w:tr>
      <w:tr w:rsidR="001A1C9C" w14:paraId="2644DD29" w14:textId="77777777">
        <w:tc>
          <w:tcPr>
            <w:tcW w:w="4040" w:type="dxa"/>
            <w:tcBorders>
              <w:top w:val="single" w:sz="4" w:space="0" w:color="000000"/>
              <w:left w:val="single" w:sz="4" w:space="0" w:color="000000"/>
              <w:bottom w:val="single" w:sz="4" w:space="0" w:color="000000"/>
              <w:right w:val="single" w:sz="4" w:space="0" w:color="000000"/>
            </w:tcBorders>
          </w:tcPr>
          <w:p w14:paraId="465AF209" w14:textId="77777777" w:rsidR="001A1C9C" w:rsidRDefault="00A509B9">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042055" w14:textId="77777777" w:rsidR="001A1C9C" w:rsidRDefault="00A509B9">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592748" w14:textId="77777777" w:rsidR="001A1C9C" w:rsidRDefault="001A1C9C">
            <w:pPr>
              <w:pStyle w:val="ProductList-TableBody"/>
            </w:pPr>
          </w:p>
        </w:tc>
      </w:tr>
    </w:tbl>
    <w:p w14:paraId="3AE525DE" w14:textId="77777777" w:rsidR="001A1C9C" w:rsidRDefault="001A1C9C">
      <w:pPr>
        <w:pStyle w:val="ProductList-ClauseHeading"/>
        <w:outlineLvl w:val="4"/>
      </w:pPr>
    </w:p>
    <w:p w14:paraId="03EA836E" w14:textId="77777777" w:rsidR="001A1C9C" w:rsidRDefault="00A509B9">
      <w:pPr>
        <w:pStyle w:val="ProductList-ClauseHeading"/>
        <w:outlineLvl w:val="4"/>
      </w:pPr>
      <w:r>
        <w:t>4.1 Výhoda hybridního užívání systému Microsoft Azure</w:t>
      </w:r>
    </w:p>
    <w:p w14:paraId="56C0B4E7" w14:textId="77777777" w:rsidR="001A1C9C" w:rsidRDefault="00A509B9">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39E8E69F" w14:textId="77777777" w:rsidR="001A1C9C" w:rsidRDefault="001A1C9C">
      <w:pPr>
        <w:pStyle w:val="ProductList-Body"/>
      </w:pPr>
    </w:p>
    <w:p w14:paraId="36E44066" w14:textId="77777777" w:rsidR="001A1C9C" w:rsidRDefault="00A509B9">
      <w:pPr>
        <w:pStyle w:val="ProductList-ClauseHeading"/>
        <w:outlineLvl w:val="4"/>
      </w:pPr>
      <w:r>
        <w:t>4.2 Nano Server</w:t>
      </w:r>
    </w:p>
    <w:p w14:paraId="6D874C56" w14:textId="77777777" w:rsidR="001A1C9C" w:rsidRDefault="00A509B9">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14:paraId="7A8883C9" w14:textId="77777777" w:rsidR="001A1C9C" w:rsidRDefault="001A1C9C">
      <w:pPr>
        <w:pStyle w:val="ProductList-ClauseHeading"/>
        <w:outlineLvl w:val="4"/>
      </w:pPr>
    </w:p>
    <w:p w14:paraId="6234C2A8" w14:textId="77777777" w:rsidR="001A1C9C" w:rsidRDefault="00A509B9">
      <w:pPr>
        <w:pStyle w:val="ProductList-ClauseHeading"/>
        <w:outlineLvl w:val="4"/>
      </w:pPr>
      <w:r>
        <w:t>4.3 Licence User CAL a licence na odběr na základě počtu uživatelů ke službě vzdálené plochy („RDS“) – rozšířená práva</w:t>
      </w:r>
    </w:p>
    <w:p w14:paraId="1D1CA4FD" w14:textId="77777777" w:rsidR="001A1C9C" w:rsidRDefault="00A509B9">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6EF23E59" w14:textId="77777777" w:rsidR="001A1C9C" w:rsidRDefault="001A1C9C">
      <w:pPr>
        <w:pStyle w:val="ProductList-Body"/>
      </w:pPr>
    </w:p>
    <w:p w14:paraId="5E4EBE43" w14:textId="77777777" w:rsidR="001A1C9C" w:rsidRDefault="00A509B9">
      <w:pPr>
        <w:pStyle w:val="ProductList-ClauseHeading"/>
        <w:outlineLvl w:val="4"/>
      </w:pPr>
      <w:r>
        <w:t>4.4 Práva k užívání a poskytnuté licence přidružené ke změně v licenčním modelu – opravňující licence</w:t>
      </w:r>
    </w:p>
    <w:p w14:paraId="0DE5F9C4" w14:textId="77777777" w:rsidR="001A1C9C" w:rsidRDefault="00A509B9">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14:paraId="4AAB9D7C" w14:textId="77777777" w:rsidR="001A1C9C" w:rsidRDefault="001A1C9C">
      <w:pPr>
        <w:pStyle w:val="PURBreadcrumb"/>
      </w:pPr>
    </w:p>
    <w:tbl>
      <w:tblPr>
        <w:tblStyle w:val="PURTable"/>
        <w:tblW w:w="0" w:type="dxa"/>
        <w:tblLook w:val="04A0" w:firstRow="1" w:lastRow="0" w:firstColumn="1" w:lastColumn="0" w:noHBand="0" w:noVBand="1"/>
      </w:tblPr>
      <w:tblGrid>
        <w:gridCol w:w="10800"/>
      </w:tblGrid>
      <w:tr w:rsidR="001A1C9C" w14:paraId="1489E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56A40"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9AFFD02" w14:textId="77777777" w:rsidR="001A1C9C" w:rsidRDefault="001A1C9C">
      <w:pPr>
        <w:pStyle w:val="ProductList-Body"/>
      </w:pPr>
    </w:p>
    <w:p w14:paraId="3F89E621" w14:textId="77777777" w:rsidR="001A1C9C" w:rsidRDefault="001A1C9C">
      <w:pPr>
        <w:sectPr w:rsidR="001A1C9C">
          <w:headerReference w:type="default" r:id="rId105"/>
          <w:footerReference w:type="default" r:id="rId106"/>
          <w:type w:val="continuous"/>
          <w:pgSz w:w="12240" w:h="15840" w:code="1"/>
          <w:pgMar w:top="1170" w:right="720" w:bottom="720" w:left="720" w:header="432" w:footer="288" w:gutter="0"/>
          <w:cols w:space="360"/>
        </w:sectPr>
      </w:pPr>
    </w:p>
    <w:p w14:paraId="284E66DE" w14:textId="77777777" w:rsidR="001A1C9C" w:rsidRDefault="00A509B9">
      <w:pPr>
        <w:pStyle w:val="ProductList-SectionHeading"/>
        <w:pageBreakBefore/>
        <w:outlineLvl w:val="0"/>
      </w:pPr>
      <w:bookmarkStart w:id="214" w:name="_Sec548"/>
      <w:bookmarkEnd w:id="34"/>
      <w:r>
        <w:t>Služby online</w:t>
      </w:r>
      <w:r>
        <w:fldChar w:fldCharType="begin"/>
      </w:r>
      <w:r>
        <w:instrText xml:space="preserve"> TC "</w:instrText>
      </w:r>
      <w:bookmarkStart w:id="215" w:name="_Toc486088519"/>
      <w:r>
        <w:instrText>Služby online</w:instrText>
      </w:r>
      <w:bookmarkEnd w:id="215"/>
      <w:r>
        <w:instrText>" \l 1</w:instrText>
      </w:r>
      <w:r>
        <w:fldChar w:fldCharType="end"/>
      </w:r>
    </w:p>
    <w:p w14:paraId="62CD152F" w14:textId="77777777" w:rsidR="001A1C9C" w:rsidRDefault="00A509B9">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14:paraId="70B2914D" w14:textId="77777777" w:rsidR="001A1C9C" w:rsidRDefault="00A509B9">
      <w:pPr>
        <w:pStyle w:val="ProductList-Offering1Heading"/>
        <w:outlineLvl w:val="1"/>
      </w:pPr>
      <w:bookmarkStart w:id="216" w:name="_Sec620"/>
      <w:r>
        <w:t>Regionální dostupnost služeb online</w:t>
      </w:r>
      <w:bookmarkEnd w:id="216"/>
      <w:r>
        <w:fldChar w:fldCharType="begin"/>
      </w:r>
      <w:r>
        <w:instrText xml:space="preserve"> TC "</w:instrText>
      </w:r>
      <w:bookmarkStart w:id="217" w:name="_Toc486088520"/>
      <w:r>
        <w:instrText>Regionální dostupnost služeb online</w:instrText>
      </w:r>
      <w:bookmarkEnd w:id="217"/>
      <w:r>
        <w:instrText>" \l 2</w:instrText>
      </w:r>
      <w:r>
        <w:fldChar w:fldCharType="end"/>
      </w:r>
    </w:p>
    <w:p w14:paraId="0D7D2007" w14:textId="77777777" w:rsidR="001A1C9C" w:rsidRDefault="00A509B9">
      <w:pPr>
        <w:pStyle w:val="ProductList-Body"/>
      </w:pPr>
      <w:r>
        <w:t xml:space="preserve">Seznam zemí a regionů, ve kterých jsou služby online k dispozici, naleznete na adrese </w:t>
      </w:r>
      <w:hyperlink r:id="rId108" w:anchor="international">
        <w:r>
          <w:rPr>
            <w:color w:val="00467F"/>
            <w:u w:val="single"/>
          </w:rPr>
          <w:t>http://www.microsoft.com/online/faq.aspx#international</w:t>
        </w:r>
      </w:hyperlink>
      <w:r>
        <w:t>.</w:t>
      </w:r>
    </w:p>
    <w:p w14:paraId="14425322" w14:textId="77777777" w:rsidR="001A1C9C" w:rsidRDefault="00A509B9">
      <w:pPr>
        <w:pStyle w:val="ProductList-Offering1Heading"/>
        <w:outlineLvl w:val="1"/>
      </w:pPr>
      <w:bookmarkStart w:id="218" w:name="_Sec621"/>
      <w:r>
        <w:t>Pravidla pro nákup služeb online</w:t>
      </w:r>
      <w:bookmarkEnd w:id="218"/>
      <w:r>
        <w:fldChar w:fldCharType="begin"/>
      </w:r>
      <w:r>
        <w:instrText xml:space="preserve"> TC "</w:instrText>
      </w:r>
      <w:bookmarkStart w:id="219" w:name="_Toc486088521"/>
      <w:r>
        <w:instrText>Pravidla pro nákup služeb online</w:instrText>
      </w:r>
      <w:bookmarkEnd w:id="219"/>
      <w:r>
        <w:instrText>" \l 2</w:instrText>
      </w:r>
      <w:r>
        <w:fldChar w:fldCharType="end"/>
      </w:r>
    </w:p>
    <w:p w14:paraId="4F7C07BB" w14:textId="77777777" w:rsidR="001A1C9C" w:rsidRDefault="00A509B9">
      <w:pPr>
        <w:pStyle w:val="ProductList-Body"/>
      </w:pPr>
      <w:r>
        <w:t>Na nákup služeb online se vztahují následující pravidla:</w:t>
      </w:r>
    </w:p>
    <w:p w14:paraId="64417C9B" w14:textId="77777777" w:rsidR="001A1C9C" w:rsidRDefault="00A509B9" w:rsidP="00A509B9">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14:paraId="3F5620D3" w14:textId="77777777" w:rsidR="001A1C9C" w:rsidRDefault="00A509B9" w:rsidP="00A509B9">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14:paraId="66360250" w14:textId="77777777" w:rsidR="001A1C9C" w:rsidRDefault="00A509B9" w:rsidP="00A509B9">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14:paraId="410391BA" w14:textId="77777777" w:rsidR="001A1C9C" w:rsidRDefault="00A509B9" w:rsidP="00A509B9">
      <w:pPr>
        <w:pStyle w:val="ProductList-Bullet"/>
        <w:numPr>
          <w:ilvl w:val="0"/>
          <w:numId w:val="35"/>
        </w:numPr>
      </w:pPr>
      <w:r>
        <w:t>Podmínky pro systém Microsoft Azure jsou uvedeny v položce produktu systému Microsoft Azure.</w:t>
      </w:r>
    </w:p>
    <w:p w14:paraId="40FA5E2B" w14:textId="77777777" w:rsidR="001A1C9C" w:rsidRDefault="00A509B9" w:rsidP="00A509B9">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14:paraId="5FFB6A0A" w14:textId="77777777" w:rsidR="001A1C9C" w:rsidRDefault="00A509B9">
      <w:pPr>
        <w:pStyle w:val="ProductList-Offering1Heading"/>
        <w:outlineLvl w:val="1"/>
      </w:pPr>
      <w:bookmarkStart w:id="220" w:name="_Sec623"/>
      <w:r>
        <w:t>Prodloužení služeb online</w:t>
      </w:r>
      <w:bookmarkEnd w:id="220"/>
      <w:r>
        <w:fldChar w:fldCharType="begin"/>
      </w:r>
      <w:r>
        <w:instrText xml:space="preserve"> TC "</w:instrText>
      </w:r>
      <w:bookmarkStart w:id="221" w:name="_Toc486088522"/>
      <w:r>
        <w:instrText>Prodloužení služeb online</w:instrText>
      </w:r>
      <w:bookmarkEnd w:id="221"/>
      <w:r>
        <w:instrText>" \l 2</w:instrText>
      </w:r>
      <w:r>
        <w:fldChar w:fldCharType="end"/>
      </w:r>
    </w:p>
    <w:p w14:paraId="4B1FFA58" w14:textId="77777777" w:rsidR="001A1C9C" w:rsidRDefault="00A509B9">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14:paraId="24D3CD59"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0CF2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99ED4"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51EC782" w14:textId="77777777" w:rsidR="001A1C9C" w:rsidRDefault="001A1C9C">
      <w:pPr>
        <w:pStyle w:val="ProductList-Body"/>
      </w:pPr>
    </w:p>
    <w:p w14:paraId="38D8AD7B" w14:textId="77777777" w:rsidR="001A1C9C" w:rsidRDefault="00A509B9">
      <w:pPr>
        <w:pStyle w:val="ProductList-OfferingGroupHeading"/>
        <w:outlineLvl w:val="1"/>
      </w:pPr>
      <w:bookmarkStart w:id="222" w:name="_Sec624"/>
      <w:r>
        <w:t>Služby Microsoft Azure</w:t>
      </w:r>
      <w:bookmarkEnd w:id="222"/>
      <w:r>
        <w:fldChar w:fldCharType="begin"/>
      </w:r>
      <w:r>
        <w:instrText xml:space="preserve"> TC "</w:instrText>
      </w:r>
      <w:bookmarkStart w:id="223" w:name="_Toc486088523"/>
      <w:r>
        <w:instrText>Služby Microsoft Azure</w:instrText>
      </w:r>
      <w:bookmarkEnd w:id="223"/>
      <w:r>
        <w:instrText>" \l 2</w:instrText>
      </w:r>
      <w:r>
        <w:fldChar w:fldCharType="end"/>
      </w:r>
    </w:p>
    <w:p w14:paraId="6B8406D9" w14:textId="77777777" w:rsidR="001A1C9C" w:rsidRDefault="00A509B9">
      <w:pPr>
        <w:pStyle w:val="ProductList-ClauseHeading"/>
        <w:outlineLvl w:val="2"/>
      </w:pPr>
      <w:r>
        <w:t>1. Definice</w:t>
      </w:r>
    </w:p>
    <w:p w14:paraId="43079164" w14:textId="77777777" w:rsidR="001A1C9C" w:rsidRDefault="00A509B9">
      <w:pPr>
        <w:pStyle w:val="ProductList-Body"/>
      </w:pPr>
      <w:r>
        <w:rPr>
          <w:b/>
          <w:color w:val="00188F"/>
        </w:rPr>
        <w:t>Přidělený roční závazek</w:t>
      </w:r>
      <w:r>
        <w:t xml:space="preserve"> označuje část finančního závazku každoročně přidělovanou během doby účinnosti prováděcí smlouvy.</w:t>
      </w:r>
    </w:p>
    <w:p w14:paraId="14618C29" w14:textId="77777777" w:rsidR="001A1C9C" w:rsidRDefault="00A509B9">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14:paraId="7D4ACAC5" w14:textId="77777777" w:rsidR="001A1C9C" w:rsidRDefault="00A509B9">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951EB84" w14:textId="77777777" w:rsidR="001A1C9C" w:rsidRDefault="00A509B9">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16C4FBDA" w14:textId="77777777" w:rsidR="001A1C9C" w:rsidRDefault="00A509B9">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14:paraId="1DFE85F5" w14:textId="77777777" w:rsidR="001A1C9C" w:rsidRDefault="001A1C9C">
      <w:pPr>
        <w:pStyle w:val="ProductList-Body"/>
      </w:pPr>
    </w:p>
    <w:p w14:paraId="4865BE7A" w14:textId="77777777" w:rsidR="001A1C9C" w:rsidRDefault="00A509B9">
      <w:pPr>
        <w:pStyle w:val="ProductList-ClauseHeading"/>
        <w:outlineLvl w:val="2"/>
      </w:pPr>
      <w:r>
        <w:t>2. Období odběru</w:t>
      </w:r>
    </w:p>
    <w:p w14:paraId="02492A30" w14:textId="77777777" w:rsidR="001A1C9C" w:rsidRDefault="00A509B9">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14:paraId="4BE41B13" w14:textId="77777777" w:rsidR="001A1C9C" w:rsidRDefault="001A1C9C">
      <w:pPr>
        <w:pStyle w:val="ProductList-Body"/>
      </w:pPr>
    </w:p>
    <w:p w14:paraId="08EF851F" w14:textId="77777777" w:rsidR="001A1C9C" w:rsidRDefault="00A509B9">
      <w:pPr>
        <w:pStyle w:val="ProductList-ClauseHeading"/>
        <w:outlineLvl w:val="2"/>
      </w:pPr>
      <w:r>
        <w:t>3. Nákup služeb</w:t>
      </w:r>
    </w:p>
    <w:p w14:paraId="67D298E0" w14:textId="77777777" w:rsidR="001A1C9C" w:rsidRDefault="00A509B9">
      <w:pPr>
        <w:pStyle w:val="ProductList-Body"/>
      </w:pPr>
      <w:r>
        <w:t>Služby Microsoft Azure lze zakoupit jedním z následujících způsobů nebo jejich kombinací:</w:t>
      </w:r>
    </w:p>
    <w:p w14:paraId="153FC66F" w14:textId="77777777" w:rsidR="001A1C9C" w:rsidRDefault="00A509B9" w:rsidP="00A509B9">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14:paraId="4AAC49DE" w14:textId="77777777" w:rsidR="001A1C9C" w:rsidRDefault="00A509B9" w:rsidP="00A509B9">
      <w:pPr>
        <w:pStyle w:val="ProductList-Bullet"/>
        <w:numPr>
          <w:ilvl w:val="1"/>
          <w:numId w:val="36"/>
        </w:numPr>
      </w:pPr>
      <w:r>
        <w:t>Zákazníci mohou svůj finanční závazek pro jakékoli výroční datum prováděcí smlouvy snížit, a to upozorněním prodejce, který musí toto snížení sjednat u společnosti Microsoft před výročním datem prováděcí smlouvy.</w:t>
      </w:r>
    </w:p>
    <w:p w14:paraId="4E9AB6AB" w14:textId="77777777" w:rsidR="001A1C9C" w:rsidRDefault="00A509B9" w:rsidP="00A509B9">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14:paraId="205EA2FA" w14:textId="77777777" w:rsidR="001A1C9C" w:rsidRDefault="00A509B9" w:rsidP="00A509B9">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14:paraId="699F1707" w14:textId="77777777" w:rsidR="001A1C9C" w:rsidRDefault="00A509B9" w:rsidP="00A509B9">
      <w:pPr>
        <w:pStyle w:val="ProductList-Bullet"/>
        <w:numPr>
          <w:ilvl w:val="0"/>
          <w:numId w:val="36"/>
        </w:numPr>
      </w:pPr>
      <w:r>
        <w:rPr>
          <w:b/>
          <w:color w:val="00188F"/>
        </w:rPr>
        <w:t>Plán služeb Microsoft Azure</w:t>
      </w:r>
      <w:r>
        <w:t>: Zákazníci si mohou služby Microsoft Azure předplatit v rámci plánu služeb Microsoft Azure.</w:t>
      </w:r>
    </w:p>
    <w:p w14:paraId="174348F4" w14:textId="77777777" w:rsidR="001A1C9C" w:rsidRDefault="00A509B9" w:rsidP="00A509B9">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0B527137" w14:textId="77777777" w:rsidR="001A1C9C" w:rsidRDefault="001A1C9C">
      <w:pPr>
        <w:pStyle w:val="ProductList-Body"/>
      </w:pPr>
    </w:p>
    <w:p w14:paraId="74CE03C6" w14:textId="77777777" w:rsidR="001A1C9C" w:rsidRDefault="00A509B9">
      <w:pPr>
        <w:pStyle w:val="ProductList-ClauseHeading"/>
        <w:outlineLvl w:val="2"/>
      </w:pPr>
      <w:r>
        <w:t>4. Ceny</w:t>
      </w:r>
    </w:p>
    <w:p w14:paraId="1E73B6FF" w14:textId="77777777" w:rsidR="001A1C9C" w:rsidRDefault="00A509B9">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14:paraId="5840160C" w14:textId="77777777" w:rsidR="001A1C9C" w:rsidRDefault="001A1C9C">
      <w:pPr>
        <w:pStyle w:val="ProductList-Body"/>
      </w:pPr>
    </w:p>
    <w:p w14:paraId="2D9ABA27" w14:textId="77777777" w:rsidR="001A1C9C" w:rsidRDefault="00A509B9">
      <w:pPr>
        <w:pStyle w:val="ProductList-ClauseHeading"/>
        <w:outlineLvl w:val="2"/>
      </w:pPr>
      <w:r>
        <w:t>5. Platba a poplatky</w:t>
      </w:r>
    </w:p>
    <w:p w14:paraId="23E4444F" w14:textId="77777777" w:rsidR="001A1C9C" w:rsidRDefault="00A509B9">
      <w:pPr>
        <w:pStyle w:val="ProductList-Body"/>
      </w:pPr>
      <w:r>
        <w:t>Zákazníkům, kteří získali služby Microsoft Azure bez finančního závazku, bude společnost Microsoft fakturovat čtvrtletně ve výši spotřebních sazeb.</w:t>
      </w:r>
    </w:p>
    <w:p w14:paraId="071D51E3" w14:textId="77777777" w:rsidR="001A1C9C" w:rsidRDefault="001A1C9C">
      <w:pPr>
        <w:pStyle w:val="ProductList-Body"/>
      </w:pPr>
    </w:p>
    <w:p w14:paraId="0ADB1403" w14:textId="77777777" w:rsidR="001A1C9C" w:rsidRDefault="00A509B9">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14:paraId="119B6074" w14:textId="77777777" w:rsidR="001A1C9C" w:rsidRDefault="001A1C9C">
      <w:pPr>
        <w:pStyle w:val="ProductList-Body"/>
      </w:pPr>
    </w:p>
    <w:p w14:paraId="10CFFFCF" w14:textId="77777777" w:rsidR="001A1C9C" w:rsidRDefault="00A509B9">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14:paraId="16956E7C" w14:textId="77777777" w:rsidR="001A1C9C" w:rsidRDefault="001A1C9C">
      <w:pPr>
        <w:pStyle w:val="ProductList-Body"/>
      </w:pPr>
    </w:p>
    <w:p w14:paraId="7DBC4D0E" w14:textId="77777777" w:rsidR="001A1C9C" w:rsidRDefault="00A509B9">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14:paraId="3BE51343" w14:textId="77777777" w:rsidR="001A1C9C" w:rsidRDefault="001A1C9C">
      <w:pPr>
        <w:pStyle w:val="ProductList-Body"/>
      </w:pPr>
    </w:p>
    <w:p w14:paraId="5E20D0DF" w14:textId="77777777" w:rsidR="001A1C9C" w:rsidRDefault="00A509B9">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14:paraId="2BF9EB8E" w14:textId="77777777" w:rsidR="001A1C9C" w:rsidRDefault="001A1C9C">
      <w:pPr>
        <w:pStyle w:val="ProductList-Body"/>
      </w:pPr>
    </w:p>
    <w:p w14:paraId="2DCE79AF" w14:textId="77777777" w:rsidR="001A1C9C" w:rsidRDefault="00A509B9">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14:paraId="651EF2E8" w14:textId="77777777" w:rsidR="001A1C9C" w:rsidRDefault="001A1C9C">
      <w:pPr>
        <w:pStyle w:val="ProductList-Body"/>
      </w:pPr>
    </w:p>
    <w:p w14:paraId="6F59A14B" w14:textId="77777777" w:rsidR="001A1C9C" w:rsidRDefault="00A509B9">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14:paraId="5C8DB37B" w14:textId="77777777" w:rsidR="001A1C9C" w:rsidRDefault="001A1C9C">
      <w:pPr>
        <w:pStyle w:val="ProductList-Body"/>
      </w:pPr>
    </w:p>
    <w:p w14:paraId="432B4BA0" w14:textId="77777777" w:rsidR="001A1C9C" w:rsidRDefault="00A509B9">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14:paraId="6F012013" w14:textId="77777777" w:rsidR="001A1C9C" w:rsidRDefault="001A1C9C">
      <w:pPr>
        <w:pStyle w:val="ProductList-Body"/>
      </w:pPr>
    </w:p>
    <w:p w14:paraId="193868C6" w14:textId="77777777" w:rsidR="001A1C9C" w:rsidRDefault="00A509B9">
      <w:pPr>
        <w:pStyle w:val="ProductList-ClauseHeading"/>
        <w:outlineLvl w:val="2"/>
      </w:pPr>
      <w:r>
        <w:t>6. Programy Open License, Open Value a Open Value Subscription</w:t>
      </w:r>
    </w:p>
    <w:p w14:paraId="24182EC0" w14:textId="77777777" w:rsidR="001A1C9C" w:rsidRDefault="00A509B9">
      <w:pPr>
        <w:pStyle w:val="ProductList-SubClauseHeading"/>
        <w:outlineLvl w:val="3"/>
      </w:pPr>
      <w:r>
        <w:t>6.1 Definice</w:t>
      </w:r>
    </w:p>
    <w:p w14:paraId="4EC645C7" w14:textId="77777777" w:rsidR="001A1C9C" w:rsidRDefault="00A509B9">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276FCED1" w14:textId="77777777" w:rsidR="001A1C9C" w:rsidRDefault="00A509B9">
      <w:pPr>
        <w:pStyle w:val="ProductList-BodyIndented"/>
      </w:pPr>
      <w:r>
        <w:t xml:space="preserve">Pojem </w:t>
      </w:r>
      <w:r>
        <w:rPr>
          <w:b/>
          <w:color w:val="00188F"/>
        </w:rPr>
        <w:t>portál</w:t>
      </w:r>
      <w:r>
        <w:t xml:space="preserve"> označuje online portál, prostřednictvím kterého zákazník spravuje svůj odběr.</w:t>
      </w:r>
    </w:p>
    <w:p w14:paraId="075DF482" w14:textId="77777777" w:rsidR="001A1C9C" w:rsidRDefault="00A509B9">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3A79C4C4" w14:textId="77777777" w:rsidR="001A1C9C" w:rsidRDefault="001A1C9C">
      <w:pPr>
        <w:pStyle w:val="ProductList-BodyIndented"/>
      </w:pPr>
    </w:p>
    <w:p w14:paraId="6C7E6D1D" w14:textId="77777777" w:rsidR="001A1C9C" w:rsidRDefault="00A509B9">
      <w:pPr>
        <w:pStyle w:val="ProductList-SubClauseHeading"/>
        <w:outlineLvl w:val="3"/>
      </w:pPr>
      <w:r>
        <w:t>6.2 Období odběru</w:t>
      </w:r>
    </w:p>
    <w:p w14:paraId="492CF08A" w14:textId="77777777" w:rsidR="001A1C9C" w:rsidRDefault="00A509B9">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C14B37A" w14:textId="77777777" w:rsidR="001A1C9C" w:rsidRDefault="001A1C9C">
      <w:pPr>
        <w:pStyle w:val="ProductList-BodyIndented"/>
      </w:pPr>
    </w:p>
    <w:p w14:paraId="213624E4" w14:textId="77777777" w:rsidR="001A1C9C" w:rsidRDefault="00A509B9">
      <w:pPr>
        <w:pStyle w:val="ProductList-ClauseHeading"/>
        <w:outlineLvl w:val="2"/>
      </w:pPr>
      <w:r>
        <w:t>7. Výhoda hybridního užívání systému Microsoft Azure</w:t>
      </w:r>
    </w:p>
    <w:p w14:paraId="353202F0" w14:textId="77777777" w:rsidR="001A1C9C" w:rsidRDefault="00A509B9">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14:paraId="5AA78F4C" w14:textId="77777777" w:rsidR="001A1C9C" w:rsidRDefault="001A1C9C">
      <w:pPr>
        <w:pStyle w:val="ProductList-Body"/>
      </w:pPr>
    </w:p>
    <w:p w14:paraId="693135D7" w14:textId="77777777" w:rsidR="001A1C9C" w:rsidRDefault="00A509B9">
      <w:pPr>
        <w:pStyle w:val="ProductList-Body"/>
      </w:pPr>
      <w:r>
        <w:t xml:space="preserve">Centrum Azure umožňuje zákazníkům 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14:paraId="1FEB7424" w14:textId="77777777" w:rsidR="001A1C9C" w:rsidRDefault="001A1C9C">
      <w:pPr>
        <w:pStyle w:val="ProductList-Body"/>
      </w:pPr>
    </w:p>
    <w:p w14:paraId="26D3464C" w14:textId="77777777" w:rsidR="001A1C9C" w:rsidRDefault="00A509B9">
      <w:pPr>
        <w:pStyle w:val="ProductList-Body"/>
      </w:pPr>
      <w:r>
        <w:t xml:space="preserve">Zákazník musí při konfigurování odeslaných obrazů v systému Azure uvést, že používá software Windows Server v rámci centra Azure. Zákazník smí své odeslané obrazy užívat podle </w:t>
      </w:r>
      <w:hyperlink r:id="rId110">
        <w:r>
          <w:rPr>
            <w:color w:val="00467F"/>
            <w:u w:val="single"/>
          </w:rPr>
          <w:t>podmínek pro služby online</w:t>
        </w:r>
      </w:hyperlink>
      <w:r>
        <w:t>.</w:t>
      </w:r>
    </w:p>
    <w:p w14:paraId="123C9473" w14:textId="77777777" w:rsidR="001A1C9C" w:rsidRDefault="001A1C9C">
      <w:pPr>
        <w:pStyle w:val="ProductList-Body"/>
      </w:pPr>
    </w:p>
    <w:p w14:paraId="3917B427" w14:textId="77777777" w:rsidR="001A1C9C" w:rsidRDefault="00A509B9">
      <w:pPr>
        <w:pStyle w:val="ProductList-Body"/>
      </w:pPr>
      <w:r>
        <w:t xml:space="preserve">Centrum Azure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14:paraId="5D6714BB" w14:textId="77777777" w:rsidR="001A1C9C" w:rsidRDefault="00A509B9">
      <w:pPr>
        <w:pStyle w:val="ProductList-Offering2HeadingNoBorder"/>
        <w:outlineLvl w:val="2"/>
      </w:pPr>
      <w:bookmarkStart w:id="224" w:name="_Sec625"/>
      <w:r>
        <w:t>Služby Microsoft Azure</w:t>
      </w:r>
      <w:bookmarkEnd w:id="224"/>
      <w:r>
        <w:fldChar w:fldCharType="begin"/>
      </w:r>
      <w:r>
        <w:instrText xml:space="preserve"> TC "</w:instrText>
      </w:r>
      <w:bookmarkStart w:id="225" w:name="_Toc486088524"/>
      <w:r>
        <w:instrText>Služby Microsoft Azure</w:instrText>
      </w:r>
      <w:bookmarkEnd w:id="225"/>
      <w:r>
        <w:instrText>" \l 3</w:instrText>
      </w:r>
      <w:r>
        <w:fldChar w:fldCharType="end"/>
      </w:r>
    </w:p>
    <w:p w14:paraId="56933E99" w14:textId="77777777" w:rsidR="001A1C9C" w:rsidRDefault="00A509B9">
      <w:pPr>
        <w:pStyle w:val="ProductList-Offering1SubSection"/>
        <w:outlineLvl w:val="3"/>
      </w:pPr>
      <w:bookmarkStart w:id="226" w:name="_Sec705"/>
      <w:r>
        <w:t>1. Dostupnost programu</w:t>
      </w:r>
      <w:bookmarkEnd w:id="226"/>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1A1C9C" w14:paraId="235341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D5464D"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F6E631"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9C70E"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65B73"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F0BD0"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51DE1"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8091E"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2AF93"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64EA0"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7CD9AFF" w14:textId="77777777">
        <w:tc>
          <w:tcPr>
            <w:tcW w:w="5020" w:type="dxa"/>
            <w:tcBorders>
              <w:top w:val="single" w:sz="6" w:space="0" w:color="FFFFFF"/>
              <w:left w:val="none" w:sz="4" w:space="0" w:color="6E6E6E"/>
              <w:bottom w:val="dashed" w:sz="4" w:space="0" w:color="B2B2B2"/>
              <w:right w:val="none" w:sz="4" w:space="0" w:color="6E6E6E"/>
            </w:tcBorders>
          </w:tcPr>
          <w:p w14:paraId="4BF60971" w14:textId="77777777" w:rsidR="001A1C9C" w:rsidRDefault="00A509B9">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8D52352"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D08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159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3B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FD5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005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4FB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DD1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A3B8104" w14:textId="77777777">
        <w:tc>
          <w:tcPr>
            <w:tcW w:w="5020" w:type="dxa"/>
            <w:tcBorders>
              <w:top w:val="dashed" w:sz="4" w:space="0" w:color="B2B2B2"/>
              <w:left w:val="none" w:sz="4" w:space="0" w:color="6E6E6E"/>
              <w:bottom w:val="none" w:sz="4" w:space="0" w:color="BFBFBF"/>
              <w:right w:val="none" w:sz="4" w:space="0" w:color="6E6E6E"/>
            </w:tcBorders>
          </w:tcPr>
          <w:p w14:paraId="45BFECF9" w14:textId="77777777" w:rsidR="001A1C9C" w:rsidRDefault="00A509B9">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EF2D91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DA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ADF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B73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897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042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29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005B" w14:textId="77777777" w:rsidR="001A1C9C" w:rsidRDefault="001A1C9C">
            <w:pPr>
              <w:pStyle w:val="ProductList-TableBody"/>
              <w:jc w:val="center"/>
            </w:pPr>
          </w:p>
        </w:tc>
      </w:tr>
    </w:tbl>
    <w:p w14:paraId="07D16E1E" w14:textId="77777777" w:rsidR="001A1C9C" w:rsidRDefault="00A509B9">
      <w:pPr>
        <w:pStyle w:val="ProductList-Offering1SubSection"/>
        <w:outlineLvl w:val="3"/>
      </w:pPr>
      <w:bookmarkStart w:id="227" w:name="_Sec760"/>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1A1C9C" w14:paraId="3E73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A2B73"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E1973E"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7415C4"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1A1C9C" w14:paraId="53F0A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6333"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8D0B"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C007" w14:textId="77777777" w:rsidR="001A1C9C" w:rsidRDefault="00A509B9">
            <w:pPr>
              <w:pStyle w:val="ProductList-TableBody"/>
            </w:pPr>
            <w:r>
              <w:rPr>
                <w:color w:val="404040"/>
              </w:rPr>
              <w:t>Propagační akce: Není relevantní</w:t>
            </w:r>
          </w:p>
        </w:tc>
      </w:tr>
      <w:tr w:rsidR="001A1C9C" w14:paraId="28D6F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608D"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F62DAFC"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E77E69E"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1A1C9C" w14:paraId="09538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9294"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2948" w14:textId="77777777" w:rsidR="001A1C9C" w:rsidRDefault="00A509B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901E" w14:textId="77777777" w:rsidR="001A1C9C" w:rsidRDefault="001A1C9C">
            <w:pPr>
              <w:pStyle w:val="ProductList-TableBody"/>
            </w:pPr>
          </w:p>
        </w:tc>
      </w:tr>
    </w:tbl>
    <w:p w14:paraId="63FCABB3" w14:textId="77777777" w:rsidR="001A1C9C" w:rsidRDefault="001A1C9C">
      <w:pPr>
        <w:pStyle w:val="ProductList-Body"/>
      </w:pPr>
    </w:p>
    <w:p w14:paraId="6F53E3D7" w14:textId="77777777" w:rsidR="001A1C9C" w:rsidRDefault="00A509B9">
      <w:pPr>
        <w:pStyle w:val="ProductList-ClauseHeading"/>
        <w:outlineLvl w:val="4"/>
      </w:pPr>
      <w:r>
        <w:t>2.1 Plány služeb Microsoft Azure</w:t>
      </w:r>
    </w:p>
    <w:p w14:paraId="0058ABF1" w14:textId="77777777" w:rsidR="001A1C9C" w:rsidRDefault="00A509B9">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1A1C9C" w14:paraId="0EFD9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C8E157" w14:textId="77777777" w:rsidR="001A1C9C" w:rsidRDefault="001A1C9C">
            <w:pPr>
              <w:pStyle w:val="PURBreadcrumb"/>
            </w:pPr>
          </w:p>
          <w:tbl>
            <w:tblPr>
              <w:tblW w:w="0" w:type="dxa"/>
              <w:tblLook w:val="04A0" w:firstRow="1" w:lastRow="0" w:firstColumn="1" w:lastColumn="0" w:noHBand="0" w:noVBand="1"/>
            </w:tblPr>
            <w:tblGrid>
              <w:gridCol w:w="10684"/>
            </w:tblGrid>
            <w:tr w:rsidR="001A1C9C" w14:paraId="1B1E29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9A791"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F1EE329" w14:textId="77777777" w:rsidR="001A1C9C" w:rsidRDefault="001A1C9C">
            <w:pPr>
              <w:pStyle w:val="ProductList-TableBody"/>
            </w:pPr>
          </w:p>
        </w:tc>
      </w:tr>
    </w:tbl>
    <w:p w14:paraId="325A3CD4" w14:textId="77777777" w:rsidR="001A1C9C" w:rsidRDefault="00A509B9">
      <w:pPr>
        <w:pStyle w:val="ProductList-Offering2HeadingNoBorder"/>
        <w:outlineLvl w:val="2"/>
      </w:pPr>
      <w:bookmarkStart w:id="228" w:name="_Sec1197"/>
      <w:r>
        <w:t>Microsoft Azure Infrastructure Plans</w:t>
      </w:r>
      <w:bookmarkEnd w:id="228"/>
      <w:r>
        <w:fldChar w:fldCharType="begin"/>
      </w:r>
      <w:r>
        <w:instrText xml:space="preserve"> TC "</w:instrText>
      </w:r>
      <w:bookmarkStart w:id="229" w:name="_Toc486088525"/>
      <w:r>
        <w:instrText>Microsoft Azure Infrastructure Plans</w:instrText>
      </w:r>
      <w:bookmarkEnd w:id="229"/>
      <w:r>
        <w:instrText>" \l 3</w:instrText>
      </w:r>
      <w:r>
        <w:fldChar w:fldCharType="end"/>
      </w:r>
    </w:p>
    <w:p w14:paraId="4ADC7160" w14:textId="77777777" w:rsidR="001A1C9C" w:rsidRDefault="00A509B9">
      <w:pPr>
        <w:pStyle w:val="ProductList-Offering1SubSection"/>
        <w:outlineLvl w:val="3"/>
      </w:pPr>
      <w:bookmarkStart w:id="230" w:name="_Sec706"/>
      <w:r>
        <w:t>1. Dostupnost programu</w:t>
      </w:r>
      <w:bookmarkEnd w:id="230"/>
    </w:p>
    <w:tbl>
      <w:tblPr>
        <w:tblStyle w:val="PURTable"/>
        <w:tblW w:w="0" w:type="dxa"/>
        <w:tblLook w:val="04A0" w:firstRow="1" w:lastRow="0" w:firstColumn="1" w:lastColumn="0" w:noHBand="0" w:noVBand="1"/>
      </w:tblPr>
      <w:tblGrid>
        <w:gridCol w:w="4410"/>
        <w:gridCol w:w="785"/>
        <w:gridCol w:w="773"/>
        <w:gridCol w:w="790"/>
        <w:gridCol w:w="805"/>
        <w:gridCol w:w="826"/>
        <w:gridCol w:w="818"/>
        <w:gridCol w:w="795"/>
        <w:gridCol w:w="782"/>
      </w:tblGrid>
      <w:tr w:rsidR="001A1C9C" w14:paraId="0FEE70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F639FC"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21B1E4F"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6AB84"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ED99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E72C2"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574E2"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1FE55"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6E303"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FC5A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4CC1FD0C" w14:textId="77777777">
        <w:tc>
          <w:tcPr>
            <w:tcW w:w="5020" w:type="dxa"/>
            <w:tcBorders>
              <w:top w:val="single" w:sz="6" w:space="0" w:color="FFFFFF"/>
              <w:left w:val="none" w:sz="4" w:space="0" w:color="6E6E6E"/>
              <w:bottom w:val="dashed" w:sz="4" w:space="0" w:color="BFBFBF"/>
              <w:right w:val="none" w:sz="4" w:space="0" w:color="6E6E6E"/>
            </w:tcBorders>
          </w:tcPr>
          <w:p w14:paraId="49519C3A" w14:textId="77777777" w:rsidR="001A1C9C" w:rsidRDefault="00A509B9">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E333E9"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5F7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233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CE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3B2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727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AED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909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DDBD485" w14:textId="77777777">
        <w:tc>
          <w:tcPr>
            <w:tcW w:w="5020" w:type="dxa"/>
            <w:tcBorders>
              <w:top w:val="dashed" w:sz="4" w:space="0" w:color="BFBFBF"/>
              <w:left w:val="none" w:sz="4" w:space="0" w:color="6E6E6E"/>
              <w:bottom w:val="dashed" w:sz="4" w:space="0" w:color="BFBFBF"/>
              <w:right w:val="none" w:sz="4" w:space="0" w:color="6E6E6E"/>
            </w:tcBorders>
          </w:tcPr>
          <w:p w14:paraId="49158981" w14:textId="77777777" w:rsidR="001A1C9C" w:rsidRDefault="00A509B9">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48F307"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333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103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CC4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1E5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687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536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A2D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E65C5C1" w14:textId="77777777">
        <w:tc>
          <w:tcPr>
            <w:tcW w:w="5020" w:type="dxa"/>
            <w:tcBorders>
              <w:top w:val="dashed" w:sz="4" w:space="0" w:color="BFBFBF"/>
              <w:left w:val="none" w:sz="4" w:space="0" w:color="6E6E6E"/>
              <w:bottom w:val="dashed" w:sz="4" w:space="0" w:color="BFBFBF"/>
              <w:right w:val="none" w:sz="4" w:space="0" w:color="6E6E6E"/>
            </w:tcBorders>
          </w:tcPr>
          <w:p w14:paraId="2574E329" w14:textId="77777777" w:rsidR="001A1C9C" w:rsidRDefault="00A509B9">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3B64A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1C7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7A6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FA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410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6D6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246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D75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4CEB1EE" w14:textId="77777777">
        <w:tc>
          <w:tcPr>
            <w:tcW w:w="5020" w:type="dxa"/>
            <w:tcBorders>
              <w:top w:val="dashed" w:sz="4" w:space="0" w:color="BFBFBF"/>
              <w:left w:val="none" w:sz="4" w:space="0" w:color="6E6E6E"/>
              <w:bottom w:val="dashed" w:sz="4" w:space="0" w:color="BFBFBF"/>
              <w:right w:val="none" w:sz="4" w:space="0" w:color="6E6E6E"/>
            </w:tcBorders>
          </w:tcPr>
          <w:p w14:paraId="31605515" w14:textId="77777777" w:rsidR="001A1C9C" w:rsidRDefault="00A509B9">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ACC38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9F3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B94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6FA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1C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023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B85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E2E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CEA6707" w14:textId="77777777">
        <w:tc>
          <w:tcPr>
            <w:tcW w:w="5020" w:type="dxa"/>
            <w:tcBorders>
              <w:top w:val="dashed" w:sz="4" w:space="0" w:color="BFBFBF"/>
              <w:left w:val="none" w:sz="4" w:space="0" w:color="6E6E6E"/>
              <w:bottom w:val="dashed" w:sz="4" w:space="0" w:color="BFBFBF"/>
              <w:right w:val="none" w:sz="4" w:space="0" w:color="6E6E6E"/>
            </w:tcBorders>
          </w:tcPr>
          <w:p w14:paraId="488CDFC3" w14:textId="77777777" w:rsidR="001A1C9C" w:rsidRDefault="00A509B9">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710FA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903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F13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87C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B63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E69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79E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19CD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8A2DCE1" w14:textId="77777777">
        <w:tc>
          <w:tcPr>
            <w:tcW w:w="5020" w:type="dxa"/>
            <w:tcBorders>
              <w:top w:val="dashed" w:sz="4" w:space="0" w:color="BFBFBF"/>
              <w:left w:val="none" w:sz="4" w:space="0" w:color="6E6E6E"/>
              <w:bottom w:val="dashed" w:sz="4" w:space="0" w:color="BFBFBF"/>
              <w:right w:val="none" w:sz="4" w:space="0" w:color="6E6E6E"/>
            </w:tcBorders>
          </w:tcPr>
          <w:p w14:paraId="277F549B" w14:textId="77777777" w:rsidR="001A1C9C" w:rsidRDefault="00A509B9">
            <w:pPr>
              <w:pStyle w:val="ProductList-TableBody"/>
            </w:pPr>
            <w:r>
              <w:t>Plán pro službu Microsoft Azure Stack</w:t>
            </w:r>
            <w:r>
              <w:fldChar w:fldCharType="begin"/>
            </w:r>
            <w:r>
              <w:instrText xml:space="preserve"> XE "Plán pro službu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DD88B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961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DB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5A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619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4B5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745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13B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1D87EDD0" w14:textId="77777777">
        <w:tc>
          <w:tcPr>
            <w:tcW w:w="5020" w:type="dxa"/>
            <w:tcBorders>
              <w:top w:val="dashed" w:sz="4" w:space="0" w:color="BFBFBF"/>
              <w:left w:val="none" w:sz="4" w:space="0" w:color="6E6E6E"/>
              <w:bottom w:val="dashed" w:sz="4" w:space="0" w:color="BFBFBF"/>
              <w:right w:val="none" w:sz="4" w:space="0" w:color="6E6E6E"/>
            </w:tcBorders>
          </w:tcPr>
          <w:p w14:paraId="5B006599" w14:textId="77777777" w:rsidR="001A1C9C" w:rsidRDefault="00A509B9">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4691D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0D1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0E9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2A7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44F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5A4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FF2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5F3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139D98FE" w14:textId="77777777">
        <w:tc>
          <w:tcPr>
            <w:tcW w:w="5020" w:type="dxa"/>
            <w:tcBorders>
              <w:top w:val="dashed" w:sz="4" w:space="0" w:color="BFBFBF"/>
              <w:left w:val="none" w:sz="4" w:space="0" w:color="6E6E6E"/>
              <w:bottom w:val="dashed" w:sz="4" w:space="0" w:color="BFBFBF"/>
              <w:right w:val="none" w:sz="4" w:space="0" w:color="6E6E6E"/>
            </w:tcBorders>
          </w:tcPr>
          <w:p w14:paraId="02BB0694" w14:textId="77777777" w:rsidR="001A1C9C" w:rsidRDefault="00A509B9">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F8103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ED8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C2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82B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9E8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2D6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ED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538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4D59520" w14:textId="77777777">
        <w:tc>
          <w:tcPr>
            <w:tcW w:w="5020" w:type="dxa"/>
            <w:tcBorders>
              <w:top w:val="dashed" w:sz="4" w:space="0" w:color="BFBFBF"/>
              <w:left w:val="none" w:sz="4" w:space="0" w:color="6E6E6E"/>
              <w:bottom w:val="dashed" w:sz="4" w:space="0" w:color="BFBFBF"/>
              <w:right w:val="none" w:sz="4" w:space="0" w:color="6E6E6E"/>
            </w:tcBorders>
          </w:tcPr>
          <w:p w14:paraId="2002F7EE" w14:textId="77777777" w:rsidR="001A1C9C" w:rsidRDefault="00A509B9">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14:paraId="2CEE2D0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DE3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2C0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2EA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B18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563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80F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BA8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9ADB274" w14:textId="77777777">
        <w:tc>
          <w:tcPr>
            <w:tcW w:w="5020" w:type="dxa"/>
            <w:tcBorders>
              <w:top w:val="dashed" w:sz="4" w:space="0" w:color="BFBFBF"/>
              <w:left w:val="none" w:sz="4" w:space="0" w:color="6E6E6E"/>
              <w:bottom w:val="dashed" w:sz="4" w:space="0" w:color="BFBFBF"/>
              <w:right w:val="none" w:sz="4" w:space="0" w:color="6E6E6E"/>
            </w:tcBorders>
          </w:tcPr>
          <w:p w14:paraId="20C6BC93" w14:textId="77777777" w:rsidR="001A1C9C" w:rsidRDefault="00A509B9">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3D25F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6A1B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B92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412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B0DD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01E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329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C63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F33D7EF" w14:textId="77777777">
        <w:tc>
          <w:tcPr>
            <w:tcW w:w="5020" w:type="dxa"/>
            <w:tcBorders>
              <w:top w:val="dashed" w:sz="4" w:space="0" w:color="BFBFBF"/>
              <w:left w:val="none" w:sz="4" w:space="0" w:color="6E6E6E"/>
              <w:bottom w:val="dashed" w:sz="4" w:space="0" w:color="BFBFBF"/>
              <w:right w:val="none" w:sz="4" w:space="0" w:color="6E6E6E"/>
            </w:tcBorders>
          </w:tcPr>
          <w:p w14:paraId="47A3F0FE" w14:textId="77777777" w:rsidR="001A1C9C" w:rsidRDefault="00A509B9">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612CD7"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3BE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DF4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B8D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9DC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843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9F7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C3F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5DCBA5B" w14:textId="77777777">
        <w:tc>
          <w:tcPr>
            <w:tcW w:w="5020" w:type="dxa"/>
            <w:tcBorders>
              <w:top w:val="dashed" w:sz="4" w:space="0" w:color="BFBFBF"/>
              <w:left w:val="none" w:sz="4" w:space="0" w:color="6E6E6E"/>
              <w:bottom w:val="dashed" w:sz="4" w:space="0" w:color="BFBFBF"/>
              <w:right w:val="none" w:sz="4" w:space="0" w:color="6E6E6E"/>
            </w:tcBorders>
          </w:tcPr>
          <w:p w14:paraId="62EFD9AB" w14:textId="77777777" w:rsidR="001A1C9C" w:rsidRDefault="00A509B9">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7E59E7"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B22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8E0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B40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938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9ED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089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D0C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067BC51" w14:textId="77777777">
        <w:tc>
          <w:tcPr>
            <w:tcW w:w="5020" w:type="dxa"/>
            <w:tcBorders>
              <w:top w:val="dashed" w:sz="4" w:space="0" w:color="BFBFBF"/>
              <w:left w:val="none" w:sz="4" w:space="0" w:color="6E6E6E"/>
              <w:bottom w:val="dashed" w:sz="4" w:space="0" w:color="BFBFBF"/>
              <w:right w:val="none" w:sz="4" w:space="0" w:color="6E6E6E"/>
            </w:tcBorders>
          </w:tcPr>
          <w:p w14:paraId="5FE61604" w14:textId="77777777" w:rsidR="001A1C9C" w:rsidRDefault="00A509B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E772F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591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F95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EE8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93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23A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887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87F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A924860" w14:textId="77777777">
        <w:tc>
          <w:tcPr>
            <w:tcW w:w="5020" w:type="dxa"/>
            <w:tcBorders>
              <w:top w:val="dashed" w:sz="4" w:space="0" w:color="BFBFBF"/>
              <w:left w:val="none" w:sz="4" w:space="0" w:color="6E6E6E"/>
              <w:bottom w:val="dashed" w:sz="4" w:space="0" w:color="BFBFBF"/>
              <w:right w:val="none" w:sz="4" w:space="0" w:color="6E6E6E"/>
            </w:tcBorders>
          </w:tcPr>
          <w:p w14:paraId="36B04D3D" w14:textId="77777777" w:rsidR="001A1C9C" w:rsidRDefault="00A509B9">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8FE08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337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64A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11C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930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381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F8E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E27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71B3250" w14:textId="77777777">
        <w:tc>
          <w:tcPr>
            <w:tcW w:w="5020" w:type="dxa"/>
            <w:tcBorders>
              <w:top w:val="dashed" w:sz="4" w:space="0" w:color="BFBFBF"/>
              <w:left w:val="none" w:sz="4" w:space="0" w:color="6E6E6E"/>
              <w:bottom w:val="dashed" w:sz="4" w:space="0" w:color="BFBFBF"/>
              <w:right w:val="none" w:sz="4" w:space="0" w:color="6E6E6E"/>
            </w:tcBorders>
          </w:tcPr>
          <w:p w14:paraId="18EF4D7D" w14:textId="77777777" w:rsidR="001A1C9C" w:rsidRDefault="00A509B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7C7A3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817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0C5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5CB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918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BE1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ED2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99D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1CC29AB" w14:textId="77777777">
        <w:tc>
          <w:tcPr>
            <w:tcW w:w="5020" w:type="dxa"/>
            <w:tcBorders>
              <w:top w:val="dashed" w:sz="4" w:space="0" w:color="BFBFBF"/>
              <w:left w:val="none" w:sz="4" w:space="0" w:color="6E6E6E"/>
              <w:bottom w:val="dashed" w:sz="4" w:space="0" w:color="BFBFBF"/>
              <w:right w:val="none" w:sz="4" w:space="0" w:color="6E6E6E"/>
            </w:tcBorders>
          </w:tcPr>
          <w:p w14:paraId="2965F30B" w14:textId="77777777" w:rsidR="001A1C9C" w:rsidRDefault="00A509B9">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29A78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477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C29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C590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152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F23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929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2D1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D3D8759" w14:textId="77777777">
        <w:tc>
          <w:tcPr>
            <w:tcW w:w="5020" w:type="dxa"/>
            <w:tcBorders>
              <w:top w:val="dashed" w:sz="4" w:space="0" w:color="BFBFBF"/>
              <w:left w:val="none" w:sz="4" w:space="0" w:color="6E6E6E"/>
              <w:bottom w:val="dashed" w:sz="4" w:space="0" w:color="BFBFBF"/>
              <w:right w:val="none" w:sz="4" w:space="0" w:color="6E6E6E"/>
            </w:tcBorders>
          </w:tcPr>
          <w:p w14:paraId="00675C31" w14:textId="77777777" w:rsidR="001A1C9C" w:rsidRDefault="00A509B9">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4879D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66C1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BD4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DE1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63C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F5C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C9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724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A7C7910" w14:textId="77777777">
        <w:tc>
          <w:tcPr>
            <w:tcW w:w="5020" w:type="dxa"/>
            <w:tcBorders>
              <w:top w:val="dashed" w:sz="4" w:space="0" w:color="BFBFBF"/>
              <w:left w:val="none" w:sz="4" w:space="0" w:color="6E6E6E"/>
              <w:bottom w:val="dashed" w:sz="4" w:space="0" w:color="BFBFBF"/>
              <w:right w:val="none" w:sz="4" w:space="0" w:color="6E6E6E"/>
            </w:tcBorders>
          </w:tcPr>
          <w:p w14:paraId="6C7E49DB" w14:textId="77777777" w:rsidR="001A1C9C" w:rsidRDefault="00A509B9">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E43F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70F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74F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F0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6DF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C8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040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788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83A2745" w14:textId="77777777">
        <w:tc>
          <w:tcPr>
            <w:tcW w:w="5020" w:type="dxa"/>
            <w:tcBorders>
              <w:top w:val="dashed" w:sz="4" w:space="0" w:color="BFBFBF"/>
              <w:left w:val="none" w:sz="4" w:space="0" w:color="6E6E6E"/>
              <w:bottom w:val="dashed" w:sz="4" w:space="0" w:color="BFBFBF"/>
              <w:right w:val="none" w:sz="4" w:space="0" w:color="6E6E6E"/>
            </w:tcBorders>
          </w:tcPr>
          <w:p w14:paraId="043D2B5D" w14:textId="77777777" w:rsidR="001A1C9C" w:rsidRDefault="00A509B9">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B54C6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E48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E1B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2A4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9EF3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C96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45A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7A8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1F22E6D" w14:textId="77777777">
        <w:tc>
          <w:tcPr>
            <w:tcW w:w="5020" w:type="dxa"/>
            <w:tcBorders>
              <w:top w:val="dashed" w:sz="4" w:space="0" w:color="BFBFBF"/>
              <w:left w:val="none" w:sz="4" w:space="0" w:color="6E6E6E"/>
              <w:bottom w:val="none" w:sz="4" w:space="0" w:color="BFBFBF"/>
              <w:right w:val="none" w:sz="4" w:space="0" w:color="6E6E6E"/>
            </w:tcBorders>
          </w:tcPr>
          <w:p w14:paraId="5A014BB8" w14:textId="77777777" w:rsidR="001A1C9C" w:rsidRDefault="00A509B9">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C2C0E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A5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9B6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D74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60E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B0B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3F6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AFE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2EBC8AA" w14:textId="77777777" w:rsidR="001A1C9C" w:rsidRDefault="00A509B9">
      <w:pPr>
        <w:pStyle w:val="ProductList-Offering1SubSection"/>
        <w:outlineLvl w:val="3"/>
      </w:pPr>
      <w:bookmarkStart w:id="231" w:name="_Sec761"/>
      <w:r>
        <w:t>2. Podmínky produktu</w:t>
      </w:r>
      <w:bookmarkEnd w:id="231"/>
    </w:p>
    <w:tbl>
      <w:tblPr>
        <w:tblStyle w:val="PURTable"/>
        <w:tblW w:w="0" w:type="dxa"/>
        <w:tblLook w:val="04A0" w:firstRow="1" w:lastRow="0" w:firstColumn="1" w:lastColumn="0" w:noHBand="0" w:noVBand="1"/>
      </w:tblPr>
      <w:tblGrid>
        <w:gridCol w:w="3583"/>
        <w:gridCol w:w="3607"/>
        <w:gridCol w:w="3600"/>
      </w:tblGrid>
      <w:tr w:rsidR="001A1C9C" w14:paraId="10F7A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DFD06"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08BCB"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8DFE8EE"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4693D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419F"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35734E0"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2D1F" w14:textId="77777777" w:rsidR="001A1C9C" w:rsidRDefault="00A509B9">
            <w:pPr>
              <w:pStyle w:val="ProductList-TableBody"/>
            </w:pPr>
            <w:r>
              <w:rPr>
                <w:color w:val="404040"/>
              </w:rPr>
              <w:t>Propagační akce: Není relevantní</w:t>
            </w:r>
          </w:p>
        </w:tc>
      </w:tr>
      <w:tr w:rsidR="001A1C9C" w14:paraId="1876C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25CF"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7A8336B"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AC952B4"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1A1C9C" w14:paraId="33D28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EE6A"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B332DC7"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F9E6" w14:textId="77777777" w:rsidR="001A1C9C" w:rsidRDefault="001A1C9C">
            <w:pPr>
              <w:pStyle w:val="ProductList-TableBody"/>
            </w:pPr>
          </w:p>
        </w:tc>
      </w:tr>
    </w:tbl>
    <w:p w14:paraId="2FAEA2F9" w14:textId="77777777" w:rsidR="001A1C9C" w:rsidRDefault="001A1C9C">
      <w:pPr>
        <w:pStyle w:val="ProductList-Body"/>
      </w:pPr>
    </w:p>
    <w:p w14:paraId="59AEE6D9" w14:textId="77777777" w:rsidR="001A1C9C" w:rsidRDefault="00A509B9">
      <w:pPr>
        <w:pStyle w:val="ProductList-ClauseHeading"/>
        <w:outlineLvl w:val="4"/>
      </w:pPr>
      <w:r>
        <w:t>2.1 Operations Management and Security</w:t>
      </w:r>
    </w:p>
    <w:p w14:paraId="25DAFC1C" w14:textId="77777777" w:rsidR="001A1C9C" w:rsidRDefault="00A509B9">
      <w:pPr>
        <w:pStyle w:val="ProductList-SubClauseHeading"/>
        <w:outlineLvl w:val="5"/>
      </w:pPr>
      <w:r>
        <w:t>2.1.1 Licence na odběr doplňku</w:t>
      </w:r>
    </w:p>
    <w:p w14:paraId="5D067983" w14:textId="77777777" w:rsidR="001A1C9C" w:rsidRDefault="00A509B9">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42"/>
        <w:gridCol w:w="4538"/>
        <w:gridCol w:w="1450"/>
      </w:tblGrid>
      <w:tr w:rsidR="001A1C9C" w14:paraId="7A0936F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C709165" w14:textId="77777777" w:rsidR="001A1C9C" w:rsidRDefault="00A509B9">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586C4BA" w14:textId="77777777" w:rsidR="001A1C9C" w:rsidRDefault="00A509B9">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360921" w14:textId="77777777" w:rsidR="001A1C9C" w:rsidRDefault="00A509B9">
            <w:pPr>
              <w:pStyle w:val="ProductList-TableBody"/>
            </w:pPr>
            <w:r>
              <w:rPr>
                <w:color w:val="FFFFFF"/>
              </w:rPr>
              <w:t>Povolené množství</w:t>
            </w:r>
          </w:p>
        </w:tc>
      </w:tr>
      <w:tr w:rsidR="001A1C9C" w14:paraId="3AD390DA" w14:textId="77777777">
        <w:tc>
          <w:tcPr>
            <w:tcW w:w="5140" w:type="dxa"/>
            <w:tcBorders>
              <w:top w:val="single" w:sz="4" w:space="0" w:color="6E6E6E"/>
              <w:left w:val="single" w:sz="4" w:space="0" w:color="6E6E6E"/>
              <w:bottom w:val="single" w:sz="4" w:space="0" w:color="6E6E6E"/>
              <w:right w:val="single" w:sz="4" w:space="0" w:color="6E6E6E"/>
            </w:tcBorders>
          </w:tcPr>
          <w:p w14:paraId="4E8E84DC" w14:textId="77777777" w:rsidR="001A1C9C" w:rsidRDefault="00A509B9">
            <w:pPr>
              <w:pStyle w:val="ProductList-TableBody"/>
            </w:pPr>
            <w:r>
              <w:t xml:space="preserve">Core Infrastructure Server Suite Standard (sady 2 jádrových licencí) </w:t>
            </w:r>
          </w:p>
          <w:p w14:paraId="4C8BD1C0" w14:textId="77777777" w:rsidR="001A1C9C" w:rsidRDefault="00A509B9">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2AFA86D2" w14:textId="77777777" w:rsidR="001A1C9C" w:rsidRDefault="00A509B9">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812F87C" w14:textId="77777777" w:rsidR="001A1C9C" w:rsidRDefault="00A509B9">
            <w:pPr>
              <w:pStyle w:val="ProductList-TableBody"/>
              <w:jc w:val="center"/>
            </w:pPr>
            <w:r>
              <w:t>1/4</w:t>
            </w:r>
            <w:r>
              <w:rPr>
                <w:i/>
                <w:vertAlign w:val="superscript"/>
              </w:rPr>
              <w:t>2</w:t>
            </w:r>
          </w:p>
        </w:tc>
      </w:tr>
      <w:tr w:rsidR="001A1C9C" w14:paraId="18A94BB7" w14:textId="77777777">
        <w:tc>
          <w:tcPr>
            <w:tcW w:w="5140" w:type="dxa"/>
            <w:tcBorders>
              <w:top w:val="single" w:sz="4" w:space="0" w:color="6E6E6E"/>
              <w:left w:val="single" w:sz="4" w:space="0" w:color="6E6E6E"/>
              <w:bottom w:val="single" w:sz="4" w:space="0" w:color="6E6E6E"/>
              <w:right w:val="single" w:sz="4" w:space="0" w:color="6E6E6E"/>
            </w:tcBorders>
          </w:tcPr>
          <w:p w14:paraId="6168D2EF" w14:textId="77777777" w:rsidR="001A1C9C" w:rsidRDefault="00A509B9">
            <w:pPr>
              <w:pStyle w:val="ProductList-TableBody"/>
            </w:pPr>
            <w:r>
              <w:t xml:space="preserve">Core Infrastructure Server Suite Datacenter (sady 2 jádrových licencí) </w:t>
            </w:r>
          </w:p>
          <w:p w14:paraId="0D710F91" w14:textId="77777777" w:rsidR="001A1C9C" w:rsidRDefault="00A509B9">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456EE100" w14:textId="77777777" w:rsidR="001A1C9C" w:rsidRDefault="00A509B9">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9BAA719" w14:textId="77777777" w:rsidR="001A1C9C" w:rsidRDefault="00A509B9">
            <w:pPr>
              <w:pStyle w:val="ProductList-TableBody"/>
              <w:jc w:val="center"/>
            </w:pPr>
            <w:r>
              <w:t>1</w:t>
            </w:r>
          </w:p>
        </w:tc>
      </w:tr>
      <w:tr w:rsidR="001A1C9C" w14:paraId="75975A39" w14:textId="77777777">
        <w:tc>
          <w:tcPr>
            <w:tcW w:w="5140" w:type="dxa"/>
            <w:tcBorders>
              <w:top w:val="single" w:sz="4" w:space="0" w:color="6E6E6E"/>
              <w:left w:val="single" w:sz="4" w:space="0" w:color="6E6E6E"/>
              <w:bottom w:val="single" w:sz="4" w:space="0" w:color="6E6E6E"/>
              <w:right w:val="single" w:sz="4" w:space="0" w:color="6E6E6E"/>
            </w:tcBorders>
          </w:tcPr>
          <w:p w14:paraId="31CA78F5" w14:textId="77777777" w:rsidR="001A1C9C" w:rsidRDefault="00A509B9">
            <w:pPr>
              <w:pStyle w:val="ProductList-TableBody"/>
            </w:pPr>
            <w:r>
              <w:t>Core Infrastructure Server Suite Standard (2 procesory)</w:t>
            </w:r>
          </w:p>
          <w:p w14:paraId="3F8F21CD" w14:textId="77777777" w:rsidR="001A1C9C" w:rsidRDefault="00A509B9">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7110844B" w14:textId="77777777" w:rsidR="001A1C9C" w:rsidRDefault="00A509B9">
            <w:pPr>
              <w:pStyle w:val="ProductList-TableBody"/>
            </w:pPr>
            <w:r>
              <w:t>Doplněk Operations Management and Security E1</w:t>
            </w:r>
          </w:p>
          <w:p w14:paraId="21B034BF" w14:textId="77777777" w:rsidR="001A1C9C" w:rsidRDefault="00A509B9">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FE454D5" w14:textId="77777777" w:rsidR="001A1C9C" w:rsidRDefault="00A509B9">
            <w:pPr>
              <w:pStyle w:val="ProductList-TableBody"/>
              <w:jc w:val="center"/>
            </w:pPr>
            <w:r>
              <w:t>2</w:t>
            </w:r>
          </w:p>
        </w:tc>
      </w:tr>
      <w:tr w:rsidR="001A1C9C" w14:paraId="78026EF4" w14:textId="77777777">
        <w:tc>
          <w:tcPr>
            <w:tcW w:w="5140" w:type="dxa"/>
            <w:tcBorders>
              <w:top w:val="single" w:sz="4" w:space="0" w:color="6E6E6E"/>
              <w:left w:val="single" w:sz="4" w:space="0" w:color="6E6E6E"/>
              <w:bottom w:val="single" w:sz="4" w:space="0" w:color="6E6E6E"/>
              <w:right w:val="single" w:sz="4" w:space="0" w:color="6E6E6E"/>
            </w:tcBorders>
          </w:tcPr>
          <w:p w14:paraId="4A6D3DCF" w14:textId="77777777" w:rsidR="001A1C9C" w:rsidRDefault="00A509B9">
            <w:pPr>
              <w:pStyle w:val="ProductList-TableBody"/>
            </w:pPr>
            <w:r>
              <w:t>Core Infrastructure Server Suite Datacenter (2 procesory)</w:t>
            </w:r>
          </w:p>
          <w:p w14:paraId="5BE906D7" w14:textId="77777777" w:rsidR="001A1C9C" w:rsidRDefault="00A509B9">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15B83B60" w14:textId="77777777" w:rsidR="001A1C9C" w:rsidRDefault="00A509B9">
            <w:pPr>
              <w:pStyle w:val="ProductList-TableBody"/>
            </w:pPr>
            <w:r>
              <w:t>Doplněk Operations Management and Security E1</w:t>
            </w:r>
          </w:p>
          <w:p w14:paraId="57CAA079" w14:textId="77777777" w:rsidR="001A1C9C" w:rsidRDefault="00A509B9">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37B308E" w14:textId="77777777" w:rsidR="001A1C9C" w:rsidRDefault="00A509B9">
            <w:pPr>
              <w:pStyle w:val="ProductList-TableBody"/>
              <w:jc w:val="center"/>
            </w:pPr>
            <w:r>
              <w:t>8</w:t>
            </w:r>
          </w:p>
        </w:tc>
      </w:tr>
    </w:tbl>
    <w:p w14:paraId="10678FC3" w14:textId="77777777" w:rsidR="001A1C9C" w:rsidRDefault="00A509B9">
      <w:pPr>
        <w:pStyle w:val="ProductList-BodyIndented"/>
      </w:pPr>
      <w:r>
        <w:rPr>
          <w:i/>
          <w:vertAlign w:val="superscript"/>
        </w:rPr>
        <w:t>1</w:t>
      </w:r>
      <w:r>
        <w:rPr>
          <w:i/>
        </w:rPr>
        <w:t>Každá kvalifikující licence musí mít aktivní krytí SA.</w:t>
      </w:r>
    </w:p>
    <w:p w14:paraId="7002EEE6" w14:textId="77777777" w:rsidR="001A1C9C" w:rsidRDefault="00A509B9">
      <w:pPr>
        <w:pStyle w:val="ProductList-BodyIndented"/>
      </w:pPr>
      <w:r>
        <w:rPr>
          <w:i/>
          <w:vertAlign w:val="superscript"/>
        </w:rPr>
        <w:t>2</w:t>
      </w:r>
      <w:r>
        <w:rPr>
          <w:i/>
        </w:rPr>
        <w:t>Vyžaduje minimálně čtyři kvalifikující licence</w:t>
      </w:r>
    </w:p>
    <w:p w14:paraId="3B93DD33" w14:textId="77777777" w:rsidR="001A1C9C" w:rsidRDefault="001A1C9C">
      <w:pPr>
        <w:pStyle w:val="ProductList-BodyIndented"/>
      </w:pPr>
    </w:p>
    <w:p w14:paraId="3299B9E1" w14:textId="77777777" w:rsidR="001A1C9C" w:rsidRDefault="00A509B9">
      <w:pPr>
        <w:pStyle w:val="ProductList-SubClauseHeading"/>
        <w:outlineLvl w:val="5"/>
      </w:pPr>
      <w:r>
        <w:t>2.1.2 Licence na odběr doplňku zakoupené na základě jiné multilicenční smlouvy než kvalifikující licence</w:t>
      </w:r>
    </w:p>
    <w:p w14:paraId="4E7CCA19" w14:textId="77777777" w:rsidR="001A1C9C" w:rsidRDefault="00A509B9">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14:paraId="2462075C" w14:textId="77777777" w:rsidR="001A1C9C" w:rsidRDefault="001A1C9C">
      <w:pPr>
        <w:pStyle w:val="ProductList-BodyIndented"/>
      </w:pPr>
    </w:p>
    <w:p w14:paraId="5FC12BF0" w14:textId="77777777" w:rsidR="001A1C9C" w:rsidRDefault="00A509B9">
      <w:pPr>
        <w:pStyle w:val="ProductList-SubClauseHeading"/>
        <w:outlineLvl w:val="5"/>
      </w:pPr>
      <w:r>
        <w:t>2.1.3 Software Included with Operations Management and Security E1/E2</w:t>
      </w:r>
    </w:p>
    <w:p w14:paraId="10BF7606" w14:textId="77777777" w:rsidR="001A1C9C" w:rsidRDefault="00A509B9">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1A1C9C" w14:paraId="6B0DF3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C1F83DF" w14:textId="77777777" w:rsidR="001A1C9C" w:rsidRDefault="00A509B9">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0012C4A1" w14:textId="77777777" w:rsidR="001A1C9C" w:rsidRDefault="00A509B9">
            <w:pPr>
              <w:pStyle w:val="ProductList-TableBody"/>
            </w:pPr>
            <w:r>
              <w:rPr>
                <w:color w:val="FFFFFF"/>
              </w:rPr>
              <w:t>Zahrnutý software</w:t>
            </w:r>
          </w:p>
        </w:tc>
      </w:tr>
      <w:tr w:rsidR="001A1C9C" w14:paraId="38F242D2" w14:textId="77777777">
        <w:tc>
          <w:tcPr>
            <w:tcW w:w="6000" w:type="dxa"/>
            <w:tcBorders>
              <w:left w:val="single" w:sz="4" w:space="0" w:color="6E6E6E"/>
              <w:bottom w:val="single" w:sz="4" w:space="0" w:color="6E6E6E"/>
              <w:right w:val="single" w:sz="4" w:space="0" w:color="6E6E6E"/>
            </w:tcBorders>
          </w:tcPr>
          <w:p w14:paraId="1154E2F0" w14:textId="77777777" w:rsidR="001A1C9C" w:rsidRDefault="00A509B9">
            <w:pPr>
              <w:pStyle w:val="ProductList-TableBody"/>
            </w:pPr>
            <w:r>
              <w:t>Operations Management and Security E1</w:t>
            </w:r>
          </w:p>
          <w:p w14:paraId="0092C5B7" w14:textId="77777777" w:rsidR="001A1C9C" w:rsidRDefault="00A509B9">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14:paraId="19B7BD9F" w14:textId="77777777" w:rsidR="001A1C9C" w:rsidRDefault="00A509B9">
            <w:pPr>
              <w:pStyle w:val="ProductList-TableBody"/>
            </w:pPr>
            <w:r>
              <w:t>System Center Server Standard</w:t>
            </w:r>
          </w:p>
        </w:tc>
      </w:tr>
      <w:tr w:rsidR="001A1C9C" w14:paraId="5C85C130" w14:textId="77777777">
        <w:tc>
          <w:tcPr>
            <w:tcW w:w="6000" w:type="dxa"/>
            <w:tcBorders>
              <w:top w:val="single" w:sz="4" w:space="0" w:color="6E6E6E"/>
              <w:left w:val="single" w:sz="4" w:space="0" w:color="6E6E6E"/>
              <w:bottom w:val="single" w:sz="4" w:space="0" w:color="6E6E6E"/>
              <w:right w:val="single" w:sz="4" w:space="0" w:color="6E6E6E"/>
            </w:tcBorders>
          </w:tcPr>
          <w:p w14:paraId="40FA5143" w14:textId="77777777" w:rsidR="001A1C9C" w:rsidRDefault="00A509B9">
            <w:pPr>
              <w:pStyle w:val="ProductList-TableBody"/>
            </w:pPr>
            <w:r>
              <w:t>Operations Management and Security E2</w:t>
            </w:r>
          </w:p>
          <w:p w14:paraId="5E0C46C3" w14:textId="77777777" w:rsidR="001A1C9C" w:rsidRDefault="00A509B9">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14:paraId="1803955D" w14:textId="77777777" w:rsidR="001A1C9C" w:rsidRDefault="00A509B9">
            <w:pPr>
              <w:pStyle w:val="ProductList-TableBody"/>
            </w:pPr>
            <w:r>
              <w:t>System Center Server Standard</w:t>
            </w:r>
          </w:p>
        </w:tc>
      </w:tr>
      <w:tr w:rsidR="001A1C9C" w14:paraId="061E9099" w14:textId="77777777">
        <w:tc>
          <w:tcPr>
            <w:tcW w:w="6000" w:type="dxa"/>
            <w:tcBorders>
              <w:top w:val="single" w:sz="4" w:space="0" w:color="6E6E6E"/>
              <w:left w:val="single" w:sz="4" w:space="0" w:color="6E6E6E"/>
              <w:bottom w:val="single" w:sz="4" w:space="0" w:color="6E6E6E"/>
              <w:right w:val="single" w:sz="4" w:space="0" w:color="6E6E6E"/>
            </w:tcBorders>
          </w:tcPr>
          <w:p w14:paraId="12513551" w14:textId="77777777" w:rsidR="001A1C9C" w:rsidRDefault="00A509B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507726F6" w14:textId="77777777" w:rsidR="001A1C9C" w:rsidRDefault="00A509B9">
            <w:pPr>
              <w:pStyle w:val="ProductList-TableBody"/>
            </w:pPr>
            <w:r>
              <w:t>System Center Operation Manager</w:t>
            </w:r>
          </w:p>
        </w:tc>
      </w:tr>
      <w:tr w:rsidR="001A1C9C" w14:paraId="6D2DECD9" w14:textId="77777777">
        <w:tc>
          <w:tcPr>
            <w:tcW w:w="6000" w:type="dxa"/>
            <w:tcBorders>
              <w:top w:val="single" w:sz="4" w:space="0" w:color="6E6E6E"/>
              <w:left w:val="single" w:sz="4" w:space="0" w:color="6E6E6E"/>
              <w:bottom w:val="single" w:sz="4" w:space="0" w:color="6E6E6E"/>
              <w:right w:val="single" w:sz="4" w:space="0" w:color="6E6E6E"/>
            </w:tcBorders>
          </w:tcPr>
          <w:p w14:paraId="5D9E0044" w14:textId="77777777" w:rsidR="001A1C9C" w:rsidRDefault="00A509B9">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14:paraId="117D23DF" w14:textId="77777777" w:rsidR="001A1C9C" w:rsidRDefault="00A509B9">
            <w:pPr>
              <w:pStyle w:val="ProductList-TableBody"/>
            </w:pPr>
            <w:r>
              <w:t>System Center Configuration Manager</w:t>
            </w:r>
          </w:p>
          <w:p w14:paraId="08D5DC76" w14:textId="77777777" w:rsidR="001A1C9C" w:rsidRDefault="00A509B9">
            <w:pPr>
              <w:pStyle w:val="ProductList-TableBody"/>
            </w:pPr>
            <w:r>
              <w:t>System Center Orchestrator</w:t>
            </w:r>
          </w:p>
          <w:p w14:paraId="0F77420F" w14:textId="77777777" w:rsidR="001A1C9C" w:rsidRDefault="00A509B9">
            <w:pPr>
              <w:pStyle w:val="ProductList-TableBody"/>
            </w:pPr>
            <w:r>
              <w:t>System Center Service Manager</w:t>
            </w:r>
          </w:p>
        </w:tc>
      </w:tr>
      <w:tr w:rsidR="001A1C9C" w14:paraId="70EBA9B5" w14:textId="77777777">
        <w:tc>
          <w:tcPr>
            <w:tcW w:w="6000" w:type="dxa"/>
            <w:tcBorders>
              <w:top w:val="single" w:sz="4" w:space="0" w:color="6E6E6E"/>
              <w:left w:val="single" w:sz="4" w:space="0" w:color="6E6E6E"/>
              <w:bottom w:val="single" w:sz="4" w:space="0" w:color="6E6E6E"/>
              <w:right w:val="single" w:sz="4" w:space="0" w:color="6E6E6E"/>
            </w:tcBorders>
          </w:tcPr>
          <w:p w14:paraId="15E431E7" w14:textId="77777777" w:rsidR="001A1C9C" w:rsidRDefault="00A509B9">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14:paraId="6E5B2223" w14:textId="77777777" w:rsidR="001A1C9C" w:rsidRDefault="00A509B9">
            <w:pPr>
              <w:pStyle w:val="ProductList-TableBody"/>
            </w:pPr>
            <w:r>
              <w:t>System Center Data Protection Manager</w:t>
            </w:r>
          </w:p>
          <w:p w14:paraId="393993E6" w14:textId="77777777" w:rsidR="001A1C9C" w:rsidRDefault="00A509B9">
            <w:pPr>
              <w:pStyle w:val="ProductList-TableBody"/>
            </w:pPr>
            <w:r>
              <w:t>System Center Virtual Machine Manager</w:t>
            </w:r>
          </w:p>
        </w:tc>
      </w:tr>
    </w:tbl>
    <w:p w14:paraId="1BDA65B7" w14:textId="77777777" w:rsidR="001A1C9C" w:rsidRDefault="001A1C9C">
      <w:pPr>
        <w:pStyle w:val="ProductList-ClauseHeading"/>
        <w:outlineLvl w:val="4"/>
      </w:pPr>
    </w:p>
    <w:p w14:paraId="247CD2C2" w14:textId="77777777" w:rsidR="001A1C9C" w:rsidRDefault="00A509B9">
      <w:pPr>
        <w:pStyle w:val="ProductList-SubClauseHeading"/>
        <w:outlineLvl w:val="5"/>
      </w:pPr>
      <w:r>
        <w:t>2.1.4 Oprávnění k nákupu z krytí SA</w:t>
      </w:r>
    </w:p>
    <w:p w14:paraId="63AE1592" w14:textId="77777777" w:rsidR="001A1C9C" w:rsidRDefault="00A509B9">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899"/>
        <w:gridCol w:w="3994"/>
        <w:gridCol w:w="1537"/>
      </w:tblGrid>
      <w:tr w:rsidR="001A1C9C" w14:paraId="5379999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87E6B9D" w14:textId="77777777" w:rsidR="001A1C9C" w:rsidRDefault="00A509B9">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14:paraId="14F33D41" w14:textId="77777777" w:rsidR="001A1C9C" w:rsidRDefault="00A509B9">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14:paraId="5281AA93" w14:textId="77777777" w:rsidR="001A1C9C" w:rsidRDefault="00A509B9">
            <w:pPr>
              <w:pStyle w:val="ProductList-TableBody"/>
            </w:pPr>
            <w:r>
              <w:rPr>
                <w:color w:val="FFFFFF"/>
              </w:rPr>
              <w:t>Povolené množství</w:t>
            </w:r>
          </w:p>
        </w:tc>
      </w:tr>
      <w:tr w:rsidR="001A1C9C" w14:paraId="59178560" w14:textId="77777777">
        <w:tc>
          <w:tcPr>
            <w:tcW w:w="5760" w:type="dxa"/>
            <w:tcBorders>
              <w:left w:val="single" w:sz="4" w:space="0" w:color="6E6E6E"/>
              <w:bottom w:val="single" w:sz="4" w:space="0" w:color="6E6E6E"/>
              <w:right w:val="single" w:sz="4" w:space="0" w:color="6E6E6E"/>
            </w:tcBorders>
          </w:tcPr>
          <w:p w14:paraId="7B0583E0" w14:textId="77777777" w:rsidR="001A1C9C" w:rsidRDefault="00A509B9">
            <w:pPr>
              <w:pStyle w:val="ProductList-TableBody"/>
            </w:pPr>
            <w:r>
              <w:t xml:space="preserve">Core Infrastructure Server Suite Standard (sady 2 jádrových licencí) </w:t>
            </w:r>
          </w:p>
          <w:p w14:paraId="1DA122A9" w14:textId="77777777" w:rsidR="001A1C9C" w:rsidRDefault="00A509B9">
            <w:pPr>
              <w:pStyle w:val="ProductList-TableBody"/>
            </w:pPr>
            <w:r>
              <w:t xml:space="preserve">System Center Standard (sady 2 jádrových licencí) </w:t>
            </w:r>
          </w:p>
        </w:tc>
        <w:tc>
          <w:tcPr>
            <w:tcW w:w="4660" w:type="dxa"/>
            <w:tcBorders>
              <w:left w:val="single" w:sz="4" w:space="0" w:color="6E6E6E"/>
              <w:bottom w:val="single" w:sz="4" w:space="0" w:color="6E6E6E"/>
              <w:right w:val="single" w:sz="4" w:space="0" w:color="6E6E6E"/>
            </w:tcBorders>
          </w:tcPr>
          <w:p w14:paraId="49BB71A7" w14:textId="77777777" w:rsidR="001A1C9C" w:rsidRDefault="00A509B9">
            <w:pPr>
              <w:pStyle w:val="ProductList-TableBody"/>
            </w:pPr>
            <w:r>
              <w:t>Operations Management and Security E1 z krytí SA</w:t>
            </w:r>
          </w:p>
          <w:p w14:paraId="3703FFB7" w14:textId="77777777" w:rsidR="001A1C9C" w:rsidRDefault="00A509B9">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14:paraId="2F75E679" w14:textId="77777777" w:rsidR="001A1C9C" w:rsidRDefault="00A509B9">
            <w:pPr>
              <w:pStyle w:val="ProductList-TableBody"/>
              <w:jc w:val="center"/>
            </w:pPr>
            <w:r>
              <w:t>1/4</w:t>
            </w:r>
            <w:r>
              <w:rPr>
                <w:i/>
                <w:vertAlign w:val="superscript"/>
              </w:rPr>
              <w:t>1</w:t>
            </w:r>
          </w:p>
        </w:tc>
      </w:tr>
      <w:tr w:rsidR="001A1C9C" w14:paraId="4EE19476" w14:textId="77777777">
        <w:tc>
          <w:tcPr>
            <w:tcW w:w="5760" w:type="dxa"/>
            <w:tcBorders>
              <w:top w:val="single" w:sz="4" w:space="0" w:color="6E6E6E"/>
              <w:left w:val="single" w:sz="4" w:space="0" w:color="6E6E6E"/>
              <w:bottom w:val="single" w:sz="4" w:space="0" w:color="6E6E6E"/>
              <w:right w:val="single" w:sz="4" w:space="0" w:color="6E6E6E"/>
            </w:tcBorders>
          </w:tcPr>
          <w:p w14:paraId="76649069" w14:textId="77777777" w:rsidR="001A1C9C" w:rsidRDefault="00A509B9">
            <w:pPr>
              <w:pStyle w:val="ProductList-TableBody"/>
            </w:pPr>
            <w:r>
              <w:t xml:space="preserve">Core Infrastructure Server Suite Datacenter (sady 2 jádrových licencí) </w:t>
            </w:r>
          </w:p>
          <w:p w14:paraId="0B04F280" w14:textId="77777777" w:rsidR="001A1C9C" w:rsidRDefault="00A509B9">
            <w:pPr>
              <w:pStyle w:val="ProductList-TableBody"/>
            </w:pPr>
            <w:r>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14:paraId="57D7D0C5" w14:textId="77777777" w:rsidR="001A1C9C" w:rsidRDefault="00A509B9">
            <w:pPr>
              <w:pStyle w:val="ProductList-TableBody"/>
            </w:pPr>
            <w:r>
              <w:t>Operations Management and Security E1 z krytí SA</w:t>
            </w:r>
          </w:p>
          <w:p w14:paraId="0D70FF38" w14:textId="77777777" w:rsidR="001A1C9C" w:rsidRDefault="00A509B9">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42FBBF2A" w14:textId="77777777" w:rsidR="001A1C9C" w:rsidRDefault="00A509B9">
            <w:pPr>
              <w:pStyle w:val="ProductList-TableBody"/>
              <w:jc w:val="center"/>
            </w:pPr>
            <w:r>
              <w:t>1</w:t>
            </w:r>
          </w:p>
        </w:tc>
      </w:tr>
      <w:tr w:rsidR="001A1C9C" w14:paraId="13CA7C40" w14:textId="77777777">
        <w:tc>
          <w:tcPr>
            <w:tcW w:w="5760" w:type="dxa"/>
            <w:tcBorders>
              <w:top w:val="single" w:sz="4" w:space="0" w:color="6E6E6E"/>
              <w:left w:val="single" w:sz="4" w:space="0" w:color="6E6E6E"/>
              <w:bottom w:val="single" w:sz="4" w:space="0" w:color="6E6E6E"/>
              <w:right w:val="single" w:sz="4" w:space="0" w:color="6E6E6E"/>
            </w:tcBorders>
          </w:tcPr>
          <w:p w14:paraId="3F09436A" w14:textId="77777777" w:rsidR="001A1C9C" w:rsidRDefault="00A509B9">
            <w:pPr>
              <w:pStyle w:val="ProductList-TableBody"/>
            </w:pPr>
            <w:r>
              <w:t>Core Infrastructure Server Suite Standard (2 procesory)</w:t>
            </w:r>
          </w:p>
          <w:p w14:paraId="616C1D76" w14:textId="77777777" w:rsidR="001A1C9C" w:rsidRDefault="00A509B9">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0BB31D8C" w14:textId="77777777" w:rsidR="001A1C9C" w:rsidRDefault="00A509B9">
            <w:pPr>
              <w:pStyle w:val="ProductList-TableBody"/>
            </w:pPr>
            <w:r>
              <w:t>Operations Management and Security E1 z krytí SA</w:t>
            </w:r>
          </w:p>
          <w:p w14:paraId="718149FD" w14:textId="77777777" w:rsidR="001A1C9C" w:rsidRDefault="00A509B9">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08006FB7" w14:textId="77777777" w:rsidR="001A1C9C" w:rsidRDefault="00A509B9">
            <w:pPr>
              <w:pStyle w:val="ProductList-TableBody"/>
              <w:jc w:val="center"/>
            </w:pPr>
            <w:r>
              <w:t>2</w:t>
            </w:r>
          </w:p>
        </w:tc>
      </w:tr>
      <w:tr w:rsidR="001A1C9C" w14:paraId="2B556553" w14:textId="77777777">
        <w:tc>
          <w:tcPr>
            <w:tcW w:w="5760" w:type="dxa"/>
            <w:tcBorders>
              <w:top w:val="single" w:sz="4" w:space="0" w:color="6E6E6E"/>
              <w:left w:val="single" w:sz="4" w:space="0" w:color="6E6E6E"/>
              <w:bottom w:val="single" w:sz="4" w:space="0" w:color="6E6E6E"/>
              <w:right w:val="single" w:sz="4" w:space="0" w:color="6E6E6E"/>
            </w:tcBorders>
          </w:tcPr>
          <w:p w14:paraId="5A0D62A3" w14:textId="77777777" w:rsidR="001A1C9C" w:rsidRDefault="00A509B9">
            <w:pPr>
              <w:pStyle w:val="ProductList-TableBody"/>
            </w:pPr>
            <w:r>
              <w:t>Core Infrastructure Server Suite Datacenter (2 procesory)</w:t>
            </w:r>
          </w:p>
          <w:p w14:paraId="4E8DFAAE" w14:textId="77777777" w:rsidR="001A1C9C" w:rsidRDefault="00A509B9">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37D6BB87" w14:textId="77777777" w:rsidR="001A1C9C" w:rsidRDefault="00A509B9">
            <w:pPr>
              <w:pStyle w:val="ProductList-TableBody"/>
            </w:pPr>
            <w:r>
              <w:t>Operations Management and Security E1 z krytí SA</w:t>
            </w:r>
          </w:p>
          <w:p w14:paraId="43E50D79" w14:textId="77777777" w:rsidR="001A1C9C" w:rsidRDefault="00A509B9">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4542B638" w14:textId="77777777" w:rsidR="001A1C9C" w:rsidRDefault="00A509B9">
            <w:pPr>
              <w:pStyle w:val="ProductList-TableBody"/>
              <w:jc w:val="center"/>
            </w:pPr>
            <w:r>
              <w:t>8</w:t>
            </w:r>
          </w:p>
        </w:tc>
      </w:tr>
    </w:tbl>
    <w:p w14:paraId="061CF8F9" w14:textId="77777777" w:rsidR="001A1C9C" w:rsidRDefault="00A509B9">
      <w:pPr>
        <w:pStyle w:val="ProductList-BodyIndented"/>
      </w:pPr>
      <w:r>
        <w:rPr>
          <w:i/>
          <w:vertAlign w:val="superscript"/>
        </w:rPr>
        <w:t>1</w:t>
      </w:r>
      <w:r>
        <w:rPr>
          <w:i/>
        </w:rPr>
        <w:t>Vyžaduje minimálně čtyři kvalifikující licence</w:t>
      </w:r>
    </w:p>
    <w:p w14:paraId="20881770" w14:textId="77777777" w:rsidR="001A1C9C" w:rsidRDefault="001A1C9C">
      <w:pPr>
        <w:pStyle w:val="ProductList-BodyIndented"/>
      </w:pPr>
    </w:p>
    <w:p w14:paraId="1FF7F942" w14:textId="77777777" w:rsidR="001A1C9C" w:rsidRDefault="00A509B9">
      <w:pPr>
        <w:pStyle w:val="ProductList-ClauseHeading"/>
        <w:outlineLvl w:val="4"/>
      </w:pPr>
      <w:r>
        <w:t>2.2 Plán pro službu Microsoft Azure Stack</w:t>
      </w:r>
    </w:p>
    <w:p w14:paraId="07221D17" w14:textId="77777777" w:rsidR="001A1C9C" w:rsidRDefault="00A509B9">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2C2B31A" w14:textId="77777777" w:rsidR="001A1C9C" w:rsidRDefault="001A1C9C">
      <w:pPr>
        <w:pStyle w:val="ProductList-Body"/>
      </w:pPr>
    </w:p>
    <w:p w14:paraId="425DCBAE" w14:textId="77777777" w:rsidR="001A1C9C" w:rsidRDefault="00A509B9">
      <w:pPr>
        <w:pStyle w:val="ProductList-ClauseHeading"/>
        <w:outlineLvl w:val="4"/>
      </w:pPr>
      <w:r>
        <w:t>2.3 Nabídky plánu pro službu Microsoft Azure StorSimple</w:t>
      </w:r>
    </w:p>
    <w:p w14:paraId="235BA6E2" w14:textId="77777777" w:rsidR="001A1C9C" w:rsidRDefault="00A509B9">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0E1DE952"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C872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CB1A0"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72AF3D9" w14:textId="77777777" w:rsidR="001A1C9C" w:rsidRDefault="001A1C9C">
      <w:pPr>
        <w:pStyle w:val="ProductList-Body"/>
      </w:pPr>
    </w:p>
    <w:p w14:paraId="25D9C07F" w14:textId="77777777" w:rsidR="001A1C9C" w:rsidRDefault="00A509B9">
      <w:pPr>
        <w:pStyle w:val="ProductList-Offering2HeadingNoBorder"/>
        <w:outlineLvl w:val="2"/>
      </w:pPr>
      <w:bookmarkStart w:id="232" w:name="_Sec1198"/>
      <w:r>
        <w:t>Microsoft Azure Support Plans</w:t>
      </w:r>
      <w:bookmarkEnd w:id="232"/>
      <w:r>
        <w:fldChar w:fldCharType="begin"/>
      </w:r>
      <w:r>
        <w:instrText xml:space="preserve"> TC "</w:instrText>
      </w:r>
      <w:bookmarkStart w:id="233" w:name="_Toc486088526"/>
      <w:r>
        <w:instrText>Microsoft Azure Support Plans</w:instrText>
      </w:r>
      <w:bookmarkEnd w:id="233"/>
      <w:r>
        <w:instrText>" \l 3</w:instrText>
      </w:r>
      <w:r>
        <w:fldChar w:fldCharType="end"/>
      </w:r>
    </w:p>
    <w:p w14:paraId="2DBA9ADC" w14:textId="77777777" w:rsidR="001A1C9C" w:rsidRDefault="00A509B9">
      <w:pPr>
        <w:pStyle w:val="ProductList-Offering1SubSection"/>
        <w:outlineLvl w:val="3"/>
      </w:pPr>
      <w:bookmarkStart w:id="234" w:name="_Sec1200"/>
      <w:r>
        <w:t>1. Dostupnost programu</w:t>
      </w:r>
      <w:bookmarkEnd w:id="234"/>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1A1C9C" w14:paraId="20BAA4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D3B1C7"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658008D"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9F260"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3F57C"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D811E"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F4B63"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C1FF4"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2D1BF"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55AD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A929F9B" w14:textId="77777777">
        <w:tc>
          <w:tcPr>
            <w:tcW w:w="5020" w:type="dxa"/>
            <w:tcBorders>
              <w:top w:val="single" w:sz="6" w:space="0" w:color="FFFFFF"/>
              <w:left w:val="none" w:sz="4" w:space="0" w:color="6E6E6E"/>
              <w:bottom w:val="dashed" w:sz="4" w:space="0" w:color="BFBFBF"/>
              <w:right w:val="none" w:sz="4" w:space="0" w:color="6E6E6E"/>
            </w:tcBorders>
          </w:tcPr>
          <w:p w14:paraId="3341C308" w14:textId="77777777" w:rsidR="001A1C9C" w:rsidRDefault="00A509B9">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E3EBE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39F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76F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EC4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33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DDD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1E1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B0A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4F23321" w14:textId="77777777">
        <w:tc>
          <w:tcPr>
            <w:tcW w:w="5020" w:type="dxa"/>
            <w:tcBorders>
              <w:top w:val="dashed" w:sz="4" w:space="0" w:color="BFBFBF"/>
              <w:left w:val="none" w:sz="4" w:space="0" w:color="6E6E6E"/>
              <w:bottom w:val="dashed" w:sz="4" w:space="0" w:color="BFBFBF"/>
              <w:right w:val="none" w:sz="4" w:space="0" w:color="6E6E6E"/>
            </w:tcBorders>
          </w:tcPr>
          <w:p w14:paraId="1601F772" w14:textId="77777777" w:rsidR="001A1C9C" w:rsidRDefault="00A509B9">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7E86B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CE9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26B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D6C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AFD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6D8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AF6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063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510AB73" w14:textId="77777777">
        <w:tc>
          <w:tcPr>
            <w:tcW w:w="5020" w:type="dxa"/>
            <w:tcBorders>
              <w:top w:val="dashed" w:sz="4" w:space="0" w:color="BFBFBF"/>
              <w:left w:val="none" w:sz="4" w:space="0" w:color="6E6E6E"/>
              <w:bottom w:val="dashed" w:sz="4" w:space="0" w:color="BFBFBF"/>
              <w:right w:val="none" w:sz="4" w:space="0" w:color="6E6E6E"/>
            </w:tcBorders>
          </w:tcPr>
          <w:p w14:paraId="0AA07513" w14:textId="77777777" w:rsidR="001A1C9C" w:rsidRDefault="00A509B9">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B8059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215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A66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B16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C38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658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16A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F55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D256F80" w14:textId="77777777">
        <w:tc>
          <w:tcPr>
            <w:tcW w:w="5020" w:type="dxa"/>
            <w:tcBorders>
              <w:top w:val="dashed" w:sz="4" w:space="0" w:color="BFBFBF"/>
              <w:left w:val="none" w:sz="4" w:space="0" w:color="6E6E6E"/>
              <w:bottom w:val="dashed" w:sz="4" w:space="0" w:color="BFBFBF"/>
              <w:right w:val="none" w:sz="4" w:space="0" w:color="6E6E6E"/>
            </w:tcBorders>
          </w:tcPr>
          <w:p w14:paraId="1B8E6399" w14:textId="77777777" w:rsidR="001A1C9C" w:rsidRDefault="00A509B9">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8FB2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9C1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F59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F27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2405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B25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477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58E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A61B930" w14:textId="77777777">
        <w:tc>
          <w:tcPr>
            <w:tcW w:w="5020" w:type="dxa"/>
            <w:tcBorders>
              <w:top w:val="dashed" w:sz="4" w:space="0" w:color="BFBFBF"/>
              <w:left w:val="none" w:sz="4" w:space="0" w:color="6E6E6E"/>
              <w:bottom w:val="none" w:sz="4" w:space="0" w:color="BFBFBF"/>
              <w:right w:val="none" w:sz="4" w:space="0" w:color="6E6E6E"/>
            </w:tcBorders>
          </w:tcPr>
          <w:p w14:paraId="20337185" w14:textId="77777777" w:rsidR="001A1C9C" w:rsidRDefault="00A509B9">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096C41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CEB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225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F6E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700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B4D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C48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EEE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20A3E07" w14:textId="77777777" w:rsidR="001A1C9C" w:rsidRDefault="001A1C9C">
      <w:pPr>
        <w:pStyle w:val="ProductList-Body"/>
      </w:pPr>
    </w:p>
    <w:p w14:paraId="6DFA7958" w14:textId="77777777" w:rsidR="001A1C9C" w:rsidRDefault="00A509B9">
      <w:pPr>
        <w:pStyle w:val="ProductList-Offering1SubSection"/>
        <w:outlineLvl w:val="3"/>
      </w:pPr>
      <w:bookmarkStart w:id="235" w:name="_Sec1201"/>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1A1C9C" w14:paraId="019A2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E06E7"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B8EFA"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18FC77"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63A2E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CAC0"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EFE7"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798E" w14:textId="77777777" w:rsidR="001A1C9C" w:rsidRDefault="00A509B9">
            <w:pPr>
              <w:pStyle w:val="ProductList-TableBody"/>
            </w:pPr>
            <w:r>
              <w:rPr>
                <w:color w:val="404040"/>
              </w:rPr>
              <w:t>Propagační akce: Není relevantní</w:t>
            </w:r>
          </w:p>
        </w:tc>
      </w:tr>
      <w:tr w:rsidR="001A1C9C" w14:paraId="63BC2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39D8"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1CF7" w14:textId="77777777" w:rsidR="001A1C9C" w:rsidRDefault="00A509B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EF31" w14:textId="77777777" w:rsidR="001A1C9C" w:rsidRDefault="00A509B9">
            <w:pPr>
              <w:pStyle w:val="ProductList-TableBody"/>
            </w:pPr>
            <w:r>
              <w:rPr>
                <w:color w:val="404040"/>
              </w:rPr>
              <w:t>Nárok na snížení: Není relevantní</w:t>
            </w:r>
          </w:p>
        </w:tc>
      </w:tr>
      <w:tr w:rsidR="001A1C9C" w14:paraId="3C800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40FE"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3413" w14:textId="77777777" w:rsidR="001A1C9C" w:rsidRDefault="00A509B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BB02" w14:textId="77777777" w:rsidR="001A1C9C" w:rsidRDefault="001A1C9C">
            <w:pPr>
              <w:pStyle w:val="ProductList-TableBody"/>
            </w:pPr>
          </w:p>
        </w:tc>
      </w:tr>
    </w:tbl>
    <w:p w14:paraId="17134102"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32BA5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1A95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0B360FE" w14:textId="77777777" w:rsidR="001A1C9C" w:rsidRDefault="001A1C9C">
      <w:pPr>
        <w:pStyle w:val="ProductList-Body"/>
      </w:pPr>
    </w:p>
    <w:p w14:paraId="6C9CAE76" w14:textId="77777777" w:rsidR="001A1C9C" w:rsidRDefault="00A509B9">
      <w:pPr>
        <w:pStyle w:val="ProductList-Offering2HeadingNoBorder"/>
        <w:outlineLvl w:val="2"/>
      </w:pPr>
      <w:bookmarkStart w:id="236" w:name="_Sec1199"/>
      <w:r>
        <w:t>Microsoft Azure User Plans</w:t>
      </w:r>
      <w:bookmarkEnd w:id="236"/>
      <w:r>
        <w:fldChar w:fldCharType="begin"/>
      </w:r>
      <w:r>
        <w:instrText xml:space="preserve"> TC "</w:instrText>
      </w:r>
      <w:bookmarkStart w:id="237" w:name="_Toc486088527"/>
      <w:r>
        <w:instrText>Microsoft Azure User Plans</w:instrText>
      </w:r>
      <w:bookmarkEnd w:id="237"/>
      <w:r>
        <w:instrText>" \l 3</w:instrText>
      </w:r>
      <w:r>
        <w:fldChar w:fldCharType="end"/>
      </w:r>
    </w:p>
    <w:p w14:paraId="51DDDBED" w14:textId="77777777" w:rsidR="001A1C9C" w:rsidRDefault="00A509B9">
      <w:pPr>
        <w:pStyle w:val="ProductList-Offering1SubSection"/>
        <w:outlineLvl w:val="3"/>
      </w:pPr>
      <w:bookmarkStart w:id="238" w:name="_Sec1202"/>
      <w:r>
        <w:t>1. Dostupnost programu</w:t>
      </w:r>
      <w:bookmarkEnd w:id="238"/>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1A1C9C" w14:paraId="6DCA8E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4B0510"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40E1B38"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6F61B"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C3D93"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33373"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9B723"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3BD4A"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1983A"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9A278"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C9309EC" w14:textId="77777777">
        <w:tc>
          <w:tcPr>
            <w:tcW w:w="5020" w:type="dxa"/>
            <w:tcBorders>
              <w:top w:val="single" w:sz="6" w:space="0" w:color="FFFFFF"/>
              <w:left w:val="none" w:sz="4" w:space="0" w:color="6E6E6E"/>
              <w:bottom w:val="dashed" w:sz="4" w:space="0" w:color="BFBFBF"/>
              <w:right w:val="none" w:sz="4" w:space="0" w:color="6E6E6E"/>
            </w:tcBorders>
          </w:tcPr>
          <w:p w14:paraId="0EC28029" w14:textId="77777777" w:rsidR="001A1C9C" w:rsidRDefault="00A509B9">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56BB6A5A"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E72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583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5E3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75C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8C4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B8A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035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A1C9C" w14:paraId="4C4B6EDC" w14:textId="77777777">
        <w:tc>
          <w:tcPr>
            <w:tcW w:w="5020" w:type="dxa"/>
            <w:tcBorders>
              <w:top w:val="dashed" w:sz="4" w:space="0" w:color="BFBFBF"/>
              <w:left w:val="none" w:sz="4" w:space="0" w:color="6E6E6E"/>
              <w:bottom w:val="dashed" w:sz="4" w:space="0" w:color="BFBFBF"/>
              <w:right w:val="none" w:sz="4" w:space="0" w:color="6E6E6E"/>
            </w:tcBorders>
          </w:tcPr>
          <w:p w14:paraId="5FF09838" w14:textId="77777777" w:rsidR="001A1C9C" w:rsidRDefault="00A509B9">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C0C955B"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84F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1D4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96F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8D7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057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534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37A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A1C9C" w14:paraId="026A02C2" w14:textId="77777777">
        <w:tc>
          <w:tcPr>
            <w:tcW w:w="5020" w:type="dxa"/>
            <w:tcBorders>
              <w:top w:val="dashed" w:sz="4" w:space="0" w:color="BFBFBF"/>
              <w:left w:val="none" w:sz="4" w:space="0" w:color="6E6E6E"/>
              <w:bottom w:val="dashed" w:sz="4" w:space="0" w:color="BFBFBF"/>
              <w:right w:val="none" w:sz="4" w:space="0" w:color="6E6E6E"/>
            </w:tcBorders>
          </w:tcPr>
          <w:p w14:paraId="04E8D780" w14:textId="77777777" w:rsidR="001A1C9C" w:rsidRDefault="00A509B9">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39FFA5A"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390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451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654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64C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EAE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6E9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B29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8A12D74" w14:textId="77777777">
        <w:tc>
          <w:tcPr>
            <w:tcW w:w="5020" w:type="dxa"/>
            <w:tcBorders>
              <w:top w:val="dashed" w:sz="4" w:space="0" w:color="BFBFBF"/>
              <w:left w:val="none" w:sz="4" w:space="0" w:color="6E6E6E"/>
              <w:bottom w:val="dashed" w:sz="4" w:space="0" w:color="BFBFBF"/>
              <w:right w:val="none" w:sz="4" w:space="0" w:color="6E6E6E"/>
            </w:tcBorders>
          </w:tcPr>
          <w:p w14:paraId="37F86CEC" w14:textId="77777777" w:rsidR="001A1C9C" w:rsidRDefault="00A509B9">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77662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2E3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402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3D9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65E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661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A2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8BA6" w14:textId="77777777" w:rsidR="001A1C9C" w:rsidRDefault="001A1C9C">
            <w:pPr>
              <w:pStyle w:val="ProductList-TableBody"/>
              <w:jc w:val="center"/>
            </w:pPr>
          </w:p>
        </w:tc>
      </w:tr>
      <w:tr w:rsidR="001A1C9C" w14:paraId="177E1F94" w14:textId="77777777">
        <w:tc>
          <w:tcPr>
            <w:tcW w:w="5020" w:type="dxa"/>
            <w:tcBorders>
              <w:top w:val="dashed" w:sz="4" w:space="0" w:color="BFBFBF"/>
              <w:left w:val="none" w:sz="4" w:space="0" w:color="6E6E6E"/>
              <w:bottom w:val="dashed" w:sz="4" w:space="0" w:color="BFBFBF"/>
              <w:right w:val="none" w:sz="4" w:space="0" w:color="6E6E6E"/>
            </w:tcBorders>
          </w:tcPr>
          <w:p w14:paraId="6A59A649" w14:textId="77777777" w:rsidR="001A1C9C" w:rsidRDefault="00A509B9">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C4D34FC"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61B2"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9B5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42D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94E9"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A82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B82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F9B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A1C9C" w14:paraId="36E8F8FF" w14:textId="77777777">
        <w:tc>
          <w:tcPr>
            <w:tcW w:w="5020" w:type="dxa"/>
            <w:tcBorders>
              <w:top w:val="dashed" w:sz="4" w:space="0" w:color="BFBFBF"/>
              <w:left w:val="none" w:sz="4" w:space="0" w:color="6E6E6E"/>
              <w:bottom w:val="dashed" w:sz="4" w:space="0" w:color="BFBFBF"/>
              <w:right w:val="none" w:sz="4" w:space="0" w:color="6E6E6E"/>
            </w:tcBorders>
          </w:tcPr>
          <w:p w14:paraId="5C8E28EC" w14:textId="77777777" w:rsidR="001A1C9C" w:rsidRDefault="00A509B9">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4C4D81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A1C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656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A0D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882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E47A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21A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59EE" w14:textId="77777777" w:rsidR="001A1C9C" w:rsidRDefault="001A1C9C">
            <w:pPr>
              <w:pStyle w:val="ProductList-TableBody"/>
              <w:jc w:val="center"/>
            </w:pPr>
          </w:p>
        </w:tc>
      </w:tr>
      <w:tr w:rsidR="001A1C9C" w14:paraId="4FC519D4" w14:textId="77777777">
        <w:tc>
          <w:tcPr>
            <w:tcW w:w="5020" w:type="dxa"/>
            <w:tcBorders>
              <w:top w:val="dashed" w:sz="4" w:space="0" w:color="BFBFBF"/>
              <w:left w:val="none" w:sz="4" w:space="0" w:color="6E6E6E"/>
              <w:bottom w:val="dashed" w:sz="4" w:space="0" w:color="BFBFBF"/>
              <w:right w:val="none" w:sz="4" w:space="0" w:color="6E6E6E"/>
            </w:tcBorders>
          </w:tcPr>
          <w:p w14:paraId="22A519F1" w14:textId="77777777" w:rsidR="001A1C9C" w:rsidRDefault="00A509B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2E0FB1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27DF"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8E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3AD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11D7"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51F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BAB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B31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1A1C9C" w14:paraId="2053996F" w14:textId="77777777">
        <w:tc>
          <w:tcPr>
            <w:tcW w:w="5020" w:type="dxa"/>
            <w:tcBorders>
              <w:top w:val="dashed" w:sz="4" w:space="0" w:color="BFBFBF"/>
              <w:left w:val="none" w:sz="4" w:space="0" w:color="6E6E6E"/>
              <w:bottom w:val="dashed" w:sz="4" w:space="0" w:color="BFBFBF"/>
              <w:right w:val="none" w:sz="4" w:space="0" w:color="6E6E6E"/>
            </w:tcBorders>
          </w:tcPr>
          <w:p w14:paraId="577CBFFE" w14:textId="77777777" w:rsidR="001A1C9C" w:rsidRDefault="00A509B9">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7DE60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415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E0F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7A4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593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DE1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9C5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0E0C" w14:textId="77777777" w:rsidR="001A1C9C" w:rsidRDefault="001A1C9C">
            <w:pPr>
              <w:pStyle w:val="ProductList-TableBody"/>
              <w:jc w:val="center"/>
            </w:pPr>
          </w:p>
        </w:tc>
      </w:tr>
      <w:tr w:rsidR="001A1C9C" w14:paraId="4422E21C" w14:textId="77777777">
        <w:tc>
          <w:tcPr>
            <w:tcW w:w="5020" w:type="dxa"/>
            <w:tcBorders>
              <w:top w:val="dashed" w:sz="4" w:space="0" w:color="BFBFBF"/>
              <w:left w:val="none" w:sz="4" w:space="0" w:color="6E6E6E"/>
              <w:bottom w:val="none" w:sz="4" w:space="0" w:color="BFBFBF"/>
              <w:right w:val="none" w:sz="4" w:space="0" w:color="6E6E6E"/>
            </w:tcBorders>
          </w:tcPr>
          <w:p w14:paraId="4231FE35" w14:textId="77777777" w:rsidR="001A1C9C" w:rsidRDefault="00A509B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F20AA7"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628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1E2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5FA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918F"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EE5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862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4EE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14:paraId="094913E2" w14:textId="77777777" w:rsidR="001A1C9C" w:rsidRDefault="00A509B9">
      <w:pPr>
        <w:pStyle w:val="ProductList-Offering1SubSection"/>
        <w:outlineLvl w:val="3"/>
      </w:pPr>
      <w:bookmarkStart w:id="239" w:name="_Sec1203"/>
      <w:r>
        <w:t>2. Podmínky produktu</w:t>
      </w:r>
      <w:bookmarkEnd w:id="239"/>
    </w:p>
    <w:tbl>
      <w:tblPr>
        <w:tblStyle w:val="PURTable"/>
        <w:tblW w:w="0" w:type="dxa"/>
        <w:tblLook w:val="04A0" w:firstRow="1" w:lastRow="0" w:firstColumn="1" w:lastColumn="0" w:noHBand="0" w:noVBand="1"/>
      </w:tblPr>
      <w:tblGrid>
        <w:gridCol w:w="3579"/>
        <w:gridCol w:w="3616"/>
        <w:gridCol w:w="3595"/>
      </w:tblGrid>
      <w:tr w:rsidR="001A1C9C" w14:paraId="692BF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C720F"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082B0"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A28098"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0957F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1A6C"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8929"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C143" w14:textId="77777777" w:rsidR="001A1C9C" w:rsidRDefault="00A509B9">
            <w:pPr>
              <w:pStyle w:val="ProductList-TableBody"/>
            </w:pPr>
            <w:r>
              <w:rPr>
                <w:color w:val="404040"/>
              </w:rPr>
              <w:t>Propagační akce: Není relevantní</w:t>
            </w:r>
          </w:p>
        </w:tc>
      </w:tr>
      <w:tr w:rsidR="001A1C9C" w14:paraId="77CD9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6118"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F69795"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21FC02"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73E92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2083"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4AEF55D"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DE55" w14:textId="77777777" w:rsidR="001A1C9C" w:rsidRDefault="001A1C9C">
            <w:pPr>
              <w:pStyle w:val="ProductList-TableBody"/>
            </w:pPr>
          </w:p>
        </w:tc>
      </w:tr>
    </w:tbl>
    <w:p w14:paraId="53418DBE"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3745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7960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22EC785" w14:textId="77777777" w:rsidR="001A1C9C" w:rsidRDefault="001A1C9C">
      <w:pPr>
        <w:pStyle w:val="ProductList-Body"/>
      </w:pPr>
    </w:p>
    <w:p w14:paraId="07A93A7F" w14:textId="77777777" w:rsidR="001A1C9C" w:rsidRDefault="00A509B9">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088528"/>
      <w:r>
        <w:instrText>Secure Productive Enterprise</w:instrText>
      </w:r>
      <w:bookmarkEnd w:id="241"/>
      <w:r>
        <w:instrText>" \l 2</w:instrText>
      </w:r>
      <w:r>
        <w:fldChar w:fldCharType="end"/>
      </w:r>
    </w:p>
    <w:p w14:paraId="0235D350" w14:textId="77777777" w:rsidR="001A1C9C" w:rsidRDefault="00A509B9">
      <w:pPr>
        <w:pStyle w:val="ProductList-Offering1SubSection"/>
        <w:outlineLvl w:val="2"/>
      </w:pPr>
      <w:bookmarkStart w:id="242" w:name="_Sec713"/>
      <w:r>
        <w:t>1. Dostupnost programu</w:t>
      </w:r>
      <w:bookmarkEnd w:id="242"/>
    </w:p>
    <w:tbl>
      <w:tblPr>
        <w:tblStyle w:val="PURTable"/>
        <w:tblW w:w="0" w:type="dxa"/>
        <w:tblLook w:val="04A0" w:firstRow="1" w:lastRow="0" w:firstColumn="1" w:lastColumn="0" w:noHBand="0" w:noVBand="1"/>
      </w:tblPr>
      <w:tblGrid>
        <w:gridCol w:w="4456"/>
        <w:gridCol w:w="794"/>
        <w:gridCol w:w="783"/>
        <w:gridCol w:w="798"/>
        <w:gridCol w:w="707"/>
        <w:gridCol w:w="830"/>
        <w:gridCol w:w="823"/>
        <w:gridCol w:w="802"/>
        <w:gridCol w:w="791"/>
      </w:tblGrid>
      <w:tr w:rsidR="001A1C9C" w14:paraId="13416F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F847E0"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0EA55D7"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BCE15"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DBF3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D8024"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9B2C8"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C63FF"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4F019"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BCD5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3EE6F62" w14:textId="77777777">
        <w:tc>
          <w:tcPr>
            <w:tcW w:w="5020" w:type="dxa"/>
            <w:tcBorders>
              <w:top w:val="single" w:sz="6" w:space="0" w:color="FFFFFF"/>
              <w:left w:val="none" w:sz="4" w:space="0" w:color="6E6E6E"/>
              <w:bottom w:val="dashed" w:sz="4" w:space="0" w:color="BFBFBF"/>
              <w:right w:val="none" w:sz="4" w:space="0" w:color="6E6E6E"/>
            </w:tcBorders>
          </w:tcPr>
          <w:p w14:paraId="5069F1B8" w14:textId="77777777" w:rsidR="001A1C9C" w:rsidRDefault="00A509B9">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0B6B042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EE2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B2F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B06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573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36FE"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8FD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A4E3" w14:textId="77777777" w:rsidR="001A1C9C" w:rsidRDefault="001A1C9C">
            <w:pPr>
              <w:pStyle w:val="ProductList-TableBody"/>
              <w:jc w:val="center"/>
            </w:pPr>
          </w:p>
        </w:tc>
      </w:tr>
      <w:tr w:rsidR="001A1C9C" w14:paraId="5801FFAD" w14:textId="77777777">
        <w:tc>
          <w:tcPr>
            <w:tcW w:w="5020" w:type="dxa"/>
            <w:tcBorders>
              <w:top w:val="dashed" w:sz="4" w:space="0" w:color="BFBFBF"/>
              <w:left w:val="none" w:sz="4" w:space="0" w:color="6E6E6E"/>
              <w:bottom w:val="dashed" w:sz="4" w:space="0" w:color="BFBFBF"/>
              <w:right w:val="none" w:sz="4" w:space="0" w:color="6E6E6E"/>
            </w:tcBorders>
          </w:tcPr>
          <w:p w14:paraId="5D33D10D" w14:textId="77777777" w:rsidR="001A1C9C" w:rsidRDefault="00A509B9">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7E7C0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2F3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32F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DDD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575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83F3"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F39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D547" w14:textId="77777777" w:rsidR="001A1C9C" w:rsidRDefault="001A1C9C">
            <w:pPr>
              <w:pStyle w:val="ProductList-TableBody"/>
              <w:jc w:val="center"/>
            </w:pPr>
          </w:p>
        </w:tc>
      </w:tr>
      <w:tr w:rsidR="001A1C9C" w14:paraId="48008C5C" w14:textId="77777777">
        <w:tc>
          <w:tcPr>
            <w:tcW w:w="5020" w:type="dxa"/>
            <w:tcBorders>
              <w:top w:val="dashed" w:sz="4" w:space="0" w:color="BFBFBF"/>
              <w:left w:val="none" w:sz="4" w:space="0" w:color="6E6E6E"/>
              <w:bottom w:val="dashed" w:sz="4" w:space="0" w:color="BFBFBF"/>
              <w:right w:val="none" w:sz="4" w:space="0" w:color="6E6E6E"/>
            </w:tcBorders>
          </w:tcPr>
          <w:p w14:paraId="5FBA657D" w14:textId="77777777" w:rsidR="001A1C9C" w:rsidRDefault="00A509B9">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CD45DD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4E2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40A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4AB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6A4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31A8"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BF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DC7A3" w14:textId="77777777" w:rsidR="001A1C9C" w:rsidRDefault="001A1C9C">
            <w:pPr>
              <w:pStyle w:val="ProductList-TableBody"/>
              <w:jc w:val="center"/>
            </w:pPr>
          </w:p>
        </w:tc>
      </w:tr>
      <w:tr w:rsidR="001A1C9C" w14:paraId="0696F010" w14:textId="77777777">
        <w:tc>
          <w:tcPr>
            <w:tcW w:w="5020" w:type="dxa"/>
            <w:tcBorders>
              <w:top w:val="dashed" w:sz="4" w:space="0" w:color="BFBFBF"/>
              <w:left w:val="none" w:sz="4" w:space="0" w:color="6E6E6E"/>
              <w:bottom w:val="dashed" w:sz="4" w:space="0" w:color="BFBFBF"/>
              <w:right w:val="none" w:sz="4" w:space="0" w:color="6E6E6E"/>
            </w:tcBorders>
          </w:tcPr>
          <w:p w14:paraId="58157E96" w14:textId="77777777" w:rsidR="001A1C9C" w:rsidRDefault="00A509B9">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BA6202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F2D367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3E1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971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9A99FE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2465"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369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6F74174" w14:textId="77777777" w:rsidR="001A1C9C" w:rsidRDefault="001A1C9C">
            <w:pPr>
              <w:pStyle w:val="ProductList-TableBody"/>
            </w:pPr>
          </w:p>
        </w:tc>
      </w:tr>
      <w:tr w:rsidR="001A1C9C" w14:paraId="3E6CB6EA" w14:textId="77777777">
        <w:tc>
          <w:tcPr>
            <w:tcW w:w="5020" w:type="dxa"/>
            <w:tcBorders>
              <w:top w:val="dashed" w:sz="4" w:space="0" w:color="BFBFBF"/>
              <w:left w:val="none" w:sz="4" w:space="0" w:color="6E6E6E"/>
              <w:bottom w:val="dashed" w:sz="4" w:space="0" w:color="BFBFBF"/>
              <w:right w:val="none" w:sz="4" w:space="0" w:color="6E6E6E"/>
            </w:tcBorders>
          </w:tcPr>
          <w:p w14:paraId="67843F19" w14:textId="77777777" w:rsidR="001A1C9C" w:rsidRDefault="00A509B9">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7757F2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19B78D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DE7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7FE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C9E9B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3B77"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290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1768" w14:textId="77777777" w:rsidR="001A1C9C" w:rsidRDefault="001A1C9C">
            <w:pPr>
              <w:pStyle w:val="ProductList-TableBody"/>
              <w:jc w:val="center"/>
            </w:pPr>
          </w:p>
        </w:tc>
      </w:tr>
      <w:tr w:rsidR="001A1C9C" w14:paraId="035E3C49" w14:textId="77777777">
        <w:tc>
          <w:tcPr>
            <w:tcW w:w="5020" w:type="dxa"/>
            <w:tcBorders>
              <w:top w:val="dashed" w:sz="4" w:space="0" w:color="BFBFBF"/>
              <w:left w:val="none" w:sz="4" w:space="0" w:color="6E6E6E"/>
              <w:bottom w:val="dashed" w:sz="4" w:space="0" w:color="BFBFBF"/>
              <w:right w:val="none" w:sz="4" w:space="0" w:color="6E6E6E"/>
            </w:tcBorders>
          </w:tcPr>
          <w:p w14:paraId="6BB20972" w14:textId="77777777" w:rsidR="001A1C9C" w:rsidRDefault="00A509B9">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8213D7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038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313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659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398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E569"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FCB6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1B96" w14:textId="77777777" w:rsidR="001A1C9C" w:rsidRDefault="001A1C9C">
            <w:pPr>
              <w:pStyle w:val="ProductList-TableBody"/>
              <w:jc w:val="center"/>
            </w:pPr>
          </w:p>
        </w:tc>
      </w:tr>
      <w:tr w:rsidR="001A1C9C" w14:paraId="5020FEE6" w14:textId="77777777">
        <w:tc>
          <w:tcPr>
            <w:tcW w:w="5020" w:type="dxa"/>
            <w:tcBorders>
              <w:top w:val="dashed" w:sz="4" w:space="0" w:color="BFBFBF"/>
              <w:left w:val="none" w:sz="4" w:space="0" w:color="6E6E6E"/>
              <w:bottom w:val="none" w:sz="4" w:space="0" w:color="BFBFBF"/>
              <w:right w:val="none" w:sz="4" w:space="0" w:color="6E6E6E"/>
            </w:tcBorders>
          </w:tcPr>
          <w:p w14:paraId="513B7A7C" w14:textId="77777777" w:rsidR="001A1C9C" w:rsidRDefault="00A509B9">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71D6C93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A7C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800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FE6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E8E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8DF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76E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4A67" w14:textId="77777777" w:rsidR="001A1C9C" w:rsidRDefault="001A1C9C">
            <w:pPr>
              <w:pStyle w:val="ProductList-TableBody"/>
              <w:jc w:val="center"/>
            </w:pPr>
          </w:p>
        </w:tc>
      </w:tr>
    </w:tbl>
    <w:p w14:paraId="1CDFA136" w14:textId="77777777" w:rsidR="001A1C9C" w:rsidRDefault="00A509B9">
      <w:pPr>
        <w:pStyle w:val="ProductList-Offering1SubSection"/>
        <w:outlineLvl w:val="2"/>
      </w:pPr>
      <w:bookmarkStart w:id="243" w:name="_Sec768"/>
      <w:r>
        <w:t>2. Podmínky produktu</w:t>
      </w:r>
      <w:bookmarkEnd w:id="243"/>
    </w:p>
    <w:tbl>
      <w:tblPr>
        <w:tblStyle w:val="PURTable"/>
        <w:tblW w:w="0" w:type="dxa"/>
        <w:tblLook w:val="04A0" w:firstRow="1" w:lastRow="0" w:firstColumn="1" w:lastColumn="0" w:noHBand="0" w:noVBand="1"/>
      </w:tblPr>
      <w:tblGrid>
        <w:gridCol w:w="3587"/>
        <w:gridCol w:w="3599"/>
        <w:gridCol w:w="3604"/>
      </w:tblGrid>
      <w:tr w:rsidR="001A1C9C" w14:paraId="2436C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85E6C"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B2BD9"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1E2323"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19ADA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661F"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9F3C"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90D3" w14:textId="77777777" w:rsidR="001A1C9C" w:rsidRDefault="00A509B9">
            <w:pPr>
              <w:pStyle w:val="ProductList-TableBody"/>
            </w:pPr>
            <w:r>
              <w:rPr>
                <w:color w:val="404040"/>
              </w:rPr>
              <w:t>Propagační akce: Není relevantní</w:t>
            </w:r>
          </w:p>
        </w:tc>
      </w:tr>
      <w:tr w:rsidR="001A1C9C" w14:paraId="456D9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1E2E"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2608E39"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ED70" w14:textId="77777777" w:rsidR="001A1C9C" w:rsidRDefault="00A509B9">
            <w:pPr>
              <w:pStyle w:val="ProductList-TableBody"/>
            </w:pPr>
            <w:r>
              <w:rPr>
                <w:color w:val="404040"/>
              </w:rPr>
              <w:t>Nárok na snížení (SCE): Není relevantní</w:t>
            </w:r>
          </w:p>
        </w:tc>
      </w:tr>
      <w:tr w:rsidR="001A1C9C" w14:paraId="100E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3DEF"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C54ACD9"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F56C" w14:textId="77777777" w:rsidR="001A1C9C" w:rsidRDefault="001A1C9C">
            <w:pPr>
              <w:pStyle w:val="ProductList-TableBody"/>
            </w:pPr>
          </w:p>
        </w:tc>
      </w:tr>
    </w:tbl>
    <w:p w14:paraId="29E5E4E4" w14:textId="77777777" w:rsidR="001A1C9C" w:rsidRDefault="001A1C9C">
      <w:pPr>
        <w:pStyle w:val="ProductList-Body"/>
      </w:pPr>
    </w:p>
    <w:p w14:paraId="738AB958" w14:textId="77777777" w:rsidR="001A1C9C" w:rsidRDefault="00A509B9">
      <w:pPr>
        <w:pStyle w:val="ProductList-ClauseHeading"/>
        <w:outlineLvl w:val="3"/>
      </w:pPr>
      <w:r>
        <w:t>2.1 Práva na rozšířené užívání pro zákazníky produktu Secure Productive Enterprise</w:t>
      </w:r>
    </w:p>
    <w:p w14:paraId="2BF55FDA" w14:textId="77777777" w:rsidR="001A1C9C" w:rsidRDefault="00A509B9">
      <w:pPr>
        <w:pStyle w:val="ProductList-SubClauseHeading"/>
        <w:outlineLvl w:val="4"/>
      </w:pPr>
      <w:r>
        <w:t>2.1.1 Servery služeb Office</w:t>
      </w:r>
    </w:p>
    <w:p w14:paraId="7F6B03D6" w14:textId="77777777" w:rsidR="001A1C9C" w:rsidRDefault="00A509B9">
      <w:pPr>
        <w:pStyle w:val="ProductList-BodyIndented"/>
      </w:pPr>
      <w:r>
        <w:t>Každý licencovaný uživatel, kterému byla udělena licence na odběr na základě počtu uživatelů k produktu Secure Productive Enterprise smí:</w:t>
      </w:r>
    </w:p>
    <w:p w14:paraId="477F1A2F" w14:textId="77777777" w:rsidR="001A1C9C" w:rsidRDefault="00A509B9" w:rsidP="00A509B9">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721C5736" w14:textId="77777777" w:rsidR="001A1C9C" w:rsidRDefault="00A509B9" w:rsidP="00A509B9">
      <w:pPr>
        <w:pStyle w:val="ProductList-Bullet"/>
        <w:numPr>
          <w:ilvl w:val="1"/>
          <w:numId w:val="37"/>
        </w:numPr>
      </w:pPr>
      <w:r>
        <w:t>přístup k serverovému softwaru uvedenému výše je umožněn výhradně uživatelům, kterým byla udělena licence na odběr na základě počtu uživatelů k produktu Secure Productive Enterprise, a externím uživatelům.</w:t>
      </w:r>
    </w:p>
    <w:p w14:paraId="444AA02A" w14:textId="77777777" w:rsidR="001A1C9C" w:rsidRDefault="00A509B9">
      <w:pPr>
        <w:pStyle w:val="ProductList-BodyIndented"/>
      </w:pPr>
      <w:r>
        <w:t>Toto ustanovení se nevztahuje na zákazníky, kteří si licencují produkt Secure Productive Enterprise na základě smlouvy Microsoft Cloud.</w:t>
      </w:r>
    </w:p>
    <w:p w14:paraId="7DEF344F" w14:textId="77777777" w:rsidR="001A1C9C" w:rsidRDefault="001A1C9C">
      <w:pPr>
        <w:pStyle w:val="ProductList-BodyIndented"/>
      </w:pPr>
    </w:p>
    <w:p w14:paraId="5CB6BEB9" w14:textId="77777777" w:rsidR="001A1C9C" w:rsidRDefault="00A509B9">
      <w:pPr>
        <w:pStyle w:val="ProductList-SubClauseHeading"/>
        <w:outlineLvl w:val="4"/>
      </w:pPr>
      <w:r>
        <w:t>2.1.2 Office Professional Plus</w:t>
      </w:r>
    </w:p>
    <w:p w14:paraId="69BF9B24" w14:textId="77777777" w:rsidR="001A1C9C" w:rsidRDefault="00A509B9">
      <w:pPr>
        <w:pStyle w:val="ProductList-SubSubClauseHeading"/>
        <w:outlineLvl w:val="5"/>
      </w:pPr>
      <w:r>
        <w:t>2.1.2.1 Licence na odběr na základě počtu uživatelů k produktu Secure Productive Enterprise z krytí SA:</w:t>
      </w:r>
    </w:p>
    <w:p w14:paraId="76AFAF68" w14:textId="77777777" w:rsidR="001A1C9C" w:rsidRDefault="00A509B9">
      <w:pPr>
        <w:pStyle w:val="ProductList-BodyIndented2"/>
      </w:pPr>
      <w:r>
        <w:t>Pro každého licencovaného uživatele, kterému zákazník udělí licenci na odběr na základě počtu uživatelů k produktu Secure Productive Enterprise z krytí SA, může zákazník instalovat:</w:t>
      </w:r>
    </w:p>
    <w:p w14:paraId="4CE9283C" w14:textId="77777777" w:rsidR="001A1C9C" w:rsidRDefault="00A509B9" w:rsidP="00A509B9">
      <w:pPr>
        <w:pStyle w:val="ProductList-Bullet"/>
        <w:numPr>
          <w:ilvl w:val="2"/>
          <w:numId w:val="38"/>
        </w:numPr>
      </w:pPr>
      <w:r>
        <w:t>jednu lokální kopii softwaru Office Professional Plus pro výhradní užití licencovaným uživatelem po dobu odběru a</w:t>
      </w:r>
    </w:p>
    <w:p w14:paraId="27B95E97" w14:textId="77777777" w:rsidR="001A1C9C" w:rsidRDefault="00A509B9" w:rsidP="00A509B9">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0D6E83B3" w14:textId="77777777" w:rsidR="001A1C9C" w:rsidRDefault="00A509B9">
      <w:pPr>
        <w:pStyle w:val="ProductList-BodyIndented2"/>
      </w:pPr>
      <w:r>
        <w:t>Toto ustanovení se nevztahuje na zákazníky, kteří si licencují tento produkt na základě smlouvy Microsoft Cloud.</w:t>
      </w:r>
    </w:p>
    <w:p w14:paraId="63BF3062" w14:textId="77777777" w:rsidR="001A1C9C" w:rsidRDefault="001A1C9C">
      <w:pPr>
        <w:pStyle w:val="ProductList-BodyIndented2"/>
      </w:pPr>
    </w:p>
    <w:p w14:paraId="38B00EF2" w14:textId="77777777" w:rsidR="001A1C9C" w:rsidRDefault="00A509B9">
      <w:pPr>
        <w:pStyle w:val="ProductList-SubSubClauseHeading"/>
        <w:outlineLvl w:val="5"/>
      </w:pPr>
      <w:r>
        <w:t>2.1.2.1 Licence na odběr na základě počtu uživatelů k produktu Secure Productive Enterprise získané v MPSA:</w:t>
      </w:r>
    </w:p>
    <w:p w14:paraId="553A309B" w14:textId="77777777" w:rsidR="001A1C9C" w:rsidRDefault="00A509B9">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instalovat jednu lokální kopii produktu Office Professional Plus pro výhradní užití licencovaným uživatelem po dobu odběru.</w:t>
      </w:r>
    </w:p>
    <w:p w14:paraId="34678A38" w14:textId="77777777" w:rsidR="001A1C9C" w:rsidRDefault="001A1C9C">
      <w:pPr>
        <w:pStyle w:val="ProductList-BodyIndented2"/>
      </w:pPr>
    </w:p>
    <w:p w14:paraId="032E4D01" w14:textId="77777777" w:rsidR="001A1C9C" w:rsidRDefault="00A509B9">
      <w:pPr>
        <w:pStyle w:val="ProductList-ClauseHeading"/>
        <w:outlineLvl w:val="3"/>
      </w:pPr>
      <w:r>
        <w:t>2.2 Doplňky licence na odběr na základě počtu uživatelů a licence na odběr na základě počtu uživatelů z krytí SA</w:t>
      </w:r>
    </w:p>
    <w:p w14:paraId="224CDDDB" w14:textId="77777777" w:rsidR="001A1C9C" w:rsidRDefault="00A509B9">
      <w:pPr>
        <w:pStyle w:val="ProductList-Body"/>
      </w:pPr>
      <w:r>
        <w:t xml:space="preserve">Pokud chce zákazník získat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Tyto požadavky jsou uvedeny v záznamu produktu pro jednotlivé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79E7E0C4" w14:textId="77777777" w:rsidR="001A1C9C" w:rsidRDefault="001A1C9C">
      <w:pPr>
        <w:pStyle w:val="ProductList-Body"/>
      </w:pPr>
    </w:p>
    <w:p w14:paraId="4FA6B79D" w14:textId="77777777" w:rsidR="001A1C9C" w:rsidRDefault="00A509B9">
      <w:pPr>
        <w:pStyle w:val="ProductList-ClauseHeading"/>
        <w:outlineLvl w:val="3"/>
      </w:pPr>
      <w:r>
        <w:t>2.3 Zakoupení licence na odběr na základě počtu uživatelů z krytí SA</w:t>
      </w:r>
    </w:p>
    <w:p w14:paraId="49DED7FA" w14:textId="77777777" w:rsidR="001A1C9C" w:rsidRDefault="00A509B9">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14:paraId="051078C7" w14:textId="77777777" w:rsidR="001A1C9C" w:rsidRDefault="001A1C9C">
      <w:pPr>
        <w:pStyle w:val="ProductList-Body"/>
      </w:pPr>
    </w:p>
    <w:p w14:paraId="63F60D6F" w14:textId="77777777" w:rsidR="001A1C9C" w:rsidRDefault="00A509B9">
      <w:pPr>
        <w:pStyle w:val="ProductList-ClauseHeading"/>
        <w:outlineLvl w:val="3"/>
      </w:pPr>
      <w:r>
        <w:t>2.4 Výhody SA pro licence na odběr na základě počtu uživatelů z krytí SA k produktu Secure Productive Enterprise</w:t>
      </w:r>
    </w:p>
    <w:p w14:paraId="716E3C6E" w14:textId="77777777" w:rsidR="001A1C9C" w:rsidRDefault="00A509B9">
      <w:pPr>
        <w:pStyle w:val="ProductList-Body"/>
      </w:pPr>
      <w:r>
        <w:t>Licence na odběr podle počtu 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14:paraId="2D113163" w14:textId="77777777" w:rsidR="001A1C9C" w:rsidRDefault="001A1C9C">
      <w:pPr>
        <w:pStyle w:val="ProductList-Body"/>
      </w:pPr>
    </w:p>
    <w:p w14:paraId="07A06C53" w14:textId="77777777" w:rsidR="001A1C9C" w:rsidRDefault="00A509B9">
      <w:pPr>
        <w:pStyle w:val="ProductList-ClauseHeading"/>
        <w:outlineLvl w:val="3"/>
      </w:pPr>
      <w:r>
        <w:t>2.5 Komunitní cloudová služba státní správy USA</w:t>
      </w:r>
    </w:p>
    <w:p w14:paraId="306858F6" w14:textId="77777777" w:rsidR="001A1C9C" w:rsidRDefault="00A509B9">
      <w:pPr>
        <w:pStyle w:val="ProductList-Body"/>
      </w:pPr>
      <w:r>
        <w:t xml:space="preserve">V tabulce Dostupnost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14:paraId="2E29A0AC"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B17F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5AF05"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2B9484D" w14:textId="77777777" w:rsidR="001A1C9C" w:rsidRDefault="001A1C9C">
      <w:pPr>
        <w:pStyle w:val="ProductList-Body"/>
      </w:pPr>
    </w:p>
    <w:p w14:paraId="09177663" w14:textId="77777777" w:rsidR="001A1C9C" w:rsidRDefault="00A509B9">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088529"/>
      <w:r>
        <w:instrText>Enterprise Mobility + Security</w:instrText>
      </w:r>
      <w:bookmarkEnd w:id="245"/>
      <w:r>
        <w:instrText>" \l 2</w:instrText>
      </w:r>
      <w:r>
        <w:fldChar w:fldCharType="end"/>
      </w:r>
    </w:p>
    <w:p w14:paraId="64256138" w14:textId="77777777" w:rsidR="001A1C9C" w:rsidRDefault="00A509B9">
      <w:pPr>
        <w:pStyle w:val="ProductList-Offering1SubSection"/>
        <w:outlineLvl w:val="2"/>
      </w:pPr>
      <w:bookmarkStart w:id="246" w:name="_Sec709"/>
      <w:r>
        <w:t>1. Dostupnost programu</w:t>
      </w:r>
      <w:bookmarkEnd w:id="246"/>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1A1C9C" w14:paraId="1EB0E0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0F9676"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60BDCAC"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D87FB"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66554"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A0363"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0B3D7"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00341"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9A2FD"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E9D9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1882CE3" w14:textId="77777777">
        <w:tc>
          <w:tcPr>
            <w:tcW w:w="5020" w:type="dxa"/>
            <w:tcBorders>
              <w:top w:val="single" w:sz="6" w:space="0" w:color="FFFFFF"/>
              <w:left w:val="none" w:sz="4" w:space="0" w:color="6E6E6E"/>
              <w:bottom w:val="dashed" w:sz="4" w:space="0" w:color="BFBFBF"/>
              <w:right w:val="none" w:sz="4" w:space="0" w:color="6E6E6E"/>
            </w:tcBorders>
          </w:tcPr>
          <w:p w14:paraId="02A854D9" w14:textId="77777777" w:rsidR="001A1C9C" w:rsidRDefault="00A509B9">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0ECBAFF3"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A9B7"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90F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67F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00B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5CD5"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08C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C8D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17AECB8" w14:textId="77777777">
        <w:tc>
          <w:tcPr>
            <w:tcW w:w="5020" w:type="dxa"/>
            <w:tcBorders>
              <w:top w:val="dashed" w:sz="4" w:space="0" w:color="BFBFBF"/>
              <w:left w:val="none" w:sz="4" w:space="0" w:color="6E6E6E"/>
              <w:bottom w:val="dashed" w:sz="4" w:space="0" w:color="BFBFBF"/>
              <w:right w:val="none" w:sz="4" w:space="0" w:color="6E6E6E"/>
            </w:tcBorders>
          </w:tcPr>
          <w:p w14:paraId="302EC434" w14:textId="77777777" w:rsidR="001A1C9C" w:rsidRDefault="00A509B9">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D29BA2A"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846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034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BC8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3DD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4C60"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C35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7B0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6CFF536" w14:textId="77777777">
        <w:tc>
          <w:tcPr>
            <w:tcW w:w="5020" w:type="dxa"/>
            <w:tcBorders>
              <w:top w:val="dashed" w:sz="4" w:space="0" w:color="BFBFBF"/>
              <w:left w:val="none" w:sz="4" w:space="0" w:color="6E6E6E"/>
              <w:bottom w:val="dashed" w:sz="4" w:space="0" w:color="BFBFBF"/>
              <w:right w:val="none" w:sz="4" w:space="0" w:color="6E6E6E"/>
            </w:tcBorders>
          </w:tcPr>
          <w:p w14:paraId="53D82563" w14:textId="77777777" w:rsidR="001A1C9C" w:rsidRDefault="00A509B9">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61F18F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7E1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F61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EA5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8A3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2A89"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CC2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8361" w14:textId="77777777" w:rsidR="001A1C9C" w:rsidRDefault="001A1C9C">
            <w:pPr>
              <w:pStyle w:val="ProductList-TableBody"/>
              <w:jc w:val="center"/>
            </w:pPr>
          </w:p>
        </w:tc>
      </w:tr>
      <w:tr w:rsidR="001A1C9C" w14:paraId="546EA988" w14:textId="77777777">
        <w:tc>
          <w:tcPr>
            <w:tcW w:w="5020" w:type="dxa"/>
            <w:tcBorders>
              <w:top w:val="dashed" w:sz="4" w:space="0" w:color="BFBFBF"/>
              <w:left w:val="none" w:sz="4" w:space="0" w:color="6E6E6E"/>
              <w:bottom w:val="dashed" w:sz="4" w:space="0" w:color="BFBFBF"/>
              <w:right w:val="none" w:sz="4" w:space="0" w:color="6E6E6E"/>
            </w:tcBorders>
          </w:tcPr>
          <w:p w14:paraId="72FECB57" w14:textId="77777777" w:rsidR="001A1C9C" w:rsidRDefault="00A509B9">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3CBC7AF"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60D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D6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2C9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EA2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F50B"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923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456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863FD75" w14:textId="77777777">
        <w:tc>
          <w:tcPr>
            <w:tcW w:w="5020" w:type="dxa"/>
            <w:tcBorders>
              <w:top w:val="dashed" w:sz="4" w:space="0" w:color="BFBFBF"/>
              <w:left w:val="none" w:sz="4" w:space="0" w:color="6E6E6E"/>
              <w:bottom w:val="dashed" w:sz="4" w:space="0" w:color="BFBFBF"/>
              <w:right w:val="none" w:sz="4" w:space="0" w:color="6E6E6E"/>
            </w:tcBorders>
          </w:tcPr>
          <w:p w14:paraId="346A9ED3" w14:textId="77777777" w:rsidR="001A1C9C" w:rsidRDefault="00A509B9">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95BC503"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056A"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A12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3ED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700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FB9C"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708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CC1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754BDB7" w14:textId="77777777">
        <w:tc>
          <w:tcPr>
            <w:tcW w:w="5020" w:type="dxa"/>
            <w:tcBorders>
              <w:top w:val="dashed" w:sz="4" w:space="0" w:color="BFBFBF"/>
              <w:left w:val="none" w:sz="4" w:space="0" w:color="6E6E6E"/>
              <w:bottom w:val="none" w:sz="4" w:space="0" w:color="BFBFBF"/>
              <w:right w:val="none" w:sz="4" w:space="0" w:color="6E6E6E"/>
            </w:tcBorders>
          </w:tcPr>
          <w:p w14:paraId="7EFF164A" w14:textId="77777777" w:rsidR="001A1C9C" w:rsidRDefault="00A509B9">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1B071C3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D28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6648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6C3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ABD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F901"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6C4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0CF4" w14:textId="77777777" w:rsidR="001A1C9C" w:rsidRDefault="001A1C9C">
            <w:pPr>
              <w:pStyle w:val="ProductList-TableBody"/>
              <w:jc w:val="center"/>
            </w:pPr>
          </w:p>
        </w:tc>
      </w:tr>
    </w:tbl>
    <w:p w14:paraId="28FEDD7D" w14:textId="77777777" w:rsidR="001A1C9C" w:rsidRDefault="00A509B9">
      <w:pPr>
        <w:pStyle w:val="ProductList-Offering1SubSection"/>
        <w:outlineLvl w:val="2"/>
      </w:pPr>
      <w:bookmarkStart w:id="247" w:name="_Sec764"/>
      <w:r>
        <w:t>2. Podmínky produktu</w:t>
      </w:r>
      <w:bookmarkEnd w:id="247"/>
    </w:p>
    <w:tbl>
      <w:tblPr>
        <w:tblStyle w:val="PURTable"/>
        <w:tblW w:w="0" w:type="dxa"/>
        <w:tblLook w:val="04A0" w:firstRow="1" w:lastRow="0" w:firstColumn="1" w:lastColumn="0" w:noHBand="0" w:noVBand="1"/>
      </w:tblPr>
      <w:tblGrid>
        <w:gridCol w:w="3587"/>
        <w:gridCol w:w="3599"/>
        <w:gridCol w:w="3604"/>
      </w:tblGrid>
      <w:tr w:rsidR="001A1C9C" w14:paraId="44777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3CD3D"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658C47"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C367F1"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4B70D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8830"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627F"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96F" w14:textId="77777777" w:rsidR="001A1C9C" w:rsidRDefault="00A509B9">
            <w:pPr>
              <w:pStyle w:val="ProductList-TableBody"/>
            </w:pPr>
            <w:r>
              <w:rPr>
                <w:color w:val="404040"/>
              </w:rPr>
              <w:t>Propagační akce: Není relevantní</w:t>
            </w:r>
          </w:p>
        </w:tc>
      </w:tr>
      <w:tr w:rsidR="001A1C9C" w14:paraId="722CD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C691"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F518A01"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46B2" w14:textId="77777777" w:rsidR="001A1C9C" w:rsidRDefault="00A509B9">
            <w:pPr>
              <w:pStyle w:val="ProductList-TableBody"/>
            </w:pPr>
            <w:r>
              <w:rPr>
                <w:color w:val="404040"/>
              </w:rPr>
              <w:t>Nárok na snížení (SCE): Není relevantní</w:t>
            </w:r>
          </w:p>
        </w:tc>
      </w:tr>
      <w:tr w:rsidR="001A1C9C" w14:paraId="4151991A" w14:textId="77777777">
        <w:tc>
          <w:tcPr>
            <w:tcW w:w="4040" w:type="dxa"/>
            <w:tcBorders>
              <w:top w:val="single" w:sz="4" w:space="0" w:color="000000"/>
              <w:left w:val="single" w:sz="4" w:space="0" w:color="000000"/>
              <w:bottom w:val="single" w:sz="4" w:space="0" w:color="000000"/>
              <w:right w:val="single" w:sz="4" w:space="0" w:color="000000"/>
            </w:tcBorders>
          </w:tcPr>
          <w:p w14:paraId="3D5CFC32" w14:textId="77777777" w:rsidR="001A1C9C" w:rsidRDefault="00A509B9">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14:paraId="3343ED4C"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3C00" w14:textId="77777777" w:rsidR="001A1C9C" w:rsidRDefault="001A1C9C">
            <w:pPr>
              <w:pStyle w:val="ProductList-TableBody"/>
            </w:pPr>
          </w:p>
        </w:tc>
      </w:tr>
    </w:tbl>
    <w:p w14:paraId="726B50C3" w14:textId="77777777" w:rsidR="001A1C9C" w:rsidRDefault="001A1C9C">
      <w:pPr>
        <w:pStyle w:val="ProductList-Body"/>
      </w:pPr>
    </w:p>
    <w:p w14:paraId="1A062C46" w14:textId="77777777" w:rsidR="001A1C9C" w:rsidRDefault="00A509B9">
      <w:pPr>
        <w:pStyle w:val="ProductList-ClauseHeading"/>
        <w:outlineLvl w:val="3"/>
      </w:pPr>
      <w:r>
        <w:t>2.1 Oprávnění k nákupu doplňku licence na odběr na základě počtu uživatelů</w:t>
      </w:r>
    </w:p>
    <w:p w14:paraId="79DD2E67" w14:textId="77777777" w:rsidR="001A1C9C" w:rsidRDefault="00A509B9">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14:paraId="354A0F5E" w14:textId="77777777" w:rsidR="001A1C9C" w:rsidRDefault="001A1C9C">
      <w:pPr>
        <w:pStyle w:val="ProductList-Body"/>
      </w:pPr>
    </w:p>
    <w:p w14:paraId="753C5CFE" w14:textId="77777777" w:rsidR="001A1C9C" w:rsidRDefault="00A509B9">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1A1C9C" w14:paraId="38648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C85FEE" w14:textId="77777777" w:rsidR="001A1C9C" w:rsidRDefault="00A509B9">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4F76A" w14:textId="77777777" w:rsidR="001A1C9C" w:rsidRDefault="00A509B9">
            <w:pPr>
              <w:pStyle w:val="ProductList-TableBody"/>
            </w:pPr>
            <w:r>
              <w:rPr>
                <w:color w:val="FFFFFF"/>
              </w:rPr>
              <w:t>Licence na odběr doplňku na základě počtu uživatelů</w:t>
            </w:r>
          </w:p>
        </w:tc>
      </w:tr>
      <w:tr w:rsidR="001A1C9C" w14:paraId="4F5CE556" w14:textId="77777777">
        <w:tc>
          <w:tcPr>
            <w:tcW w:w="6120" w:type="dxa"/>
            <w:tcBorders>
              <w:top w:val="single" w:sz="4" w:space="0" w:color="000000"/>
              <w:left w:val="single" w:sz="4" w:space="0" w:color="000000"/>
              <w:bottom w:val="single" w:sz="4" w:space="0" w:color="000000"/>
              <w:right w:val="single" w:sz="4" w:space="0" w:color="000000"/>
            </w:tcBorders>
          </w:tcPr>
          <w:p w14:paraId="02DE7084" w14:textId="77777777" w:rsidR="001A1C9C" w:rsidRDefault="00A509B9">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A8F1D1F" w14:textId="77777777" w:rsidR="001A1C9C" w:rsidRDefault="001A1C9C">
            <w:pPr>
              <w:pStyle w:val="ProductList-TableBody"/>
            </w:pPr>
          </w:p>
        </w:tc>
      </w:tr>
      <w:tr w:rsidR="001A1C9C" w14:paraId="3AE05275" w14:textId="77777777">
        <w:tc>
          <w:tcPr>
            <w:tcW w:w="6120" w:type="dxa"/>
            <w:tcBorders>
              <w:top w:val="single" w:sz="4" w:space="0" w:color="000000"/>
              <w:left w:val="single" w:sz="4" w:space="0" w:color="000000"/>
              <w:bottom w:val="single" w:sz="4" w:space="0" w:color="000000"/>
              <w:right w:val="single" w:sz="4" w:space="0" w:color="000000"/>
            </w:tcBorders>
          </w:tcPr>
          <w:p w14:paraId="39D6F221" w14:textId="77777777" w:rsidR="001A1C9C" w:rsidRDefault="00A509B9">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613A652" w14:textId="77777777" w:rsidR="001A1C9C" w:rsidRDefault="001A1C9C">
            <w:pPr>
              <w:pStyle w:val="ProductList-TableBody"/>
            </w:pPr>
          </w:p>
        </w:tc>
      </w:tr>
      <w:tr w:rsidR="001A1C9C" w14:paraId="2D05E765" w14:textId="77777777">
        <w:tc>
          <w:tcPr>
            <w:tcW w:w="6120" w:type="dxa"/>
            <w:tcBorders>
              <w:top w:val="single" w:sz="4" w:space="0" w:color="000000"/>
              <w:left w:val="single" w:sz="4" w:space="0" w:color="000000"/>
              <w:bottom w:val="single" w:sz="4" w:space="0" w:color="000000"/>
              <w:right w:val="single" w:sz="4" w:space="0" w:color="000000"/>
            </w:tcBorders>
          </w:tcPr>
          <w:p w14:paraId="4AC834F6" w14:textId="77777777" w:rsidR="001A1C9C" w:rsidRDefault="00A509B9">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DA48EC4" w14:textId="77777777" w:rsidR="001A1C9C" w:rsidRDefault="001A1C9C">
            <w:pPr>
              <w:pStyle w:val="ProductList-TableBody"/>
            </w:pPr>
          </w:p>
        </w:tc>
      </w:tr>
      <w:tr w:rsidR="001A1C9C" w14:paraId="1AFDB0B7" w14:textId="77777777">
        <w:tc>
          <w:tcPr>
            <w:tcW w:w="6120" w:type="dxa"/>
            <w:tcBorders>
              <w:top w:val="single" w:sz="4" w:space="0" w:color="000000"/>
              <w:left w:val="single" w:sz="4" w:space="0" w:color="000000"/>
              <w:bottom w:val="single" w:sz="4" w:space="0" w:color="000000"/>
              <w:right w:val="single" w:sz="4" w:space="0" w:color="000000"/>
            </w:tcBorders>
          </w:tcPr>
          <w:p w14:paraId="568AE0A3" w14:textId="77777777" w:rsidR="001A1C9C" w:rsidRDefault="00A509B9">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D8A9FA" w14:textId="77777777" w:rsidR="001A1C9C" w:rsidRDefault="00A509B9">
            <w:pPr>
              <w:pStyle w:val="ProductList-TableBody"/>
            </w:pPr>
            <w:r>
              <w:t>Enterprise Mobility + Security</w:t>
            </w:r>
          </w:p>
        </w:tc>
      </w:tr>
      <w:tr w:rsidR="001A1C9C" w14:paraId="5FAC2284" w14:textId="77777777">
        <w:tc>
          <w:tcPr>
            <w:tcW w:w="6120" w:type="dxa"/>
            <w:tcBorders>
              <w:top w:val="single" w:sz="4" w:space="0" w:color="000000"/>
              <w:left w:val="single" w:sz="4" w:space="0" w:color="000000"/>
              <w:bottom w:val="single" w:sz="4" w:space="0" w:color="000000"/>
              <w:right w:val="single" w:sz="4" w:space="0" w:color="000000"/>
            </w:tcBorders>
          </w:tcPr>
          <w:p w14:paraId="11712E9B" w14:textId="77777777" w:rsidR="001A1C9C" w:rsidRDefault="00A509B9">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E15A6C8" w14:textId="77777777" w:rsidR="001A1C9C" w:rsidRDefault="001A1C9C">
            <w:pPr>
              <w:pStyle w:val="ProductList-TableBody"/>
            </w:pPr>
          </w:p>
        </w:tc>
      </w:tr>
      <w:tr w:rsidR="001A1C9C" w14:paraId="43A68B8E" w14:textId="77777777">
        <w:tc>
          <w:tcPr>
            <w:tcW w:w="6120" w:type="dxa"/>
            <w:tcBorders>
              <w:top w:val="single" w:sz="4" w:space="0" w:color="000000"/>
              <w:left w:val="single" w:sz="4" w:space="0" w:color="000000"/>
              <w:bottom w:val="single" w:sz="4" w:space="0" w:color="000000"/>
              <w:right w:val="single" w:sz="4" w:space="0" w:color="000000"/>
            </w:tcBorders>
          </w:tcPr>
          <w:p w14:paraId="69B51651" w14:textId="77777777" w:rsidR="001A1C9C" w:rsidRDefault="00A509B9">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325FEA2" w14:textId="77777777" w:rsidR="001A1C9C" w:rsidRDefault="001A1C9C">
            <w:pPr>
              <w:pStyle w:val="ProductList-TableBody"/>
            </w:pPr>
          </w:p>
        </w:tc>
      </w:tr>
    </w:tbl>
    <w:p w14:paraId="6744A658" w14:textId="77777777" w:rsidR="001A1C9C" w:rsidRDefault="001A1C9C">
      <w:pPr>
        <w:pStyle w:val="ProductList-Body"/>
      </w:pPr>
    </w:p>
    <w:p w14:paraId="4FAE5D0D" w14:textId="77777777" w:rsidR="001A1C9C" w:rsidRDefault="00A509B9">
      <w:pPr>
        <w:pStyle w:val="ProductList-ClauseHeading"/>
        <w:outlineLvl w:val="3"/>
      </w:pPr>
      <w:r>
        <w:t>2.3 Omezení nákupu doplňku licence na odběr na základě počtu uživatelů</w:t>
      </w:r>
    </w:p>
    <w:p w14:paraId="6F34A8D1" w14:textId="77777777" w:rsidR="001A1C9C" w:rsidRDefault="00A509B9">
      <w:pPr>
        <w:pStyle w:val="ProductList-Body"/>
      </w:pPr>
      <w:r>
        <w:t>Pro každou kvalifikující licenci (nebo sadu kvalifikujících licencí) lze zakoupit pouze jeden doplněk licence na odběr na základě počtu uživatelů.</w:t>
      </w:r>
    </w:p>
    <w:p w14:paraId="523D45BF" w14:textId="77777777" w:rsidR="001A1C9C" w:rsidRDefault="001A1C9C">
      <w:pPr>
        <w:pStyle w:val="ProductList-Body"/>
      </w:pPr>
    </w:p>
    <w:p w14:paraId="13A998EA" w14:textId="77777777" w:rsidR="001A1C9C" w:rsidRDefault="00A509B9">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6C5C0B64" w14:textId="77777777" w:rsidR="001A1C9C" w:rsidRDefault="001A1C9C">
      <w:pPr>
        <w:pStyle w:val="ProductList-Body"/>
      </w:pPr>
    </w:p>
    <w:p w14:paraId="222DF8FC" w14:textId="77777777" w:rsidR="001A1C9C" w:rsidRDefault="00A509B9">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14:paraId="58B5A68D" w14:textId="77777777" w:rsidR="001A1C9C" w:rsidRDefault="001A1C9C">
      <w:pPr>
        <w:pStyle w:val="ProductList-Body"/>
      </w:pPr>
    </w:p>
    <w:p w14:paraId="4BC3423E" w14:textId="77777777" w:rsidR="001A1C9C" w:rsidRDefault="00A509B9">
      <w:pPr>
        <w:pStyle w:val="ProductList-ClauseHeading"/>
        <w:outlineLvl w:val="3"/>
      </w:pPr>
      <w:r>
        <w:t>2.4 Nárok na nákup pro Enterprise Mobility + Security z licence na odběr na základě počtu uživatelů z krytí SA</w:t>
      </w:r>
    </w:p>
    <w:p w14:paraId="1CD12841" w14:textId="77777777" w:rsidR="001A1C9C" w:rsidRDefault="00A509B9">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1A1C9C" w14:paraId="67549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021663" w14:textId="77777777" w:rsidR="001A1C9C" w:rsidRDefault="00A509B9">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1A676" w14:textId="77777777" w:rsidR="001A1C9C" w:rsidRDefault="00A509B9">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FBD62E" w14:textId="77777777" w:rsidR="001A1C9C" w:rsidRDefault="00A509B9">
            <w:pPr>
              <w:pStyle w:val="ProductList-TableBody"/>
            </w:pPr>
            <w:r>
              <w:rPr>
                <w:color w:val="FFFFFF"/>
              </w:rPr>
              <w:t>Vyžadovaný produkt CAL Suite Bridge</w:t>
            </w:r>
          </w:p>
        </w:tc>
      </w:tr>
      <w:tr w:rsidR="001A1C9C" w14:paraId="6068D239" w14:textId="77777777">
        <w:tc>
          <w:tcPr>
            <w:tcW w:w="4040" w:type="dxa"/>
            <w:tcBorders>
              <w:top w:val="single" w:sz="4" w:space="0" w:color="000000"/>
              <w:left w:val="single" w:sz="4" w:space="0" w:color="000000"/>
              <w:bottom w:val="single" w:sz="4" w:space="0" w:color="000000"/>
              <w:right w:val="single" w:sz="4" w:space="0" w:color="000000"/>
            </w:tcBorders>
          </w:tcPr>
          <w:p w14:paraId="3231DCC1" w14:textId="77777777" w:rsidR="001A1C9C" w:rsidRDefault="00A509B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3DEEA3B7" w14:textId="77777777" w:rsidR="001A1C9C" w:rsidRDefault="00A509B9">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0B87E3" w14:textId="77777777" w:rsidR="001A1C9C" w:rsidRDefault="00A509B9">
            <w:pPr>
              <w:pStyle w:val="ProductList-TableBody"/>
            </w:pPr>
            <w:r>
              <w:t>Produkt Core CAL Bridge pro Enterprise Mobility + Security</w:t>
            </w:r>
            <w:r>
              <w:rPr>
                <w:vertAlign w:val="superscript"/>
              </w:rPr>
              <w:t>2,3</w:t>
            </w:r>
          </w:p>
        </w:tc>
      </w:tr>
      <w:tr w:rsidR="001A1C9C" w14:paraId="33160BBA" w14:textId="77777777">
        <w:tc>
          <w:tcPr>
            <w:tcW w:w="4040" w:type="dxa"/>
            <w:tcBorders>
              <w:top w:val="single" w:sz="4" w:space="0" w:color="000000"/>
              <w:left w:val="single" w:sz="4" w:space="0" w:color="000000"/>
              <w:bottom w:val="single" w:sz="4" w:space="0" w:color="000000"/>
              <w:right w:val="single" w:sz="4" w:space="0" w:color="000000"/>
            </w:tcBorders>
          </w:tcPr>
          <w:p w14:paraId="3055CED7" w14:textId="77777777" w:rsidR="001A1C9C" w:rsidRDefault="00A509B9">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ECEACA" w14:textId="77777777" w:rsidR="001A1C9C" w:rsidRDefault="00A509B9">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9F83BAC" w14:textId="77777777" w:rsidR="001A1C9C" w:rsidRDefault="00A509B9">
            <w:pPr>
              <w:pStyle w:val="ProductList-TableBody"/>
            </w:pPr>
            <w:r>
              <w:t>Enterprise CAL Bridge pro Enterprise Mobility + Security</w:t>
            </w:r>
            <w:r>
              <w:rPr>
                <w:vertAlign w:val="superscript"/>
              </w:rPr>
              <w:t>2,4</w:t>
            </w:r>
          </w:p>
        </w:tc>
      </w:tr>
    </w:tbl>
    <w:p w14:paraId="6FCCBB07" w14:textId="77777777" w:rsidR="001A1C9C" w:rsidRDefault="00A509B9">
      <w:pPr>
        <w:pStyle w:val="ProductList-Body"/>
      </w:pPr>
      <w:r>
        <w:rPr>
          <w:i/>
          <w:vertAlign w:val="superscript"/>
        </w:rPr>
        <w:t>1</w:t>
      </w:r>
      <w:r>
        <w:rPr>
          <w:i/>
        </w:rPr>
        <w:t>K dispozici k zakoupení pouze k datu výročí účinnosti prováděcí smlouvy nebo začátku nového období účinnosti prováděcí smlouvy.</w:t>
      </w:r>
    </w:p>
    <w:p w14:paraId="1C30014B" w14:textId="77777777" w:rsidR="001A1C9C" w:rsidRDefault="00A509B9">
      <w:pPr>
        <w:pStyle w:val="ProductList-Body"/>
      </w:pPr>
      <w:r>
        <w:rPr>
          <w:i/>
          <w:vertAlign w:val="superscript"/>
        </w:rPr>
        <w:t>2</w:t>
      </w:r>
      <w:r>
        <w:rPr>
          <w:i/>
        </w:rPr>
        <w:t>Vyžadováno pro nákup pouze v datum výročí účinnosti prováděcí smlouvy.</w:t>
      </w:r>
    </w:p>
    <w:p w14:paraId="78AE568F" w14:textId="77777777" w:rsidR="001A1C9C" w:rsidRDefault="00A509B9">
      <w:pPr>
        <w:pStyle w:val="ProductList-Body"/>
      </w:pPr>
      <w:r>
        <w:rPr>
          <w:i/>
          <w:vertAlign w:val="superscript"/>
        </w:rPr>
        <w:t>3</w:t>
      </w:r>
      <w:r>
        <w:rPr>
          <w:i/>
        </w:rPr>
        <w:t xml:space="preserve">Nákup není vyžadován u uživatelů, kteří mají licenci k produktu Office 365 (Enterprise a Government E1, E3, E5) </w:t>
      </w:r>
    </w:p>
    <w:p w14:paraId="533BB49E" w14:textId="77777777" w:rsidR="001A1C9C" w:rsidRDefault="00A509B9">
      <w:pPr>
        <w:pStyle w:val="ProductList-Body"/>
      </w:pPr>
      <w:r>
        <w:rPr>
          <w:i/>
          <w:vertAlign w:val="superscript"/>
        </w:rPr>
        <w:t>4</w:t>
      </w:r>
      <w:r>
        <w:rPr>
          <w:i/>
        </w:rPr>
        <w:t>Nákup není vyžadován u uživatelů, kteří mají licenci k produktu Office 365 (Enterprise a Government E3, E5)</w:t>
      </w:r>
    </w:p>
    <w:p w14:paraId="348CF73A" w14:textId="77777777" w:rsidR="001A1C9C" w:rsidRDefault="001A1C9C">
      <w:pPr>
        <w:pStyle w:val="ProductList-Body"/>
      </w:pPr>
    </w:p>
    <w:p w14:paraId="1EF54024" w14:textId="77777777" w:rsidR="001A1C9C" w:rsidRDefault="00A509B9">
      <w:pPr>
        <w:pStyle w:val="ProductList-ClauseHeading"/>
        <w:outlineLvl w:val="3"/>
      </w:pPr>
      <w:r>
        <w:t>2.5 Zakoupení licence na odběr na základě počtu uživatelů z krytí SA</w:t>
      </w:r>
    </w:p>
    <w:p w14:paraId="41AA7746" w14:textId="77777777" w:rsidR="001A1C9C" w:rsidRDefault="00A509B9">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14:paraId="43AE9C3C" w14:textId="77777777" w:rsidR="001A1C9C" w:rsidRDefault="001A1C9C">
      <w:pPr>
        <w:pStyle w:val="ProductList-Body"/>
      </w:pPr>
    </w:p>
    <w:p w14:paraId="1CAC818A" w14:textId="77777777" w:rsidR="001A1C9C" w:rsidRDefault="00A509B9">
      <w:pPr>
        <w:pStyle w:val="ProductList-ClauseHeading"/>
        <w:outlineLvl w:val="3"/>
      </w:pPr>
      <w:r>
        <w:t>2.6 Výhody SA pro licence na odběr na základě počtu uživatelů z krytí SA k Enterprise Mobility + Security</w:t>
      </w:r>
    </w:p>
    <w:p w14:paraId="20F25983" w14:textId="77777777" w:rsidR="001A1C9C" w:rsidRDefault="00A509B9">
      <w:pPr>
        <w:pStyle w:val="ProductList-Body"/>
      </w:pPr>
      <w:r>
        <w:t>Licence na odběr na základě počtu uživatelů z krytí SA k Enterprise Mobility + Security opravňují zákazníka k využití výhod SA na základě kvalifikujících licencí v části 2.4.</w:t>
      </w:r>
    </w:p>
    <w:p w14:paraId="0C60A9EB"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66AC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3601A"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A58359B" w14:textId="77777777" w:rsidR="001A1C9C" w:rsidRDefault="001A1C9C">
      <w:pPr>
        <w:pStyle w:val="ProductList-Body"/>
      </w:pPr>
    </w:p>
    <w:p w14:paraId="750D2EB5" w14:textId="77777777" w:rsidR="001A1C9C" w:rsidRDefault="00A509B9">
      <w:pPr>
        <w:pStyle w:val="ProductList-Offering1HeadingNoBorder"/>
        <w:outlineLvl w:val="1"/>
      </w:pPr>
      <w:bookmarkStart w:id="248" w:name="_Sec1151"/>
      <w:r>
        <w:t>Služby Microsoft Dynamics 365</w:t>
      </w:r>
      <w:bookmarkEnd w:id="248"/>
      <w:r>
        <w:fldChar w:fldCharType="begin"/>
      </w:r>
      <w:r>
        <w:instrText xml:space="preserve"> TC "</w:instrText>
      </w:r>
      <w:bookmarkStart w:id="249" w:name="_Toc486088530"/>
      <w:r>
        <w:instrText>Služby Microsoft Dynamics 365</w:instrText>
      </w:r>
      <w:bookmarkEnd w:id="249"/>
      <w:r>
        <w:instrText>" \l 2</w:instrText>
      </w:r>
      <w:r>
        <w:fldChar w:fldCharType="end"/>
      </w:r>
    </w:p>
    <w:p w14:paraId="15C5C6D3" w14:textId="77777777" w:rsidR="001A1C9C" w:rsidRDefault="00A509B9">
      <w:pPr>
        <w:pStyle w:val="ProductList-Offering1SubSection"/>
        <w:outlineLvl w:val="2"/>
      </w:pPr>
      <w:bookmarkStart w:id="250" w:name="_Sec1152"/>
      <w:r>
        <w:t>1. Dostupnost programu</w:t>
      </w:r>
      <w:bookmarkEnd w:id="25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1A1C9C" w14:paraId="0E1C89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6943DF"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45DBD31"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FF250"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FEE61"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9013D"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160B2"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756D9"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B6F91"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3D202"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5BC85873" w14:textId="77777777">
        <w:tc>
          <w:tcPr>
            <w:tcW w:w="5020" w:type="dxa"/>
            <w:tcBorders>
              <w:top w:val="single" w:sz="6" w:space="0" w:color="FFFFFF"/>
              <w:left w:val="none" w:sz="4" w:space="0" w:color="6E6E6E"/>
              <w:bottom w:val="dashed" w:sz="4" w:space="0" w:color="BFBFBF"/>
              <w:right w:val="none" w:sz="4" w:space="0" w:color="6E6E6E"/>
            </w:tcBorders>
          </w:tcPr>
          <w:p w14:paraId="77DD10E4" w14:textId="77777777" w:rsidR="001A1C9C" w:rsidRDefault="00A509B9">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6DDF6FB"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FAA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180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C19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C46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460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9DF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C64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2DC14A8" w14:textId="77777777">
        <w:tc>
          <w:tcPr>
            <w:tcW w:w="5020" w:type="dxa"/>
            <w:tcBorders>
              <w:top w:val="dashed" w:sz="4" w:space="0" w:color="BFBFBF"/>
              <w:left w:val="none" w:sz="4" w:space="0" w:color="6E6E6E"/>
              <w:bottom w:val="dashed" w:sz="4" w:space="0" w:color="BFBFBF"/>
              <w:right w:val="none" w:sz="4" w:space="0" w:color="6E6E6E"/>
            </w:tcBorders>
          </w:tcPr>
          <w:p w14:paraId="2FF618A2" w14:textId="77777777" w:rsidR="001A1C9C" w:rsidRDefault="00A509B9">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F1BC51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3B1D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FD7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A9E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038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136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590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992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CF8D0D1" w14:textId="77777777">
        <w:tc>
          <w:tcPr>
            <w:tcW w:w="5020" w:type="dxa"/>
            <w:tcBorders>
              <w:top w:val="dashed" w:sz="4" w:space="0" w:color="BFBFBF"/>
              <w:left w:val="none" w:sz="4" w:space="0" w:color="6E6E6E"/>
              <w:bottom w:val="dashed" w:sz="4" w:space="0" w:color="BFBFBF"/>
              <w:right w:val="none" w:sz="4" w:space="0" w:color="6E6E6E"/>
            </w:tcBorders>
          </w:tcPr>
          <w:p w14:paraId="1011404F" w14:textId="77777777" w:rsidR="001A1C9C" w:rsidRDefault="00A509B9">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0DCD0E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A6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BD5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943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26BC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476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040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5BC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8F3A653" w14:textId="77777777">
        <w:tc>
          <w:tcPr>
            <w:tcW w:w="5020" w:type="dxa"/>
            <w:tcBorders>
              <w:top w:val="dashed" w:sz="4" w:space="0" w:color="BFBFBF"/>
              <w:left w:val="none" w:sz="4" w:space="0" w:color="6E6E6E"/>
              <w:bottom w:val="dashed" w:sz="4" w:space="0" w:color="BFBFBF"/>
              <w:right w:val="none" w:sz="4" w:space="0" w:color="6E6E6E"/>
            </w:tcBorders>
          </w:tcPr>
          <w:p w14:paraId="606FB9BD" w14:textId="77777777" w:rsidR="001A1C9C" w:rsidRDefault="00A509B9">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35835E"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82B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90F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BEC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AAF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5A3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D3B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BDE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A5E714C" w14:textId="77777777">
        <w:tc>
          <w:tcPr>
            <w:tcW w:w="5020" w:type="dxa"/>
            <w:tcBorders>
              <w:top w:val="dashed" w:sz="4" w:space="0" w:color="BFBFBF"/>
              <w:left w:val="none" w:sz="4" w:space="0" w:color="6E6E6E"/>
              <w:bottom w:val="dashed" w:sz="4" w:space="0" w:color="BFBFBF"/>
              <w:right w:val="none" w:sz="4" w:space="0" w:color="6E6E6E"/>
            </w:tcBorders>
          </w:tcPr>
          <w:p w14:paraId="76409777" w14:textId="77777777" w:rsidR="001A1C9C" w:rsidRDefault="00A509B9">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FF9DD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842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520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1D6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BAF0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D65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8FA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122B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07E3BBF" w14:textId="77777777">
        <w:tc>
          <w:tcPr>
            <w:tcW w:w="5020" w:type="dxa"/>
            <w:tcBorders>
              <w:top w:val="dashed" w:sz="4" w:space="0" w:color="BFBFBF"/>
              <w:left w:val="none" w:sz="4" w:space="0" w:color="6E6E6E"/>
              <w:bottom w:val="dashed" w:sz="4" w:space="0" w:color="BFBFBF"/>
              <w:right w:val="none" w:sz="4" w:space="0" w:color="6E6E6E"/>
            </w:tcBorders>
          </w:tcPr>
          <w:p w14:paraId="042D32C6" w14:textId="77777777" w:rsidR="001A1C9C" w:rsidRDefault="00A509B9">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01985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32B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87C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82F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BF1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6C8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BC2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069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950BEB2" w14:textId="77777777">
        <w:tc>
          <w:tcPr>
            <w:tcW w:w="5020" w:type="dxa"/>
            <w:tcBorders>
              <w:top w:val="dashed" w:sz="4" w:space="0" w:color="BFBFBF"/>
              <w:left w:val="none" w:sz="4" w:space="0" w:color="6E6E6E"/>
              <w:bottom w:val="dashed" w:sz="4" w:space="0" w:color="BFBFBF"/>
              <w:right w:val="none" w:sz="4" w:space="0" w:color="6E6E6E"/>
            </w:tcBorders>
          </w:tcPr>
          <w:p w14:paraId="65C70260" w14:textId="77777777" w:rsidR="001A1C9C" w:rsidRDefault="00A509B9">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EB2FD9C"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104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6B7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D7D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C1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CBD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DE7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C81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7582EDDD" w14:textId="77777777">
        <w:tc>
          <w:tcPr>
            <w:tcW w:w="5020" w:type="dxa"/>
            <w:tcBorders>
              <w:top w:val="dashed" w:sz="4" w:space="0" w:color="BFBFBF"/>
              <w:left w:val="none" w:sz="4" w:space="0" w:color="6E6E6E"/>
              <w:bottom w:val="dashed" w:sz="4" w:space="0" w:color="BFBFBF"/>
              <w:right w:val="none" w:sz="4" w:space="0" w:color="6E6E6E"/>
            </w:tcBorders>
          </w:tcPr>
          <w:p w14:paraId="39B0902D" w14:textId="77777777" w:rsidR="001A1C9C" w:rsidRDefault="00A509B9">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597DC3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5FC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1C0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242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72B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C24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EC6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CD0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DC693BF" w14:textId="77777777">
        <w:tc>
          <w:tcPr>
            <w:tcW w:w="5020" w:type="dxa"/>
            <w:tcBorders>
              <w:top w:val="dashed" w:sz="4" w:space="0" w:color="BFBFBF"/>
              <w:left w:val="none" w:sz="4" w:space="0" w:color="6E6E6E"/>
              <w:bottom w:val="dashed" w:sz="4" w:space="0" w:color="BFBFBF"/>
              <w:right w:val="none" w:sz="4" w:space="0" w:color="6E6E6E"/>
            </w:tcBorders>
          </w:tcPr>
          <w:p w14:paraId="3AEC2834" w14:textId="77777777" w:rsidR="001A1C9C" w:rsidRDefault="00A509B9">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0CF228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E53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799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97C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862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709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FB9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D7D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4767486" w14:textId="77777777">
        <w:tc>
          <w:tcPr>
            <w:tcW w:w="5020" w:type="dxa"/>
            <w:tcBorders>
              <w:top w:val="dashed" w:sz="4" w:space="0" w:color="BFBFBF"/>
              <w:left w:val="none" w:sz="4" w:space="0" w:color="6E6E6E"/>
              <w:bottom w:val="dashed" w:sz="4" w:space="0" w:color="BFBFBF"/>
              <w:right w:val="none" w:sz="4" w:space="0" w:color="6E6E6E"/>
            </w:tcBorders>
          </w:tcPr>
          <w:p w14:paraId="261EE027" w14:textId="77777777" w:rsidR="001A1C9C" w:rsidRDefault="00A509B9">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A02E0"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028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9C8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DCA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DFC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4DC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CB3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D31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6BE98F2" w14:textId="77777777">
        <w:tc>
          <w:tcPr>
            <w:tcW w:w="5020" w:type="dxa"/>
            <w:tcBorders>
              <w:top w:val="dashed" w:sz="4" w:space="0" w:color="BFBFBF"/>
              <w:left w:val="none" w:sz="4" w:space="0" w:color="6E6E6E"/>
              <w:bottom w:val="dashed" w:sz="4" w:space="0" w:color="BFBFBF"/>
              <w:right w:val="none" w:sz="4" w:space="0" w:color="6E6E6E"/>
            </w:tcBorders>
          </w:tcPr>
          <w:p w14:paraId="3F60F79F" w14:textId="77777777" w:rsidR="001A1C9C" w:rsidRDefault="00A509B9">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8586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C98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076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EAD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1F2B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6FC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3DE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60A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37211DA" w14:textId="77777777">
        <w:tc>
          <w:tcPr>
            <w:tcW w:w="5020" w:type="dxa"/>
            <w:tcBorders>
              <w:top w:val="dashed" w:sz="4" w:space="0" w:color="BFBFBF"/>
              <w:left w:val="none" w:sz="4" w:space="0" w:color="6E6E6E"/>
              <w:bottom w:val="dashed" w:sz="4" w:space="0" w:color="BFBFBF"/>
              <w:right w:val="none" w:sz="4" w:space="0" w:color="6E6E6E"/>
            </w:tcBorders>
          </w:tcPr>
          <w:p w14:paraId="18FE512F" w14:textId="77777777" w:rsidR="001A1C9C" w:rsidRDefault="00A509B9">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7D46AC"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231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93F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A6C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238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2E7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449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D36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C07E50E" w14:textId="77777777">
        <w:tc>
          <w:tcPr>
            <w:tcW w:w="5020" w:type="dxa"/>
            <w:tcBorders>
              <w:top w:val="dashed" w:sz="4" w:space="0" w:color="BFBFBF"/>
              <w:left w:val="none" w:sz="4" w:space="0" w:color="6E6E6E"/>
              <w:bottom w:val="dashed" w:sz="4" w:space="0" w:color="BFBFBF"/>
              <w:right w:val="none" w:sz="4" w:space="0" w:color="6E6E6E"/>
            </w:tcBorders>
          </w:tcPr>
          <w:p w14:paraId="2A23D1CE" w14:textId="77777777" w:rsidR="001A1C9C" w:rsidRDefault="00A509B9">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349E1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5C9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93C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FB7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33A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FCC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B64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C22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A00FCD8" w14:textId="77777777">
        <w:tc>
          <w:tcPr>
            <w:tcW w:w="5020" w:type="dxa"/>
            <w:tcBorders>
              <w:top w:val="dashed" w:sz="4" w:space="0" w:color="BFBFBF"/>
              <w:left w:val="none" w:sz="4" w:space="0" w:color="6E6E6E"/>
              <w:bottom w:val="dashed" w:sz="4" w:space="0" w:color="BFBFBF"/>
              <w:right w:val="none" w:sz="4" w:space="0" w:color="6E6E6E"/>
            </w:tcBorders>
          </w:tcPr>
          <w:p w14:paraId="25EAF4DF" w14:textId="77777777" w:rsidR="001A1C9C" w:rsidRDefault="00A509B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14:paraId="41C0DDF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F79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57E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AA7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222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B96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0F2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9B7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58785F4" w14:textId="77777777">
        <w:tc>
          <w:tcPr>
            <w:tcW w:w="5020" w:type="dxa"/>
            <w:tcBorders>
              <w:top w:val="dashed" w:sz="4" w:space="0" w:color="BFBFBF"/>
              <w:left w:val="none" w:sz="4" w:space="0" w:color="6E6E6E"/>
              <w:bottom w:val="dashed" w:sz="4" w:space="0" w:color="BFBFBF"/>
              <w:right w:val="none" w:sz="4" w:space="0" w:color="6E6E6E"/>
            </w:tcBorders>
          </w:tcPr>
          <w:p w14:paraId="32F0A630" w14:textId="77777777" w:rsidR="001A1C9C" w:rsidRDefault="00A509B9">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24505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B9D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D7A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2A0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657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79A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BE3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B61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7D7F99A" w14:textId="77777777">
        <w:tc>
          <w:tcPr>
            <w:tcW w:w="5020" w:type="dxa"/>
            <w:tcBorders>
              <w:top w:val="dashed" w:sz="4" w:space="0" w:color="BFBFBF"/>
              <w:left w:val="none" w:sz="4" w:space="0" w:color="6E6E6E"/>
              <w:bottom w:val="dashed" w:sz="4" w:space="0" w:color="BFBFBF"/>
              <w:right w:val="none" w:sz="4" w:space="0" w:color="6E6E6E"/>
            </w:tcBorders>
          </w:tcPr>
          <w:p w14:paraId="3B2A8814" w14:textId="77777777" w:rsidR="001A1C9C" w:rsidRDefault="00A509B9">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B3481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CE7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11E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BBF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900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5D4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223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AB7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3938746" w14:textId="77777777">
        <w:tc>
          <w:tcPr>
            <w:tcW w:w="5020" w:type="dxa"/>
            <w:tcBorders>
              <w:top w:val="dashed" w:sz="4" w:space="0" w:color="BFBFBF"/>
              <w:left w:val="none" w:sz="4" w:space="0" w:color="6E6E6E"/>
              <w:bottom w:val="dashed" w:sz="4" w:space="0" w:color="BFBFBF"/>
              <w:right w:val="none" w:sz="4" w:space="0" w:color="6E6E6E"/>
            </w:tcBorders>
          </w:tcPr>
          <w:p w14:paraId="638F6F12" w14:textId="77777777" w:rsidR="001A1C9C" w:rsidRDefault="00A509B9">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A4F57C"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57C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592C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CC4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E1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F175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D60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877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7D84843" w14:textId="77777777">
        <w:tc>
          <w:tcPr>
            <w:tcW w:w="5020" w:type="dxa"/>
            <w:tcBorders>
              <w:top w:val="dashed" w:sz="4" w:space="0" w:color="BFBFBF"/>
              <w:left w:val="none" w:sz="4" w:space="0" w:color="6E6E6E"/>
              <w:bottom w:val="dashed" w:sz="4" w:space="0" w:color="BFBFBF"/>
              <w:right w:val="none" w:sz="4" w:space="0" w:color="6E6E6E"/>
            </w:tcBorders>
          </w:tcPr>
          <w:p w14:paraId="4DB92DE5" w14:textId="77777777" w:rsidR="001A1C9C" w:rsidRDefault="00A509B9">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4227D2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847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113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3D1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EB4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05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3EB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BF0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143F318" w14:textId="77777777">
        <w:tc>
          <w:tcPr>
            <w:tcW w:w="5020" w:type="dxa"/>
            <w:tcBorders>
              <w:top w:val="dashed" w:sz="4" w:space="0" w:color="BFBFBF"/>
              <w:left w:val="none" w:sz="4" w:space="0" w:color="6E6E6E"/>
              <w:bottom w:val="dashed" w:sz="4" w:space="0" w:color="BFBFBF"/>
              <w:right w:val="none" w:sz="4" w:space="0" w:color="6E6E6E"/>
            </w:tcBorders>
          </w:tcPr>
          <w:p w14:paraId="5F58E836" w14:textId="77777777" w:rsidR="001A1C9C" w:rsidRDefault="00A509B9">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0D1507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877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073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D10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FA6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9EC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FB7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A14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C2C9220" w14:textId="77777777">
        <w:tc>
          <w:tcPr>
            <w:tcW w:w="5020" w:type="dxa"/>
            <w:tcBorders>
              <w:top w:val="dashed" w:sz="4" w:space="0" w:color="BFBFBF"/>
              <w:left w:val="none" w:sz="4" w:space="0" w:color="6E6E6E"/>
              <w:bottom w:val="dashed" w:sz="4" w:space="0" w:color="BFBFBF"/>
              <w:right w:val="none" w:sz="4" w:space="0" w:color="6E6E6E"/>
            </w:tcBorders>
          </w:tcPr>
          <w:p w14:paraId="66D1BDC0" w14:textId="77777777" w:rsidR="001A1C9C" w:rsidRDefault="00A509B9">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7696D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FB0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C1EC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721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652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5FD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5AD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640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E42653A" w14:textId="77777777">
        <w:tc>
          <w:tcPr>
            <w:tcW w:w="5020" w:type="dxa"/>
            <w:tcBorders>
              <w:top w:val="dashed" w:sz="4" w:space="0" w:color="BFBFBF"/>
              <w:left w:val="none" w:sz="4" w:space="0" w:color="6E6E6E"/>
              <w:bottom w:val="dashed" w:sz="4" w:space="0" w:color="BFBFBF"/>
              <w:right w:val="none" w:sz="4" w:space="0" w:color="6E6E6E"/>
            </w:tcBorders>
          </w:tcPr>
          <w:p w14:paraId="14EE9BD6" w14:textId="77777777" w:rsidR="001A1C9C" w:rsidRDefault="00A509B9">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DD1BCA"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CCF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8BC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052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950A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326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515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573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3DF165A" w14:textId="77777777">
        <w:tc>
          <w:tcPr>
            <w:tcW w:w="5020" w:type="dxa"/>
            <w:tcBorders>
              <w:top w:val="dashed" w:sz="4" w:space="0" w:color="BFBFBF"/>
              <w:left w:val="none" w:sz="4" w:space="0" w:color="6E6E6E"/>
              <w:bottom w:val="dashed" w:sz="4" w:space="0" w:color="BFBFBF"/>
              <w:right w:val="none" w:sz="4" w:space="0" w:color="6E6E6E"/>
            </w:tcBorders>
          </w:tcPr>
          <w:p w14:paraId="2432200A" w14:textId="77777777" w:rsidR="001A1C9C" w:rsidRDefault="00A509B9">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14:paraId="3203DB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BC7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E3B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01A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4E8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F88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B73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FD1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8417776" w14:textId="77777777">
        <w:tc>
          <w:tcPr>
            <w:tcW w:w="5020" w:type="dxa"/>
            <w:tcBorders>
              <w:top w:val="dashed" w:sz="4" w:space="0" w:color="BFBFBF"/>
              <w:left w:val="none" w:sz="4" w:space="0" w:color="6E6E6E"/>
              <w:bottom w:val="dashed" w:sz="4" w:space="0" w:color="BFBFBF"/>
              <w:right w:val="none" w:sz="4" w:space="0" w:color="6E6E6E"/>
            </w:tcBorders>
          </w:tcPr>
          <w:p w14:paraId="00696C37" w14:textId="77777777" w:rsidR="001A1C9C" w:rsidRDefault="00A509B9">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769349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C6E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F8B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315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D54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F15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5E3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5CB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761E6D84" w14:textId="77777777">
        <w:tc>
          <w:tcPr>
            <w:tcW w:w="5020" w:type="dxa"/>
            <w:tcBorders>
              <w:top w:val="dashed" w:sz="4" w:space="0" w:color="BFBFBF"/>
              <w:left w:val="none" w:sz="4" w:space="0" w:color="6E6E6E"/>
              <w:bottom w:val="dashed" w:sz="4" w:space="0" w:color="BFBFBF"/>
              <w:right w:val="none" w:sz="4" w:space="0" w:color="6E6E6E"/>
            </w:tcBorders>
          </w:tcPr>
          <w:p w14:paraId="52909134" w14:textId="77777777" w:rsidR="001A1C9C" w:rsidRDefault="00A509B9">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F1F5F9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0CA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A4D7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E1C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E8A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4CD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D02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6D6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2C5EE36" w14:textId="77777777">
        <w:tc>
          <w:tcPr>
            <w:tcW w:w="5020" w:type="dxa"/>
            <w:tcBorders>
              <w:top w:val="dashed" w:sz="4" w:space="0" w:color="BFBFBF"/>
              <w:left w:val="none" w:sz="4" w:space="0" w:color="6E6E6E"/>
              <w:bottom w:val="dashed" w:sz="4" w:space="0" w:color="BFBFBF"/>
              <w:right w:val="none" w:sz="4" w:space="0" w:color="6E6E6E"/>
            </w:tcBorders>
          </w:tcPr>
          <w:p w14:paraId="085C5924" w14:textId="77777777" w:rsidR="001A1C9C" w:rsidRDefault="00A509B9">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9D47B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1AF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DBB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B3D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50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B49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36E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924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2426BD9" w14:textId="77777777">
        <w:tc>
          <w:tcPr>
            <w:tcW w:w="5020" w:type="dxa"/>
            <w:tcBorders>
              <w:top w:val="dashed" w:sz="4" w:space="0" w:color="BFBFBF"/>
              <w:left w:val="none" w:sz="4" w:space="0" w:color="6E6E6E"/>
              <w:bottom w:val="dashed" w:sz="4" w:space="0" w:color="BFBFBF"/>
              <w:right w:val="none" w:sz="4" w:space="0" w:color="6E6E6E"/>
            </w:tcBorders>
          </w:tcPr>
          <w:p w14:paraId="4E50527A" w14:textId="77777777" w:rsidR="001A1C9C" w:rsidRDefault="00A509B9">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78E962"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575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F02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28C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E46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57A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79E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788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1F94F98" w14:textId="77777777">
        <w:tc>
          <w:tcPr>
            <w:tcW w:w="5020" w:type="dxa"/>
            <w:tcBorders>
              <w:top w:val="dashed" w:sz="4" w:space="0" w:color="BFBFBF"/>
              <w:left w:val="none" w:sz="4" w:space="0" w:color="6E6E6E"/>
              <w:bottom w:val="dashed" w:sz="4" w:space="0" w:color="BFBFBF"/>
              <w:right w:val="none" w:sz="4" w:space="0" w:color="6E6E6E"/>
            </w:tcBorders>
          </w:tcPr>
          <w:p w14:paraId="49301C07" w14:textId="77777777" w:rsidR="001A1C9C" w:rsidRDefault="00A509B9">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B01B3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530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9D3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1BE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328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0EF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425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11C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262B863" w14:textId="77777777">
        <w:tc>
          <w:tcPr>
            <w:tcW w:w="5020" w:type="dxa"/>
            <w:tcBorders>
              <w:top w:val="dashed" w:sz="4" w:space="0" w:color="BFBFBF"/>
              <w:left w:val="none" w:sz="4" w:space="0" w:color="6E6E6E"/>
              <w:bottom w:val="dashed" w:sz="4" w:space="0" w:color="BFBFBF"/>
              <w:right w:val="none" w:sz="4" w:space="0" w:color="6E6E6E"/>
            </w:tcBorders>
          </w:tcPr>
          <w:p w14:paraId="346F528F" w14:textId="77777777" w:rsidR="001A1C9C" w:rsidRDefault="00A509B9">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BF17B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59D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53D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249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C90C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6A9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314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35C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2F13B54" w14:textId="77777777">
        <w:tc>
          <w:tcPr>
            <w:tcW w:w="5020" w:type="dxa"/>
            <w:tcBorders>
              <w:top w:val="dashed" w:sz="4" w:space="0" w:color="BFBFBF"/>
              <w:left w:val="none" w:sz="4" w:space="0" w:color="6E6E6E"/>
              <w:bottom w:val="dashed" w:sz="4" w:space="0" w:color="BFBFBF"/>
              <w:right w:val="none" w:sz="4" w:space="0" w:color="6E6E6E"/>
            </w:tcBorders>
          </w:tcPr>
          <w:p w14:paraId="20485E25" w14:textId="77777777" w:rsidR="001A1C9C" w:rsidRDefault="00A509B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50836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5F6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1A2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4B2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D4F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9BC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8E5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54C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FF9A6F9" w14:textId="77777777">
        <w:tc>
          <w:tcPr>
            <w:tcW w:w="5020" w:type="dxa"/>
            <w:tcBorders>
              <w:top w:val="dashed" w:sz="4" w:space="0" w:color="BFBFBF"/>
              <w:left w:val="none" w:sz="4" w:space="0" w:color="6E6E6E"/>
              <w:bottom w:val="dashed" w:sz="4" w:space="0" w:color="BFBFBF"/>
              <w:right w:val="none" w:sz="4" w:space="0" w:color="6E6E6E"/>
            </w:tcBorders>
          </w:tcPr>
          <w:p w14:paraId="6B7DCCD8" w14:textId="77777777" w:rsidR="001A1C9C" w:rsidRDefault="00A509B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2877A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EF6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2E2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E2B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652A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193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69A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5CF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1937644" w14:textId="77777777">
        <w:tc>
          <w:tcPr>
            <w:tcW w:w="5020" w:type="dxa"/>
            <w:tcBorders>
              <w:top w:val="dashed" w:sz="4" w:space="0" w:color="BFBFBF"/>
              <w:left w:val="none" w:sz="4" w:space="0" w:color="6E6E6E"/>
              <w:bottom w:val="dashed" w:sz="4" w:space="0" w:color="BFBFBF"/>
              <w:right w:val="none" w:sz="4" w:space="0" w:color="6E6E6E"/>
            </w:tcBorders>
          </w:tcPr>
          <w:p w14:paraId="2787905A" w14:textId="77777777" w:rsidR="001A1C9C" w:rsidRDefault="00A509B9">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B983C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E37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862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263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085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793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53F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5B16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7A22BE4" w14:textId="77777777">
        <w:tc>
          <w:tcPr>
            <w:tcW w:w="5020" w:type="dxa"/>
            <w:tcBorders>
              <w:top w:val="dashed" w:sz="4" w:space="0" w:color="BFBFBF"/>
              <w:left w:val="none" w:sz="4" w:space="0" w:color="6E6E6E"/>
              <w:bottom w:val="dashed" w:sz="4" w:space="0" w:color="BFBFBF"/>
              <w:right w:val="none" w:sz="4" w:space="0" w:color="6E6E6E"/>
            </w:tcBorders>
          </w:tcPr>
          <w:p w14:paraId="012CCAE0" w14:textId="77777777" w:rsidR="001A1C9C" w:rsidRDefault="00A509B9">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6FA1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F45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598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2B3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50F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87B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5B7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BD1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E5163CE" w14:textId="77777777">
        <w:tc>
          <w:tcPr>
            <w:tcW w:w="5020" w:type="dxa"/>
            <w:tcBorders>
              <w:top w:val="dashed" w:sz="4" w:space="0" w:color="BFBFBF"/>
              <w:left w:val="none" w:sz="4" w:space="0" w:color="6E6E6E"/>
              <w:bottom w:val="dashed" w:sz="4" w:space="0" w:color="BFBFBF"/>
              <w:right w:val="none" w:sz="4" w:space="0" w:color="6E6E6E"/>
            </w:tcBorders>
          </w:tcPr>
          <w:p w14:paraId="037AB26F" w14:textId="77777777" w:rsidR="001A1C9C" w:rsidRDefault="00A509B9">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BEF5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C99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BDE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761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6AC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3C4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C17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A88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51FC253E" w14:textId="77777777">
        <w:tc>
          <w:tcPr>
            <w:tcW w:w="5020" w:type="dxa"/>
            <w:tcBorders>
              <w:top w:val="dashed" w:sz="4" w:space="0" w:color="BFBFBF"/>
              <w:left w:val="none" w:sz="4" w:space="0" w:color="6E6E6E"/>
              <w:bottom w:val="dashed" w:sz="4" w:space="0" w:color="BFBFBF"/>
              <w:right w:val="none" w:sz="4" w:space="0" w:color="6E6E6E"/>
            </w:tcBorders>
          </w:tcPr>
          <w:p w14:paraId="436EDB49" w14:textId="77777777" w:rsidR="001A1C9C" w:rsidRDefault="00A509B9">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DF465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D0F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91E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46E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97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9CA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AEC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F3F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494301D9" w14:textId="77777777">
        <w:tc>
          <w:tcPr>
            <w:tcW w:w="5020" w:type="dxa"/>
            <w:tcBorders>
              <w:top w:val="dashed" w:sz="4" w:space="0" w:color="BFBFBF"/>
              <w:left w:val="none" w:sz="4" w:space="0" w:color="6E6E6E"/>
              <w:bottom w:val="dashed" w:sz="4" w:space="0" w:color="BFBFBF"/>
              <w:right w:val="none" w:sz="4" w:space="0" w:color="6E6E6E"/>
            </w:tcBorders>
          </w:tcPr>
          <w:p w14:paraId="512DA58C" w14:textId="77777777" w:rsidR="001A1C9C" w:rsidRDefault="00A509B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34C68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D44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7A3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625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FBE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4FB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086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103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9EE6007" w14:textId="77777777">
        <w:tc>
          <w:tcPr>
            <w:tcW w:w="5020" w:type="dxa"/>
            <w:tcBorders>
              <w:top w:val="dashed" w:sz="4" w:space="0" w:color="BFBFBF"/>
              <w:left w:val="none" w:sz="4" w:space="0" w:color="6E6E6E"/>
              <w:bottom w:val="dashed" w:sz="4" w:space="0" w:color="BFBFBF"/>
              <w:right w:val="none" w:sz="4" w:space="0" w:color="6E6E6E"/>
            </w:tcBorders>
          </w:tcPr>
          <w:p w14:paraId="2AAACE2E" w14:textId="77777777" w:rsidR="001A1C9C" w:rsidRDefault="00A509B9">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B4873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0DE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A80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864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914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420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322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ADF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E181EDB" w14:textId="77777777">
        <w:tc>
          <w:tcPr>
            <w:tcW w:w="5020" w:type="dxa"/>
            <w:tcBorders>
              <w:top w:val="dashed" w:sz="4" w:space="0" w:color="BFBFBF"/>
              <w:left w:val="none" w:sz="4" w:space="0" w:color="6E6E6E"/>
              <w:bottom w:val="dashed" w:sz="4" w:space="0" w:color="BFBFBF"/>
              <w:right w:val="none" w:sz="4" w:space="0" w:color="6E6E6E"/>
            </w:tcBorders>
          </w:tcPr>
          <w:p w14:paraId="38E6C615" w14:textId="77777777" w:rsidR="001A1C9C" w:rsidRDefault="00A509B9">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49EFC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024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6AB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553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8A1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073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094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DD0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D033CFE" w14:textId="77777777">
        <w:tc>
          <w:tcPr>
            <w:tcW w:w="5020" w:type="dxa"/>
            <w:tcBorders>
              <w:top w:val="dashed" w:sz="4" w:space="0" w:color="BFBFBF"/>
              <w:left w:val="none" w:sz="4" w:space="0" w:color="6E6E6E"/>
              <w:bottom w:val="dashed" w:sz="4" w:space="0" w:color="BFBFBF"/>
              <w:right w:val="none" w:sz="4" w:space="0" w:color="6E6E6E"/>
            </w:tcBorders>
          </w:tcPr>
          <w:p w14:paraId="6E6476F2" w14:textId="77777777" w:rsidR="001A1C9C" w:rsidRDefault="00A509B9">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34156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00A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0AE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7D9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86A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FC3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259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FAE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64F3254" w14:textId="77777777">
        <w:tc>
          <w:tcPr>
            <w:tcW w:w="5020" w:type="dxa"/>
            <w:tcBorders>
              <w:top w:val="dashed" w:sz="4" w:space="0" w:color="BFBFBF"/>
              <w:left w:val="none" w:sz="4" w:space="0" w:color="6E6E6E"/>
              <w:bottom w:val="dashed" w:sz="4" w:space="0" w:color="BFBFBF"/>
              <w:right w:val="none" w:sz="4" w:space="0" w:color="6E6E6E"/>
            </w:tcBorders>
          </w:tcPr>
          <w:p w14:paraId="7047990A" w14:textId="77777777" w:rsidR="001A1C9C" w:rsidRDefault="00A509B9">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C6FA6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753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A33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0FF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128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D3E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F8E1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23E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7D66B31F" w14:textId="77777777">
        <w:tc>
          <w:tcPr>
            <w:tcW w:w="5020" w:type="dxa"/>
            <w:tcBorders>
              <w:top w:val="dashed" w:sz="4" w:space="0" w:color="BFBFBF"/>
              <w:left w:val="none" w:sz="4" w:space="0" w:color="6E6E6E"/>
              <w:bottom w:val="dashed" w:sz="4" w:space="0" w:color="BFBFBF"/>
              <w:right w:val="none" w:sz="4" w:space="0" w:color="6E6E6E"/>
            </w:tcBorders>
          </w:tcPr>
          <w:p w14:paraId="774A6DFE" w14:textId="77777777" w:rsidR="001A1C9C" w:rsidRDefault="00A509B9">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6AB34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0E3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9F2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993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0C6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7AD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AFD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E99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336E721" w14:textId="77777777">
        <w:tc>
          <w:tcPr>
            <w:tcW w:w="5020" w:type="dxa"/>
            <w:tcBorders>
              <w:top w:val="dashed" w:sz="4" w:space="0" w:color="BFBFBF"/>
              <w:left w:val="none" w:sz="4" w:space="0" w:color="6E6E6E"/>
              <w:bottom w:val="dashed" w:sz="4" w:space="0" w:color="BFBFBF"/>
              <w:right w:val="none" w:sz="4" w:space="0" w:color="6E6E6E"/>
            </w:tcBorders>
          </w:tcPr>
          <w:p w14:paraId="67F29CE0" w14:textId="77777777" w:rsidR="001A1C9C" w:rsidRDefault="00A509B9">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793DE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A7E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D1A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504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951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0AD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B2C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D86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5471F32" w14:textId="77777777">
        <w:tc>
          <w:tcPr>
            <w:tcW w:w="5020" w:type="dxa"/>
            <w:tcBorders>
              <w:top w:val="dashed" w:sz="4" w:space="0" w:color="BFBFBF"/>
              <w:left w:val="none" w:sz="4" w:space="0" w:color="6E6E6E"/>
              <w:bottom w:val="dashed" w:sz="4" w:space="0" w:color="BFBFBF"/>
              <w:right w:val="none" w:sz="4" w:space="0" w:color="6E6E6E"/>
            </w:tcBorders>
          </w:tcPr>
          <w:p w14:paraId="3C4D976F" w14:textId="77777777" w:rsidR="001A1C9C" w:rsidRDefault="00A509B9">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B74AE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4D2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28C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5E2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657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A24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71E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EC5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64AA81B" w14:textId="77777777">
        <w:tc>
          <w:tcPr>
            <w:tcW w:w="5020" w:type="dxa"/>
            <w:tcBorders>
              <w:top w:val="dashed" w:sz="4" w:space="0" w:color="BFBFBF"/>
              <w:left w:val="none" w:sz="4" w:space="0" w:color="6E6E6E"/>
              <w:bottom w:val="dashed" w:sz="4" w:space="0" w:color="BFBFBF"/>
              <w:right w:val="none" w:sz="4" w:space="0" w:color="6E6E6E"/>
            </w:tcBorders>
          </w:tcPr>
          <w:p w14:paraId="5484AD96" w14:textId="77777777" w:rsidR="001A1C9C" w:rsidRDefault="00A509B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0426F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928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BCE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F08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3DE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9FD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5F9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A41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ADFA1EF" w14:textId="77777777">
        <w:tc>
          <w:tcPr>
            <w:tcW w:w="5020" w:type="dxa"/>
            <w:tcBorders>
              <w:top w:val="dashed" w:sz="4" w:space="0" w:color="BFBFBF"/>
              <w:left w:val="none" w:sz="4" w:space="0" w:color="6E6E6E"/>
              <w:bottom w:val="dashed" w:sz="4" w:space="0" w:color="BFBFBF"/>
              <w:right w:val="none" w:sz="4" w:space="0" w:color="6E6E6E"/>
            </w:tcBorders>
          </w:tcPr>
          <w:p w14:paraId="691FD6CB" w14:textId="77777777" w:rsidR="001A1C9C" w:rsidRDefault="00A509B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8012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898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020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85A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293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2E6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C05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EB6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E76B968" w14:textId="77777777">
        <w:tc>
          <w:tcPr>
            <w:tcW w:w="5020" w:type="dxa"/>
            <w:tcBorders>
              <w:top w:val="dashed" w:sz="4" w:space="0" w:color="BFBFBF"/>
              <w:left w:val="none" w:sz="4" w:space="0" w:color="6E6E6E"/>
              <w:bottom w:val="none" w:sz="4" w:space="0" w:color="BFBFBF"/>
              <w:right w:val="none" w:sz="4" w:space="0" w:color="6E6E6E"/>
            </w:tcBorders>
          </w:tcPr>
          <w:p w14:paraId="6054226B" w14:textId="77777777" w:rsidR="001A1C9C" w:rsidRDefault="00A509B9">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B93F7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3F0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EE3B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32A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39F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7D0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9BB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507E" w14:textId="77777777" w:rsidR="001A1C9C" w:rsidRDefault="001A1C9C">
            <w:pPr>
              <w:pStyle w:val="ProductList-TableBody"/>
              <w:jc w:val="center"/>
            </w:pPr>
          </w:p>
        </w:tc>
      </w:tr>
    </w:tbl>
    <w:p w14:paraId="1BB39723" w14:textId="77777777" w:rsidR="001A1C9C" w:rsidRDefault="00A509B9">
      <w:pPr>
        <w:pStyle w:val="ProductList-Offering1SubSection"/>
        <w:outlineLvl w:val="2"/>
      </w:pPr>
      <w:bookmarkStart w:id="251" w:name="_Sec1153"/>
      <w:r>
        <w:t>2. Podmínky produktu</w:t>
      </w:r>
      <w:bookmarkEnd w:id="251"/>
    </w:p>
    <w:tbl>
      <w:tblPr>
        <w:tblStyle w:val="PURTable"/>
        <w:tblW w:w="0" w:type="dxa"/>
        <w:tblLook w:val="04A0" w:firstRow="1" w:lastRow="0" w:firstColumn="1" w:lastColumn="0" w:noHBand="0" w:noVBand="1"/>
      </w:tblPr>
      <w:tblGrid>
        <w:gridCol w:w="3586"/>
        <w:gridCol w:w="3601"/>
        <w:gridCol w:w="3603"/>
      </w:tblGrid>
      <w:tr w:rsidR="001A1C9C" w14:paraId="27823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9D0B6"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88BC66"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AB04636"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1A1C9C" w14:paraId="47E0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150B"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6232FF9"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294B" w14:textId="77777777" w:rsidR="001A1C9C" w:rsidRDefault="00A509B9">
            <w:pPr>
              <w:pStyle w:val="ProductList-TableBody"/>
            </w:pPr>
            <w:r>
              <w:rPr>
                <w:color w:val="404040"/>
              </w:rPr>
              <w:t>Propagační akce: Není relevantní</w:t>
            </w:r>
          </w:p>
        </w:tc>
      </w:tr>
      <w:tr w:rsidR="001A1C9C" w14:paraId="057CB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58BE"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5E227F3"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234E3A"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1A1C9C" w14:paraId="20CB1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5B6E"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B8A4E2B"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C534" w14:textId="77777777" w:rsidR="001A1C9C" w:rsidRDefault="001A1C9C">
            <w:pPr>
              <w:pStyle w:val="ProductList-TableBody"/>
            </w:pPr>
          </w:p>
        </w:tc>
      </w:tr>
    </w:tbl>
    <w:p w14:paraId="2B91BE5F" w14:textId="77777777" w:rsidR="001A1C9C" w:rsidRDefault="001A1C9C">
      <w:pPr>
        <w:pStyle w:val="ProductList-Body"/>
      </w:pPr>
    </w:p>
    <w:p w14:paraId="114103A1" w14:textId="77777777" w:rsidR="001A1C9C" w:rsidRDefault="00A509B9">
      <w:pPr>
        <w:pStyle w:val="ProductList-ClauseHeading"/>
        <w:outlineLvl w:val="3"/>
      </w:pPr>
      <w:r>
        <w:t>2.1 Nárok na nákup pro licence na odběr na základě počtu uživatelů z krytí SA ke službě Dynamics 365</w:t>
      </w:r>
    </w:p>
    <w:p w14:paraId="0634E50C" w14:textId="77777777" w:rsidR="001A1C9C" w:rsidRDefault="00A509B9">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1A1C9C" w14:paraId="05CF0A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643C19F" w14:textId="77777777" w:rsidR="001A1C9C" w:rsidRDefault="00A509B9">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067B672" w14:textId="77777777" w:rsidR="001A1C9C" w:rsidRDefault="00A509B9">
            <w:pPr>
              <w:pStyle w:val="ProductList-TableBody"/>
            </w:pPr>
            <w:r>
              <w:rPr>
                <w:color w:val="FFFFFF"/>
              </w:rPr>
              <w:t>Odpovídající licence na odběr na základě počtu uživatelů z krytí SA</w:t>
            </w:r>
          </w:p>
        </w:tc>
      </w:tr>
      <w:tr w:rsidR="001A1C9C" w14:paraId="30D25E3E" w14:textId="77777777">
        <w:tc>
          <w:tcPr>
            <w:tcW w:w="6000" w:type="dxa"/>
            <w:tcBorders>
              <w:top w:val="single" w:sz="4" w:space="0" w:color="6E6E6E"/>
              <w:left w:val="single" w:sz="4" w:space="0" w:color="6E6E6E"/>
              <w:bottom w:val="single" w:sz="4" w:space="0" w:color="6E6E6E"/>
              <w:right w:val="single" w:sz="4" w:space="0" w:color="6E6E6E"/>
            </w:tcBorders>
          </w:tcPr>
          <w:p w14:paraId="72CF0D32" w14:textId="77777777" w:rsidR="001A1C9C" w:rsidRDefault="00A509B9">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0C3A3A11" w14:textId="77777777" w:rsidR="001A1C9C" w:rsidRDefault="00A509B9">
            <w:pPr>
              <w:pStyle w:val="ProductList-TableBody"/>
            </w:pPr>
            <w:r>
              <w:t>Microsoft Dynamics 365 for Team Members, verze Enterprise z krytí SA</w:t>
            </w:r>
          </w:p>
        </w:tc>
      </w:tr>
      <w:tr w:rsidR="001A1C9C" w14:paraId="64CCEDED" w14:textId="77777777">
        <w:tc>
          <w:tcPr>
            <w:tcW w:w="6000" w:type="dxa"/>
            <w:tcBorders>
              <w:top w:val="single" w:sz="4" w:space="0" w:color="6E6E6E"/>
              <w:left w:val="single" w:sz="4" w:space="0" w:color="6E6E6E"/>
              <w:bottom w:val="single" w:sz="4" w:space="0" w:color="6E6E6E"/>
              <w:right w:val="single" w:sz="4" w:space="0" w:color="6E6E6E"/>
            </w:tcBorders>
          </w:tcPr>
          <w:p w14:paraId="11762F9E" w14:textId="77777777" w:rsidR="001A1C9C" w:rsidRDefault="00A509B9">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E0D719F" w14:textId="77777777" w:rsidR="001A1C9C" w:rsidRDefault="00A509B9">
            <w:pPr>
              <w:pStyle w:val="ProductList-TableBody"/>
            </w:pPr>
            <w:r>
              <w:t>Microsoft Dynamics 365 for Operations Device, Enterprise Edition z krytí SA</w:t>
            </w:r>
          </w:p>
        </w:tc>
      </w:tr>
      <w:tr w:rsidR="001A1C9C" w14:paraId="1815CB81" w14:textId="77777777">
        <w:tc>
          <w:tcPr>
            <w:tcW w:w="6000" w:type="dxa"/>
            <w:tcBorders>
              <w:top w:val="single" w:sz="4" w:space="0" w:color="6E6E6E"/>
              <w:left w:val="single" w:sz="4" w:space="0" w:color="6E6E6E"/>
              <w:bottom w:val="single" w:sz="4" w:space="0" w:color="6E6E6E"/>
              <w:right w:val="single" w:sz="4" w:space="0" w:color="6E6E6E"/>
            </w:tcBorders>
          </w:tcPr>
          <w:p w14:paraId="24D07F08" w14:textId="77777777" w:rsidR="001A1C9C" w:rsidRDefault="00A509B9">
            <w:pPr>
              <w:pStyle w:val="ProductList-TableBody"/>
            </w:pPr>
            <w:r>
              <w:t>Licence CAL k produktu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6DA618E4" w14:textId="77777777" w:rsidR="001A1C9C" w:rsidRDefault="00A509B9">
            <w:pPr>
              <w:pStyle w:val="ProductList-TableBody"/>
            </w:pPr>
            <w:r>
              <w:t>Microsoft Dynamics 365 for Operations Activity, verze Enterprise z krytí SA</w:t>
            </w:r>
          </w:p>
        </w:tc>
      </w:tr>
      <w:tr w:rsidR="001A1C9C" w14:paraId="1F8F0692" w14:textId="77777777">
        <w:tc>
          <w:tcPr>
            <w:tcW w:w="6000" w:type="dxa"/>
            <w:tcBorders>
              <w:top w:val="single" w:sz="4" w:space="0" w:color="6E6E6E"/>
              <w:left w:val="single" w:sz="4" w:space="0" w:color="6E6E6E"/>
              <w:bottom w:val="single" w:sz="4" w:space="0" w:color="6E6E6E"/>
              <w:right w:val="single" w:sz="4" w:space="0" w:color="6E6E6E"/>
            </w:tcBorders>
          </w:tcPr>
          <w:p w14:paraId="172CE444" w14:textId="77777777" w:rsidR="001A1C9C" w:rsidRDefault="00A509B9">
            <w:pPr>
              <w:pStyle w:val="ProductList-TableBody"/>
            </w:pPr>
            <w:r>
              <w:t>Licence Functional CAL k produktu Microsoft Dynamics</w:t>
            </w:r>
            <w:r>
              <w:br/>
              <w:t>Licence Enterprise CAL k produktu Microsoft Dynamics AX 1 nebo</w:t>
            </w:r>
            <w:r>
              <w:br/>
              <w:t>Licence CAL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03DB45C" w14:textId="77777777" w:rsidR="001A1C9C" w:rsidRDefault="00A509B9">
            <w:pPr>
              <w:pStyle w:val="ProductList-TableBody"/>
            </w:pPr>
            <w:r>
              <w:t>Plán pro službu Microsoft Dynamics 365, Enterprise Edition z krytí SA</w:t>
            </w:r>
          </w:p>
          <w:p w14:paraId="4A3CF4FA" w14:textId="77777777" w:rsidR="001A1C9C" w:rsidRDefault="00A509B9">
            <w:pPr>
              <w:pStyle w:val="ProductList-TableBody"/>
            </w:pPr>
            <w:r>
              <w:t>Microsoft Dynamics 365 for Retail, Enterprise Edition z krytí SA</w:t>
            </w:r>
          </w:p>
        </w:tc>
      </w:tr>
      <w:tr w:rsidR="001A1C9C" w14:paraId="4AA5EB5D" w14:textId="77777777">
        <w:tc>
          <w:tcPr>
            <w:tcW w:w="6000" w:type="dxa"/>
            <w:tcBorders>
              <w:top w:val="single" w:sz="4" w:space="0" w:color="6E6E6E"/>
              <w:left w:val="single" w:sz="4" w:space="0" w:color="6E6E6E"/>
              <w:bottom w:val="single" w:sz="4" w:space="0" w:color="6E6E6E"/>
              <w:right w:val="single" w:sz="4" w:space="0" w:color="6E6E6E"/>
            </w:tcBorders>
          </w:tcPr>
          <w:p w14:paraId="4CFBCA28" w14:textId="77777777" w:rsidR="001A1C9C" w:rsidRDefault="00A509B9">
            <w:pPr>
              <w:pStyle w:val="ProductList-TableBody"/>
            </w:pPr>
            <w: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7287466E" w14:textId="77777777" w:rsidR="001A1C9C" w:rsidRDefault="00A509B9">
            <w:pPr>
              <w:pStyle w:val="ProductList-TableBody"/>
            </w:pPr>
            <w:r>
              <w:t>Microsoft Dynamics 365 for Talent, Enterprise Edition z krytí SA</w:t>
            </w:r>
          </w:p>
        </w:tc>
      </w:tr>
      <w:tr w:rsidR="001A1C9C" w14:paraId="06050B8F" w14:textId="77777777">
        <w:tc>
          <w:tcPr>
            <w:tcW w:w="6000" w:type="dxa"/>
            <w:tcBorders>
              <w:top w:val="single" w:sz="4" w:space="0" w:color="6E6E6E"/>
              <w:left w:val="single" w:sz="4" w:space="0" w:color="6E6E6E"/>
              <w:bottom w:val="single" w:sz="4" w:space="0" w:color="6E6E6E"/>
              <w:right w:val="single" w:sz="4" w:space="0" w:color="6E6E6E"/>
            </w:tcBorders>
          </w:tcPr>
          <w:p w14:paraId="5A431CEF" w14:textId="77777777" w:rsidR="001A1C9C" w:rsidRDefault="00A509B9">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BB9E7F8" w14:textId="77777777" w:rsidR="001A1C9C" w:rsidRDefault="00A509B9">
            <w:pPr>
              <w:pStyle w:val="ProductList-TableBody"/>
            </w:pPr>
            <w:r>
              <w:t>Microsoft Dynamics 365 for Sales, verze Enterprise z krytí SA</w:t>
            </w:r>
            <w:r>
              <w:br/>
              <w:t>Doplněk plánu pro službu Microsoft Dynamics 365 Customer Engagement, Enterprise Edition z krytí SA</w:t>
            </w:r>
          </w:p>
        </w:tc>
      </w:tr>
      <w:tr w:rsidR="001A1C9C" w14:paraId="5DCD4BB9" w14:textId="77777777">
        <w:tc>
          <w:tcPr>
            <w:tcW w:w="6000" w:type="dxa"/>
            <w:tcBorders>
              <w:top w:val="single" w:sz="4" w:space="0" w:color="6E6E6E"/>
              <w:left w:val="single" w:sz="4" w:space="0" w:color="6E6E6E"/>
              <w:bottom w:val="single" w:sz="4" w:space="0" w:color="6E6E6E"/>
              <w:right w:val="single" w:sz="4" w:space="0" w:color="6E6E6E"/>
            </w:tcBorders>
          </w:tcPr>
          <w:p w14:paraId="0A992719" w14:textId="77777777" w:rsidR="001A1C9C" w:rsidRDefault="00A509B9">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307D9BC3" w14:textId="77777777" w:rsidR="001A1C9C" w:rsidRDefault="00A509B9">
            <w:pPr>
              <w:pStyle w:val="ProductList-TableBody"/>
            </w:pPr>
            <w:r>
              <w:t>Microsoft Dynamics 365 for Customer Service, verze Enterprise z krytí SA</w:t>
            </w:r>
            <w:r>
              <w:br/>
              <w:t>Microsoft Dynamics 365, Enterprise Edition, Plan 1 z krytí SA</w:t>
            </w:r>
          </w:p>
        </w:tc>
      </w:tr>
      <w:tr w:rsidR="001A1C9C" w14:paraId="03924898" w14:textId="77777777">
        <w:tc>
          <w:tcPr>
            <w:tcW w:w="6000" w:type="dxa"/>
            <w:tcBorders>
              <w:top w:val="single" w:sz="4" w:space="0" w:color="6E6E6E"/>
              <w:left w:val="single" w:sz="4" w:space="0" w:color="6E6E6E"/>
              <w:bottom w:val="single" w:sz="4" w:space="0" w:color="6E6E6E"/>
              <w:right w:val="single" w:sz="4" w:space="0" w:color="6E6E6E"/>
            </w:tcBorders>
          </w:tcPr>
          <w:p w14:paraId="27DEE7C7" w14:textId="77777777" w:rsidR="001A1C9C" w:rsidRDefault="00A509B9">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2D6E8287" w14:textId="77777777" w:rsidR="001A1C9C" w:rsidRDefault="00A509B9">
            <w:pPr>
              <w:pStyle w:val="ProductList-TableBody"/>
            </w:pPr>
            <w:r>
              <w:t>Microsoft Dynamics 365 for Case Management, verze Enterprise z krytí SA</w:t>
            </w:r>
          </w:p>
        </w:tc>
      </w:tr>
      <w:tr w:rsidR="001A1C9C" w14:paraId="3CE504FB" w14:textId="77777777">
        <w:tc>
          <w:tcPr>
            <w:tcW w:w="6000" w:type="dxa"/>
            <w:tcBorders>
              <w:top w:val="single" w:sz="4" w:space="0" w:color="6E6E6E"/>
              <w:left w:val="single" w:sz="4" w:space="0" w:color="6E6E6E"/>
              <w:bottom w:val="single" w:sz="4" w:space="0" w:color="6E6E6E"/>
              <w:right w:val="single" w:sz="4" w:space="0" w:color="6E6E6E"/>
            </w:tcBorders>
          </w:tcPr>
          <w:p w14:paraId="1DF790A4" w14:textId="77777777" w:rsidR="001A1C9C" w:rsidRDefault="00A509B9">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3D749781" w14:textId="77777777" w:rsidR="001A1C9C" w:rsidRDefault="00A509B9">
            <w:pPr>
              <w:pStyle w:val="ProductList-TableBody"/>
            </w:pPr>
            <w:r>
              <w:t>Doplněk plánu pro službu Microsoft Dynamics 365 Customer Engagement, Enterprise Edition z krytí SA</w:t>
            </w:r>
          </w:p>
        </w:tc>
      </w:tr>
    </w:tbl>
    <w:p w14:paraId="38FCF836" w14:textId="77777777" w:rsidR="001A1C9C" w:rsidRDefault="001A1C9C">
      <w:pPr>
        <w:pStyle w:val="ProductList-Body"/>
      </w:pPr>
    </w:p>
    <w:p w14:paraId="5BCB0017" w14:textId="77777777" w:rsidR="001A1C9C" w:rsidRDefault="00A509B9">
      <w:pPr>
        <w:pStyle w:val="ProductList-ClauseHeading"/>
        <w:outlineLvl w:val="3"/>
      </w:pPr>
      <w:r>
        <w:t>2.2 Kvalifikující licence doplňku licencí na odběr na základě počtu uživatelů</w:t>
      </w:r>
    </w:p>
    <w:p w14:paraId="15CF4F58" w14:textId="77777777" w:rsidR="001A1C9C" w:rsidRDefault="00A509B9">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1A1C9C" w14:paraId="667BF1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23A667" w14:textId="77777777" w:rsidR="001A1C9C" w:rsidRDefault="00A509B9">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3A98A" w14:textId="77777777" w:rsidR="001A1C9C" w:rsidRDefault="00A509B9">
            <w:pPr>
              <w:pStyle w:val="ProductList-TableBody"/>
            </w:pPr>
            <w:r>
              <w:rPr>
                <w:color w:val="FFFFFF"/>
              </w:rPr>
              <w:t>Licence na odběr doplňku na základě počtu uživatelů</w:t>
            </w:r>
          </w:p>
        </w:tc>
      </w:tr>
      <w:tr w:rsidR="001A1C9C" w14:paraId="36E87366" w14:textId="77777777">
        <w:tc>
          <w:tcPr>
            <w:tcW w:w="6120" w:type="dxa"/>
            <w:tcBorders>
              <w:top w:val="single" w:sz="4" w:space="0" w:color="000000"/>
              <w:left w:val="single" w:sz="4" w:space="0" w:color="000000"/>
              <w:bottom w:val="single" w:sz="4" w:space="0" w:color="000000"/>
              <w:right w:val="single" w:sz="4" w:space="0" w:color="000000"/>
            </w:tcBorders>
          </w:tcPr>
          <w:p w14:paraId="3BDCF72B" w14:textId="77777777" w:rsidR="001A1C9C" w:rsidRDefault="00A509B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702F11B" w14:textId="77777777" w:rsidR="001A1C9C" w:rsidRDefault="00A509B9">
            <w:pPr>
              <w:pStyle w:val="ProductList-TableBody"/>
            </w:pPr>
            <w:r>
              <w:t>Doplněk Microsoft Dynamics 365 for Team Members, verze Enterprise</w:t>
            </w:r>
          </w:p>
        </w:tc>
      </w:tr>
      <w:tr w:rsidR="001A1C9C" w14:paraId="6A164ADE" w14:textId="77777777">
        <w:tc>
          <w:tcPr>
            <w:tcW w:w="6120" w:type="dxa"/>
            <w:tcBorders>
              <w:top w:val="single" w:sz="4" w:space="0" w:color="000000"/>
              <w:left w:val="single" w:sz="4" w:space="0" w:color="000000"/>
              <w:bottom w:val="single" w:sz="4" w:space="0" w:color="000000"/>
              <w:right w:val="single" w:sz="4" w:space="0" w:color="000000"/>
            </w:tcBorders>
          </w:tcPr>
          <w:p w14:paraId="0E9FDAB0" w14:textId="77777777" w:rsidR="001A1C9C" w:rsidRDefault="00A509B9">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595421E" w14:textId="77777777" w:rsidR="001A1C9C" w:rsidRDefault="00A509B9">
            <w:pPr>
              <w:pStyle w:val="ProductList-TableBody"/>
            </w:pPr>
            <w:r>
              <w:t>Doplněk Microsoft Dynamics 365 for Operations Device, Enterprise Edition</w:t>
            </w:r>
          </w:p>
        </w:tc>
      </w:tr>
      <w:tr w:rsidR="001A1C9C" w14:paraId="0CBA9C01" w14:textId="77777777">
        <w:tc>
          <w:tcPr>
            <w:tcW w:w="6120" w:type="dxa"/>
            <w:tcBorders>
              <w:top w:val="single" w:sz="4" w:space="0" w:color="000000"/>
              <w:left w:val="single" w:sz="4" w:space="0" w:color="000000"/>
              <w:bottom w:val="single" w:sz="4" w:space="0" w:color="000000"/>
              <w:right w:val="single" w:sz="4" w:space="0" w:color="000000"/>
            </w:tcBorders>
          </w:tcPr>
          <w:p w14:paraId="74431BE9" w14:textId="77777777" w:rsidR="001A1C9C" w:rsidRDefault="00A509B9">
            <w:pPr>
              <w:pStyle w:val="ProductList-TableBody"/>
            </w:pPr>
            <w:r>
              <w:t>Licence CAL k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D929DC0" w14:textId="77777777" w:rsidR="001A1C9C" w:rsidRDefault="00A509B9">
            <w:pPr>
              <w:pStyle w:val="ProductList-TableBody"/>
            </w:pPr>
            <w:r>
              <w:t>Doplněk Microsoft Dynamics 365 for Operations Activity, verze Enterprise</w:t>
            </w:r>
          </w:p>
        </w:tc>
      </w:tr>
      <w:tr w:rsidR="001A1C9C" w14:paraId="4B623CDB" w14:textId="77777777">
        <w:tc>
          <w:tcPr>
            <w:tcW w:w="6120" w:type="dxa"/>
            <w:tcBorders>
              <w:top w:val="single" w:sz="4" w:space="0" w:color="000000"/>
              <w:left w:val="single" w:sz="4" w:space="0" w:color="000000"/>
              <w:bottom w:val="single" w:sz="4" w:space="0" w:color="000000"/>
              <w:right w:val="single" w:sz="4" w:space="0" w:color="000000"/>
            </w:tcBorders>
          </w:tcPr>
          <w:p w14:paraId="6DFF9040" w14:textId="77777777" w:rsidR="001A1C9C" w:rsidRDefault="00A509B9">
            <w:pPr>
              <w:pStyle w:val="ProductList-TableBody"/>
            </w:pPr>
            <w:r>
              <w:t>Licence Functional CAL k produktu Microsoft Dynamics</w:t>
            </w:r>
            <w:r>
              <w:fldChar w:fldCharType="begin"/>
            </w:r>
            <w:r>
              <w:instrText xml:space="preserve"> XE "Licence Functional CAL k produktu Microsoft Dynamics" </w:instrText>
            </w:r>
            <w:r>
              <w:fldChar w:fldCharType="end"/>
            </w:r>
            <w:r>
              <w:t xml:space="preserve">, </w:t>
            </w:r>
            <w:r>
              <w:br/>
              <w:t>Licence Enterprise CAL k produktu Microsoft Dynamics AX 1</w:t>
            </w:r>
            <w:r>
              <w:fldChar w:fldCharType="begin"/>
            </w:r>
            <w:r>
              <w:instrText xml:space="preserve"> XE "Licence Enterprise CAL k produktu Microsoft Dynamics AX 1" </w:instrText>
            </w:r>
            <w:r>
              <w:fldChar w:fldCharType="end"/>
            </w:r>
            <w:r>
              <w:t xml:space="preserve"> nebo</w:t>
            </w:r>
            <w:r>
              <w:br/>
              <w:t>Licence CAL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04DE8CE" w14:textId="77777777" w:rsidR="001A1C9C" w:rsidRDefault="00A509B9">
            <w:pPr>
              <w:pStyle w:val="ProductList-TableBody"/>
            </w:pPr>
            <w:r>
              <w:t>Plán pro doplněk služby Microsoft Dynamics 365, Enterprise Edition</w:t>
            </w:r>
          </w:p>
          <w:p w14:paraId="47E8DC8F" w14:textId="77777777" w:rsidR="001A1C9C" w:rsidRDefault="00A509B9">
            <w:pPr>
              <w:pStyle w:val="ProductList-TableBody"/>
            </w:pPr>
            <w:r>
              <w:t>Doplněk Microsoft Dynamics 365 for Retail, Enterprise Edition</w:t>
            </w:r>
          </w:p>
        </w:tc>
      </w:tr>
      <w:tr w:rsidR="001A1C9C" w14:paraId="72ED6216" w14:textId="77777777">
        <w:tc>
          <w:tcPr>
            <w:tcW w:w="6120" w:type="dxa"/>
            <w:tcBorders>
              <w:top w:val="single" w:sz="4" w:space="0" w:color="000000"/>
              <w:left w:val="single" w:sz="4" w:space="0" w:color="000000"/>
              <w:bottom w:val="single" w:sz="4" w:space="0" w:color="000000"/>
              <w:right w:val="single" w:sz="4" w:space="0" w:color="000000"/>
            </w:tcBorders>
          </w:tcPr>
          <w:p w14:paraId="12C57CCC" w14:textId="77777777" w:rsidR="001A1C9C" w:rsidRDefault="00A509B9">
            <w:pPr>
              <w:pStyle w:val="ProductList-TableBody"/>
            </w:pPr>
            <w:r>
              <w:t>Licence CAL pro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3D514C6A" w14:textId="77777777" w:rsidR="001A1C9C" w:rsidRDefault="00A509B9">
            <w:pPr>
              <w:pStyle w:val="ProductList-TableBody"/>
            </w:pPr>
            <w:r>
              <w:t>Doplněk Microsoft Dynamics 365 for Talent, Enterprise Edition</w:t>
            </w:r>
          </w:p>
        </w:tc>
      </w:tr>
      <w:tr w:rsidR="001A1C9C" w14:paraId="2BF137B3" w14:textId="77777777">
        <w:tc>
          <w:tcPr>
            <w:tcW w:w="6120" w:type="dxa"/>
            <w:tcBorders>
              <w:top w:val="single" w:sz="4" w:space="0" w:color="000000"/>
              <w:left w:val="single" w:sz="4" w:space="0" w:color="000000"/>
              <w:bottom w:val="single" w:sz="4" w:space="0" w:color="000000"/>
              <w:right w:val="single" w:sz="4" w:space="0" w:color="000000"/>
            </w:tcBorders>
          </w:tcPr>
          <w:p w14:paraId="17D8CF32" w14:textId="77777777" w:rsidR="001A1C9C" w:rsidRDefault="00A509B9">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16589" w14:textId="77777777" w:rsidR="001A1C9C" w:rsidRDefault="00A509B9">
            <w:pPr>
              <w:pStyle w:val="ProductList-TableBody"/>
            </w:pPr>
            <w:r>
              <w:t>Doplněk Microsoft Dynamics 365 for Sales, verze Enterprise</w:t>
            </w:r>
            <w:r>
              <w:br/>
              <w:t>Doplněk plánu pro službu Microsoft Dynamics 365 Customer Engagement, Enterprise Edition</w:t>
            </w:r>
          </w:p>
        </w:tc>
      </w:tr>
      <w:tr w:rsidR="001A1C9C" w14:paraId="6C1C60CC" w14:textId="77777777">
        <w:tc>
          <w:tcPr>
            <w:tcW w:w="6120" w:type="dxa"/>
            <w:tcBorders>
              <w:top w:val="single" w:sz="4" w:space="0" w:color="000000"/>
              <w:left w:val="single" w:sz="4" w:space="0" w:color="000000"/>
              <w:bottom w:val="single" w:sz="4" w:space="0" w:color="000000"/>
              <w:right w:val="single" w:sz="4" w:space="0" w:color="000000"/>
            </w:tcBorders>
          </w:tcPr>
          <w:p w14:paraId="5FF29C7A" w14:textId="77777777" w:rsidR="001A1C9C" w:rsidRDefault="00A509B9">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9D4FA" w14:textId="77777777" w:rsidR="001A1C9C" w:rsidRDefault="00A509B9">
            <w:pPr>
              <w:pStyle w:val="ProductList-TableBody"/>
            </w:pPr>
            <w:r>
              <w:t>Doplněk Microsoft Dynamics 365 for Customer Service, verze Enterprise</w:t>
            </w:r>
            <w:r>
              <w:br/>
              <w:t>Doplněk Microsoft Dynamics 365, verze Enterprise, Plan 1</w:t>
            </w:r>
          </w:p>
        </w:tc>
      </w:tr>
      <w:tr w:rsidR="001A1C9C" w14:paraId="4CBDF583" w14:textId="77777777">
        <w:tc>
          <w:tcPr>
            <w:tcW w:w="6120" w:type="dxa"/>
            <w:tcBorders>
              <w:top w:val="single" w:sz="4" w:space="0" w:color="000000"/>
              <w:left w:val="single" w:sz="4" w:space="0" w:color="000000"/>
              <w:bottom w:val="single" w:sz="4" w:space="0" w:color="000000"/>
              <w:right w:val="single" w:sz="4" w:space="0" w:color="000000"/>
            </w:tcBorders>
          </w:tcPr>
          <w:p w14:paraId="17BA5431" w14:textId="77777777" w:rsidR="001A1C9C" w:rsidRDefault="00A509B9">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3CACCC" w14:textId="77777777" w:rsidR="001A1C9C" w:rsidRDefault="00A509B9">
            <w:pPr>
              <w:pStyle w:val="ProductList-TableBody"/>
            </w:pPr>
            <w:r>
              <w:t>Doplněk Microsoft Dynamics 365 for Case Management, verze Enterprise</w:t>
            </w:r>
          </w:p>
        </w:tc>
      </w:tr>
      <w:tr w:rsidR="001A1C9C" w14:paraId="1956500D" w14:textId="77777777">
        <w:tc>
          <w:tcPr>
            <w:tcW w:w="6120" w:type="dxa"/>
            <w:tcBorders>
              <w:top w:val="single" w:sz="4" w:space="0" w:color="000000"/>
              <w:left w:val="single" w:sz="4" w:space="0" w:color="000000"/>
              <w:bottom w:val="single" w:sz="4" w:space="0" w:color="000000"/>
              <w:right w:val="single" w:sz="4" w:space="0" w:color="000000"/>
            </w:tcBorders>
          </w:tcPr>
          <w:p w14:paraId="2E806F8B" w14:textId="77777777" w:rsidR="001A1C9C" w:rsidRDefault="00A509B9">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3EFE1" w14:textId="77777777" w:rsidR="001A1C9C" w:rsidRDefault="00A509B9">
            <w:pPr>
              <w:pStyle w:val="ProductList-TableBody"/>
            </w:pPr>
            <w:r>
              <w:t>Doplněk plánu pro službu Microsoft Dynamics 365 Customer Engagement, Enterprise Edition</w:t>
            </w:r>
          </w:p>
        </w:tc>
      </w:tr>
    </w:tbl>
    <w:p w14:paraId="1F49B6E0" w14:textId="77777777" w:rsidR="001A1C9C" w:rsidRDefault="001A1C9C">
      <w:pPr>
        <w:pStyle w:val="ProductList-Body"/>
      </w:pPr>
    </w:p>
    <w:p w14:paraId="69F97308" w14:textId="77777777" w:rsidR="001A1C9C" w:rsidRDefault="00A509B9">
      <w:pPr>
        <w:pStyle w:val="ProductList-ClauseHeading"/>
        <w:outlineLvl w:val="3"/>
      </w:pPr>
      <w:r>
        <w:t>2.3 Unified Service Desk (USD)</w:t>
      </w:r>
    </w:p>
    <w:p w14:paraId="21BEFAEF" w14:textId="77777777" w:rsidR="001A1C9C" w:rsidRDefault="00A509B9">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14:paraId="36AD746C" w14:textId="77777777" w:rsidR="001A1C9C" w:rsidRDefault="001A1C9C">
      <w:pPr>
        <w:pStyle w:val="ProductList-Body"/>
      </w:pPr>
    </w:p>
    <w:p w14:paraId="375825A8" w14:textId="77777777" w:rsidR="001A1C9C" w:rsidRDefault="00A509B9">
      <w:pPr>
        <w:pStyle w:val="ProductList-ClauseHeading"/>
        <w:outlineLvl w:val="3"/>
      </w:pPr>
      <w:r>
        <w:t>2.4 Microsoft Dynamics CustomerSource</w:t>
      </w:r>
    </w:p>
    <w:p w14:paraId="4BA97061" w14:textId="77777777" w:rsidR="001A1C9C" w:rsidRDefault="00A509B9">
      <w:pPr>
        <w:pStyle w:val="ProductList-Body"/>
      </w:pPr>
      <w:r>
        <w:t xml:space="preserve">Zákazníci s aktivními odběry služeb Microsoft Dynamics 365 mají přístup a smí užívat službu CustomerSource. </w:t>
      </w:r>
    </w:p>
    <w:p w14:paraId="3E49049E" w14:textId="77777777" w:rsidR="001A1C9C" w:rsidRDefault="001A1C9C">
      <w:pPr>
        <w:pStyle w:val="ProductList-Body"/>
      </w:pPr>
    </w:p>
    <w:p w14:paraId="1242F0E7" w14:textId="77777777" w:rsidR="001A1C9C" w:rsidRDefault="00A509B9">
      <w:pPr>
        <w:pStyle w:val="ProductList-ClauseHeading"/>
        <w:outlineLvl w:val="3"/>
      </w:pPr>
      <w:r>
        <w:t>2.5 Oprávnění pro kvalifikované nabídky</w:t>
      </w:r>
    </w:p>
    <w:p w14:paraId="2D2076AE" w14:textId="77777777" w:rsidR="001A1C9C" w:rsidRDefault="00A509B9">
      <w:pPr>
        <w:pStyle w:val="ProductList-Body"/>
      </w:pPr>
      <w:r>
        <w:t>Zákazníci prodlužující smlouvu s kvalifikujícími produkty v tabulce níže od 1. listopadu 2016 nebo později smí získat odpovídající kvalifikovanou nabídku služeb online Microsoft Dynamics 365 v rámci prodloužení smluv před 31. říjnem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1A1C9C" w14:paraId="2784DD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75C3DB" w14:textId="77777777" w:rsidR="001A1C9C" w:rsidRDefault="00A509B9">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E78FD0" w14:textId="77777777" w:rsidR="001A1C9C" w:rsidRDefault="00A509B9">
            <w:pPr>
              <w:pStyle w:val="ProductList-TableBody"/>
            </w:pPr>
            <w:r>
              <w:rPr>
                <w:color w:val="FFFFFF"/>
              </w:rPr>
              <w:t>Odpovídající kvalifikovaná nabídka pro služby online Microsoft Dynamics 365</w:t>
            </w:r>
          </w:p>
        </w:tc>
      </w:tr>
      <w:tr w:rsidR="001A1C9C" w14:paraId="72036505" w14:textId="77777777">
        <w:tc>
          <w:tcPr>
            <w:tcW w:w="6000" w:type="dxa"/>
            <w:tcBorders>
              <w:top w:val="single" w:sz="4" w:space="0" w:color="6E6E6E"/>
              <w:left w:val="single" w:sz="4" w:space="0" w:color="6E6E6E"/>
              <w:bottom w:val="single" w:sz="4" w:space="0" w:color="6E6E6E"/>
              <w:right w:val="single" w:sz="4" w:space="0" w:color="6E6E6E"/>
            </w:tcBorders>
          </w:tcPr>
          <w:p w14:paraId="2F354764" w14:textId="77777777" w:rsidR="001A1C9C" w:rsidRDefault="00A509B9">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A008BE4" w14:textId="77777777" w:rsidR="001A1C9C" w:rsidRDefault="00A509B9">
            <w:pPr>
              <w:pStyle w:val="ProductList-TableBody"/>
            </w:pPr>
            <w:r>
              <w:t>Microsoft Dynamics 365, verze Enterprise, kvalifikovaná nabídka</w:t>
            </w:r>
            <w:r>
              <w:br/>
              <w:t>Microsoft Dynamics 365, verze Enterprise, kvalifikovaná nabídka od SA</w:t>
            </w:r>
            <w:r>
              <w:br/>
              <w:t>Doplněk Microsoft Dynamics 365, verze Enterprise, kvalifikovaná nabídka</w:t>
            </w:r>
          </w:p>
        </w:tc>
      </w:tr>
      <w:tr w:rsidR="001A1C9C" w14:paraId="142422E2" w14:textId="77777777">
        <w:tc>
          <w:tcPr>
            <w:tcW w:w="6000" w:type="dxa"/>
            <w:tcBorders>
              <w:top w:val="single" w:sz="4" w:space="0" w:color="6E6E6E"/>
              <w:left w:val="single" w:sz="4" w:space="0" w:color="6E6E6E"/>
              <w:bottom w:val="single" w:sz="4" w:space="0" w:color="6E6E6E"/>
              <w:right w:val="single" w:sz="4" w:space="0" w:color="6E6E6E"/>
            </w:tcBorders>
          </w:tcPr>
          <w:p w14:paraId="07475DB1" w14:textId="77777777" w:rsidR="001A1C9C" w:rsidRDefault="00A509B9">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7E1FFEE" w14:textId="77777777" w:rsidR="001A1C9C" w:rsidRDefault="00A509B9">
            <w:pPr>
              <w:pStyle w:val="ProductList-TableBody"/>
            </w:pPr>
            <w:r>
              <w:t>Microsoft Dynamics 365, verze Business, kvalifikovaná nabídka</w:t>
            </w:r>
            <w:r>
              <w:br/>
              <w:t>Microsoft Dynamics 365, verze Business, kvalifikovaná nabídka od SA</w:t>
            </w:r>
            <w:r>
              <w:br/>
              <w:t>Doplněk Microsoft Dynamics 365, verze Business, kvalifikovaná nabídka</w:t>
            </w:r>
          </w:p>
        </w:tc>
      </w:tr>
    </w:tbl>
    <w:p w14:paraId="495AEE46" w14:textId="77777777" w:rsidR="001A1C9C" w:rsidRDefault="001A1C9C">
      <w:pPr>
        <w:pStyle w:val="ProductList-Body"/>
      </w:pPr>
    </w:p>
    <w:p w14:paraId="4073D9C8" w14:textId="77777777" w:rsidR="001A1C9C" w:rsidRDefault="00A509B9">
      <w:pPr>
        <w:pStyle w:val="ProductList-ClauseHeading"/>
        <w:outlineLvl w:val="3"/>
      </w:pPr>
      <w:r>
        <w:t>2.6 Microsoft Dynamics Marketing a Parature</w:t>
      </w:r>
    </w:p>
    <w:p w14:paraId="3776AC24" w14:textId="77777777" w:rsidR="001A1C9C" w:rsidRDefault="00A509B9">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listopadem 2017.</w:t>
      </w:r>
    </w:p>
    <w:p w14:paraId="5EB6BCCA" w14:textId="77777777" w:rsidR="001A1C9C" w:rsidRDefault="001A1C9C">
      <w:pPr>
        <w:pStyle w:val="ProductList-Body"/>
      </w:pPr>
    </w:p>
    <w:p w14:paraId="237577D0" w14:textId="77777777" w:rsidR="001A1C9C" w:rsidRDefault="00A509B9">
      <w:pPr>
        <w:pStyle w:val="ProductList-ClauseHeading"/>
        <w:outlineLvl w:val="3"/>
      </w:pPr>
      <w:r>
        <w:t>2.7 Plán pro službu Microsoft Dynamics 365, Enterprise edition for Government</w:t>
      </w:r>
    </w:p>
    <w:p w14:paraId="6C8225A6" w14:textId="77777777" w:rsidR="001A1C9C" w:rsidRDefault="00A509B9">
      <w:pPr>
        <w:pStyle w:val="ProductList-Body"/>
      </w:pPr>
      <w:r>
        <w:t>Microsoft Dynamics 365 Unified Operations Plan, Microsoft Dynamics 365 for Retail a Microsoft Dynamics 365 nejsou k dispozici v plánu pro službu Microsoft 365, Enterprise edition for Government.</w:t>
      </w:r>
    </w:p>
    <w:p w14:paraId="57EB4F42" w14:textId="77777777" w:rsidR="001A1C9C" w:rsidRDefault="001A1C9C">
      <w:pPr>
        <w:pStyle w:val="ProductList-Body"/>
      </w:pPr>
    </w:p>
    <w:p w14:paraId="794C7DDA" w14:textId="77777777" w:rsidR="001A1C9C" w:rsidRDefault="00A509B9">
      <w:pPr>
        <w:pStyle w:val="ProductList-ClauseHeading"/>
        <w:outlineLvl w:val="3"/>
      </w:pPr>
      <w:r>
        <w:t>2.8 Microsoft Dynamics 365 Customer Engagement Plan a Customer Engagement Apps, Enterprise edition for Government and Academic</w:t>
      </w:r>
    </w:p>
    <w:p w14:paraId="0684FD19" w14:textId="77777777" w:rsidR="001A1C9C" w:rsidRDefault="00A509B9">
      <w:pPr>
        <w:pStyle w:val="ProductList-Body"/>
      </w:pPr>
      <w:r>
        <w:t xml:space="preserve">Plán pro službu Microsoft Dynamics 365 Customer Engagement, Enterprise Edition a jeho jednotlivé služby definované v příloze 2 – Sady licencí na odběr dokumentu </w:t>
      </w:r>
      <w:hyperlink r:id="rId118">
        <w:r>
          <w:rPr>
            <w:color w:val="00467F"/>
            <w:u w:val="single"/>
          </w:rPr>
          <w:t>Podmínky pro služby online</w:t>
        </w:r>
      </w:hyperlink>
      <w:r>
        <w:t xml:space="preserve"> jsou k dispozici pro volby Government a Academic v programech Open License, Open Value a Open Value Subscription.</w:t>
      </w:r>
    </w:p>
    <w:p w14:paraId="36EE66F3"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512E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03AF6"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0895C4A" w14:textId="77777777" w:rsidR="001A1C9C" w:rsidRDefault="001A1C9C">
      <w:pPr>
        <w:pStyle w:val="ProductList-Body"/>
      </w:pPr>
    </w:p>
    <w:p w14:paraId="70A65766" w14:textId="77777777" w:rsidR="001A1C9C" w:rsidRDefault="00A509B9">
      <w:pPr>
        <w:pStyle w:val="ProductList-OfferingGroupHeading"/>
        <w:outlineLvl w:val="1"/>
      </w:pPr>
      <w:bookmarkStart w:id="252" w:name="_Sec632"/>
      <w:r>
        <w:t>Služby Office 365</w:t>
      </w:r>
      <w:bookmarkEnd w:id="252"/>
      <w:r>
        <w:fldChar w:fldCharType="begin"/>
      </w:r>
      <w:r>
        <w:instrText xml:space="preserve"> TC "</w:instrText>
      </w:r>
      <w:bookmarkStart w:id="253" w:name="_Toc486088531"/>
      <w:r>
        <w:instrText>Služby Office 365</w:instrText>
      </w:r>
      <w:bookmarkEnd w:id="253"/>
      <w:r>
        <w:instrText>" \l 2</w:instrText>
      </w:r>
      <w:r>
        <w:fldChar w:fldCharType="end"/>
      </w:r>
    </w:p>
    <w:p w14:paraId="3873E010" w14:textId="77777777" w:rsidR="001A1C9C" w:rsidRDefault="00A509B9">
      <w:pPr>
        <w:pStyle w:val="ProductList-Offering2HeadingNoBorder"/>
        <w:outlineLvl w:val="2"/>
      </w:pPr>
      <w:bookmarkStart w:id="254" w:name="_Sec633"/>
      <w:r>
        <w:t>Aplikace služeb Office 365</w:t>
      </w:r>
      <w:bookmarkEnd w:id="254"/>
      <w:r>
        <w:fldChar w:fldCharType="begin"/>
      </w:r>
      <w:r>
        <w:instrText xml:space="preserve"> TC "</w:instrText>
      </w:r>
      <w:bookmarkStart w:id="255" w:name="_Toc486088532"/>
      <w:r>
        <w:instrText>Aplikace služeb Office 365</w:instrText>
      </w:r>
      <w:bookmarkEnd w:id="255"/>
      <w:r>
        <w:instrText>" \l 3</w:instrText>
      </w:r>
      <w:r>
        <w:fldChar w:fldCharType="end"/>
      </w:r>
    </w:p>
    <w:p w14:paraId="506790F7" w14:textId="77777777" w:rsidR="001A1C9C" w:rsidRDefault="00A509B9">
      <w:pPr>
        <w:pStyle w:val="ProductList-Offering1SubSection"/>
        <w:outlineLvl w:val="3"/>
      </w:pPr>
      <w:bookmarkStart w:id="256" w:name="_Sec719"/>
      <w:r>
        <w:t>1. Dostupnost programu</w:t>
      </w:r>
      <w:bookmarkEnd w:id="25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1A1C9C" w14:paraId="5E4062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3134B0"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ABF1F6C"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56A1F"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4F2B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02CF2"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93149"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46A2E"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A2415"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6EF8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56875E5A" w14:textId="77777777">
        <w:tc>
          <w:tcPr>
            <w:tcW w:w="5020" w:type="dxa"/>
            <w:tcBorders>
              <w:top w:val="single" w:sz="6" w:space="0" w:color="FFFFFF"/>
              <w:left w:val="none" w:sz="4" w:space="0" w:color="6E6E6E"/>
              <w:bottom w:val="dashed" w:sz="4" w:space="0" w:color="BFBFBF"/>
              <w:right w:val="none" w:sz="4" w:space="0" w:color="6E6E6E"/>
            </w:tcBorders>
          </w:tcPr>
          <w:p w14:paraId="67072305" w14:textId="77777777" w:rsidR="001A1C9C" w:rsidRDefault="00A509B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7D75FD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947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E09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A8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87D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EE7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11C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7CD1" w14:textId="77777777" w:rsidR="001A1C9C" w:rsidRDefault="001A1C9C">
            <w:pPr>
              <w:pStyle w:val="ProductList-TableBody"/>
              <w:jc w:val="center"/>
            </w:pPr>
          </w:p>
        </w:tc>
      </w:tr>
      <w:tr w:rsidR="001A1C9C" w14:paraId="106BDD58" w14:textId="77777777">
        <w:tc>
          <w:tcPr>
            <w:tcW w:w="5020" w:type="dxa"/>
            <w:tcBorders>
              <w:top w:val="dashed" w:sz="4" w:space="0" w:color="BFBFBF"/>
              <w:left w:val="none" w:sz="4" w:space="0" w:color="6E6E6E"/>
              <w:bottom w:val="dashed" w:sz="4" w:space="0" w:color="BFBFBF"/>
              <w:right w:val="none" w:sz="4" w:space="0" w:color="6E6E6E"/>
            </w:tcBorders>
          </w:tcPr>
          <w:p w14:paraId="223B896D" w14:textId="77777777" w:rsidR="001A1C9C" w:rsidRDefault="00A509B9">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113CF32" w14:textId="77777777" w:rsidR="001A1C9C" w:rsidRDefault="00A509B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09EA2"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952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CD0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CFBE"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F9C30"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DA6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13CF"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12423D9" w14:textId="77777777">
        <w:tc>
          <w:tcPr>
            <w:tcW w:w="5020" w:type="dxa"/>
            <w:tcBorders>
              <w:top w:val="dashed" w:sz="4" w:space="0" w:color="BFBFBF"/>
              <w:left w:val="none" w:sz="4" w:space="0" w:color="6E6E6E"/>
              <w:bottom w:val="dashed" w:sz="4" w:space="0" w:color="BFBFBF"/>
              <w:right w:val="none" w:sz="4" w:space="0" w:color="6E6E6E"/>
            </w:tcBorders>
          </w:tcPr>
          <w:p w14:paraId="15173716" w14:textId="77777777" w:rsidR="001A1C9C" w:rsidRDefault="00A509B9">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6A910B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58D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A69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EC2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EF4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F9550" w14:textId="77777777" w:rsidR="001A1C9C" w:rsidRDefault="00A509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EBD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5F6A" w14:textId="77777777" w:rsidR="001A1C9C" w:rsidRDefault="001A1C9C">
            <w:pPr>
              <w:pStyle w:val="ProductList-TableBody"/>
              <w:jc w:val="center"/>
            </w:pPr>
          </w:p>
        </w:tc>
      </w:tr>
      <w:tr w:rsidR="001A1C9C" w14:paraId="05DE2817" w14:textId="77777777">
        <w:tc>
          <w:tcPr>
            <w:tcW w:w="5020" w:type="dxa"/>
            <w:tcBorders>
              <w:top w:val="dashed" w:sz="4" w:space="0" w:color="BFBFBF"/>
              <w:left w:val="none" w:sz="4" w:space="0" w:color="6E6E6E"/>
              <w:bottom w:val="dashed" w:sz="4" w:space="0" w:color="BFBFBF"/>
              <w:right w:val="none" w:sz="4" w:space="0" w:color="6E6E6E"/>
            </w:tcBorders>
          </w:tcPr>
          <w:p w14:paraId="22801A78" w14:textId="77777777" w:rsidR="001A1C9C" w:rsidRDefault="00A509B9">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8430E2"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05E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14F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0BB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0F4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EFE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439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F8A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FEBEADF" w14:textId="77777777">
        <w:tc>
          <w:tcPr>
            <w:tcW w:w="5020" w:type="dxa"/>
            <w:tcBorders>
              <w:top w:val="dashed" w:sz="4" w:space="0" w:color="BFBFBF"/>
              <w:left w:val="none" w:sz="4" w:space="0" w:color="6E6E6E"/>
              <w:bottom w:val="dashed" w:sz="4" w:space="0" w:color="BFBFBF"/>
              <w:right w:val="none" w:sz="4" w:space="0" w:color="6E6E6E"/>
            </w:tcBorders>
          </w:tcPr>
          <w:p w14:paraId="36B4B2C7" w14:textId="77777777" w:rsidR="001A1C9C" w:rsidRDefault="00A509B9">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D3B4D8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96E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B62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731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24EC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700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603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BCC6" w14:textId="77777777" w:rsidR="001A1C9C" w:rsidRDefault="001A1C9C">
            <w:pPr>
              <w:pStyle w:val="ProductList-TableBody"/>
              <w:jc w:val="center"/>
            </w:pPr>
          </w:p>
        </w:tc>
      </w:tr>
      <w:tr w:rsidR="001A1C9C" w14:paraId="07010170" w14:textId="77777777">
        <w:tc>
          <w:tcPr>
            <w:tcW w:w="5020" w:type="dxa"/>
            <w:tcBorders>
              <w:top w:val="dashed" w:sz="4" w:space="0" w:color="BFBFBF"/>
              <w:left w:val="none" w:sz="4" w:space="0" w:color="6E6E6E"/>
              <w:bottom w:val="none" w:sz="4" w:space="0" w:color="BFBFBF"/>
              <w:right w:val="none" w:sz="4" w:space="0" w:color="6E6E6E"/>
            </w:tcBorders>
          </w:tcPr>
          <w:p w14:paraId="589E4460" w14:textId="77777777" w:rsidR="001A1C9C" w:rsidRDefault="00A509B9">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4AB20F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79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972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198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04E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E4E7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F8D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A433" w14:textId="77777777" w:rsidR="001A1C9C" w:rsidRDefault="001A1C9C">
            <w:pPr>
              <w:pStyle w:val="ProductList-TableBody"/>
              <w:jc w:val="center"/>
            </w:pPr>
          </w:p>
        </w:tc>
      </w:tr>
    </w:tbl>
    <w:p w14:paraId="4CA0CF0C" w14:textId="77777777" w:rsidR="001A1C9C" w:rsidRDefault="00A509B9">
      <w:pPr>
        <w:pStyle w:val="ProductList-Offering1SubSection"/>
        <w:outlineLvl w:val="3"/>
      </w:pPr>
      <w:bookmarkStart w:id="257" w:name="_Sec774"/>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1A1C9C" w14:paraId="1273E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3E363"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7399C"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9FE0C"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1A1C9C" w14:paraId="19AC7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7065"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17263"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1370" w14:textId="77777777" w:rsidR="001A1C9C" w:rsidRDefault="00A509B9">
            <w:pPr>
              <w:pStyle w:val="ProductList-TableBody"/>
            </w:pPr>
            <w:r>
              <w:rPr>
                <w:color w:val="404040"/>
              </w:rPr>
              <w:t>Propagační akce: Není relevantní</w:t>
            </w:r>
          </w:p>
        </w:tc>
      </w:tr>
      <w:tr w:rsidR="001A1C9C" w14:paraId="367DE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BCEA"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EB02264"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437D0"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Pro pro Office 365</w:t>
            </w:r>
          </w:p>
        </w:tc>
      </w:tr>
      <w:tr w:rsidR="001A1C9C" w14:paraId="2134C946" w14:textId="77777777">
        <w:tc>
          <w:tcPr>
            <w:tcW w:w="4040" w:type="dxa"/>
            <w:tcBorders>
              <w:top w:val="single" w:sz="4" w:space="0" w:color="000000"/>
              <w:left w:val="single" w:sz="4" w:space="0" w:color="000000"/>
              <w:bottom w:val="single" w:sz="4" w:space="0" w:color="000000"/>
              <w:right w:val="single" w:sz="4" w:space="0" w:color="000000"/>
            </w:tcBorders>
          </w:tcPr>
          <w:p w14:paraId="16F14E7C" w14:textId="77777777" w:rsidR="001A1C9C" w:rsidRDefault="00A509B9">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25CB91F"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BE70" w14:textId="77777777" w:rsidR="001A1C9C" w:rsidRDefault="001A1C9C">
            <w:pPr>
              <w:pStyle w:val="ProductList-TableBody"/>
            </w:pPr>
          </w:p>
        </w:tc>
      </w:tr>
    </w:tbl>
    <w:p w14:paraId="011A3C34" w14:textId="77777777" w:rsidR="001A1C9C" w:rsidRDefault="001A1C9C">
      <w:pPr>
        <w:pStyle w:val="ProductList-Body"/>
      </w:pPr>
    </w:p>
    <w:p w14:paraId="66844C16" w14:textId="77777777" w:rsidR="001A1C9C" w:rsidRDefault="00A509B9">
      <w:pPr>
        <w:pStyle w:val="ProductList-ClauseHeading"/>
        <w:outlineLvl w:val="4"/>
      </w:pPr>
      <w:r>
        <w:t>2.1 Nárok na nákup pro licence na odběr na základě počtu uživatelů z krytí SA k aplikacím služeb Office 365</w:t>
      </w:r>
    </w:p>
    <w:p w14:paraId="7C67E6D8" w14:textId="77777777" w:rsidR="001A1C9C" w:rsidRDefault="00A509B9">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1A1C9C" w14:paraId="578C5A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FE5A1" w14:textId="77777777" w:rsidR="001A1C9C" w:rsidRDefault="00A509B9">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92064" w14:textId="77777777" w:rsidR="001A1C9C" w:rsidRDefault="00A509B9">
            <w:pPr>
              <w:pStyle w:val="ProductList-TableBody"/>
            </w:pPr>
            <w:r>
              <w:rPr>
                <w:color w:val="FFFFFF"/>
              </w:rPr>
              <w:t>Odpovídající licence na odběr na základě počtu uživatelů z krytí SA</w:t>
            </w:r>
          </w:p>
        </w:tc>
      </w:tr>
      <w:tr w:rsidR="001A1C9C" w14:paraId="5CE4A667" w14:textId="77777777">
        <w:tc>
          <w:tcPr>
            <w:tcW w:w="6120" w:type="dxa"/>
            <w:tcBorders>
              <w:top w:val="single" w:sz="4" w:space="0" w:color="000000"/>
              <w:left w:val="single" w:sz="4" w:space="0" w:color="000000"/>
              <w:bottom w:val="single" w:sz="4" w:space="0" w:color="000000"/>
              <w:right w:val="single" w:sz="4" w:space="0" w:color="000000"/>
            </w:tcBorders>
          </w:tcPr>
          <w:p w14:paraId="3E6831CA" w14:textId="77777777" w:rsidR="001A1C9C" w:rsidRDefault="00A509B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AF6A3" w14:textId="77777777" w:rsidR="001A1C9C" w:rsidRDefault="00A509B9">
            <w:pPr>
              <w:pStyle w:val="ProductList-TableBody"/>
            </w:pPr>
            <w:r>
              <w:t>Office 365 ProPlus z krytí SA</w:t>
            </w:r>
          </w:p>
        </w:tc>
      </w:tr>
      <w:tr w:rsidR="001A1C9C" w14:paraId="357F0886" w14:textId="77777777">
        <w:tc>
          <w:tcPr>
            <w:tcW w:w="6120" w:type="dxa"/>
            <w:tcBorders>
              <w:top w:val="single" w:sz="4" w:space="0" w:color="000000"/>
              <w:left w:val="single" w:sz="4" w:space="0" w:color="000000"/>
              <w:bottom w:val="single" w:sz="4" w:space="0" w:color="000000"/>
              <w:right w:val="single" w:sz="4" w:space="0" w:color="000000"/>
            </w:tcBorders>
          </w:tcPr>
          <w:p w14:paraId="4AD0996E" w14:textId="77777777" w:rsidR="001A1C9C" w:rsidRDefault="00A509B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AECE6" w14:textId="77777777" w:rsidR="001A1C9C" w:rsidRDefault="00A509B9">
            <w:pPr>
              <w:pStyle w:val="ProductList-TableBody"/>
            </w:pPr>
            <w:r>
              <w:t>Visio Pro pro Office 365 z krytí SA</w:t>
            </w:r>
          </w:p>
        </w:tc>
      </w:tr>
    </w:tbl>
    <w:p w14:paraId="6576D5C4" w14:textId="77777777" w:rsidR="001A1C9C" w:rsidRDefault="001A1C9C">
      <w:pPr>
        <w:pStyle w:val="ProductList-Body"/>
      </w:pPr>
    </w:p>
    <w:p w14:paraId="1AF3BF49" w14:textId="77777777" w:rsidR="001A1C9C" w:rsidRDefault="00A509B9">
      <w:pPr>
        <w:pStyle w:val="ProductList-ClauseHeading"/>
        <w:outlineLvl w:val="4"/>
      </w:pPr>
      <w:r>
        <w:t>2.2 Kvalifikující licence doplňku licencí na odběr na základě počtu uživatelů</w:t>
      </w:r>
    </w:p>
    <w:p w14:paraId="13FE0965" w14:textId="77777777" w:rsidR="001A1C9C" w:rsidRDefault="00A509B9">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1A1C9C" w14:paraId="51519D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BB322C" w14:textId="77777777" w:rsidR="001A1C9C" w:rsidRDefault="00A509B9">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08A98" w14:textId="77777777" w:rsidR="001A1C9C" w:rsidRDefault="00A509B9">
            <w:pPr>
              <w:pStyle w:val="ProductList-TableBody"/>
            </w:pPr>
            <w:r>
              <w:rPr>
                <w:color w:val="FFFFFF"/>
              </w:rPr>
              <w:t>Licence na odběr doplňku na základě počtu uživatelů</w:t>
            </w:r>
          </w:p>
        </w:tc>
      </w:tr>
      <w:tr w:rsidR="001A1C9C" w14:paraId="3E63EC17" w14:textId="77777777">
        <w:tc>
          <w:tcPr>
            <w:tcW w:w="6120" w:type="dxa"/>
            <w:tcBorders>
              <w:top w:val="single" w:sz="4" w:space="0" w:color="000000"/>
              <w:left w:val="single" w:sz="4" w:space="0" w:color="000000"/>
              <w:bottom w:val="single" w:sz="4" w:space="0" w:color="000000"/>
              <w:right w:val="single" w:sz="4" w:space="0" w:color="000000"/>
            </w:tcBorders>
          </w:tcPr>
          <w:p w14:paraId="430389B0" w14:textId="77777777" w:rsidR="001A1C9C" w:rsidRDefault="00A509B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61015" w14:textId="77777777" w:rsidR="001A1C9C" w:rsidRDefault="00A509B9">
            <w:pPr>
              <w:pStyle w:val="ProductList-TableBody"/>
            </w:pPr>
            <w:r>
              <w:t>Doplněk Visio Pro for Office 365 pro Visio Professional</w:t>
            </w:r>
          </w:p>
        </w:tc>
      </w:tr>
      <w:tr w:rsidR="001A1C9C" w14:paraId="0244204C" w14:textId="77777777">
        <w:tc>
          <w:tcPr>
            <w:tcW w:w="6120" w:type="dxa"/>
            <w:tcBorders>
              <w:top w:val="single" w:sz="4" w:space="0" w:color="000000"/>
              <w:left w:val="single" w:sz="4" w:space="0" w:color="000000"/>
              <w:bottom w:val="single" w:sz="4" w:space="0" w:color="000000"/>
              <w:right w:val="single" w:sz="4" w:space="0" w:color="000000"/>
            </w:tcBorders>
          </w:tcPr>
          <w:p w14:paraId="1A650EF1" w14:textId="77777777" w:rsidR="001A1C9C" w:rsidRDefault="00A509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AEC33" w14:textId="77777777" w:rsidR="001A1C9C" w:rsidRDefault="00A509B9">
            <w:pPr>
              <w:pStyle w:val="ProductList-TableBody"/>
            </w:pPr>
            <w:r>
              <w:t>Doplněk Visio Pro for Office 365 pro Visio Standard</w:t>
            </w:r>
          </w:p>
        </w:tc>
      </w:tr>
    </w:tbl>
    <w:p w14:paraId="0A97A6D4" w14:textId="77777777" w:rsidR="001A1C9C" w:rsidRDefault="001A1C9C">
      <w:pPr>
        <w:pStyle w:val="ProductList-Body"/>
      </w:pPr>
    </w:p>
    <w:p w14:paraId="76E7D4BA" w14:textId="77777777" w:rsidR="001A1C9C" w:rsidRDefault="00A509B9">
      <w:pPr>
        <w:pStyle w:val="ProductList-ClauseHeading"/>
        <w:outlineLvl w:val="4"/>
      </w:pPr>
      <w:r>
        <w:t>2.3 Nárok na média pro Office 365 Pro Plus s právy k funkci Windows To Go</w:t>
      </w:r>
    </w:p>
    <w:p w14:paraId="36D8DFDE" w14:textId="77777777" w:rsidR="001A1C9C" w:rsidRDefault="00A509B9">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39111F64" w14:textId="77777777" w:rsidR="001A1C9C" w:rsidRDefault="001A1C9C">
      <w:pPr>
        <w:pStyle w:val="ProductList-Body"/>
      </w:pPr>
    </w:p>
    <w:p w14:paraId="60EE0DB4" w14:textId="77777777" w:rsidR="001A1C9C" w:rsidRDefault="00A509B9">
      <w:pPr>
        <w:pStyle w:val="ProductList-ClauseHeading"/>
        <w:outlineLvl w:val="4"/>
      </w:pPr>
      <w:r>
        <w:t>2.4 Smlouva Campus a School, Enrollment for Education Solutions a Open Value Subscription – řešení ve vzdělávání</w:t>
      </w:r>
    </w:p>
    <w:p w14:paraId="27908C15" w14:textId="77777777" w:rsidR="001A1C9C" w:rsidRDefault="00A509B9">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14:paraId="6F5AC55D" w14:textId="77777777" w:rsidR="001A1C9C" w:rsidRDefault="001A1C9C">
      <w:pPr>
        <w:pStyle w:val="ProductList-Body"/>
      </w:pPr>
    </w:p>
    <w:p w14:paraId="0852626C" w14:textId="77777777" w:rsidR="001A1C9C" w:rsidRDefault="00A509B9">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14:paraId="5B96706C" w14:textId="77777777" w:rsidR="001A1C9C" w:rsidRDefault="001A1C9C">
      <w:pPr>
        <w:pStyle w:val="ProductList-Body"/>
      </w:pPr>
    </w:p>
    <w:p w14:paraId="3563B900" w14:textId="77777777" w:rsidR="001A1C9C" w:rsidRDefault="00A509B9">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14:paraId="4DBCFFB4" w14:textId="77777777" w:rsidR="001A1C9C" w:rsidRDefault="001A1C9C">
      <w:pPr>
        <w:pStyle w:val="ProductList-Body"/>
      </w:pPr>
    </w:p>
    <w:p w14:paraId="66AA79E6" w14:textId="77777777" w:rsidR="001A1C9C" w:rsidRDefault="00A509B9">
      <w:pPr>
        <w:pStyle w:val="ProductList-ClauseHeading"/>
        <w:outlineLvl w:val="4"/>
      </w:pPr>
      <w:r>
        <w:t>2.5 Office Multi Language Pack</w:t>
      </w:r>
    </w:p>
    <w:p w14:paraId="351360C5" w14:textId="77777777" w:rsidR="001A1C9C" w:rsidRDefault="00A509B9">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14:paraId="437434D7" w14:textId="77777777" w:rsidR="001A1C9C" w:rsidRDefault="001A1C9C">
      <w:pPr>
        <w:pStyle w:val="ProductList-Body"/>
      </w:pPr>
    </w:p>
    <w:p w14:paraId="5C1BFCB0" w14:textId="77777777" w:rsidR="001A1C9C" w:rsidRDefault="00A509B9">
      <w:pPr>
        <w:pStyle w:val="ProductList-ClauseHeading"/>
        <w:outlineLvl w:val="4"/>
      </w:pPr>
      <w:r>
        <w:t>2.6 Office Online</w:t>
      </w:r>
    </w:p>
    <w:p w14:paraId="38B9CAF3" w14:textId="77777777" w:rsidR="001A1C9C" w:rsidRDefault="00A509B9">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14:paraId="4AAB8C0A" w14:textId="77777777" w:rsidR="001A1C9C" w:rsidRDefault="001A1C9C">
      <w:pPr>
        <w:pStyle w:val="ProductList-Body"/>
      </w:pPr>
    </w:p>
    <w:p w14:paraId="32284B94" w14:textId="77777777" w:rsidR="001A1C9C" w:rsidRDefault="00A509B9">
      <w:pPr>
        <w:pStyle w:val="ProductList-ClauseHeading"/>
        <w:outlineLvl w:val="4"/>
      </w:pPr>
      <w:r>
        <w:t>2.7 Období migrace pro Open Value Subscription</w:t>
      </w:r>
    </w:p>
    <w:p w14:paraId="4EE82E7A" w14:textId="77777777" w:rsidR="001A1C9C" w:rsidRDefault="00A509B9">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C4BE3A0" w14:textId="77777777" w:rsidR="001A1C9C" w:rsidRDefault="001A1C9C">
      <w:pPr>
        <w:pStyle w:val="ProductList-Body"/>
      </w:pPr>
    </w:p>
    <w:p w14:paraId="46683AC8" w14:textId="77777777" w:rsidR="001A1C9C" w:rsidRDefault="00A509B9">
      <w:pPr>
        <w:pStyle w:val="ProductList-ClauseHeading"/>
        <w:outlineLvl w:val="4"/>
      </w:pPr>
      <w:r>
        <w:t>2.8 Implementační práva pro produkt Visio Professional 2016</w:t>
      </w:r>
    </w:p>
    <w:p w14:paraId="27A3D357" w14:textId="77777777" w:rsidR="001A1C9C" w:rsidRDefault="00A509B9">
      <w:pPr>
        <w:pStyle w:val="ProductList-Body"/>
      </w:pPr>
      <w:r>
        <w:t>Každý uživatel sady Office 2016 nebo každý uživatel s licencí k instalaci produktu Office Professional Plus na základě oddílu licence na odběr na základě počtu uživatelů k produktu Secure Productive Enterprise z krytí SA s odběrem softwaru Visio Pro for Office 365 může instalovat a užívat jednu kopii softwaru Visio Professional 2016 na zařízení, na kterém je nainstalována sada Office 2016.</w:t>
      </w:r>
    </w:p>
    <w:p w14:paraId="52EF6B6C"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7C4D2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FEA0"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7904BE2" w14:textId="77777777" w:rsidR="001A1C9C" w:rsidRDefault="001A1C9C">
      <w:pPr>
        <w:pStyle w:val="ProductList-Body"/>
      </w:pPr>
    </w:p>
    <w:p w14:paraId="35BBE928" w14:textId="77777777" w:rsidR="001A1C9C" w:rsidRDefault="00A509B9">
      <w:pPr>
        <w:pStyle w:val="ProductList-Offering2HeadingNoBorder"/>
        <w:outlineLvl w:val="2"/>
      </w:pPr>
      <w:bookmarkStart w:id="258" w:name="_Sec634"/>
      <w:r>
        <w:t>Sady Office 365</w:t>
      </w:r>
      <w:bookmarkEnd w:id="258"/>
      <w:r>
        <w:fldChar w:fldCharType="begin"/>
      </w:r>
      <w:r>
        <w:instrText xml:space="preserve"> TC "</w:instrText>
      </w:r>
      <w:bookmarkStart w:id="259" w:name="_Toc486088533"/>
      <w:r>
        <w:instrText>Sady Office 365</w:instrText>
      </w:r>
      <w:bookmarkEnd w:id="259"/>
      <w:r>
        <w:instrText>" \l 3</w:instrText>
      </w:r>
      <w:r>
        <w:fldChar w:fldCharType="end"/>
      </w:r>
    </w:p>
    <w:p w14:paraId="04EC6506" w14:textId="77777777" w:rsidR="001A1C9C" w:rsidRDefault="00A509B9">
      <w:pPr>
        <w:pStyle w:val="ProductList-Offering1SubSection"/>
        <w:outlineLvl w:val="3"/>
      </w:pPr>
      <w:bookmarkStart w:id="260" w:name="_Sec720"/>
      <w:r>
        <w:t>1. Dostupnost programu</w:t>
      </w:r>
      <w:bookmarkEnd w:id="260"/>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1A1C9C" w14:paraId="71DBE4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EC4136"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18EB100"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9148E"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7756"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CD95D"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B8453"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3F30"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508E0"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25D8F"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0765BAE2" w14:textId="77777777">
        <w:tc>
          <w:tcPr>
            <w:tcW w:w="5020" w:type="dxa"/>
            <w:tcBorders>
              <w:top w:val="single" w:sz="6" w:space="0" w:color="FFFFFF"/>
              <w:left w:val="none" w:sz="4" w:space="0" w:color="6E6E6E"/>
              <w:bottom w:val="dashed" w:sz="4" w:space="0" w:color="BFBFBF"/>
              <w:right w:val="none" w:sz="4" w:space="0" w:color="6E6E6E"/>
            </w:tcBorders>
          </w:tcPr>
          <w:p w14:paraId="1BE592F9" w14:textId="77777777" w:rsidR="001A1C9C" w:rsidRDefault="00A509B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440FB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5865"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DDE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BE2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8A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A50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984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492A" w14:textId="77777777" w:rsidR="001A1C9C" w:rsidRDefault="001A1C9C">
            <w:pPr>
              <w:pStyle w:val="ProductList-TableBody"/>
              <w:jc w:val="center"/>
            </w:pPr>
          </w:p>
        </w:tc>
      </w:tr>
      <w:tr w:rsidR="001A1C9C" w14:paraId="1091AB78" w14:textId="77777777">
        <w:tc>
          <w:tcPr>
            <w:tcW w:w="5020" w:type="dxa"/>
            <w:tcBorders>
              <w:top w:val="dashed" w:sz="4" w:space="0" w:color="BFBFBF"/>
              <w:left w:val="none" w:sz="4" w:space="0" w:color="6E6E6E"/>
              <w:bottom w:val="dashed" w:sz="4" w:space="0" w:color="BFBFBF"/>
              <w:right w:val="none" w:sz="4" w:space="0" w:color="6E6E6E"/>
            </w:tcBorders>
          </w:tcPr>
          <w:p w14:paraId="64BF35C8" w14:textId="77777777" w:rsidR="001A1C9C" w:rsidRDefault="00A509B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7F370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438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AEC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553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1748"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27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E8D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255F" w14:textId="77777777" w:rsidR="001A1C9C" w:rsidRDefault="001A1C9C">
            <w:pPr>
              <w:pStyle w:val="ProductList-TableBody"/>
              <w:jc w:val="center"/>
            </w:pPr>
          </w:p>
        </w:tc>
      </w:tr>
      <w:tr w:rsidR="001A1C9C" w14:paraId="71C79E2F" w14:textId="77777777">
        <w:tc>
          <w:tcPr>
            <w:tcW w:w="5020" w:type="dxa"/>
            <w:tcBorders>
              <w:top w:val="dashed" w:sz="4" w:space="0" w:color="BFBFBF"/>
              <w:left w:val="none" w:sz="4" w:space="0" w:color="6E6E6E"/>
              <w:bottom w:val="dashed" w:sz="4" w:space="0" w:color="BFBFBF"/>
              <w:right w:val="none" w:sz="4" w:space="0" w:color="6E6E6E"/>
            </w:tcBorders>
          </w:tcPr>
          <w:p w14:paraId="3F6BDB1B" w14:textId="77777777" w:rsidR="001A1C9C" w:rsidRDefault="00A509B9">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7C183B6"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9BF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D53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2B9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6D6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62E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2B8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BE92"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F624FC6" w14:textId="77777777">
        <w:tc>
          <w:tcPr>
            <w:tcW w:w="5020" w:type="dxa"/>
            <w:tcBorders>
              <w:top w:val="dashed" w:sz="4" w:space="0" w:color="BFBFBF"/>
              <w:left w:val="none" w:sz="4" w:space="0" w:color="6E6E6E"/>
              <w:bottom w:val="dashed" w:sz="4" w:space="0" w:color="BFBFBF"/>
              <w:right w:val="none" w:sz="4" w:space="0" w:color="6E6E6E"/>
            </w:tcBorders>
          </w:tcPr>
          <w:p w14:paraId="120C654B" w14:textId="77777777" w:rsidR="001A1C9C" w:rsidRDefault="00A509B9">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096973C"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99F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4336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1B5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3A4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EE08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59C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42AB"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95B2EEC" w14:textId="77777777">
        <w:tc>
          <w:tcPr>
            <w:tcW w:w="5020" w:type="dxa"/>
            <w:tcBorders>
              <w:top w:val="dashed" w:sz="4" w:space="0" w:color="BFBFBF"/>
              <w:left w:val="none" w:sz="4" w:space="0" w:color="6E6E6E"/>
              <w:bottom w:val="dashed" w:sz="4" w:space="0" w:color="BFBFBF"/>
              <w:right w:val="none" w:sz="4" w:space="0" w:color="6E6E6E"/>
            </w:tcBorders>
          </w:tcPr>
          <w:p w14:paraId="199B1482" w14:textId="77777777" w:rsidR="001A1C9C" w:rsidRDefault="00A509B9">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D6E6DD4"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5D7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9D6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9BC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1A8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A8E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892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7D13"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7774D94" w14:textId="77777777">
        <w:tc>
          <w:tcPr>
            <w:tcW w:w="5020" w:type="dxa"/>
            <w:tcBorders>
              <w:top w:val="dashed" w:sz="4" w:space="0" w:color="BFBFBF"/>
              <w:left w:val="none" w:sz="4" w:space="0" w:color="6E6E6E"/>
              <w:bottom w:val="dashed" w:sz="4" w:space="0" w:color="BFBFBF"/>
              <w:right w:val="none" w:sz="4" w:space="0" w:color="6E6E6E"/>
            </w:tcBorders>
          </w:tcPr>
          <w:p w14:paraId="6A23F896" w14:textId="77777777" w:rsidR="001A1C9C" w:rsidRDefault="00A509B9">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1047F11"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6A3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C54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1F74"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817D"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8090"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DA3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823E" w14:textId="77777777" w:rsidR="001A1C9C" w:rsidRDefault="001A1C9C">
            <w:pPr>
              <w:pStyle w:val="ProductList-TableBody"/>
              <w:jc w:val="center"/>
            </w:pPr>
          </w:p>
        </w:tc>
      </w:tr>
      <w:tr w:rsidR="001A1C9C" w14:paraId="6B851187" w14:textId="77777777">
        <w:tc>
          <w:tcPr>
            <w:tcW w:w="5020" w:type="dxa"/>
            <w:tcBorders>
              <w:top w:val="dashed" w:sz="4" w:space="0" w:color="BFBFBF"/>
              <w:left w:val="none" w:sz="4" w:space="0" w:color="6E6E6E"/>
              <w:bottom w:val="dashed" w:sz="4" w:space="0" w:color="BFBFBF"/>
              <w:right w:val="none" w:sz="4" w:space="0" w:color="6E6E6E"/>
            </w:tcBorders>
          </w:tcPr>
          <w:p w14:paraId="76E8046C" w14:textId="77777777" w:rsidR="001A1C9C" w:rsidRDefault="00A509B9">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DFEA56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8E1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630D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7BF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FCF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26A1"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C51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75C0" w14:textId="77777777" w:rsidR="001A1C9C" w:rsidRDefault="001A1C9C">
            <w:pPr>
              <w:pStyle w:val="ProductList-TableBody"/>
              <w:jc w:val="center"/>
            </w:pPr>
          </w:p>
        </w:tc>
      </w:tr>
      <w:tr w:rsidR="001A1C9C" w14:paraId="29371826" w14:textId="77777777">
        <w:tc>
          <w:tcPr>
            <w:tcW w:w="5020" w:type="dxa"/>
            <w:tcBorders>
              <w:top w:val="dashed" w:sz="4" w:space="0" w:color="BFBFBF"/>
              <w:left w:val="none" w:sz="4" w:space="0" w:color="6E6E6E"/>
              <w:bottom w:val="dashed" w:sz="4" w:space="0" w:color="BFBFBF"/>
              <w:right w:val="none" w:sz="4" w:space="0" w:color="6E6E6E"/>
            </w:tcBorders>
          </w:tcPr>
          <w:p w14:paraId="6AFE4C85" w14:textId="77777777" w:rsidR="001A1C9C" w:rsidRDefault="00A509B9">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8CA7A7C"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BDB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DB9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36B2"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2F84"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C787"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412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A7CC" w14:textId="77777777" w:rsidR="001A1C9C" w:rsidRDefault="001A1C9C">
            <w:pPr>
              <w:pStyle w:val="ProductList-TableBody"/>
              <w:jc w:val="center"/>
            </w:pPr>
          </w:p>
        </w:tc>
      </w:tr>
      <w:tr w:rsidR="001A1C9C" w14:paraId="64C39C57" w14:textId="77777777">
        <w:tc>
          <w:tcPr>
            <w:tcW w:w="5020" w:type="dxa"/>
            <w:tcBorders>
              <w:top w:val="dashed" w:sz="4" w:space="0" w:color="BFBFBF"/>
              <w:left w:val="none" w:sz="4" w:space="0" w:color="6E6E6E"/>
              <w:bottom w:val="dashed" w:sz="4" w:space="0" w:color="BFBFBF"/>
              <w:right w:val="none" w:sz="4" w:space="0" w:color="6E6E6E"/>
            </w:tcBorders>
          </w:tcPr>
          <w:p w14:paraId="41A637E1" w14:textId="77777777" w:rsidR="001A1C9C" w:rsidRDefault="00A509B9">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0BA96E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899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45F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D67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B89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9ADA"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6BC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3958" w14:textId="77777777" w:rsidR="001A1C9C" w:rsidRDefault="001A1C9C">
            <w:pPr>
              <w:pStyle w:val="ProductList-TableBody"/>
              <w:jc w:val="center"/>
            </w:pPr>
          </w:p>
        </w:tc>
      </w:tr>
      <w:tr w:rsidR="001A1C9C" w14:paraId="52AF1BEA" w14:textId="77777777">
        <w:tc>
          <w:tcPr>
            <w:tcW w:w="5020" w:type="dxa"/>
            <w:tcBorders>
              <w:top w:val="dashed" w:sz="4" w:space="0" w:color="BFBFBF"/>
              <w:left w:val="none" w:sz="4" w:space="0" w:color="6E6E6E"/>
              <w:bottom w:val="dashed" w:sz="4" w:space="0" w:color="BFBFBF"/>
              <w:right w:val="none" w:sz="4" w:space="0" w:color="6E6E6E"/>
            </w:tcBorders>
          </w:tcPr>
          <w:p w14:paraId="3F51985C" w14:textId="77777777" w:rsidR="001A1C9C" w:rsidRDefault="00A509B9">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84EEAB2"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905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60F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65AF"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936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FCC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819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FD10" w14:textId="77777777" w:rsidR="001A1C9C" w:rsidRDefault="001A1C9C">
            <w:pPr>
              <w:pStyle w:val="ProductList-TableBody"/>
              <w:jc w:val="center"/>
            </w:pPr>
          </w:p>
        </w:tc>
      </w:tr>
      <w:tr w:rsidR="001A1C9C" w14:paraId="4B48C4FC" w14:textId="77777777">
        <w:tc>
          <w:tcPr>
            <w:tcW w:w="5020" w:type="dxa"/>
            <w:tcBorders>
              <w:top w:val="dashed" w:sz="4" w:space="0" w:color="BFBFBF"/>
              <w:left w:val="none" w:sz="4" w:space="0" w:color="6E6E6E"/>
              <w:bottom w:val="dashed" w:sz="4" w:space="0" w:color="BFBFBF"/>
              <w:right w:val="none" w:sz="4" w:space="0" w:color="6E6E6E"/>
            </w:tcBorders>
          </w:tcPr>
          <w:p w14:paraId="22CEB654" w14:textId="77777777" w:rsidR="001A1C9C" w:rsidRDefault="00A509B9">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F35719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3C6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AB7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8D5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C9F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419F"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628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BE5D" w14:textId="77777777" w:rsidR="001A1C9C" w:rsidRDefault="001A1C9C">
            <w:pPr>
              <w:pStyle w:val="ProductList-TableBody"/>
              <w:jc w:val="center"/>
            </w:pPr>
          </w:p>
        </w:tc>
      </w:tr>
      <w:tr w:rsidR="001A1C9C" w14:paraId="12210EDE" w14:textId="77777777">
        <w:tc>
          <w:tcPr>
            <w:tcW w:w="5020" w:type="dxa"/>
            <w:tcBorders>
              <w:top w:val="dashed" w:sz="4" w:space="0" w:color="BFBFBF"/>
              <w:left w:val="none" w:sz="4" w:space="0" w:color="6E6E6E"/>
              <w:bottom w:val="dashed" w:sz="4" w:space="0" w:color="BFBFBF"/>
              <w:right w:val="none" w:sz="4" w:space="0" w:color="6E6E6E"/>
            </w:tcBorders>
          </w:tcPr>
          <w:p w14:paraId="41B9D129" w14:textId="77777777" w:rsidR="001A1C9C" w:rsidRDefault="00A509B9">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99F507"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CCEE"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B9E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8F7E"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98E2"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F436"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9AD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71DE" w14:textId="77777777" w:rsidR="001A1C9C" w:rsidRDefault="001A1C9C">
            <w:pPr>
              <w:pStyle w:val="ProductList-TableBody"/>
              <w:jc w:val="center"/>
            </w:pPr>
          </w:p>
        </w:tc>
      </w:tr>
      <w:tr w:rsidR="001A1C9C" w14:paraId="53ABCB8A" w14:textId="77777777">
        <w:tc>
          <w:tcPr>
            <w:tcW w:w="5020" w:type="dxa"/>
            <w:tcBorders>
              <w:top w:val="dashed" w:sz="4" w:space="0" w:color="BFBFBF"/>
              <w:left w:val="none" w:sz="4" w:space="0" w:color="6E6E6E"/>
              <w:bottom w:val="dashed" w:sz="4" w:space="0" w:color="BFBFBF"/>
              <w:right w:val="none" w:sz="4" w:space="0" w:color="6E6E6E"/>
            </w:tcBorders>
          </w:tcPr>
          <w:p w14:paraId="19441D7D" w14:textId="77777777" w:rsidR="001A1C9C" w:rsidRDefault="00A509B9">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52BF8C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0F9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BBC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2D7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1C7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4909"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EAF6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6AD9" w14:textId="77777777" w:rsidR="001A1C9C" w:rsidRDefault="001A1C9C">
            <w:pPr>
              <w:pStyle w:val="ProductList-TableBody"/>
              <w:jc w:val="center"/>
            </w:pPr>
          </w:p>
        </w:tc>
      </w:tr>
      <w:tr w:rsidR="001A1C9C" w14:paraId="0A742150" w14:textId="77777777">
        <w:tc>
          <w:tcPr>
            <w:tcW w:w="5020" w:type="dxa"/>
            <w:tcBorders>
              <w:top w:val="dashed" w:sz="4" w:space="0" w:color="BFBFBF"/>
              <w:left w:val="none" w:sz="4" w:space="0" w:color="6E6E6E"/>
              <w:bottom w:val="dashed" w:sz="4" w:space="0" w:color="BFBFBF"/>
              <w:right w:val="none" w:sz="4" w:space="0" w:color="6E6E6E"/>
            </w:tcBorders>
          </w:tcPr>
          <w:p w14:paraId="00AC5CA1" w14:textId="77777777" w:rsidR="001A1C9C" w:rsidRDefault="00A509B9">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F6A4AC0"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A5C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BC9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3CB5"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C0A7" w14:textId="77777777" w:rsidR="001A1C9C" w:rsidRDefault="00A509B9">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726C"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9C7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2A44" w14:textId="77777777" w:rsidR="001A1C9C" w:rsidRDefault="001A1C9C">
            <w:pPr>
              <w:pStyle w:val="ProductList-TableBody"/>
              <w:jc w:val="center"/>
            </w:pPr>
          </w:p>
        </w:tc>
      </w:tr>
      <w:tr w:rsidR="001A1C9C" w14:paraId="7FD0C40B" w14:textId="77777777">
        <w:tc>
          <w:tcPr>
            <w:tcW w:w="5020" w:type="dxa"/>
            <w:tcBorders>
              <w:top w:val="dashed" w:sz="4" w:space="0" w:color="BFBFBF"/>
              <w:left w:val="none" w:sz="4" w:space="0" w:color="6E6E6E"/>
              <w:bottom w:val="dashed" w:sz="4" w:space="0" w:color="BFBFBF"/>
              <w:right w:val="none" w:sz="4" w:space="0" w:color="6E6E6E"/>
            </w:tcBorders>
          </w:tcPr>
          <w:p w14:paraId="242EACCA" w14:textId="77777777" w:rsidR="001A1C9C" w:rsidRDefault="00A509B9">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DA79A19"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8D5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4D4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18AD"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58B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992D"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3E7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5E63" w14:textId="77777777" w:rsidR="001A1C9C" w:rsidRDefault="001A1C9C">
            <w:pPr>
              <w:pStyle w:val="ProductList-TableBody"/>
              <w:jc w:val="center"/>
            </w:pPr>
          </w:p>
        </w:tc>
      </w:tr>
      <w:tr w:rsidR="001A1C9C" w14:paraId="0663E58C" w14:textId="77777777">
        <w:tc>
          <w:tcPr>
            <w:tcW w:w="5020" w:type="dxa"/>
            <w:tcBorders>
              <w:top w:val="dashed" w:sz="4" w:space="0" w:color="BFBFBF"/>
              <w:left w:val="none" w:sz="4" w:space="0" w:color="6E6E6E"/>
              <w:bottom w:val="dashed" w:sz="4" w:space="0" w:color="BFBFBF"/>
              <w:right w:val="none" w:sz="4" w:space="0" w:color="6E6E6E"/>
            </w:tcBorders>
          </w:tcPr>
          <w:p w14:paraId="06FDD029" w14:textId="77777777" w:rsidR="001A1C9C" w:rsidRDefault="00A509B9">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227799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F87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C55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8C1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3C21" w14:textId="77777777" w:rsidR="001A1C9C" w:rsidRDefault="00A509B9">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756F"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0D0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6A97" w14:textId="77777777" w:rsidR="001A1C9C" w:rsidRDefault="001A1C9C">
            <w:pPr>
              <w:pStyle w:val="ProductList-TableBody"/>
              <w:jc w:val="center"/>
            </w:pPr>
          </w:p>
        </w:tc>
      </w:tr>
      <w:tr w:rsidR="001A1C9C" w14:paraId="5B3E36B0" w14:textId="77777777">
        <w:tc>
          <w:tcPr>
            <w:tcW w:w="5020" w:type="dxa"/>
            <w:tcBorders>
              <w:top w:val="dashed" w:sz="4" w:space="0" w:color="BFBFBF"/>
              <w:left w:val="none" w:sz="4" w:space="0" w:color="6E6E6E"/>
              <w:bottom w:val="dashed" w:sz="4" w:space="0" w:color="BFBFBF"/>
              <w:right w:val="none" w:sz="4" w:space="0" w:color="6E6E6E"/>
            </w:tcBorders>
          </w:tcPr>
          <w:p w14:paraId="4169D24C" w14:textId="77777777" w:rsidR="001A1C9C" w:rsidRDefault="00A509B9">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13B58E6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6C6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450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DBB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65E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1CC4"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80D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98D6" w14:textId="77777777" w:rsidR="001A1C9C" w:rsidRDefault="001A1C9C">
            <w:pPr>
              <w:pStyle w:val="ProductList-TableBody"/>
              <w:jc w:val="center"/>
            </w:pPr>
          </w:p>
        </w:tc>
      </w:tr>
      <w:tr w:rsidR="001A1C9C" w14:paraId="7B27B1C1" w14:textId="77777777">
        <w:tc>
          <w:tcPr>
            <w:tcW w:w="5020" w:type="dxa"/>
            <w:tcBorders>
              <w:top w:val="dashed" w:sz="4" w:space="0" w:color="BFBFBF"/>
              <w:left w:val="none" w:sz="4" w:space="0" w:color="6E6E6E"/>
              <w:bottom w:val="dashed" w:sz="4" w:space="0" w:color="BFBFBF"/>
              <w:right w:val="none" w:sz="4" w:space="0" w:color="6E6E6E"/>
            </w:tcBorders>
          </w:tcPr>
          <w:p w14:paraId="7CC4DBD2" w14:textId="77777777" w:rsidR="001A1C9C" w:rsidRDefault="00A509B9">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731F7F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393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D56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F71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F94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32E3"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2D7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29F0" w14:textId="77777777" w:rsidR="001A1C9C" w:rsidRDefault="001A1C9C">
            <w:pPr>
              <w:pStyle w:val="ProductList-TableBody"/>
              <w:jc w:val="center"/>
            </w:pPr>
          </w:p>
        </w:tc>
      </w:tr>
      <w:tr w:rsidR="001A1C9C" w14:paraId="0817FD5D" w14:textId="77777777">
        <w:tc>
          <w:tcPr>
            <w:tcW w:w="5020" w:type="dxa"/>
            <w:tcBorders>
              <w:top w:val="dashed" w:sz="4" w:space="0" w:color="BFBFBF"/>
              <w:left w:val="none" w:sz="4" w:space="0" w:color="6E6E6E"/>
              <w:bottom w:val="dashed" w:sz="4" w:space="0" w:color="BFBFBF"/>
              <w:right w:val="none" w:sz="4" w:space="0" w:color="6E6E6E"/>
            </w:tcBorders>
          </w:tcPr>
          <w:p w14:paraId="3CDB2396" w14:textId="77777777" w:rsidR="001A1C9C" w:rsidRDefault="00A509B9">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DF10FAD"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46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314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0805"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8D7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075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9C6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EDD0" w14:textId="77777777" w:rsidR="001A1C9C" w:rsidRDefault="001A1C9C">
            <w:pPr>
              <w:pStyle w:val="ProductList-TableBody"/>
              <w:jc w:val="center"/>
            </w:pPr>
          </w:p>
        </w:tc>
      </w:tr>
      <w:tr w:rsidR="001A1C9C" w14:paraId="3A173473" w14:textId="77777777">
        <w:tc>
          <w:tcPr>
            <w:tcW w:w="5020" w:type="dxa"/>
            <w:tcBorders>
              <w:top w:val="dashed" w:sz="4" w:space="0" w:color="BFBFBF"/>
              <w:left w:val="none" w:sz="4" w:space="0" w:color="6E6E6E"/>
              <w:bottom w:val="none" w:sz="4" w:space="0" w:color="BFBFBF"/>
              <w:right w:val="none" w:sz="4" w:space="0" w:color="6E6E6E"/>
            </w:tcBorders>
          </w:tcPr>
          <w:p w14:paraId="1B5F8020" w14:textId="77777777" w:rsidR="001A1C9C" w:rsidRDefault="00A509B9">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39C30CF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2232"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901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7C9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AC3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91C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EE5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1750" w14:textId="77777777" w:rsidR="001A1C9C" w:rsidRDefault="001A1C9C">
            <w:pPr>
              <w:pStyle w:val="ProductList-TableBody"/>
              <w:jc w:val="center"/>
            </w:pPr>
          </w:p>
        </w:tc>
      </w:tr>
    </w:tbl>
    <w:p w14:paraId="2743F832" w14:textId="77777777" w:rsidR="001A1C9C" w:rsidRDefault="00A509B9">
      <w:pPr>
        <w:pStyle w:val="ProductList-Offering1SubSection"/>
        <w:outlineLvl w:val="3"/>
      </w:pPr>
      <w:bookmarkStart w:id="261" w:name="_Sec775"/>
      <w:r>
        <w:t>2. Podmínky produktu</w:t>
      </w:r>
      <w:bookmarkEnd w:id="261"/>
    </w:p>
    <w:tbl>
      <w:tblPr>
        <w:tblStyle w:val="PURTable"/>
        <w:tblW w:w="0" w:type="dxa"/>
        <w:tblLook w:val="04A0" w:firstRow="1" w:lastRow="0" w:firstColumn="1" w:lastColumn="0" w:noHBand="0" w:noVBand="1"/>
      </w:tblPr>
      <w:tblGrid>
        <w:gridCol w:w="3582"/>
        <w:gridCol w:w="3604"/>
        <w:gridCol w:w="3604"/>
      </w:tblGrid>
      <w:tr w:rsidR="001A1C9C" w14:paraId="5D176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5686"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55401"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1497FC"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1A1C9C" w14:paraId="2CDE5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D0B5"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900A"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92C5" w14:textId="77777777" w:rsidR="001A1C9C" w:rsidRDefault="00A509B9">
            <w:pPr>
              <w:pStyle w:val="ProductList-TableBody"/>
            </w:pPr>
            <w:r>
              <w:rPr>
                <w:color w:val="404040"/>
              </w:rPr>
              <w:t>Propagační akce: Není relevantní</w:t>
            </w:r>
          </w:p>
        </w:tc>
      </w:tr>
      <w:tr w:rsidR="001A1C9C" w14:paraId="0EE58560" w14:textId="77777777">
        <w:tc>
          <w:tcPr>
            <w:tcW w:w="4040" w:type="dxa"/>
            <w:tcBorders>
              <w:top w:val="single" w:sz="4" w:space="0" w:color="000000"/>
              <w:left w:val="single" w:sz="4" w:space="0" w:color="000000"/>
              <w:bottom w:val="single" w:sz="4" w:space="0" w:color="000000"/>
              <w:right w:val="single" w:sz="4" w:space="0" w:color="000000"/>
            </w:tcBorders>
          </w:tcPr>
          <w:p w14:paraId="6A0E9D01"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DAA2586"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E70AE"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K1</w:t>
            </w:r>
          </w:p>
        </w:tc>
      </w:tr>
      <w:tr w:rsidR="001A1C9C" w14:paraId="5D8FE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7644"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BD7BFA1"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74C7" w14:textId="77777777" w:rsidR="001A1C9C" w:rsidRDefault="001A1C9C">
            <w:pPr>
              <w:pStyle w:val="ProductList-TableBody"/>
            </w:pPr>
          </w:p>
        </w:tc>
      </w:tr>
    </w:tbl>
    <w:p w14:paraId="74DF4FAD" w14:textId="77777777" w:rsidR="001A1C9C" w:rsidRDefault="001A1C9C">
      <w:pPr>
        <w:pStyle w:val="ProductList-Body"/>
      </w:pPr>
    </w:p>
    <w:p w14:paraId="36009D94" w14:textId="77777777" w:rsidR="001A1C9C" w:rsidRDefault="00A509B9">
      <w:pPr>
        <w:pStyle w:val="ProductList-ClauseHeading"/>
        <w:outlineLvl w:val="4"/>
      </w:pPr>
      <w:r>
        <w:t>2.1 Komunitní cloudová služba státní správy USA</w:t>
      </w:r>
    </w:p>
    <w:p w14:paraId="50AA08D0" w14:textId="77777777" w:rsidR="001A1C9C" w:rsidRDefault="00A509B9">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14:paraId="2620E96F" w14:textId="77777777" w:rsidR="001A1C9C" w:rsidRDefault="001A1C9C">
      <w:pPr>
        <w:pStyle w:val="ProductList-Body"/>
      </w:pPr>
    </w:p>
    <w:p w14:paraId="57A800F1" w14:textId="77777777" w:rsidR="001A1C9C" w:rsidRDefault="00A509B9">
      <w:pPr>
        <w:pStyle w:val="ProductList-ClauseHeading"/>
        <w:outlineLvl w:val="4"/>
      </w:pPr>
      <w:r>
        <w:t>2.2 Akvizice Campus a School</w:t>
      </w:r>
    </w:p>
    <w:p w14:paraId="6339118A" w14:textId="77777777" w:rsidR="001A1C9C" w:rsidRDefault="00A509B9">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14:paraId="1F62BBDE" w14:textId="77777777" w:rsidR="001A1C9C" w:rsidRDefault="001A1C9C">
      <w:pPr>
        <w:pStyle w:val="ProductList-Body"/>
      </w:pPr>
    </w:p>
    <w:p w14:paraId="29CDFA3C" w14:textId="77777777" w:rsidR="001A1C9C" w:rsidRDefault="00A509B9">
      <w:pPr>
        <w:pStyle w:val="ProductList-ClauseHeading"/>
        <w:outlineLvl w:val="4"/>
      </w:pPr>
      <w:r>
        <w:t>2.3 Bezplatné licencování služby Office 365 ProPlus pro studenty na základě krytí pro pedagogy/pracovníky</w:t>
      </w:r>
    </w:p>
    <w:p w14:paraId="5E058751" w14:textId="77777777" w:rsidR="001A1C9C" w:rsidRDefault="00A509B9">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14:paraId="15251F1F" w14:textId="77777777" w:rsidR="001A1C9C" w:rsidRDefault="001A1C9C">
      <w:pPr>
        <w:pStyle w:val="ProductList-Body"/>
      </w:pPr>
    </w:p>
    <w:p w14:paraId="4C27A2EE" w14:textId="77777777" w:rsidR="001A1C9C" w:rsidRDefault="00A509B9">
      <w:pPr>
        <w:pStyle w:val="ProductList-ClauseHeading"/>
        <w:outlineLvl w:val="4"/>
      </w:pPr>
      <w:r>
        <w:t>2.4 Campus a School: použití v laboratoři nebo knihovně</w:t>
      </w:r>
    </w:p>
    <w:p w14:paraId="27A266EB" w14:textId="77777777" w:rsidR="001A1C9C" w:rsidRDefault="00A509B9">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14:paraId="1C5312C6" w14:textId="77777777" w:rsidR="001A1C9C" w:rsidRDefault="001A1C9C">
      <w:pPr>
        <w:pStyle w:val="ProductList-Body"/>
      </w:pPr>
    </w:p>
    <w:p w14:paraId="3A0401C2" w14:textId="77777777" w:rsidR="001A1C9C" w:rsidRDefault="00A509B9">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1A1C9C" w14:paraId="7733DC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C4426C" w14:textId="77777777" w:rsidR="001A1C9C" w:rsidRDefault="00A509B9">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505FE" w14:textId="77777777" w:rsidR="001A1C9C" w:rsidRDefault="00A509B9">
            <w:pPr>
              <w:pStyle w:val="ProductList-TableBody"/>
            </w:pPr>
            <w:r>
              <w:rPr>
                <w:color w:val="FFFFFF"/>
              </w:rPr>
              <w:t>Licence na odběr doplňku na základě počtu uživatelů</w:t>
            </w:r>
          </w:p>
        </w:tc>
      </w:tr>
      <w:tr w:rsidR="001A1C9C" w14:paraId="19035DE6" w14:textId="77777777">
        <w:tc>
          <w:tcPr>
            <w:tcW w:w="6120" w:type="dxa"/>
            <w:tcBorders>
              <w:top w:val="single" w:sz="4" w:space="0" w:color="000000"/>
              <w:left w:val="single" w:sz="4" w:space="0" w:color="000000"/>
              <w:bottom w:val="single" w:sz="4" w:space="0" w:color="000000"/>
              <w:right w:val="single" w:sz="4" w:space="0" w:color="000000"/>
            </w:tcBorders>
          </w:tcPr>
          <w:p w14:paraId="1BA01F9B" w14:textId="77777777" w:rsidR="001A1C9C" w:rsidRDefault="00A509B9">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8E93AD3" w14:textId="77777777" w:rsidR="001A1C9C" w:rsidRDefault="00A509B9">
            <w:pPr>
              <w:pStyle w:val="ProductList-TableBody"/>
            </w:pPr>
            <w:r>
              <w:t>- Doplněk Office 365 Enterprise E1</w:t>
            </w:r>
            <w:r>
              <w:rPr>
                <w:vertAlign w:val="superscript"/>
              </w:rPr>
              <w:t>2</w:t>
            </w:r>
          </w:p>
          <w:p w14:paraId="56828F5C" w14:textId="77777777" w:rsidR="001A1C9C" w:rsidRDefault="00A509B9">
            <w:pPr>
              <w:pStyle w:val="ProductList-TableBody"/>
            </w:pPr>
            <w:r>
              <w:t>- Office 365 Enterprise E1 s doplňkem Exchange Online Archiving</w:t>
            </w:r>
            <w:r>
              <w:rPr>
                <w:vertAlign w:val="superscript"/>
              </w:rPr>
              <w:t>2,3,4</w:t>
            </w:r>
          </w:p>
          <w:p w14:paraId="69C2AD09" w14:textId="77777777" w:rsidR="001A1C9C" w:rsidRDefault="00A509B9">
            <w:pPr>
              <w:pStyle w:val="ProductList-TableBody"/>
            </w:pPr>
            <w:r>
              <w:t>- Doplněk Office 365 Government E1</w:t>
            </w:r>
          </w:p>
          <w:p w14:paraId="6C7532B2" w14:textId="77777777" w:rsidR="001A1C9C" w:rsidRDefault="00A509B9">
            <w:pPr>
              <w:pStyle w:val="ProductList-TableBody"/>
            </w:pPr>
            <w:r>
              <w:t>- Office 365 Enterprise a Government E3 bez doplňků ProPlus</w:t>
            </w:r>
          </w:p>
          <w:p w14:paraId="6726BD3D" w14:textId="77777777" w:rsidR="001A1C9C" w:rsidRDefault="00A509B9">
            <w:pPr>
              <w:pStyle w:val="ProductList-TableBody"/>
            </w:pPr>
            <w:r>
              <w:t>- Office 365 Government E4 bez doplňků ProPlus</w:t>
            </w:r>
          </w:p>
          <w:p w14:paraId="5436C0A0" w14:textId="77777777" w:rsidR="001A1C9C" w:rsidRDefault="00A509B9">
            <w:pPr>
              <w:pStyle w:val="ProductList-TableBody"/>
            </w:pPr>
            <w:r>
              <w:t>- Doplněk Office 365 Education E5</w:t>
            </w:r>
          </w:p>
          <w:p w14:paraId="53889071" w14:textId="77777777" w:rsidR="001A1C9C" w:rsidRDefault="00A509B9">
            <w:pPr>
              <w:pStyle w:val="ProductList-TableBody"/>
            </w:pPr>
            <w:r>
              <w:t>- Doplněk Exchange Online Plan 1</w:t>
            </w:r>
            <w:r>
              <w:fldChar w:fldCharType="begin"/>
            </w:r>
            <w:r>
              <w:instrText xml:space="preserve"> XE "Doplněk Exchange Online Plan 1" </w:instrText>
            </w:r>
            <w:r>
              <w:fldChar w:fldCharType="end"/>
            </w:r>
          </w:p>
          <w:p w14:paraId="391A227B" w14:textId="77777777" w:rsidR="001A1C9C" w:rsidRDefault="00A509B9">
            <w:pPr>
              <w:pStyle w:val="ProductList-TableBody"/>
            </w:pPr>
            <w:r>
              <w:t>- Doplněk Skype for Business Online Plan 1</w:t>
            </w:r>
            <w:r>
              <w:fldChar w:fldCharType="begin"/>
            </w:r>
            <w:r>
              <w:instrText xml:space="preserve"> XE "Doplněk Skype for Business Online Plan 1" </w:instrText>
            </w:r>
            <w:r>
              <w:fldChar w:fldCharType="end"/>
            </w:r>
          </w:p>
          <w:p w14:paraId="3AA9A3F2" w14:textId="77777777" w:rsidR="001A1C9C" w:rsidRDefault="00A509B9">
            <w:pPr>
              <w:pStyle w:val="ProductList-TableBody"/>
            </w:pPr>
            <w:r>
              <w:t>- Doplněk SharePoint Online Plan 1</w:t>
            </w:r>
          </w:p>
        </w:tc>
      </w:tr>
      <w:tr w:rsidR="001A1C9C" w14:paraId="30FD15A1" w14:textId="77777777">
        <w:tc>
          <w:tcPr>
            <w:tcW w:w="6120" w:type="dxa"/>
            <w:tcBorders>
              <w:top w:val="single" w:sz="4" w:space="0" w:color="000000"/>
              <w:left w:val="single" w:sz="4" w:space="0" w:color="000000"/>
              <w:bottom w:val="single" w:sz="4" w:space="0" w:color="000000"/>
              <w:right w:val="single" w:sz="4" w:space="0" w:color="000000"/>
            </w:tcBorders>
          </w:tcPr>
          <w:p w14:paraId="3135F202" w14:textId="77777777" w:rsidR="001A1C9C" w:rsidRDefault="00A509B9">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920C11" w14:textId="77777777" w:rsidR="001A1C9C" w:rsidRDefault="00A509B9">
            <w:pPr>
              <w:pStyle w:val="ProductList-TableBody"/>
            </w:pPr>
            <w:r>
              <w:t>- Doplňky Office 365 Enterprise E1 / Government E1</w:t>
            </w:r>
          </w:p>
          <w:p w14:paraId="66E5E41B" w14:textId="77777777" w:rsidR="001A1C9C" w:rsidRDefault="00A509B9">
            <w:pPr>
              <w:pStyle w:val="ProductList-TableBody"/>
            </w:pPr>
            <w:r>
              <w:t>- Doplněk Office 365 Enterprise E3</w:t>
            </w:r>
            <w:r>
              <w:rPr>
                <w:vertAlign w:val="superscript"/>
              </w:rPr>
              <w:t>2</w:t>
            </w:r>
          </w:p>
          <w:p w14:paraId="1C6CCA6F" w14:textId="77777777" w:rsidR="001A1C9C" w:rsidRDefault="00A509B9">
            <w:pPr>
              <w:pStyle w:val="ProductList-TableBody"/>
            </w:pPr>
            <w:r>
              <w:t>- Doplněk Office 365 Government E3</w:t>
            </w:r>
            <w:r>
              <w:rPr>
                <w:vertAlign w:val="superscript"/>
              </w:rPr>
              <w:t>4</w:t>
            </w:r>
          </w:p>
          <w:p w14:paraId="149ECA03" w14:textId="77777777" w:rsidR="001A1C9C" w:rsidRDefault="00A509B9">
            <w:pPr>
              <w:pStyle w:val="ProductList-TableBody"/>
            </w:pPr>
            <w:r>
              <w:t>- Doplňky Office 365 Enterprise a Government E4, E5</w:t>
            </w:r>
          </w:p>
          <w:p w14:paraId="2AB885B8" w14:textId="77777777" w:rsidR="001A1C9C" w:rsidRDefault="00A509B9">
            <w:pPr>
              <w:pStyle w:val="ProductList-TableBody"/>
            </w:pPr>
            <w:r>
              <w:t>- Office 365 Enterprise a Government E3 bez doplňků ProPlus</w:t>
            </w:r>
          </w:p>
          <w:p w14:paraId="03EEB944" w14:textId="77777777" w:rsidR="001A1C9C" w:rsidRDefault="00A509B9">
            <w:pPr>
              <w:pStyle w:val="ProductList-TableBody"/>
            </w:pPr>
            <w:r>
              <w:t>- Office 365 Government E4 bez doplňků ProPlus</w:t>
            </w:r>
          </w:p>
          <w:p w14:paraId="78461BE0" w14:textId="77777777" w:rsidR="001A1C9C" w:rsidRDefault="00A509B9">
            <w:pPr>
              <w:pStyle w:val="ProductList-TableBody"/>
            </w:pPr>
            <w:r>
              <w:t>- Doplněk Office 365 Education E5</w:t>
            </w:r>
          </w:p>
          <w:p w14:paraId="34A846BA" w14:textId="77777777" w:rsidR="001A1C9C" w:rsidRDefault="00A509B9">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14:paraId="36AE2C35" w14:textId="77777777" w:rsidR="001A1C9C" w:rsidRDefault="00A509B9">
            <w:pPr>
              <w:pStyle w:val="ProductList-TableBody"/>
            </w:pPr>
            <w:r>
              <w:t xml:space="preserve">- Doplněk Exchange Online Plan 1 </w:t>
            </w:r>
          </w:p>
          <w:p w14:paraId="52E2B08A" w14:textId="77777777" w:rsidR="001A1C9C" w:rsidRDefault="00A509B9">
            <w:pPr>
              <w:pStyle w:val="ProductList-TableBody"/>
            </w:pPr>
            <w:r>
              <w:t>- Doplněk Skype for Business Online Plan 1</w:t>
            </w:r>
          </w:p>
          <w:p w14:paraId="5D9B7C51" w14:textId="77777777" w:rsidR="001A1C9C" w:rsidRDefault="00A509B9">
            <w:pPr>
              <w:pStyle w:val="ProductList-TableBody"/>
            </w:pPr>
            <w:r>
              <w:t>- Doplněk SharePoint Online Plan 1</w:t>
            </w:r>
          </w:p>
        </w:tc>
      </w:tr>
      <w:tr w:rsidR="001A1C9C" w14:paraId="55A5F38A" w14:textId="77777777">
        <w:tc>
          <w:tcPr>
            <w:tcW w:w="6120" w:type="dxa"/>
            <w:tcBorders>
              <w:top w:val="single" w:sz="4" w:space="0" w:color="000000"/>
              <w:left w:val="single" w:sz="4" w:space="0" w:color="000000"/>
              <w:bottom w:val="single" w:sz="4" w:space="0" w:color="000000"/>
              <w:right w:val="single" w:sz="4" w:space="0" w:color="000000"/>
            </w:tcBorders>
          </w:tcPr>
          <w:p w14:paraId="78339208" w14:textId="77777777" w:rsidR="001A1C9C" w:rsidRDefault="00A509B9">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764739" w14:textId="77777777" w:rsidR="001A1C9C" w:rsidRDefault="00A509B9">
            <w:pPr>
              <w:pStyle w:val="ProductList-TableBody"/>
            </w:pPr>
            <w:r>
              <w:t>- Office 365 Enterprise a Government E3 bez doplňků ProPlus</w:t>
            </w:r>
          </w:p>
          <w:p w14:paraId="6D973B88" w14:textId="77777777" w:rsidR="001A1C9C" w:rsidRDefault="00A509B9">
            <w:pPr>
              <w:pStyle w:val="ProductList-TableBody"/>
            </w:pPr>
            <w:r>
              <w:t>- Office 365 Enterprise a Government E4</w:t>
            </w:r>
            <w:r>
              <w:rPr>
                <w:vertAlign w:val="superscript"/>
              </w:rPr>
              <w:t>4</w:t>
            </w:r>
            <w:r>
              <w:t xml:space="preserve"> bez doplňků ProPlus</w:t>
            </w:r>
          </w:p>
          <w:p w14:paraId="5DD3CAEA" w14:textId="77777777" w:rsidR="001A1C9C" w:rsidRDefault="00A509B9">
            <w:pPr>
              <w:pStyle w:val="ProductList-TableBody"/>
            </w:pPr>
            <w:r>
              <w:t xml:space="preserve">- Doplněk Office 365 Education E5 </w:t>
            </w:r>
          </w:p>
          <w:p w14:paraId="211C4C40" w14:textId="77777777" w:rsidR="001A1C9C" w:rsidRDefault="00A509B9">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1A1C9C" w14:paraId="661DE696" w14:textId="77777777">
        <w:tc>
          <w:tcPr>
            <w:tcW w:w="6120" w:type="dxa"/>
            <w:tcBorders>
              <w:top w:val="single" w:sz="4" w:space="0" w:color="000000"/>
              <w:left w:val="single" w:sz="4" w:space="0" w:color="000000"/>
              <w:bottom w:val="single" w:sz="4" w:space="0" w:color="000000"/>
              <w:right w:val="single" w:sz="4" w:space="0" w:color="000000"/>
            </w:tcBorders>
          </w:tcPr>
          <w:p w14:paraId="5A7CC920" w14:textId="77777777" w:rsidR="001A1C9C" w:rsidRDefault="00A509B9">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3CC238" w14:textId="77777777" w:rsidR="001A1C9C" w:rsidRDefault="00A509B9">
            <w:pPr>
              <w:pStyle w:val="ProductList-TableBody"/>
            </w:pPr>
            <w:r>
              <w:t>- Doplňky Office 365 Enterprise &amp; Government E3</w:t>
            </w:r>
            <w:r>
              <w:rPr>
                <w:vertAlign w:val="superscript"/>
              </w:rPr>
              <w:t>2</w:t>
            </w:r>
            <w:r>
              <w:t>, E4</w:t>
            </w:r>
            <w:r>
              <w:rPr>
                <w:vertAlign w:val="superscript"/>
              </w:rPr>
              <w:t>4</w:t>
            </w:r>
            <w:r>
              <w:t xml:space="preserve"> nebo E5</w:t>
            </w:r>
          </w:p>
          <w:p w14:paraId="35F39FE8" w14:textId="77777777" w:rsidR="001A1C9C" w:rsidRDefault="00A509B9">
            <w:pPr>
              <w:pStyle w:val="ProductList-TableBody"/>
            </w:pPr>
            <w:r>
              <w:t xml:space="preserve">- Doplněk Office 365 Education E5 </w:t>
            </w:r>
          </w:p>
          <w:p w14:paraId="5E4A5EA6" w14:textId="77777777" w:rsidR="001A1C9C" w:rsidRDefault="00A509B9">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1A1C9C" w14:paraId="68201D36" w14:textId="77777777">
        <w:tc>
          <w:tcPr>
            <w:tcW w:w="6120" w:type="dxa"/>
            <w:tcBorders>
              <w:top w:val="single" w:sz="4" w:space="0" w:color="000000"/>
              <w:left w:val="single" w:sz="4" w:space="0" w:color="000000"/>
              <w:bottom w:val="single" w:sz="4" w:space="0" w:color="000000"/>
              <w:right w:val="single" w:sz="4" w:space="0" w:color="000000"/>
            </w:tcBorders>
          </w:tcPr>
          <w:p w14:paraId="2423F1FE" w14:textId="77777777" w:rsidR="001A1C9C" w:rsidRDefault="00A509B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076D86" w14:textId="77777777" w:rsidR="001A1C9C" w:rsidRDefault="00A509B9">
            <w:pPr>
              <w:pStyle w:val="ProductList-TableBody"/>
            </w:pPr>
            <w:r>
              <w:t>- Doplněk Office 365 Midsize Business</w:t>
            </w:r>
            <w:r>
              <w:rPr>
                <w:vertAlign w:val="superscript"/>
              </w:rPr>
              <w:t>2,3</w:t>
            </w:r>
          </w:p>
          <w:p w14:paraId="420175C3" w14:textId="77777777" w:rsidR="001A1C9C" w:rsidRDefault="00A509B9">
            <w:pPr>
              <w:pStyle w:val="ProductList-TableBody"/>
            </w:pPr>
            <w:r>
              <w:t>- Doplněk Office 365 Enterprise E3</w:t>
            </w:r>
            <w:r>
              <w:rPr>
                <w:vertAlign w:val="superscript"/>
              </w:rPr>
              <w:t>2,3</w:t>
            </w:r>
          </w:p>
          <w:p w14:paraId="4D0F89A3" w14:textId="77777777" w:rsidR="001A1C9C" w:rsidRDefault="00A509B9">
            <w:pPr>
              <w:pStyle w:val="ProductList-TableBody"/>
            </w:pPr>
            <w:r>
              <w:t>- Doplněk Office 365 Education E5</w:t>
            </w:r>
          </w:p>
        </w:tc>
      </w:tr>
    </w:tbl>
    <w:p w14:paraId="330D8925" w14:textId="77777777" w:rsidR="001A1C9C" w:rsidRDefault="00A509B9">
      <w:pPr>
        <w:pStyle w:val="ProductList-Body"/>
      </w:pPr>
      <w:r>
        <w:rPr>
          <w:i/>
          <w:vertAlign w:val="superscript"/>
        </w:rPr>
        <w:t>1</w:t>
      </w:r>
      <w:r>
        <w:rPr>
          <w:i/>
        </w:rPr>
        <w:t>1Každá kvalifikující licence musí mít aktivní krytí SA.</w:t>
      </w:r>
    </w:p>
    <w:p w14:paraId="295312D4" w14:textId="77777777" w:rsidR="001A1C9C" w:rsidRDefault="00A509B9">
      <w:pPr>
        <w:pStyle w:val="ProductList-Body"/>
      </w:pPr>
      <w:r>
        <w:rPr>
          <w:i/>
          <w:vertAlign w:val="superscript"/>
        </w:rPr>
        <w:t>2</w:t>
      </w:r>
      <w:r>
        <w:rPr>
          <w:i/>
        </w:rPr>
        <w:t>Toto jsou jediné nabídky dostupné pro zákazníky se smlouvou Open Value a Open Value Subscription.</w:t>
      </w:r>
    </w:p>
    <w:p w14:paraId="7306264E" w14:textId="77777777" w:rsidR="001A1C9C" w:rsidRDefault="00A509B9">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14:paraId="4DF86FA1" w14:textId="77777777" w:rsidR="001A1C9C" w:rsidRDefault="00A509B9">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14:paraId="4EDF3F8A" w14:textId="77777777" w:rsidR="001A1C9C" w:rsidRDefault="001A1C9C">
      <w:pPr>
        <w:pStyle w:val="ProductList-Body"/>
      </w:pPr>
    </w:p>
    <w:p w14:paraId="659578FB" w14:textId="77777777" w:rsidR="001A1C9C" w:rsidRDefault="00A509B9">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14:paraId="324F2BF2" w14:textId="77777777" w:rsidR="001A1C9C" w:rsidRDefault="001A1C9C">
      <w:pPr>
        <w:pStyle w:val="ProductList-Body"/>
      </w:pPr>
    </w:p>
    <w:p w14:paraId="2255B8EF" w14:textId="77777777" w:rsidR="001A1C9C" w:rsidRDefault="00A509B9">
      <w:pPr>
        <w:pStyle w:val="ProductList-ClauseHeading"/>
        <w:outlineLvl w:val="4"/>
      </w:pPr>
      <w:r>
        <w:t>2.6 Omezení nákupu</w:t>
      </w:r>
    </w:p>
    <w:p w14:paraId="4DA47061" w14:textId="77777777" w:rsidR="001A1C9C" w:rsidRDefault="00A509B9">
      <w:pPr>
        <w:pStyle w:val="ProductList-Body"/>
      </w:pPr>
      <w:r>
        <w:t xml:space="preserve">Pro každou kvalifikující licenci (nebo sadu kvalifikujících licencí) lze zakoupit pouze jeden doplněk licence na odběr na základě počtu uživatelů. </w:t>
      </w:r>
    </w:p>
    <w:p w14:paraId="387824FC" w14:textId="77777777" w:rsidR="001A1C9C" w:rsidRDefault="001A1C9C">
      <w:pPr>
        <w:pStyle w:val="ProductList-Body"/>
      </w:pPr>
    </w:p>
    <w:p w14:paraId="742FB907" w14:textId="77777777" w:rsidR="001A1C9C" w:rsidRDefault="00A509B9">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14:paraId="65DA2772" w14:textId="77777777" w:rsidR="001A1C9C" w:rsidRDefault="001A1C9C">
      <w:pPr>
        <w:pStyle w:val="ProductList-Body"/>
      </w:pPr>
    </w:p>
    <w:p w14:paraId="7D281B73" w14:textId="77777777" w:rsidR="001A1C9C" w:rsidRDefault="00A509B9">
      <w:pPr>
        <w:pStyle w:val="ProductList-ClauseHeading"/>
        <w:outlineLvl w:val="4"/>
      </w:pPr>
      <w:r>
        <w:t>2.7 Podmínky multilicenčního programu</w:t>
      </w:r>
    </w:p>
    <w:p w14:paraId="06B1FF38" w14:textId="77777777" w:rsidR="001A1C9C" w:rsidRDefault="00A509B9">
      <w:pPr>
        <w:pStyle w:val="ProductList-Body"/>
      </w:pPr>
      <w:r>
        <w:t xml:space="preserve">Podmínky programů platné pro odpovídající licence na odběr na základě počtu uživatelů pro služby online platí také pro licence na odběr doplňku na základě počtu uživatelů. </w:t>
      </w:r>
    </w:p>
    <w:p w14:paraId="7598C54E" w14:textId="77777777" w:rsidR="001A1C9C" w:rsidRDefault="001A1C9C">
      <w:pPr>
        <w:pStyle w:val="ProductList-Body"/>
      </w:pPr>
    </w:p>
    <w:p w14:paraId="00D649DC" w14:textId="77777777" w:rsidR="001A1C9C" w:rsidRDefault="00A509B9">
      <w:pPr>
        <w:pStyle w:val="ProductList-ClauseHeading"/>
        <w:outlineLvl w:val="4"/>
      </w:pPr>
      <w:r>
        <w:t>2.8 Nárok na nákup pro licence na odběr na základě počtu uživatelů z krytí SA ke službě Office 365</w:t>
      </w:r>
    </w:p>
    <w:p w14:paraId="37DC2E9A" w14:textId="77777777" w:rsidR="001A1C9C" w:rsidRDefault="00A509B9">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1A1C9C" w14:paraId="6B51F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48DD6" w14:textId="77777777" w:rsidR="001A1C9C" w:rsidRDefault="00A509B9">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F1F90D" w14:textId="77777777" w:rsidR="001A1C9C" w:rsidRDefault="00A509B9">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EC24F0" w14:textId="77777777" w:rsidR="001A1C9C" w:rsidRDefault="00A509B9">
            <w:pPr>
              <w:pStyle w:val="ProductList-TableBody"/>
            </w:pPr>
            <w:r>
              <w:rPr>
                <w:color w:val="FFFFFF"/>
              </w:rPr>
              <w:t>Vyžadovaný produkt CAL Suite Bridge</w:t>
            </w:r>
          </w:p>
        </w:tc>
      </w:tr>
      <w:tr w:rsidR="001A1C9C" w14:paraId="3AC8FAF3" w14:textId="77777777">
        <w:tc>
          <w:tcPr>
            <w:tcW w:w="4040" w:type="dxa"/>
            <w:tcBorders>
              <w:top w:val="single" w:sz="4" w:space="0" w:color="000000"/>
              <w:left w:val="single" w:sz="4" w:space="0" w:color="000000"/>
              <w:bottom w:val="single" w:sz="4" w:space="0" w:color="000000"/>
              <w:right w:val="single" w:sz="4" w:space="0" w:color="000000"/>
            </w:tcBorders>
          </w:tcPr>
          <w:p w14:paraId="421954B4" w14:textId="77777777" w:rsidR="001A1C9C" w:rsidRDefault="00A509B9">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60D35607" w14:textId="77777777" w:rsidR="001A1C9C" w:rsidRDefault="00A509B9">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698462D" w14:textId="77777777" w:rsidR="001A1C9C" w:rsidRDefault="00A509B9">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1A1C9C" w14:paraId="7BB17A88" w14:textId="77777777">
        <w:tc>
          <w:tcPr>
            <w:tcW w:w="4040" w:type="dxa"/>
            <w:tcBorders>
              <w:top w:val="single" w:sz="4" w:space="0" w:color="000000"/>
              <w:left w:val="single" w:sz="4" w:space="0" w:color="000000"/>
              <w:bottom w:val="single" w:sz="4" w:space="0" w:color="000000"/>
              <w:right w:val="single" w:sz="4" w:space="0" w:color="000000"/>
            </w:tcBorders>
          </w:tcPr>
          <w:p w14:paraId="4B500482" w14:textId="77777777" w:rsidR="001A1C9C" w:rsidRDefault="00A509B9">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14:paraId="57C9CCF6" w14:textId="77777777" w:rsidR="001A1C9C" w:rsidRDefault="00A509B9">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3C8DC1F" w14:textId="77777777" w:rsidR="001A1C9C" w:rsidRDefault="00A509B9">
            <w:pPr>
              <w:pStyle w:val="ProductList-TableBody"/>
            </w:pPr>
            <w:r>
              <w:t>Core CAL Bridge pro Office 365</w:t>
            </w:r>
            <w:r>
              <w:rPr>
                <w:vertAlign w:val="superscript"/>
              </w:rPr>
              <w:t>2,3</w:t>
            </w:r>
          </w:p>
        </w:tc>
      </w:tr>
      <w:tr w:rsidR="001A1C9C" w14:paraId="25843D08" w14:textId="77777777">
        <w:tc>
          <w:tcPr>
            <w:tcW w:w="4040" w:type="dxa"/>
            <w:tcBorders>
              <w:top w:val="single" w:sz="4" w:space="0" w:color="000000"/>
              <w:left w:val="single" w:sz="4" w:space="0" w:color="000000"/>
              <w:bottom w:val="single" w:sz="4" w:space="0" w:color="000000"/>
              <w:right w:val="single" w:sz="4" w:space="0" w:color="000000"/>
            </w:tcBorders>
          </w:tcPr>
          <w:p w14:paraId="62B6BB8D" w14:textId="77777777" w:rsidR="001A1C9C" w:rsidRDefault="00A509B9">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45EBB7" w14:textId="77777777" w:rsidR="001A1C9C" w:rsidRDefault="00A509B9">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7076A3" w14:textId="77777777" w:rsidR="001A1C9C" w:rsidRDefault="00A509B9">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14:paraId="5D263272" w14:textId="77777777" w:rsidR="001A1C9C" w:rsidRDefault="00A509B9">
      <w:pPr>
        <w:pStyle w:val="ProductList-Body"/>
      </w:pPr>
      <w:r>
        <w:rPr>
          <w:i/>
          <w:vertAlign w:val="superscript"/>
        </w:rPr>
        <w:t>1</w:t>
      </w:r>
      <w:r>
        <w:rPr>
          <w:i/>
        </w:rPr>
        <w:t>K dispozici k zakoupení pouze k datu výročí účinnosti prováděcí smlouvy nebo začátku nového období účinnosti prováděcí smlouvy.</w:t>
      </w:r>
    </w:p>
    <w:p w14:paraId="1D6A37C0" w14:textId="77777777" w:rsidR="001A1C9C" w:rsidRDefault="00A509B9">
      <w:pPr>
        <w:pStyle w:val="ProductList-Body"/>
      </w:pPr>
      <w:r>
        <w:rPr>
          <w:i/>
          <w:vertAlign w:val="superscript"/>
        </w:rPr>
        <w:t>2</w:t>
      </w:r>
      <w:r>
        <w:rPr>
          <w:i/>
        </w:rPr>
        <w:t>Vyžadováno pro nákup pouze v datum výročí účinnosti prováděcí smlouvy.</w:t>
      </w:r>
    </w:p>
    <w:p w14:paraId="0EE98FA7" w14:textId="77777777" w:rsidR="001A1C9C" w:rsidRDefault="00A509B9">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14:paraId="3138B769" w14:textId="77777777" w:rsidR="001A1C9C" w:rsidRDefault="001A1C9C">
      <w:pPr>
        <w:pStyle w:val="ProductList-Body"/>
      </w:pPr>
    </w:p>
    <w:p w14:paraId="67E10465" w14:textId="77777777" w:rsidR="001A1C9C" w:rsidRDefault="00A509B9">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3E727AF2" w14:textId="77777777" w:rsidR="001A1C9C" w:rsidRDefault="001A1C9C">
      <w:pPr>
        <w:pStyle w:val="ProductList-Body"/>
      </w:pPr>
    </w:p>
    <w:p w14:paraId="48E3711A" w14:textId="77777777" w:rsidR="001A1C9C" w:rsidRDefault="00A509B9">
      <w:pPr>
        <w:pStyle w:val="ProductList-ClauseHeading"/>
        <w:outlineLvl w:val="4"/>
      </w:pPr>
      <w:r>
        <w:t>2.9 Zakoupení licence na odběr na základě počtu uživatelů z krytí SA</w:t>
      </w:r>
    </w:p>
    <w:p w14:paraId="5876CE75" w14:textId="77777777" w:rsidR="001A1C9C" w:rsidRDefault="00A509B9">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14:paraId="60DB3A70" w14:textId="77777777" w:rsidR="001A1C9C" w:rsidRDefault="001A1C9C">
      <w:pPr>
        <w:pStyle w:val="ProductList-Body"/>
      </w:pPr>
    </w:p>
    <w:p w14:paraId="555DD605" w14:textId="77777777" w:rsidR="001A1C9C" w:rsidRDefault="00A509B9">
      <w:pPr>
        <w:pStyle w:val="ProductList-ClauseHeading"/>
        <w:outlineLvl w:val="4"/>
      </w:pPr>
      <w:r>
        <w:t>2.10 Výhody SA pro licence na odběr na základě počtu uživatelů z krytí SA ke službě Office 365</w:t>
      </w:r>
    </w:p>
    <w:p w14:paraId="0BE856E9" w14:textId="77777777" w:rsidR="001A1C9C" w:rsidRDefault="00A509B9">
      <w:pPr>
        <w:pStyle w:val="ProductList-Body"/>
      </w:pPr>
      <w:r>
        <w:t>Licence na odběr na základě počtu uživatelů z krytí SA k produktu Office 365 (Enterprise E1, E3, E5 a Government E1, E3, E4) poskytují stejné výhody krytí SA jako kvalifikující produkty v oddílu 2.8 výše.</w:t>
      </w:r>
    </w:p>
    <w:p w14:paraId="6B5ADAFE" w14:textId="77777777" w:rsidR="001A1C9C" w:rsidRDefault="001A1C9C">
      <w:pPr>
        <w:pStyle w:val="ProductList-Body"/>
      </w:pPr>
    </w:p>
    <w:p w14:paraId="179044E0" w14:textId="77777777" w:rsidR="001A1C9C" w:rsidRDefault="00A509B9">
      <w:pPr>
        <w:pStyle w:val="ProductList-ClauseHeading"/>
        <w:outlineLvl w:val="4"/>
      </w:pPr>
      <w:r>
        <w:t>2.11 Office 365 Enterprise K1</w:t>
      </w:r>
    </w:p>
    <w:p w14:paraId="14AF0FEE" w14:textId="77777777" w:rsidR="001A1C9C" w:rsidRDefault="00A509B9">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14:paraId="1B02ED0A" w14:textId="77777777" w:rsidR="001A1C9C" w:rsidRDefault="001A1C9C">
      <w:pPr>
        <w:pStyle w:val="ProductList-Body"/>
      </w:pPr>
    </w:p>
    <w:p w14:paraId="5A4C485C" w14:textId="77777777" w:rsidR="001A1C9C" w:rsidRDefault="00A509B9">
      <w:pPr>
        <w:pStyle w:val="ProductList-ClauseHeading"/>
        <w:outlineLvl w:val="4"/>
      </w:pPr>
      <w:r>
        <w:t>2.12 Office Multi Language Pack</w:t>
      </w:r>
    </w:p>
    <w:p w14:paraId="3B80E650" w14:textId="77777777" w:rsidR="001A1C9C" w:rsidRDefault="00A509B9">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14:paraId="5B104C53" w14:textId="77777777" w:rsidR="001A1C9C" w:rsidRDefault="001A1C9C">
      <w:pPr>
        <w:pStyle w:val="ProductList-Body"/>
      </w:pPr>
    </w:p>
    <w:p w14:paraId="1B4CEE03" w14:textId="77777777" w:rsidR="001A1C9C" w:rsidRDefault="00A509B9">
      <w:pPr>
        <w:pStyle w:val="ProductList-ClauseHeading"/>
        <w:outlineLvl w:val="4"/>
      </w:pPr>
      <w:r>
        <w:t>2.13 Využití kódu Product Key pro Office 365 Midsize Business</w:t>
      </w:r>
    </w:p>
    <w:p w14:paraId="7153A51B" w14:textId="77777777" w:rsidR="001A1C9C" w:rsidRDefault="00A509B9">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14:paraId="30F1E99B"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E9F4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BAF42"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FD56025" w14:textId="77777777" w:rsidR="001A1C9C" w:rsidRDefault="001A1C9C">
      <w:pPr>
        <w:pStyle w:val="ProductList-Body"/>
      </w:pPr>
    </w:p>
    <w:p w14:paraId="27D62E94" w14:textId="77777777" w:rsidR="001A1C9C" w:rsidRDefault="00A509B9">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088534"/>
      <w:r>
        <w:instrText>Office 365 Advanced Security Management</w:instrText>
      </w:r>
      <w:bookmarkEnd w:id="263"/>
      <w:r>
        <w:instrText>" \l 3</w:instrText>
      </w:r>
      <w:r>
        <w:fldChar w:fldCharType="end"/>
      </w:r>
    </w:p>
    <w:p w14:paraId="5EC5B403" w14:textId="77777777" w:rsidR="001A1C9C" w:rsidRDefault="00A509B9">
      <w:pPr>
        <w:pStyle w:val="ProductList-Offering1SubSection"/>
        <w:outlineLvl w:val="3"/>
      </w:pPr>
      <w:bookmarkStart w:id="264" w:name="_Sec919"/>
      <w:r>
        <w:t>1. Dostupnost programu</w:t>
      </w:r>
      <w:bookmarkEnd w:id="26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1A1C9C" w14:paraId="3613AF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97C588"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681E892"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3EDAD"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1C802"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2DD7A"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7689D"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519F7"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1E4C8"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2B482"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5889B784" w14:textId="77777777">
        <w:tc>
          <w:tcPr>
            <w:tcW w:w="5020" w:type="dxa"/>
            <w:tcBorders>
              <w:top w:val="single" w:sz="6" w:space="0" w:color="FFFFFF"/>
              <w:left w:val="none" w:sz="4" w:space="0" w:color="6E6E6E"/>
              <w:bottom w:val="none" w:sz="4" w:space="0" w:color="A5A5A5"/>
              <w:right w:val="none" w:sz="4" w:space="0" w:color="6E6E6E"/>
            </w:tcBorders>
          </w:tcPr>
          <w:p w14:paraId="2C456325" w14:textId="77777777" w:rsidR="001A1C9C" w:rsidRDefault="00A509B9">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CF949FF"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A76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3C3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974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423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973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10D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BA0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6522629" w14:textId="77777777" w:rsidR="001A1C9C" w:rsidRDefault="00A509B9">
      <w:pPr>
        <w:pStyle w:val="ProductList-Offering1SubSection"/>
        <w:outlineLvl w:val="3"/>
      </w:pPr>
      <w:bookmarkStart w:id="265" w:name="_Sec920"/>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1A1C9C" w14:paraId="465C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EB942"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5BB97"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67DA8CE9"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5CEF1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5C3E"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9B62"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9E99" w14:textId="77777777" w:rsidR="001A1C9C" w:rsidRDefault="00A509B9">
            <w:pPr>
              <w:pStyle w:val="ProductList-TableBody"/>
            </w:pPr>
            <w:r>
              <w:rPr>
                <w:color w:val="404040"/>
              </w:rPr>
              <w:t>Propagační akce: Není relevantní</w:t>
            </w:r>
          </w:p>
        </w:tc>
      </w:tr>
      <w:tr w:rsidR="001A1C9C" w14:paraId="6B018DEB" w14:textId="77777777">
        <w:tc>
          <w:tcPr>
            <w:tcW w:w="4040" w:type="dxa"/>
            <w:tcBorders>
              <w:top w:val="single" w:sz="4" w:space="0" w:color="000000"/>
              <w:left w:val="single" w:sz="4" w:space="0" w:color="000000"/>
              <w:bottom w:val="single" w:sz="4" w:space="0" w:color="000000"/>
              <w:right w:val="single" w:sz="4" w:space="0" w:color="000000"/>
            </w:tcBorders>
          </w:tcPr>
          <w:p w14:paraId="5C279701"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5D8E145"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1C470117"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06DD2824" w14:textId="77777777">
        <w:tc>
          <w:tcPr>
            <w:tcW w:w="4040" w:type="dxa"/>
            <w:tcBorders>
              <w:top w:val="single" w:sz="4" w:space="0" w:color="000000"/>
              <w:left w:val="single" w:sz="4" w:space="0" w:color="000000"/>
              <w:bottom w:val="single" w:sz="4" w:space="0" w:color="000000"/>
              <w:right w:val="single" w:sz="4" w:space="0" w:color="000000"/>
            </w:tcBorders>
          </w:tcPr>
          <w:p w14:paraId="35AE63E9" w14:textId="77777777" w:rsidR="001A1C9C" w:rsidRDefault="00A509B9">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E3BBF14"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4F83" w14:textId="77777777" w:rsidR="001A1C9C" w:rsidRDefault="001A1C9C">
            <w:pPr>
              <w:pStyle w:val="ProductList-TableBody"/>
            </w:pPr>
          </w:p>
        </w:tc>
      </w:tr>
    </w:tbl>
    <w:p w14:paraId="6D598E7E"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C64C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C786D"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091AD60" w14:textId="77777777" w:rsidR="001A1C9C" w:rsidRDefault="001A1C9C">
      <w:pPr>
        <w:pStyle w:val="ProductList-Body"/>
      </w:pPr>
    </w:p>
    <w:p w14:paraId="4FB52E97" w14:textId="77777777" w:rsidR="001A1C9C" w:rsidRDefault="00A509B9">
      <w:pPr>
        <w:pStyle w:val="ProductList-Offering2HeadingNoBorder"/>
        <w:outlineLvl w:val="2"/>
      </w:pPr>
      <w:bookmarkStart w:id="266" w:name="_Sec877"/>
      <w:r>
        <w:t>Microsoft MyAnalytics</w:t>
      </w:r>
      <w:bookmarkEnd w:id="266"/>
      <w:r>
        <w:fldChar w:fldCharType="begin"/>
      </w:r>
      <w:r>
        <w:instrText xml:space="preserve"> TC "</w:instrText>
      </w:r>
      <w:bookmarkStart w:id="267" w:name="_Toc486088535"/>
      <w:r>
        <w:instrText>Microsoft MyAnalytics</w:instrText>
      </w:r>
      <w:bookmarkEnd w:id="267"/>
      <w:r>
        <w:instrText>" \l 3</w:instrText>
      </w:r>
      <w:r>
        <w:fldChar w:fldCharType="end"/>
      </w:r>
    </w:p>
    <w:p w14:paraId="74C93437" w14:textId="77777777" w:rsidR="001A1C9C" w:rsidRDefault="00A509B9">
      <w:pPr>
        <w:pStyle w:val="ProductList-Offering1SubSection"/>
        <w:outlineLvl w:val="3"/>
      </w:pPr>
      <w:bookmarkStart w:id="268" w:name="_Sec878"/>
      <w:r>
        <w:t>1. Dostupnost programu</w:t>
      </w:r>
      <w:bookmarkEnd w:id="26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1A1C9C" w14:paraId="2EDE56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E50841"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E7AA392"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1D87A"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AA241"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F5A99"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38842"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F1C4C"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D8506"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502EF"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CDD77F2" w14:textId="77777777">
        <w:tc>
          <w:tcPr>
            <w:tcW w:w="5020" w:type="dxa"/>
            <w:tcBorders>
              <w:top w:val="single" w:sz="6" w:space="0" w:color="FFFFFF"/>
              <w:left w:val="none" w:sz="4" w:space="0" w:color="6E6E6E"/>
              <w:bottom w:val="none" w:sz="4" w:space="0" w:color="BFBFBF"/>
              <w:right w:val="none" w:sz="4" w:space="0" w:color="6E6E6E"/>
            </w:tcBorders>
          </w:tcPr>
          <w:p w14:paraId="22B4D75B" w14:textId="77777777" w:rsidR="001A1C9C" w:rsidRDefault="00A509B9">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14:paraId="0EB6929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0D6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403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A4B2"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2059"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CE7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DCA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F7E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74F5CE0" w14:textId="77777777" w:rsidR="001A1C9C" w:rsidRDefault="00A509B9">
      <w:pPr>
        <w:pStyle w:val="ProductList-Offering1SubSection"/>
        <w:outlineLvl w:val="3"/>
      </w:pPr>
      <w:bookmarkStart w:id="269" w:name="_Sec879"/>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1A1C9C" w14:paraId="41FFB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ACEAC"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C77966"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8FA86" w14:textId="77777777" w:rsidR="001A1C9C" w:rsidRDefault="00A509B9">
            <w:pPr>
              <w:pStyle w:val="ProductList-TableBody"/>
            </w:pPr>
            <w:r>
              <w:rPr>
                <w:color w:val="404040"/>
              </w:rPr>
              <w:t>Prodloužená doba účinnosti: Není relevantní</w:t>
            </w:r>
          </w:p>
        </w:tc>
      </w:tr>
      <w:tr w:rsidR="001A1C9C" w14:paraId="2FE2C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3B8A"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CB96"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2B03" w14:textId="77777777" w:rsidR="001A1C9C" w:rsidRDefault="00A509B9">
            <w:pPr>
              <w:pStyle w:val="ProductList-TableBody"/>
            </w:pPr>
            <w:r>
              <w:rPr>
                <w:color w:val="404040"/>
              </w:rPr>
              <w:t>Propagační akce: Není relevantní</w:t>
            </w:r>
          </w:p>
        </w:tc>
      </w:tr>
      <w:tr w:rsidR="001A1C9C" w14:paraId="04E5B481" w14:textId="77777777">
        <w:tc>
          <w:tcPr>
            <w:tcW w:w="4040" w:type="dxa"/>
            <w:tcBorders>
              <w:top w:val="single" w:sz="4" w:space="0" w:color="000000"/>
              <w:left w:val="single" w:sz="4" w:space="0" w:color="000000"/>
              <w:bottom w:val="single" w:sz="4" w:space="0" w:color="000000"/>
              <w:right w:val="single" w:sz="4" w:space="0" w:color="000000"/>
            </w:tcBorders>
          </w:tcPr>
          <w:p w14:paraId="2AD610EF"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1546E39"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72E6" w14:textId="77777777" w:rsidR="001A1C9C" w:rsidRDefault="00A509B9">
            <w:pPr>
              <w:pStyle w:val="ProductList-TableBody"/>
            </w:pPr>
            <w:r>
              <w:rPr>
                <w:color w:val="404040"/>
              </w:rPr>
              <w:t>Nárok na snížení (SCE): Není relevantní</w:t>
            </w:r>
          </w:p>
        </w:tc>
      </w:tr>
      <w:tr w:rsidR="001A1C9C" w14:paraId="439D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6F42"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19B323B"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F9FE" w14:textId="77777777" w:rsidR="001A1C9C" w:rsidRDefault="001A1C9C">
            <w:pPr>
              <w:pStyle w:val="ProductList-TableBody"/>
            </w:pPr>
          </w:p>
        </w:tc>
      </w:tr>
    </w:tbl>
    <w:p w14:paraId="08D7DBE2"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567B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B10F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7645BD2" w14:textId="77777777" w:rsidR="001A1C9C" w:rsidRDefault="001A1C9C">
      <w:pPr>
        <w:pStyle w:val="ProductList-Body"/>
      </w:pPr>
    </w:p>
    <w:p w14:paraId="70235450" w14:textId="77777777" w:rsidR="001A1C9C" w:rsidRDefault="00A509B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088536"/>
      <w:r>
        <w:instrText>Office 365 Advanced Compliance</w:instrText>
      </w:r>
      <w:bookmarkEnd w:id="271"/>
      <w:r>
        <w:instrText>" \l 3</w:instrText>
      </w:r>
      <w:r>
        <w:fldChar w:fldCharType="end"/>
      </w:r>
    </w:p>
    <w:p w14:paraId="166676C7" w14:textId="77777777" w:rsidR="001A1C9C" w:rsidRDefault="00A509B9">
      <w:pPr>
        <w:pStyle w:val="ProductList-Offering1SubSection"/>
        <w:outlineLvl w:val="3"/>
      </w:pPr>
      <w:bookmarkStart w:id="272" w:name="_Sec881"/>
      <w:r>
        <w:t>1. Dostupnost programu</w:t>
      </w:r>
      <w:bookmarkEnd w:id="27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1A1C9C" w14:paraId="6DEEBF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E7718D"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0FC3672"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16F95"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27B80"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8A535"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6B592"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0A1A4"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5F74E"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D464D"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B2AA18A" w14:textId="77777777">
        <w:tc>
          <w:tcPr>
            <w:tcW w:w="5020" w:type="dxa"/>
            <w:tcBorders>
              <w:top w:val="single" w:sz="6" w:space="0" w:color="FFFFFF"/>
              <w:left w:val="none" w:sz="4" w:space="0" w:color="6E6E6E"/>
              <w:bottom w:val="none" w:sz="4" w:space="0" w:color="BFBFBF"/>
              <w:right w:val="none" w:sz="4" w:space="0" w:color="6E6E6E"/>
            </w:tcBorders>
          </w:tcPr>
          <w:p w14:paraId="7B254A90" w14:textId="77777777" w:rsidR="001A1C9C" w:rsidRDefault="00A509B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14:paraId="60AA708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820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D72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05D9"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2F27"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8C1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11B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588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D840B30" w14:textId="77777777" w:rsidR="001A1C9C" w:rsidRDefault="00A509B9">
      <w:pPr>
        <w:pStyle w:val="ProductList-Offering1SubSection"/>
        <w:outlineLvl w:val="3"/>
      </w:pPr>
      <w:bookmarkStart w:id="273" w:name="_Sec882"/>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1A1C9C" w14:paraId="377B0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E2B8C"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95E0C"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9B114" w14:textId="77777777" w:rsidR="001A1C9C" w:rsidRDefault="00A509B9">
            <w:pPr>
              <w:pStyle w:val="ProductList-TableBody"/>
            </w:pPr>
            <w:r>
              <w:rPr>
                <w:color w:val="404040"/>
              </w:rPr>
              <w:t>Prodloužená doba účinnosti: Není relevantní</w:t>
            </w:r>
          </w:p>
        </w:tc>
      </w:tr>
      <w:tr w:rsidR="001A1C9C" w14:paraId="6828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CB80"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B2AA"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C9F8" w14:textId="77777777" w:rsidR="001A1C9C" w:rsidRDefault="00A509B9">
            <w:pPr>
              <w:pStyle w:val="ProductList-TableBody"/>
            </w:pPr>
            <w:r>
              <w:rPr>
                <w:color w:val="404040"/>
              </w:rPr>
              <w:t>Propagační akce: Není relevantní</w:t>
            </w:r>
          </w:p>
        </w:tc>
      </w:tr>
      <w:tr w:rsidR="001A1C9C" w14:paraId="361A5564" w14:textId="77777777">
        <w:tc>
          <w:tcPr>
            <w:tcW w:w="4040" w:type="dxa"/>
            <w:tcBorders>
              <w:top w:val="single" w:sz="4" w:space="0" w:color="000000"/>
              <w:left w:val="single" w:sz="4" w:space="0" w:color="000000"/>
              <w:bottom w:val="single" w:sz="4" w:space="0" w:color="000000"/>
              <w:right w:val="single" w:sz="4" w:space="0" w:color="000000"/>
            </w:tcBorders>
          </w:tcPr>
          <w:p w14:paraId="6694A069"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EDABBC0"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1AC42"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1AD63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A902"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A4276BC"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EF4E" w14:textId="77777777" w:rsidR="001A1C9C" w:rsidRDefault="001A1C9C">
            <w:pPr>
              <w:pStyle w:val="ProductList-TableBody"/>
            </w:pPr>
          </w:p>
        </w:tc>
      </w:tr>
    </w:tbl>
    <w:p w14:paraId="26272511" w14:textId="77777777" w:rsidR="001A1C9C" w:rsidRDefault="001A1C9C">
      <w:pPr>
        <w:pStyle w:val="ProductList-Body"/>
      </w:pPr>
    </w:p>
    <w:tbl>
      <w:tblPr>
        <w:tblStyle w:val="PURTable"/>
        <w:tblW w:w="0" w:type="dxa"/>
        <w:tblLook w:val="04A0" w:firstRow="1" w:lastRow="0" w:firstColumn="1" w:lastColumn="0" w:noHBand="0" w:noVBand="1"/>
      </w:tblPr>
      <w:tblGrid>
        <w:gridCol w:w="10800"/>
      </w:tblGrid>
      <w:tr w:rsidR="001A1C9C" w14:paraId="29F6F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5B67F"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384CE78" w14:textId="77777777" w:rsidR="001A1C9C" w:rsidRDefault="001A1C9C">
      <w:pPr>
        <w:pStyle w:val="ProductList-Body"/>
      </w:pPr>
    </w:p>
    <w:p w14:paraId="18F196AE" w14:textId="77777777" w:rsidR="001A1C9C" w:rsidRDefault="00A509B9">
      <w:pPr>
        <w:pStyle w:val="ProductList-Offering2HeadingNoBorder"/>
        <w:outlineLvl w:val="2"/>
      </w:pPr>
      <w:bookmarkStart w:id="274" w:name="_Sec665"/>
      <w:r>
        <w:t>Exchange Online</w:t>
      </w:r>
      <w:bookmarkEnd w:id="274"/>
      <w:r>
        <w:fldChar w:fldCharType="begin"/>
      </w:r>
      <w:r>
        <w:instrText xml:space="preserve"> TC "</w:instrText>
      </w:r>
      <w:bookmarkStart w:id="275" w:name="_Toc486088537"/>
      <w:r>
        <w:instrText>Exchange Online</w:instrText>
      </w:r>
      <w:bookmarkEnd w:id="275"/>
      <w:r>
        <w:instrText>" \l 3</w:instrText>
      </w:r>
      <w:r>
        <w:fldChar w:fldCharType="end"/>
      </w:r>
    </w:p>
    <w:p w14:paraId="072E56D3" w14:textId="77777777" w:rsidR="001A1C9C" w:rsidRDefault="00A509B9">
      <w:pPr>
        <w:pStyle w:val="ProductList-Offering1SubSection"/>
        <w:outlineLvl w:val="3"/>
      </w:pPr>
      <w:bookmarkStart w:id="276" w:name="_Sec721"/>
      <w:r>
        <w:t>1. Dostupnost programu</w:t>
      </w:r>
      <w:bookmarkEnd w:id="276"/>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1A1C9C" w14:paraId="60DAAA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C58651"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FBE849B"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1E41C"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8C9AF"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E0B4D"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462D0"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F973C"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9B230"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5A9A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ECF0A8D" w14:textId="77777777">
        <w:tc>
          <w:tcPr>
            <w:tcW w:w="5020" w:type="dxa"/>
            <w:tcBorders>
              <w:top w:val="single" w:sz="6" w:space="0" w:color="FFFFFF"/>
              <w:left w:val="none" w:sz="4" w:space="0" w:color="6E6E6E"/>
              <w:bottom w:val="dashed" w:sz="4" w:space="0" w:color="BFBFBF"/>
              <w:right w:val="none" w:sz="4" w:space="0" w:color="6E6E6E"/>
            </w:tcBorders>
          </w:tcPr>
          <w:p w14:paraId="3FCC2F91" w14:textId="77777777" w:rsidR="001A1C9C" w:rsidRDefault="00A509B9">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1749AE9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787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693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143D"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4DA7"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C79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20C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722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F8D2696" w14:textId="77777777">
        <w:tc>
          <w:tcPr>
            <w:tcW w:w="5020" w:type="dxa"/>
            <w:tcBorders>
              <w:top w:val="dashed" w:sz="4" w:space="0" w:color="BFBFBF"/>
              <w:left w:val="none" w:sz="4" w:space="0" w:color="6E6E6E"/>
              <w:bottom w:val="dashed" w:sz="4" w:space="0" w:color="BFBFBF"/>
              <w:right w:val="none" w:sz="4" w:space="0" w:color="6E6E6E"/>
            </w:tcBorders>
          </w:tcPr>
          <w:p w14:paraId="07D48889" w14:textId="77777777" w:rsidR="001A1C9C" w:rsidRDefault="00A509B9">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7F86A3E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586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F56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559A"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CA3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6E9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125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482A" w14:textId="77777777" w:rsidR="001A1C9C" w:rsidRDefault="001A1C9C">
            <w:pPr>
              <w:pStyle w:val="ProductList-TableBody"/>
              <w:jc w:val="center"/>
            </w:pPr>
          </w:p>
        </w:tc>
      </w:tr>
      <w:tr w:rsidR="001A1C9C" w14:paraId="7E85EFEE" w14:textId="77777777">
        <w:tc>
          <w:tcPr>
            <w:tcW w:w="5020" w:type="dxa"/>
            <w:tcBorders>
              <w:top w:val="dashed" w:sz="4" w:space="0" w:color="BFBFBF"/>
              <w:left w:val="none" w:sz="4" w:space="0" w:color="6E6E6E"/>
              <w:bottom w:val="dashed" w:sz="4" w:space="0" w:color="BFBFBF"/>
              <w:right w:val="none" w:sz="4" w:space="0" w:color="6E6E6E"/>
            </w:tcBorders>
          </w:tcPr>
          <w:p w14:paraId="250E0C3B" w14:textId="77777777" w:rsidR="001A1C9C" w:rsidRDefault="00A509B9">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6F7EEB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3CD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E37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5B3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104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04F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F51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458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691AA633" w14:textId="77777777">
        <w:tc>
          <w:tcPr>
            <w:tcW w:w="5020" w:type="dxa"/>
            <w:tcBorders>
              <w:top w:val="dashed" w:sz="4" w:space="0" w:color="BFBFBF"/>
              <w:left w:val="none" w:sz="4" w:space="0" w:color="6E6E6E"/>
              <w:bottom w:val="dashed" w:sz="4" w:space="0" w:color="BFBFBF"/>
              <w:right w:val="none" w:sz="4" w:space="0" w:color="6E6E6E"/>
            </w:tcBorders>
          </w:tcPr>
          <w:p w14:paraId="73527DE3" w14:textId="77777777" w:rsidR="001A1C9C" w:rsidRDefault="00A509B9">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EB45431"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B6D7"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242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DCE3"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EB2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EB7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06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C1D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F017DA1" w14:textId="77777777">
        <w:tc>
          <w:tcPr>
            <w:tcW w:w="5020" w:type="dxa"/>
            <w:tcBorders>
              <w:top w:val="dashed" w:sz="4" w:space="0" w:color="BFBFBF"/>
              <w:left w:val="none" w:sz="4" w:space="0" w:color="6E6E6E"/>
              <w:bottom w:val="dashed" w:sz="4" w:space="0" w:color="BFBFBF"/>
              <w:right w:val="none" w:sz="4" w:space="0" w:color="6E6E6E"/>
            </w:tcBorders>
          </w:tcPr>
          <w:p w14:paraId="3E66D79B" w14:textId="77777777" w:rsidR="001A1C9C" w:rsidRDefault="00A509B9">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A6A30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744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A7D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2ACA"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63F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F49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459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415E" w14:textId="77777777" w:rsidR="001A1C9C" w:rsidRDefault="001A1C9C">
            <w:pPr>
              <w:pStyle w:val="ProductList-TableBody"/>
              <w:jc w:val="center"/>
            </w:pPr>
          </w:p>
        </w:tc>
      </w:tr>
      <w:tr w:rsidR="001A1C9C" w14:paraId="4A33FF6C" w14:textId="77777777">
        <w:tc>
          <w:tcPr>
            <w:tcW w:w="5020" w:type="dxa"/>
            <w:tcBorders>
              <w:top w:val="dashed" w:sz="4" w:space="0" w:color="BFBFBF"/>
              <w:left w:val="none" w:sz="4" w:space="0" w:color="6E6E6E"/>
              <w:bottom w:val="dashed" w:sz="4" w:space="0" w:color="BFBFBF"/>
              <w:right w:val="none" w:sz="4" w:space="0" w:color="6E6E6E"/>
            </w:tcBorders>
          </w:tcPr>
          <w:p w14:paraId="673D5217" w14:textId="77777777" w:rsidR="001A1C9C" w:rsidRDefault="00A509B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6833CEF"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6AF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BD9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B369"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7D4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57E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E2F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A6C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5577614" w14:textId="77777777">
        <w:tc>
          <w:tcPr>
            <w:tcW w:w="5020" w:type="dxa"/>
            <w:tcBorders>
              <w:top w:val="dashed" w:sz="4" w:space="0" w:color="BFBFBF"/>
              <w:left w:val="none" w:sz="4" w:space="0" w:color="6E6E6E"/>
              <w:bottom w:val="dashed" w:sz="4" w:space="0" w:color="BFBFBF"/>
              <w:right w:val="none" w:sz="4" w:space="0" w:color="6E6E6E"/>
            </w:tcBorders>
          </w:tcPr>
          <w:p w14:paraId="47DAACD3" w14:textId="77777777" w:rsidR="001A1C9C" w:rsidRDefault="00A509B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B24E548"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D1B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91F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D8E6"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D3B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A78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531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4E8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10B285C" w14:textId="77777777">
        <w:tc>
          <w:tcPr>
            <w:tcW w:w="5020" w:type="dxa"/>
            <w:tcBorders>
              <w:top w:val="dashed" w:sz="4" w:space="0" w:color="BFBFBF"/>
              <w:left w:val="none" w:sz="4" w:space="0" w:color="6E6E6E"/>
              <w:bottom w:val="dashed" w:sz="4" w:space="0" w:color="BFBFBF"/>
              <w:right w:val="none" w:sz="4" w:space="0" w:color="6E6E6E"/>
            </w:tcBorders>
          </w:tcPr>
          <w:p w14:paraId="7759A498" w14:textId="77777777" w:rsidR="001A1C9C" w:rsidRDefault="00A509B9">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50C58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1528"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64E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467E"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0F5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4B1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F28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BC8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D4260EB" w14:textId="77777777">
        <w:tc>
          <w:tcPr>
            <w:tcW w:w="5020" w:type="dxa"/>
            <w:tcBorders>
              <w:top w:val="dashed" w:sz="4" w:space="0" w:color="BFBFBF"/>
              <w:left w:val="none" w:sz="4" w:space="0" w:color="6E6E6E"/>
              <w:bottom w:val="dashed" w:sz="4" w:space="0" w:color="BFBFBF"/>
              <w:right w:val="none" w:sz="4" w:space="0" w:color="6E6E6E"/>
            </w:tcBorders>
          </w:tcPr>
          <w:p w14:paraId="44180B31" w14:textId="77777777" w:rsidR="001A1C9C" w:rsidRDefault="00A509B9">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6972325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F24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552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8378"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5A14"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6FA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4BD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50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BB73878" w14:textId="77777777">
        <w:tc>
          <w:tcPr>
            <w:tcW w:w="5020" w:type="dxa"/>
            <w:tcBorders>
              <w:top w:val="dashed" w:sz="4" w:space="0" w:color="BFBFBF"/>
              <w:left w:val="none" w:sz="4" w:space="0" w:color="6E6E6E"/>
              <w:bottom w:val="dashed" w:sz="4" w:space="0" w:color="BFBFBF"/>
              <w:right w:val="none" w:sz="4" w:space="0" w:color="6E6E6E"/>
            </w:tcBorders>
          </w:tcPr>
          <w:p w14:paraId="468CD3B0" w14:textId="77777777" w:rsidR="001A1C9C" w:rsidRDefault="00A509B9">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3A1E93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D55B"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B1C5"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7E6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F2D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B9A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7D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5B3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B5E910C" w14:textId="77777777">
        <w:tc>
          <w:tcPr>
            <w:tcW w:w="5020" w:type="dxa"/>
            <w:tcBorders>
              <w:top w:val="dashed" w:sz="4" w:space="0" w:color="BFBFBF"/>
              <w:left w:val="none" w:sz="4" w:space="0" w:color="6E6E6E"/>
              <w:bottom w:val="none" w:sz="4" w:space="0" w:color="BFBFBF"/>
              <w:right w:val="none" w:sz="4" w:space="0" w:color="6E6E6E"/>
            </w:tcBorders>
          </w:tcPr>
          <w:p w14:paraId="6EFE5358" w14:textId="77777777" w:rsidR="001A1C9C" w:rsidRDefault="00A509B9">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D04BA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58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A72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7A1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EEF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908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F6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81E2" w14:textId="77777777" w:rsidR="001A1C9C" w:rsidRDefault="001A1C9C">
            <w:pPr>
              <w:pStyle w:val="ProductList-TableBody"/>
              <w:jc w:val="center"/>
            </w:pPr>
          </w:p>
        </w:tc>
      </w:tr>
    </w:tbl>
    <w:p w14:paraId="35EF39F3" w14:textId="77777777" w:rsidR="001A1C9C" w:rsidRDefault="00A509B9">
      <w:pPr>
        <w:pStyle w:val="ProductList-Offering1SubSection"/>
        <w:outlineLvl w:val="3"/>
      </w:pPr>
      <w:bookmarkStart w:id="277" w:name="_Sec776"/>
      <w:r>
        <w:t>2. Podmínky produktu</w:t>
      </w:r>
      <w:bookmarkEnd w:id="277"/>
    </w:p>
    <w:tbl>
      <w:tblPr>
        <w:tblStyle w:val="PURTable"/>
        <w:tblW w:w="0" w:type="dxa"/>
        <w:tblLook w:val="04A0" w:firstRow="1" w:lastRow="0" w:firstColumn="1" w:lastColumn="0" w:noHBand="0" w:noVBand="1"/>
      </w:tblPr>
      <w:tblGrid>
        <w:gridCol w:w="3615"/>
        <w:gridCol w:w="3585"/>
        <w:gridCol w:w="3590"/>
      </w:tblGrid>
      <w:tr w:rsidR="001A1C9C" w14:paraId="01553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EE8C8"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8521C3"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6D1F43"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57820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15BE6" w14:textId="77777777" w:rsidR="001A1C9C" w:rsidRDefault="00A509B9">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63EB"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F9BF" w14:textId="77777777" w:rsidR="001A1C9C" w:rsidRDefault="00A509B9">
            <w:pPr>
              <w:pStyle w:val="ProductList-TableBody"/>
            </w:pPr>
            <w:r>
              <w:rPr>
                <w:color w:val="404040"/>
              </w:rPr>
              <w:t>Propagační akce: Není relevantní</w:t>
            </w:r>
          </w:p>
        </w:tc>
      </w:tr>
      <w:tr w:rsidR="001A1C9C" w14:paraId="5EC81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00873"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1E0FD64"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F65C875"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5954C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8EF3"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1D279"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4FC3" w14:textId="77777777" w:rsidR="001A1C9C" w:rsidRDefault="001A1C9C">
            <w:pPr>
              <w:pStyle w:val="ProductList-TableBody"/>
            </w:pPr>
          </w:p>
        </w:tc>
      </w:tr>
    </w:tbl>
    <w:p w14:paraId="23DFF982" w14:textId="77777777" w:rsidR="001A1C9C" w:rsidRDefault="001A1C9C">
      <w:pPr>
        <w:pStyle w:val="ProductList-Body"/>
      </w:pPr>
    </w:p>
    <w:p w14:paraId="6273A38D" w14:textId="77777777" w:rsidR="001A1C9C" w:rsidRDefault="00A509B9">
      <w:pPr>
        <w:pStyle w:val="ProductList-ClauseHeading"/>
        <w:outlineLvl w:val="4"/>
      </w:pPr>
      <w:r>
        <w:t>2.1 Exchange Online Archiving for Exchange Server</w:t>
      </w:r>
    </w:p>
    <w:p w14:paraId="09564253" w14:textId="77777777" w:rsidR="001A1C9C" w:rsidRDefault="00A509B9">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14:paraId="4D3B256C" w14:textId="77777777" w:rsidR="001A1C9C" w:rsidRDefault="001A1C9C">
      <w:pPr>
        <w:pStyle w:val="ProductList-Body"/>
      </w:pPr>
    </w:p>
    <w:p w14:paraId="71176DB5" w14:textId="77777777" w:rsidR="001A1C9C" w:rsidRDefault="00A509B9">
      <w:pPr>
        <w:pStyle w:val="ProductList-ClauseHeading"/>
        <w:outlineLvl w:val="4"/>
      </w:pPr>
      <w:r>
        <w:t>2.2 Exchange Online Archiving pro Exchange Server A</w:t>
      </w:r>
    </w:p>
    <w:p w14:paraId="2AD8B1EA" w14:textId="77777777" w:rsidR="001A1C9C" w:rsidRDefault="00A509B9">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62E2CE8" w14:textId="77777777" w:rsidR="001A1C9C" w:rsidRDefault="001A1C9C">
      <w:pPr>
        <w:pStyle w:val="ProductList-Body"/>
      </w:pPr>
    </w:p>
    <w:p w14:paraId="447DA463" w14:textId="77777777" w:rsidR="001A1C9C" w:rsidRDefault="00A509B9">
      <w:pPr>
        <w:pStyle w:val="ProductList-ClauseHeading"/>
        <w:outlineLvl w:val="4"/>
      </w:pPr>
      <w:r>
        <w:t>2.3 Předpoklad: Doplňky licence na odběr na základě počtu uživatelů</w:t>
      </w:r>
    </w:p>
    <w:p w14:paraId="23183738" w14:textId="77777777" w:rsidR="001A1C9C" w:rsidRDefault="00A509B9">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730B1D3B"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5B54D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D61FD"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1A115C1" w14:textId="77777777" w:rsidR="001A1C9C" w:rsidRDefault="001A1C9C">
      <w:pPr>
        <w:pStyle w:val="ProductList-Body"/>
      </w:pPr>
    </w:p>
    <w:p w14:paraId="7BCC8452" w14:textId="77777777" w:rsidR="001A1C9C" w:rsidRDefault="00A509B9">
      <w:pPr>
        <w:pStyle w:val="ProductList-Offering2HeadingNoBorder"/>
        <w:outlineLvl w:val="2"/>
      </w:pPr>
      <w:bookmarkStart w:id="278" w:name="_Sec666"/>
      <w:r>
        <w:t>OneDrive pro firmy</w:t>
      </w:r>
      <w:bookmarkEnd w:id="278"/>
      <w:r>
        <w:fldChar w:fldCharType="begin"/>
      </w:r>
      <w:r>
        <w:instrText xml:space="preserve"> TC "</w:instrText>
      </w:r>
      <w:bookmarkStart w:id="279" w:name="_Toc486088538"/>
      <w:r>
        <w:instrText>OneDrive pro firmy</w:instrText>
      </w:r>
      <w:bookmarkEnd w:id="279"/>
      <w:r>
        <w:instrText>" \l 3</w:instrText>
      </w:r>
      <w:r>
        <w:fldChar w:fldCharType="end"/>
      </w:r>
    </w:p>
    <w:p w14:paraId="6FFD3D9D" w14:textId="77777777" w:rsidR="001A1C9C" w:rsidRDefault="00A509B9">
      <w:pPr>
        <w:pStyle w:val="ProductList-Offering1SubSection"/>
        <w:outlineLvl w:val="3"/>
      </w:pPr>
      <w:bookmarkStart w:id="280" w:name="_Sec722"/>
      <w:r>
        <w:t>1. Dostupnost programu</w:t>
      </w:r>
      <w:bookmarkEnd w:id="280"/>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1A1C9C" w14:paraId="2A3D93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31ABBD"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9966DAB"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A0433"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FF284"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79190"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81276"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907D8"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EAE2D"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CE3D7"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73703CFA" w14:textId="77777777">
        <w:tc>
          <w:tcPr>
            <w:tcW w:w="5020" w:type="dxa"/>
            <w:tcBorders>
              <w:top w:val="single" w:sz="6" w:space="0" w:color="FFFFFF"/>
              <w:left w:val="none" w:sz="4" w:space="0" w:color="6E6E6E"/>
              <w:bottom w:val="dashed" w:sz="4" w:space="0" w:color="7F7F7F"/>
              <w:right w:val="none" w:sz="4" w:space="0" w:color="6E6E6E"/>
            </w:tcBorders>
          </w:tcPr>
          <w:p w14:paraId="17596AF7" w14:textId="77777777" w:rsidR="001A1C9C" w:rsidRDefault="00A509B9">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14:paraId="5C694D23"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11586"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9F6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1792"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1E20"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5C2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578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E74C" w14:textId="77777777" w:rsidR="001A1C9C" w:rsidRDefault="001A1C9C">
            <w:pPr>
              <w:pStyle w:val="ProductList-TableBody"/>
              <w:jc w:val="center"/>
            </w:pPr>
          </w:p>
        </w:tc>
      </w:tr>
      <w:tr w:rsidR="001A1C9C" w14:paraId="167F00F7" w14:textId="77777777">
        <w:tc>
          <w:tcPr>
            <w:tcW w:w="5020" w:type="dxa"/>
            <w:tcBorders>
              <w:top w:val="dashed" w:sz="4" w:space="0" w:color="7F7F7F"/>
              <w:left w:val="none" w:sz="4" w:space="0" w:color="6E6E6E"/>
              <w:bottom w:val="none" w:sz="4" w:space="0" w:color="BFBFBF"/>
              <w:right w:val="none" w:sz="4" w:space="0" w:color="6E6E6E"/>
            </w:tcBorders>
          </w:tcPr>
          <w:p w14:paraId="33E03217" w14:textId="77777777" w:rsidR="001A1C9C" w:rsidRDefault="00A509B9">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AEE6C28"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FF2A"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D6C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9F68"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3013"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13D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9E6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C9D0" w14:textId="77777777" w:rsidR="001A1C9C" w:rsidRDefault="001A1C9C">
            <w:pPr>
              <w:pStyle w:val="ProductList-TableBody"/>
              <w:jc w:val="center"/>
            </w:pPr>
          </w:p>
        </w:tc>
      </w:tr>
    </w:tbl>
    <w:p w14:paraId="2154C1C1" w14:textId="77777777" w:rsidR="001A1C9C" w:rsidRDefault="00A509B9">
      <w:pPr>
        <w:pStyle w:val="ProductList-Offering1SubSection"/>
        <w:outlineLvl w:val="3"/>
      </w:pPr>
      <w:bookmarkStart w:id="281" w:name="_Sec777"/>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1A1C9C" w14:paraId="65D43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9D3B9"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C3E9D"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DB0824"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3F2C3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DA35"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D802"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7369" w14:textId="77777777" w:rsidR="001A1C9C" w:rsidRDefault="00A509B9">
            <w:pPr>
              <w:pStyle w:val="ProductList-TableBody"/>
            </w:pPr>
            <w:r>
              <w:t>Propagační akce: Není relevantní</w:t>
            </w:r>
          </w:p>
        </w:tc>
      </w:tr>
      <w:tr w:rsidR="001A1C9C" w14:paraId="2EECB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D8B4"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05427A4"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18589"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1B54C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FB70"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FDADA98"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CA11" w14:textId="77777777" w:rsidR="001A1C9C" w:rsidRDefault="001A1C9C">
            <w:pPr>
              <w:pStyle w:val="ProductList-TableBody"/>
            </w:pPr>
          </w:p>
        </w:tc>
      </w:tr>
    </w:tbl>
    <w:p w14:paraId="1E7BB3C6"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15E6B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C7A91"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E61011E" w14:textId="77777777" w:rsidR="001A1C9C" w:rsidRDefault="001A1C9C">
      <w:pPr>
        <w:pStyle w:val="ProductList-Body"/>
      </w:pPr>
    </w:p>
    <w:p w14:paraId="7A74C22C" w14:textId="77777777" w:rsidR="001A1C9C" w:rsidRDefault="00A509B9">
      <w:pPr>
        <w:pStyle w:val="ProductList-Offering2HeadingNoBorder"/>
        <w:outlineLvl w:val="2"/>
      </w:pPr>
      <w:bookmarkStart w:id="282" w:name="_Sec667"/>
      <w:r>
        <w:t>Project Online</w:t>
      </w:r>
      <w:bookmarkEnd w:id="282"/>
      <w:r>
        <w:fldChar w:fldCharType="begin"/>
      </w:r>
      <w:r>
        <w:instrText xml:space="preserve"> TC "</w:instrText>
      </w:r>
      <w:bookmarkStart w:id="283" w:name="_Toc486088539"/>
      <w:r>
        <w:instrText>Project Online</w:instrText>
      </w:r>
      <w:bookmarkEnd w:id="283"/>
      <w:r>
        <w:instrText>" \l 3</w:instrText>
      </w:r>
      <w:r>
        <w:fldChar w:fldCharType="end"/>
      </w:r>
    </w:p>
    <w:p w14:paraId="6C4A0FDD" w14:textId="77777777" w:rsidR="001A1C9C" w:rsidRDefault="00A509B9">
      <w:pPr>
        <w:pStyle w:val="ProductList-Offering1SubSection"/>
        <w:outlineLvl w:val="3"/>
      </w:pPr>
      <w:bookmarkStart w:id="284" w:name="_Sec723"/>
      <w:r>
        <w:t>1. Dostupnost programu</w:t>
      </w:r>
      <w:bookmarkEnd w:id="28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1A1C9C" w14:paraId="56FD1C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4F711E"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2B37207"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A4033"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DAD35"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AAB70"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FB1B7"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1A501"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3E3F0"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C6075"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471B7CD" w14:textId="77777777">
        <w:tc>
          <w:tcPr>
            <w:tcW w:w="5020" w:type="dxa"/>
            <w:tcBorders>
              <w:top w:val="single" w:sz="6" w:space="0" w:color="FFFFFF"/>
              <w:left w:val="none" w:sz="4" w:space="0" w:color="6E6E6E"/>
              <w:bottom w:val="dashed" w:sz="4" w:space="0" w:color="BFBFBF"/>
              <w:right w:val="none" w:sz="4" w:space="0" w:color="6E6E6E"/>
            </w:tcBorders>
          </w:tcPr>
          <w:p w14:paraId="472CFD99" w14:textId="77777777" w:rsidR="001A1C9C" w:rsidRDefault="00A509B9">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14:paraId="2409A7BB"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7FE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D25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B63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341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47D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F0E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9F2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8510A70" w14:textId="77777777">
        <w:tc>
          <w:tcPr>
            <w:tcW w:w="5020" w:type="dxa"/>
            <w:tcBorders>
              <w:top w:val="dashed" w:sz="4" w:space="0" w:color="BFBFBF"/>
              <w:left w:val="none" w:sz="4" w:space="0" w:color="6E6E6E"/>
              <w:bottom w:val="dashed" w:sz="4" w:space="0" w:color="BFBFBF"/>
              <w:right w:val="none" w:sz="4" w:space="0" w:color="6E6E6E"/>
            </w:tcBorders>
          </w:tcPr>
          <w:p w14:paraId="39A50944" w14:textId="77777777" w:rsidR="001A1C9C" w:rsidRDefault="00A509B9">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0B614EB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BA9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133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EF1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EB3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AC9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E50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7ADC" w14:textId="77777777" w:rsidR="001A1C9C" w:rsidRDefault="001A1C9C">
            <w:pPr>
              <w:pStyle w:val="ProductList-TableBody"/>
              <w:jc w:val="center"/>
            </w:pPr>
          </w:p>
        </w:tc>
      </w:tr>
      <w:tr w:rsidR="001A1C9C" w14:paraId="20353DE8" w14:textId="77777777">
        <w:tc>
          <w:tcPr>
            <w:tcW w:w="5020" w:type="dxa"/>
            <w:tcBorders>
              <w:top w:val="dashed" w:sz="4" w:space="0" w:color="BFBFBF"/>
              <w:left w:val="none" w:sz="4" w:space="0" w:color="6E6E6E"/>
              <w:bottom w:val="dashed" w:sz="4" w:space="0" w:color="BFBFBF"/>
              <w:right w:val="none" w:sz="4" w:space="0" w:color="6E6E6E"/>
            </w:tcBorders>
          </w:tcPr>
          <w:p w14:paraId="480A2D39" w14:textId="77777777" w:rsidR="001A1C9C" w:rsidRDefault="00A509B9">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4975C8EF"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61E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9B2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EE2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421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F96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6DF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464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DBC8DCB" w14:textId="77777777">
        <w:tc>
          <w:tcPr>
            <w:tcW w:w="5020" w:type="dxa"/>
            <w:tcBorders>
              <w:top w:val="dashed" w:sz="4" w:space="0" w:color="BFBFBF"/>
              <w:left w:val="none" w:sz="4" w:space="0" w:color="6E6E6E"/>
              <w:bottom w:val="dashed" w:sz="4" w:space="0" w:color="BFBFBF"/>
              <w:right w:val="none" w:sz="4" w:space="0" w:color="6E6E6E"/>
            </w:tcBorders>
          </w:tcPr>
          <w:p w14:paraId="3594A999" w14:textId="77777777" w:rsidR="001A1C9C" w:rsidRDefault="00A509B9">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233B34E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CE4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E75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E09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179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ED6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6F04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B9194" w14:textId="77777777" w:rsidR="001A1C9C" w:rsidRDefault="001A1C9C">
            <w:pPr>
              <w:pStyle w:val="ProductList-TableBody"/>
              <w:jc w:val="center"/>
            </w:pPr>
          </w:p>
        </w:tc>
      </w:tr>
      <w:tr w:rsidR="001A1C9C" w14:paraId="159A663B" w14:textId="77777777">
        <w:tc>
          <w:tcPr>
            <w:tcW w:w="5020" w:type="dxa"/>
            <w:tcBorders>
              <w:top w:val="dashed" w:sz="4" w:space="0" w:color="BFBFBF"/>
              <w:left w:val="none" w:sz="4" w:space="0" w:color="6E6E6E"/>
              <w:bottom w:val="dashed" w:sz="4" w:space="0" w:color="BFBFBF"/>
              <w:right w:val="none" w:sz="4" w:space="0" w:color="6E6E6E"/>
            </w:tcBorders>
          </w:tcPr>
          <w:p w14:paraId="559872F8" w14:textId="77777777" w:rsidR="001A1C9C" w:rsidRDefault="00A509B9">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47F863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919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551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F9AF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CB5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ECF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26A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CE18" w14:textId="77777777" w:rsidR="001A1C9C" w:rsidRDefault="001A1C9C">
            <w:pPr>
              <w:pStyle w:val="ProductList-TableBody"/>
              <w:jc w:val="center"/>
            </w:pPr>
          </w:p>
        </w:tc>
      </w:tr>
      <w:tr w:rsidR="001A1C9C" w14:paraId="1D207913" w14:textId="77777777">
        <w:tc>
          <w:tcPr>
            <w:tcW w:w="5020" w:type="dxa"/>
            <w:tcBorders>
              <w:top w:val="dashed" w:sz="4" w:space="0" w:color="BFBFBF"/>
              <w:left w:val="none" w:sz="4" w:space="0" w:color="6E6E6E"/>
              <w:bottom w:val="dashed" w:sz="4" w:space="0" w:color="BFBFBF"/>
              <w:right w:val="none" w:sz="4" w:space="0" w:color="6E6E6E"/>
            </w:tcBorders>
          </w:tcPr>
          <w:p w14:paraId="5F50B468" w14:textId="77777777" w:rsidR="001A1C9C" w:rsidRDefault="00A509B9">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3625E4DB"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6EB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3A9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A45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8B60"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BFB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864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F6C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3900C63" w14:textId="77777777">
        <w:tc>
          <w:tcPr>
            <w:tcW w:w="5020" w:type="dxa"/>
            <w:tcBorders>
              <w:top w:val="dashed" w:sz="4" w:space="0" w:color="BFBFBF"/>
              <w:left w:val="none" w:sz="4" w:space="0" w:color="6E6E6E"/>
              <w:bottom w:val="dashed" w:sz="4" w:space="0" w:color="BFBFBF"/>
              <w:right w:val="none" w:sz="4" w:space="0" w:color="6E6E6E"/>
            </w:tcBorders>
          </w:tcPr>
          <w:p w14:paraId="01D18667" w14:textId="77777777" w:rsidR="001A1C9C" w:rsidRDefault="00A509B9">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E1DCF3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75B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9F1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CBE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76F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F35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417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5B29" w14:textId="77777777" w:rsidR="001A1C9C" w:rsidRDefault="001A1C9C">
            <w:pPr>
              <w:pStyle w:val="ProductList-TableBody"/>
              <w:jc w:val="center"/>
            </w:pPr>
          </w:p>
        </w:tc>
      </w:tr>
      <w:tr w:rsidR="001A1C9C" w14:paraId="3072CBA2" w14:textId="77777777">
        <w:tc>
          <w:tcPr>
            <w:tcW w:w="5020" w:type="dxa"/>
            <w:tcBorders>
              <w:top w:val="dashed" w:sz="4" w:space="0" w:color="BFBFBF"/>
              <w:left w:val="none" w:sz="4" w:space="0" w:color="6E6E6E"/>
              <w:bottom w:val="none" w:sz="4" w:space="0" w:color="BFBFBF"/>
              <w:right w:val="none" w:sz="4" w:space="0" w:color="6E6E6E"/>
            </w:tcBorders>
          </w:tcPr>
          <w:p w14:paraId="6837F94B" w14:textId="77777777" w:rsidR="001A1C9C" w:rsidRDefault="00A509B9">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14:paraId="4663AF7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BC9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048A"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07D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7CB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931A"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2F9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0027" w14:textId="77777777" w:rsidR="001A1C9C" w:rsidRDefault="001A1C9C">
            <w:pPr>
              <w:pStyle w:val="ProductList-TableBody"/>
              <w:jc w:val="center"/>
            </w:pPr>
          </w:p>
        </w:tc>
      </w:tr>
    </w:tbl>
    <w:p w14:paraId="3EFADC2B" w14:textId="77777777" w:rsidR="001A1C9C" w:rsidRDefault="00A509B9">
      <w:pPr>
        <w:pStyle w:val="ProductList-Offering1SubSection"/>
        <w:outlineLvl w:val="3"/>
      </w:pPr>
      <w:bookmarkStart w:id="285" w:name="_Sec778"/>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1A1C9C" w14:paraId="2A3D9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D410D"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56AFD"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1FB62888"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71099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BF45"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6945"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668A" w14:textId="77777777" w:rsidR="001A1C9C" w:rsidRDefault="00A509B9">
            <w:pPr>
              <w:pStyle w:val="ProductList-TableBody"/>
            </w:pPr>
            <w:r>
              <w:rPr>
                <w:color w:val="404040"/>
              </w:rPr>
              <w:t>Propagační akce: Není relevantní</w:t>
            </w:r>
          </w:p>
        </w:tc>
      </w:tr>
      <w:tr w:rsidR="001A1C9C" w14:paraId="40354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1BC3"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988B638"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36CE5"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5B32C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9E22"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0C67185"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B5C2" w14:textId="77777777" w:rsidR="001A1C9C" w:rsidRDefault="001A1C9C">
            <w:pPr>
              <w:pStyle w:val="ProductList-TableBody"/>
            </w:pPr>
          </w:p>
        </w:tc>
      </w:tr>
    </w:tbl>
    <w:p w14:paraId="4618212B" w14:textId="77777777" w:rsidR="001A1C9C" w:rsidRDefault="001A1C9C">
      <w:pPr>
        <w:pStyle w:val="ProductList-Body"/>
        <w:jc w:val="right"/>
      </w:pPr>
    </w:p>
    <w:p w14:paraId="26BD404B" w14:textId="77777777" w:rsidR="001A1C9C" w:rsidRDefault="00A509B9">
      <w:pPr>
        <w:pStyle w:val="ProductList-ClauseHeading"/>
        <w:outlineLvl w:val="4"/>
      </w:pPr>
      <w:r>
        <w:t>2.1 Nárok na nákup pro službu Project Online prostřednictvím licencí na odběr na základě počtu uživatelů z krytí SA</w:t>
      </w:r>
    </w:p>
    <w:p w14:paraId="455856A3" w14:textId="77777777" w:rsidR="001A1C9C" w:rsidRDefault="00A509B9">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1A1C9C" w14:paraId="70483D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9007970" w14:textId="77777777" w:rsidR="001A1C9C" w:rsidRDefault="00A509B9">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14:paraId="523FAFCD" w14:textId="77777777" w:rsidR="001A1C9C" w:rsidRDefault="00A509B9">
            <w:pPr>
              <w:pStyle w:val="ProductList-TableBody"/>
            </w:pPr>
            <w:r>
              <w:rPr>
                <w:color w:val="FFFFFF"/>
              </w:rPr>
              <w:t>Odpovídající licence na odběr na základě počtu uživatelů z krytí SA</w:t>
            </w:r>
          </w:p>
        </w:tc>
      </w:tr>
      <w:tr w:rsidR="001A1C9C" w14:paraId="09F77891" w14:textId="77777777">
        <w:tc>
          <w:tcPr>
            <w:tcW w:w="6120" w:type="dxa"/>
            <w:tcBorders>
              <w:top w:val="single" w:sz="4" w:space="0" w:color="6E6E6E"/>
              <w:left w:val="single" w:sz="4" w:space="0" w:color="6E6E6E"/>
              <w:bottom w:val="single" w:sz="4" w:space="0" w:color="6E6E6E"/>
              <w:right w:val="single" w:sz="4" w:space="0" w:color="6E6E6E"/>
            </w:tcBorders>
          </w:tcPr>
          <w:p w14:paraId="1E783572" w14:textId="77777777" w:rsidR="001A1C9C" w:rsidRDefault="00A509B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4A72B03" w14:textId="77777777" w:rsidR="001A1C9C" w:rsidRDefault="00A509B9">
            <w:pPr>
              <w:pStyle w:val="ProductList-TableBody"/>
            </w:pPr>
            <w:r>
              <w:t>Project Online Professional z krytí SA</w:t>
            </w:r>
          </w:p>
          <w:p w14:paraId="1C29C857" w14:textId="77777777" w:rsidR="001A1C9C" w:rsidRDefault="00A509B9">
            <w:pPr>
              <w:pStyle w:val="ProductList-TableBody"/>
            </w:pPr>
            <w:r>
              <w:t>Project Online Premium z krytí SA</w:t>
            </w:r>
          </w:p>
        </w:tc>
      </w:tr>
      <w:tr w:rsidR="001A1C9C" w14:paraId="2D76E3A7" w14:textId="77777777">
        <w:tc>
          <w:tcPr>
            <w:tcW w:w="6120" w:type="dxa"/>
            <w:tcBorders>
              <w:top w:val="single" w:sz="4" w:space="0" w:color="6E6E6E"/>
              <w:left w:val="single" w:sz="4" w:space="0" w:color="6E6E6E"/>
              <w:bottom w:val="single" w:sz="4" w:space="0" w:color="6E6E6E"/>
              <w:right w:val="single" w:sz="4" w:space="0" w:color="6E6E6E"/>
            </w:tcBorders>
          </w:tcPr>
          <w:p w14:paraId="75D906AC" w14:textId="77777777" w:rsidR="001A1C9C" w:rsidRDefault="00A509B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1E1F6F0" w14:textId="77777777" w:rsidR="001A1C9C" w:rsidRDefault="00A509B9">
            <w:pPr>
              <w:pStyle w:val="ProductList-TableBody"/>
            </w:pPr>
            <w:r>
              <w:t xml:space="preserve">Project Online Professional z krytí SA </w:t>
            </w:r>
          </w:p>
          <w:p w14:paraId="74CB11CD" w14:textId="77777777" w:rsidR="001A1C9C" w:rsidRDefault="00A509B9">
            <w:pPr>
              <w:pStyle w:val="ProductList-TableBody"/>
            </w:pPr>
            <w:r>
              <w:t>Project Online Premium z krytí SA</w:t>
            </w:r>
          </w:p>
        </w:tc>
      </w:tr>
    </w:tbl>
    <w:p w14:paraId="45085303" w14:textId="77777777" w:rsidR="001A1C9C" w:rsidRDefault="001A1C9C">
      <w:pPr>
        <w:pStyle w:val="ProductList-Body"/>
      </w:pPr>
    </w:p>
    <w:p w14:paraId="6B656FA8" w14:textId="77777777" w:rsidR="001A1C9C" w:rsidRDefault="00A509B9">
      <w:pPr>
        <w:pStyle w:val="ProductList-ClauseHeading"/>
        <w:outlineLvl w:val="4"/>
      </w:pPr>
      <w:r>
        <w:t>2.2 Kvalifikující licence doplňku licencí na odběr na základě počtu uživatelů</w:t>
      </w:r>
    </w:p>
    <w:p w14:paraId="2D796A81" w14:textId="77777777" w:rsidR="001A1C9C" w:rsidRDefault="00A509B9">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1A1C9C" w14:paraId="59032B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5F7B50D" w14:textId="77777777" w:rsidR="001A1C9C" w:rsidRDefault="00A509B9">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E97390" w14:textId="77777777" w:rsidR="001A1C9C" w:rsidRDefault="00A509B9">
            <w:pPr>
              <w:pStyle w:val="ProductList-TableBody"/>
            </w:pPr>
            <w:r>
              <w:rPr>
                <w:color w:val="FFFFFF"/>
              </w:rPr>
              <w:t>Licence na odběr doplňku na základě počtu uživatelů</w:t>
            </w:r>
          </w:p>
        </w:tc>
      </w:tr>
      <w:tr w:rsidR="001A1C9C" w14:paraId="40CD12C8" w14:textId="77777777">
        <w:tc>
          <w:tcPr>
            <w:tcW w:w="6120" w:type="dxa"/>
            <w:tcBorders>
              <w:top w:val="single" w:sz="4" w:space="0" w:color="6E6E6E"/>
              <w:left w:val="single" w:sz="4" w:space="0" w:color="6E6E6E"/>
              <w:bottom w:val="single" w:sz="4" w:space="0" w:color="6E6E6E"/>
              <w:right w:val="single" w:sz="4" w:space="0" w:color="6E6E6E"/>
            </w:tcBorders>
          </w:tcPr>
          <w:p w14:paraId="69B67AE0" w14:textId="77777777" w:rsidR="001A1C9C" w:rsidRDefault="00A509B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894C90E" w14:textId="77777777" w:rsidR="001A1C9C" w:rsidRDefault="00A509B9">
            <w:pPr>
              <w:pStyle w:val="ProductList-TableBody"/>
            </w:pPr>
            <w:r>
              <w:t>Doplněk Project Online Professional na Project Professional</w:t>
            </w:r>
          </w:p>
          <w:p w14:paraId="1EF1E439" w14:textId="77777777" w:rsidR="001A1C9C" w:rsidRDefault="00A509B9">
            <w:pPr>
              <w:pStyle w:val="ProductList-TableBody"/>
            </w:pPr>
            <w:r>
              <w:t>Doplněk Project Online Premium na Project Professional</w:t>
            </w:r>
          </w:p>
        </w:tc>
      </w:tr>
      <w:tr w:rsidR="001A1C9C" w14:paraId="0477CB06" w14:textId="77777777">
        <w:tc>
          <w:tcPr>
            <w:tcW w:w="6120" w:type="dxa"/>
            <w:tcBorders>
              <w:top w:val="single" w:sz="4" w:space="0" w:color="6E6E6E"/>
              <w:left w:val="single" w:sz="4" w:space="0" w:color="6E6E6E"/>
              <w:bottom w:val="single" w:sz="4" w:space="0" w:color="6E6E6E"/>
              <w:right w:val="single" w:sz="4" w:space="0" w:color="6E6E6E"/>
            </w:tcBorders>
          </w:tcPr>
          <w:p w14:paraId="165665B7" w14:textId="77777777" w:rsidR="001A1C9C" w:rsidRDefault="00A509B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B88D5E8" w14:textId="77777777" w:rsidR="001A1C9C" w:rsidRDefault="00A509B9">
            <w:pPr>
              <w:pStyle w:val="ProductList-TableBody"/>
            </w:pPr>
            <w:r>
              <w:t>Doplněk Project Online Professional na Project Standard</w:t>
            </w:r>
          </w:p>
          <w:p w14:paraId="1B82D025" w14:textId="77777777" w:rsidR="001A1C9C" w:rsidRDefault="00A509B9">
            <w:pPr>
              <w:pStyle w:val="ProductList-TableBody"/>
            </w:pPr>
            <w:r>
              <w:t>Doplněk Project Online Premium na Project Standard</w:t>
            </w:r>
          </w:p>
        </w:tc>
      </w:tr>
      <w:tr w:rsidR="001A1C9C" w14:paraId="19A1F9BA" w14:textId="77777777">
        <w:tc>
          <w:tcPr>
            <w:tcW w:w="6120" w:type="dxa"/>
            <w:tcBorders>
              <w:top w:val="single" w:sz="4" w:space="0" w:color="6E6E6E"/>
              <w:left w:val="single" w:sz="4" w:space="0" w:color="6E6E6E"/>
              <w:bottom w:val="single" w:sz="4" w:space="0" w:color="6E6E6E"/>
              <w:right w:val="single" w:sz="4" w:space="0" w:color="6E6E6E"/>
            </w:tcBorders>
          </w:tcPr>
          <w:p w14:paraId="02B465C6" w14:textId="77777777" w:rsidR="001A1C9C" w:rsidRDefault="00A509B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DB10012" w14:textId="77777777" w:rsidR="001A1C9C" w:rsidRDefault="00A509B9">
            <w:pPr>
              <w:pStyle w:val="ProductList-TableBody"/>
            </w:pPr>
            <w:r>
              <w:t>Doplněk Project Online Essentials na Project CAL</w:t>
            </w:r>
          </w:p>
          <w:p w14:paraId="6A5C93A5" w14:textId="77777777" w:rsidR="001A1C9C" w:rsidRDefault="00A509B9">
            <w:pPr>
              <w:pStyle w:val="ProductList-TableBody"/>
            </w:pPr>
            <w:r>
              <w:t>Doplněk Project Online Professional na Project CAL</w:t>
            </w:r>
          </w:p>
          <w:p w14:paraId="7C99215D" w14:textId="77777777" w:rsidR="001A1C9C" w:rsidRDefault="00A509B9">
            <w:pPr>
              <w:pStyle w:val="ProductList-TableBody"/>
            </w:pPr>
            <w:r>
              <w:t>Doplněk Project Online Premium na Project CAL</w:t>
            </w:r>
          </w:p>
        </w:tc>
      </w:tr>
    </w:tbl>
    <w:p w14:paraId="75F621AB" w14:textId="77777777" w:rsidR="001A1C9C" w:rsidRDefault="001A1C9C">
      <w:pPr>
        <w:pStyle w:val="ProductList-Body"/>
      </w:pPr>
    </w:p>
    <w:p w14:paraId="7E7699CC" w14:textId="77777777" w:rsidR="001A1C9C" w:rsidRDefault="00A509B9">
      <w:pPr>
        <w:pStyle w:val="ProductList-ClauseHeading"/>
        <w:outlineLvl w:val="4"/>
      </w:pPr>
      <w:r>
        <w:t>2.3 Office Multi Language Pack</w:t>
      </w:r>
    </w:p>
    <w:p w14:paraId="26F730E8" w14:textId="77777777" w:rsidR="001A1C9C" w:rsidRDefault="00A509B9">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14:paraId="741BE941" w14:textId="77777777" w:rsidR="001A1C9C" w:rsidRDefault="001A1C9C">
      <w:pPr>
        <w:pStyle w:val="ProductList-Body"/>
      </w:pPr>
    </w:p>
    <w:p w14:paraId="6DD04C8F" w14:textId="77777777" w:rsidR="001A1C9C" w:rsidRDefault="00A509B9">
      <w:pPr>
        <w:pStyle w:val="ProductList-ClauseHeading"/>
        <w:outlineLvl w:val="4"/>
      </w:pPr>
      <w:r>
        <w:t>2.4 Implementační práva pro Project Professional 2016</w:t>
      </w:r>
    </w:p>
    <w:p w14:paraId="6B160428" w14:textId="77777777" w:rsidR="001A1C9C" w:rsidRDefault="00A509B9">
      <w:pPr>
        <w:pStyle w:val="ProductList-Body"/>
      </w:pPr>
      <w:r>
        <w:t>Každý uživatel produktu Office 2016 nebo každý uživatel s licencí k instalaci produktu Office Professional Plus v souladu s oddílem Licence na odběr na základě počtu uživatelů k produktu Secure Productive Enterprise z krytí SA s odběrem pro produkt Project Online Professional nebo Project Online Premium smí instalovat a používat jednu kopii softwaru Project Professional 2016 na zařízení, na kterém je sada Office nainstalována.</w:t>
      </w:r>
    </w:p>
    <w:p w14:paraId="46AA5643" w14:textId="77777777" w:rsidR="001A1C9C" w:rsidRDefault="001A1C9C">
      <w:pPr>
        <w:pStyle w:val="ProductList-Body"/>
      </w:pPr>
    </w:p>
    <w:p w14:paraId="0FBC1931" w14:textId="77777777" w:rsidR="001A1C9C" w:rsidRDefault="00A509B9">
      <w:pPr>
        <w:pStyle w:val="ProductList-ClauseHeading"/>
        <w:outlineLvl w:val="4"/>
      </w:pPr>
      <w:r>
        <w:t>2.5 Využití kódu Product Key pro Project Online a Project Pro for Office 365</w:t>
      </w:r>
    </w:p>
    <w:p w14:paraId="3E1F1FE7" w14:textId="77777777" w:rsidR="001A1C9C" w:rsidRDefault="00A509B9">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14:paraId="4B17B61C"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3C07C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23E2A"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10F604D2" w14:textId="77777777" w:rsidR="001A1C9C" w:rsidRDefault="001A1C9C">
      <w:pPr>
        <w:pStyle w:val="ProductList-Body"/>
      </w:pPr>
    </w:p>
    <w:p w14:paraId="4923AC34" w14:textId="77777777" w:rsidR="001A1C9C" w:rsidRDefault="00A509B9">
      <w:pPr>
        <w:pStyle w:val="ProductList-Offering2HeadingNoBorder"/>
        <w:outlineLvl w:val="2"/>
      </w:pPr>
      <w:bookmarkStart w:id="286" w:name="_Sec668"/>
      <w:r>
        <w:t>SharePoint Online</w:t>
      </w:r>
      <w:bookmarkEnd w:id="286"/>
      <w:r>
        <w:fldChar w:fldCharType="begin"/>
      </w:r>
      <w:r>
        <w:instrText xml:space="preserve"> TC "</w:instrText>
      </w:r>
      <w:bookmarkStart w:id="287" w:name="_Toc486088540"/>
      <w:r>
        <w:instrText>SharePoint Online</w:instrText>
      </w:r>
      <w:bookmarkEnd w:id="287"/>
      <w:r>
        <w:instrText>" \l 3</w:instrText>
      </w:r>
      <w:r>
        <w:fldChar w:fldCharType="end"/>
      </w:r>
    </w:p>
    <w:p w14:paraId="78921E67" w14:textId="77777777" w:rsidR="001A1C9C" w:rsidRDefault="00A509B9">
      <w:pPr>
        <w:pStyle w:val="ProductList-Offering1SubSection"/>
        <w:outlineLvl w:val="3"/>
      </w:pPr>
      <w:bookmarkStart w:id="288" w:name="_Sec724"/>
      <w:r>
        <w:t>1. Dostupnost programu</w:t>
      </w:r>
      <w:bookmarkEnd w:id="288"/>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1A1C9C" w14:paraId="7AD157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A55B9E"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AB87C2A"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020D7"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899D1"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1CC3B"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4BD16"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6E409"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70E74"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422B"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4D87A348" w14:textId="77777777">
        <w:tc>
          <w:tcPr>
            <w:tcW w:w="5020" w:type="dxa"/>
            <w:tcBorders>
              <w:top w:val="single" w:sz="6" w:space="0" w:color="FFFFFF"/>
              <w:left w:val="none" w:sz="4" w:space="0" w:color="6E6E6E"/>
              <w:bottom w:val="dashed" w:sz="4" w:space="0" w:color="7F7F7F"/>
              <w:right w:val="none" w:sz="4" w:space="0" w:color="6E6E6E"/>
            </w:tcBorders>
          </w:tcPr>
          <w:p w14:paraId="4C08F305" w14:textId="77777777" w:rsidR="001A1C9C" w:rsidRDefault="00A509B9">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14:paraId="0E5FD2DF"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768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DCE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3993"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83F5"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39C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5C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D2956" w14:textId="77777777" w:rsidR="001A1C9C" w:rsidRDefault="001A1C9C">
            <w:pPr>
              <w:pStyle w:val="ProductList-TableBody"/>
              <w:jc w:val="center"/>
            </w:pPr>
          </w:p>
        </w:tc>
      </w:tr>
      <w:tr w:rsidR="001A1C9C" w14:paraId="1ACC448D" w14:textId="77777777">
        <w:tc>
          <w:tcPr>
            <w:tcW w:w="5020" w:type="dxa"/>
            <w:tcBorders>
              <w:top w:val="dashed" w:sz="4" w:space="0" w:color="7F7F7F"/>
              <w:left w:val="none" w:sz="4" w:space="0" w:color="6E6E6E"/>
              <w:bottom w:val="dashed" w:sz="4" w:space="0" w:color="7F7F7F"/>
              <w:right w:val="none" w:sz="4" w:space="0" w:color="6E6E6E"/>
            </w:tcBorders>
          </w:tcPr>
          <w:p w14:paraId="678FCF3B" w14:textId="77777777" w:rsidR="001A1C9C" w:rsidRDefault="00A509B9">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130DEE9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D14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8AB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9CF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EEC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C2E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C86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B88A" w14:textId="77777777" w:rsidR="001A1C9C" w:rsidRDefault="001A1C9C">
            <w:pPr>
              <w:pStyle w:val="ProductList-TableBody"/>
              <w:jc w:val="center"/>
            </w:pPr>
          </w:p>
        </w:tc>
      </w:tr>
      <w:tr w:rsidR="001A1C9C" w14:paraId="006656A8" w14:textId="77777777">
        <w:tc>
          <w:tcPr>
            <w:tcW w:w="5020" w:type="dxa"/>
            <w:tcBorders>
              <w:top w:val="dashed" w:sz="4" w:space="0" w:color="7F7F7F"/>
              <w:left w:val="none" w:sz="4" w:space="0" w:color="6E6E6E"/>
              <w:bottom w:val="dashed" w:sz="4" w:space="0" w:color="7F7F7F"/>
              <w:right w:val="none" w:sz="4" w:space="0" w:color="6E6E6E"/>
            </w:tcBorders>
          </w:tcPr>
          <w:p w14:paraId="296E9477" w14:textId="77777777" w:rsidR="001A1C9C" w:rsidRDefault="00A509B9">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12426F67"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718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EB5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3105"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7455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E64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01D7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12A6" w14:textId="77777777" w:rsidR="001A1C9C" w:rsidRDefault="001A1C9C">
            <w:pPr>
              <w:pStyle w:val="ProductList-TableBody"/>
              <w:jc w:val="center"/>
            </w:pPr>
          </w:p>
        </w:tc>
      </w:tr>
      <w:tr w:rsidR="001A1C9C" w14:paraId="6C349161" w14:textId="77777777">
        <w:tc>
          <w:tcPr>
            <w:tcW w:w="5020" w:type="dxa"/>
            <w:tcBorders>
              <w:top w:val="dashed" w:sz="4" w:space="0" w:color="7F7F7F"/>
              <w:left w:val="none" w:sz="4" w:space="0" w:color="6E6E6E"/>
              <w:bottom w:val="none" w:sz="4" w:space="0" w:color="BFBFBF"/>
              <w:right w:val="none" w:sz="4" w:space="0" w:color="6E6E6E"/>
            </w:tcBorders>
          </w:tcPr>
          <w:p w14:paraId="7117282C" w14:textId="77777777" w:rsidR="001A1C9C" w:rsidRDefault="00A509B9">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14:paraId="206D0238"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E54E"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955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E053"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D96C"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D51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60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4E0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7BA20DD" w14:textId="77777777" w:rsidR="001A1C9C" w:rsidRDefault="00A509B9">
      <w:pPr>
        <w:pStyle w:val="ProductList-Offering1SubSection"/>
        <w:outlineLvl w:val="3"/>
      </w:pPr>
      <w:bookmarkStart w:id="289" w:name="_Sec779"/>
      <w:r>
        <w:t>2. Podmínky produktu</w:t>
      </w:r>
      <w:bookmarkEnd w:id="289"/>
    </w:p>
    <w:tbl>
      <w:tblPr>
        <w:tblStyle w:val="PURTable"/>
        <w:tblW w:w="0" w:type="dxa"/>
        <w:tblLook w:val="04A0" w:firstRow="1" w:lastRow="0" w:firstColumn="1" w:lastColumn="0" w:noHBand="0" w:noVBand="1"/>
      </w:tblPr>
      <w:tblGrid>
        <w:gridCol w:w="3587"/>
        <w:gridCol w:w="3599"/>
        <w:gridCol w:w="3604"/>
      </w:tblGrid>
      <w:tr w:rsidR="001A1C9C" w14:paraId="3841F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B840A"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577F5"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E7C373"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27B9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BDB6"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E01D"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68B7" w14:textId="77777777" w:rsidR="001A1C9C" w:rsidRDefault="00A509B9">
            <w:pPr>
              <w:pStyle w:val="ProductList-TableBody"/>
            </w:pPr>
            <w:r>
              <w:rPr>
                <w:color w:val="404040"/>
              </w:rPr>
              <w:t>Propagační akce: Není relevantní</w:t>
            </w:r>
          </w:p>
        </w:tc>
      </w:tr>
      <w:tr w:rsidR="001A1C9C" w14:paraId="6E73B648" w14:textId="77777777">
        <w:tc>
          <w:tcPr>
            <w:tcW w:w="4040" w:type="dxa"/>
            <w:tcBorders>
              <w:top w:val="single" w:sz="4" w:space="0" w:color="000000"/>
              <w:left w:val="single" w:sz="4" w:space="0" w:color="000000"/>
              <w:bottom w:val="single" w:sz="4" w:space="0" w:color="000000"/>
              <w:right w:val="single" w:sz="4" w:space="0" w:color="000000"/>
            </w:tcBorders>
          </w:tcPr>
          <w:p w14:paraId="00395F0B"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3FFE6BD"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3ADE9"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656A4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E50F"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A7468DB"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95CB" w14:textId="77777777" w:rsidR="001A1C9C" w:rsidRDefault="001A1C9C">
            <w:pPr>
              <w:pStyle w:val="ProductList-TableBody"/>
            </w:pPr>
          </w:p>
        </w:tc>
      </w:tr>
    </w:tbl>
    <w:p w14:paraId="391A51C6" w14:textId="77777777" w:rsidR="001A1C9C" w:rsidRDefault="001A1C9C">
      <w:pPr>
        <w:pStyle w:val="ProductList-Body"/>
      </w:pPr>
    </w:p>
    <w:p w14:paraId="41BFF9AA" w14:textId="77777777" w:rsidR="001A1C9C" w:rsidRDefault="00A509B9">
      <w:pPr>
        <w:pStyle w:val="ProductList-ClauseHeading"/>
        <w:outlineLvl w:val="4"/>
      </w:pPr>
      <w:r>
        <w:t>2.1 Předpoklad: Doplňky licence na odběr na základě počtu uživatelů</w:t>
      </w:r>
    </w:p>
    <w:p w14:paraId="7CD9B556" w14:textId="77777777" w:rsidR="001A1C9C" w:rsidRDefault="00A509B9">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470EA87E" w14:textId="77777777" w:rsidR="001A1C9C" w:rsidRDefault="001A1C9C">
      <w:pPr>
        <w:pStyle w:val="ProductList-Body"/>
      </w:pPr>
    </w:p>
    <w:p w14:paraId="1862B42E" w14:textId="77777777" w:rsidR="001A1C9C" w:rsidRDefault="00A509B9">
      <w:pPr>
        <w:pStyle w:val="ProductList-ClauseHeading"/>
        <w:outlineLvl w:val="4"/>
      </w:pPr>
      <w:r>
        <w:t>2.2 SharePoint Online Plan 1 se službou Yammer a SharePoint Online Plan 2 se službou Yammer Key Redemption</w:t>
      </w:r>
    </w:p>
    <w:p w14:paraId="1DA70A5A" w14:textId="77777777" w:rsidR="001A1C9C" w:rsidRDefault="00A509B9">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14:paraId="2C44D6AB"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6A5CD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C2BE5"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7DE82A1" w14:textId="77777777" w:rsidR="001A1C9C" w:rsidRDefault="001A1C9C">
      <w:pPr>
        <w:pStyle w:val="ProductList-Body"/>
      </w:pPr>
    </w:p>
    <w:p w14:paraId="7E4612C2" w14:textId="77777777" w:rsidR="001A1C9C" w:rsidRDefault="00A509B9">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088541"/>
      <w:r>
        <w:instrText>Skype for Business Online</w:instrText>
      </w:r>
      <w:bookmarkEnd w:id="291"/>
      <w:r>
        <w:instrText>" \l 3</w:instrText>
      </w:r>
      <w:r>
        <w:fldChar w:fldCharType="end"/>
      </w:r>
    </w:p>
    <w:p w14:paraId="614A8620" w14:textId="77777777" w:rsidR="001A1C9C" w:rsidRDefault="00A509B9">
      <w:pPr>
        <w:pStyle w:val="ProductList-Offering1SubSection"/>
        <w:outlineLvl w:val="3"/>
      </w:pPr>
      <w:bookmarkStart w:id="292" w:name="_Sec725"/>
      <w:r>
        <w:t>1. Dostupnost programu</w:t>
      </w:r>
      <w:bookmarkEnd w:id="292"/>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1A1C9C" w14:paraId="4A8119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0857F7"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2234624"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6C1C0"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3B819"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4649"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748FD"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1662"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F8CD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AC269"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60E434E3" w14:textId="77777777">
        <w:tc>
          <w:tcPr>
            <w:tcW w:w="5020" w:type="dxa"/>
            <w:tcBorders>
              <w:top w:val="single" w:sz="6" w:space="0" w:color="FFFFFF"/>
              <w:left w:val="none" w:sz="4" w:space="0" w:color="6E6E6E"/>
              <w:bottom w:val="dashed" w:sz="4" w:space="0" w:color="A5A5A5"/>
              <w:right w:val="none" w:sz="4" w:space="0" w:color="6E6E6E"/>
            </w:tcBorders>
          </w:tcPr>
          <w:p w14:paraId="55C4C2DF" w14:textId="77777777" w:rsidR="001A1C9C" w:rsidRDefault="00A509B9">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14:paraId="7874B7BB"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6F28"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0C8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6278"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528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38E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54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E3281" w14:textId="77777777" w:rsidR="001A1C9C" w:rsidRDefault="001A1C9C">
            <w:pPr>
              <w:pStyle w:val="ProductList-TableBody"/>
              <w:jc w:val="center"/>
            </w:pPr>
          </w:p>
        </w:tc>
      </w:tr>
      <w:tr w:rsidR="001A1C9C" w14:paraId="7F7E57BA" w14:textId="77777777">
        <w:tc>
          <w:tcPr>
            <w:tcW w:w="5020" w:type="dxa"/>
            <w:tcBorders>
              <w:top w:val="dashed" w:sz="4" w:space="0" w:color="A5A5A5"/>
              <w:left w:val="none" w:sz="4" w:space="0" w:color="6E6E6E"/>
              <w:bottom w:val="dashed" w:sz="4" w:space="0" w:color="A5A5A5"/>
              <w:right w:val="none" w:sz="4" w:space="0" w:color="6E6E6E"/>
            </w:tcBorders>
          </w:tcPr>
          <w:p w14:paraId="2DCDC0E2" w14:textId="77777777" w:rsidR="001A1C9C" w:rsidRDefault="00A509B9">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496D5E7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D63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034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565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27F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1EE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5A4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B953" w14:textId="77777777" w:rsidR="001A1C9C" w:rsidRDefault="001A1C9C">
            <w:pPr>
              <w:pStyle w:val="ProductList-TableBody"/>
              <w:jc w:val="center"/>
            </w:pPr>
          </w:p>
        </w:tc>
      </w:tr>
      <w:tr w:rsidR="001A1C9C" w14:paraId="6EE65A4C" w14:textId="77777777">
        <w:tc>
          <w:tcPr>
            <w:tcW w:w="5020" w:type="dxa"/>
            <w:tcBorders>
              <w:top w:val="dashed" w:sz="4" w:space="0" w:color="A5A5A5"/>
              <w:left w:val="none" w:sz="4" w:space="0" w:color="6E6E6E"/>
              <w:bottom w:val="dashed" w:sz="4" w:space="0" w:color="A5A5A5"/>
              <w:right w:val="none" w:sz="4" w:space="0" w:color="6E6E6E"/>
            </w:tcBorders>
          </w:tcPr>
          <w:p w14:paraId="2CF86BB7" w14:textId="77777777" w:rsidR="001A1C9C" w:rsidRDefault="00A509B9">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514909BF"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BC0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2C7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BBA8"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0CB9"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F63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649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CECE" w14:textId="77777777" w:rsidR="001A1C9C" w:rsidRDefault="001A1C9C">
            <w:pPr>
              <w:pStyle w:val="ProductList-TableBody"/>
              <w:jc w:val="center"/>
            </w:pPr>
          </w:p>
        </w:tc>
      </w:tr>
      <w:tr w:rsidR="001A1C9C" w14:paraId="4FCF592D" w14:textId="77777777">
        <w:tc>
          <w:tcPr>
            <w:tcW w:w="5020" w:type="dxa"/>
            <w:tcBorders>
              <w:top w:val="dashed" w:sz="4" w:space="0" w:color="A5A5A5"/>
              <w:left w:val="none" w:sz="4" w:space="0" w:color="6E6E6E"/>
              <w:bottom w:val="dashed" w:sz="4" w:space="0" w:color="A5A5A5"/>
              <w:right w:val="none" w:sz="4" w:space="0" w:color="6E6E6E"/>
            </w:tcBorders>
          </w:tcPr>
          <w:p w14:paraId="16230EEC" w14:textId="77777777" w:rsidR="001A1C9C" w:rsidRDefault="00A509B9">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5A0041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FA78B"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527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95D1"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219B"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175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45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66A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0252AB2A" w14:textId="77777777">
        <w:tc>
          <w:tcPr>
            <w:tcW w:w="5020" w:type="dxa"/>
            <w:tcBorders>
              <w:top w:val="dashed" w:sz="4" w:space="0" w:color="A5A5A5"/>
              <w:left w:val="none" w:sz="4" w:space="0" w:color="6E6E6E"/>
              <w:bottom w:val="dashed" w:sz="4" w:space="0" w:color="A5A5A5"/>
              <w:right w:val="none" w:sz="4" w:space="0" w:color="6E6E6E"/>
            </w:tcBorders>
          </w:tcPr>
          <w:p w14:paraId="609CE4A5" w14:textId="77777777" w:rsidR="001A1C9C" w:rsidRDefault="00A509B9">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7DFC81D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8852"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A30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48CF"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192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7D0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8F4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FFD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21F2EB9" w14:textId="77777777">
        <w:tc>
          <w:tcPr>
            <w:tcW w:w="5020" w:type="dxa"/>
            <w:tcBorders>
              <w:top w:val="dashed" w:sz="4" w:space="0" w:color="A5A5A5"/>
              <w:left w:val="none" w:sz="4" w:space="0" w:color="6E6E6E"/>
              <w:bottom w:val="dashed" w:sz="4" w:space="0" w:color="A5A5A5"/>
              <w:right w:val="none" w:sz="4" w:space="0" w:color="6E6E6E"/>
            </w:tcBorders>
          </w:tcPr>
          <w:p w14:paraId="387D109F" w14:textId="77777777" w:rsidR="001A1C9C" w:rsidRDefault="00A509B9">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14:paraId="30F37D9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65A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551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FC0C"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FDA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9AD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B42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FC6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AC9E427" w14:textId="77777777">
        <w:tc>
          <w:tcPr>
            <w:tcW w:w="5020" w:type="dxa"/>
            <w:tcBorders>
              <w:top w:val="dashed" w:sz="4" w:space="0" w:color="A5A5A5"/>
              <w:left w:val="none" w:sz="4" w:space="0" w:color="6E6E6E"/>
              <w:bottom w:val="none" w:sz="4" w:space="0" w:color="A5A5A5"/>
              <w:right w:val="none" w:sz="4" w:space="0" w:color="6E6E6E"/>
            </w:tcBorders>
          </w:tcPr>
          <w:p w14:paraId="41503C3C" w14:textId="77777777" w:rsidR="001A1C9C" w:rsidRDefault="00A509B9">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14:paraId="3E23992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07F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762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E97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93F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F9E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ADB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2CEA" w14:textId="77777777" w:rsidR="001A1C9C" w:rsidRDefault="001A1C9C">
            <w:pPr>
              <w:pStyle w:val="ProductList-TableBody"/>
              <w:jc w:val="center"/>
            </w:pPr>
          </w:p>
        </w:tc>
      </w:tr>
    </w:tbl>
    <w:p w14:paraId="1E426929" w14:textId="77777777" w:rsidR="001A1C9C" w:rsidRDefault="00A509B9">
      <w:pPr>
        <w:pStyle w:val="ProductList-Offering1SubSection"/>
        <w:outlineLvl w:val="3"/>
      </w:pPr>
      <w:bookmarkStart w:id="293" w:name="_Sec780"/>
      <w:r>
        <w:t>2. Podmínky produktu</w:t>
      </w:r>
      <w:bookmarkEnd w:id="293"/>
    </w:p>
    <w:tbl>
      <w:tblPr>
        <w:tblStyle w:val="PURTable"/>
        <w:tblW w:w="0" w:type="dxa"/>
        <w:tblLook w:val="04A0" w:firstRow="1" w:lastRow="0" w:firstColumn="1" w:lastColumn="0" w:noHBand="0" w:noVBand="1"/>
      </w:tblPr>
      <w:tblGrid>
        <w:gridCol w:w="3587"/>
        <w:gridCol w:w="3599"/>
        <w:gridCol w:w="3604"/>
      </w:tblGrid>
      <w:tr w:rsidR="001A1C9C" w14:paraId="11EA9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91E30"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7FE89"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C0CCB92"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4E8D8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DE06"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82B7"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8E1C" w14:textId="77777777" w:rsidR="001A1C9C" w:rsidRDefault="00A509B9">
            <w:pPr>
              <w:pStyle w:val="ProductList-TableBody"/>
            </w:pPr>
            <w:r>
              <w:rPr>
                <w:color w:val="404040"/>
              </w:rPr>
              <w:t>Propagační akce: Není relevantní</w:t>
            </w:r>
          </w:p>
        </w:tc>
      </w:tr>
      <w:tr w:rsidR="001A1C9C" w14:paraId="4B900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F324"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D7C7284"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1DB89"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využívání veřejné telefonní sítě ve službě Skype for Business)</w:t>
            </w:r>
          </w:p>
        </w:tc>
      </w:tr>
      <w:tr w:rsidR="001A1C9C" w14:paraId="0182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4CD2"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30B0BBA"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A6BB" w14:textId="77777777" w:rsidR="001A1C9C" w:rsidRDefault="001A1C9C">
            <w:pPr>
              <w:pStyle w:val="ProductList-TableBody"/>
            </w:pPr>
          </w:p>
        </w:tc>
      </w:tr>
    </w:tbl>
    <w:p w14:paraId="73ED3E1E" w14:textId="77777777" w:rsidR="001A1C9C" w:rsidRDefault="001A1C9C">
      <w:pPr>
        <w:pStyle w:val="ProductList-Body"/>
      </w:pPr>
    </w:p>
    <w:p w14:paraId="6F74EDCC" w14:textId="77777777" w:rsidR="001A1C9C" w:rsidRDefault="00A509B9">
      <w:pPr>
        <w:pStyle w:val="ProductList-ClauseHeading"/>
        <w:outlineLvl w:val="4"/>
      </w:pPr>
      <w:r>
        <w:t>2.1 Lync for Mac 2011</w:t>
      </w:r>
    </w:p>
    <w:p w14:paraId="73D39BE0" w14:textId="77777777" w:rsidR="001A1C9C" w:rsidRDefault="00A509B9">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14:paraId="180FC874" w14:textId="77777777" w:rsidR="001A1C9C" w:rsidRDefault="001A1C9C">
      <w:pPr>
        <w:pStyle w:val="ProductList-Body"/>
      </w:pPr>
    </w:p>
    <w:p w14:paraId="3089C928" w14:textId="77777777" w:rsidR="001A1C9C" w:rsidRDefault="00A509B9">
      <w:pPr>
        <w:pStyle w:val="ProductList-ClauseHeading"/>
        <w:outlineLvl w:val="4"/>
      </w:pPr>
      <w:r>
        <w:t>2.2 Předpoklad: Doplňky licence na odběr na základě počtu uživatelů</w:t>
      </w:r>
    </w:p>
    <w:p w14:paraId="30F6D428" w14:textId="77777777" w:rsidR="001A1C9C" w:rsidRDefault="00A509B9">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0835C718" w14:textId="77777777" w:rsidR="001A1C9C" w:rsidRDefault="001A1C9C">
      <w:pPr>
        <w:pStyle w:val="ProductList-Body"/>
      </w:pPr>
    </w:p>
    <w:p w14:paraId="12239EEA" w14:textId="77777777" w:rsidR="001A1C9C" w:rsidRDefault="00A509B9">
      <w:pPr>
        <w:pStyle w:val="ProductList-ClauseHeading"/>
        <w:outlineLvl w:val="4"/>
      </w:pPr>
      <w:r>
        <w:t>2.3 Využívání veřejné telefonní sítě ve službě Skype for Business</w:t>
      </w:r>
    </w:p>
    <w:p w14:paraId="7B943D83" w14:textId="77777777" w:rsidR="001A1C9C" w:rsidRDefault="00A509B9">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14:paraId="0108C7E0" w14:textId="77777777" w:rsidR="001A1C9C" w:rsidRDefault="001A1C9C">
      <w:pPr>
        <w:pStyle w:val="ProductList-Body"/>
      </w:pPr>
    </w:p>
    <w:p w14:paraId="48E88476" w14:textId="77777777" w:rsidR="001A1C9C" w:rsidRDefault="00A509B9">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14:paraId="1B2E8387"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8308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89D1F"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8E7DEDD" w14:textId="77777777" w:rsidR="001A1C9C" w:rsidRDefault="001A1C9C">
      <w:pPr>
        <w:pStyle w:val="ProductList-Body"/>
      </w:pPr>
    </w:p>
    <w:p w14:paraId="425D6F12" w14:textId="77777777" w:rsidR="001A1C9C" w:rsidRDefault="00A509B9">
      <w:pPr>
        <w:pStyle w:val="ProductList-Offering2HeadingNoBorder"/>
        <w:outlineLvl w:val="2"/>
      </w:pPr>
      <w:bookmarkStart w:id="294" w:name="_Sec1217"/>
      <w:r>
        <w:t>Workplace Analytics</w:t>
      </w:r>
      <w:bookmarkEnd w:id="294"/>
      <w:r>
        <w:fldChar w:fldCharType="begin"/>
      </w:r>
      <w:r>
        <w:instrText xml:space="preserve"> TC "</w:instrText>
      </w:r>
      <w:bookmarkStart w:id="295" w:name="_Toc486088542"/>
      <w:r>
        <w:instrText>Workplace Analytics</w:instrText>
      </w:r>
      <w:bookmarkEnd w:id="295"/>
      <w:r>
        <w:instrText>" \l 3</w:instrText>
      </w:r>
      <w:r>
        <w:fldChar w:fldCharType="end"/>
      </w:r>
    </w:p>
    <w:p w14:paraId="157AD484" w14:textId="77777777" w:rsidR="001A1C9C" w:rsidRDefault="00A509B9">
      <w:pPr>
        <w:pStyle w:val="ProductList-Offering1SubSection"/>
        <w:outlineLvl w:val="3"/>
      </w:pPr>
      <w:bookmarkStart w:id="296" w:name="_Sec1218"/>
      <w:r>
        <w:t>Dostupnost programu</w:t>
      </w:r>
      <w:bookmarkEnd w:id="296"/>
    </w:p>
    <w:tbl>
      <w:tblPr>
        <w:tblStyle w:val="PURTable"/>
        <w:tblW w:w="0" w:type="dxa"/>
        <w:tblLook w:val="04A0" w:firstRow="1" w:lastRow="0" w:firstColumn="1" w:lastColumn="0" w:noHBand="0" w:noVBand="1"/>
      </w:tblPr>
      <w:tblGrid>
        <w:gridCol w:w="4352"/>
        <w:gridCol w:w="898"/>
        <w:gridCol w:w="783"/>
        <w:gridCol w:w="798"/>
        <w:gridCol w:w="707"/>
        <w:gridCol w:w="830"/>
        <w:gridCol w:w="823"/>
        <w:gridCol w:w="802"/>
        <w:gridCol w:w="791"/>
      </w:tblGrid>
      <w:tr w:rsidR="001A1C9C" w14:paraId="0C9390A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43790AA" w14:textId="77777777" w:rsidR="001A1C9C" w:rsidRDefault="00A509B9">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02B592E4"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0F319"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AB764"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A2F5D"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7EEA3"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AACB8"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0EFF3"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226B4"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650A709" w14:textId="77777777">
        <w:tc>
          <w:tcPr>
            <w:tcW w:w="4900" w:type="dxa"/>
            <w:tcBorders>
              <w:top w:val="none" w:sz="4" w:space="0" w:color="BFBFBF"/>
              <w:left w:val="none" w:sz="4" w:space="0" w:color="000000"/>
              <w:bottom w:val="none" w:sz="4" w:space="0" w:color="7F7F7F"/>
              <w:right w:val="none" w:sz="4" w:space="0" w:color="000000"/>
            </w:tcBorders>
          </w:tcPr>
          <w:p w14:paraId="1421E2B0" w14:textId="77777777" w:rsidR="001A1C9C" w:rsidRDefault="00A509B9">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14:paraId="7302495C"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53CF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C06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AA2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3EC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A48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487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3E37" w14:textId="77777777" w:rsidR="001A1C9C" w:rsidRDefault="001A1C9C">
            <w:pPr>
              <w:pStyle w:val="ProductList-TableBody"/>
              <w:jc w:val="center"/>
            </w:pPr>
          </w:p>
        </w:tc>
      </w:tr>
    </w:tbl>
    <w:p w14:paraId="4F24E30E" w14:textId="77777777" w:rsidR="001A1C9C" w:rsidRDefault="00A509B9">
      <w:pPr>
        <w:pStyle w:val="ProductList-Offering1SubSection"/>
        <w:outlineLvl w:val="3"/>
      </w:pPr>
      <w:bookmarkStart w:id="297" w:name="_Sec1219"/>
      <w:r>
        <w:t>Podmínky produktu</w:t>
      </w:r>
      <w:bookmarkEnd w:id="297"/>
    </w:p>
    <w:tbl>
      <w:tblPr>
        <w:tblStyle w:val="PURTable"/>
        <w:tblW w:w="0" w:type="dxa"/>
        <w:tblLook w:val="04A0" w:firstRow="1" w:lastRow="0" w:firstColumn="1" w:lastColumn="0" w:noHBand="0" w:noVBand="1"/>
      </w:tblPr>
      <w:tblGrid>
        <w:gridCol w:w="3587"/>
        <w:gridCol w:w="3599"/>
        <w:gridCol w:w="3604"/>
      </w:tblGrid>
      <w:tr w:rsidR="001A1C9C" w14:paraId="39C26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7614F"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CE9A4"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2C1F87"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3354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64C0"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032C"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9EB4" w14:textId="77777777" w:rsidR="001A1C9C" w:rsidRDefault="00A509B9">
            <w:pPr>
              <w:pStyle w:val="ProductList-TableBody"/>
            </w:pPr>
            <w:r>
              <w:rPr>
                <w:color w:val="404040"/>
              </w:rPr>
              <w:t>Propagační akce: Není relevantní</w:t>
            </w:r>
          </w:p>
        </w:tc>
      </w:tr>
      <w:tr w:rsidR="001A1C9C" w14:paraId="6A12E506" w14:textId="77777777">
        <w:tc>
          <w:tcPr>
            <w:tcW w:w="4040" w:type="dxa"/>
            <w:tcBorders>
              <w:top w:val="single" w:sz="4" w:space="0" w:color="000000"/>
              <w:left w:val="single" w:sz="4" w:space="0" w:color="000000"/>
              <w:bottom w:val="single" w:sz="4" w:space="0" w:color="000000"/>
              <w:right w:val="single" w:sz="4" w:space="0" w:color="000000"/>
            </w:tcBorders>
          </w:tcPr>
          <w:p w14:paraId="4024899E"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4C03AEE"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DA18FB4"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5F220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021A"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3028101"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CA05" w14:textId="77777777" w:rsidR="001A1C9C" w:rsidRDefault="001A1C9C">
            <w:pPr>
              <w:pStyle w:val="ProductList-TableBody"/>
            </w:pPr>
          </w:p>
        </w:tc>
      </w:tr>
    </w:tbl>
    <w:p w14:paraId="3766BAB1"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6EBC7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4F9B4"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EAF062C" w14:textId="77777777" w:rsidR="001A1C9C" w:rsidRDefault="001A1C9C">
      <w:pPr>
        <w:pStyle w:val="ProductList-Body"/>
      </w:pPr>
    </w:p>
    <w:p w14:paraId="2B8C9ABB" w14:textId="77777777" w:rsidR="001A1C9C" w:rsidRDefault="00A509B9">
      <w:pPr>
        <w:pStyle w:val="ProductList-OfferingGroupHeading"/>
        <w:outlineLvl w:val="1"/>
      </w:pPr>
      <w:bookmarkStart w:id="298" w:name="_Sec635"/>
      <w:r>
        <w:t>Ostatní služby online</w:t>
      </w:r>
      <w:bookmarkEnd w:id="298"/>
      <w:r>
        <w:fldChar w:fldCharType="begin"/>
      </w:r>
      <w:r>
        <w:instrText xml:space="preserve"> TC "</w:instrText>
      </w:r>
      <w:bookmarkStart w:id="299" w:name="_Toc486088543"/>
      <w:r>
        <w:instrText>Ostatní služby online</w:instrText>
      </w:r>
      <w:bookmarkEnd w:id="299"/>
      <w:r>
        <w:instrText>" \l 2</w:instrText>
      </w:r>
      <w:r>
        <w:fldChar w:fldCharType="end"/>
      </w:r>
    </w:p>
    <w:p w14:paraId="4C18BC1E" w14:textId="77777777" w:rsidR="001A1C9C" w:rsidRDefault="00A509B9">
      <w:pPr>
        <w:pStyle w:val="ProductList-Offering2HeadingNoBorder"/>
        <w:outlineLvl w:val="2"/>
      </w:pPr>
      <w:bookmarkStart w:id="300" w:name="_Sec670"/>
      <w:r>
        <w:t>Mapy Bing</w:t>
      </w:r>
      <w:bookmarkEnd w:id="300"/>
      <w:r>
        <w:fldChar w:fldCharType="begin"/>
      </w:r>
      <w:r>
        <w:instrText xml:space="preserve"> TC "</w:instrText>
      </w:r>
      <w:bookmarkStart w:id="301" w:name="_Toc486088544"/>
      <w:r>
        <w:instrText>Mapy Bing</w:instrText>
      </w:r>
      <w:bookmarkEnd w:id="301"/>
      <w:r>
        <w:instrText>" \l 3</w:instrText>
      </w:r>
      <w:r>
        <w:fldChar w:fldCharType="end"/>
      </w:r>
    </w:p>
    <w:p w14:paraId="6BF5AFF9" w14:textId="77777777" w:rsidR="001A1C9C" w:rsidRDefault="00A509B9">
      <w:pPr>
        <w:pStyle w:val="ProductList-Offering1SubSection"/>
        <w:outlineLvl w:val="3"/>
      </w:pPr>
      <w:bookmarkStart w:id="302" w:name="_Sec726"/>
      <w:r>
        <w:t>1. Dostupnost programu</w:t>
      </w:r>
      <w:bookmarkEnd w:id="30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1A1C9C" w14:paraId="7B77AD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6CE4EF"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B9779DF"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B19B4"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6095A"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17805"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625B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2C045"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6CD2B"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9A3A3"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3123DF3E" w14:textId="77777777">
        <w:tc>
          <w:tcPr>
            <w:tcW w:w="5020" w:type="dxa"/>
            <w:tcBorders>
              <w:top w:val="single" w:sz="6" w:space="0" w:color="FFFFFF"/>
              <w:left w:val="none" w:sz="4" w:space="0" w:color="6E6E6E"/>
              <w:bottom w:val="dashed" w:sz="4" w:space="0" w:color="BFBFBF"/>
              <w:right w:val="none" w:sz="4" w:space="0" w:color="6E6E6E"/>
            </w:tcBorders>
          </w:tcPr>
          <w:p w14:paraId="393BBF6A" w14:textId="77777777" w:rsidR="001A1C9C" w:rsidRDefault="00A509B9">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42B092B" w14:textId="77777777" w:rsidR="001A1C9C" w:rsidRDefault="00A509B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914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6F1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A45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B02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FA1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3A3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4577" w14:textId="77777777" w:rsidR="001A1C9C" w:rsidRDefault="001A1C9C">
            <w:pPr>
              <w:pStyle w:val="ProductList-TableBody"/>
              <w:jc w:val="center"/>
            </w:pPr>
          </w:p>
        </w:tc>
      </w:tr>
      <w:tr w:rsidR="001A1C9C" w14:paraId="0FBECAC7" w14:textId="77777777">
        <w:tc>
          <w:tcPr>
            <w:tcW w:w="5020" w:type="dxa"/>
            <w:tcBorders>
              <w:top w:val="dashed" w:sz="4" w:space="0" w:color="BFBFBF"/>
              <w:left w:val="none" w:sz="4" w:space="0" w:color="6E6E6E"/>
              <w:bottom w:val="dashed" w:sz="4" w:space="0" w:color="BFBFBF"/>
              <w:right w:val="none" w:sz="4" w:space="0" w:color="6E6E6E"/>
            </w:tcBorders>
          </w:tcPr>
          <w:p w14:paraId="48380E69" w14:textId="77777777" w:rsidR="001A1C9C" w:rsidRDefault="00A509B9">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8DB786" w14:textId="77777777" w:rsidR="001A1C9C" w:rsidRDefault="00A509B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604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54E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B6B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AA42"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7CE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2BA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133B" w14:textId="77777777" w:rsidR="001A1C9C" w:rsidRDefault="001A1C9C">
            <w:pPr>
              <w:pStyle w:val="ProductList-TableBody"/>
              <w:jc w:val="center"/>
            </w:pPr>
          </w:p>
        </w:tc>
      </w:tr>
      <w:tr w:rsidR="001A1C9C" w14:paraId="19C2D9FA" w14:textId="77777777">
        <w:tc>
          <w:tcPr>
            <w:tcW w:w="5020" w:type="dxa"/>
            <w:tcBorders>
              <w:top w:val="dashed" w:sz="4" w:space="0" w:color="BFBFBF"/>
              <w:left w:val="none" w:sz="4" w:space="0" w:color="6E6E6E"/>
              <w:bottom w:val="dashed" w:sz="4" w:space="0" w:color="BFBFBF"/>
              <w:right w:val="none" w:sz="4" w:space="0" w:color="6E6E6E"/>
            </w:tcBorders>
          </w:tcPr>
          <w:p w14:paraId="2575F003" w14:textId="77777777" w:rsidR="001A1C9C" w:rsidRDefault="00A509B9">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857403" w14:textId="77777777" w:rsidR="001A1C9C" w:rsidRDefault="00A509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778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20C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544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B1D5"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1F4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E98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2BD1" w14:textId="77777777" w:rsidR="001A1C9C" w:rsidRDefault="001A1C9C">
            <w:pPr>
              <w:pStyle w:val="ProductList-TableBody"/>
              <w:jc w:val="center"/>
            </w:pPr>
          </w:p>
        </w:tc>
      </w:tr>
      <w:tr w:rsidR="001A1C9C" w14:paraId="2CE46E95" w14:textId="77777777">
        <w:tc>
          <w:tcPr>
            <w:tcW w:w="5020" w:type="dxa"/>
            <w:tcBorders>
              <w:top w:val="dashed" w:sz="4" w:space="0" w:color="BFBFBF"/>
              <w:left w:val="none" w:sz="4" w:space="0" w:color="6E6E6E"/>
              <w:bottom w:val="dashed" w:sz="4" w:space="0" w:color="BFBFBF"/>
              <w:right w:val="none" w:sz="4" w:space="0" w:color="6E6E6E"/>
            </w:tcBorders>
          </w:tcPr>
          <w:p w14:paraId="633118C5" w14:textId="77777777" w:rsidR="001A1C9C" w:rsidRDefault="00A509B9">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902C4F" w14:textId="77777777" w:rsidR="001A1C9C" w:rsidRDefault="00A509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BE5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1D19"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391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6473"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3B6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013D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E964" w14:textId="77777777" w:rsidR="001A1C9C" w:rsidRDefault="001A1C9C">
            <w:pPr>
              <w:pStyle w:val="ProductList-TableBody"/>
              <w:jc w:val="center"/>
            </w:pPr>
          </w:p>
        </w:tc>
      </w:tr>
      <w:tr w:rsidR="001A1C9C" w14:paraId="4C193797" w14:textId="77777777">
        <w:tc>
          <w:tcPr>
            <w:tcW w:w="5020" w:type="dxa"/>
            <w:tcBorders>
              <w:top w:val="dashed" w:sz="4" w:space="0" w:color="BFBFBF"/>
              <w:left w:val="none" w:sz="4" w:space="0" w:color="6E6E6E"/>
              <w:bottom w:val="dashed" w:sz="4" w:space="0" w:color="BFBFBF"/>
              <w:right w:val="none" w:sz="4" w:space="0" w:color="6E6E6E"/>
            </w:tcBorders>
          </w:tcPr>
          <w:p w14:paraId="52730805" w14:textId="77777777" w:rsidR="001A1C9C" w:rsidRDefault="00A509B9">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078302"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996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D3C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A78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E57F"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11D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B46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D0CD" w14:textId="77777777" w:rsidR="001A1C9C" w:rsidRDefault="001A1C9C">
            <w:pPr>
              <w:pStyle w:val="ProductList-TableBody"/>
              <w:jc w:val="center"/>
            </w:pPr>
          </w:p>
        </w:tc>
      </w:tr>
      <w:tr w:rsidR="001A1C9C" w14:paraId="233C9BC2" w14:textId="77777777">
        <w:tc>
          <w:tcPr>
            <w:tcW w:w="5020" w:type="dxa"/>
            <w:tcBorders>
              <w:top w:val="dashed" w:sz="4" w:space="0" w:color="BFBFBF"/>
              <w:left w:val="none" w:sz="4" w:space="0" w:color="6E6E6E"/>
              <w:bottom w:val="dashed" w:sz="4" w:space="0" w:color="BFBFBF"/>
              <w:right w:val="none" w:sz="4" w:space="0" w:color="6E6E6E"/>
            </w:tcBorders>
          </w:tcPr>
          <w:p w14:paraId="7E768414" w14:textId="77777777" w:rsidR="001A1C9C" w:rsidRDefault="00A509B9">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B5E682" w14:textId="77777777" w:rsidR="001A1C9C" w:rsidRDefault="00A509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CAC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7EC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5D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713C"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F30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7FA2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B2BC" w14:textId="77777777" w:rsidR="001A1C9C" w:rsidRDefault="001A1C9C">
            <w:pPr>
              <w:pStyle w:val="ProductList-TableBody"/>
              <w:jc w:val="center"/>
            </w:pPr>
          </w:p>
        </w:tc>
      </w:tr>
      <w:tr w:rsidR="001A1C9C" w14:paraId="5EF23085" w14:textId="77777777">
        <w:tc>
          <w:tcPr>
            <w:tcW w:w="5020" w:type="dxa"/>
            <w:tcBorders>
              <w:top w:val="dashed" w:sz="4" w:space="0" w:color="BFBFBF"/>
              <w:left w:val="none" w:sz="4" w:space="0" w:color="6E6E6E"/>
              <w:bottom w:val="dashed" w:sz="4" w:space="0" w:color="BFBFBF"/>
              <w:right w:val="none" w:sz="4" w:space="0" w:color="6E6E6E"/>
            </w:tcBorders>
          </w:tcPr>
          <w:p w14:paraId="67302390" w14:textId="77777777" w:rsidR="001A1C9C" w:rsidRDefault="00A509B9">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D12D18" w14:textId="77777777" w:rsidR="001A1C9C" w:rsidRDefault="00A509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CD2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95BE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A2D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81A8"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B23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E9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DC74" w14:textId="77777777" w:rsidR="001A1C9C" w:rsidRDefault="001A1C9C">
            <w:pPr>
              <w:pStyle w:val="ProductList-TableBody"/>
              <w:jc w:val="center"/>
            </w:pPr>
          </w:p>
        </w:tc>
      </w:tr>
      <w:tr w:rsidR="001A1C9C" w14:paraId="643A45FF" w14:textId="77777777">
        <w:tc>
          <w:tcPr>
            <w:tcW w:w="5020" w:type="dxa"/>
            <w:tcBorders>
              <w:top w:val="dashed" w:sz="4" w:space="0" w:color="BFBFBF"/>
              <w:left w:val="none" w:sz="4" w:space="0" w:color="6E6E6E"/>
              <w:bottom w:val="dashed" w:sz="4" w:space="0" w:color="BFBFBF"/>
              <w:right w:val="none" w:sz="4" w:space="0" w:color="6E6E6E"/>
            </w:tcBorders>
          </w:tcPr>
          <w:p w14:paraId="0C3C4B1E" w14:textId="77777777" w:rsidR="001A1C9C" w:rsidRDefault="00A509B9">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1A677D" w14:textId="77777777" w:rsidR="001A1C9C" w:rsidRDefault="00A509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D29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D7B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261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A091"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BBC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D11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DBE9" w14:textId="77777777" w:rsidR="001A1C9C" w:rsidRDefault="001A1C9C">
            <w:pPr>
              <w:pStyle w:val="ProductList-TableBody"/>
              <w:jc w:val="center"/>
            </w:pPr>
          </w:p>
        </w:tc>
      </w:tr>
      <w:tr w:rsidR="001A1C9C" w14:paraId="7B53A796" w14:textId="77777777">
        <w:tc>
          <w:tcPr>
            <w:tcW w:w="5020" w:type="dxa"/>
            <w:tcBorders>
              <w:top w:val="dashed" w:sz="4" w:space="0" w:color="BFBFBF"/>
              <w:left w:val="none" w:sz="4" w:space="0" w:color="6E6E6E"/>
              <w:bottom w:val="dashed" w:sz="4" w:space="0" w:color="BFBFBF"/>
              <w:right w:val="none" w:sz="4" w:space="0" w:color="6E6E6E"/>
            </w:tcBorders>
          </w:tcPr>
          <w:p w14:paraId="2A9C2500" w14:textId="77777777" w:rsidR="001A1C9C" w:rsidRDefault="00A509B9">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4430EA"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588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EC8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43A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D38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6B46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451C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F2A6" w14:textId="77777777" w:rsidR="001A1C9C" w:rsidRDefault="001A1C9C">
            <w:pPr>
              <w:pStyle w:val="ProductList-TableBody"/>
              <w:jc w:val="center"/>
            </w:pPr>
          </w:p>
        </w:tc>
      </w:tr>
      <w:tr w:rsidR="001A1C9C" w14:paraId="44688BCE" w14:textId="77777777">
        <w:tc>
          <w:tcPr>
            <w:tcW w:w="5020" w:type="dxa"/>
            <w:tcBorders>
              <w:top w:val="dashed" w:sz="4" w:space="0" w:color="BFBFBF"/>
              <w:left w:val="none" w:sz="4" w:space="0" w:color="6E6E6E"/>
              <w:bottom w:val="dashed" w:sz="4" w:space="0" w:color="BFBFBF"/>
              <w:right w:val="none" w:sz="4" w:space="0" w:color="6E6E6E"/>
            </w:tcBorders>
          </w:tcPr>
          <w:p w14:paraId="53512B2A" w14:textId="77777777" w:rsidR="001A1C9C" w:rsidRDefault="00A509B9">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F1C5E5" w14:textId="77777777" w:rsidR="001A1C9C" w:rsidRDefault="00A509B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C1A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E70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DCB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7AB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C26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110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2050" w14:textId="77777777" w:rsidR="001A1C9C" w:rsidRDefault="001A1C9C">
            <w:pPr>
              <w:pStyle w:val="ProductList-TableBody"/>
              <w:jc w:val="center"/>
            </w:pPr>
          </w:p>
        </w:tc>
      </w:tr>
      <w:tr w:rsidR="001A1C9C" w14:paraId="077D151E" w14:textId="77777777">
        <w:tc>
          <w:tcPr>
            <w:tcW w:w="5020" w:type="dxa"/>
            <w:tcBorders>
              <w:top w:val="dashed" w:sz="4" w:space="0" w:color="BFBFBF"/>
              <w:left w:val="none" w:sz="4" w:space="0" w:color="6E6E6E"/>
              <w:bottom w:val="none" w:sz="4" w:space="0" w:color="BFBFBF"/>
              <w:right w:val="none" w:sz="4" w:space="0" w:color="6E6E6E"/>
            </w:tcBorders>
          </w:tcPr>
          <w:p w14:paraId="79C84981" w14:textId="77777777" w:rsidR="001A1C9C" w:rsidRDefault="00A509B9">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B8DABE" w14:textId="77777777" w:rsidR="001A1C9C" w:rsidRDefault="00A509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6EA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0A3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97C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BFE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ACE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E54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6442" w14:textId="77777777" w:rsidR="001A1C9C" w:rsidRDefault="001A1C9C">
            <w:pPr>
              <w:pStyle w:val="ProductList-TableBody"/>
              <w:jc w:val="center"/>
            </w:pPr>
          </w:p>
        </w:tc>
      </w:tr>
    </w:tbl>
    <w:p w14:paraId="649FCAE8" w14:textId="77777777" w:rsidR="001A1C9C" w:rsidRDefault="00A509B9">
      <w:pPr>
        <w:pStyle w:val="ProductList-Offering1SubSection"/>
        <w:outlineLvl w:val="3"/>
      </w:pPr>
      <w:bookmarkStart w:id="303" w:name="_Sec781"/>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1A1C9C" w14:paraId="43DC6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80A29"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AA59B"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FF58F" w14:textId="77777777" w:rsidR="001A1C9C" w:rsidRDefault="00A509B9">
            <w:pPr>
              <w:pStyle w:val="ProductList-TableBody"/>
            </w:pPr>
            <w:r>
              <w:rPr>
                <w:color w:val="404040"/>
              </w:rPr>
              <w:t>Prodloužená doba účinnosti: Není relevantní</w:t>
            </w:r>
          </w:p>
        </w:tc>
      </w:tr>
      <w:tr w:rsidR="001A1C9C" w14:paraId="72E4A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9C99"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9AE8"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A3E7" w14:textId="77777777" w:rsidR="001A1C9C" w:rsidRDefault="00A509B9">
            <w:pPr>
              <w:pStyle w:val="ProductList-TableBody"/>
            </w:pPr>
            <w:r>
              <w:rPr>
                <w:color w:val="404040"/>
              </w:rPr>
              <w:t>Propagační akce: Není relevantní</w:t>
            </w:r>
          </w:p>
        </w:tc>
      </w:tr>
      <w:tr w:rsidR="001A1C9C" w14:paraId="554D8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CB59"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F9D0" w14:textId="77777777" w:rsidR="001A1C9C" w:rsidRDefault="00A509B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6A4B" w14:textId="77777777" w:rsidR="001A1C9C" w:rsidRDefault="00A509B9">
            <w:pPr>
              <w:pStyle w:val="ProductList-TableBody"/>
            </w:pPr>
            <w:r>
              <w:rPr>
                <w:color w:val="404040"/>
              </w:rPr>
              <w:t>Nárok na snížení (SCE): Není relevantní</w:t>
            </w:r>
          </w:p>
        </w:tc>
      </w:tr>
      <w:tr w:rsidR="001A1C9C" w14:paraId="3593B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C441"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BC05" w14:textId="77777777" w:rsidR="001A1C9C" w:rsidRDefault="00A509B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CD75" w14:textId="77777777" w:rsidR="001A1C9C" w:rsidRDefault="001A1C9C">
            <w:pPr>
              <w:pStyle w:val="ProductList-TableBody"/>
            </w:pPr>
          </w:p>
        </w:tc>
      </w:tr>
    </w:tbl>
    <w:p w14:paraId="7F3F4B18" w14:textId="77777777" w:rsidR="001A1C9C" w:rsidRDefault="001A1C9C">
      <w:pPr>
        <w:pStyle w:val="ProductList-Body"/>
      </w:pPr>
    </w:p>
    <w:p w14:paraId="3A30C663" w14:textId="77777777" w:rsidR="001A1C9C" w:rsidRDefault="00A509B9">
      <w:pPr>
        <w:pStyle w:val="ProductList-ClauseHeading"/>
        <w:outlineLvl w:val="4"/>
      </w:pPr>
      <w:r>
        <w:t>2.1 Účtovatelné transakce</w:t>
      </w:r>
    </w:p>
    <w:p w14:paraId="7C37A8BD" w14:textId="77777777" w:rsidR="001A1C9C" w:rsidRDefault="00A509B9">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7E51669F"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50DBF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AEDA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2B7B9A0" w14:textId="77777777" w:rsidR="001A1C9C" w:rsidRDefault="001A1C9C">
      <w:pPr>
        <w:pStyle w:val="ProductList-Body"/>
      </w:pPr>
    </w:p>
    <w:p w14:paraId="7D58E6F1" w14:textId="77777777" w:rsidR="001A1C9C" w:rsidRDefault="00A509B9">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088545"/>
      <w:r>
        <w:instrText>Business Application Platform</w:instrText>
      </w:r>
      <w:bookmarkEnd w:id="305"/>
      <w:r>
        <w:instrText>" \l 3</w:instrText>
      </w:r>
      <w:r>
        <w:fldChar w:fldCharType="end"/>
      </w:r>
    </w:p>
    <w:p w14:paraId="56A0B81D" w14:textId="77777777" w:rsidR="001A1C9C" w:rsidRDefault="00A509B9">
      <w:pPr>
        <w:pStyle w:val="ProductList-Offering1SubSection"/>
        <w:outlineLvl w:val="3"/>
      </w:pPr>
      <w:bookmarkStart w:id="306" w:name="_Sec730"/>
      <w:r>
        <w:t>1. Dostupnost programu</w:t>
      </w:r>
      <w:bookmarkEnd w:id="306"/>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1A1C9C" w14:paraId="2E7668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C42772"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62A245E" w14:textId="77777777" w:rsidR="001A1C9C" w:rsidRDefault="00A509B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49C20FFA"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BBDF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85E5"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481DF"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7467E"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81AA0"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25792"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1D33A9C" w14:textId="77777777">
        <w:tc>
          <w:tcPr>
            <w:tcW w:w="5020" w:type="dxa"/>
            <w:tcBorders>
              <w:top w:val="single" w:sz="6" w:space="0" w:color="FFFFFF"/>
              <w:left w:val="none" w:sz="4" w:space="0" w:color="6E6E6E"/>
              <w:bottom w:val="dashed" w:sz="4" w:space="0" w:color="B2B2B2"/>
              <w:right w:val="none" w:sz="4" w:space="0" w:color="6E6E6E"/>
            </w:tcBorders>
          </w:tcPr>
          <w:p w14:paraId="0F810B1E" w14:textId="77777777" w:rsidR="001A1C9C" w:rsidRDefault="00A509B9">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14:paraId="6494311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821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89B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F1AA"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E09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1F4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DA0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269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0E3A3B6" w14:textId="77777777">
        <w:tc>
          <w:tcPr>
            <w:tcW w:w="5020" w:type="dxa"/>
            <w:tcBorders>
              <w:top w:val="dashed" w:sz="4" w:space="0" w:color="B2B2B2"/>
              <w:left w:val="none" w:sz="4" w:space="0" w:color="6E6E6E"/>
              <w:bottom w:val="dashed" w:sz="4" w:space="0" w:color="B2B2B2"/>
              <w:right w:val="none" w:sz="4" w:space="0" w:color="6E6E6E"/>
            </w:tcBorders>
          </w:tcPr>
          <w:p w14:paraId="3F7C3EA6" w14:textId="77777777" w:rsidR="001A1C9C" w:rsidRDefault="00A509B9">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14:paraId="1C7C473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D0F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1CA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D76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A49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1FE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B69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A37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1BFF232" w14:textId="77777777">
        <w:tc>
          <w:tcPr>
            <w:tcW w:w="5020" w:type="dxa"/>
            <w:tcBorders>
              <w:top w:val="dashed" w:sz="4" w:space="0" w:color="B2B2B2"/>
              <w:left w:val="none" w:sz="4" w:space="0" w:color="6E6E6E"/>
              <w:bottom w:val="dashed" w:sz="4" w:space="0" w:color="B2B2B2"/>
              <w:right w:val="none" w:sz="4" w:space="0" w:color="6E6E6E"/>
            </w:tcBorders>
          </w:tcPr>
          <w:p w14:paraId="180C6B0A" w14:textId="77777777" w:rsidR="001A1C9C" w:rsidRDefault="00A509B9">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14:paraId="2F73240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8EE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4CB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569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6CB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BFB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B1A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921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3E38FA22" w14:textId="77777777">
        <w:tc>
          <w:tcPr>
            <w:tcW w:w="5020" w:type="dxa"/>
            <w:tcBorders>
              <w:top w:val="dashed" w:sz="4" w:space="0" w:color="B2B2B2"/>
              <w:left w:val="none" w:sz="4" w:space="0" w:color="6E6E6E"/>
              <w:bottom w:val="dashed" w:sz="4" w:space="0" w:color="B2B2B2"/>
              <w:right w:val="none" w:sz="4" w:space="0" w:color="6E6E6E"/>
            </w:tcBorders>
          </w:tcPr>
          <w:p w14:paraId="4BBB4094" w14:textId="77777777" w:rsidR="001A1C9C" w:rsidRDefault="00A509B9">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14:paraId="69A9547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40B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59C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9C8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D4B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076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10F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10E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6A2AD0B" w14:textId="77777777">
        <w:tc>
          <w:tcPr>
            <w:tcW w:w="5020" w:type="dxa"/>
            <w:tcBorders>
              <w:top w:val="dashed" w:sz="4" w:space="0" w:color="B2B2B2"/>
              <w:left w:val="none" w:sz="4" w:space="0" w:color="6E6E6E"/>
              <w:bottom w:val="dashed" w:sz="4" w:space="0" w:color="B2B2B2"/>
              <w:right w:val="none" w:sz="4" w:space="0" w:color="6E6E6E"/>
            </w:tcBorders>
          </w:tcPr>
          <w:p w14:paraId="2AE0B522" w14:textId="77777777" w:rsidR="001A1C9C" w:rsidRDefault="00A509B9">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91977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A05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5FC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188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0A2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21F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9EE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11E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7A0D902" w14:textId="77777777">
        <w:tc>
          <w:tcPr>
            <w:tcW w:w="5020" w:type="dxa"/>
            <w:tcBorders>
              <w:top w:val="dashed" w:sz="4" w:space="0" w:color="B2B2B2"/>
              <w:left w:val="none" w:sz="4" w:space="0" w:color="6E6E6E"/>
              <w:bottom w:val="dashed" w:sz="4" w:space="0" w:color="B2B2B2"/>
              <w:right w:val="none" w:sz="4" w:space="0" w:color="6E6E6E"/>
            </w:tcBorders>
          </w:tcPr>
          <w:p w14:paraId="09D563B4" w14:textId="77777777" w:rsidR="001A1C9C" w:rsidRDefault="00A509B9">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5EA8A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45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952E"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EBF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206D"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D56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C30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331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6F5A716" w14:textId="77777777">
        <w:tc>
          <w:tcPr>
            <w:tcW w:w="5020" w:type="dxa"/>
            <w:tcBorders>
              <w:top w:val="dashed" w:sz="4" w:space="0" w:color="B2B2B2"/>
              <w:left w:val="none" w:sz="4" w:space="0" w:color="6E6E6E"/>
              <w:bottom w:val="dashed" w:sz="4" w:space="0" w:color="B2B2B2"/>
              <w:right w:val="none" w:sz="4" w:space="0" w:color="6E6E6E"/>
            </w:tcBorders>
          </w:tcPr>
          <w:p w14:paraId="50B206A7" w14:textId="77777777" w:rsidR="001A1C9C" w:rsidRDefault="00A509B9">
            <w:pPr>
              <w:pStyle w:val="ProductList-TableBody"/>
            </w:pPr>
            <w:r>
              <w:t>Doplněk Microsoft Stream Plan 2</w:t>
            </w:r>
            <w:r>
              <w:fldChar w:fldCharType="begin"/>
            </w:r>
            <w:r>
              <w:instrText xml:space="preserve"> XE "Doplněk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B6283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568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CB72"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89B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046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974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003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2921"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3984AB81" w14:textId="77777777">
        <w:tc>
          <w:tcPr>
            <w:tcW w:w="5020" w:type="dxa"/>
            <w:tcBorders>
              <w:top w:val="dashed" w:sz="4" w:space="0" w:color="B2B2B2"/>
              <w:left w:val="none" w:sz="4" w:space="0" w:color="6E6E6E"/>
              <w:bottom w:val="dashed" w:sz="4" w:space="0" w:color="B2B2B2"/>
              <w:right w:val="none" w:sz="4" w:space="0" w:color="6E6E6E"/>
            </w:tcBorders>
          </w:tcPr>
          <w:p w14:paraId="0917D781" w14:textId="77777777" w:rsidR="001A1C9C" w:rsidRDefault="00A509B9">
            <w:pPr>
              <w:pStyle w:val="ProductList-TableBody"/>
            </w:pPr>
            <w:r>
              <w:t>Doplněk Microsoft Stream Storage (500 GB)</w:t>
            </w:r>
            <w:r>
              <w:fldChar w:fldCharType="begin"/>
            </w:r>
            <w:r>
              <w:instrText xml:space="preserve"> XE "Doplněk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2B3218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956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99F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1F2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CCA6"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EB4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B6A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A61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411FDFA" w14:textId="77777777">
        <w:tc>
          <w:tcPr>
            <w:tcW w:w="5020" w:type="dxa"/>
            <w:tcBorders>
              <w:top w:val="dashed" w:sz="4" w:space="0" w:color="B2B2B2"/>
              <w:left w:val="none" w:sz="4" w:space="0" w:color="6E6E6E"/>
              <w:bottom w:val="dashed" w:sz="4" w:space="0" w:color="B2B2B2"/>
              <w:right w:val="none" w:sz="4" w:space="0" w:color="6E6E6E"/>
            </w:tcBorders>
          </w:tcPr>
          <w:p w14:paraId="31B443F6" w14:textId="77777777" w:rsidR="001A1C9C" w:rsidRDefault="00A509B9">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BA014D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AD6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A5D4"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ACA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64A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0E4B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DAC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FB22" w14:textId="77777777" w:rsidR="001A1C9C" w:rsidRDefault="001A1C9C">
            <w:pPr>
              <w:pStyle w:val="ProductList-TableBody"/>
              <w:jc w:val="center"/>
            </w:pPr>
          </w:p>
        </w:tc>
      </w:tr>
      <w:tr w:rsidR="001A1C9C" w14:paraId="2167020D" w14:textId="77777777">
        <w:tc>
          <w:tcPr>
            <w:tcW w:w="5020" w:type="dxa"/>
            <w:tcBorders>
              <w:top w:val="dashed" w:sz="4" w:space="0" w:color="B2B2B2"/>
              <w:left w:val="none" w:sz="4" w:space="0" w:color="6E6E6E"/>
              <w:bottom w:val="dashed" w:sz="4" w:space="0" w:color="B2B2B2"/>
              <w:right w:val="none" w:sz="4" w:space="0" w:color="6E6E6E"/>
            </w:tcBorders>
          </w:tcPr>
          <w:p w14:paraId="61492341" w14:textId="77777777" w:rsidR="001A1C9C" w:rsidRDefault="00A509B9">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DDA60B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EA4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B74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D55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4D7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8B9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174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3A2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8F74337" w14:textId="77777777">
        <w:tc>
          <w:tcPr>
            <w:tcW w:w="5020" w:type="dxa"/>
            <w:tcBorders>
              <w:top w:val="dashed" w:sz="4" w:space="0" w:color="B2B2B2"/>
              <w:left w:val="none" w:sz="4" w:space="0" w:color="6E6E6E"/>
              <w:bottom w:val="dashed" w:sz="4" w:space="0" w:color="B2B2B2"/>
              <w:right w:val="none" w:sz="4" w:space="0" w:color="6E6E6E"/>
            </w:tcBorders>
          </w:tcPr>
          <w:p w14:paraId="07C66765" w14:textId="77777777" w:rsidR="001A1C9C" w:rsidRDefault="00A509B9">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7949C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71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080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20C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B8F3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EC0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A73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7916" w14:textId="77777777" w:rsidR="001A1C9C" w:rsidRDefault="001A1C9C">
            <w:pPr>
              <w:pStyle w:val="ProductList-TableBody"/>
              <w:jc w:val="center"/>
            </w:pPr>
          </w:p>
        </w:tc>
      </w:tr>
      <w:tr w:rsidR="001A1C9C" w14:paraId="1AA8857F" w14:textId="77777777">
        <w:tc>
          <w:tcPr>
            <w:tcW w:w="5020" w:type="dxa"/>
            <w:tcBorders>
              <w:top w:val="dashed" w:sz="4" w:space="0" w:color="B2B2B2"/>
              <w:left w:val="none" w:sz="4" w:space="0" w:color="6E6E6E"/>
              <w:bottom w:val="dashed" w:sz="4" w:space="0" w:color="B2B2B2"/>
              <w:right w:val="none" w:sz="4" w:space="0" w:color="6E6E6E"/>
            </w:tcBorders>
          </w:tcPr>
          <w:p w14:paraId="20DA897F" w14:textId="77777777" w:rsidR="001A1C9C" w:rsidRDefault="00A509B9">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AD991EB"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DAD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FDF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A56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3A0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01F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710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60A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5B4E8AAC" w14:textId="77777777">
        <w:tc>
          <w:tcPr>
            <w:tcW w:w="5020" w:type="dxa"/>
            <w:tcBorders>
              <w:top w:val="dashed" w:sz="4" w:space="0" w:color="B2B2B2"/>
              <w:left w:val="none" w:sz="4" w:space="0" w:color="6E6E6E"/>
              <w:bottom w:val="dashed" w:sz="4" w:space="0" w:color="B2B2B2"/>
              <w:right w:val="none" w:sz="4" w:space="0" w:color="6E6E6E"/>
            </w:tcBorders>
          </w:tcPr>
          <w:p w14:paraId="4E1618E6" w14:textId="77777777" w:rsidR="001A1C9C" w:rsidRDefault="00A509B9">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0C61F7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333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83E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BE6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CB1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CCC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DA9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B236" w14:textId="77777777" w:rsidR="001A1C9C" w:rsidRDefault="001A1C9C">
            <w:pPr>
              <w:pStyle w:val="ProductList-TableBody"/>
              <w:jc w:val="center"/>
            </w:pPr>
          </w:p>
        </w:tc>
      </w:tr>
      <w:tr w:rsidR="001A1C9C" w14:paraId="5C0AE85F" w14:textId="77777777">
        <w:tc>
          <w:tcPr>
            <w:tcW w:w="5020" w:type="dxa"/>
            <w:tcBorders>
              <w:top w:val="dashed" w:sz="4" w:space="0" w:color="B2B2B2"/>
              <w:left w:val="none" w:sz="4" w:space="0" w:color="6E6E6E"/>
              <w:bottom w:val="dashed" w:sz="4" w:space="0" w:color="B2B2B2"/>
              <w:right w:val="none" w:sz="4" w:space="0" w:color="6E6E6E"/>
            </w:tcBorders>
          </w:tcPr>
          <w:p w14:paraId="6F2AC624" w14:textId="77777777" w:rsidR="001A1C9C" w:rsidRDefault="00A509B9">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700553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7F8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B96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AB2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C744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919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713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68A7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FDEAC04" w14:textId="77777777">
        <w:tc>
          <w:tcPr>
            <w:tcW w:w="5020" w:type="dxa"/>
            <w:tcBorders>
              <w:top w:val="dashed" w:sz="4" w:space="0" w:color="B2B2B2"/>
              <w:left w:val="none" w:sz="4" w:space="0" w:color="6E6E6E"/>
              <w:bottom w:val="dashed" w:sz="4" w:space="0" w:color="B2B2B2"/>
              <w:right w:val="none" w:sz="4" w:space="0" w:color="6E6E6E"/>
            </w:tcBorders>
          </w:tcPr>
          <w:p w14:paraId="298168FE" w14:textId="77777777" w:rsidR="001A1C9C" w:rsidRDefault="00A509B9">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A5A20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D00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E02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029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830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F4F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9BF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6230" w14:textId="77777777" w:rsidR="001A1C9C" w:rsidRDefault="001A1C9C">
            <w:pPr>
              <w:pStyle w:val="ProductList-TableBody"/>
              <w:jc w:val="center"/>
            </w:pPr>
          </w:p>
        </w:tc>
      </w:tr>
      <w:tr w:rsidR="001A1C9C" w14:paraId="410CC483" w14:textId="77777777">
        <w:tc>
          <w:tcPr>
            <w:tcW w:w="5020" w:type="dxa"/>
            <w:tcBorders>
              <w:top w:val="dashed" w:sz="4" w:space="0" w:color="B2B2B2"/>
              <w:left w:val="none" w:sz="4" w:space="0" w:color="6E6E6E"/>
              <w:bottom w:val="dashed" w:sz="4" w:space="0" w:color="BFBFBF"/>
              <w:right w:val="none" w:sz="4" w:space="0" w:color="6E6E6E"/>
            </w:tcBorders>
          </w:tcPr>
          <w:p w14:paraId="4C7A1AD3" w14:textId="77777777" w:rsidR="001A1C9C" w:rsidRDefault="00A509B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363F6C9"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203D"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85D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A151" w14:textId="77777777" w:rsidR="001A1C9C" w:rsidRDefault="00A509B9">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6A15"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705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67E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1321" w14:textId="77777777" w:rsidR="001A1C9C" w:rsidRDefault="001A1C9C">
            <w:pPr>
              <w:pStyle w:val="ProductList-TableBody"/>
              <w:jc w:val="center"/>
            </w:pPr>
          </w:p>
        </w:tc>
      </w:tr>
      <w:tr w:rsidR="001A1C9C" w14:paraId="6C4BF5FD" w14:textId="77777777">
        <w:tc>
          <w:tcPr>
            <w:tcW w:w="5020" w:type="dxa"/>
            <w:tcBorders>
              <w:top w:val="dashed" w:sz="4" w:space="0" w:color="BFBFBF"/>
              <w:left w:val="none" w:sz="4" w:space="0" w:color="6E6E6E"/>
              <w:bottom w:val="none" w:sz="4" w:space="0" w:color="BFBFBF"/>
              <w:right w:val="none" w:sz="4" w:space="0" w:color="6E6E6E"/>
            </w:tcBorders>
          </w:tcPr>
          <w:p w14:paraId="21DBA23E" w14:textId="77777777" w:rsidR="001A1C9C" w:rsidRDefault="00A509B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EBF766"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B37C"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751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CF9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9E9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6B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CF37"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327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928E74B" w14:textId="77777777" w:rsidR="001A1C9C" w:rsidRDefault="00A509B9">
      <w:pPr>
        <w:pStyle w:val="ProductList-Offering1SubSection"/>
        <w:outlineLvl w:val="3"/>
      </w:pPr>
      <w:bookmarkStart w:id="307" w:name="_Sec785"/>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1A1C9C" w14:paraId="196FC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DEFCD"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57738"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85B80F9"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1A1C9C" w14:paraId="642A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4A46"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507F"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F5B8" w14:textId="77777777" w:rsidR="001A1C9C" w:rsidRDefault="00A509B9">
            <w:pPr>
              <w:pStyle w:val="ProductList-TableBody"/>
            </w:pPr>
            <w:r>
              <w:rPr>
                <w:color w:val="404040"/>
              </w:rPr>
              <w:t>Propagační akce: Není relevantní</w:t>
            </w:r>
          </w:p>
        </w:tc>
      </w:tr>
      <w:tr w:rsidR="001A1C9C" w14:paraId="740FA2C5" w14:textId="77777777">
        <w:tc>
          <w:tcPr>
            <w:tcW w:w="4040" w:type="dxa"/>
            <w:tcBorders>
              <w:top w:val="single" w:sz="4" w:space="0" w:color="000000"/>
              <w:left w:val="single" w:sz="4" w:space="0" w:color="000000"/>
              <w:bottom w:val="single" w:sz="4" w:space="0" w:color="000000"/>
              <w:right w:val="single" w:sz="4" w:space="0" w:color="000000"/>
            </w:tcBorders>
          </w:tcPr>
          <w:p w14:paraId="4FBDCAB2"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15EF9F"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7968240"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53DE4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5163"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2F325"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A46B" w14:textId="77777777" w:rsidR="001A1C9C" w:rsidRDefault="001A1C9C">
            <w:pPr>
              <w:pStyle w:val="ProductList-TableBody"/>
            </w:pPr>
          </w:p>
        </w:tc>
      </w:tr>
    </w:tbl>
    <w:p w14:paraId="11198AE4" w14:textId="77777777" w:rsidR="001A1C9C" w:rsidRDefault="001A1C9C">
      <w:pPr>
        <w:pStyle w:val="ProductList-Body"/>
      </w:pPr>
    </w:p>
    <w:p w14:paraId="1BF20AB9" w14:textId="77777777" w:rsidR="001A1C9C" w:rsidRDefault="00A509B9">
      <w:pPr>
        <w:pStyle w:val="ProductList-ClauseHeading"/>
        <w:outlineLvl w:val="4"/>
      </w:pPr>
      <w:r>
        <w:t>2.1 Power BI Report Server – spuštěné instance</w:t>
      </w:r>
    </w:p>
    <w:p w14:paraId="2F921008" w14:textId="77777777" w:rsidR="001A1C9C" w:rsidRDefault="00A509B9">
      <w:pPr>
        <w:pStyle w:val="ProductList-Body"/>
      </w:pPr>
      <w:r>
        <w:t xml:space="preserve">Pro každou licenci k odběru Microsoft Power BI Premium, která zahrnuje Power BI Report Server, smí zákazník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 několika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prostředích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to až do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nebo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zahrnutých do plánu Power BI Premium, s podmínkou minimálně čtyř jader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nebo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117DDEEC" w14:textId="77777777" w:rsidR="001A1C9C" w:rsidRDefault="001A1C9C">
      <w:pPr>
        <w:pStyle w:val="ProductList-Body"/>
      </w:pPr>
    </w:p>
    <w:p w14:paraId="24DDB94F" w14:textId="77777777" w:rsidR="001A1C9C" w:rsidRDefault="00A509B9">
      <w:pPr>
        <w:pStyle w:val="ProductList-ClauseHeading"/>
        <w:outlineLvl w:val="4"/>
      </w:pPr>
      <w:r>
        <w:t>2.2 Power BI Report Server – sdílení obsahu</w:t>
      </w:r>
    </w:p>
    <w:p w14:paraId="691AE0AA" w14:textId="77777777" w:rsidR="001A1C9C" w:rsidRDefault="00A509B9">
      <w:pPr>
        <w:pStyle w:val="ProductList-Body"/>
      </w:pPr>
      <w:r>
        <w:t xml:space="preserve">K publikování sdílených sestav Power BI za použití produktu Power BI Report Server je vyžadována licence na bázi předplatného podle počtu uživatelů k produktu Power BI Pro.  </w:t>
      </w:r>
    </w:p>
    <w:p w14:paraId="4729D936" w14:textId="77777777" w:rsidR="001A1C9C" w:rsidRDefault="001A1C9C">
      <w:pPr>
        <w:pStyle w:val="ProductList-Body"/>
      </w:pPr>
    </w:p>
    <w:p w14:paraId="2B7EC555" w14:textId="77777777" w:rsidR="001A1C9C" w:rsidRDefault="00A509B9">
      <w:pPr>
        <w:pStyle w:val="ProductList-ClauseHeading"/>
        <w:outlineLvl w:val="4"/>
      </w:pPr>
      <w:r>
        <w:t>2.3 Technologie SQL Server</w:t>
      </w:r>
    </w:p>
    <w:p w14:paraId="39652A1E" w14:textId="77777777" w:rsidR="001A1C9C" w:rsidRDefault="00A509B9">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790D8B60"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260C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8D0D9"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16028F99" w14:textId="77777777" w:rsidR="001A1C9C" w:rsidRDefault="001A1C9C">
      <w:pPr>
        <w:pStyle w:val="ProductList-Body"/>
      </w:pPr>
    </w:p>
    <w:p w14:paraId="7B4BA13E" w14:textId="77777777" w:rsidR="001A1C9C" w:rsidRDefault="00A509B9">
      <w:pPr>
        <w:pStyle w:val="ProductList-Offering2HeadingNoBorder"/>
        <w:outlineLvl w:val="2"/>
      </w:pPr>
      <w:bookmarkStart w:id="308" w:name="_Sec1209"/>
      <w:r>
        <w:t>Kaizala</w:t>
      </w:r>
      <w:bookmarkEnd w:id="308"/>
      <w:r>
        <w:fldChar w:fldCharType="begin"/>
      </w:r>
      <w:r>
        <w:instrText xml:space="preserve"> TC "</w:instrText>
      </w:r>
      <w:bookmarkStart w:id="309" w:name="_Toc486088546"/>
      <w:r>
        <w:instrText>Kaizala</w:instrText>
      </w:r>
      <w:bookmarkEnd w:id="309"/>
      <w:r>
        <w:instrText>" \l 3</w:instrText>
      </w:r>
      <w:r>
        <w:fldChar w:fldCharType="end"/>
      </w:r>
    </w:p>
    <w:p w14:paraId="1F75BE5D" w14:textId="77777777" w:rsidR="001A1C9C" w:rsidRDefault="00A509B9">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1A1C9C" w14:paraId="5A7F56B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14AC90" w14:textId="77777777" w:rsidR="001A1C9C" w:rsidRDefault="00A509B9">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4B2CBB52"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B1CAD"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7C1D5"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3EFEE"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8585A"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234D6"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1BBCD"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E7AF1"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1E9913D2" w14:textId="77777777">
        <w:tc>
          <w:tcPr>
            <w:tcW w:w="4900" w:type="dxa"/>
            <w:tcBorders>
              <w:top w:val="none" w:sz="4" w:space="0" w:color="BFBFBF"/>
              <w:left w:val="none" w:sz="4" w:space="0" w:color="000000"/>
              <w:bottom w:val="none" w:sz="4" w:space="0" w:color="7F7F7F"/>
              <w:right w:val="none" w:sz="4" w:space="0" w:color="000000"/>
            </w:tcBorders>
          </w:tcPr>
          <w:p w14:paraId="622EFBFA" w14:textId="77777777" w:rsidR="001A1C9C" w:rsidRDefault="00A509B9">
            <w:pPr>
              <w:pStyle w:val="ProductList-TableBody"/>
            </w:pPr>
            <w:r>
              <w:t>Kaizala</w:t>
            </w:r>
            <w:r>
              <w:fldChar w:fldCharType="begin"/>
            </w:r>
            <w:r>
              <w:instrText xml:space="preserve"> XE "Kaizala"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14:paraId="3F85A0EE"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8EA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350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DBE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40E8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4AEB"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1454"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B73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19A0F2A" w14:textId="77777777" w:rsidR="001A1C9C" w:rsidRDefault="00A509B9">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1A1C9C" w14:paraId="158EE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4C115"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02229"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B6F6F" w14:textId="77777777" w:rsidR="001A1C9C" w:rsidRDefault="00A509B9">
            <w:pPr>
              <w:pStyle w:val="ProductList-TableBody"/>
            </w:pPr>
            <w:r>
              <w:rPr>
                <w:color w:val="404040"/>
              </w:rPr>
              <w:t>Prodloužená doba účinnosti: Není relevantní</w:t>
            </w:r>
          </w:p>
        </w:tc>
      </w:tr>
      <w:tr w:rsidR="001A1C9C" w14:paraId="17365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192C"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785D"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5748" w14:textId="77777777" w:rsidR="001A1C9C" w:rsidRDefault="00A509B9">
            <w:pPr>
              <w:pStyle w:val="ProductList-TableBody"/>
            </w:pPr>
            <w:r>
              <w:rPr>
                <w:color w:val="404040"/>
              </w:rPr>
              <w:t>Propagační akce: Není relevantní</w:t>
            </w:r>
          </w:p>
        </w:tc>
      </w:tr>
      <w:tr w:rsidR="001A1C9C" w14:paraId="3C2CC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3E97"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AADE7BF"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CA04967"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31DDC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FB8F"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AB25824"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6EC49F4" w14:textId="77777777" w:rsidR="001A1C9C" w:rsidRDefault="001A1C9C">
            <w:pPr>
              <w:pStyle w:val="ProductList-TableBody"/>
            </w:pPr>
          </w:p>
        </w:tc>
      </w:tr>
    </w:tbl>
    <w:p w14:paraId="24093A9E" w14:textId="77777777" w:rsidR="001A1C9C" w:rsidRDefault="001A1C9C">
      <w:pPr>
        <w:pStyle w:val="ProductList-Body"/>
      </w:pPr>
    </w:p>
    <w:p w14:paraId="111A79B2" w14:textId="77777777" w:rsidR="001A1C9C" w:rsidRDefault="00A509B9">
      <w:pPr>
        <w:pStyle w:val="ProductList-ClauseHeading"/>
        <w:outlineLvl w:val="4"/>
      </w:pPr>
      <w:r>
        <w:t>2.1 Geografická dostupnost</w:t>
      </w:r>
    </w:p>
    <w:p w14:paraId="3FBB6147" w14:textId="77777777" w:rsidR="001A1C9C" w:rsidRDefault="00A509B9">
      <w:pPr>
        <w:pStyle w:val="ProductList-Body"/>
      </w:pPr>
      <w:r>
        <w:t>Kaizala je k dispozici pouze v Indii.</w:t>
      </w:r>
    </w:p>
    <w:p w14:paraId="128FC2CD"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6250C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0FC6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FCE96DD" w14:textId="77777777" w:rsidR="001A1C9C" w:rsidRDefault="001A1C9C">
      <w:pPr>
        <w:pStyle w:val="ProductList-Body"/>
      </w:pPr>
    </w:p>
    <w:p w14:paraId="437E8E2D" w14:textId="77777777" w:rsidR="001A1C9C" w:rsidRDefault="00A509B9">
      <w:pPr>
        <w:pStyle w:val="ProductList-Offering2HeadingNoBorder"/>
        <w:outlineLvl w:val="2"/>
      </w:pPr>
      <w:bookmarkStart w:id="312" w:name="_Sec1206"/>
      <w:r>
        <w:t>Služba Microsoft Cloud App Security</w:t>
      </w:r>
      <w:bookmarkEnd w:id="312"/>
      <w:r>
        <w:fldChar w:fldCharType="begin"/>
      </w:r>
      <w:r>
        <w:instrText xml:space="preserve"> TC "</w:instrText>
      </w:r>
      <w:bookmarkStart w:id="313" w:name="_Toc486088547"/>
      <w:r>
        <w:instrText>Služba Microsoft Cloud App Security</w:instrText>
      </w:r>
      <w:bookmarkEnd w:id="313"/>
      <w:r>
        <w:instrText>" \l 3</w:instrText>
      </w:r>
      <w:r>
        <w:fldChar w:fldCharType="end"/>
      </w:r>
    </w:p>
    <w:p w14:paraId="692131C8" w14:textId="77777777" w:rsidR="001A1C9C" w:rsidRDefault="00A509B9">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1A1C9C" w14:paraId="10377CF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97FB2E7" w14:textId="77777777" w:rsidR="001A1C9C" w:rsidRDefault="00A509B9">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72FF1B4F"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7AC45"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8B598"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B82F4"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B9259"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A33A8"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C66E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4B8EF"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2C20D419" w14:textId="77777777">
        <w:tc>
          <w:tcPr>
            <w:tcW w:w="4900" w:type="dxa"/>
            <w:tcBorders>
              <w:top w:val="none" w:sz="4" w:space="0" w:color="BFBFBF"/>
              <w:left w:val="none" w:sz="4" w:space="0" w:color="000000"/>
              <w:bottom w:val="dashed" w:sz="4" w:space="0" w:color="7F7F7F"/>
              <w:right w:val="none" w:sz="4" w:space="0" w:color="000000"/>
            </w:tcBorders>
          </w:tcPr>
          <w:p w14:paraId="3BC20F42" w14:textId="77777777" w:rsidR="001A1C9C" w:rsidRDefault="00A509B9">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14:paraId="1ED036AA"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C98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7171"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E78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DF1C"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0533"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28B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5D8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3927C49" w14:textId="77777777">
        <w:tc>
          <w:tcPr>
            <w:tcW w:w="4900" w:type="dxa"/>
            <w:tcBorders>
              <w:top w:val="dashed" w:sz="4" w:space="0" w:color="7F7F7F"/>
              <w:left w:val="none" w:sz="4" w:space="0" w:color="6E6E6E"/>
              <w:bottom w:val="none" w:sz="4" w:space="0" w:color="7F7F7F"/>
              <w:right w:val="none" w:sz="4" w:space="0" w:color="6E6E6E"/>
            </w:tcBorders>
          </w:tcPr>
          <w:p w14:paraId="02758FD0" w14:textId="77777777" w:rsidR="001A1C9C" w:rsidRDefault="00A509B9">
            <w:pPr>
              <w:pStyle w:val="ProductList-TableBody"/>
            </w:pPr>
            <w:r>
              <w:t>Microsoft Cloud App Security K</w:t>
            </w:r>
            <w:r>
              <w:fldChar w:fldCharType="begin"/>
            </w:r>
            <w:r>
              <w:instrText xml:space="preserve"> XE "Microsoft Cloud App Security K" </w:instrText>
            </w:r>
            <w:r>
              <w:fldChar w:fldCharType="end"/>
            </w:r>
            <w:r>
              <w:t xml:space="preserve"> (licence na odběr na základě počtu uživatelů)</w:t>
            </w:r>
          </w:p>
        </w:tc>
        <w:tc>
          <w:tcPr>
            <w:tcW w:w="980" w:type="dxa"/>
            <w:tcBorders>
              <w:top w:val="dashed" w:sz="4" w:space="0" w:color="7F7F7F"/>
              <w:left w:val="none" w:sz="4" w:space="0" w:color="6E6E6E"/>
              <w:bottom w:val="none" w:sz="4" w:space="0" w:color="7F7F7F"/>
              <w:right w:val="single" w:sz="6" w:space="0" w:color="FFFFFF"/>
            </w:tcBorders>
          </w:tcPr>
          <w:p w14:paraId="731AD209"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9B4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EFCD"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7DF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353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3EB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C8D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FD69" w14:textId="77777777" w:rsidR="001A1C9C" w:rsidRDefault="001A1C9C">
            <w:pPr>
              <w:pStyle w:val="ProductList-TableBody"/>
              <w:jc w:val="center"/>
            </w:pPr>
          </w:p>
        </w:tc>
      </w:tr>
    </w:tbl>
    <w:p w14:paraId="65B6DFDF" w14:textId="77777777" w:rsidR="001A1C9C" w:rsidRDefault="001A1C9C">
      <w:pPr>
        <w:pStyle w:val="ProductList-Body"/>
      </w:pPr>
    </w:p>
    <w:p w14:paraId="33B768AC" w14:textId="77777777" w:rsidR="001A1C9C" w:rsidRDefault="00A509B9">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583"/>
        <w:gridCol w:w="3608"/>
        <w:gridCol w:w="3599"/>
      </w:tblGrid>
      <w:tr w:rsidR="001A1C9C" w14:paraId="464F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74F3A"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71526"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232BAC"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28AA0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0AD8"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CF030" w14:textId="77777777" w:rsidR="001A1C9C" w:rsidRDefault="00A509B9">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349B" w14:textId="77777777" w:rsidR="001A1C9C" w:rsidRDefault="00A509B9">
            <w:pPr>
              <w:pStyle w:val="ProductList-TableBody"/>
            </w:pPr>
            <w:r>
              <w:rPr>
                <w:color w:val="404040"/>
              </w:rPr>
              <w:t>Propagační akce: Není relevantní</w:t>
            </w:r>
          </w:p>
        </w:tc>
      </w:tr>
      <w:tr w:rsidR="001A1C9C" w14:paraId="1CC70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3B26E" w14:textId="77777777" w:rsidR="001A1C9C" w:rsidRDefault="00A509B9">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0D9D0"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0CEB7" w14:textId="77777777" w:rsidR="001A1C9C" w:rsidRDefault="00A509B9">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1A1C9C" w14:paraId="57FB0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E8BCE" w14:textId="77777777" w:rsidR="001A1C9C" w:rsidRDefault="00A509B9">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617FC"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2D03A" w14:textId="77777777" w:rsidR="001A1C9C" w:rsidRDefault="001A1C9C">
            <w:pPr>
              <w:pStyle w:val="ProductList-TableBody"/>
            </w:pPr>
          </w:p>
        </w:tc>
      </w:tr>
    </w:tbl>
    <w:p w14:paraId="53F9F435"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ECDF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A80DA"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FB286CF" w14:textId="77777777" w:rsidR="001A1C9C" w:rsidRDefault="001A1C9C">
      <w:pPr>
        <w:pStyle w:val="ProductList-Body"/>
      </w:pPr>
    </w:p>
    <w:p w14:paraId="4EEA6720" w14:textId="77777777" w:rsidR="001A1C9C" w:rsidRDefault="00A509B9">
      <w:pPr>
        <w:pStyle w:val="ProductList-Offering2HeadingNoBorder"/>
        <w:outlineLvl w:val="2"/>
      </w:pPr>
      <w:bookmarkStart w:id="316" w:name="_Sec630"/>
      <w:r>
        <w:t>Microsoft Intune</w:t>
      </w:r>
      <w:bookmarkEnd w:id="316"/>
      <w:r>
        <w:fldChar w:fldCharType="begin"/>
      </w:r>
      <w:r>
        <w:instrText xml:space="preserve"> TC "</w:instrText>
      </w:r>
      <w:bookmarkStart w:id="317" w:name="_Toc486088548"/>
      <w:r>
        <w:instrText>Microsoft Intune</w:instrText>
      </w:r>
      <w:bookmarkEnd w:id="317"/>
      <w:r>
        <w:instrText>" \l 3</w:instrText>
      </w:r>
      <w:r>
        <w:fldChar w:fldCharType="end"/>
      </w:r>
    </w:p>
    <w:p w14:paraId="11830BBF" w14:textId="77777777" w:rsidR="001A1C9C" w:rsidRDefault="00A509B9">
      <w:pPr>
        <w:pStyle w:val="ProductList-Offering1SubSection"/>
        <w:outlineLvl w:val="3"/>
      </w:pPr>
      <w:bookmarkStart w:id="318" w:name="_Sec714"/>
      <w:r>
        <w:t>1. Dostupnost programu</w:t>
      </w:r>
      <w:bookmarkEnd w:id="318"/>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1A1C9C" w14:paraId="42CB4A7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B665F0C" w14:textId="77777777" w:rsidR="001A1C9C" w:rsidRDefault="00A509B9">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51594632"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6C94C"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56057"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DF3D9"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0AA9D"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E40A0"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1E9B5"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F8558"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4B6C3B66" w14:textId="77777777">
        <w:tc>
          <w:tcPr>
            <w:tcW w:w="4900" w:type="dxa"/>
            <w:tcBorders>
              <w:top w:val="none" w:sz="4" w:space="0" w:color="BFBFBF"/>
              <w:left w:val="none" w:sz="4" w:space="0" w:color="000000"/>
              <w:bottom w:val="dashed" w:sz="4" w:space="0" w:color="7F7F7F"/>
              <w:right w:val="none" w:sz="4" w:space="0" w:color="000000"/>
            </w:tcBorders>
          </w:tcPr>
          <w:p w14:paraId="0BF4E511" w14:textId="77777777" w:rsidR="001A1C9C" w:rsidRDefault="00A509B9">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980" w:type="dxa"/>
            <w:tcBorders>
              <w:top w:val="single" w:sz="6" w:space="0" w:color="FFFFFF"/>
              <w:left w:val="none" w:sz="4" w:space="0" w:color="000000"/>
              <w:bottom w:val="dashed" w:sz="4" w:space="0" w:color="7F7F7F"/>
              <w:right w:val="single" w:sz="6" w:space="0" w:color="FFFFFF"/>
            </w:tcBorders>
          </w:tcPr>
          <w:p w14:paraId="4D04803C"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6D71"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5440"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11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74CA"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4027" w14:textId="77777777" w:rsidR="001A1C9C" w:rsidRDefault="00A509B9">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D8AE"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D741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679F1CB2" w14:textId="77777777">
        <w:tc>
          <w:tcPr>
            <w:tcW w:w="4900" w:type="dxa"/>
            <w:tcBorders>
              <w:top w:val="dashed" w:sz="4" w:space="0" w:color="7F7F7F"/>
              <w:left w:val="none" w:sz="4" w:space="0" w:color="6E6E6E"/>
              <w:bottom w:val="dashed" w:sz="4" w:space="0" w:color="7F7F7F"/>
              <w:right w:val="none" w:sz="4" w:space="0" w:color="6E6E6E"/>
            </w:tcBorders>
          </w:tcPr>
          <w:p w14:paraId="122FA11B" w14:textId="77777777" w:rsidR="001A1C9C" w:rsidRDefault="00A509B9">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14:paraId="4844559C"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227C"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963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559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4B8E" w14:textId="77777777" w:rsidR="001A1C9C" w:rsidRDefault="00A509B9">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630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A2B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35B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118C5961" w14:textId="77777777">
        <w:tc>
          <w:tcPr>
            <w:tcW w:w="4900" w:type="dxa"/>
            <w:tcBorders>
              <w:top w:val="dashed" w:sz="4" w:space="0" w:color="7F7F7F"/>
              <w:left w:val="none" w:sz="4" w:space="0" w:color="6E6E6E"/>
              <w:bottom w:val="dashed" w:sz="4" w:space="0" w:color="949494"/>
              <w:right w:val="none" w:sz="4" w:space="0" w:color="6E6E6E"/>
            </w:tcBorders>
          </w:tcPr>
          <w:p w14:paraId="5E1CC9F4" w14:textId="77777777" w:rsidR="001A1C9C" w:rsidRDefault="00A509B9">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17C880F"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68E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8F9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4396"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A00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A11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5E20"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ADA4"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46EB8BA5" w14:textId="77777777">
        <w:tc>
          <w:tcPr>
            <w:tcW w:w="4900" w:type="dxa"/>
            <w:tcBorders>
              <w:top w:val="dashed" w:sz="4" w:space="0" w:color="949494"/>
              <w:left w:val="none" w:sz="4" w:space="0" w:color="6E6E6E"/>
              <w:bottom w:val="dashed" w:sz="4" w:space="0" w:color="949494"/>
              <w:right w:val="none" w:sz="4" w:space="0" w:color="6E6E6E"/>
            </w:tcBorders>
          </w:tcPr>
          <w:p w14:paraId="504D87D3" w14:textId="77777777" w:rsidR="001A1C9C" w:rsidRDefault="00A509B9">
            <w:pPr>
              <w:pStyle w:val="ProductList-TableBody"/>
            </w:pPr>
            <w:r>
              <w:t>Microsoft Intune for EDU (licence na odběr na základě počtu zařízení)</w:t>
            </w:r>
          </w:p>
        </w:tc>
        <w:tc>
          <w:tcPr>
            <w:tcW w:w="980" w:type="dxa"/>
            <w:tcBorders>
              <w:top w:val="dashed" w:sz="4" w:space="0" w:color="949494"/>
              <w:left w:val="none" w:sz="4" w:space="0" w:color="6E6E6E"/>
              <w:bottom w:val="dashed" w:sz="4" w:space="0" w:color="949494"/>
              <w:right w:val="single" w:sz="6" w:space="0" w:color="FFFFFF"/>
            </w:tcBorders>
          </w:tcPr>
          <w:p w14:paraId="49607C3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76F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B168"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D96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BFD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BE9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DA7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A368" w14:textId="77777777" w:rsidR="001A1C9C" w:rsidRDefault="001A1C9C">
            <w:pPr>
              <w:pStyle w:val="ProductList-TableBody"/>
              <w:jc w:val="center"/>
            </w:pPr>
          </w:p>
        </w:tc>
      </w:tr>
      <w:tr w:rsidR="001A1C9C" w14:paraId="620CA7BF" w14:textId="77777777">
        <w:tc>
          <w:tcPr>
            <w:tcW w:w="4900" w:type="dxa"/>
            <w:tcBorders>
              <w:top w:val="dashed" w:sz="4" w:space="0" w:color="949494"/>
              <w:left w:val="none" w:sz="4" w:space="0" w:color="6E6E6E"/>
              <w:bottom w:val="dashed" w:sz="4" w:space="0" w:color="B7B7B7"/>
              <w:right w:val="none" w:sz="4" w:space="0" w:color="6E6E6E"/>
            </w:tcBorders>
          </w:tcPr>
          <w:p w14:paraId="555921FD" w14:textId="77777777" w:rsidR="001A1C9C" w:rsidRDefault="00A509B9">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980" w:type="dxa"/>
            <w:tcBorders>
              <w:top w:val="dashed" w:sz="4" w:space="0" w:color="949494"/>
              <w:left w:val="none" w:sz="4" w:space="0" w:color="6E6E6E"/>
              <w:bottom w:val="dashed" w:sz="4" w:space="0" w:color="B7B7B7"/>
              <w:right w:val="single" w:sz="6" w:space="0" w:color="FFFFFF"/>
            </w:tcBorders>
          </w:tcPr>
          <w:p w14:paraId="5779DA1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EBB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72A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E3F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260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270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DF6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648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1A1C9C" w14:paraId="28C189B0" w14:textId="77777777">
        <w:tc>
          <w:tcPr>
            <w:tcW w:w="4900" w:type="dxa"/>
            <w:tcBorders>
              <w:top w:val="dashed" w:sz="4" w:space="0" w:color="B7B7B7"/>
              <w:left w:val="none" w:sz="4" w:space="0" w:color="6E6E6E"/>
              <w:bottom w:val="none" w:sz="4" w:space="0" w:color="BFBFBF"/>
              <w:right w:val="none" w:sz="4" w:space="0" w:color="6E6E6E"/>
            </w:tcBorders>
          </w:tcPr>
          <w:p w14:paraId="1A8C2B46" w14:textId="77777777" w:rsidR="001A1C9C" w:rsidRDefault="00A509B9">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980" w:type="dxa"/>
            <w:tcBorders>
              <w:top w:val="dashed" w:sz="4" w:space="0" w:color="B7B7B7"/>
              <w:left w:val="none" w:sz="4" w:space="0" w:color="6E6E6E"/>
              <w:bottom w:val="none" w:sz="4" w:space="0" w:color="BFBFBF"/>
              <w:right w:val="single" w:sz="6" w:space="0" w:color="FFFFFF"/>
            </w:tcBorders>
          </w:tcPr>
          <w:p w14:paraId="0E64CA9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B22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AB3C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4CB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A7E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406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8AF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DDE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3CBE334" w14:textId="77777777" w:rsidR="001A1C9C" w:rsidRDefault="00A509B9">
      <w:pPr>
        <w:pStyle w:val="ProductList-Offering1SubSection"/>
        <w:outlineLvl w:val="3"/>
      </w:pPr>
      <w:bookmarkStart w:id="319" w:name="_Sec769"/>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1A1C9C" w14:paraId="4A8BC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8198E"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94A5C"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C8662DE" w14:textId="77777777" w:rsidR="001A1C9C" w:rsidRDefault="00A509B9">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1A1C9C" w14:paraId="3380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D820"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27E0"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BE14" w14:textId="77777777" w:rsidR="001A1C9C" w:rsidRDefault="00A509B9">
            <w:pPr>
              <w:pStyle w:val="ProductList-TableBody"/>
            </w:pPr>
            <w:r>
              <w:rPr>
                <w:color w:val="404040"/>
              </w:rPr>
              <w:t>Propagační akce: Není relevantní</w:t>
            </w:r>
          </w:p>
        </w:tc>
      </w:tr>
      <w:tr w:rsidR="001A1C9C" w14:paraId="55382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06C2"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575386F" w14:textId="77777777" w:rsidR="001A1C9C" w:rsidRDefault="00A509B9">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tcPr>
          <w:p w14:paraId="5D02F32F" w14:textId="77777777" w:rsidR="001A1C9C" w:rsidRDefault="00A509B9">
            <w:pPr>
              <w:pStyle w:val="ProductList-TableBody"/>
            </w:pPr>
            <w:r>
              <w:t>Nárok na snížení (SCE): Vše</w:t>
            </w:r>
          </w:p>
        </w:tc>
      </w:tr>
      <w:tr w:rsidR="001A1C9C" w14:paraId="00B56B28" w14:textId="77777777">
        <w:tc>
          <w:tcPr>
            <w:tcW w:w="4040" w:type="dxa"/>
            <w:tcBorders>
              <w:top w:val="single" w:sz="4" w:space="0" w:color="000000"/>
              <w:left w:val="single" w:sz="4" w:space="0" w:color="000000"/>
              <w:bottom w:val="single" w:sz="4" w:space="0" w:color="000000"/>
              <w:right w:val="single" w:sz="4" w:space="0" w:color="000000"/>
            </w:tcBorders>
          </w:tcPr>
          <w:p w14:paraId="66E56295" w14:textId="77777777" w:rsidR="001A1C9C" w:rsidRDefault="00A509B9">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903E45F" w14:textId="77777777" w:rsidR="001A1C9C" w:rsidRDefault="00A509B9">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B5C0" w14:textId="77777777" w:rsidR="001A1C9C" w:rsidRDefault="001A1C9C">
            <w:pPr>
              <w:pStyle w:val="ProductList-TableBody"/>
            </w:pPr>
          </w:p>
        </w:tc>
      </w:tr>
    </w:tbl>
    <w:p w14:paraId="4ADCA04B" w14:textId="77777777" w:rsidR="001A1C9C" w:rsidRDefault="001A1C9C">
      <w:pPr>
        <w:pStyle w:val="ProductList-Body"/>
      </w:pPr>
    </w:p>
    <w:p w14:paraId="0CFE3105" w14:textId="77777777" w:rsidR="001A1C9C" w:rsidRDefault="00A509B9">
      <w:pPr>
        <w:pStyle w:val="ProductList-ClauseHeading"/>
        <w:outlineLvl w:val="4"/>
      </w:pPr>
      <w:r>
        <w:t>2.1 Microsoft Intune for EDU (licence na odběr na základě počtu zařízení)</w:t>
      </w:r>
    </w:p>
    <w:p w14:paraId="0EAB4E9B" w14:textId="77777777" w:rsidR="001A1C9C" w:rsidRDefault="00A509B9">
      <w:pPr>
        <w:pStyle w:val="ProductList-SubClauseHeading"/>
        <w:outlineLvl w:val="5"/>
      </w:pPr>
      <w:r>
        <w:t>2.1.1 Dostupnost</w:t>
      </w:r>
    </w:p>
    <w:p w14:paraId="5CF35637" w14:textId="77777777" w:rsidR="001A1C9C" w:rsidRDefault="00A509B9">
      <w:pPr>
        <w:pStyle w:val="ProductList-BodyIndented"/>
      </w:pPr>
      <w:r>
        <w:t xml:space="preserve">Odběr Microsoft Intune for EDU (licence na odběr na základě počtu zařízení) lze zakoupit také na základě smlouvy Microsoft Cloud (MCA). </w:t>
      </w:r>
    </w:p>
    <w:p w14:paraId="7E3F67E0" w14:textId="77777777" w:rsidR="001A1C9C" w:rsidRDefault="001A1C9C">
      <w:pPr>
        <w:pStyle w:val="ProductList-BodyIndented"/>
      </w:pPr>
    </w:p>
    <w:p w14:paraId="6180EBCB" w14:textId="77777777" w:rsidR="001A1C9C" w:rsidRDefault="00A509B9">
      <w:pPr>
        <w:pStyle w:val="ProductList-SubClauseHeading"/>
        <w:outlineLvl w:val="5"/>
      </w:pPr>
      <w:r>
        <w:t>2.1.2 Doba účinnosti</w:t>
      </w:r>
    </w:p>
    <w:p w14:paraId="29E2A87C" w14:textId="77777777" w:rsidR="001A1C9C" w:rsidRDefault="00A509B9">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77665970" w14:textId="77777777" w:rsidR="001A1C9C" w:rsidRDefault="001A1C9C">
      <w:pPr>
        <w:pStyle w:val="ProductList-BodyIndented"/>
      </w:pPr>
    </w:p>
    <w:p w14:paraId="2C8206F7" w14:textId="77777777" w:rsidR="001A1C9C" w:rsidRDefault="00A509B9">
      <w:pPr>
        <w:pStyle w:val="ProductList-SubClauseHeading"/>
        <w:outlineLvl w:val="5"/>
      </w:pPr>
      <w:r>
        <w:t>2.1.3 Změna přiřazení</w:t>
      </w:r>
    </w:p>
    <w:p w14:paraId="1351ED27" w14:textId="77777777" w:rsidR="001A1C9C" w:rsidRDefault="00A509B9">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14:paraId="4903A638" w14:textId="77777777" w:rsidR="001A1C9C" w:rsidRDefault="001A1C9C">
      <w:pPr>
        <w:pStyle w:val="ProductList-BodyIndented"/>
        <w:jc w:val="right"/>
      </w:pPr>
    </w:p>
    <w:tbl>
      <w:tblPr>
        <w:tblStyle w:val="PURTable0"/>
        <w:tblW w:w="0" w:type="dxa"/>
        <w:tblLook w:val="04A0" w:firstRow="1" w:lastRow="0" w:firstColumn="1" w:lastColumn="0" w:noHBand="0" w:noVBand="1"/>
      </w:tblPr>
      <w:tblGrid>
        <w:gridCol w:w="10440"/>
      </w:tblGrid>
      <w:tr w:rsidR="001A1C9C" w14:paraId="76205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C7CE6"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121EF15" w14:textId="77777777" w:rsidR="001A1C9C" w:rsidRDefault="001A1C9C">
      <w:pPr>
        <w:pStyle w:val="ProductList-BodyIndented"/>
      </w:pPr>
    </w:p>
    <w:p w14:paraId="1DDDC73B" w14:textId="77777777" w:rsidR="001A1C9C" w:rsidRDefault="00A509B9">
      <w:pPr>
        <w:pStyle w:val="ProductList-Offering2HeadingNoBorder"/>
        <w:outlineLvl w:val="2"/>
      </w:pPr>
      <w:bookmarkStart w:id="320" w:name="_Sec672"/>
      <w:r>
        <w:t>Microsoft Learning</w:t>
      </w:r>
      <w:bookmarkEnd w:id="320"/>
      <w:r>
        <w:fldChar w:fldCharType="begin"/>
      </w:r>
      <w:r>
        <w:instrText xml:space="preserve"> TC "</w:instrText>
      </w:r>
      <w:bookmarkStart w:id="321" w:name="_Toc486088549"/>
      <w:r>
        <w:instrText>Microsoft Learning</w:instrText>
      </w:r>
      <w:bookmarkEnd w:id="321"/>
      <w:r>
        <w:instrText>" \l 3</w:instrText>
      </w:r>
      <w:r>
        <w:fldChar w:fldCharType="end"/>
      </w:r>
    </w:p>
    <w:p w14:paraId="6030EAAA" w14:textId="77777777" w:rsidR="001A1C9C" w:rsidRDefault="00A509B9">
      <w:pPr>
        <w:pStyle w:val="ProductList-Offering1SubSection"/>
        <w:outlineLvl w:val="3"/>
      </w:pPr>
      <w:bookmarkStart w:id="322" w:name="_Sec728"/>
      <w:r>
        <w:t>1. Dostupnost programu</w:t>
      </w:r>
      <w:bookmarkEnd w:id="32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1A1C9C" w14:paraId="279E81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A7597E"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2211987"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D3952"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CBA23"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D7ECC"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626C9"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ABC38"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389F6"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05F22"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4292BFF0" w14:textId="77777777">
        <w:tc>
          <w:tcPr>
            <w:tcW w:w="5020" w:type="dxa"/>
            <w:tcBorders>
              <w:top w:val="single" w:sz="6" w:space="0" w:color="FFFFFF"/>
              <w:left w:val="none" w:sz="4" w:space="0" w:color="6E6E6E"/>
              <w:bottom w:val="dashed" w:sz="4" w:space="0" w:color="BFBFBF"/>
              <w:right w:val="none" w:sz="4" w:space="0" w:color="6E6E6E"/>
            </w:tcBorders>
          </w:tcPr>
          <w:p w14:paraId="06CBB610" w14:textId="77777777" w:rsidR="001A1C9C" w:rsidRDefault="00A509B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01441B4" w14:textId="77777777" w:rsidR="001A1C9C" w:rsidRDefault="00A509B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7194"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16C7"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AC3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286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D083"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E3F0"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70C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30D310F" w14:textId="77777777">
        <w:tc>
          <w:tcPr>
            <w:tcW w:w="5020" w:type="dxa"/>
            <w:tcBorders>
              <w:top w:val="dashed" w:sz="4" w:space="0" w:color="BFBFBF"/>
              <w:left w:val="none" w:sz="4" w:space="0" w:color="6E6E6E"/>
              <w:bottom w:val="dashed" w:sz="4" w:space="0" w:color="BFBFBF"/>
              <w:right w:val="none" w:sz="4" w:space="0" w:color="6E6E6E"/>
            </w:tcBorders>
          </w:tcPr>
          <w:p w14:paraId="12DA29C4" w14:textId="77777777" w:rsidR="001A1C9C" w:rsidRDefault="00A509B9">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5680F3EE"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E65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CBF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57D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754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F7D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F07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B449"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8525D8D" w14:textId="77777777">
        <w:tc>
          <w:tcPr>
            <w:tcW w:w="5020" w:type="dxa"/>
            <w:tcBorders>
              <w:top w:val="dashed" w:sz="4" w:space="0" w:color="BFBFBF"/>
              <w:left w:val="none" w:sz="4" w:space="0" w:color="6E6E6E"/>
              <w:bottom w:val="dashed" w:sz="4" w:space="0" w:color="BFBFBF"/>
              <w:right w:val="none" w:sz="4" w:space="0" w:color="6E6E6E"/>
            </w:tcBorders>
          </w:tcPr>
          <w:p w14:paraId="2C1FCC71" w14:textId="77777777" w:rsidR="001A1C9C" w:rsidRDefault="00A509B9">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14:paraId="5AF2C32C" w14:textId="77777777" w:rsidR="001A1C9C" w:rsidRDefault="00A509B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61B3" w14:textId="77777777" w:rsidR="001A1C9C" w:rsidRDefault="00A509B9">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ED63"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D53E"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831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D65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832C"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1855"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71616F39" w14:textId="77777777">
        <w:tc>
          <w:tcPr>
            <w:tcW w:w="5020" w:type="dxa"/>
            <w:tcBorders>
              <w:top w:val="dashed" w:sz="4" w:space="0" w:color="BFBFBF"/>
              <w:left w:val="none" w:sz="4" w:space="0" w:color="6E6E6E"/>
              <w:bottom w:val="dashed" w:sz="4" w:space="0" w:color="BFBFBF"/>
              <w:right w:val="none" w:sz="4" w:space="0" w:color="6E6E6E"/>
            </w:tcBorders>
          </w:tcPr>
          <w:p w14:paraId="0ADBE0EA" w14:textId="77777777" w:rsidR="001A1C9C" w:rsidRDefault="00A509B9">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305019B2" w14:textId="77777777" w:rsidR="001A1C9C" w:rsidRDefault="00A509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8D5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2DFB"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B4D2"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D6C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295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21FD"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948B"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0D32EF7E" w14:textId="77777777">
        <w:tc>
          <w:tcPr>
            <w:tcW w:w="5020" w:type="dxa"/>
            <w:tcBorders>
              <w:top w:val="dashed" w:sz="4" w:space="0" w:color="BFBFBF"/>
              <w:left w:val="none" w:sz="4" w:space="0" w:color="6E6E6E"/>
              <w:bottom w:val="dashed" w:sz="4" w:space="0" w:color="BFBFBF"/>
              <w:right w:val="none" w:sz="4" w:space="0" w:color="6E6E6E"/>
            </w:tcBorders>
          </w:tcPr>
          <w:p w14:paraId="41F4D43E" w14:textId="77777777" w:rsidR="001A1C9C" w:rsidRDefault="00A509B9">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14:paraId="687F3626" w14:textId="77777777" w:rsidR="001A1C9C" w:rsidRDefault="00A509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31A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02C6"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52CD"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597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FFA7"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5FD8"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A176"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1A1C9C" w14:paraId="2FD97E46" w14:textId="77777777">
        <w:tc>
          <w:tcPr>
            <w:tcW w:w="5020" w:type="dxa"/>
            <w:tcBorders>
              <w:top w:val="dashed" w:sz="4" w:space="0" w:color="BFBFBF"/>
              <w:left w:val="none" w:sz="4" w:space="0" w:color="6E6E6E"/>
              <w:bottom w:val="none" w:sz="4" w:space="0" w:color="BFBFBF"/>
              <w:right w:val="none" w:sz="4" w:space="0" w:color="6E6E6E"/>
            </w:tcBorders>
          </w:tcPr>
          <w:p w14:paraId="761A78CE" w14:textId="77777777" w:rsidR="001A1C9C" w:rsidRDefault="00A509B9">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14:paraId="70997457" w14:textId="77777777" w:rsidR="001A1C9C" w:rsidRDefault="00A509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1109"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619C"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6141"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F4A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4048"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BCCF"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22F2" w14:textId="77777777" w:rsidR="001A1C9C" w:rsidRDefault="00A509B9">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5CE0D89" w14:textId="77777777" w:rsidR="001A1C9C" w:rsidRDefault="00A509B9">
      <w:pPr>
        <w:pStyle w:val="ProductList-Offering1SubSection"/>
        <w:outlineLvl w:val="3"/>
      </w:pPr>
      <w:bookmarkStart w:id="323" w:name="_Sec783"/>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1A1C9C" w14:paraId="5E904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A0CE6"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FD9C04"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6EB5D" w14:textId="77777777" w:rsidR="001A1C9C" w:rsidRDefault="00A509B9">
            <w:pPr>
              <w:pStyle w:val="ProductList-TableBody"/>
            </w:pPr>
            <w:r>
              <w:rPr>
                <w:color w:val="404040"/>
              </w:rPr>
              <w:t>Prodloužená doba účinnosti: Není relevantní</w:t>
            </w:r>
          </w:p>
        </w:tc>
      </w:tr>
      <w:tr w:rsidR="001A1C9C" w14:paraId="4925E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D788"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538D"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0537" w14:textId="77777777" w:rsidR="001A1C9C" w:rsidRDefault="00A509B9">
            <w:pPr>
              <w:pStyle w:val="ProductList-TableBody"/>
            </w:pPr>
            <w:r>
              <w:rPr>
                <w:color w:val="404040"/>
              </w:rPr>
              <w:t>Propagační akce: Není relevantní</w:t>
            </w:r>
          </w:p>
        </w:tc>
      </w:tr>
      <w:tr w:rsidR="001A1C9C" w14:paraId="61B5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DB88"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C7D9" w14:textId="77777777" w:rsidR="001A1C9C" w:rsidRDefault="00A509B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A8B3" w14:textId="77777777" w:rsidR="001A1C9C" w:rsidRDefault="00A509B9">
            <w:pPr>
              <w:pStyle w:val="ProductList-TableBody"/>
            </w:pPr>
            <w:r>
              <w:rPr>
                <w:color w:val="404040"/>
              </w:rPr>
              <w:t>Nárok na snížení (SCE): Není relevantní</w:t>
            </w:r>
          </w:p>
        </w:tc>
      </w:tr>
      <w:tr w:rsidR="001A1C9C" w14:paraId="3F7AF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6058"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D953" w14:textId="77777777" w:rsidR="001A1C9C" w:rsidRDefault="00A509B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1852" w14:textId="77777777" w:rsidR="001A1C9C" w:rsidRDefault="001A1C9C">
            <w:pPr>
              <w:pStyle w:val="ProductList-TableBody"/>
            </w:pPr>
          </w:p>
        </w:tc>
      </w:tr>
    </w:tbl>
    <w:p w14:paraId="6ADA9808" w14:textId="77777777" w:rsidR="001A1C9C" w:rsidRDefault="001A1C9C">
      <w:pPr>
        <w:pStyle w:val="ProductList-Body"/>
      </w:pPr>
    </w:p>
    <w:p w14:paraId="5F076483" w14:textId="77777777" w:rsidR="001A1C9C" w:rsidRDefault="00A509B9">
      <w:pPr>
        <w:pStyle w:val="ProductList-ClauseHeading"/>
        <w:outlineLvl w:val="4"/>
      </w:pPr>
      <w:r>
        <w:t>2.1 Poukázky</w:t>
      </w:r>
    </w:p>
    <w:p w14:paraId="39A7EE4D" w14:textId="77777777" w:rsidR="001A1C9C" w:rsidRDefault="00A509B9">
      <w:pPr>
        <w:pStyle w:val="ProductList-Body"/>
      </w:pPr>
      <w:r>
        <w:t xml:space="preserve">Poukázky jsou poskytovány po zakoupení a jejich platnost vyprší 12 měsíců od data zakoupení. </w:t>
      </w:r>
    </w:p>
    <w:p w14:paraId="7A6DCB59" w14:textId="77777777" w:rsidR="001A1C9C" w:rsidRDefault="001A1C9C">
      <w:pPr>
        <w:pStyle w:val="ProductList-Body"/>
      </w:pPr>
    </w:p>
    <w:p w14:paraId="611F0B31" w14:textId="77777777" w:rsidR="001A1C9C" w:rsidRDefault="00A509B9">
      <w:pPr>
        <w:pStyle w:val="ProductList-ClauseHeading"/>
        <w:outlineLvl w:val="4"/>
      </w:pPr>
      <w:r>
        <w:t>2.2 Licence zkušebního webu pro certifikaci Microsoft Office Specialist (MOS), Microsoft Technology Associate (MTA) nebo Microsoft Certification Educator (MCE)</w:t>
      </w:r>
    </w:p>
    <w:p w14:paraId="7EFD4C5C" w14:textId="77777777" w:rsidR="001A1C9C" w:rsidRDefault="00A509B9">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6676566"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A973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9DD2F"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692471F" w14:textId="77777777" w:rsidR="001A1C9C" w:rsidRDefault="001A1C9C">
      <w:pPr>
        <w:pStyle w:val="ProductList-Body"/>
      </w:pPr>
    </w:p>
    <w:p w14:paraId="34BF2038" w14:textId="77777777" w:rsidR="001A1C9C" w:rsidRDefault="00A509B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088550"/>
      <w:r>
        <w:instrText>Minecraft: Education Edition</w:instrText>
      </w:r>
      <w:bookmarkEnd w:id="325"/>
      <w:r>
        <w:instrText>" \l 3</w:instrText>
      </w:r>
      <w:r>
        <w:fldChar w:fldCharType="end"/>
      </w:r>
    </w:p>
    <w:p w14:paraId="2343C16A" w14:textId="77777777" w:rsidR="001A1C9C" w:rsidRDefault="00A509B9">
      <w:pPr>
        <w:pStyle w:val="ProductList-Offering1SubSection"/>
        <w:outlineLvl w:val="3"/>
      </w:pPr>
      <w:bookmarkStart w:id="326" w:name="_Sec1149"/>
      <w:r>
        <w:t>1. Dostupnost programu</w:t>
      </w:r>
      <w:bookmarkEnd w:id="326"/>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1A1C9C" w14:paraId="425233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5FB467" w14:textId="77777777" w:rsidR="001A1C9C" w:rsidRDefault="00A509B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798DCC2" w14:textId="77777777" w:rsidR="001A1C9C" w:rsidRDefault="00A509B9">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9FCBA" w14:textId="77777777" w:rsidR="001A1C9C" w:rsidRDefault="00A509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16E40" w14:textId="77777777" w:rsidR="001A1C9C" w:rsidRDefault="00A509B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F3856" w14:textId="77777777" w:rsidR="001A1C9C" w:rsidRDefault="00A509B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0FFBB" w14:textId="77777777" w:rsidR="001A1C9C" w:rsidRDefault="00A509B9">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F5D29" w14:textId="77777777" w:rsidR="001A1C9C" w:rsidRDefault="00A509B9">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5B887" w14:textId="77777777" w:rsidR="001A1C9C" w:rsidRDefault="00A509B9">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4C33A" w14:textId="77777777" w:rsidR="001A1C9C" w:rsidRDefault="00A509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1C9C" w14:paraId="7227AB13" w14:textId="77777777">
        <w:tc>
          <w:tcPr>
            <w:tcW w:w="5020" w:type="dxa"/>
            <w:tcBorders>
              <w:top w:val="single" w:sz="6" w:space="0" w:color="FFFFFF"/>
              <w:left w:val="none" w:sz="4" w:space="0" w:color="6E6E6E"/>
              <w:bottom w:val="none" w:sz="4" w:space="0" w:color="BFBFBF"/>
              <w:right w:val="none" w:sz="4" w:space="0" w:color="6E6E6E"/>
            </w:tcBorders>
          </w:tcPr>
          <w:p w14:paraId="6695691C" w14:textId="77777777" w:rsidR="001A1C9C" w:rsidRDefault="00A509B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CEE3B48" w14:textId="77777777" w:rsidR="001A1C9C" w:rsidRDefault="00A509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E00C"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EA3F" w14:textId="77777777" w:rsidR="001A1C9C" w:rsidRDefault="001A1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746F"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C8C5"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36E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608A" w14:textId="77777777" w:rsidR="001A1C9C" w:rsidRDefault="001A1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4416" w14:textId="77777777" w:rsidR="001A1C9C" w:rsidRDefault="00A509B9">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6DAE2BF" w14:textId="77777777" w:rsidR="001A1C9C" w:rsidRDefault="00A509B9">
      <w:pPr>
        <w:pStyle w:val="ProductList-Offering1SubSection"/>
        <w:outlineLvl w:val="3"/>
      </w:pPr>
      <w:bookmarkStart w:id="327" w:name="_Sec1150"/>
      <w:r>
        <w:t>2. Podmínky produktu</w:t>
      </w:r>
      <w:bookmarkEnd w:id="327"/>
    </w:p>
    <w:tbl>
      <w:tblPr>
        <w:tblStyle w:val="PURTable"/>
        <w:tblW w:w="0" w:type="dxa"/>
        <w:tblLook w:val="04A0" w:firstRow="1" w:lastRow="0" w:firstColumn="1" w:lastColumn="0" w:noHBand="0" w:noVBand="1"/>
      </w:tblPr>
      <w:tblGrid>
        <w:gridCol w:w="3587"/>
        <w:gridCol w:w="3599"/>
        <w:gridCol w:w="3604"/>
      </w:tblGrid>
      <w:tr w:rsidR="001A1C9C" w14:paraId="6F9AF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9BA7D" w14:textId="77777777" w:rsidR="001A1C9C" w:rsidRDefault="00A509B9">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4260D" w14:textId="77777777" w:rsidR="001A1C9C" w:rsidRDefault="00A509B9">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495FE" w14:textId="77777777" w:rsidR="001A1C9C" w:rsidRDefault="00A509B9">
            <w:pPr>
              <w:pStyle w:val="ProductList-TableBody"/>
            </w:pPr>
            <w:r>
              <w:rPr>
                <w:color w:val="404040"/>
              </w:rPr>
              <w:t>Prodloužená doba účinnosti: Není relevantní</w:t>
            </w:r>
          </w:p>
        </w:tc>
      </w:tr>
      <w:tr w:rsidR="001A1C9C" w14:paraId="6742D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FC9C" w14:textId="77777777" w:rsidR="001A1C9C" w:rsidRDefault="00A509B9">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A40C" w14:textId="77777777" w:rsidR="001A1C9C" w:rsidRDefault="00A509B9">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1CC1" w14:textId="77777777" w:rsidR="001A1C9C" w:rsidRDefault="00A509B9">
            <w:pPr>
              <w:pStyle w:val="ProductList-TableBody"/>
            </w:pPr>
            <w:r>
              <w:rPr>
                <w:color w:val="404040"/>
              </w:rPr>
              <w:t>Propagační akce: Není relevantní</w:t>
            </w:r>
          </w:p>
        </w:tc>
      </w:tr>
      <w:tr w:rsidR="001A1C9C" w14:paraId="09939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56E4" w14:textId="77777777" w:rsidR="001A1C9C" w:rsidRDefault="00A509B9">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16E9" w14:textId="77777777" w:rsidR="001A1C9C" w:rsidRDefault="00A509B9">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B753" w14:textId="77777777" w:rsidR="001A1C9C" w:rsidRDefault="00A509B9">
            <w:pPr>
              <w:pStyle w:val="ProductList-TableBody"/>
            </w:pPr>
            <w:r>
              <w:rPr>
                <w:color w:val="404040"/>
              </w:rPr>
              <w:t>Nárok na snížení (SCE): Není relevantní</w:t>
            </w:r>
          </w:p>
        </w:tc>
      </w:tr>
      <w:tr w:rsidR="001A1C9C" w14:paraId="66170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2A85" w14:textId="77777777" w:rsidR="001A1C9C" w:rsidRDefault="00A509B9">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39D0" w14:textId="77777777" w:rsidR="001A1C9C" w:rsidRDefault="00A509B9">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A007" w14:textId="77777777" w:rsidR="001A1C9C" w:rsidRDefault="001A1C9C">
            <w:pPr>
              <w:pStyle w:val="ProductList-TableBody"/>
            </w:pPr>
          </w:p>
        </w:tc>
      </w:tr>
    </w:tbl>
    <w:p w14:paraId="1B7F593C" w14:textId="77777777" w:rsidR="001A1C9C" w:rsidRDefault="001A1C9C">
      <w:pPr>
        <w:pStyle w:val="ProductList-Body"/>
      </w:pPr>
    </w:p>
    <w:p w14:paraId="7F8F103C" w14:textId="77777777" w:rsidR="001A1C9C" w:rsidRDefault="00A509B9">
      <w:pPr>
        <w:pStyle w:val="ProductList-ClauseHeading"/>
        <w:outlineLvl w:val="4"/>
      </w:pPr>
      <w:r>
        <w:t>2.1 Nárok na bezplatnou nabídku Student</w:t>
      </w:r>
    </w:p>
    <w:p w14:paraId="2E6ECBE7" w14:textId="77777777" w:rsidR="001A1C9C" w:rsidRDefault="00A509B9">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14:paraId="6B912B5E"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B34E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995CE"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766FE50" w14:textId="77777777" w:rsidR="001A1C9C" w:rsidRDefault="001A1C9C">
      <w:pPr>
        <w:pStyle w:val="ProductList-Body"/>
      </w:pPr>
    </w:p>
    <w:p w14:paraId="353704C7" w14:textId="77777777" w:rsidR="001A1C9C" w:rsidRDefault="001A1C9C">
      <w:pPr>
        <w:sectPr w:rsidR="001A1C9C">
          <w:headerReference w:type="default" r:id="rId138"/>
          <w:footerReference w:type="default" r:id="rId139"/>
          <w:type w:val="continuous"/>
          <w:pgSz w:w="12240" w:h="15840" w:code="1"/>
          <w:pgMar w:top="1170" w:right="720" w:bottom="720" w:left="720" w:header="432" w:footer="288" w:gutter="0"/>
          <w:cols w:space="360"/>
        </w:sectPr>
      </w:pPr>
    </w:p>
    <w:p w14:paraId="1ABF053C" w14:textId="77777777" w:rsidR="001A1C9C" w:rsidRDefault="00A509B9">
      <w:pPr>
        <w:pStyle w:val="ProductList-SectionHeading"/>
        <w:pageBreakBefore/>
        <w:outlineLvl w:val="0"/>
      </w:pPr>
      <w:bookmarkStart w:id="328" w:name="_Sec549"/>
      <w:bookmarkEnd w:id="214"/>
      <w:r>
        <w:t>Slovník</w:t>
      </w:r>
      <w:r>
        <w:fldChar w:fldCharType="begin"/>
      </w:r>
      <w:r>
        <w:instrText xml:space="preserve"> TC "</w:instrText>
      </w:r>
      <w:bookmarkStart w:id="329" w:name="_Toc486088551"/>
      <w:r>
        <w:instrText>Slovník</w:instrText>
      </w:r>
      <w:bookmarkEnd w:id="329"/>
      <w:r>
        <w:instrText>" \l 1</w:instrText>
      </w:r>
      <w:r>
        <w:fldChar w:fldCharType="end"/>
      </w:r>
    </w:p>
    <w:p w14:paraId="2D389874" w14:textId="77777777" w:rsidR="001A1C9C" w:rsidRDefault="00A509B9">
      <w:pPr>
        <w:pStyle w:val="ProductList-Offering1Heading"/>
        <w:outlineLvl w:val="1"/>
      </w:pPr>
      <w:bookmarkStart w:id="330" w:name="_Sec550"/>
      <w:r>
        <w:t>Atributy</w:t>
      </w:r>
      <w:bookmarkEnd w:id="330"/>
      <w:r>
        <w:fldChar w:fldCharType="begin"/>
      </w:r>
      <w:r>
        <w:instrText xml:space="preserve"> TC "</w:instrText>
      </w:r>
      <w:bookmarkStart w:id="331" w:name="_Toc486088552"/>
      <w:r>
        <w:instrText>Atributy</w:instrText>
      </w:r>
      <w:bookmarkEnd w:id="331"/>
      <w:r>
        <w:instrText>" \l 2</w:instrText>
      </w:r>
      <w:r>
        <w:fldChar w:fldCharType="end"/>
      </w:r>
    </w:p>
    <w:p w14:paraId="6F3D62D2" w14:textId="77777777" w:rsidR="001A1C9C" w:rsidRDefault="00A509B9">
      <w:pPr>
        <w:pStyle w:val="ProductList-BodySpaced"/>
      </w:pPr>
      <w:r>
        <w:t>Atributy jsou označené v tabulkách v jednotlivých záznamech produktů a označují práva nebo podmínky platné pro produkty.</w:t>
      </w:r>
    </w:p>
    <w:p w14:paraId="2104F379" w14:textId="77777777" w:rsidR="001A1C9C" w:rsidRDefault="001A1C9C">
      <w:pPr>
        <w:pStyle w:val="ProductList-BodySpaced"/>
      </w:pPr>
    </w:p>
    <w:p w14:paraId="55FD330F" w14:textId="77777777" w:rsidR="001A1C9C" w:rsidRDefault="00A509B9">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6D9CB8F0" w14:textId="77777777" w:rsidR="001A1C9C" w:rsidRDefault="00A509B9">
      <w:pPr>
        <w:pStyle w:val="ProductList-BodySpaced"/>
      </w:pPr>
      <w:r>
        <w:rPr>
          <w:b/>
          <w:color w:val="00188F"/>
        </w:rPr>
        <w:t>Požadavek klientského přístupu</w:t>
      </w:r>
      <w:r>
        <w:t>: Označuje, zda serverový produkt vyžaduje od uživatelů nebo zařízení k přístupu licence CAL.</w:t>
      </w:r>
    </w:p>
    <w:p w14:paraId="306FBE02" w14:textId="77777777" w:rsidR="001A1C9C" w:rsidRDefault="00A509B9">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49D91F14" w14:textId="77777777" w:rsidR="001A1C9C" w:rsidRDefault="00A509B9">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298A1FA1" w14:textId="77777777" w:rsidR="001A1C9C" w:rsidRDefault="00A509B9">
      <w:pPr>
        <w:pStyle w:val="ProductList-BodySpaced"/>
      </w:pPr>
      <w:r>
        <w:rPr>
          <w:b/>
          <w:color w:val="00188F"/>
        </w:rPr>
        <w:t>Prodloužená doba účinnosti</w:t>
      </w:r>
      <w:r>
        <w:t>: Služby online, které jsou účinné po delší dobu, jak je popsáno v licenční smlouvě Enterprise a Enterprise Subscription.</w:t>
      </w:r>
    </w:p>
    <w:p w14:paraId="32EC2367" w14:textId="77777777" w:rsidR="001A1C9C" w:rsidRDefault="00A509B9">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2816FDF0" w14:textId="77777777" w:rsidR="001A1C9C" w:rsidRDefault="00A509B9">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14:paraId="151899A9" w14:textId="77777777" w:rsidR="001A1C9C" w:rsidRDefault="00A509B9">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6BCBA815" w14:textId="77777777" w:rsidR="001A1C9C" w:rsidRDefault="00A509B9">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7EFC169A" w14:textId="77777777" w:rsidR="001A1C9C" w:rsidRDefault="00A509B9">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27FBFE38" w14:textId="77777777" w:rsidR="001A1C9C" w:rsidRDefault="00A509B9">
      <w:pPr>
        <w:pStyle w:val="ProductList-BodySpaced"/>
      </w:pPr>
      <w:r>
        <w:rPr>
          <w:b/>
          <w:color w:val="00188F"/>
        </w:rPr>
        <w:t>Licenční podmínky</w:t>
      </w:r>
      <w:r>
        <w:t>: Podmínky a ujednání, kterými se řídí nasazení a použití produktu.</w:t>
      </w:r>
    </w:p>
    <w:p w14:paraId="09546FF5" w14:textId="77777777" w:rsidR="001A1C9C" w:rsidRDefault="00A509B9">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757B3AB" w14:textId="77777777" w:rsidR="001A1C9C" w:rsidRDefault="00A509B9">
      <w:pPr>
        <w:pStyle w:val="ProductList-BodySpaced"/>
      </w:pPr>
      <w:r>
        <w:rPr>
          <w:b/>
          <w:color w:val="00188F"/>
        </w:rPr>
        <w:t>Předpoklad</w:t>
      </w:r>
      <w:r>
        <w:t>: Označuje, že je pro zakoupení licencí k produktu nutné splnit určité dodatečné podmínky.</w:t>
      </w:r>
    </w:p>
    <w:p w14:paraId="4A945A4C" w14:textId="77777777" w:rsidR="001A1C9C" w:rsidRDefault="00A509B9">
      <w:pPr>
        <w:pStyle w:val="ProductList-BodySpaced"/>
      </w:pPr>
      <w:r>
        <w:rPr>
          <w:b/>
          <w:color w:val="00188F"/>
        </w:rPr>
        <w:t>Předpoklad (SA)</w:t>
      </w:r>
      <w:r>
        <w:t>:Označuje, že je pro zakoupení krytí SA pro produkt nutné splnit určité dodatečné podmínky.</w:t>
      </w:r>
    </w:p>
    <w:p w14:paraId="3858F1C6" w14:textId="77777777" w:rsidR="001A1C9C" w:rsidRDefault="00A509B9">
      <w:pPr>
        <w:pStyle w:val="ProductList-BodySpaced"/>
      </w:pPr>
      <w:r>
        <w:rPr>
          <w:b/>
          <w:color w:val="00188F"/>
        </w:rPr>
        <w:t>Předchozí verze</w:t>
      </w:r>
      <w:r>
        <w:t>: Starší verze produktu a jejich datum dostupnosti.</w:t>
      </w:r>
    </w:p>
    <w:p w14:paraId="473FFC71" w14:textId="77777777" w:rsidR="001A1C9C" w:rsidRDefault="00A509B9">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7CC447C6" w14:textId="77777777" w:rsidR="001A1C9C" w:rsidRDefault="00A509B9">
      <w:pPr>
        <w:pStyle w:val="ProductList-BodySpaced"/>
      </w:pPr>
      <w:r>
        <w:rPr>
          <w:b/>
          <w:color w:val="00188F"/>
        </w:rPr>
        <w:t>Program Online Subscription (OSP)</w:t>
      </w:r>
      <w:r>
        <w:t>: Produkt je k dispozici v programu Online Subscription.</w:t>
      </w:r>
    </w:p>
    <w:p w14:paraId="11027723" w14:textId="77777777" w:rsidR="001A1C9C" w:rsidRDefault="00A509B9">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26A1251A" w14:textId="77777777" w:rsidR="001A1C9C" w:rsidRDefault="00A509B9">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0F191071" w14:textId="77777777" w:rsidR="001A1C9C" w:rsidRDefault="00A509B9">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14:paraId="4F988927" w14:textId="77777777" w:rsidR="001A1C9C" w:rsidRDefault="00A509B9">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29D28FA9" w14:textId="77777777" w:rsidR="001A1C9C" w:rsidRDefault="00A509B9">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0DDE0EDB" w14:textId="77777777" w:rsidR="001A1C9C" w:rsidRDefault="00A509B9">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1AEC8D7A" w14:textId="77777777" w:rsidR="001A1C9C" w:rsidRDefault="00A509B9">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7FFC3159" w14:textId="77777777" w:rsidR="001A1C9C" w:rsidRDefault="00A509B9">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8FE0DBC" w14:textId="77777777" w:rsidR="001A1C9C" w:rsidRDefault="00A509B9">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15619614" w14:textId="77777777" w:rsidR="001A1C9C" w:rsidRDefault="00A509B9">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5BC73A42" w14:textId="77777777" w:rsidR="001A1C9C" w:rsidRDefault="00A509B9">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14:paraId="0512CA46" w14:textId="77777777" w:rsidR="001A1C9C" w:rsidRDefault="00A509B9">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3CE6A02B" w14:textId="77777777" w:rsidR="001A1C9C" w:rsidRDefault="00A509B9">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14:paraId="769B690F" w14:textId="77777777" w:rsidR="001A1C9C" w:rsidRDefault="00A509B9">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431A63AD" w14:textId="77777777" w:rsidR="001A1C9C" w:rsidRDefault="001A1C9C">
      <w:pPr>
        <w:pStyle w:val="ProductList-BodySpaced"/>
        <w:jc w:val="right"/>
      </w:pPr>
    </w:p>
    <w:tbl>
      <w:tblPr>
        <w:tblStyle w:val="PURTable"/>
        <w:tblW w:w="0" w:type="dxa"/>
        <w:tblLook w:val="04A0" w:firstRow="1" w:lastRow="0" w:firstColumn="1" w:lastColumn="0" w:noHBand="0" w:noVBand="1"/>
      </w:tblPr>
      <w:tblGrid>
        <w:gridCol w:w="10800"/>
      </w:tblGrid>
      <w:tr w:rsidR="001A1C9C" w14:paraId="43E83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ECE2B"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FA56C02" w14:textId="77777777" w:rsidR="001A1C9C" w:rsidRDefault="001A1C9C">
      <w:pPr>
        <w:pStyle w:val="ProductList-BodySpaced"/>
      </w:pPr>
    </w:p>
    <w:p w14:paraId="482D5CA5" w14:textId="77777777" w:rsidR="001A1C9C" w:rsidRDefault="00A509B9">
      <w:pPr>
        <w:pStyle w:val="ProductList-Offering1Heading"/>
        <w:outlineLvl w:val="1"/>
      </w:pPr>
      <w:bookmarkStart w:id="332" w:name="_Sec551"/>
      <w:r>
        <w:t>Hodnoty buněk</w:t>
      </w:r>
      <w:bookmarkEnd w:id="332"/>
      <w:r>
        <w:fldChar w:fldCharType="begin"/>
      </w:r>
      <w:r>
        <w:instrText xml:space="preserve"> TC "</w:instrText>
      </w:r>
      <w:bookmarkStart w:id="333" w:name="_Toc486088553"/>
      <w:r>
        <w:instrText>Hodnoty buněk</w:instrText>
      </w:r>
      <w:bookmarkEnd w:id="333"/>
      <w:r>
        <w:instrText>" \l 2</w:instrText>
      </w:r>
      <w:r>
        <w:fldChar w:fldCharType="end"/>
      </w:r>
    </w:p>
    <w:p w14:paraId="0F481091" w14:textId="77777777" w:rsidR="001A1C9C" w:rsidRDefault="00A509B9">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5AB0505C" w14:textId="77777777" w:rsidR="001A1C9C" w:rsidRDefault="001A1C9C">
      <w:pPr>
        <w:pStyle w:val="ProductList-BodySpaced"/>
      </w:pPr>
    </w:p>
    <w:p w14:paraId="3907B06A" w14:textId="77777777" w:rsidR="001A1C9C" w:rsidRDefault="00A509B9">
      <w:pPr>
        <w:pStyle w:val="ProductList-BodySpaced"/>
      </w:pPr>
      <w:r>
        <w:rPr>
          <w:b/>
          <w:color w:val="00188F"/>
        </w:rPr>
        <w:t>A</w:t>
      </w:r>
      <w:r>
        <w:t xml:space="preserve">= </w:t>
      </w:r>
      <w:r>
        <w:rPr>
          <w:color w:val="00188F"/>
        </w:rPr>
        <w:t>Dodatečný produkt</w:t>
      </w:r>
      <w:r>
        <w:t>: Produkt je nabízen jako dodatečný produkt.</w:t>
      </w:r>
    </w:p>
    <w:p w14:paraId="7707A7EC" w14:textId="77777777" w:rsidR="001A1C9C" w:rsidRDefault="00A509B9">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14:paraId="7BC20BA1" w14:textId="77777777" w:rsidR="001A1C9C" w:rsidRDefault="00A509B9">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5E452C47" w14:textId="77777777" w:rsidR="001A1C9C" w:rsidRDefault="00A509B9">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14:paraId="1EC08553" w14:textId="77777777" w:rsidR="001A1C9C" w:rsidRDefault="00A509B9">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14:paraId="5AC77959" w14:textId="77777777" w:rsidR="001A1C9C" w:rsidRDefault="00A509B9">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31872E04" w14:textId="77777777" w:rsidR="001A1C9C" w:rsidRDefault="00A509B9">
      <w:pPr>
        <w:pStyle w:val="ProductList-BodySpaced"/>
      </w:pPr>
      <w:r>
        <w:rPr>
          <w:b/>
          <w:color w:val="00188F"/>
        </w:rPr>
        <w:t>OW</w:t>
      </w:r>
      <w:r>
        <w:t xml:space="preserve"> = </w:t>
      </w:r>
      <w:r>
        <w:rPr>
          <w:color w:val="00188F"/>
        </w:rPr>
        <w:t>Celopodniková možnost</w:t>
      </w:r>
      <w:r>
        <w:t>: K dispozici pouze v rámci celopodnikové možnosti.</w:t>
      </w:r>
    </w:p>
    <w:p w14:paraId="29FD0B66" w14:textId="77777777" w:rsidR="001A1C9C" w:rsidRDefault="00A509B9">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6BAB0784" w14:textId="77777777" w:rsidR="001A1C9C" w:rsidRDefault="00A509B9">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14:paraId="1B4C4D63" w14:textId="77777777" w:rsidR="001A1C9C" w:rsidRDefault="00A509B9">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5941A14F" w14:textId="77777777" w:rsidR="001A1C9C" w:rsidRDefault="00A509B9">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45D64571" w14:textId="77777777" w:rsidR="001A1C9C" w:rsidRDefault="00A509B9">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14:paraId="4832CF8D" w14:textId="77777777" w:rsidR="001A1C9C" w:rsidRDefault="001A1C9C">
      <w:pPr>
        <w:pStyle w:val="ProductList-BodySpaced"/>
        <w:jc w:val="right"/>
      </w:pPr>
    </w:p>
    <w:tbl>
      <w:tblPr>
        <w:tblStyle w:val="PURTable"/>
        <w:tblW w:w="0" w:type="dxa"/>
        <w:tblLook w:val="04A0" w:firstRow="1" w:lastRow="0" w:firstColumn="1" w:lastColumn="0" w:noHBand="0" w:noVBand="1"/>
      </w:tblPr>
      <w:tblGrid>
        <w:gridCol w:w="10800"/>
      </w:tblGrid>
      <w:tr w:rsidR="001A1C9C" w14:paraId="23C5D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12358"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92E6111" w14:textId="77777777" w:rsidR="001A1C9C" w:rsidRDefault="001A1C9C">
      <w:pPr>
        <w:pStyle w:val="ProductList-BodySpaced"/>
      </w:pPr>
    </w:p>
    <w:p w14:paraId="034ED4EC" w14:textId="77777777" w:rsidR="001A1C9C" w:rsidRDefault="00A509B9">
      <w:pPr>
        <w:pStyle w:val="ProductList-Offering1Heading"/>
        <w:outlineLvl w:val="1"/>
      </w:pPr>
      <w:bookmarkStart w:id="334" w:name="_Sec552"/>
      <w:r>
        <w:t>Záhlaví sloupců</w:t>
      </w:r>
      <w:bookmarkEnd w:id="334"/>
      <w:r>
        <w:fldChar w:fldCharType="begin"/>
      </w:r>
      <w:r>
        <w:instrText xml:space="preserve"> TC "</w:instrText>
      </w:r>
      <w:bookmarkStart w:id="335" w:name="_Toc486088554"/>
      <w:r>
        <w:instrText>Záhlaví sloupců</w:instrText>
      </w:r>
      <w:bookmarkEnd w:id="335"/>
      <w:r>
        <w:instrText>" \l 2</w:instrText>
      </w:r>
      <w:r>
        <w:fldChar w:fldCharType="end"/>
      </w:r>
    </w:p>
    <w:p w14:paraId="024B0C13" w14:textId="77777777" w:rsidR="001A1C9C" w:rsidRDefault="00A509B9">
      <w:pPr>
        <w:pStyle w:val="ProductList-BodySpaced"/>
      </w:pPr>
      <w:r>
        <w:t>Záhlaví sloupců se zobrazují v tabulce dostupnosti produktů pro každý záznam produktu a uspořádávají informace o dostupnosti programu podle programu, typu nabídky, bodů a dat dostupnosti.</w:t>
      </w:r>
    </w:p>
    <w:p w14:paraId="141ADA12" w14:textId="77777777" w:rsidR="001A1C9C" w:rsidRDefault="001A1C9C">
      <w:pPr>
        <w:pStyle w:val="ProductList-BodySpaced"/>
      </w:pPr>
    </w:p>
    <w:p w14:paraId="652CB29C" w14:textId="77777777" w:rsidR="001A1C9C" w:rsidRDefault="00A509B9">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7ECCE739" w14:textId="77777777" w:rsidR="001A1C9C" w:rsidRDefault="00A509B9">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15CF7A8F" w14:textId="77777777" w:rsidR="001A1C9C" w:rsidRDefault="00A509B9">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539D755F" w14:textId="77777777" w:rsidR="001A1C9C" w:rsidRDefault="00A509B9">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5AACAAE8" w14:textId="77777777" w:rsidR="001A1C9C" w:rsidRDefault="00A509B9">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D25679D" w14:textId="77777777" w:rsidR="001A1C9C" w:rsidRDefault="00A509B9">
      <w:pPr>
        <w:pStyle w:val="ProductList-BodySpaced"/>
      </w:pPr>
      <w:r>
        <w:rPr>
          <w:b/>
          <w:color w:val="00188F"/>
        </w:rPr>
        <w:t>MPSA</w:t>
      </w:r>
      <w:r>
        <w:t xml:space="preserve"> = </w:t>
      </w:r>
      <w:r>
        <w:rPr>
          <w:color w:val="00188F"/>
        </w:rPr>
        <w:t>Microsoft Products and Services Agreement</w:t>
      </w:r>
      <w:r>
        <w:t>.</w:t>
      </w:r>
    </w:p>
    <w:p w14:paraId="0F04CA01" w14:textId="77777777" w:rsidR="001A1C9C" w:rsidRDefault="00A509B9">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45C64548" w14:textId="77777777" w:rsidR="001A1C9C" w:rsidRDefault="00A509B9">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25CA87B" w14:textId="77777777" w:rsidR="001A1C9C" w:rsidRDefault="00A509B9">
      <w:pPr>
        <w:pStyle w:val="ProductList-BodySpaced"/>
      </w:pPr>
      <w:r>
        <w:rPr>
          <w:b/>
          <w:color w:val="00188F"/>
        </w:rPr>
        <w:t>OVS-ES</w:t>
      </w:r>
      <w:r>
        <w:t xml:space="preserve"> = </w:t>
      </w:r>
      <w:r>
        <w:rPr>
          <w:color w:val="00188F"/>
        </w:rPr>
        <w:t>Smlouva Open Value Subscription – řešení ve vzdělávání</w:t>
      </w:r>
      <w:r>
        <w:t>.</w:t>
      </w:r>
    </w:p>
    <w:p w14:paraId="17B861E9" w14:textId="77777777" w:rsidR="001A1C9C" w:rsidRDefault="00A509B9">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1790D85A" w14:textId="77777777" w:rsidR="001A1C9C" w:rsidRDefault="00A509B9">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2AC8AAB8" w14:textId="77777777" w:rsidR="001A1C9C" w:rsidRDefault="00A509B9">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6F4A2D42" w14:textId="77777777" w:rsidR="001A1C9C" w:rsidRDefault="001A1C9C">
      <w:pPr>
        <w:pStyle w:val="ProductList-BodySpaced"/>
        <w:jc w:val="right"/>
      </w:pPr>
    </w:p>
    <w:tbl>
      <w:tblPr>
        <w:tblStyle w:val="PURTable"/>
        <w:tblW w:w="0" w:type="dxa"/>
        <w:tblLook w:val="04A0" w:firstRow="1" w:lastRow="0" w:firstColumn="1" w:lastColumn="0" w:noHBand="0" w:noVBand="1"/>
      </w:tblPr>
      <w:tblGrid>
        <w:gridCol w:w="10800"/>
      </w:tblGrid>
      <w:tr w:rsidR="001A1C9C" w14:paraId="0BE18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723B5"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6AEC909" w14:textId="77777777" w:rsidR="001A1C9C" w:rsidRDefault="001A1C9C">
      <w:pPr>
        <w:pStyle w:val="ProductList-BodySpaced"/>
      </w:pPr>
    </w:p>
    <w:p w14:paraId="5A634273" w14:textId="77777777" w:rsidR="001A1C9C" w:rsidRDefault="00A509B9">
      <w:pPr>
        <w:pStyle w:val="ProductList-Offering1Heading"/>
        <w:outlineLvl w:val="1"/>
      </w:pPr>
      <w:bookmarkStart w:id="336" w:name="_Sec553"/>
      <w:r>
        <w:t>Definice</w:t>
      </w:r>
      <w:bookmarkEnd w:id="336"/>
      <w:r>
        <w:fldChar w:fldCharType="begin"/>
      </w:r>
      <w:r>
        <w:instrText xml:space="preserve"> TC "</w:instrText>
      </w:r>
      <w:bookmarkStart w:id="337" w:name="_Toc486088555"/>
      <w:r>
        <w:instrText>Definice</w:instrText>
      </w:r>
      <w:bookmarkEnd w:id="337"/>
      <w:r>
        <w:instrText>" \l 2</w:instrText>
      </w:r>
      <w:r>
        <w:fldChar w:fldCharType="end"/>
      </w:r>
    </w:p>
    <w:p w14:paraId="2CF90A00" w14:textId="77777777" w:rsidR="001A1C9C" w:rsidRDefault="00A509B9">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9015BC4" w14:textId="77777777" w:rsidR="001A1C9C" w:rsidRDefault="00A509B9">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742A7020" w14:textId="77777777" w:rsidR="001A1C9C" w:rsidRDefault="00A509B9">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1B1C7A7B" w14:textId="77777777" w:rsidR="001A1C9C" w:rsidRDefault="00A509B9">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2E938817" w14:textId="77777777" w:rsidR="001A1C9C" w:rsidRDefault="00A509B9">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6CD8B82A" w14:textId="77777777" w:rsidR="001A1C9C" w:rsidRDefault="00A509B9">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511E0CFB" w14:textId="77777777" w:rsidR="001A1C9C" w:rsidRDefault="00A509B9">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08E4DE6A" w14:textId="77777777" w:rsidR="001A1C9C" w:rsidRDefault="00A509B9">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4F354B32" w14:textId="77777777" w:rsidR="001A1C9C" w:rsidRDefault="00A509B9">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A9289F7" w14:textId="77777777" w:rsidR="001A1C9C" w:rsidRDefault="00A509B9">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2C3A989" w14:textId="77777777" w:rsidR="001A1C9C" w:rsidRDefault="00A509B9">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74BE0AF" w14:textId="77777777" w:rsidR="001A1C9C" w:rsidRDefault="00A509B9">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14F7736B" w14:textId="77777777" w:rsidR="001A1C9C" w:rsidRDefault="00A509B9">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74137B2D" w14:textId="77777777" w:rsidR="001A1C9C" w:rsidRDefault="00A509B9">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2A696D1A" w14:textId="77777777" w:rsidR="001A1C9C" w:rsidRDefault="00A509B9">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298B4CBF" w14:textId="77777777" w:rsidR="001A1C9C" w:rsidRDefault="00A509B9">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600C0E1B" w14:textId="77777777" w:rsidR="001A1C9C" w:rsidRDefault="00A509B9">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9861007" w14:textId="77777777" w:rsidR="001A1C9C" w:rsidRDefault="00A509B9">
      <w:pPr>
        <w:pStyle w:val="ProductList-BodySpaced"/>
      </w:pPr>
      <w:r>
        <w:rPr>
          <w:b/>
          <w:color w:val="00188F"/>
        </w:rPr>
        <w:t xml:space="preserve">Licence </w:t>
      </w:r>
      <w:r>
        <w:t>znamená právo na stahování, instalaci a užívání produktu a na přístup k němu.</w:t>
      </w:r>
    </w:p>
    <w:p w14:paraId="3721BDCD" w14:textId="77777777" w:rsidR="001A1C9C" w:rsidRDefault="00A509B9">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247B3279" w14:textId="77777777" w:rsidR="001A1C9C" w:rsidRDefault="00A509B9">
      <w:pPr>
        <w:pStyle w:val="ProductList-BodySpaced"/>
      </w:pPr>
      <w:r>
        <w:rPr>
          <w:b/>
          <w:color w:val="00188F"/>
        </w:rPr>
        <w:t xml:space="preserve">Partner s právy License Mobility poskytovanými prostřednictvím Software Assurance </w:t>
      </w:r>
      <w:r>
        <w:t xml:space="preserve">označuje subjekt označený na adrese </w:t>
      </w:r>
      <w:hyperlink r:id="rId140">
        <w:r>
          <w:rPr>
            <w:color w:val="00467F"/>
            <w:u w:val="single"/>
          </w:rPr>
          <w:t>http://www.microsoft.com/licensing/software-assurance/license-mobility.aspx</w:t>
        </w:r>
      </w:hyperlink>
      <w:r>
        <w:t xml:space="preserve"> a autorizovaný společností Microsoft k tomu aby hostil software zákazníků na sdílených serverech. </w:t>
      </w:r>
    </w:p>
    <w:p w14:paraId="254C0CFF" w14:textId="77777777" w:rsidR="001A1C9C" w:rsidRDefault="00A509B9">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719B5F96" w14:textId="77777777" w:rsidR="001A1C9C" w:rsidRDefault="00A509B9">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0AEEC3C" w14:textId="77777777" w:rsidR="001A1C9C" w:rsidRDefault="00A509B9">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1A9A59F" w14:textId="77777777" w:rsidR="001A1C9C" w:rsidRDefault="00A509B9">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44386EC" w14:textId="77777777" w:rsidR="001A1C9C" w:rsidRDefault="00A509B9">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0D9BF47D" w14:textId="77777777" w:rsidR="001A1C9C" w:rsidRDefault="00A509B9">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2FF1BCE" w14:textId="77777777" w:rsidR="001A1C9C" w:rsidRDefault="00A509B9">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FDA70BE" w14:textId="77777777" w:rsidR="001A1C9C" w:rsidRDefault="00A509B9">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7A243117" w14:textId="77777777" w:rsidR="001A1C9C" w:rsidRDefault="00A509B9">
      <w:pPr>
        <w:pStyle w:val="ProductList-BodySpaced"/>
      </w:pPr>
      <w:r>
        <w:rPr>
          <w:b/>
          <w:color w:val="00188F"/>
        </w:rPr>
        <w:t xml:space="preserve">Fyzický procesor </w:t>
      </w:r>
      <w:r>
        <w:t>je procesorem v systému fyzického hardwaru.</w:t>
      </w:r>
    </w:p>
    <w:p w14:paraId="597C3A29" w14:textId="77777777" w:rsidR="001A1C9C" w:rsidRDefault="00A509B9">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14:paraId="0DD02C03" w14:textId="77777777" w:rsidR="001A1C9C" w:rsidRDefault="00A509B9">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06351EE6" w14:textId="77777777" w:rsidR="001A1C9C" w:rsidRDefault="00A509B9">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3EEF0CAF" w14:textId="77777777" w:rsidR="001A1C9C" w:rsidRDefault="00A509B9">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73C67913" w14:textId="77777777" w:rsidR="001A1C9C" w:rsidRDefault="00A509B9">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201FD680" w14:textId="77777777" w:rsidR="001A1C9C" w:rsidRDefault="00A509B9">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0074A513" w14:textId="77777777" w:rsidR="001A1C9C" w:rsidRDefault="00A509B9">
      <w:pPr>
        <w:pStyle w:val="ProductList-BodySpaced"/>
      </w:pPr>
      <w:r>
        <w:rPr>
          <w:b/>
          <w:color w:val="00188F"/>
        </w:rPr>
        <w:t>Server</w:t>
      </w:r>
      <w:r>
        <w:t xml:space="preserve"> je systém fyzického hardwaru, v němž je možné spustit serverový software.</w:t>
      </w:r>
    </w:p>
    <w:p w14:paraId="15ED82B3" w14:textId="77777777" w:rsidR="001A1C9C" w:rsidRDefault="00A509B9">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53BBDABA" w14:textId="77777777" w:rsidR="001A1C9C" w:rsidRDefault="00A509B9">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8C304C5" w14:textId="77777777" w:rsidR="001A1C9C" w:rsidRDefault="00A509B9">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C9AF101" w14:textId="77777777" w:rsidR="001A1C9C" w:rsidRDefault="00A509B9">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F1C7B5E" w14:textId="77777777" w:rsidR="001A1C9C" w:rsidRDefault="00A509B9">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02B5B459" w14:textId="77777777" w:rsidR="001A1C9C" w:rsidRDefault="00A509B9">
      <w:pPr>
        <w:pStyle w:val="ProductList-BodySpaced"/>
      </w:pPr>
      <w:r>
        <w:t>Software internetových webových řešení se používá ke spouštění:</w:t>
      </w:r>
    </w:p>
    <w:p w14:paraId="0FD45CBA" w14:textId="77777777" w:rsidR="001A1C9C" w:rsidRDefault="00A509B9" w:rsidP="00A509B9">
      <w:pPr>
        <w:pStyle w:val="ProductList-Bullet"/>
        <w:numPr>
          <w:ilvl w:val="0"/>
          <w:numId w:val="39"/>
        </w:numPr>
      </w:pPr>
      <w:r>
        <w:t>software webového serveru (například MIIS – Microsoft Internet Information Services) a agenty správy či zabezpečení (například agent SCOM – System Center Operations Manager);</w:t>
      </w:r>
    </w:p>
    <w:p w14:paraId="60F60D5C" w14:textId="77777777" w:rsidR="001A1C9C" w:rsidRDefault="00A509B9" w:rsidP="00A509B9">
      <w:pPr>
        <w:pStyle w:val="ProductList-Bullet"/>
        <w:numPr>
          <w:ilvl w:val="0"/>
          <w:numId w:val="39"/>
        </w:numPr>
      </w:pPr>
      <w:r>
        <w:t>software databázového stroje (například Microsoft SQL Server) výlučně pro podporu internetových webových řešení; nebo</w:t>
      </w:r>
    </w:p>
    <w:p w14:paraId="5A6B5F55" w14:textId="77777777" w:rsidR="001A1C9C" w:rsidRDefault="00A509B9" w:rsidP="00A509B9">
      <w:pPr>
        <w:pStyle w:val="ProductList-Bullet"/>
        <w:numPr>
          <w:ilvl w:val="0"/>
          <w:numId w:val="39"/>
        </w:numPr>
      </w:pPr>
      <w:r>
        <w:t>službu DNS (Domain Name System) pro poskytování překladu internetových názvů na adresy IP, pokud nejde o jedinou funkci této instance softwaru.</w:t>
      </w:r>
    </w:p>
    <w:p w14:paraId="643522B5" w14:textId="77777777" w:rsidR="001A1C9C" w:rsidRDefault="00A509B9">
      <w:pPr>
        <w:pStyle w:val="ProductList-BodySpaced"/>
      </w:pPr>
      <w:r>
        <w:rPr>
          <w:b/>
          <w:color w:val="00188F"/>
        </w:rPr>
        <w:t xml:space="preserve">Windows Server Container </w:t>
      </w:r>
      <w:r>
        <w:t>je funkce softwaru Windows Server.</w:t>
      </w:r>
    </w:p>
    <w:p w14:paraId="658169FF" w14:textId="77777777" w:rsidR="001A1C9C" w:rsidRDefault="00A509B9">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0CC3939" w14:textId="77777777" w:rsidR="001A1C9C" w:rsidRDefault="001A1C9C">
      <w:pPr>
        <w:pStyle w:val="ProductList-BodySpaced"/>
        <w:jc w:val="right"/>
      </w:pPr>
    </w:p>
    <w:tbl>
      <w:tblPr>
        <w:tblStyle w:val="PURTable"/>
        <w:tblW w:w="0" w:type="dxa"/>
        <w:tblLook w:val="04A0" w:firstRow="1" w:lastRow="0" w:firstColumn="1" w:lastColumn="0" w:noHBand="0" w:noVBand="1"/>
      </w:tblPr>
      <w:tblGrid>
        <w:gridCol w:w="10800"/>
      </w:tblGrid>
      <w:tr w:rsidR="001A1C9C" w14:paraId="3B6C4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C148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467411F" w14:textId="77777777" w:rsidR="001A1C9C" w:rsidRDefault="001A1C9C">
      <w:pPr>
        <w:pStyle w:val="ProductList-BodySpaced"/>
      </w:pPr>
    </w:p>
    <w:p w14:paraId="483A1DC0" w14:textId="77777777" w:rsidR="001A1C9C" w:rsidRDefault="001A1C9C">
      <w:pPr>
        <w:sectPr w:rsidR="001A1C9C">
          <w:headerReference w:type="default" r:id="rId141"/>
          <w:footerReference w:type="default" r:id="rId142"/>
          <w:type w:val="continuous"/>
          <w:pgSz w:w="12240" w:h="15840" w:code="1"/>
          <w:pgMar w:top="1170" w:right="720" w:bottom="720" w:left="720" w:header="432" w:footer="288" w:gutter="0"/>
          <w:cols w:space="360"/>
        </w:sectPr>
      </w:pPr>
    </w:p>
    <w:p w14:paraId="78942045" w14:textId="77777777" w:rsidR="001A1C9C" w:rsidRDefault="00A509B9">
      <w:pPr>
        <w:pStyle w:val="ProductList-SectionHeading"/>
        <w:pageBreakBefore/>
        <w:outlineLvl w:val="0"/>
      </w:pPr>
      <w:bookmarkStart w:id="338" w:name="_Sec591"/>
      <w:bookmarkEnd w:id="328"/>
      <w:r>
        <w:t>Příloha A – Licence ekvivalentní k licenci CAL/ML</w:t>
      </w:r>
      <w:r>
        <w:fldChar w:fldCharType="begin"/>
      </w:r>
      <w:r>
        <w:instrText xml:space="preserve"> TC "</w:instrText>
      </w:r>
      <w:bookmarkStart w:id="339" w:name="_Toc486088556"/>
      <w:r>
        <w:instrText>Příloha A – Licence ekvivalentní k licenci CAL/ML</w:instrText>
      </w:r>
      <w:bookmarkEnd w:id="339"/>
      <w:r>
        <w:instrText>" \l 1</w:instrText>
      </w:r>
      <w:r>
        <w:fldChar w:fldCharType="end"/>
      </w:r>
    </w:p>
    <w:p w14:paraId="65A6E8E1" w14:textId="77777777" w:rsidR="001A1C9C" w:rsidRDefault="00A509B9">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4F40FCA5" w14:textId="77777777" w:rsidR="001A1C9C" w:rsidRDefault="001A1C9C">
      <w:pPr>
        <w:pStyle w:val="ProductList-Body"/>
      </w:pPr>
    </w:p>
    <w:tbl>
      <w:tblPr>
        <w:tblStyle w:val="PURTable"/>
        <w:tblW w:w="0" w:type="dxa"/>
        <w:tblLook w:val="04A0" w:firstRow="1" w:lastRow="0" w:firstColumn="1" w:lastColumn="0" w:noHBand="0" w:noVBand="1"/>
      </w:tblPr>
      <w:tblGrid>
        <w:gridCol w:w="1128"/>
        <w:gridCol w:w="361"/>
        <w:gridCol w:w="361"/>
        <w:gridCol w:w="361"/>
        <w:gridCol w:w="361"/>
        <w:gridCol w:w="447"/>
        <w:gridCol w:w="530"/>
        <w:gridCol w:w="537"/>
        <w:gridCol w:w="544"/>
        <w:gridCol w:w="530"/>
        <w:gridCol w:w="447"/>
        <w:gridCol w:w="530"/>
        <w:gridCol w:w="537"/>
        <w:gridCol w:w="544"/>
        <w:gridCol w:w="530"/>
        <w:gridCol w:w="444"/>
        <w:gridCol w:w="411"/>
        <w:gridCol w:w="444"/>
        <w:gridCol w:w="411"/>
        <w:gridCol w:w="433"/>
        <w:gridCol w:w="414"/>
        <w:gridCol w:w="487"/>
      </w:tblGrid>
      <w:tr w:rsidR="001A1C9C" w14:paraId="17B093E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B2917EB" w14:textId="77777777" w:rsidR="001A1C9C" w:rsidRDefault="001A1C9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2873AE8" w14:textId="77777777" w:rsidR="001A1C9C" w:rsidRDefault="00A509B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EBBA62" w14:textId="77777777" w:rsidR="001A1C9C" w:rsidRDefault="00A509B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5A3537" w14:textId="77777777" w:rsidR="001A1C9C" w:rsidRDefault="00A509B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B8633C" w14:textId="77777777" w:rsidR="001A1C9C" w:rsidRDefault="00A509B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C3CFFD" w14:textId="77777777" w:rsidR="001A1C9C" w:rsidRDefault="00A509B9">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0ED290" w14:textId="77777777" w:rsidR="001A1C9C" w:rsidRDefault="00A509B9">
            <w:pPr>
              <w:pStyle w:val="ProductList-TableBody"/>
              <w:jc w:val="center"/>
            </w:pPr>
            <w:r>
              <w:rPr>
                <w:color w:val="FFFFFF"/>
              </w:rPr>
              <w:t>Dynamics 365 Enterprise</w:t>
            </w:r>
          </w:p>
        </w:tc>
      </w:tr>
      <w:tr w:rsidR="001A1C9C" w14:paraId="50292512" w14:textId="77777777">
        <w:tc>
          <w:tcPr>
            <w:tcW w:w="360" w:type="dxa"/>
            <w:tcBorders>
              <w:top w:val="none" w:sz="4" w:space="0" w:color="BFBFBF"/>
              <w:left w:val="none" w:sz="24" w:space="0" w:color="808080"/>
              <w:bottom w:val="single" w:sz="4" w:space="0" w:color="FFFFFF"/>
              <w:right w:val="single" w:sz="6" w:space="0" w:color="FFFFFF"/>
            </w:tcBorders>
          </w:tcPr>
          <w:p w14:paraId="6C26406E" w14:textId="77777777" w:rsidR="001A1C9C" w:rsidRDefault="00A509B9">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2BB6B" w14:textId="77777777" w:rsidR="001A1C9C" w:rsidRDefault="00A509B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CAA4C" w14:textId="77777777" w:rsidR="001A1C9C" w:rsidRDefault="00A509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E08D0" w14:textId="77777777" w:rsidR="001A1C9C" w:rsidRDefault="00A509B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50049" w14:textId="77777777" w:rsidR="001A1C9C" w:rsidRDefault="00A509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08B980" w14:textId="77777777" w:rsidR="001A1C9C" w:rsidRDefault="00A509B9">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13A31" w14:textId="77777777" w:rsidR="001A1C9C" w:rsidRDefault="00A509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249B5" w14:textId="77777777" w:rsidR="001A1C9C" w:rsidRDefault="00A509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291C7" w14:textId="77777777" w:rsidR="001A1C9C" w:rsidRDefault="00A509B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F3DC9" w14:textId="77777777" w:rsidR="001A1C9C" w:rsidRDefault="00A509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20E3B" w14:textId="77777777" w:rsidR="001A1C9C" w:rsidRDefault="00A509B9">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8A87A" w14:textId="77777777" w:rsidR="001A1C9C" w:rsidRDefault="00A509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42F41" w14:textId="77777777" w:rsidR="001A1C9C" w:rsidRDefault="00A509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5AFC5" w14:textId="77777777" w:rsidR="001A1C9C" w:rsidRDefault="00A509B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50CA1" w14:textId="77777777" w:rsidR="001A1C9C" w:rsidRDefault="00A509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D26431" w14:textId="77777777" w:rsidR="001A1C9C" w:rsidRDefault="00A509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A6E43" w14:textId="77777777" w:rsidR="001A1C9C" w:rsidRDefault="00A509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4DE9A" w14:textId="77777777" w:rsidR="001A1C9C" w:rsidRDefault="00A509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1C80C1" w14:textId="77777777" w:rsidR="001A1C9C" w:rsidRDefault="00A509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4388B" w14:textId="77777777" w:rsidR="001A1C9C" w:rsidRDefault="00A509B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9EA77" w14:textId="77777777" w:rsidR="001A1C9C" w:rsidRDefault="00A509B9">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249307" w14:textId="77777777" w:rsidR="001A1C9C" w:rsidRDefault="00A509B9">
            <w:pPr>
              <w:pStyle w:val="ProductList-TableBody"/>
              <w:jc w:val="center"/>
            </w:pPr>
            <w:r>
              <w:rPr>
                <w:color w:val="FFFFFF"/>
              </w:rPr>
              <w:t>Plán</w:t>
            </w:r>
          </w:p>
        </w:tc>
      </w:tr>
      <w:tr w:rsidR="001A1C9C" w14:paraId="5D089F3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7FFFDA" w14:textId="77777777" w:rsidR="001A1C9C" w:rsidRDefault="00A509B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A8736A6"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839BA"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B499F"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42351"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BAA00"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59818" w14:textId="77777777" w:rsidR="001A1C9C" w:rsidRDefault="001A1C9C">
            <w:pPr>
              <w:pStyle w:val="ProductList-TableBody"/>
            </w:pPr>
          </w:p>
        </w:tc>
      </w:tr>
      <w:tr w:rsidR="001A1C9C" w14:paraId="651D538B" w14:textId="77777777">
        <w:tc>
          <w:tcPr>
            <w:tcW w:w="360" w:type="dxa"/>
            <w:tcBorders>
              <w:top w:val="dashed" w:sz="4" w:space="0" w:color="BFBFBF"/>
              <w:left w:val="none" w:sz="24" w:space="0" w:color="808080"/>
              <w:bottom w:val="dashed" w:sz="4" w:space="0" w:color="BFBFBF"/>
              <w:right w:val="single" w:sz="6" w:space="0" w:color="FFFFFF"/>
            </w:tcBorders>
          </w:tcPr>
          <w:p w14:paraId="2ED1F527" w14:textId="77777777" w:rsidR="001A1C9C" w:rsidRDefault="00B52F61">
            <w:pPr>
              <w:pStyle w:val="ProductList-TableBody"/>
            </w:pPr>
            <w:hyperlink w:anchor="_Sec793">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694A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1F9C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80DB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3688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D88E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94CC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224E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DE8B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57CA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B4FF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8370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235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9F28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B410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969F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27E06"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9887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61B3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F1E3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61863"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927EF5" w14:textId="77777777" w:rsidR="001A1C9C" w:rsidRDefault="001A1C9C">
            <w:pPr>
              <w:pStyle w:val="ProductList-TableBody"/>
              <w:jc w:val="center"/>
            </w:pPr>
          </w:p>
        </w:tc>
      </w:tr>
      <w:tr w:rsidR="001A1C9C" w14:paraId="78B8E4A4" w14:textId="77777777">
        <w:tc>
          <w:tcPr>
            <w:tcW w:w="360" w:type="dxa"/>
            <w:tcBorders>
              <w:top w:val="dashed" w:sz="4" w:space="0" w:color="BFBFBF"/>
              <w:left w:val="none" w:sz="24" w:space="0" w:color="808080"/>
              <w:bottom w:val="single" w:sz="4" w:space="0" w:color="FFFFFF"/>
              <w:right w:val="single" w:sz="6" w:space="0" w:color="FFFFFF"/>
            </w:tcBorders>
          </w:tcPr>
          <w:p w14:paraId="311AF3D5" w14:textId="77777777" w:rsidR="001A1C9C" w:rsidRDefault="00B52F61">
            <w:pPr>
              <w:pStyle w:val="ProductList-TableBody"/>
            </w:pPr>
            <w:hyperlink w:anchor="_Sec793">
              <w:r w:rsidR="00A509B9">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9014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2E4E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418C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87B16"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6FC8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33C9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8031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C20FD"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A5F4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5162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0CD2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C624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2644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CE92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876D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3C58"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EBE9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21FF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1054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501CA"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D2594E" w14:textId="77777777" w:rsidR="001A1C9C" w:rsidRDefault="001A1C9C">
            <w:pPr>
              <w:pStyle w:val="ProductList-TableBody"/>
              <w:jc w:val="center"/>
            </w:pPr>
          </w:p>
        </w:tc>
      </w:tr>
      <w:tr w:rsidR="001A1C9C" w14:paraId="5B160DD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8286994" w14:textId="77777777" w:rsidR="001A1C9C" w:rsidRDefault="00A509B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167324C"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17E27"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1716B"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8C1C8"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EDA10"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091CC" w14:textId="77777777" w:rsidR="001A1C9C" w:rsidRDefault="001A1C9C">
            <w:pPr>
              <w:pStyle w:val="ProductList-TableBody"/>
            </w:pPr>
          </w:p>
        </w:tc>
      </w:tr>
      <w:tr w:rsidR="001A1C9C" w14:paraId="2EE7847A" w14:textId="77777777">
        <w:tc>
          <w:tcPr>
            <w:tcW w:w="360" w:type="dxa"/>
            <w:tcBorders>
              <w:top w:val="dashed" w:sz="4" w:space="0" w:color="BFBFBF"/>
              <w:left w:val="none" w:sz="24" w:space="0" w:color="808080"/>
              <w:bottom w:val="dashed" w:sz="4" w:space="0" w:color="BFBFBF"/>
              <w:right w:val="single" w:sz="6" w:space="0" w:color="FFFFFF"/>
            </w:tcBorders>
          </w:tcPr>
          <w:p w14:paraId="781E8716" w14:textId="77777777" w:rsidR="001A1C9C" w:rsidRDefault="00B52F61">
            <w:pPr>
              <w:pStyle w:val="ProductList-TableBody"/>
            </w:pPr>
            <w:hyperlink w:anchor="_Sec793">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152D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326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ECF5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53DB5"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D216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6F4F6"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0501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E651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812A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10DB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7753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90CC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D39C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DE28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74196"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BDF5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43A96"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883D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7299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39F89"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2C1326" w14:textId="77777777" w:rsidR="001A1C9C" w:rsidRDefault="001A1C9C">
            <w:pPr>
              <w:pStyle w:val="ProductList-TableBody"/>
              <w:jc w:val="center"/>
            </w:pPr>
          </w:p>
        </w:tc>
      </w:tr>
      <w:tr w:rsidR="001A1C9C" w14:paraId="37CF4AA9" w14:textId="77777777">
        <w:tc>
          <w:tcPr>
            <w:tcW w:w="360" w:type="dxa"/>
            <w:tcBorders>
              <w:top w:val="dashed" w:sz="4" w:space="0" w:color="BFBFBF"/>
              <w:left w:val="none" w:sz="24" w:space="0" w:color="808080"/>
              <w:bottom w:val="single" w:sz="4" w:space="0" w:color="FFFFFF"/>
              <w:right w:val="single" w:sz="6" w:space="0" w:color="FFFFFF"/>
            </w:tcBorders>
          </w:tcPr>
          <w:p w14:paraId="02D216D6" w14:textId="77777777" w:rsidR="001A1C9C" w:rsidRDefault="00B52F61">
            <w:pPr>
              <w:pStyle w:val="ProductList-TableBody"/>
            </w:pPr>
            <w:hyperlink w:anchor="_Sec793">
              <w:r w:rsidR="00A509B9">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2D36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4F11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19B3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CEFC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7EB8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471E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2005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49CA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1E6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9CD1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E321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384ED"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F4E4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A5C3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FCDB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4DB3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AF47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091F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D18A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6DF95"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FC4427" w14:textId="77777777" w:rsidR="001A1C9C" w:rsidRDefault="001A1C9C">
            <w:pPr>
              <w:pStyle w:val="ProductList-TableBody"/>
              <w:jc w:val="center"/>
            </w:pPr>
          </w:p>
        </w:tc>
      </w:tr>
      <w:tr w:rsidR="001A1C9C" w14:paraId="046857A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6FFB9B" w14:textId="77777777" w:rsidR="001A1C9C" w:rsidRDefault="00A509B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114245A"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36FA1"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E52A6"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57827"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F65CE"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17092" w14:textId="77777777" w:rsidR="001A1C9C" w:rsidRDefault="001A1C9C">
            <w:pPr>
              <w:pStyle w:val="ProductList-TableBody"/>
            </w:pPr>
          </w:p>
        </w:tc>
      </w:tr>
      <w:tr w:rsidR="001A1C9C" w14:paraId="77780696" w14:textId="77777777">
        <w:tc>
          <w:tcPr>
            <w:tcW w:w="360" w:type="dxa"/>
            <w:tcBorders>
              <w:top w:val="dashed" w:sz="4" w:space="0" w:color="BFBFBF"/>
              <w:left w:val="none" w:sz="24" w:space="0" w:color="808080"/>
              <w:bottom w:val="dashed" w:sz="4" w:space="0" w:color="BFBFBF"/>
              <w:right w:val="single" w:sz="6" w:space="0" w:color="FFFFFF"/>
            </w:tcBorders>
          </w:tcPr>
          <w:p w14:paraId="31F64CA6" w14:textId="77777777" w:rsidR="001A1C9C" w:rsidRDefault="00B52F61">
            <w:pPr>
              <w:pStyle w:val="ProductList-TableBody"/>
            </w:pPr>
            <w:hyperlink w:anchor="_Sec798">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746A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D95E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BE18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8F85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C609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2A78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08BC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F269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730E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C493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286E6"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DE1F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1EA3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21526"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200E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8D32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8DB48"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10C68"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5D4E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5D466"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C21A4D" w14:textId="77777777" w:rsidR="001A1C9C" w:rsidRDefault="001A1C9C">
            <w:pPr>
              <w:pStyle w:val="ProductList-TableBody"/>
              <w:jc w:val="center"/>
            </w:pPr>
          </w:p>
        </w:tc>
      </w:tr>
      <w:tr w:rsidR="001A1C9C" w14:paraId="03C9B0EE" w14:textId="77777777">
        <w:tc>
          <w:tcPr>
            <w:tcW w:w="360" w:type="dxa"/>
            <w:tcBorders>
              <w:top w:val="dashed" w:sz="4" w:space="0" w:color="BFBFBF"/>
              <w:left w:val="none" w:sz="24" w:space="0" w:color="808080"/>
              <w:bottom w:val="single" w:sz="4" w:space="0" w:color="FFFFFF"/>
              <w:right w:val="single" w:sz="6" w:space="0" w:color="FFFFFF"/>
            </w:tcBorders>
          </w:tcPr>
          <w:p w14:paraId="52A1AA31" w14:textId="77777777" w:rsidR="001A1C9C" w:rsidRDefault="00B52F61">
            <w:pPr>
              <w:pStyle w:val="ProductList-TableBody"/>
            </w:pPr>
            <w:hyperlink w:anchor="_Sec798">
              <w:r w:rsidR="00A509B9">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B03D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E905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34506"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BC99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1EB4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C679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034A0"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FAD5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922C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79C5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54EA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669F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B8C08"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7F94D"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3FC7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9B7C0"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B1C1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161F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72E3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5FC9C"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08985B" w14:textId="77777777" w:rsidR="001A1C9C" w:rsidRDefault="001A1C9C">
            <w:pPr>
              <w:pStyle w:val="ProductList-TableBody"/>
              <w:jc w:val="center"/>
            </w:pPr>
          </w:p>
        </w:tc>
      </w:tr>
      <w:tr w:rsidR="001A1C9C" w14:paraId="334205C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B955414" w14:textId="77777777" w:rsidR="001A1C9C" w:rsidRDefault="00A509B9">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C77741"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6D959"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CF1EB"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97BE4"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2CA85"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0315A" w14:textId="77777777" w:rsidR="001A1C9C" w:rsidRDefault="001A1C9C">
            <w:pPr>
              <w:pStyle w:val="ProductList-TableBody"/>
            </w:pPr>
          </w:p>
        </w:tc>
      </w:tr>
      <w:tr w:rsidR="001A1C9C" w14:paraId="5C8BEE92" w14:textId="77777777">
        <w:tc>
          <w:tcPr>
            <w:tcW w:w="360" w:type="dxa"/>
            <w:tcBorders>
              <w:top w:val="dashed" w:sz="4" w:space="0" w:color="BFBFBF"/>
              <w:left w:val="none" w:sz="24" w:space="0" w:color="808080"/>
              <w:bottom w:val="single" w:sz="4" w:space="0" w:color="FFFFFF"/>
              <w:right w:val="single" w:sz="6" w:space="0" w:color="FFFFFF"/>
            </w:tcBorders>
          </w:tcPr>
          <w:p w14:paraId="06E4E3CA" w14:textId="77777777" w:rsidR="001A1C9C" w:rsidRDefault="00B52F61">
            <w:pPr>
              <w:pStyle w:val="ProductList-TableBody"/>
            </w:pPr>
            <w:hyperlink w:anchor="_Sec798">
              <w:r w:rsidR="00A509B9">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361DA"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D94C8"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1730E"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37B4FC"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6D34E"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85342C"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F57D9"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9EDD6"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35E196"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C3631"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57FBEC"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86BF8"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02DDC4"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2656C"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F9A312"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1C447"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3B05C"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9187B8"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1096EE"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7AF052" w14:textId="77777777" w:rsidR="001A1C9C" w:rsidRDefault="001A1C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6234B0" w14:textId="77777777" w:rsidR="001A1C9C" w:rsidRDefault="001A1C9C">
            <w:pPr>
              <w:pStyle w:val="ProductList-TableBody"/>
              <w:jc w:val="center"/>
            </w:pPr>
          </w:p>
        </w:tc>
      </w:tr>
      <w:tr w:rsidR="001A1C9C" w14:paraId="25B67D0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4C3E70" w14:textId="77777777" w:rsidR="001A1C9C" w:rsidRDefault="00A509B9">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B044201"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4E8D1"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48C92"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16D11"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20F94"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C689F" w14:textId="77777777" w:rsidR="001A1C9C" w:rsidRDefault="001A1C9C">
            <w:pPr>
              <w:pStyle w:val="ProductList-TableBody"/>
            </w:pPr>
          </w:p>
        </w:tc>
      </w:tr>
      <w:tr w:rsidR="001A1C9C" w14:paraId="0E02A452" w14:textId="77777777">
        <w:tc>
          <w:tcPr>
            <w:tcW w:w="360" w:type="dxa"/>
            <w:tcBorders>
              <w:top w:val="dashed" w:sz="4" w:space="0" w:color="BFBFBF"/>
              <w:left w:val="none" w:sz="24" w:space="0" w:color="808080"/>
              <w:bottom w:val="dashed" w:sz="4" w:space="0" w:color="BFBFBF"/>
              <w:right w:val="single" w:sz="6" w:space="0" w:color="FFFFFF"/>
            </w:tcBorders>
          </w:tcPr>
          <w:p w14:paraId="64E6F9D0" w14:textId="77777777" w:rsidR="001A1C9C" w:rsidRDefault="00B52F61">
            <w:pPr>
              <w:pStyle w:val="ProductList-TableBody"/>
            </w:pPr>
            <w:hyperlink w:anchor="_Sec799">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A87F8"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EDBA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E90F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BCC5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9F39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2386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B884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743F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6209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DD305"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5323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377A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283E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A47B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F51A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BBFB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7BA95"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DC8F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34F3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40179"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A953DA" w14:textId="77777777" w:rsidR="001A1C9C" w:rsidRDefault="001A1C9C">
            <w:pPr>
              <w:pStyle w:val="ProductList-TableBody"/>
              <w:jc w:val="center"/>
            </w:pPr>
          </w:p>
        </w:tc>
      </w:tr>
      <w:tr w:rsidR="001A1C9C" w14:paraId="66DE8596" w14:textId="77777777">
        <w:tc>
          <w:tcPr>
            <w:tcW w:w="360" w:type="dxa"/>
            <w:tcBorders>
              <w:top w:val="dashed" w:sz="4" w:space="0" w:color="BFBFBF"/>
              <w:left w:val="none" w:sz="24" w:space="0" w:color="808080"/>
              <w:bottom w:val="dashed" w:sz="4" w:space="0" w:color="BFBFBF"/>
              <w:right w:val="single" w:sz="6" w:space="0" w:color="FFFFFF"/>
            </w:tcBorders>
          </w:tcPr>
          <w:p w14:paraId="16669444" w14:textId="77777777" w:rsidR="001A1C9C" w:rsidRDefault="00B52F61">
            <w:pPr>
              <w:pStyle w:val="ProductList-TableBody"/>
            </w:pPr>
            <w:hyperlink w:anchor="_Sec799">
              <w:r w:rsidR="00A509B9">
                <w:rPr>
                  <w:color w:val="00467F"/>
                  <w:u w:val="single"/>
                </w:rPr>
                <w:t>Dodatečné</w:t>
              </w:r>
            </w:hyperlink>
            <w:r w:rsidR="00A509B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2AA3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85AE5"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3BA1D"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7C9D8"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73F1C"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CCE45"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1F048"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BAB02"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C560C"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E00E6"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538D2"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18BC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C5A0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6F811"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7741F"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EC23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CD89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E36A7"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3930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CAF8A"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710DB" w14:textId="77777777" w:rsidR="001A1C9C" w:rsidRDefault="001A1C9C">
            <w:pPr>
              <w:pStyle w:val="ProductList-TableBody"/>
              <w:jc w:val="center"/>
            </w:pPr>
          </w:p>
        </w:tc>
      </w:tr>
      <w:tr w:rsidR="001A1C9C" w14:paraId="3D0FE794" w14:textId="77777777">
        <w:tc>
          <w:tcPr>
            <w:tcW w:w="360" w:type="dxa"/>
            <w:tcBorders>
              <w:top w:val="dashed" w:sz="4" w:space="0" w:color="BFBFBF"/>
              <w:left w:val="none" w:sz="24" w:space="0" w:color="808080"/>
              <w:bottom w:val="single" w:sz="4" w:space="0" w:color="FFFFFF"/>
              <w:right w:val="single" w:sz="6" w:space="0" w:color="FFFFFF"/>
            </w:tcBorders>
          </w:tcPr>
          <w:p w14:paraId="01B7B824" w14:textId="77777777" w:rsidR="001A1C9C" w:rsidRDefault="00B52F61">
            <w:pPr>
              <w:pStyle w:val="ProductList-TableBody"/>
            </w:pPr>
            <w:hyperlink w:anchor="_Sec799">
              <w:r w:rsidR="00A509B9">
                <w:rPr>
                  <w:color w:val="00467F"/>
                  <w:u w:val="single"/>
                </w:rPr>
                <w:t>Dodatečné</w:t>
              </w:r>
            </w:hyperlink>
            <w:r w:rsidR="00A509B9">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FFF18"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9F02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F982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CE76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584E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9484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666B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E762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7BEE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3DD7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30800"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6BA9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0535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95A4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9992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4758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CD2F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74126"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B37B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4D99E"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FD6B73" w14:textId="77777777" w:rsidR="001A1C9C" w:rsidRDefault="001A1C9C">
            <w:pPr>
              <w:pStyle w:val="ProductList-TableBody"/>
              <w:jc w:val="center"/>
            </w:pPr>
          </w:p>
        </w:tc>
      </w:tr>
      <w:tr w:rsidR="001A1C9C" w14:paraId="6942BB1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33F993" w14:textId="77777777" w:rsidR="001A1C9C" w:rsidRDefault="00A509B9">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32FA49F4"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3EF68"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4337D"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7F98F"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DB0CC"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477BF" w14:textId="77777777" w:rsidR="001A1C9C" w:rsidRDefault="001A1C9C">
            <w:pPr>
              <w:pStyle w:val="ProductList-TableBody"/>
            </w:pPr>
          </w:p>
        </w:tc>
      </w:tr>
      <w:tr w:rsidR="001A1C9C" w14:paraId="1874ECB6" w14:textId="77777777">
        <w:tc>
          <w:tcPr>
            <w:tcW w:w="360" w:type="dxa"/>
            <w:tcBorders>
              <w:top w:val="dashed" w:sz="4" w:space="0" w:color="BFBFBF"/>
              <w:left w:val="none" w:sz="24" w:space="0" w:color="808080"/>
              <w:bottom w:val="dashed" w:sz="4" w:space="0" w:color="BFBFBF"/>
              <w:right w:val="single" w:sz="6" w:space="0" w:color="FFFFFF"/>
            </w:tcBorders>
          </w:tcPr>
          <w:p w14:paraId="40115AD8" w14:textId="77777777" w:rsidR="001A1C9C" w:rsidRDefault="00B52F61">
            <w:pPr>
              <w:pStyle w:val="ProductList-TableBody"/>
            </w:pPr>
            <w:hyperlink w:anchor="_Sec800">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6EE5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2E36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A2DF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3722C"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FAFF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F6AF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7F28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F181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C841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4873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4953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DFE7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88CD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13F3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2487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3CFD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8F1E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5D8E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E0A0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383A9"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BED16C" w14:textId="77777777" w:rsidR="001A1C9C" w:rsidRDefault="001A1C9C">
            <w:pPr>
              <w:pStyle w:val="ProductList-TableBody"/>
              <w:jc w:val="center"/>
            </w:pPr>
          </w:p>
        </w:tc>
      </w:tr>
      <w:tr w:rsidR="001A1C9C" w14:paraId="7B6B682D" w14:textId="77777777">
        <w:tc>
          <w:tcPr>
            <w:tcW w:w="360" w:type="dxa"/>
            <w:tcBorders>
              <w:top w:val="dashed" w:sz="4" w:space="0" w:color="BFBFBF"/>
              <w:left w:val="none" w:sz="24" w:space="0" w:color="808080"/>
              <w:bottom w:val="single" w:sz="4" w:space="0" w:color="FFFFFF"/>
              <w:right w:val="single" w:sz="6" w:space="0" w:color="FFFFFF"/>
            </w:tcBorders>
          </w:tcPr>
          <w:p w14:paraId="58A9B8BD" w14:textId="77777777" w:rsidR="001A1C9C" w:rsidRDefault="00B52F61">
            <w:pPr>
              <w:pStyle w:val="ProductList-TableBody"/>
            </w:pPr>
            <w:hyperlink w:anchor="_Sec800">
              <w:r w:rsidR="00A509B9">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1147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AB8A0"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9B01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5244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E2516"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C70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C880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BF28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4DBE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5B84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ABFC6"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BFC2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61DE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5A1F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3A7B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71F8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07EE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0C14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483F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737CE"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049F97" w14:textId="77777777" w:rsidR="001A1C9C" w:rsidRDefault="001A1C9C">
            <w:pPr>
              <w:pStyle w:val="ProductList-TableBody"/>
              <w:jc w:val="center"/>
            </w:pPr>
          </w:p>
        </w:tc>
      </w:tr>
      <w:tr w:rsidR="001A1C9C" w14:paraId="1064B2B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887E28" w14:textId="77777777" w:rsidR="001A1C9C" w:rsidRDefault="00A509B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95CAF75"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3D6B2"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05788"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AF9AF"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9A362"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DEDB2" w14:textId="77777777" w:rsidR="001A1C9C" w:rsidRDefault="001A1C9C">
            <w:pPr>
              <w:pStyle w:val="ProductList-TableBody"/>
            </w:pPr>
          </w:p>
        </w:tc>
      </w:tr>
      <w:tr w:rsidR="001A1C9C" w14:paraId="6DC726DB" w14:textId="77777777">
        <w:tc>
          <w:tcPr>
            <w:tcW w:w="360" w:type="dxa"/>
            <w:tcBorders>
              <w:top w:val="dashed" w:sz="4" w:space="0" w:color="BFBFBF"/>
              <w:left w:val="none" w:sz="24" w:space="0" w:color="808080"/>
              <w:bottom w:val="dashed" w:sz="4" w:space="0" w:color="BFBFBF"/>
              <w:right w:val="single" w:sz="6" w:space="0" w:color="FFFFFF"/>
            </w:tcBorders>
          </w:tcPr>
          <w:p w14:paraId="0227C882" w14:textId="77777777" w:rsidR="001A1C9C" w:rsidRDefault="00B52F61">
            <w:pPr>
              <w:pStyle w:val="ProductList-TableBody"/>
            </w:pPr>
            <w:hyperlink w:anchor="_Sec807">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3CA0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ABEE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B33A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A932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BE9C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544E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0125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BE8E5"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2850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5AC8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90C1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0AB3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60C7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81740"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0E80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28FC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30F2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90BA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2121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DBEB2"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099C8A" w14:textId="77777777" w:rsidR="001A1C9C" w:rsidRDefault="001A1C9C">
            <w:pPr>
              <w:pStyle w:val="ProductList-TableBody"/>
              <w:jc w:val="center"/>
            </w:pPr>
          </w:p>
        </w:tc>
      </w:tr>
      <w:tr w:rsidR="001A1C9C" w14:paraId="7F94E9D0" w14:textId="77777777">
        <w:tc>
          <w:tcPr>
            <w:tcW w:w="360" w:type="dxa"/>
            <w:tcBorders>
              <w:top w:val="dashed" w:sz="4" w:space="0" w:color="BFBFBF"/>
              <w:left w:val="none" w:sz="24" w:space="0" w:color="808080"/>
              <w:bottom w:val="dashed" w:sz="4" w:space="0" w:color="BFBFBF"/>
              <w:right w:val="single" w:sz="6" w:space="0" w:color="FFFFFF"/>
            </w:tcBorders>
          </w:tcPr>
          <w:p w14:paraId="0C2A9FC4" w14:textId="77777777" w:rsidR="001A1C9C" w:rsidRDefault="00B52F61">
            <w:pPr>
              <w:pStyle w:val="ProductList-TableBody"/>
            </w:pPr>
            <w:hyperlink w:anchor="_Sec807">
              <w:r w:rsidR="00A509B9">
                <w:rPr>
                  <w:color w:val="00467F"/>
                  <w:u w:val="single"/>
                </w:rPr>
                <w:t>Dodatečné</w:t>
              </w:r>
            </w:hyperlink>
            <w:r w:rsidR="00A509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FCD96"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ED3D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21C4D"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4821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FE7E8"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05532"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1358F"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072FB"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804B1"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8B75E"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F6C6A"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EDB1F"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93271"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0EE66"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66E4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0C47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D4DE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1DCB2"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C93B1"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AF73E"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BEECC" w14:textId="77777777" w:rsidR="001A1C9C" w:rsidRDefault="001A1C9C">
            <w:pPr>
              <w:pStyle w:val="ProductList-TableBody"/>
              <w:jc w:val="center"/>
            </w:pPr>
          </w:p>
        </w:tc>
      </w:tr>
      <w:tr w:rsidR="001A1C9C" w14:paraId="0492487E" w14:textId="77777777">
        <w:tc>
          <w:tcPr>
            <w:tcW w:w="360" w:type="dxa"/>
            <w:tcBorders>
              <w:top w:val="dashed" w:sz="4" w:space="0" w:color="BFBFBF"/>
              <w:left w:val="none" w:sz="24" w:space="0" w:color="808080"/>
              <w:bottom w:val="single" w:sz="4" w:space="0" w:color="FFFFFF"/>
              <w:right w:val="single" w:sz="6" w:space="0" w:color="FFFFFF"/>
            </w:tcBorders>
          </w:tcPr>
          <w:p w14:paraId="0EDACB60" w14:textId="77777777" w:rsidR="001A1C9C" w:rsidRDefault="00B52F61">
            <w:pPr>
              <w:pStyle w:val="ProductList-TableBody"/>
            </w:pPr>
            <w:hyperlink w:anchor="_Sec807">
              <w:r w:rsidR="00A509B9">
                <w:rPr>
                  <w:color w:val="00467F"/>
                  <w:u w:val="single"/>
                </w:rPr>
                <w:t>Dodatečné</w:t>
              </w:r>
            </w:hyperlink>
            <w:r w:rsidR="00A509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8CA4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4428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84AD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D181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2045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D839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D95E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D00F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B884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7151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1917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5645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7DBC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A67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D599A"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36D7D"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C610D"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4075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96EDE"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EF638"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F89C55" w14:textId="77777777" w:rsidR="001A1C9C" w:rsidRDefault="001A1C9C">
            <w:pPr>
              <w:pStyle w:val="ProductList-TableBody"/>
              <w:jc w:val="center"/>
            </w:pPr>
          </w:p>
        </w:tc>
      </w:tr>
      <w:tr w:rsidR="001A1C9C" w14:paraId="1BA875C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F3B48E" w14:textId="77777777" w:rsidR="001A1C9C" w:rsidRDefault="00A509B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262A0EC"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468F5"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B5626"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4ACCC"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5E268"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B7085" w14:textId="77777777" w:rsidR="001A1C9C" w:rsidRDefault="001A1C9C">
            <w:pPr>
              <w:pStyle w:val="ProductList-TableBody"/>
            </w:pPr>
          </w:p>
        </w:tc>
      </w:tr>
      <w:tr w:rsidR="001A1C9C" w14:paraId="29035347" w14:textId="77777777">
        <w:tc>
          <w:tcPr>
            <w:tcW w:w="360" w:type="dxa"/>
            <w:tcBorders>
              <w:top w:val="dashed" w:sz="4" w:space="0" w:color="BFBFBF"/>
              <w:left w:val="none" w:sz="24" w:space="0" w:color="808080"/>
              <w:bottom w:val="dashed" w:sz="4" w:space="0" w:color="BFBFBF"/>
              <w:right w:val="single" w:sz="6" w:space="0" w:color="FFFFFF"/>
            </w:tcBorders>
          </w:tcPr>
          <w:p w14:paraId="28BA6C58" w14:textId="77777777" w:rsidR="001A1C9C" w:rsidRDefault="00B52F61">
            <w:pPr>
              <w:pStyle w:val="ProductList-TableBody"/>
            </w:pPr>
            <w:hyperlink w:anchor="_Sec807">
              <w:r w:rsidR="00A509B9">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B2FC8"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4CDE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B938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8351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A1F15"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7441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D046C"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F6EB1"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62C67"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25CC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E5E0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A895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4858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49173"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C9BB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F1C3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953A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BDF74"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8232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A84D6"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F6D983" w14:textId="77777777" w:rsidR="001A1C9C" w:rsidRDefault="001A1C9C">
            <w:pPr>
              <w:pStyle w:val="ProductList-TableBody"/>
              <w:jc w:val="center"/>
            </w:pPr>
          </w:p>
        </w:tc>
      </w:tr>
      <w:tr w:rsidR="001A1C9C" w14:paraId="74E5B5D5" w14:textId="77777777">
        <w:tc>
          <w:tcPr>
            <w:tcW w:w="360" w:type="dxa"/>
            <w:tcBorders>
              <w:top w:val="dashed" w:sz="4" w:space="0" w:color="BFBFBF"/>
              <w:left w:val="none" w:sz="24" w:space="0" w:color="808080"/>
              <w:bottom w:val="dashed" w:sz="4" w:space="0" w:color="BFBFBF"/>
              <w:right w:val="single" w:sz="6" w:space="0" w:color="FFFFFF"/>
            </w:tcBorders>
          </w:tcPr>
          <w:p w14:paraId="7F9E98B7" w14:textId="77777777" w:rsidR="001A1C9C" w:rsidRDefault="00B52F61">
            <w:pPr>
              <w:pStyle w:val="ProductList-TableBody"/>
            </w:pPr>
            <w:hyperlink w:anchor="_Sec807">
              <w:r w:rsidR="00A509B9">
                <w:rPr>
                  <w:color w:val="00467F"/>
                  <w:u w:val="single"/>
                </w:rPr>
                <w:t>Dodatečné</w:t>
              </w:r>
            </w:hyperlink>
            <w:r w:rsidR="00A509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5A117"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1A588"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81267"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6A22F"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8915D"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D4E4D"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1D367"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7D62E"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092A7"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6F8BE"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17654"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53E2D"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EE6AA"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3E8F0"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C2F95"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A2C4A"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1DF76"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67DC5"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3C87B"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EEF53"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0186B" w14:textId="77777777" w:rsidR="001A1C9C" w:rsidRDefault="001A1C9C">
            <w:pPr>
              <w:pStyle w:val="ProductList-TableBody"/>
              <w:jc w:val="center"/>
            </w:pPr>
          </w:p>
        </w:tc>
      </w:tr>
      <w:tr w:rsidR="001A1C9C" w14:paraId="089CB0C7" w14:textId="77777777">
        <w:tc>
          <w:tcPr>
            <w:tcW w:w="360" w:type="dxa"/>
            <w:tcBorders>
              <w:top w:val="dashed" w:sz="4" w:space="0" w:color="BFBFBF"/>
              <w:left w:val="none" w:sz="24" w:space="0" w:color="808080"/>
              <w:bottom w:val="single" w:sz="4" w:space="0" w:color="FFFFFF"/>
              <w:right w:val="single" w:sz="6" w:space="0" w:color="FFFFFF"/>
            </w:tcBorders>
          </w:tcPr>
          <w:p w14:paraId="2B7D9B0D" w14:textId="77777777" w:rsidR="001A1C9C" w:rsidRDefault="00B52F61">
            <w:pPr>
              <w:pStyle w:val="ProductList-TableBody"/>
            </w:pPr>
            <w:hyperlink w:anchor="_Sec807">
              <w:r w:rsidR="00A509B9">
                <w:rPr>
                  <w:color w:val="00467F"/>
                  <w:u w:val="single"/>
                </w:rPr>
                <w:t>Dodatečné</w:t>
              </w:r>
            </w:hyperlink>
            <w:r w:rsidR="00A509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20024"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C245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A1CF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59B3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FD63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991A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4E0A6"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B104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B602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5CB5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74B8F"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A7D3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1D59C"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C917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59397"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BF062"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1A1FD"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03E33"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F1BD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B1358" w14:textId="77777777" w:rsidR="001A1C9C" w:rsidRDefault="001A1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C1D888" w14:textId="77777777" w:rsidR="001A1C9C" w:rsidRDefault="001A1C9C">
            <w:pPr>
              <w:pStyle w:val="ProductList-TableBody"/>
              <w:jc w:val="center"/>
            </w:pPr>
          </w:p>
        </w:tc>
      </w:tr>
      <w:tr w:rsidR="001A1C9C" w14:paraId="5DC207B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E366DD3" w14:textId="77777777" w:rsidR="001A1C9C" w:rsidRDefault="00A509B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2025F3"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C9D24"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53AF4"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38A6A"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1F44D"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6081C" w14:textId="77777777" w:rsidR="001A1C9C" w:rsidRDefault="001A1C9C">
            <w:pPr>
              <w:pStyle w:val="ProductList-TableBody"/>
            </w:pPr>
          </w:p>
        </w:tc>
      </w:tr>
      <w:tr w:rsidR="001A1C9C" w14:paraId="3710CA07" w14:textId="77777777">
        <w:tc>
          <w:tcPr>
            <w:tcW w:w="360" w:type="dxa"/>
            <w:tcBorders>
              <w:top w:val="none" w:sz="24" w:space="0" w:color="808080"/>
              <w:left w:val="none" w:sz="24" w:space="0" w:color="808080"/>
              <w:bottom w:val="single" w:sz="4" w:space="0" w:color="FFFFFF"/>
              <w:right w:val="single" w:sz="6" w:space="0" w:color="FFFFFF"/>
            </w:tcBorders>
          </w:tcPr>
          <w:p w14:paraId="77AEE6E5" w14:textId="77777777" w:rsidR="001A1C9C" w:rsidRDefault="00B52F61">
            <w:pPr>
              <w:pStyle w:val="ProductList-TableBody"/>
            </w:pPr>
            <w:hyperlink w:anchor="_Sec801">
              <w:r w:rsidR="00A509B9">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DCE338"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0590EB"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955C57"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044EB3"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4BDB62"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2BF47B"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EC24C"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80DB3B"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731BD"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EBE831"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37730C"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4565A1"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58BC42"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3B29F6" w14:textId="77777777" w:rsidR="001A1C9C" w:rsidRDefault="001A1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C5911E"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D0212"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251BAA"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352A0"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5A65B" w14:textId="77777777" w:rsidR="001A1C9C" w:rsidRDefault="001A1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EBCFFF" w14:textId="77777777" w:rsidR="001A1C9C" w:rsidRDefault="001A1C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97226E" w14:textId="77777777" w:rsidR="001A1C9C" w:rsidRDefault="001A1C9C">
            <w:pPr>
              <w:pStyle w:val="ProductList-TableBody"/>
              <w:jc w:val="center"/>
            </w:pPr>
          </w:p>
        </w:tc>
      </w:tr>
      <w:tr w:rsidR="001A1C9C" w14:paraId="1D7B906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A232FF5" w14:textId="77777777" w:rsidR="001A1C9C" w:rsidRDefault="00A509B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2F3936F"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BE376"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21369"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F926A"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0BC4E" w14:textId="77777777" w:rsidR="001A1C9C" w:rsidRDefault="001A1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4E755" w14:textId="77777777" w:rsidR="001A1C9C" w:rsidRDefault="001A1C9C">
            <w:pPr>
              <w:pStyle w:val="ProductList-TableBody"/>
            </w:pPr>
          </w:p>
        </w:tc>
      </w:tr>
      <w:tr w:rsidR="001A1C9C" w14:paraId="2398230A" w14:textId="77777777">
        <w:tc>
          <w:tcPr>
            <w:tcW w:w="360" w:type="dxa"/>
            <w:tcBorders>
              <w:top w:val="none" w:sz="24" w:space="0" w:color="808080"/>
              <w:left w:val="none" w:sz="24" w:space="0" w:color="808080"/>
              <w:bottom w:val="none" w:sz="4" w:space="0" w:color="6E6E6E"/>
              <w:right w:val="single" w:sz="6" w:space="0" w:color="FFFFFF"/>
            </w:tcBorders>
          </w:tcPr>
          <w:p w14:paraId="285FA82B" w14:textId="77777777" w:rsidR="001A1C9C" w:rsidRDefault="00B52F61">
            <w:pPr>
              <w:pStyle w:val="ProductList-TableBody"/>
            </w:pPr>
            <w:hyperlink w:anchor="_Sec802">
              <w:r w:rsidR="00A509B9">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C350E9"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03EBEF"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7F223D"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516616"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C6315C"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606852"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8ED9B9"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435012"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638F6B"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81BD48"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4762F3"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ABDE6B"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80760E" w14:textId="77777777" w:rsidR="001A1C9C" w:rsidRDefault="001A1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3DBFFE" w14:textId="77777777" w:rsidR="001A1C9C" w:rsidRDefault="001A1C9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FB42FF"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614A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3AA68"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D19CB"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35B8E"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C5C7C"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24CB4D" w14:textId="77777777" w:rsidR="001A1C9C" w:rsidRDefault="001A1C9C">
            <w:pPr>
              <w:pStyle w:val="ProductList-TableBody"/>
              <w:jc w:val="center"/>
            </w:pPr>
          </w:p>
        </w:tc>
      </w:tr>
      <w:tr w:rsidR="001A1C9C" w14:paraId="02FC7C93" w14:textId="77777777">
        <w:tc>
          <w:tcPr>
            <w:tcW w:w="360" w:type="dxa"/>
            <w:gridSpan w:val="15"/>
            <w:tcBorders>
              <w:top w:val="none" w:sz="4" w:space="0" w:color="6E6E6E"/>
              <w:left w:val="none" w:sz="24" w:space="0" w:color="808080"/>
              <w:bottom w:val="none" w:sz="4" w:space="0" w:color="BFBFBF"/>
              <w:right w:val="single" w:sz="6" w:space="0" w:color="FFFFFF"/>
            </w:tcBorders>
          </w:tcPr>
          <w:p w14:paraId="1E84F6D9" w14:textId="77777777" w:rsidR="001A1C9C" w:rsidRDefault="00A509B9">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FEAFDB"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AD5A45"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B6CF0B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D5A9828"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78C18E9"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A48F71" w14:textId="77777777" w:rsidR="001A1C9C" w:rsidRDefault="001A1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81FB200" w14:textId="77777777" w:rsidR="001A1C9C" w:rsidRDefault="001A1C9C">
            <w:pPr>
              <w:pStyle w:val="ProductList-TableBody"/>
              <w:jc w:val="center"/>
            </w:pPr>
          </w:p>
        </w:tc>
      </w:tr>
      <w:tr w:rsidR="001A1C9C" w14:paraId="7F0E2547" w14:textId="77777777">
        <w:tc>
          <w:tcPr>
            <w:tcW w:w="360" w:type="dxa"/>
            <w:tcBorders>
              <w:top w:val="none" w:sz="4" w:space="0" w:color="BFBFBF"/>
              <w:left w:val="none" w:sz="24" w:space="0" w:color="808080"/>
              <w:bottom w:val="dashed" w:sz="4" w:space="0" w:color="BFBFBF"/>
              <w:right w:val="single" w:sz="6" w:space="0" w:color="FFFFFF"/>
            </w:tcBorders>
          </w:tcPr>
          <w:p w14:paraId="2B43CD53" w14:textId="77777777" w:rsidR="001A1C9C" w:rsidRDefault="00B52F61">
            <w:pPr>
              <w:pStyle w:val="ProductList-TableBody"/>
            </w:pPr>
            <w:hyperlink w:anchor="_Sec790">
              <w:r w:rsidR="00A509B9">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28AC4A"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667A23"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684FBB"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C7898F"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F4F782"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C817C8"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454087"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C951F5"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5A18D1"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76EAA9"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151BFA"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DF23B5"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69A116" w14:textId="77777777" w:rsidR="001A1C9C" w:rsidRDefault="001A1C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5583AA"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8CCD9"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79498"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C7D7D"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6D7F5"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7D102" w14:textId="77777777" w:rsidR="001A1C9C" w:rsidRDefault="001A1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A0F13" w14:textId="77777777" w:rsidR="001A1C9C" w:rsidRDefault="001A1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E0FB1C" w14:textId="77777777" w:rsidR="001A1C9C" w:rsidRDefault="001A1C9C">
            <w:pPr>
              <w:pStyle w:val="ProductList-TableBody"/>
              <w:jc w:val="center"/>
            </w:pPr>
          </w:p>
        </w:tc>
      </w:tr>
      <w:tr w:rsidR="001A1C9C" w14:paraId="089CCFEE" w14:textId="77777777">
        <w:tc>
          <w:tcPr>
            <w:tcW w:w="360" w:type="dxa"/>
            <w:tcBorders>
              <w:top w:val="dashed" w:sz="4" w:space="0" w:color="BFBFBF"/>
              <w:left w:val="none" w:sz="24" w:space="0" w:color="808080"/>
              <w:bottom w:val="none" w:sz="4" w:space="0" w:color="6E6E6E"/>
              <w:right w:val="single" w:sz="6" w:space="0" w:color="FFFFFF"/>
            </w:tcBorders>
          </w:tcPr>
          <w:p w14:paraId="5CB91944" w14:textId="77777777" w:rsidR="001A1C9C" w:rsidRDefault="00B52F61">
            <w:pPr>
              <w:pStyle w:val="ProductList-TableBody"/>
            </w:pPr>
            <w:hyperlink w:anchor="_Sec790">
              <w:r w:rsidR="00A509B9">
                <w:rPr>
                  <w:color w:val="00467F"/>
                  <w:u w:val="single"/>
                </w:rPr>
                <w:t>Zákaznická podpora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0B24F0"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94DFDA"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5CB824"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10FFFD"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396E9E"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5577D9"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E36825"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1F22A5"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A80C732"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6685EF"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2CE137"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C8C814"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B0A3F3" w14:textId="77777777" w:rsidR="001A1C9C" w:rsidRDefault="001A1C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8E5E5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6313B"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B876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6C55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CD67F"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D9BB4"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B32DD"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1B2666" w14:textId="77777777" w:rsidR="001A1C9C" w:rsidRDefault="001A1C9C">
            <w:pPr>
              <w:pStyle w:val="ProductList-TableBody"/>
              <w:jc w:val="center"/>
            </w:pPr>
          </w:p>
        </w:tc>
      </w:tr>
      <w:tr w:rsidR="001A1C9C" w14:paraId="488607CB" w14:textId="77777777">
        <w:tc>
          <w:tcPr>
            <w:tcW w:w="360" w:type="dxa"/>
            <w:gridSpan w:val="15"/>
            <w:tcBorders>
              <w:top w:val="none" w:sz="4" w:space="0" w:color="6E6E6E"/>
              <w:left w:val="none" w:sz="24" w:space="0" w:color="808080"/>
              <w:bottom w:val="none" w:sz="4" w:space="0" w:color="6E6E6E"/>
              <w:right w:val="single" w:sz="6" w:space="0" w:color="FFFFFF"/>
            </w:tcBorders>
          </w:tcPr>
          <w:p w14:paraId="02E18BC5" w14:textId="77777777" w:rsidR="001A1C9C" w:rsidRDefault="00A509B9">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1BBC1C9"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05FEDC"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0F094C"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E49E7A"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A05728"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3C7326"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1A3592" w14:textId="77777777" w:rsidR="001A1C9C" w:rsidRDefault="001A1C9C">
            <w:pPr>
              <w:pStyle w:val="ProductList-TableBody"/>
              <w:jc w:val="center"/>
            </w:pPr>
          </w:p>
        </w:tc>
      </w:tr>
      <w:tr w:rsidR="001A1C9C" w14:paraId="123CF9F5" w14:textId="77777777">
        <w:tc>
          <w:tcPr>
            <w:tcW w:w="360" w:type="dxa"/>
            <w:tcBorders>
              <w:top w:val="none" w:sz="4" w:space="0" w:color="6E6E6E"/>
              <w:left w:val="none" w:sz="24" w:space="0" w:color="808080"/>
              <w:bottom w:val="none" w:sz="4" w:space="0" w:color="6E6E6E"/>
              <w:right w:val="single" w:sz="6" w:space="0" w:color="FFFFFF"/>
            </w:tcBorders>
          </w:tcPr>
          <w:p w14:paraId="58E5C3D9" w14:textId="77777777" w:rsidR="001A1C9C" w:rsidRDefault="00B52F61">
            <w:pPr>
              <w:pStyle w:val="ProductList-TableBody"/>
            </w:pPr>
            <w:hyperlink w:anchor="_Sec790">
              <w:r w:rsidR="00A509B9">
                <w:rPr>
                  <w:color w:val="00467F"/>
                  <w:u w:val="single"/>
                </w:rPr>
                <w:t>Operace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973227"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6BBF3D"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943C0F"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D0F9EF"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1105F7"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1E9AC9"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250ADA"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1E345E"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CBFEFE"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02586C"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0714B5"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B225C4"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5FAB04" w14:textId="77777777" w:rsidR="001A1C9C" w:rsidRDefault="001A1C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3097FC"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38F17"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5387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37E7A"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7DAF8"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85553" w14:textId="77777777" w:rsidR="001A1C9C" w:rsidRDefault="001A1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E4D75" w14:textId="77777777" w:rsidR="001A1C9C" w:rsidRDefault="001A1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3E6888" w14:textId="77777777" w:rsidR="001A1C9C" w:rsidRDefault="001A1C9C">
            <w:pPr>
              <w:pStyle w:val="ProductList-TableBody"/>
              <w:jc w:val="center"/>
            </w:pPr>
          </w:p>
        </w:tc>
      </w:tr>
    </w:tbl>
    <w:p w14:paraId="484DE998" w14:textId="77777777" w:rsidR="001A1C9C" w:rsidRDefault="00A509B9">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14:paraId="700751E5" w14:textId="77777777" w:rsidR="001A1C9C" w:rsidRDefault="00A509B9">
      <w:pPr>
        <w:pStyle w:val="ProductList-SectionHeading"/>
        <w:pageBreakBefore/>
        <w:outlineLvl w:val="0"/>
      </w:pPr>
      <w:bookmarkStart w:id="340" w:name="_Sec564"/>
      <w:bookmarkEnd w:id="338"/>
      <w:r>
        <w:t>Příloha B – Software Assurance</w:t>
      </w:r>
      <w:r>
        <w:fldChar w:fldCharType="begin"/>
      </w:r>
      <w:r>
        <w:instrText xml:space="preserve"> TC "</w:instrText>
      </w:r>
      <w:bookmarkStart w:id="341" w:name="_Toc486088557"/>
      <w:r>
        <w:instrText>Příloha B – Software Assurance</w:instrText>
      </w:r>
      <w:bookmarkEnd w:id="341"/>
      <w:r>
        <w:instrText>" \l 1</w:instrText>
      </w:r>
      <w:r>
        <w:fldChar w:fldCharType="end"/>
      </w:r>
    </w:p>
    <w:p w14:paraId="63DDAAB0" w14:textId="77777777" w:rsidR="001A1C9C" w:rsidRDefault="00A509B9">
      <w:pPr>
        <w:pStyle w:val="ProductList-Offering1Heading"/>
        <w:outlineLvl w:val="1"/>
      </w:pPr>
      <w:bookmarkStart w:id="342" w:name="_Sec573"/>
      <w:r>
        <w:t>Zakoupení krytí Software Assurance</w:t>
      </w:r>
      <w:bookmarkEnd w:id="342"/>
      <w:r>
        <w:fldChar w:fldCharType="begin"/>
      </w:r>
      <w:r>
        <w:instrText xml:space="preserve"> TC "</w:instrText>
      </w:r>
      <w:bookmarkStart w:id="343" w:name="_Toc486088558"/>
      <w:r>
        <w:instrText>Zakoupení krytí Software Assurance</w:instrText>
      </w:r>
      <w:bookmarkEnd w:id="343"/>
      <w:r>
        <w:instrText>" \l 2</w:instrText>
      </w:r>
      <w:r>
        <w:fldChar w:fldCharType="end"/>
      </w:r>
    </w:p>
    <w:p w14:paraId="49E9FC60" w14:textId="77777777" w:rsidR="001A1C9C" w:rsidRDefault="00A509B9">
      <w:pPr>
        <w:pStyle w:val="ProductList-Body"/>
      </w:pPr>
      <w:r>
        <w:t xml:space="preserve">Zákazník si může při nákupu krytí SA zvolit ze tří různých úrovní závazku, které se u jednotlivých programů liší. Zákazník se může: </w:t>
      </w:r>
    </w:p>
    <w:p w14:paraId="3083D1EE" w14:textId="77777777" w:rsidR="001A1C9C" w:rsidRDefault="00A509B9" w:rsidP="00A509B9">
      <w:pPr>
        <w:pStyle w:val="ProductList-Bullet"/>
        <w:numPr>
          <w:ilvl w:val="0"/>
          <w:numId w:val="40"/>
        </w:numPr>
      </w:pPr>
      <w:r>
        <w:t xml:space="preserve">Zavázat k připojení krytí SA ke všem platformovým produktům. </w:t>
      </w:r>
    </w:p>
    <w:p w14:paraId="4C19763F" w14:textId="77777777" w:rsidR="001A1C9C" w:rsidRDefault="00A509B9" w:rsidP="00A509B9">
      <w:pPr>
        <w:pStyle w:val="ProductList-Bullet"/>
        <w:numPr>
          <w:ilvl w:val="0"/>
          <w:numId w:val="40"/>
        </w:numPr>
      </w:pPr>
      <w:r>
        <w:t xml:space="preserve">Zavázat k připojení krytí SA ke všem nákupům v rámci konkrétní kategorie produktů (aplikace, systémy nebo servery), což se označuje jako členství v Software Assurance (SAM). </w:t>
      </w:r>
    </w:p>
    <w:p w14:paraId="07DA201D" w14:textId="77777777" w:rsidR="001A1C9C" w:rsidRDefault="00A509B9" w:rsidP="00A509B9">
      <w:pPr>
        <w:pStyle w:val="ProductList-Bullet"/>
        <w:numPr>
          <w:ilvl w:val="0"/>
          <w:numId w:val="40"/>
        </w:numPr>
      </w:pPr>
      <w:r>
        <w:t>Rozhodnout zakoupit krytí SA pro jednotlivé produkty bez přijetí závazku rozšířit krytí SA na ostatní produkty.</w:t>
      </w:r>
    </w:p>
    <w:p w14:paraId="560EA81D" w14:textId="77777777" w:rsidR="001A1C9C" w:rsidRDefault="001A1C9C">
      <w:pPr>
        <w:pStyle w:val="ProductList-Body"/>
      </w:pPr>
    </w:p>
    <w:p w14:paraId="0B54477D" w14:textId="77777777" w:rsidR="001A1C9C" w:rsidRDefault="00A509B9">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3B474FEA" w14:textId="77777777" w:rsidR="001A1C9C" w:rsidRDefault="001A1C9C">
      <w:pPr>
        <w:pStyle w:val="ProductList-Body"/>
      </w:pPr>
    </w:p>
    <w:p w14:paraId="39D1A51E" w14:textId="77777777" w:rsidR="001A1C9C" w:rsidRDefault="00A509B9">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1A1C9C" w14:paraId="2593CCD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B832F6" w14:textId="77777777" w:rsidR="001A1C9C" w:rsidRDefault="00A509B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87D0A6" w14:textId="77777777" w:rsidR="001A1C9C" w:rsidRDefault="00A509B9">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5C3C82" w14:textId="77777777" w:rsidR="001A1C9C" w:rsidRDefault="00A509B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8A16A7" w14:textId="77777777" w:rsidR="001A1C9C" w:rsidRDefault="00A509B9">
            <w:pPr>
              <w:pStyle w:val="ProductList-TableBody"/>
              <w:jc w:val="center"/>
            </w:pPr>
            <w:r>
              <w:rPr>
                <w:color w:val="FFFFFF"/>
              </w:rPr>
              <w:t>Programy</w:t>
            </w:r>
          </w:p>
        </w:tc>
      </w:tr>
      <w:tr w:rsidR="001A1C9C" w14:paraId="3EBEBD70" w14:textId="77777777">
        <w:tc>
          <w:tcPr>
            <w:tcW w:w="2440" w:type="dxa"/>
            <w:tcBorders>
              <w:top w:val="single" w:sz="4" w:space="0" w:color="000000"/>
              <w:left w:val="single" w:sz="4" w:space="0" w:color="000000"/>
              <w:bottom w:val="single" w:sz="4" w:space="0" w:color="000000"/>
              <w:right w:val="single" w:sz="4" w:space="0" w:color="000000"/>
            </w:tcBorders>
          </w:tcPr>
          <w:p w14:paraId="3225916C" w14:textId="77777777" w:rsidR="001A1C9C" w:rsidRDefault="00A509B9">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66489CBF" w14:textId="77777777" w:rsidR="001A1C9C" w:rsidRDefault="00A509B9">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0AB2344A" w14:textId="77777777" w:rsidR="001A1C9C" w:rsidRDefault="00A509B9">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8CB9BF" w14:textId="77777777" w:rsidR="001A1C9C" w:rsidRDefault="00A509B9">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1A1C9C" w14:paraId="179D7552" w14:textId="77777777">
        <w:tc>
          <w:tcPr>
            <w:tcW w:w="2440" w:type="dxa"/>
            <w:tcBorders>
              <w:top w:val="single" w:sz="4" w:space="0" w:color="000000"/>
              <w:left w:val="single" w:sz="4" w:space="0" w:color="000000"/>
              <w:bottom w:val="single" w:sz="4" w:space="0" w:color="000000"/>
              <w:right w:val="single" w:sz="4" w:space="0" w:color="000000"/>
            </w:tcBorders>
          </w:tcPr>
          <w:p w14:paraId="36763EA4" w14:textId="77777777" w:rsidR="001A1C9C" w:rsidRDefault="00A509B9">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714DE1F5" w14:textId="77777777" w:rsidR="001A1C9C" w:rsidRDefault="00A509B9">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53E25FAD" w14:textId="77777777" w:rsidR="001A1C9C" w:rsidRDefault="00A509B9">
            <w:pPr>
              <w:pStyle w:val="ProductList-TableBody"/>
            </w:pPr>
            <w:r>
              <w:t>SA je k dispozici</w:t>
            </w:r>
          </w:p>
        </w:tc>
        <w:tc>
          <w:tcPr>
            <w:tcW w:w="0" w:type="auto"/>
            <w:vMerge/>
          </w:tcPr>
          <w:p w14:paraId="2E7D4A70" w14:textId="77777777" w:rsidR="001A1C9C" w:rsidRDefault="001A1C9C"/>
        </w:tc>
      </w:tr>
    </w:tbl>
    <w:p w14:paraId="0EAA7AF9" w14:textId="77777777" w:rsidR="001A1C9C" w:rsidRDefault="001A1C9C">
      <w:pPr>
        <w:pStyle w:val="ProductList-Body"/>
      </w:pPr>
    </w:p>
    <w:p w14:paraId="3D3C4E11" w14:textId="77777777" w:rsidR="001A1C9C" w:rsidRDefault="00A509B9">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4D8BB113" w14:textId="77777777" w:rsidR="001A1C9C" w:rsidRDefault="001A1C9C">
      <w:pPr>
        <w:pStyle w:val="ProductList-Body"/>
      </w:pPr>
    </w:p>
    <w:p w14:paraId="03150A03" w14:textId="77777777" w:rsidR="001A1C9C" w:rsidRDefault="00A509B9">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592DBBFA"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42D3A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14A14"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4DA444AA" w14:textId="77777777" w:rsidR="001A1C9C" w:rsidRDefault="001A1C9C">
      <w:pPr>
        <w:pStyle w:val="ProductList-Body"/>
      </w:pPr>
    </w:p>
    <w:p w14:paraId="31EB0A85" w14:textId="77777777" w:rsidR="001A1C9C" w:rsidRDefault="00A509B9">
      <w:pPr>
        <w:pStyle w:val="ProductList-Offering1Heading"/>
        <w:outlineLvl w:val="1"/>
      </w:pPr>
      <w:bookmarkStart w:id="344" w:name="_Sec574"/>
      <w:r>
        <w:t>Prodloužení krytí Software Assurance</w:t>
      </w:r>
      <w:bookmarkEnd w:id="344"/>
      <w:r>
        <w:fldChar w:fldCharType="begin"/>
      </w:r>
      <w:r>
        <w:instrText xml:space="preserve"> TC "</w:instrText>
      </w:r>
      <w:bookmarkStart w:id="345" w:name="_Toc486088559"/>
      <w:r>
        <w:instrText>Prodloužení krytí Software Assurance</w:instrText>
      </w:r>
      <w:bookmarkEnd w:id="345"/>
      <w:r>
        <w:instrText>" \l 2</w:instrText>
      </w:r>
      <w:r>
        <w:fldChar w:fldCharType="end"/>
      </w:r>
    </w:p>
    <w:p w14:paraId="20FF6536" w14:textId="77777777" w:rsidR="001A1C9C" w:rsidRDefault="00A509B9">
      <w:pPr>
        <w:pStyle w:val="ProductList-ClauseHeading"/>
        <w:outlineLvl w:val="2"/>
      </w:pPr>
      <w:r>
        <w:t>Prodloužení krytí v rámci stejné smlouvy</w:t>
      </w:r>
    </w:p>
    <w:p w14:paraId="00DA9ABE" w14:textId="77777777" w:rsidR="001A1C9C" w:rsidRDefault="00A509B9">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5D6F217F" w14:textId="77777777" w:rsidR="001A1C9C" w:rsidRDefault="001A1C9C">
      <w:pPr>
        <w:pStyle w:val="ProductList-Body"/>
      </w:pPr>
    </w:p>
    <w:p w14:paraId="0B64E101" w14:textId="77777777" w:rsidR="001A1C9C" w:rsidRDefault="00A509B9">
      <w:pPr>
        <w:pStyle w:val="ProductList-SubClauseHeading"/>
        <w:outlineLvl w:val="3"/>
      </w:pPr>
      <w:r>
        <w:t>Open License</w:t>
      </w:r>
    </w:p>
    <w:p w14:paraId="38189677" w14:textId="77777777" w:rsidR="001A1C9C" w:rsidRDefault="00A509B9">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2251286D" w14:textId="77777777" w:rsidR="001A1C9C" w:rsidRDefault="001A1C9C">
      <w:pPr>
        <w:pStyle w:val="ProductList-BodyIndented"/>
      </w:pPr>
    </w:p>
    <w:p w14:paraId="1E88A53B" w14:textId="77777777" w:rsidR="001A1C9C" w:rsidRDefault="00A509B9">
      <w:pPr>
        <w:pStyle w:val="ProductList-SubClauseHeading"/>
        <w:outlineLvl w:val="3"/>
      </w:pPr>
      <w:r>
        <w:t>Smlouva Enterprise</w:t>
      </w:r>
    </w:p>
    <w:p w14:paraId="7B3794C8" w14:textId="77777777" w:rsidR="001A1C9C" w:rsidRDefault="00A509B9">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1E53C062" w14:textId="77777777" w:rsidR="001A1C9C" w:rsidRDefault="001A1C9C">
      <w:pPr>
        <w:pStyle w:val="ProductList-BodyIndented"/>
      </w:pPr>
    </w:p>
    <w:p w14:paraId="0E082FAB" w14:textId="77777777" w:rsidR="001A1C9C" w:rsidRDefault="00A509B9">
      <w:pPr>
        <w:pStyle w:val="ProductList-SubClauseHeading"/>
        <w:outlineLvl w:val="3"/>
      </w:pPr>
      <w:r>
        <w:t>Enrollment for Application Platform</w:t>
      </w:r>
    </w:p>
    <w:p w14:paraId="6B197235" w14:textId="77777777" w:rsidR="001A1C9C" w:rsidRDefault="00A509B9">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4A3F5935" w14:textId="77777777" w:rsidR="001A1C9C" w:rsidRDefault="001A1C9C">
      <w:pPr>
        <w:pStyle w:val="ProductList-BodyIndented"/>
      </w:pPr>
    </w:p>
    <w:p w14:paraId="7B4E2D21" w14:textId="77777777" w:rsidR="001A1C9C" w:rsidRDefault="00A509B9">
      <w:pPr>
        <w:pStyle w:val="ProductList-ClauseHeading"/>
        <w:outlineLvl w:val="2"/>
      </w:pPr>
      <w:r>
        <w:t>Prodloužení krytí v rámci samostatné smlouvy</w:t>
      </w:r>
    </w:p>
    <w:p w14:paraId="012633E4" w14:textId="77777777" w:rsidR="001A1C9C" w:rsidRDefault="00A509B9">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31A170B2" w14:textId="77777777" w:rsidR="001A1C9C" w:rsidRDefault="001A1C9C">
      <w:pPr>
        <w:pStyle w:val="ProductList-Body"/>
      </w:pPr>
    </w:p>
    <w:p w14:paraId="196D1F5B" w14:textId="77777777" w:rsidR="001A1C9C" w:rsidRDefault="00A509B9">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0A589800" w14:textId="77777777" w:rsidR="001A1C9C" w:rsidRDefault="001A1C9C">
      <w:pPr>
        <w:pStyle w:val="ProductList-Body"/>
      </w:pPr>
    </w:p>
    <w:p w14:paraId="03CC0119" w14:textId="77777777" w:rsidR="001A1C9C" w:rsidRDefault="00A509B9">
      <w:pPr>
        <w:pStyle w:val="ProductList-ClauseHeading"/>
        <w:outlineLvl w:val="2"/>
      </w:pPr>
      <w:r>
        <w:t>Prodloužení krytí Software Assurance pro licence pro klientský přístup (CAL) a licence pro správu (ML)</w:t>
      </w:r>
    </w:p>
    <w:p w14:paraId="4452C3AF" w14:textId="77777777" w:rsidR="001A1C9C" w:rsidRDefault="00A509B9">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3629D71F" w14:textId="77777777" w:rsidR="001A1C9C" w:rsidRDefault="00A509B9">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E2E8771"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919B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EE951"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3BB16B7E" w14:textId="77777777" w:rsidR="001A1C9C" w:rsidRDefault="001A1C9C">
      <w:pPr>
        <w:pStyle w:val="ProductList-Body"/>
      </w:pPr>
    </w:p>
    <w:p w14:paraId="207582F0" w14:textId="77777777" w:rsidR="001A1C9C" w:rsidRDefault="00A509B9">
      <w:pPr>
        <w:pStyle w:val="ProductList-Offering1Heading"/>
        <w:outlineLvl w:val="1"/>
      </w:pPr>
      <w:bookmarkStart w:id="346" w:name="_Sec575"/>
      <w:r>
        <w:t>Licence na migraci v případě ukončených produktů nebo produktů s ukončenou životností</w:t>
      </w:r>
      <w:bookmarkEnd w:id="346"/>
      <w:r>
        <w:fldChar w:fldCharType="begin"/>
      </w:r>
      <w:r>
        <w:instrText xml:space="preserve"> TC "</w:instrText>
      </w:r>
      <w:bookmarkStart w:id="347" w:name="_Toc486088560"/>
      <w:r>
        <w:instrText>Licence na migraci v případě ukončených produktů nebo produktů s ukončenou životností</w:instrText>
      </w:r>
      <w:bookmarkEnd w:id="347"/>
      <w:r>
        <w:instrText>" \l 2</w:instrText>
      </w:r>
      <w:r>
        <w:fldChar w:fldCharType="end"/>
      </w:r>
    </w:p>
    <w:p w14:paraId="572CF393" w14:textId="77777777" w:rsidR="001A1C9C" w:rsidRDefault="00A509B9">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728925B1" w14:textId="77777777" w:rsidR="001A1C9C" w:rsidRDefault="00A509B9">
      <w:pPr>
        <w:pStyle w:val="ProductList-Body"/>
      </w:pPr>
      <w:r>
        <w:t>Zde použitý pojem „</w:t>
      </w:r>
      <w:r>
        <w:rPr>
          <w:b/>
          <w:color w:val="00188F"/>
        </w:rPr>
        <w:t>licence na migraci</w:t>
      </w:r>
      <w:r>
        <w:t>“ označuje práva udělená v záznamu produktu, který odkazuje na tento oddíl.</w:t>
      </w:r>
    </w:p>
    <w:p w14:paraId="1277E898" w14:textId="77777777" w:rsidR="001A1C9C" w:rsidRDefault="001A1C9C">
      <w:pPr>
        <w:pStyle w:val="ProductList-Body"/>
      </w:pPr>
    </w:p>
    <w:p w14:paraId="1D22DB46" w14:textId="77777777" w:rsidR="001A1C9C" w:rsidRDefault="00A509B9">
      <w:pPr>
        <w:pStyle w:val="ProductList-Body"/>
      </w:pPr>
      <w:r>
        <w:t>Není-li v záznamu produktu uvedeno jinak:</w:t>
      </w:r>
    </w:p>
    <w:p w14:paraId="5D42CDEA" w14:textId="77777777" w:rsidR="001A1C9C" w:rsidRDefault="00A509B9" w:rsidP="00A509B9">
      <w:pPr>
        <w:pStyle w:val="ProductList-Bullet"/>
        <w:numPr>
          <w:ilvl w:val="0"/>
          <w:numId w:val="41"/>
        </w:numPr>
      </w:pPr>
      <w:r>
        <w:t>Zákazník může upgradovat a používat software v rámci licence na migraci namísto softwaru zahrnutého do kvalifikující licence. Zákazník však nesmí software používat současně v rámci obou licencí.</w:t>
      </w:r>
    </w:p>
    <w:p w14:paraId="66E280C4" w14:textId="77777777" w:rsidR="001A1C9C" w:rsidRDefault="00A509B9" w:rsidP="00A509B9">
      <w:pPr>
        <w:pStyle w:val="ProductList-Bullet"/>
        <w:numPr>
          <w:ilvl w:val="0"/>
          <w:numId w:val="41"/>
        </w:numPr>
      </w:pPr>
      <w:r>
        <w:t>Licence na migraci jsou udělovány v poměru 1:1 pro každou kvalifikující licenci zákazníka.</w:t>
      </w:r>
    </w:p>
    <w:p w14:paraId="1A72DB96" w14:textId="77777777" w:rsidR="001A1C9C" w:rsidRDefault="00A509B9" w:rsidP="00A509B9">
      <w:pPr>
        <w:pStyle w:val="ProductList-Bullet"/>
        <w:numPr>
          <w:ilvl w:val="0"/>
          <w:numId w:val="41"/>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435ED10D" w14:textId="77777777" w:rsidR="001A1C9C" w:rsidRDefault="00A509B9" w:rsidP="00A509B9">
      <w:pPr>
        <w:pStyle w:val="ProductList-Bullet"/>
        <w:numPr>
          <w:ilvl w:val="0"/>
          <w:numId w:val="41"/>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2786A51C" w14:textId="77777777" w:rsidR="001A1C9C" w:rsidRDefault="00A509B9" w:rsidP="00A509B9">
      <w:pPr>
        <w:pStyle w:val="ProductList-Bullet"/>
        <w:numPr>
          <w:ilvl w:val="0"/>
          <w:numId w:val="41"/>
        </w:numPr>
      </w:pPr>
      <w:r>
        <w:t>Zákazník nesmí licence na migraci převádět odděleně od kvalifikujících licencí.</w:t>
      </w:r>
    </w:p>
    <w:p w14:paraId="7378DE4A" w14:textId="77777777" w:rsidR="001A1C9C" w:rsidRDefault="00A509B9" w:rsidP="00A509B9">
      <w:pPr>
        <w:pStyle w:val="ProductList-Bullet"/>
        <w:numPr>
          <w:ilvl w:val="0"/>
          <w:numId w:val="41"/>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7EF4A2C8"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2751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5D410"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603105BA" w14:textId="77777777" w:rsidR="001A1C9C" w:rsidRDefault="001A1C9C">
      <w:pPr>
        <w:pStyle w:val="ProductList-Body"/>
      </w:pPr>
    </w:p>
    <w:p w14:paraId="53B5A709" w14:textId="77777777" w:rsidR="001A1C9C" w:rsidRDefault="00A509B9">
      <w:pPr>
        <w:pStyle w:val="ProductList-Offering1Heading"/>
        <w:outlineLvl w:val="1"/>
      </w:pPr>
      <w:bookmarkStart w:id="348" w:name="_Sec576"/>
      <w:r>
        <w:t>Výhody Software Assurance</w:t>
      </w:r>
      <w:bookmarkEnd w:id="348"/>
      <w:r>
        <w:fldChar w:fldCharType="begin"/>
      </w:r>
      <w:r>
        <w:instrText xml:space="preserve"> TC "</w:instrText>
      </w:r>
      <w:bookmarkStart w:id="349" w:name="_Toc486088561"/>
      <w:r>
        <w:instrText>Výhody Software Assurance</w:instrText>
      </w:r>
      <w:bookmarkEnd w:id="349"/>
      <w:r>
        <w:instrText>" \l 2</w:instrText>
      </w:r>
      <w:r>
        <w:fldChar w:fldCharType="end"/>
      </w:r>
    </w:p>
    <w:p w14:paraId="7AD5D56A" w14:textId="77777777" w:rsidR="001A1C9C" w:rsidRDefault="00A509B9">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1A1C9C" w14:paraId="5E0ABD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6938D8" w14:textId="77777777" w:rsidR="001A1C9C" w:rsidRDefault="00A509B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B6A1B0" w14:textId="77777777" w:rsidR="001A1C9C" w:rsidRDefault="00A509B9">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65DA72" w14:textId="77777777" w:rsidR="001A1C9C" w:rsidRDefault="00A509B9">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7A047B" w14:textId="77777777" w:rsidR="001A1C9C" w:rsidRDefault="00A509B9">
            <w:pPr>
              <w:pStyle w:val="ProductList-TableBody"/>
              <w:jc w:val="center"/>
            </w:pPr>
            <w:r>
              <w:rPr>
                <w:color w:val="FFFFFF"/>
              </w:rPr>
              <w:t>Skupina serverů</w:t>
            </w:r>
          </w:p>
        </w:tc>
      </w:tr>
      <w:tr w:rsidR="001A1C9C" w14:paraId="5869DC6E" w14:textId="77777777">
        <w:tc>
          <w:tcPr>
            <w:tcW w:w="6120" w:type="dxa"/>
            <w:tcBorders>
              <w:top w:val="single" w:sz="4" w:space="0" w:color="000000"/>
              <w:left w:val="single" w:sz="4" w:space="0" w:color="000000"/>
              <w:bottom w:val="single" w:sz="4" w:space="0" w:color="000000"/>
              <w:right w:val="single" w:sz="4" w:space="0" w:color="000000"/>
            </w:tcBorders>
          </w:tcPr>
          <w:p w14:paraId="5D25CFE5" w14:textId="77777777" w:rsidR="001A1C9C" w:rsidRDefault="00B52F61">
            <w:pPr>
              <w:pStyle w:val="ProductList-TableBody"/>
            </w:pPr>
            <w:hyperlink w:anchor="_Sec577">
              <w:r w:rsidR="00A509B9">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0EA55C03"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78E11"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21E1C" w14:textId="77777777" w:rsidR="001A1C9C" w:rsidRDefault="00A509B9">
            <w:pPr>
              <w:pStyle w:val="ProductList-TableBody"/>
              <w:jc w:val="center"/>
            </w:pPr>
            <w:r>
              <w:t>X</w:t>
            </w:r>
          </w:p>
        </w:tc>
      </w:tr>
      <w:tr w:rsidR="001A1C9C" w14:paraId="41705A9E" w14:textId="77777777">
        <w:tc>
          <w:tcPr>
            <w:tcW w:w="6120" w:type="dxa"/>
            <w:tcBorders>
              <w:top w:val="single" w:sz="4" w:space="0" w:color="000000"/>
              <w:left w:val="single" w:sz="4" w:space="0" w:color="000000"/>
              <w:bottom w:val="single" w:sz="4" w:space="0" w:color="000000"/>
              <w:right w:val="single" w:sz="4" w:space="0" w:color="000000"/>
            </w:tcBorders>
          </w:tcPr>
          <w:p w14:paraId="703A5401" w14:textId="77777777" w:rsidR="001A1C9C" w:rsidRDefault="00B52F61">
            <w:pPr>
              <w:pStyle w:val="ProductList-TableBody"/>
            </w:pPr>
            <w:hyperlink w:anchor="_Sec579">
              <w:r w:rsidR="00A509B9">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8B5A7B9"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01356"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2ADC0" w14:textId="77777777" w:rsidR="001A1C9C" w:rsidRDefault="001A1C9C">
            <w:pPr>
              <w:pStyle w:val="ProductList-TableBody"/>
              <w:jc w:val="center"/>
            </w:pPr>
          </w:p>
        </w:tc>
      </w:tr>
      <w:tr w:rsidR="001A1C9C" w14:paraId="38E3F239" w14:textId="77777777">
        <w:tc>
          <w:tcPr>
            <w:tcW w:w="6120" w:type="dxa"/>
            <w:tcBorders>
              <w:top w:val="single" w:sz="4" w:space="0" w:color="000000"/>
              <w:left w:val="single" w:sz="4" w:space="0" w:color="000000"/>
              <w:bottom w:val="single" w:sz="4" w:space="0" w:color="000000"/>
              <w:right w:val="single" w:sz="4" w:space="0" w:color="000000"/>
            </w:tcBorders>
          </w:tcPr>
          <w:p w14:paraId="0E513E43" w14:textId="77777777" w:rsidR="001A1C9C" w:rsidRDefault="00B52F61">
            <w:pPr>
              <w:pStyle w:val="ProductList-TableBody"/>
            </w:pPr>
            <w:hyperlink w:anchor="_Sec580">
              <w:r w:rsidR="00A509B9">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5DCE422A"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D3D71"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AFF60" w14:textId="77777777" w:rsidR="001A1C9C" w:rsidRDefault="00A509B9">
            <w:pPr>
              <w:pStyle w:val="ProductList-TableBody"/>
              <w:jc w:val="center"/>
            </w:pPr>
            <w:r>
              <w:t>X</w:t>
            </w:r>
          </w:p>
        </w:tc>
      </w:tr>
      <w:tr w:rsidR="001A1C9C" w14:paraId="4DEAB20D" w14:textId="77777777">
        <w:tc>
          <w:tcPr>
            <w:tcW w:w="6120" w:type="dxa"/>
            <w:tcBorders>
              <w:top w:val="single" w:sz="4" w:space="0" w:color="000000"/>
              <w:left w:val="single" w:sz="4" w:space="0" w:color="000000"/>
              <w:bottom w:val="single" w:sz="4" w:space="0" w:color="000000"/>
              <w:right w:val="single" w:sz="4" w:space="0" w:color="000000"/>
            </w:tcBorders>
          </w:tcPr>
          <w:p w14:paraId="1BD0415C" w14:textId="77777777" w:rsidR="001A1C9C" w:rsidRDefault="00B52F61">
            <w:pPr>
              <w:pStyle w:val="ProductList-TableBody"/>
            </w:pPr>
            <w:hyperlink w:anchor="_Sec581">
              <w:r w:rsidR="00A509B9">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F68394B"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AC809"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900A6" w14:textId="77777777" w:rsidR="001A1C9C" w:rsidRDefault="001A1C9C">
            <w:pPr>
              <w:pStyle w:val="ProductList-TableBody"/>
              <w:jc w:val="center"/>
            </w:pPr>
          </w:p>
        </w:tc>
      </w:tr>
      <w:tr w:rsidR="001A1C9C" w14:paraId="3F5F3B5D" w14:textId="77777777">
        <w:tc>
          <w:tcPr>
            <w:tcW w:w="6120" w:type="dxa"/>
            <w:tcBorders>
              <w:top w:val="single" w:sz="4" w:space="0" w:color="000000"/>
              <w:left w:val="single" w:sz="4" w:space="0" w:color="000000"/>
              <w:bottom w:val="single" w:sz="4" w:space="0" w:color="000000"/>
              <w:right w:val="single" w:sz="4" w:space="0" w:color="000000"/>
            </w:tcBorders>
          </w:tcPr>
          <w:p w14:paraId="3FBD7D15" w14:textId="77777777" w:rsidR="001A1C9C" w:rsidRDefault="00B52F61">
            <w:pPr>
              <w:pStyle w:val="ProductList-TableBody"/>
            </w:pPr>
            <w:hyperlink w:anchor="_Sec755">
              <w:r w:rsidR="00A509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37458BB"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CF06E"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04E0E" w14:textId="77777777" w:rsidR="001A1C9C" w:rsidRDefault="001A1C9C">
            <w:pPr>
              <w:pStyle w:val="ProductList-TableBody"/>
              <w:jc w:val="center"/>
            </w:pPr>
          </w:p>
        </w:tc>
      </w:tr>
      <w:tr w:rsidR="001A1C9C" w14:paraId="4B008197" w14:textId="77777777">
        <w:tc>
          <w:tcPr>
            <w:tcW w:w="6120" w:type="dxa"/>
            <w:tcBorders>
              <w:top w:val="single" w:sz="4" w:space="0" w:color="000000"/>
              <w:left w:val="single" w:sz="4" w:space="0" w:color="000000"/>
              <w:bottom w:val="single" w:sz="4" w:space="0" w:color="000000"/>
              <w:right w:val="single" w:sz="4" w:space="0" w:color="000000"/>
            </w:tcBorders>
          </w:tcPr>
          <w:p w14:paraId="437540AE" w14:textId="77777777" w:rsidR="001A1C9C" w:rsidRDefault="00B52F61">
            <w:pPr>
              <w:pStyle w:val="ProductList-TableBody"/>
            </w:pPr>
            <w:hyperlink w:anchor="_Sec841">
              <w:r w:rsidR="00A509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3F25F0"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F09AF"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33978" w14:textId="77777777" w:rsidR="001A1C9C" w:rsidRDefault="001A1C9C">
            <w:pPr>
              <w:pStyle w:val="ProductList-TableBody"/>
              <w:jc w:val="center"/>
            </w:pPr>
          </w:p>
        </w:tc>
      </w:tr>
      <w:tr w:rsidR="001A1C9C" w14:paraId="081B34B4" w14:textId="77777777">
        <w:tc>
          <w:tcPr>
            <w:tcW w:w="6120" w:type="dxa"/>
            <w:tcBorders>
              <w:top w:val="single" w:sz="4" w:space="0" w:color="000000"/>
              <w:left w:val="single" w:sz="4" w:space="0" w:color="000000"/>
              <w:bottom w:val="single" w:sz="4" w:space="0" w:color="000000"/>
              <w:right w:val="single" w:sz="4" w:space="0" w:color="000000"/>
            </w:tcBorders>
          </w:tcPr>
          <w:p w14:paraId="6D786541" w14:textId="77777777" w:rsidR="001A1C9C" w:rsidRDefault="00B52F61">
            <w:pPr>
              <w:pStyle w:val="ProductList-TableBody"/>
            </w:pPr>
            <w:hyperlink w:anchor="_Sec651">
              <w:r w:rsidR="00A509B9">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ED161EE"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6AFEC"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796A5" w14:textId="77777777" w:rsidR="001A1C9C" w:rsidRDefault="001A1C9C">
            <w:pPr>
              <w:pStyle w:val="ProductList-TableBody"/>
              <w:jc w:val="center"/>
            </w:pPr>
          </w:p>
        </w:tc>
      </w:tr>
      <w:tr w:rsidR="001A1C9C" w14:paraId="6AF27BC1" w14:textId="77777777">
        <w:tc>
          <w:tcPr>
            <w:tcW w:w="6120" w:type="dxa"/>
            <w:tcBorders>
              <w:top w:val="single" w:sz="4" w:space="0" w:color="000000"/>
              <w:left w:val="single" w:sz="4" w:space="0" w:color="000000"/>
              <w:bottom w:val="single" w:sz="4" w:space="0" w:color="000000"/>
              <w:right w:val="single" w:sz="4" w:space="0" w:color="000000"/>
            </w:tcBorders>
          </w:tcPr>
          <w:p w14:paraId="16C186AE" w14:textId="77777777" w:rsidR="001A1C9C" w:rsidRDefault="00B52F61">
            <w:pPr>
              <w:pStyle w:val="ProductList-TableBody"/>
            </w:pPr>
            <w:hyperlink w:anchor="_Sec841">
              <w:r w:rsidR="00A509B9">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95877E9"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CF00C"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1E45D" w14:textId="77777777" w:rsidR="001A1C9C" w:rsidRDefault="001A1C9C">
            <w:pPr>
              <w:pStyle w:val="ProductList-TableBody"/>
              <w:jc w:val="center"/>
            </w:pPr>
          </w:p>
        </w:tc>
      </w:tr>
      <w:tr w:rsidR="001A1C9C" w14:paraId="6ECD2A95" w14:textId="77777777">
        <w:tc>
          <w:tcPr>
            <w:tcW w:w="6120" w:type="dxa"/>
            <w:tcBorders>
              <w:top w:val="single" w:sz="4" w:space="0" w:color="000000"/>
              <w:left w:val="single" w:sz="4" w:space="0" w:color="000000"/>
              <w:bottom w:val="single" w:sz="4" w:space="0" w:color="000000"/>
              <w:right w:val="single" w:sz="4" w:space="0" w:color="000000"/>
            </w:tcBorders>
          </w:tcPr>
          <w:p w14:paraId="73828F40" w14:textId="77777777" w:rsidR="001A1C9C" w:rsidRDefault="00B52F61">
            <w:pPr>
              <w:pStyle w:val="ProductList-TableBody"/>
            </w:pPr>
            <w:hyperlink w:anchor="_Sec582">
              <w:r w:rsidR="00A509B9">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72BE7911"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773E5"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5CF44" w14:textId="77777777" w:rsidR="001A1C9C" w:rsidRDefault="001A1C9C">
            <w:pPr>
              <w:pStyle w:val="ProductList-TableBody"/>
              <w:jc w:val="center"/>
            </w:pPr>
          </w:p>
        </w:tc>
      </w:tr>
      <w:tr w:rsidR="001A1C9C" w14:paraId="40463F07" w14:textId="77777777">
        <w:tc>
          <w:tcPr>
            <w:tcW w:w="6120" w:type="dxa"/>
            <w:tcBorders>
              <w:top w:val="single" w:sz="4" w:space="0" w:color="000000"/>
              <w:left w:val="single" w:sz="4" w:space="0" w:color="000000"/>
              <w:bottom w:val="single" w:sz="4" w:space="0" w:color="000000"/>
              <w:right w:val="single" w:sz="4" w:space="0" w:color="000000"/>
            </w:tcBorders>
          </w:tcPr>
          <w:p w14:paraId="4FE78FE3" w14:textId="77777777" w:rsidR="001A1C9C" w:rsidRDefault="00B52F61">
            <w:pPr>
              <w:pStyle w:val="ProductList-TableBody"/>
            </w:pPr>
            <w:hyperlink w:anchor="_Sec583">
              <w:r w:rsidR="00A509B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187D7C0"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CA3E3"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80BB8" w14:textId="77777777" w:rsidR="001A1C9C" w:rsidRDefault="00A509B9">
            <w:pPr>
              <w:pStyle w:val="ProductList-TableBody"/>
              <w:jc w:val="center"/>
            </w:pPr>
            <w:r>
              <w:t>X</w:t>
            </w:r>
          </w:p>
        </w:tc>
      </w:tr>
      <w:tr w:rsidR="001A1C9C" w14:paraId="278065C8" w14:textId="77777777">
        <w:tc>
          <w:tcPr>
            <w:tcW w:w="6120" w:type="dxa"/>
            <w:tcBorders>
              <w:top w:val="single" w:sz="4" w:space="0" w:color="000000"/>
              <w:left w:val="single" w:sz="4" w:space="0" w:color="000000"/>
              <w:bottom w:val="single" w:sz="4" w:space="0" w:color="000000"/>
              <w:right w:val="single" w:sz="4" w:space="0" w:color="000000"/>
            </w:tcBorders>
          </w:tcPr>
          <w:p w14:paraId="61ECB753" w14:textId="77777777" w:rsidR="001A1C9C" w:rsidRDefault="00B52F61">
            <w:pPr>
              <w:pStyle w:val="ProductList-TableBody"/>
            </w:pPr>
            <w:hyperlink w:anchor="_Sec584">
              <w:r w:rsidR="00A509B9">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5141C571"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0552B"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039A6" w14:textId="77777777" w:rsidR="001A1C9C" w:rsidRDefault="001A1C9C">
            <w:pPr>
              <w:pStyle w:val="ProductList-TableBody"/>
              <w:jc w:val="center"/>
            </w:pPr>
          </w:p>
        </w:tc>
      </w:tr>
      <w:tr w:rsidR="001A1C9C" w14:paraId="571C3AD3" w14:textId="77777777">
        <w:tc>
          <w:tcPr>
            <w:tcW w:w="6120" w:type="dxa"/>
            <w:tcBorders>
              <w:top w:val="single" w:sz="4" w:space="0" w:color="000000"/>
              <w:left w:val="single" w:sz="4" w:space="0" w:color="000000"/>
              <w:bottom w:val="single" w:sz="4" w:space="0" w:color="000000"/>
              <w:right w:val="single" w:sz="4" w:space="0" w:color="000000"/>
            </w:tcBorders>
          </w:tcPr>
          <w:p w14:paraId="03CD6048" w14:textId="77777777" w:rsidR="001A1C9C" w:rsidRDefault="00B52F61">
            <w:pPr>
              <w:pStyle w:val="ProductList-TableBody"/>
            </w:pPr>
            <w:hyperlink w:anchor="_Sec585">
              <w:r w:rsidR="00A509B9">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78F36D97"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025FA"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DC5DB" w14:textId="77777777" w:rsidR="001A1C9C" w:rsidRDefault="00A509B9">
            <w:pPr>
              <w:pStyle w:val="ProductList-TableBody"/>
              <w:jc w:val="center"/>
            </w:pPr>
            <w:r>
              <w:t>X</w:t>
            </w:r>
          </w:p>
        </w:tc>
      </w:tr>
      <w:tr w:rsidR="001A1C9C" w14:paraId="41CB4A66" w14:textId="77777777">
        <w:tc>
          <w:tcPr>
            <w:tcW w:w="6120" w:type="dxa"/>
            <w:tcBorders>
              <w:top w:val="single" w:sz="4" w:space="0" w:color="000000"/>
              <w:left w:val="single" w:sz="4" w:space="0" w:color="000000"/>
              <w:bottom w:val="single" w:sz="4" w:space="0" w:color="000000"/>
              <w:right w:val="single" w:sz="4" w:space="0" w:color="000000"/>
            </w:tcBorders>
          </w:tcPr>
          <w:p w14:paraId="71098971" w14:textId="77777777" w:rsidR="001A1C9C" w:rsidRDefault="00B52F61">
            <w:pPr>
              <w:pStyle w:val="ProductList-TableBody"/>
            </w:pPr>
            <w:hyperlink w:anchor="_Sec818">
              <w:r w:rsidR="00A509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EA9742"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98555"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CFD39" w14:textId="77777777" w:rsidR="001A1C9C" w:rsidRDefault="00A509B9">
            <w:pPr>
              <w:pStyle w:val="ProductList-TableBody"/>
              <w:jc w:val="center"/>
            </w:pPr>
            <w:r>
              <w:t>X</w:t>
            </w:r>
          </w:p>
        </w:tc>
      </w:tr>
      <w:tr w:rsidR="001A1C9C" w14:paraId="73E6958A" w14:textId="77777777">
        <w:tc>
          <w:tcPr>
            <w:tcW w:w="6120" w:type="dxa"/>
            <w:tcBorders>
              <w:top w:val="single" w:sz="4" w:space="0" w:color="000000"/>
              <w:left w:val="single" w:sz="4" w:space="0" w:color="000000"/>
              <w:bottom w:val="single" w:sz="4" w:space="0" w:color="000000"/>
              <w:right w:val="single" w:sz="4" w:space="0" w:color="000000"/>
            </w:tcBorders>
          </w:tcPr>
          <w:p w14:paraId="2EF20AF7" w14:textId="77777777" w:rsidR="001A1C9C" w:rsidRDefault="00B52F61">
            <w:pPr>
              <w:pStyle w:val="ProductList-TableBody"/>
            </w:pPr>
            <w:hyperlink w:anchor="_Sec587">
              <w:r w:rsidR="00A509B9">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169B6C64"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9F6D1"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E9C80" w14:textId="77777777" w:rsidR="001A1C9C" w:rsidRDefault="00A509B9">
            <w:pPr>
              <w:pStyle w:val="ProductList-TableBody"/>
              <w:jc w:val="center"/>
            </w:pPr>
            <w:r>
              <w:t>X</w:t>
            </w:r>
          </w:p>
        </w:tc>
      </w:tr>
      <w:tr w:rsidR="001A1C9C" w14:paraId="75E81D17" w14:textId="77777777">
        <w:tc>
          <w:tcPr>
            <w:tcW w:w="6120" w:type="dxa"/>
            <w:tcBorders>
              <w:top w:val="single" w:sz="4" w:space="0" w:color="000000"/>
              <w:left w:val="single" w:sz="4" w:space="0" w:color="000000"/>
              <w:bottom w:val="single" w:sz="4" w:space="0" w:color="000000"/>
              <w:right w:val="single" w:sz="4" w:space="0" w:color="000000"/>
            </w:tcBorders>
          </w:tcPr>
          <w:p w14:paraId="7003D46D" w14:textId="77777777" w:rsidR="001A1C9C" w:rsidRDefault="00B52F61">
            <w:pPr>
              <w:pStyle w:val="ProductList-TableBody"/>
            </w:pPr>
            <w:hyperlink w:anchor="_Sec838">
              <w:r w:rsidR="00A509B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DF95F31"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5D5E8"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C0FD4" w14:textId="77777777" w:rsidR="001A1C9C" w:rsidRDefault="00A509B9">
            <w:pPr>
              <w:pStyle w:val="ProductList-TableBody"/>
              <w:jc w:val="center"/>
            </w:pPr>
            <w:r>
              <w:t>X</w:t>
            </w:r>
          </w:p>
        </w:tc>
      </w:tr>
      <w:tr w:rsidR="001A1C9C" w14:paraId="1C1C4476" w14:textId="77777777">
        <w:tc>
          <w:tcPr>
            <w:tcW w:w="6120" w:type="dxa"/>
            <w:tcBorders>
              <w:top w:val="single" w:sz="4" w:space="0" w:color="000000"/>
              <w:left w:val="single" w:sz="4" w:space="0" w:color="000000"/>
              <w:bottom w:val="single" w:sz="4" w:space="0" w:color="000000"/>
              <w:right w:val="single" w:sz="4" w:space="0" w:color="000000"/>
            </w:tcBorders>
          </w:tcPr>
          <w:p w14:paraId="64B0FCD4" w14:textId="77777777" w:rsidR="001A1C9C" w:rsidRDefault="00B52F61">
            <w:pPr>
              <w:pStyle w:val="ProductList-TableBody"/>
            </w:pPr>
            <w:hyperlink w:anchor="_Sec588">
              <w:r w:rsidR="00A509B9">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4E04C6B"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0AB4B"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830FD" w14:textId="77777777" w:rsidR="001A1C9C" w:rsidRDefault="00A509B9">
            <w:pPr>
              <w:pStyle w:val="ProductList-TableBody"/>
              <w:jc w:val="center"/>
            </w:pPr>
            <w:r>
              <w:t>X</w:t>
            </w:r>
          </w:p>
        </w:tc>
      </w:tr>
      <w:tr w:rsidR="001A1C9C" w14:paraId="170D260B" w14:textId="77777777">
        <w:tc>
          <w:tcPr>
            <w:tcW w:w="6120" w:type="dxa"/>
            <w:tcBorders>
              <w:top w:val="single" w:sz="4" w:space="0" w:color="000000"/>
              <w:left w:val="single" w:sz="4" w:space="0" w:color="000000"/>
              <w:bottom w:val="single" w:sz="4" w:space="0" w:color="000000"/>
              <w:right w:val="single" w:sz="4" w:space="0" w:color="000000"/>
            </w:tcBorders>
          </w:tcPr>
          <w:p w14:paraId="037B2196" w14:textId="77777777" w:rsidR="001A1C9C" w:rsidRDefault="00B52F61">
            <w:pPr>
              <w:pStyle w:val="ProductList-TableBody"/>
            </w:pPr>
            <w:hyperlink w:anchor="_Sec589">
              <w:r w:rsidR="00A509B9">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5C42C3E"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21B90"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869BD" w14:textId="77777777" w:rsidR="001A1C9C" w:rsidRDefault="00A509B9">
            <w:pPr>
              <w:pStyle w:val="ProductList-TableBody"/>
              <w:jc w:val="center"/>
            </w:pPr>
            <w:r>
              <w:t>X</w:t>
            </w:r>
          </w:p>
        </w:tc>
      </w:tr>
      <w:tr w:rsidR="001A1C9C" w14:paraId="48213CA9" w14:textId="77777777">
        <w:tc>
          <w:tcPr>
            <w:tcW w:w="6120" w:type="dxa"/>
            <w:tcBorders>
              <w:top w:val="single" w:sz="4" w:space="0" w:color="000000"/>
              <w:left w:val="single" w:sz="4" w:space="0" w:color="000000"/>
              <w:bottom w:val="single" w:sz="4" w:space="0" w:color="000000"/>
              <w:right w:val="single" w:sz="4" w:space="0" w:color="000000"/>
            </w:tcBorders>
          </w:tcPr>
          <w:p w14:paraId="6E79382E" w14:textId="77777777" w:rsidR="001A1C9C" w:rsidRDefault="00B52F61">
            <w:pPr>
              <w:pStyle w:val="ProductList-TableBody"/>
            </w:pPr>
            <w:hyperlink w:anchor="_Sec590">
              <w:r w:rsidR="00A509B9">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3B6D21CA"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61D92"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9460D" w14:textId="77777777" w:rsidR="001A1C9C" w:rsidRDefault="00A509B9">
            <w:pPr>
              <w:pStyle w:val="ProductList-TableBody"/>
              <w:jc w:val="center"/>
            </w:pPr>
            <w:r>
              <w:t>X</w:t>
            </w:r>
          </w:p>
        </w:tc>
      </w:tr>
      <w:tr w:rsidR="001A1C9C" w14:paraId="54303DB2" w14:textId="77777777">
        <w:tc>
          <w:tcPr>
            <w:tcW w:w="6120" w:type="dxa"/>
            <w:tcBorders>
              <w:top w:val="single" w:sz="4" w:space="0" w:color="000000"/>
              <w:left w:val="single" w:sz="4" w:space="0" w:color="000000"/>
              <w:bottom w:val="single" w:sz="4" w:space="0" w:color="000000"/>
              <w:right w:val="single" w:sz="4" w:space="0" w:color="000000"/>
            </w:tcBorders>
          </w:tcPr>
          <w:p w14:paraId="3E20F45D" w14:textId="77777777" w:rsidR="001A1C9C" w:rsidRDefault="00B52F61">
            <w:pPr>
              <w:pStyle w:val="ProductList-TableBody"/>
            </w:pPr>
            <w:hyperlink w:anchor="_Sec841">
              <w:r w:rsidR="00A509B9">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114B6CE1"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CA618"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C9C98" w14:textId="77777777" w:rsidR="001A1C9C" w:rsidRDefault="001A1C9C">
            <w:pPr>
              <w:pStyle w:val="ProductList-TableBody"/>
              <w:jc w:val="center"/>
            </w:pPr>
          </w:p>
        </w:tc>
      </w:tr>
      <w:tr w:rsidR="001A1C9C" w14:paraId="7BF8BC11" w14:textId="77777777">
        <w:tc>
          <w:tcPr>
            <w:tcW w:w="6120" w:type="dxa"/>
            <w:tcBorders>
              <w:top w:val="single" w:sz="4" w:space="0" w:color="000000"/>
              <w:left w:val="single" w:sz="4" w:space="0" w:color="000000"/>
              <w:bottom w:val="single" w:sz="4" w:space="0" w:color="000000"/>
              <w:right w:val="single" w:sz="4" w:space="0" w:color="000000"/>
            </w:tcBorders>
          </w:tcPr>
          <w:p w14:paraId="59BBC4A2" w14:textId="77777777" w:rsidR="001A1C9C" w:rsidRDefault="00B52F61">
            <w:pPr>
              <w:pStyle w:val="ProductList-TableBody"/>
            </w:pPr>
            <w:hyperlink w:anchor="_Sec841">
              <w:r w:rsidR="00A509B9">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735511"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33B53"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7CA4E" w14:textId="77777777" w:rsidR="001A1C9C" w:rsidRDefault="001A1C9C">
            <w:pPr>
              <w:pStyle w:val="ProductList-TableBody"/>
              <w:jc w:val="center"/>
            </w:pPr>
          </w:p>
        </w:tc>
      </w:tr>
      <w:tr w:rsidR="001A1C9C" w14:paraId="53679C78" w14:textId="77777777">
        <w:tc>
          <w:tcPr>
            <w:tcW w:w="6120" w:type="dxa"/>
            <w:tcBorders>
              <w:top w:val="single" w:sz="4" w:space="0" w:color="000000"/>
              <w:left w:val="single" w:sz="4" w:space="0" w:color="000000"/>
              <w:bottom w:val="single" w:sz="4" w:space="0" w:color="000000"/>
              <w:right w:val="single" w:sz="4" w:space="0" w:color="000000"/>
            </w:tcBorders>
          </w:tcPr>
          <w:p w14:paraId="1053DF0D" w14:textId="77777777" w:rsidR="001A1C9C" w:rsidRDefault="00B52F61">
            <w:pPr>
              <w:pStyle w:val="ProductList-TableBody"/>
            </w:pPr>
            <w:hyperlink w:anchor="_Sec652">
              <w:r w:rsidR="00A509B9">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CA0A766" w14:textId="77777777" w:rsidR="001A1C9C" w:rsidRDefault="001A1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2DE4E"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71FB1" w14:textId="77777777" w:rsidR="001A1C9C" w:rsidRDefault="001A1C9C">
            <w:pPr>
              <w:pStyle w:val="ProductList-TableBody"/>
              <w:jc w:val="center"/>
            </w:pPr>
          </w:p>
        </w:tc>
      </w:tr>
    </w:tbl>
    <w:p w14:paraId="48EA9942" w14:textId="77777777" w:rsidR="001A1C9C" w:rsidRDefault="001A1C9C">
      <w:pPr>
        <w:pStyle w:val="ProductList-Body"/>
      </w:pPr>
    </w:p>
    <w:p w14:paraId="6B0667DE" w14:textId="77777777" w:rsidR="001A1C9C" w:rsidRDefault="00A509B9">
      <w:pPr>
        <w:pStyle w:val="ProductList-ClauseHeading"/>
        <w:outlineLvl w:val="2"/>
      </w:pPr>
      <w:bookmarkStart w:id="350" w:name="_Sec577"/>
      <w:r>
        <w:t>Práva k nové verzi</w:t>
      </w:r>
      <w:bookmarkEnd w:id="350"/>
    </w:p>
    <w:p w14:paraId="6FCBA941" w14:textId="77777777" w:rsidR="001A1C9C" w:rsidRDefault="00A509B9">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73291B52" w14:textId="77777777" w:rsidR="001A1C9C" w:rsidRDefault="001A1C9C">
      <w:pPr>
        <w:pStyle w:val="ProductList-Body"/>
      </w:pPr>
    </w:p>
    <w:p w14:paraId="0B0A0A9C" w14:textId="77777777" w:rsidR="001A1C9C" w:rsidRDefault="00A509B9">
      <w:pPr>
        <w:pStyle w:val="ProductList-ClauseHeading"/>
        <w:outlineLvl w:val="2"/>
      </w:pPr>
      <w:bookmarkStart w:id="351" w:name="_Sec931"/>
      <w:r>
        <w:t>Výpočet bodů výhod Software Assurance</w:t>
      </w:r>
      <w:bookmarkEnd w:id="351"/>
    </w:p>
    <w:p w14:paraId="1B45B2DA" w14:textId="77777777" w:rsidR="001A1C9C" w:rsidRDefault="00A509B9">
      <w:pPr>
        <w:pStyle w:val="ProductList-Body"/>
      </w:pPr>
      <w:r>
        <w:t>Oprávnění se vypočítávají na základě bodů, a to pro následující výhody:</w:t>
      </w:r>
    </w:p>
    <w:p w14:paraId="5BEB272A" w14:textId="77777777" w:rsidR="001A1C9C" w:rsidRDefault="00A509B9" w:rsidP="00A509B9">
      <w:pPr>
        <w:pStyle w:val="ProductList-Bullet"/>
        <w:numPr>
          <w:ilvl w:val="0"/>
          <w:numId w:val="42"/>
        </w:numPr>
      </w:pPr>
      <w:r>
        <w:t>Služby plánování</w:t>
      </w:r>
    </w:p>
    <w:p w14:paraId="674A6B85" w14:textId="77777777" w:rsidR="001A1C9C" w:rsidRDefault="00A509B9" w:rsidP="00A509B9">
      <w:pPr>
        <w:pStyle w:val="ProductList-Bullet"/>
        <w:numPr>
          <w:ilvl w:val="0"/>
          <w:numId w:val="42"/>
        </w:numPr>
      </w:pPr>
      <w:r>
        <w:t>Poukázky na školení</w:t>
      </w:r>
    </w:p>
    <w:p w14:paraId="2D0BB16C" w14:textId="77777777" w:rsidR="001A1C9C" w:rsidRDefault="00A509B9" w:rsidP="00A509B9">
      <w:pPr>
        <w:pStyle w:val="ProductList-Bullet"/>
        <w:numPr>
          <w:ilvl w:val="0"/>
          <w:numId w:val="42"/>
        </w:numPr>
      </w:pPr>
      <w:r>
        <w:t>24x7 nepřetržitá podpora řešení problémů (telefonicky) pouze v rámci MPSA</w:t>
      </w:r>
    </w:p>
    <w:p w14:paraId="34A2497D" w14:textId="77777777" w:rsidR="001A1C9C" w:rsidRDefault="00A509B9">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1A1C9C" w14:paraId="5C2C1F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0E9FE4D" w14:textId="77777777" w:rsidR="001A1C9C" w:rsidRDefault="00A509B9">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CDAB29" w14:textId="77777777" w:rsidR="001A1C9C" w:rsidRDefault="00A509B9">
            <w:pPr>
              <w:pStyle w:val="ProductList-TableBody"/>
            </w:pPr>
            <w:r>
              <w:rPr>
                <w:color w:val="FFFFFF"/>
              </w:rPr>
              <w:t>Body</w:t>
            </w:r>
          </w:p>
        </w:tc>
      </w:tr>
      <w:tr w:rsidR="001A1C9C" w14:paraId="4BDDC627" w14:textId="77777777">
        <w:tc>
          <w:tcPr>
            <w:tcW w:w="10520" w:type="dxa"/>
            <w:tcBorders>
              <w:top w:val="single" w:sz="4" w:space="0" w:color="6E6E6E"/>
              <w:left w:val="single" w:sz="4" w:space="0" w:color="6E6E6E"/>
              <w:bottom w:val="single" w:sz="4" w:space="0" w:color="6E6E6E"/>
              <w:right w:val="single" w:sz="4" w:space="0" w:color="6E6E6E"/>
            </w:tcBorders>
          </w:tcPr>
          <w:p w14:paraId="23D0E338" w14:textId="77777777" w:rsidR="001A1C9C" w:rsidRDefault="00A509B9">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FA9B051" w14:textId="77777777" w:rsidR="001A1C9C" w:rsidRDefault="00A509B9">
            <w:pPr>
              <w:pStyle w:val="ProductList-TableBody"/>
            </w:pPr>
            <w:r>
              <w:t>1</w:t>
            </w:r>
          </w:p>
        </w:tc>
      </w:tr>
      <w:tr w:rsidR="001A1C9C" w14:paraId="38507416" w14:textId="77777777">
        <w:tc>
          <w:tcPr>
            <w:tcW w:w="10520" w:type="dxa"/>
            <w:tcBorders>
              <w:top w:val="single" w:sz="4" w:space="0" w:color="6E6E6E"/>
              <w:left w:val="single" w:sz="4" w:space="0" w:color="6E6E6E"/>
              <w:bottom w:val="single" w:sz="4" w:space="0" w:color="6E6E6E"/>
              <w:right w:val="single" w:sz="4" w:space="0" w:color="6E6E6E"/>
            </w:tcBorders>
          </w:tcPr>
          <w:p w14:paraId="16079EE3" w14:textId="77777777" w:rsidR="001A1C9C" w:rsidRDefault="00A509B9">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D672057" w14:textId="77777777" w:rsidR="001A1C9C" w:rsidRDefault="00A509B9">
            <w:pPr>
              <w:pStyle w:val="ProductList-TableBody"/>
            </w:pPr>
            <w:r>
              <w:t>2</w:t>
            </w:r>
          </w:p>
        </w:tc>
      </w:tr>
      <w:tr w:rsidR="001A1C9C" w14:paraId="614AA342" w14:textId="77777777">
        <w:tc>
          <w:tcPr>
            <w:tcW w:w="10520" w:type="dxa"/>
            <w:tcBorders>
              <w:top w:val="single" w:sz="4" w:space="0" w:color="6E6E6E"/>
              <w:left w:val="single" w:sz="4" w:space="0" w:color="6E6E6E"/>
              <w:bottom w:val="single" w:sz="4" w:space="0" w:color="6E6E6E"/>
              <w:right w:val="single" w:sz="4" w:space="0" w:color="6E6E6E"/>
            </w:tcBorders>
          </w:tcPr>
          <w:p w14:paraId="0182389A" w14:textId="77777777" w:rsidR="001A1C9C" w:rsidRDefault="00A509B9">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BC21FCB" w14:textId="77777777" w:rsidR="001A1C9C" w:rsidRDefault="00A509B9">
            <w:pPr>
              <w:pStyle w:val="ProductList-TableBody"/>
            </w:pPr>
            <w:r>
              <w:t>5</w:t>
            </w:r>
          </w:p>
        </w:tc>
      </w:tr>
      <w:tr w:rsidR="001A1C9C" w14:paraId="6DBABBC4" w14:textId="77777777">
        <w:tc>
          <w:tcPr>
            <w:tcW w:w="10520" w:type="dxa"/>
            <w:tcBorders>
              <w:top w:val="single" w:sz="4" w:space="0" w:color="6E6E6E"/>
              <w:left w:val="single" w:sz="4" w:space="0" w:color="6E6E6E"/>
              <w:bottom w:val="single" w:sz="4" w:space="0" w:color="6E6E6E"/>
              <w:right w:val="single" w:sz="4" w:space="0" w:color="6E6E6E"/>
            </w:tcBorders>
          </w:tcPr>
          <w:p w14:paraId="076611BE" w14:textId="77777777" w:rsidR="001A1C9C" w:rsidRDefault="00A509B9">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1C355AD" w14:textId="77777777" w:rsidR="001A1C9C" w:rsidRDefault="00A509B9">
            <w:pPr>
              <w:pStyle w:val="ProductList-TableBody"/>
            </w:pPr>
            <w:r>
              <w:t>10</w:t>
            </w:r>
          </w:p>
        </w:tc>
      </w:tr>
      <w:tr w:rsidR="001A1C9C" w14:paraId="26114224" w14:textId="77777777">
        <w:tc>
          <w:tcPr>
            <w:tcW w:w="10520" w:type="dxa"/>
            <w:tcBorders>
              <w:top w:val="single" w:sz="4" w:space="0" w:color="6E6E6E"/>
              <w:left w:val="single" w:sz="4" w:space="0" w:color="6E6E6E"/>
              <w:bottom w:val="single" w:sz="4" w:space="0" w:color="6E6E6E"/>
              <w:right w:val="single" w:sz="4" w:space="0" w:color="6E6E6E"/>
            </w:tcBorders>
          </w:tcPr>
          <w:p w14:paraId="2FC23A07" w14:textId="77777777" w:rsidR="001A1C9C" w:rsidRDefault="00A509B9">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38E0B4" w14:textId="77777777" w:rsidR="001A1C9C" w:rsidRDefault="00A509B9">
            <w:pPr>
              <w:pStyle w:val="ProductList-TableBody"/>
            </w:pPr>
            <w:r>
              <w:t>25</w:t>
            </w:r>
          </w:p>
        </w:tc>
      </w:tr>
      <w:tr w:rsidR="001A1C9C" w14:paraId="127CAC1B" w14:textId="77777777">
        <w:tc>
          <w:tcPr>
            <w:tcW w:w="10520" w:type="dxa"/>
            <w:tcBorders>
              <w:top w:val="single" w:sz="4" w:space="0" w:color="6E6E6E"/>
              <w:left w:val="single" w:sz="4" w:space="0" w:color="6E6E6E"/>
              <w:bottom w:val="single" w:sz="4" w:space="0" w:color="6E6E6E"/>
              <w:right w:val="single" w:sz="4" w:space="0" w:color="6E6E6E"/>
            </w:tcBorders>
          </w:tcPr>
          <w:p w14:paraId="7F23365E" w14:textId="77777777" w:rsidR="001A1C9C" w:rsidRDefault="00A509B9">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4E9A572" w14:textId="77777777" w:rsidR="001A1C9C" w:rsidRDefault="00A509B9">
            <w:pPr>
              <w:pStyle w:val="ProductList-TableBody"/>
            </w:pPr>
            <w:r>
              <w:t>50</w:t>
            </w:r>
          </w:p>
        </w:tc>
      </w:tr>
      <w:tr w:rsidR="001A1C9C" w14:paraId="2BE957BF" w14:textId="77777777">
        <w:tc>
          <w:tcPr>
            <w:tcW w:w="10520" w:type="dxa"/>
            <w:tcBorders>
              <w:top w:val="single" w:sz="4" w:space="0" w:color="6E6E6E"/>
              <w:left w:val="single" w:sz="4" w:space="0" w:color="6E6E6E"/>
              <w:bottom w:val="single" w:sz="4" w:space="0" w:color="6E6E6E"/>
              <w:right w:val="single" w:sz="4" w:space="0" w:color="6E6E6E"/>
            </w:tcBorders>
          </w:tcPr>
          <w:p w14:paraId="53E3494C" w14:textId="77777777" w:rsidR="001A1C9C" w:rsidRDefault="00A509B9">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517FB902" w14:textId="77777777" w:rsidR="001A1C9C" w:rsidRDefault="00A509B9">
            <w:pPr>
              <w:pStyle w:val="ProductList-TableBody"/>
            </w:pPr>
            <w:r>
              <w:t>75</w:t>
            </w:r>
          </w:p>
        </w:tc>
      </w:tr>
    </w:tbl>
    <w:p w14:paraId="31D801F2" w14:textId="77777777" w:rsidR="001A1C9C" w:rsidRDefault="00A509B9">
      <w:pPr>
        <w:pStyle w:val="ProductList-Body"/>
      </w:pPr>
      <w:r>
        <w:rPr>
          <w:b/>
          <w:i/>
        </w:rPr>
        <w:t>Poznámka:</w:t>
      </w:r>
      <w:r>
        <w:rPr>
          <w:i/>
        </w:rPr>
        <w:t xml:space="preserve"> Informace o licencích SQL CAL viz tabulka Sady CAL v tomto oddílu</w:t>
      </w:r>
    </w:p>
    <w:p w14:paraId="46CF664C" w14:textId="77777777" w:rsidR="001A1C9C" w:rsidRDefault="001A1C9C">
      <w:pPr>
        <w:pStyle w:val="ProductList-Body"/>
      </w:pPr>
    </w:p>
    <w:p w14:paraId="1D945318" w14:textId="77777777" w:rsidR="001A1C9C" w:rsidRDefault="00A509B9">
      <w:pPr>
        <w:pStyle w:val="ProductList-ClauseHeading"/>
        <w:outlineLvl w:val="2"/>
      </w:pPr>
      <w:bookmarkStart w:id="352" w:name="_Sec579"/>
      <w:r>
        <w:t>Služby Office Online a server Office Online</w:t>
      </w:r>
      <w:bookmarkEnd w:id="352"/>
    </w:p>
    <w:p w14:paraId="5E447F42" w14:textId="77777777" w:rsidR="001A1C9C" w:rsidRDefault="00A509B9">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1A1C9C" w14:paraId="04B6FC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D2E205" w14:textId="77777777" w:rsidR="001A1C9C" w:rsidRDefault="00A509B9">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358188" w14:textId="77777777" w:rsidR="001A1C9C" w:rsidRDefault="00A509B9">
            <w:pPr>
              <w:pStyle w:val="ProductList-TableBody"/>
            </w:pPr>
            <w:r>
              <w:rPr>
                <w:color w:val="FFFFFF"/>
              </w:rPr>
              <w:t>Práva pro Office Online</w:t>
            </w:r>
          </w:p>
        </w:tc>
      </w:tr>
      <w:tr w:rsidR="001A1C9C" w14:paraId="536496B9" w14:textId="77777777">
        <w:tc>
          <w:tcPr>
            <w:tcW w:w="6000" w:type="dxa"/>
            <w:tcBorders>
              <w:top w:val="single" w:sz="4" w:space="0" w:color="000000"/>
              <w:left w:val="single" w:sz="4" w:space="0" w:color="000000"/>
              <w:bottom w:val="single" w:sz="4" w:space="0" w:color="000000"/>
              <w:right w:val="single" w:sz="4" w:space="0" w:color="000000"/>
            </w:tcBorders>
          </w:tcPr>
          <w:p w14:paraId="7AF6EAEC" w14:textId="77777777" w:rsidR="001A1C9C" w:rsidRDefault="00A509B9">
            <w:pPr>
              <w:pStyle w:val="ProductList-TableBody"/>
            </w:pPr>
            <w:r>
              <w:t>Office Standard</w:t>
            </w:r>
            <w:r>
              <w:fldChar w:fldCharType="begin"/>
            </w:r>
            <w:r>
              <w:instrText xml:space="preserve"> XE "Office Standard" </w:instrText>
            </w:r>
            <w:r>
              <w:fldChar w:fldCharType="end"/>
            </w:r>
          </w:p>
          <w:p w14:paraId="6D9F663A" w14:textId="77777777" w:rsidR="001A1C9C" w:rsidRDefault="00A509B9">
            <w:pPr>
              <w:pStyle w:val="ProductList-TableBody"/>
            </w:pPr>
            <w:r>
              <w:t>Office Professional Plus</w:t>
            </w:r>
            <w:r>
              <w:fldChar w:fldCharType="begin"/>
            </w:r>
            <w:r>
              <w:instrText xml:space="preserve"> XE "Office Professional Plus" </w:instrText>
            </w:r>
            <w:r>
              <w:fldChar w:fldCharType="end"/>
            </w:r>
          </w:p>
          <w:p w14:paraId="1721C113" w14:textId="77777777" w:rsidR="001A1C9C" w:rsidRDefault="00A509B9">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8AF14" w14:textId="77777777" w:rsidR="001A1C9C" w:rsidRDefault="00A509B9">
            <w:pPr>
              <w:pStyle w:val="ProductList-TableBody"/>
            </w:pPr>
            <w:r>
              <w:t>Office Online pro službu Office 365</w:t>
            </w:r>
            <w:r>
              <w:fldChar w:fldCharType="begin"/>
            </w:r>
            <w:r>
              <w:instrText xml:space="preserve"> XE "Office Online pro službu Office 365" </w:instrText>
            </w:r>
            <w:r>
              <w:fldChar w:fldCharType="end"/>
            </w:r>
          </w:p>
          <w:p w14:paraId="53613615" w14:textId="77777777" w:rsidR="001A1C9C" w:rsidRDefault="00A509B9">
            <w:pPr>
              <w:pStyle w:val="ProductList-TableBody"/>
            </w:pPr>
            <w:r>
              <w:t>Server Office Online</w:t>
            </w:r>
          </w:p>
        </w:tc>
      </w:tr>
    </w:tbl>
    <w:p w14:paraId="54F721E7" w14:textId="77777777" w:rsidR="001A1C9C" w:rsidRDefault="00A509B9">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27DC8DEF" w14:textId="77777777" w:rsidR="001A1C9C" w:rsidRDefault="001A1C9C">
      <w:pPr>
        <w:pStyle w:val="ProductList-Body"/>
      </w:pPr>
    </w:p>
    <w:p w14:paraId="533DDCB2" w14:textId="77777777" w:rsidR="001A1C9C" w:rsidRDefault="00A509B9">
      <w:pPr>
        <w:pStyle w:val="ProductList-ClauseHeading"/>
        <w:outlineLvl w:val="2"/>
      </w:pPr>
      <w:bookmarkStart w:id="353" w:name="_Sec580"/>
      <w:r>
        <w:t>Služby plánování</w:t>
      </w:r>
      <w:bookmarkEnd w:id="353"/>
    </w:p>
    <w:p w14:paraId="07486E76" w14:textId="77777777" w:rsidR="001A1C9C" w:rsidRDefault="00A509B9">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00C25786" w14:textId="77777777" w:rsidR="001A1C9C" w:rsidRDefault="001A1C9C">
      <w:pPr>
        <w:pStyle w:val="ProductList-Body"/>
      </w:pPr>
    </w:p>
    <w:p w14:paraId="3AA45B10" w14:textId="77777777" w:rsidR="001A1C9C" w:rsidRDefault="00A509B9">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1A1C9C" w14:paraId="205861B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46552C" w14:textId="77777777" w:rsidR="001A1C9C" w:rsidRDefault="00A509B9">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E4E8D" w14:textId="77777777" w:rsidR="001A1C9C" w:rsidRDefault="00A509B9">
            <w:pPr>
              <w:pStyle w:val="ProductList-TableBody"/>
              <w:jc w:val="center"/>
            </w:pPr>
            <w:r>
              <w:rPr>
                <w:color w:val="FFFFFF"/>
              </w:rPr>
              <w:t>Body</w:t>
            </w:r>
          </w:p>
        </w:tc>
      </w:tr>
      <w:tr w:rsidR="001A1C9C" w14:paraId="51DF47D1" w14:textId="77777777">
        <w:tc>
          <w:tcPr>
            <w:tcW w:w="10160" w:type="dxa"/>
            <w:tcBorders>
              <w:top w:val="single" w:sz="4" w:space="0" w:color="000000"/>
              <w:left w:val="single" w:sz="4" w:space="0" w:color="000000"/>
              <w:bottom w:val="single" w:sz="4" w:space="0" w:color="000000"/>
              <w:right w:val="single" w:sz="4" w:space="0" w:color="000000"/>
            </w:tcBorders>
          </w:tcPr>
          <w:p w14:paraId="79A8C7D9" w14:textId="77777777" w:rsidR="001A1C9C" w:rsidRDefault="00A509B9">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07B608" w14:textId="77777777" w:rsidR="001A1C9C" w:rsidRDefault="00A509B9">
            <w:pPr>
              <w:pStyle w:val="ProductList-TableBody"/>
              <w:jc w:val="center"/>
            </w:pPr>
            <w:r>
              <w:t>1</w:t>
            </w:r>
          </w:p>
        </w:tc>
      </w:tr>
      <w:tr w:rsidR="001A1C9C" w14:paraId="7804D813" w14:textId="77777777">
        <w:tc>
          <w:tcPr>
            <w:tcW w:w="10160" w:type="dxa"/>
            <w:tcBorders>
              <w:top w:val="single" w:sz="4" w:space="0" w:color="000000"/>
              <w:left w:val="single" w:sz="4" w:space="0" w:color="000000"/>
              <w:bottom w:val="single" w:sz="4" w:space="0" w:color="000000"/>
              <w:right w:val="single" w:sz="4" w:space="0" w:color="000000"/>
            </w:tcBorders>
          </w:tcPr>
          <w:p w14:paraId="7DD300E0" w14:textId="77777777" w:rsidR="001A1C9C" w:rsidRDefault="00A509B9">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D59D6B" w14:textId="77777777" w:rsidR="001A1C9C" w:rsidRDefault="00A509B9">
            <w:pPr>
              <w:pStyle w:val="ProductList-TableBody"/>
              <w:jc w:val="center"/>
            </w:pPr>
            <w:r>
              <w:t>2</w:t>
            </w:r>
          </w:p>
        </w:tc>
      </w:tr>
      <w:tr w:rsidR="001A1C9C" w14:paraId="7553F11A" w14:textId="77777777">
        <w:tc>
          <w:tcPr>
            <w:tcW w:w="10160" w:type="dxa"/>
            <w:tcBorders>
              <w:top w:val="single" w:sz="4" w:space="0" w:color="000000"/>
              <w:left w:val="single" w:sz="4" w:space="0" w:color="000000"/>
              <w:bottom w:val="single" w:sz="4" w:space="0" w:color="000000"/>
              <w:right w:val="single" w:sz="4" w:space="0" w:color="000000"/>
            </w:tcBorders>
          </w:tcPr>
          <w:p w14:paraId="6CE258AC" w14:textId="77777777" w:rsidR="001A1C9C" w:rsidRDefault="00A509B9">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709D6B" w14:textId="77777777" w:rsidR="001A1C9C" w:rsidRDefault="00A509B9">
            <w:pPr>
              <w:pStyle w:val="ProductList-TableBody"/>
              <w:jc w:val="center"/>
            </w:pPr>
            <w:r>
              <w:t>25</w:t>
            </w:r>
          </w:p>
        </w:tc>
      </w:tr>
      <w:tr w:rsidR="001A1C9C" w14:paraId="6D75547E" w14:textId="77777777">
        <w:tc>
          <w:tcPr>
            <w:tcW w:w="10160" w:type="dxa"/>
            <w:tcBorders>
              <w:top w:val="single" w:sz="4" w:space="0" w:color="000000"/>
              <w:left w:val="single" w:sz="4" w:space="0" w:color="000000"/>
              <w:bottom w:val="single" w:sz="4" w:space="0" w:color="000000"/>
              <w:right w:val="single" w:sz="4" w:space="0" w:color="000000"/>
            </w:tcBorders>
          </w:tcPr>
          <w:p w14:paraId="30556D7B" w14:textId="77777777" w:rsidR="001A1C9C" w:rsidRDefault="00A509B9">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55C50C" w14:textId="77777777" w:rsidR="001A1C9C" w:rsidRDefault="00A509B9">
            <w:pPr>
              <w:pStyle w:val="ProductList-TableBody"/>
              <w:jc w:val="center"/>
            </w:pPr>
            <w:r>
              <w:t>50</w:t>
            </w:r>
          </w:p>
        </w:tc>
      </w:tr>
      <w:tr w:rsidR="001A1C9C" w14:paraId="793186BF" w14:textId="77777777">
        <w:tc>
          <w:tcPr>
            <w:tcW w:w="10160" w:type="dxa"/>
            <w:tcBorders>
              <w:top w:val="single" w:sz="4" w:space="0" w:color="000000"/>
              <w:left w:val="single" w:sz="4" w:space="0" w:color="000000"/>
              <w:bottom w:val="single" w:sz="4" w:space="0" w:color="000000"/>
              <w:right w:val="single" w:sz="4" w:space="0" w:color="000000"/>
            </w:tcBorders>
          </w:tcPr>
          <w:p w14:paraId="49375EA2" w14:textId="77777777" w:rsidR="001A1C9C" w:rsidRDefault="00A509B9">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C36463D" w14:textId="77777777" w:rsidR="001A1C9C" w:rsidRDefault="00A509B9">
            <w:pPr>
              <w:pStyle w:val="ProductList-TableBody"/>
              <w:jc w:val="center"/>
            </w:pPr>
            <w:r>
              <w:t>75</w:t>
            </w:r>
          </w:p>
        </w:tc>
      </w:tr>
    </w:tbl>
    <w:p w14:paraId="7C0B3F80" w14:textId="77777777" w:rsidR="001A1C9C" w:rsidRDefault="00A509B9">
      <w:pPr>
        <w:pStyle w:val="ProductList-Body"/>
      </w:pPr>
      <w:r>
        <w:rPr>
          <w:b/>
          <w:i/>
        </w:rPr>
        <w:t>Poznámka:</w:t>
      </w:r>
      <w:r>
        <w:rPr>
          <w:i/>
        </w:rPr>
        <w:t xml:space="preserve"> Informace o licencích SQL CAL viz tabulka Sady CAL v tomto oddílu</w:t>
      </w:r>
    </w:p>
    <w:p w14:paraId="569003EA" w14:textId="77777777" w:rsidR="001A1C9C" w:rsidRDefault="001A1C9C">
      <w:pPr>
        <w:pStyle w:val="ProductList-Body"/>
      </w:pPr>
    </w:p>
    <w:p w14:paraId="6DF30FEE" w14:textId="77777777" w:rsidR="001A1C9C" w:rsidRDefault="00A509B9">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A1C9C" w14:paraId="5C65BE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B71B31" w14:textId="77777777" w:rsidR="001A1C9C" w:rsidRDefault="00A509B9">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2B9AF8D9" w14:textId="77777777" w:rsidR="001A1C9C" w:rsidRDefault="00A509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34972B2" w14:textId="77777777" w:rsidR="001A1C9C" w:rsidRDefault="00A509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C21D02" w14:textId="77777777" w:rsidR="001A1C9C" w:rsidRDefault="00A509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DFC9CB" w14:textId="77777777" w:rsidR="001A1C9C" w:rsidRDefault="00A509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4D3216" w14:textId="77777777" w:rsidR="001A1C9C" w:rsidRDefault="00A509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8873875" w14:textId="77777777" w:rsidR="001A1C9C" w:rsidRDefault="00A509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8D9866" w14:textId="77777777" w:rsidR="001A1C9C" w:rsidRDefault="00A509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1C6E39" w14:textId="77777777" w:rsidR="001A1C9C" w:rsidRDefault="00A509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BD7380" w14:textId="77777777" w:rsidR="001A1C9C" w:rsidRDefault="00A509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104B377" w14:textId="77777777" w:rsidR="001A1C9C" w:rsidRDefault="00A509B9">
            <w:pPr>
              <w:pStyle w:val="ProductList-TableBody"/>
            </w:pPr>
            <w:r>
              <w:t>600,000+</w:t>
            </w:r>
          </w:p>
        </w:tc>
      </w:tr>
      <w:tr w:rsidR="001A1C9C" w14:paraId="5CF5429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45B401" w14:textId="77777777" w:rsidR="001A1C9C" w:rsidRDefault="00A509B9">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7B17749C" w14:textId="77777777" w:rsidR="001A1C9C" w:rsidRDefault="00A509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E1743D" w14:textId="77777777" w:rsidR="001A1C9C" w:rsidRDefault="00A509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D3533D5" w14:textId="77777777" w:rsidR="001A1C9C" w:rsidRDefault="00A509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124CE4" w14:textId="77777777" w:rsidR="001A1C9C" w:rsidRDefault="00A509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1CB0DB" w14:textId="77777777" w:rsidR="001A1C9C" w:rsidRDefault="00A509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B975DC" w14:textId="77777777" w:rsidR="001A1C9C" w:rsidRDefault="00A509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2EB4A86" w14:textId="77777777" w:rsidR="001A1C9C" w:rsidRDefault="00A509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96A2BE" w14:textId="77777777" w:rsidR="001A1C9C" w:rsidRDefault="00A509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EDFF03" w14:textId="77777777" w:rsidR="001A1C9C" w:rsidRDefault="00A509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D5CD21C" w14:textId="77777777" w:rsidR="001A1C9C" w:rsidRDefault="00A509B9">
            <w:pPr>
              <w:pStyle w:val="ProductList-TableBody"/>
            </w:pPr>
            <w:r>
              <w:t>75</w:t>
            </w:r>
          </w:p>
        </w:tc>
      </w:tr>
    </w:tbl>
    <w:p w14:paraId="48090442" w14:textId="77777777" w:rsidR="001A1C9C" w:rsidRDefault="001A1C9C">
      <w:pPr>
        <w:pStyle w:val="ProductList-Body"/>
      </w:pPr>
    </w:p>
    <w:p w14:paraId="1CF52A8D" w14:textId="77777777" w:rsidR="001A1C9C" w:rsidRDefault="00A509B9">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1A1C9C" w14:paraId="6BBD5E7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6E1D25" w14:textId="77777777" w:rsidR="001A1C9C" w:rsidRDefault="00A509B9">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F60D795" w14:textId="77777777" w:rsidR="001A1C9C" w:rsidRDefault="00A509B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3B1904" w14:textId="77777777" w:rsidR="001A1C9C" w:rsidRDefault="00A509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33B7689" w14:textId="77777777" w:rsidR="001A1C9C" w:rsidRDefault="00A509B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3F3592" w14:textId="77777777" w:rsidR="001A1C9C" w:rsidRDefault="00A509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F6E6AD" w14:textId="77777777" w:rsidR="001A1C9C" w:rsidRDefault="00A509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FC3D02" w14:textId="77777777" w:rsidR="001A1C9C" w:rsidRDefault="00A509B9">
            <w:pPr>
              <w:pStyle w:val="ProductList-TableBody"/>
            </w:pPr>
            <w:r>
              <w:t>→600,000+</w:t>
            </w:r>
          </w:p>
        </w:tc>
      </w:tr>
      <w:tr w:rsidR="001A1C9C" w14:paraId="17A827C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DE5C9D" w14:textId="77777777" w:rsidR="001A1C9C" w:rsidRDefault="00A509B9">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1F93DB43" w14:textId="77777777" w:rsidR="001A1C9C" w:rsidRDefault="00A509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4F6638" w14:textId="77777777" w:rsidR="001A1C9C" w:rsidRDefault="00A509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1133C2" w14:textId="77777777" w:rsidR="001A1C9C" w:rsidRDefault="00A509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FB62E8" w14:textId="77777777" w:rsidR="001A1C9C" w:rsidRDefault="00A509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0E386B" w14:textId="77777777" w:rsidR="001A1C9C" w:rsidRDefault="00A509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974E6B" w14:textId="77777777" w:rsidR="001A1C9C" w:rsidRDefault="00A509B9">
            <w:pPr>
              <w:pStyle w:val="ProductList-TableBody"/>
            </w:pPr>
            <w:r>
              <w:t>12</w:t>
            </w:r>
          </w:p>
        </w:tc>
      </w:tr>
    </w:tbl>
    <w:p w14:paraId="290ACD05" w14:textId="77777777" w:rsidR="001A1C9C" w:rsidRDefault="00A509B9">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3">
        <w:r>
          <w:rPr>
            <w:color w:val="00467F"/>
            <w:u w:val="single"/>
          </w:rPr>
          <w:t>http://www.microsoft.com/licensing/software-assurance/planning-services-overview.aspx</w:t>
        </w:r>
      </w:hyperlink>
      <w:r>
        <w:t xml:space="preserve">. </w:t>
      </w:r>
    </w:p>
    <w:p w14:paraId="1E67F67C" w14:textId="77777777" w:rsidR="001A1C9C" w:rsidRDefault="001A1C9C">
      <w:pPr>
        <w:pStyle w:val="ProductList-Body"/>
      </w:pPr>
    </w:p>
    <w:p w14:paraId="1567B955" w14:textId="77777777" w:rsidR="001A1C9C" w:rsidRDefault="00A509B9">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473DB3E4" w14:textId="77777777" w:rsidR="001A1C9C" w:rsidRDefault="00A509B9" w:rsidP="00A509B9">
      <w:pPr>
        <w:pStyle w:val="ProductList-Bullet"/>
        <w:numPr>
          <w:ilvl w:val="0"/>
          <w:numId w:val="43"/>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4">
        <w:r>
          <w:rPr>
            <w:color w:val="00467F"/>
            <w:u w:val="single"/>
          </w:rPr>
          <w:t>http://directory.partners.extranet.microsoft.com/psbproviders</w:t>
        </w:r>
      </w:hyperlink>
    </w:p>
    <w:p w14:paraId="252B0CA5" w14:textId="77777777" w:rsidR="001A1C9C" w:rsidRDefault="00A509B9" w:rsidP="00A509B9">
      <w:pPr>
        <w:pStyle w:val="ProductList-Bullet"/>
        <w:numPr>
          <w:ilvl w:val="0"/>
          <w:numId w:val="43"/>
        </w:numPr>
      </w:pPr>
      <w:r>
        <w:t>Závazky služeb plánování zahrnují služby, které pokrývají předem určený rozsah práce a jsou základem profesionálního plánu nasazení; skutečné nasazení softwaru zahrnuto být nemůže.</w:t>
      </w:r>
    </w:p>
    <w:p w14:paraId="7F90CF1C" w14:textId="77777777" w:rsidR="001A1C9C" w:rsidRDefault="00A509B9" w:rsidP="00A509B9">
      <w:pPr>
        <w:pStyle w:val="ProductList-Bullet"/>
        <w:numPr>
          <w:ilvl w:val="0"/>
          <w:numId w:val="43"/>
        </w:numPr>
      </w:pPr>
      <w:r>
        <w:t>Poukázky pro služby plánování může využít pouze zákazník, který je oprávněn výhodu využívat.</w:t>
      </w:r>
    </w:p>
    <w:p w14:paraId="716655B6" w14:textId="77777777" w:rsidR="001A1C9C" w:rsidRDefault="00A509B9" w:rsidP="00A509B9">
      <w:pPr>
        <w:pStyle w:val="ProductList-Bullet"/>
        <w:numPr>
          <w:ilvl w:val="0"/>
          <w:numId w:val="43"/>
        </w:numPr>
      </w:pPr>
      <w:r>
        <w:t>Poukázky pro služby plánování nelze vyměnit za hotovost, peněžní prostředky ani jiné cenné položky.</w:t>
      </w:r>
    </w:p>
    <w:p w14:paraId="7DF320B9" w14:textId="77777777" w:rsidR="001A1C9C" w:rsidRDefault="00A509B9" w:rsidP="00A509B9">
      <w:pPr>
        <w:pStyle w:val="ProductList-Bullet"/>
        <w:numPr>
          <w:ilvl w:val="0"/>
          <w:numId w:val="43"/>
        </w:numPr>
      </w:pPr>
      <w:r>
        <w:t>Snížení kvalifikujícího krytí SA v důsledku vrácení nebo jiných změn fakturace, je-li povoleno, může snížit počet dní nároku na služby plánování zákazníka.</w:t>
      </w:r>
    </w:p>
    <w:p w14:paraId="733B51EA" w14:textId="77777777" w:rsidR="001A1C9C" w:rsidRDefault="00A509B9" w:rsidP="00A509B9">
      <w:pPr>
        <w:pStyle w:val="ProductList-Bullet"/>
        <w:numPr>
          <w:ilvl w:val="0"/>
          <w:numId w:val="43"/>
        </w:numPr>
      </w:pPr>
      <w:r>
        <w:t>Typy poukázek nelze kombinovat. Plánování závazků ze služeb nesmí překročit maximální zadané trvání pro typ závazku.</w:t>
      </w:r>
    </w:p>
    <w:p w14:paraId="45C26FD3" w14:textId="77777777" w:rsidR="001A1C9C" w:rsidRDefault="00A509B9" w:rsidP="00A509B9">
      <w:pPr>
        <w:pStyle w:val="ProductList-Bullet"/>
        <w:numPr>
          <w:ilvl w:val="0"/>
          <w:numId w:val="43"/>
        </w:numPr>
      </w:pPr>
      <w:r>
        <w:t>Poukázky jsou platné pouze u kvalifikovaných poskytovatelů pro konkrétní typ služby, pro kterou je poukázka využívána.</w:t>
      </w:r>
    </w:p>
    <w:p w14:paraId="4F48C832" w14:textId="77777777" w:rsidR="001A1C9C" w:rsidRDefault="00A509B9" w:rsidP="00A509B9">
      <w:pPr>
        <w:pStyle w:val="ProductList-Bullet"/>
        <w:numPr>
          <w:ilvl w:val="0"/>
          <w:numId w:val="43"/>
        </w:numPr>
      </w:pPr>
      <w:r>
        <w:t>Poukázky je nutné přiřadit během období krytí SA.</w:t>
      </w:r>
    </w:p>
    <w:p w14:paraId="3634F823" w14:textId="77777777" w:rsidR="001A1C9C" w:rsidRDefault="00A509B9" w:rsidP="00A509B9">
      <w:pPr>
        <w:pStyle w:val="ProductList-Bullet"/>
        <w:numPr>
          <w:ilvl w:val="0"/>
          <w:numId w:val="43"/>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2920259E" w14:textId="77777777" w:rsidR="001A1C9C" w:rsidRDefault="001A1C9C">
      <w:pPr>
        <w:pStyle w:val="ProductList-Body"/>
      </w:pPr>
    </w:p>
    <w:p w14:paraId="514FDC23" w14:textId="77777777" w:rsidR="001A1C9C" w:rsidRDefault="00A509B9">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FBD1E53" w14:textId="77777777" w:rsidR="001A1C9C" w:rsidRDefault="001A1C9C">
      <w:pPr>
        <w:pStyle w:val="ProductList-Body"/>
      </w:pPr>
    </w:p>
    <w:p w14:paraId="154160C6" w14:textId="77777777" w:rsidR="001A1C9C" w:rsidRDefault="00A509B9">
      <w:pPr>
        <w:pStyle w:val="ProductList-ClauseHeading"/>
        <w:outlineLvl w:val="2"/>
      </w:pPr>
      <w:bookmarkStart w:id="354" w:name="_Sec581"/>
      <w:r>
        <w:t>Program ESLP (Enterprise Source Licensing Program)</w:t>
      </w:r>
      <w:bookmarkEnd w:id="354"/>
    </w:p>
    <w:p w14:paraId="082A40E8" w14:textId="77777777" w:rsidR="001A1C9C" w:rsidRDefault="00A509B9">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5808C7DE" w14:textId="77777777" w:rsidR="001A1C9C" w:rsidRDefault="001A1C9C">
      <w:pPr>
        <w:pStyle w:val="ProductList-Body"/>
      </w:pPr>
    </w:p>
    <w:p w14:paraId="63E86357" w14:textId="77777777" w:rsidR="001A1C9C" w:rsidRDefault="00A509B9">
      <w:pPr>
        <w:pStyle w:val="ProductList-ClauseHeading"/>
        <w:outlineLvl w:val="2"/>
      </w:pPr>
      <w:bookmarkStart w:id="355" w:name="_Sec582"/>
      <w:r>
        <w:t>Poukázky na školení</w:t>
      </w:r>
      <w:bookmarkEnd w:id="355"/>
    </w:p>
    <w:p w14:paraId="6537FCAF" w14:textId="77777777" w:rsidR="001A1C9C" w:rsidRDefault="00A509B9">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1A1C9C" w14:paraId="4831F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5BDFC" w14:textId="77777777" w:rsidR="001A1C9C" w:rsidRDefault="00A509B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B6426B" w14:textId="77777777" w:rsidR="001A1C9C" w:rsidRDefault="00A509B9">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EBC7E" w14:textId="77777777" w:rsidR="001A1C9C" w:rsidRDefault="00A509B9">
            <w:pPr>
              <w:pStyle w:val="ProductList-TableBody"/>
            </w:pPr>
            <w:r>
              <w:rPr>
                <w:color w:val="FFFFFF"/>
              </w:rPr>
              <w:t>Skupina systémů</w:t>
            </w:r>
          </w:p>
        </w:tc>
      </w:tr>
      <w:tr w:rsidR="001A1C9C" w14:paraId="73F38FCD" w14:textId="77777777">
        <w:tc>
          <w:tcPr>
            <w:tcW w:w="4040" w:type="dxa"/>
            <w:tcBorders>
              <w:top w:val="single" w:sz="4" w:space="0" w:color="000000"/>
              <w:left w:val="single" w:sz="4" w:space="0" w:color="000000"/>
              <w:bottom w:val="single" w:sz="4" w:space="0" w:color="000000"/>
              <w:right w:val="single" w:sz="4" w:space="0" w:color="000000"/>
            </w:tcBorders>
          </w:tcPr>
          <w:p w14:paraId="408658CA" w14:textId="77777777" w:rsidR="001A1C9C" w:rsidRDefault="00A509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0903F6" w14:textId="77777777" w:rsidR="001A1C9C" w:rsidRDefault="00A509B9">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5DE9F89D" w14:textId="77777777" w:rsidR="001A1C9C" w:rsidRDefault="00A509B9">
            <w:pPr>
              <w:pStyle w:val="ProductList-TableBody"/>
            </w:pPr>
            <w:r>
              <w:t>1 den na 50 licencí (maximálně 10 dnů)</w:t>
            </w:r>
          </w:p>
        </w:tc>
      </w:tr>
      <w:tr w:rsidR="001A1C9C" w14:paraId="37FD8CA3" w14:textId="77777777">
        <w:tc>
          <w:tcPr>
            <w:tcW w:w="4040" w:type="dxa"/>
            <w:tcBorders>
              <w:top w:val="single" w:sz="4" w:space="0" w:color="000000"/>
              <w:left w:val="single" w:sz="4" w:space="0" w:color="000000"/>
              <w:bottom w:val="single" w:sz="4" w:space="0" w:color="000000"/>
              <w:right w:val="single" w:sz="4" w:space="0" w:color="000000"/>
            </w:tcBorders>
          </w:tcPr>
          <w:p w14:paraId="61E09379" w14:textId="77777777" w:rsidR="001A1C9C" w:rsidRDefault="00A509B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F86674A" w14:textId="77777777" w:rsidR="001A1C9C" w:rsidRDefault="00A509B9">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62357605" w14:textId="77777777" w:rsidR="001A1C9C" w:rsidRDefault="00A509B9">
            <w:pPr>
              <w:pStyle w:val="ProductList-TableBody"/>
            </w:pPr>
            <w:r>
              <w:t>1 den za 50 licencí či bodů</w:t>
            </w:r>
          </w:p>
        </w:tc>
      </w:tr>
      <w:tr w:rsidR="001A1C9C" w14:paraId="1A53262D" w14:textId="77777777">
        <w:tc>
          <w:tcPr>
            <w:tcW w:w="4040" w:type="dxa"/>
            <w:tcBorders>
              <w:top w:val="single" w:sz="4" w:space="0" w:color="000000"/>
              <w:left w:val="single" w:sz="4" w:space="0" w:color="000000"/>
              <w:bottom w:val="single" w:sz="4" w:space="0" w:color="000000"/>
              <w:right w:val="single" w:sz="4" w:space="0" w:color="000000"/>
            </w:tcBorders>
          </w:tcPr>
          <w:p w14:paraId="1509157F" w14:textId="77777777" w:rsidR="001A1C9C" w:rsidRDefault="00A509B9">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188A592B" w14:textId="77777777" w:rsidR="001A1C9C" w:rsidRDefault="00A509B9">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0E8B8AA9" w14:textId="77777777" w:rsidR="001A1C9C" w:rsidRDefault="00A509B9">
            <w:pPr>
              <w:pStyle w:val="ProductList-TableBody"/>
            </w:pPr>
            <w:r>
              <w:t>10 dnů za opravňující prováděcí smlouvu nebo nákupní účet</w:t>
            </w:r>
          </w:p>
        </w:tc>
      </w:tr>
      <w:tr w:rsidR="001A1C9C" w14:paraId="186C337A" w14:textId="77777777">
        <w:tc>
          <w:tcPr>
            <w:tcW w:w="4040" w:type="dxa"/>
            <w:tcBorders>
              <w:top w:val="single" w:sz="4" w:space="0" w:color="000000"/>
              <w:left w:val="single" w:sz="4" w:space="0" w:color="000000"/>
              <w:bottom w:val="single" w:sz="4" w:space="0" w:color="000000"/>
              <w:right w:val="single" w:sz="4" w:space="0" w:color="000000"/>
            </w:tcBorders>
          </w:tcPr>
          <w:p w14:paraId="02EC4958" w14:textId="77777777" w:rsidR="001A1C9C" w:rsidRDefault="00A509B9">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3DC662E6" w14:textId="77777777" w:rsidR="001A1C9C" w:rsidRDefault="00A509B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7ECCF8A8" w14:textId="77777777" w:rsidR="001A1C9C" w:rsidRDefault="00A509B9">
            <w:pPr>
              <w:pStyle w:val="ProductList-TableBody"/>
            </w:pPr>
            <w:r>
              <w:t>15 dní*</w:t>
            </w:r>
          </w:p>
        </w:tc>
      </w:tr>
      <w:tr w:rsidR="001A1C9C" w14:paraId="69C536A2" w14:textId="77777777">
        <w:tc>
          <w:tcPr>
            <w:tcW w:w="4040" w:type="dxa"/>
            <w:tcBorders>
              <w:top w:val="single" w:sz="4" w:space="0" w:color="000000"/>
              <w:left w:val="single" w:sz="4" w:space="0" w:color="000000"/>
              <w:bottom w:val="single" w:sz="4" w:space="0" w:color="000000"/>
              <w:right w:val="single" w:sz="4" w:space="0" w:color="000000"/>
            </w:tcBorders>
          </w:tcPr>
          <w:p w14:paraId="09FF9F46" w14:textId="77777777" w:rsidR="001A1C9C" w:rsidRDefault="00A509B9">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2E8DECA4" w14:textId="77777777" w:rsidR="001A1C9C" w:rsidRDefault="00A509B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5BC0980" w14:textId="77777777" w:rsidR="001A1C9C" w:rsidRDefault="00A509B9">
            <w:pPr>
              <w:pStyle w:val="ProductList-TableBody"/>
            </w:pPr>
            <w:r>
              <w:t>25 dní*</w:t>
            </w:r>
          </w:p>
        </w:tc>
      </w:tr>
      <w:tr w:rsidR="001A1C9C" w14:paraId="02878B00" w14:textId="77777777">
        <w:tc>
          <w:tcPr>
            <w:tcW w:w="4040" w:type="dxa"/>
            <w:tcBorders>
              <w:top w:val="single" w:sz="4" w:space="0" w:color="000000"/>
              <w:left w:val="single" w:sz="4" w:space="0" w:color="000000"/>
              <w:bottom w:val="single" w:sz="4" w:space="0" w:color="000000"/>
              <w:right w:val="single" w:sz="4" w:space="0" w:color="000000"/>
            </w:tcBorders>
          </w:tcPr>
          <w:p w14:paraId="4DCDDB76" w14:textId="77777777" w:rsidR="001A1C9C" w:rsidRDefault="00A509B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D692C4F" w14:textId="77777777" w:rsidR="001A1C9C" w:rsidRDefault="00A509B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6D5C8DC" w14:textId="77777777" w:rsidR="001A1C9C" w:rsidRDefault="00A509B9">
            <w:pPr>
              <w:pStyle w:val="ProductList-TableBody"/>
            </w:pPr>
            <w:r>
              <w:t>55 dní*</w:t>
            </w:r>
          </w:p>
        </w:tc>
      </w:tr>
      <w:tr w:rsidR="001A1C9C" w14:paraId="100C7345" w14:textId="77777777">
        <w:tc>
          <w:tcPr>
            <w:tcW w:w="4040" w:type="dxa"/>
            <w:tcBorders>
              <w:top w:val="single" w:sz="4" w:space="0" w:color="000000"/>
              <w:left w:val="single" w:sz="4" w:space="0" w:color="000000"/>
              <w:bottom w:val="single" w:sz="4" w:space="0" w:color="000000"/>
              <w:right w:val="single" w:sz="4" w:space="0" w:color="000000"/>
            </w:tcBorders>
          </w:tcPr>
          <w:p w14:paraId="24EC21D8" w14:textId="77777777" w:rsidR="001A1C9C" w:rsidRDefault="00A509B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1DB20B5" w14:textId="77777777" w:rsidR="001A1C9C" w:rsidRDefault="00A509B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E8283F1" w14:textId="77777777" w:rsidR="001A1C9C" w:rsidRDefault="00A509B9">
            <w:pPr>
              <w:pStyle w:val="ProductList-TableBody"/>
            </w:pPr>
            <w:r>
              <w:t>80 dní*</w:t>
            </w:r>
          </w:p>
        </w:tc>
      </w:tr>
      <w:tr w:rsidR="001A1C9C" w14:paraId="46EE3EE9" w14:textId="77777777">
        <w:tc>
          <w:tcPr>
            <w:tcW w:w="4040" w:type="dxa"/>
            <w:tcBorders>
              <w:top w:val="single" w:sz="4" w:space="0" w:color="000000"/>
              <w:left w:val="single" w:sz="4" w:space="0" w:color="000000"/>
              <w:bottom w:val="single" w:sz="4" w:space="0" w:color="000000"/>
              <w:right w:val="single" w:sz="4" w:space="0" w:color="000000"/>
            </w:tcBorders>
          </w:tcPr>
          <w:p w14:paraId="48AED2D1" w14:textId="77777777" w:rsidR="001A1C9C" w:rsidRDefault="00A509B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5DA70F7" w14:textId="77777777" w:rsidR="001A1C9C" w:rsidRDefault="00A509B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582CBA27" w14:textId="77777777" w:rsidR="001A1C9C" w:rsidRDefault="00A509B9">
            <w:pPr>
              <w:pStyle w:val="ProductList-TableBody"/>
            </w:pPr>
            <w:r>
              <w:t>125 dní*</w:t>
            </w:r>
          </w:p>
        </w:tc>
      </w:tr>
      <w:tr w:rsidR="001A1C9C" w14:paraId="54BD6D3D" w14:textId="77777777">
        <w:tc>
          <w:tcPr>
            <w:tcW w:w="4040" w:type="dxa"/>
            <w:tcBorders>
              <w:top w:val="single" w:sz="4" w:space="0" w:color="000000"/>
              <w:left w:val="single" w:sz="4" w:space="0" w:color="000000"/>
              <w:bottom w:val="single" w:sz="4" w:space="0" w:color="000000"/>
              <w:right w:val="single" w:sz="4" w:space="0" w:color="000000"/>
            </w:tcBorders>
          </w:tcPr>
          <w:p w14:paraId="3CF05B31" w14:textId="77777777" w:rsidR="001A1C9C" w:rsidRDefault="00A509B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BE74BE0" w14:textId="77777777" w:rsidR="001A1C9C" w:rsidRDefault="00A509B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2356D1DA" w14:textId="77777777" w:rsidR="001A1C9C" w:rsidRDefault="00A509B9">
            <w:pPr>
              <w:pStyle w:val="ProductList-TableBody"/>
            </w:pPr>
            <w:r>
              <w:t>200 dní*</w:t>
            </w:r>
          </w:p>
        </w:tc>
      </w:tr>
      <w:tr w:rsidR="001A1C9C" w14:paraId="7D4A4681" w14:textId="77777777">
        <w:tc>
          <w:tcPr>
            <w:tcW w:w="4040" w:type="dxa"/>
            <w:tcBorders>
              <w:top w:val="single" w:sz="4" w:space="0" w:color="000000"/>
              <w:left w:val="single" w:sz="4" w:space="0" w:color="000000"/>
              <w:bottom w:val="single" w:sz="4" w:space="0" w:color="000000"/>
              <w:right w:val="single" w:sz="4" w:space="0" w:color="000000"/>
            </w:tcBorders>
          </w:tcPr>
          <w:p w14:paraId="02149D39" w14:textId="77777777" w:rsidR="001A1C9C" w:rsidRDefault="00A509B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BE041EF" w14:textId="77777777" w:rsidR="001A1C9C" w:rsidRDefault="00A509B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54E70CE" w14:textId="77777777" w:rsidR="001A1C9C" w:rsidRDefault="00A509B9">
            <w:pPr>
              <w:pStyle w:val="ProductList-TableBody"/>
            </w:pPr>
            <w:r>
              <w:t>300 dní*</w:t>
            </w:r>
          </w:p>
        </w:tc>
      </w:tr>
      <w:tr w:rsidR="001A1C9C" w14:paraId="0C5E9275" w14:textId="77777777">
        <w:tc>
          <w:tcPr>
            <w:tcW w:w="4040" w:type="dxa"/>
            <w:tcBorders>
              <w:top w:val="single" w:sz="4" w:space="0" w:color="000000"/>
              <w:left w:val="single" w:sz="4" w:space="0" w:color="000000"/>
              <w:bottom w:val="single" w:sz="4" w:space="0" w:color="000000"/>
              <w:right w:val="single" w:sz="4" w:space="0" w:color="000000"/>
            </w:tcBorders>
          </w:tcPr>
          <w:p w14:paraId="257FC17E" w14:textId="77777777" w:rsidR="001A1C9C" w:rsidRDefault="00A509B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12ED7B7" w14:textId="77777777" w:rsidR="001A1C9C" w:rsidRDefault="00A509B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6D165242" w14:textId="77777777" w:rsidR="001A1C9C" w:rsidRDefault="00A509B9">
            <w:pPr>
              <w:pStyle w:val="ProductList-TableBody"/>
            </w:pPr>
            <w:r>
              <w:t>400 dní*</w:t>
            </w:r>
          </w:p>
        </w:tc>
      </w:tr>
      <w:tr w:rsidR="001A1C9C" w14:paraId="6D4A0E00" w14:textId="77777777">
        <w:tc>
          <w:tcPr>
            <w:tcW w:w="4040" w:type="dxa"/>
            <w:tcBorders>
              <w:top w:val="single" w:sz="4" w:space="0" w:color="000000"/>
              <w:left w:val="single" w:sz="4" w:space="0" w:color="000000"/>
              <w:bottom w:val="single" w:sz="4" w:space="0" w:color="000000"/>
              <w:right w:val="single" w:sz="4" w:space="0" w:color="000000"/>
            </w:tcBorders>
          </w:tcPr>
          <w:p w14:paraId="23255C4F" w14:textId="77777777" w:rsidR="001A1C9C" w:rsidRDefault="00A509B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B531950" w14:textId="77777777" w:rsidR="001A1C9C" w:rsidRDefault="00A509B9">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DFF115D" w14:textId="77777777" w:rsidR="001A1C9C" w:rsidRDefault="00A509B9">
            <w:pPr>
              <w:pStyle w:val="ProductList-TableBody"/>
            </w:pPr>
            <w:r>
              <w:t>700 dní*</w:t>
            </w:r>
          </w:p>
        </w:tc>
      </w:tr>
    </w:tbl>
    <w:p w14:paraId="4D080186" w14:textId="77777777" w:rsidR="001A1C9C" w:rsidRDefault="00A509B9">
      <w:pPr>
        <w:pStyle w:val="ProductList-Body"/>
      </w:pPr>
      <w:r>
        <w:t>*</w:t>
      </w:r>
      <w:r>
        <w:rPr>
          <w:i/>
        </w:rPr>
        <w:t>Počet dnů za opravňující prováděcí smlouvu nebo nákupní účet</w:t>
      </w:r>
    </w:p>
    <w:p w14:paraId="472F3E55" w14:textId="77777777" w:rsidR="001A1C9C" w:rsidRDefault="001A1C9C">
      <w:pPr>
        <w:pStyle w:val="ProductList-Body"/>
      </w:pPr>
    </w:p>
    <w:p w14:paraId="7A7715BF" w14:textId="77777777" w:rsidR="001A1C9C" w:rsidRDefault="00A509B9" w:rsidP="00A509B9">
      <w:pPr>
        <w:pStyle w:val="ProductList-Bullet"/>
        <w:numPr>
          <w:ilvl w:val="0"/>
          <w:numId w:val="44"/>
        </w:numPr>
      </w:pPr>
      <w:r>
        <w:t xml:space="preserve">Služby poskytované v rámci poukázek jsou poskytovány na základě smlouvy mezi zákazníkem a kvalifikovaným partnerem společnosti Microsoft pro vzdělávání: </w:t>
      </w:r>
    </w:p>
    <w:p w14:paraId="458A3C8B" w14:textId="77777777" w:rsidR="001A1C9C" w:rsidRDefault="00A509B9" w:rsidP="00A509B9">
      <w:pPr>
        <w:pStyle w:val="ProductList-Bullet"/>
        <w:numPr>
          <w:ilvl w:val="0"/>
          <w:numId w:val="44"/>
        </w:numPr>
      </w:pPr>
      <w:r>
        <w:t xml:space="preserve">Kurzy poskytované ve zrychleném formátu vyžadují, aby se dny poukázky rovnaly počtu dní kurzu v případě poskytnutí kurzu nastavenému v systému ověřování a rezervace poukázek SATV. </w:t>
      </w:r>
    </w:p>
    <w:p w14:paraId="63417996" w14:textId="77777777" w:rsidR="001A1C9C" w:rsidRDefault="00A509B9" w:rsidP="00A509B9">
      <w:pPr>
        <w:pStyle w:val="ProductList-Bullet"/>
        <w:numPr>
          <w:ilvl w:val="0"/>
          <w:numId w:val="44"/>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14:paraId="61E24835" w14:textId="77777777" w:rsidR="001A1C9C" w:rsidRDefault="00A509B9" w:rsidP="00A509B9">
      <w:pPr>
        <w:pStyle w:val="ProductList-Bullet"/>
        <w:numPr>
          <w:ilvl w:val="0"/>
          <w:numId w:val="44"/>
        </w:numPr>
      </w:pPr>
      <w:r>
        <w:t>Poukázky nelze použít na uhrazení poplatků souvisejících se skutečností, že se zákazník vyhrazeného kurzu nezúčastnil.</w:t>
      </w:r>
    </w:p>
    <w:p w14:paraId="40F8F57E" w14:textId="77777777" w:rsidR="001A1C9C" w:rsidRDefault="00A509B9" w:rsidP="00A509B9">
      <w:pPr>
        <w:pStyle w:val="ProductList-Bullet"/>
        <w:numPr>
          <w:ilvl w:val="0"/>
          <w:numId w:val="44"/>
        </w:numPr>
      </w:pPr>
      <w:r>
        <w:t>Poukázky mohou být využity pouze osobou, kterou zákazník schválil.</w:t>
      </w:r>
    </w:p>
    <w:p w14:paraId="29EEAD41" w14:textId="77777777" w:rsidR="001A1C9C" w:rsidRDefault="00A509B9" w:rsidP="00A509B9">
      <w:pPr>
        <w:pStyle w:val="ProductList-Bullet"/>
        <w:numPr>
          <w:ilvl w:val="0"/>
          <w:numId w:val="44"/>
        </w:numPr>
      </w:pPr>
      <w:r>
        <w:t xml:space="preserve">Poukázky nelze vyměnit za hotovost, peněžní prostředky ani jiné cenné položky. </w:t>
      </w:r>
    </w:p>
    <w:p w14:paraId="44795F38" w14:textId="77777777" w:rsidR="001A1C9C" w:rsidRDefault="00A509B9" w:rsidP="00A509B9">
      <w:pPr>
        <w:pStyle w:val="ProductList-Bullet"/>
        <w:numPr>
          <w:ilvl w:val="0"/>
          <w:numId w:val="44"/>
        </w:numPr>
      </w:pPr>
      <w:r>
        <w:t xml:space="preserve">Poukázky je nutné přiřadit během období krytí SA. </w:t>
      </w:r>
    </w:p>
    <w:p w14:paraId="7F46C18E" w14:textId="77777777" w:rsidR="001A1C9C" w:rsidRDefault="00A509B9" w:rsidP="00A509B9">
      <w:pPr>
        <w:pStyle w:val="ProductList-Bullet"/>
        <w:numPr>
          <w:ilvl w:val="0"/>
          <w:numId w:val="44"/>
        </w:numPr>
      </w:pPr>
      <w:r>
        <w:t xml:space="preserve">Platnost poukázek vyprší 180 dní od data přidělení poukázky. Poukázky, které vyprší před uplynutím doby účinnosti krytí SA, budou znovu zařazeny do dostupného počtu dní poukázky na školení. </w:t>
      </w:r>
    </w:p>
    <w:p w14:paraId="587C5919" w14:textId="77777777" w:rsidR="001A1C9C" w:rsidRDefault="00A509B9" w:rsidP="00A509B9">
      <w:pPr>
        <w:pStyle w:val="ProductList-Bullet"/>
        <w:numPr>
          <w:ilvl w:val="0"/>
          <w:numId w:val="44"/>
        </w:numPr>
      </w:pPr>
      <w:r>
        <w:t xml:space="preserve">Jeden den poukázky na školení se rovná ekvivalentu jednoho dne setkání v rámci školení. </w:t>
      </w:r>
    </w:p>
    <w:p w14:paraId="3572FF4E" w14:textId="77777777" w:rsidR="001A1C9C" w:rsidRDefault="00A509B9" w:rsidP="00A509B9">
      <w:pPr>
        <w:pStyle w:val="ProductList-Bullet"/>
        <w:numPr>
          <w:ilvl w:val="0"/>
          <w:numId w:val="44"/>
        </w:numPr>
      </w:pPr>
      <w:r>
        <w:t xml:space="preserve">Poukázky lze použít k vyhrazení školení vždy pouze s jedním kvalifikovaným partnerem pro vzdělávání společnosti Microsoft. </w:t>
      </w:r>
    </w:p>
    <w:p w14:paraId="17B92A68" w14:textId="77777777" w:rsidR="001A1C9C" w:rsidRDefault="00A509B9" w:rsidP="00A509B9">
      <w:pPr>
        <w:pStyle w:val="ProductList-Bullet"/>
        <w:numPr>
          <w:ilvl w:val="0"/>
          <w:numId w:val="44"/>
        </w:numPr>
      </w:pPr>
      <w:r>
        <w:t xml:space="preserve">Snížení počtu kvalifikujících licencí, pro které je krytí SA pořízeno, v důsledku vrácení nebo jiných změn fakturace, je-li povoleno, může snížit nárok úrovně služby pro poukázky na školení. </w:t>
      </w:r>
    </w:p>
    <w:p w14:paraId="359C8DCE" w14:textId="77777777" w:rsidR="001A1C9C" w:rsidRDefault="00A509B9" w:rsidP="00A509B9">
      <w:pPr>
        <w:pStyle w:val="ProductList-Bullet"/>
        <w:numPr>
          <w:ilvl w:val="0"/>
          <w:numId w:val="44"/>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14:paraId="51F8F040" w14:textId="77777777" w:rsidR="001A1C9C" w:rsidRDefault="001A1C9C">
      <w:pPr>
        <w:pStyle w:val="ProductList-Body"/>
      </w:pPr>
    </w:p>
    <w:p w14:paraId="5625ADFA" w14:textId="77777777" w:rsidR="001A1C9C" w:rsidRDefault="00A509B9">
      <w:pPr>
        <w:pStyle w:val="ProductList-ClauseHeading"/>
        <w:outlineLvl w:val="2"/>
      </w:pPr>
      <w:bookmarkStart w:id="356" w:name="_Sec583"/>
      <w:r>
        <w:t>E-Learning</w:t>
      </w:r>
      <w:bookmarkEnd w:id="356"/>
    </w:p>
    <w:p w14:paraId="7E902AC8" w14:textId="77777777" w:rsidR="001A1C9C" w:rsidRDefault="00A509B9">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14:paraId="7BC62820" w14:textId="77777777" w:rsidR="001A1C9C" w:rsidRDefault="001A1C9C">
      <w:pPr>
        <w:pStyle w:val="ProductList-Body"/>
      </w:pPr>
    </w:p>
    <w:p w14:paraId="7BFE3BFF" w14:textId="77777777" w:rsidR="001A1C9C" w:rsidRDefault="00A509B9">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14:paraId="6350A6E3" w14:textId="77777777" w:rsidR="001A1C9C" w:rsidRDefault="001A1C9C">
      <w:pPr>
        <w:pStyle w:val="ProductList-Body"/>
      </w:pPr>
    </w:p>
    <w:p w14:paraId="281F390B" w14:textId="77777777" w:rsidR="001A1C9C" w:rsidRDefault="00A509B9">
      <w:pPr>
        <w:pStyle w:val="ProductList-ClauseHeading"/>
        <w:outlineLvl w:val="2"/>
      </w:pPr>
      <w:bookmarkStart w:id="357" w:name="_Sec584"/>
      <w:r>
        <w:t>Program domácího používání</w:t>
      </w:r>
      <w:bookmarkEnd w:id="357"/>
    </w:p>
    <w:p w14:paraId="50DC2806" w14:textId="77777777" w:rsidR="001A1C9C" w:rsidRDefault="00A509B9">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28F83D88" w14:textId="77777777" w:rsidR="001A1C9C" w:rsidRDefault="001A1C9C">
      <w:pPr>
        <w:pStyle w:val="ProductList-Body"/>
      </w:pPr>
    </w:p>
    <w:p w14:paraId="565D4B98" w14:textId="77777777" w:rsidR="001A1C9C" w:rsidRDefault="00A509B9">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5429E11B" w14:textId="77777777" w:rsidR="001A1C9C" w:rsidRDefault="001A1C9C">
      <w:pPr>
        <w:pStyle w:val="ProductList-Body"/>
      </w:pPr>
    </w:p>
    <w:p w14:paraId="65ADAF4F" w14:textId="77777777" w:rsidR="001A1C9C" w:rsidRDefault="00A509B9">
      <w:pPr>
        <w:pStyle w:val="ProductList-Body"/>
      </w:pPr>
      <w:r>
        <w:t>Podmínky použití softwaru Programu domácího používání jsou sjednány mezi společností Microsoft a zaměstnancem zákazníka a jsou přístupné na webu programu.</w:t>
      </w:r>
    </w:p>
    <w:p w14:paraId="532B561F" w14:textId="77777777" w:rsidR="001A1C9C" w:rsidRDefault="001A1C9C">
      <w:pPr>
        <w:pStyle w:val="ProductList-Body"/>
      </w:pPr>
    </w:p>
    <w:p w14:paraId="4093B6BB" w14:textId="77777777" w:rsidR="001A1C9C" w:rsidRDefault="00A509B9">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1A1C9C" w14:paraId="00E39B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D60B1B" w14:textId="77777777" w:rsidR="001A1C9C" w:rsidRDefault="00A509B9">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50F96" w14:textId="77777777" w:rsidR="001A1C9C" w:rsidRDefault="00A509B9">
            <w:pPr>
              <w:pStyle w:val="ProductList-TableBody"/>
            </w:pPr>
            <w:r>
              <w:rPr>
                <w:color w:val="FFFFFF"/>
              </w:rPr>
              <w:t>Odpovídající licence programu domácího používání</w:t>
            </w:r>
          </w:p>
        </w:tc>
      </w:tr>
      <w:tr w:rsidR="001A1C9C" w14:paraId="67C99E3B" w14:textId="77777777">
        <w:tc>
          <w:tcPr>
            <w:tcW w:w="6000" w:type="dxa"/>
            <w:tcBorders>
              <w:top w:val="single" w:sz="4" w:space="0" w:color="000000"/>
              <w:left w:val="single" w:sz="4" w:space="0" w:color="000000"/>
              <w:bottom w:val="single" w:sz="4" w:space="0" w:color="000000"/>
              <w:right w:val="single" w:sz="4" w:space="0" w:color="000000"/>
            </w:tcBorders>
          </w:tcPr>
          <w:p w14:paraId="36DFA490" w14:textId="77777777" w:rsidR="001A1C9C" w:rsidRDefault="00A509B9">
            <w:pPr>
              <w:pStyle w:val="ProductList-TableBody"/>
            </w:pPr>
            <w:r>
              <w:t>Office Standard 2010/2013/2016</w:t>
            </w:r>
          </w:p>
          <w:p w14:paraId="3CB8E707" w14:textId="77777777" w:rsidR="001A1C9C" w:rsidRDefault="00A509B9">
            <w:pPr>
              <w:pStyle w:val="ProductList-TableBody"/>
            </w:pPr>
            <w:r>
              <w:t xml:space="preserve">Office Professional Plus 2010/2013/2016 </w:t>
            </w:r>
          </w:p>
          <w:p w14:paraId="1C83DE1F" w14:textId="77777777" w:rsidR="001A1C9C" w:rsidRDefault="00A509B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9ED184B" w14:textId="77777777" w:rsidR="001A1C9C" w:rsidRDefault="00A509B9">
            <w:pPr>
              <w:pStyle w:val="ProductList-TableBody"/>
            </w:pPr>
            <w:r>
              <w:t>Office Professional Plus 2016 HUP a Office 2016 for Mac Home a Business s Lync DL HUP</w:t>
            </w:r>
          </w:p>
        </w:tc>
      </w:tr>
      <w:tr w:rsidR="001A1C9C" w14:paraId="15BDC367" w14:textId="77777777">
        <w:tc>
          <w:tcPr>
            <w:tcW w:w="6000" w:type="dxa"/>
            <w:tcBorders>
              <w:top w:val="single" w:sz="4" w:space="0" w:color="000000"/>
              <w:left w:val="single" w:sz="4" w:space="0" w:color="000000"/>
              <w:bottom w:val="single" w:sz="4" w:space="0" w:color="000000"/>
              <w:right w:val="single" w:sz="4" w:space="0" w:color="000000"/>
            </w:tcBorders>
          </w:tcPr>
          <w:p w14:paraId="3CC824FC" w14:textId="77777777" w:rsidR="001A1C9C" w:rsidRDefault="00A509B9">
            <w:pPr>
              <w:pStyle w:val="ProductList-TableBody"/>
            </w:pPr>
            <w:r>
              <w:t>Access 2010/2013/2016</w:t>
            </w:r>
          </w:p>
          <w:p w14:paraId="653FB26F" w14:textId="77777777" w:rsidR="001A1C9C" w:rsidRDefault="00A509B9">
            <w:pPr>
              <w:pStyle w:val="ProductList-TableBody"/>
            </w:pPr>
            <w:r>
              <w:t>Excel 2010/2013/2016</w:t>
            </w:r>
          </w:p>
          <w:p w14:paraId="57AD32D3" w14:textId="77777777" w:rsidR="001A1C9C" w:rsidRDefault="00A509B9">
            <w:pPr>
              <w:pStyle w:val="ProductList-TableBody"/>
            </w:pPr>
            <w:r>
              <w:t>PowerPoint 2010/2013/2016</w:t>
            </w:r>
          </w:p>
          <w:p w14:paraId="2A83B513" w14:textId="77777777" w:rsidR="001A1C9C" w:rsidRDefault="00A509B9">
            <w:pPr>
              <w:pStyle w:val="ProductList-TableBody"/>
            </w:pPr>
            <w:r>
              <w:t>InfoPath 2010/2013/2016</w:t>
            </w:r>
          </w:p>
          <w:p w14:paraId="19C66D60" w14:textId="77777777" w:rsidR="001A1C9C" w:rsidRDefault="00A509B9">
            <w:pPr>
              <w:pStyle w:val="ProductList-TableBody"/>
            </w:pPr>
            <w:r>
              <w:t>Lync 2010/2013/2015</w:t>
            </w:r>
          </w:p>
          <w:p w14:paraId="6C5EBCB0" w14:textId="77777777" w:rsidR="001A1C9C" w:rsidRDefault="00A509B9">
            <w:pPr>
              <w:pStyle w:val="ProductList-TableBody"/>
            </w:pPr>
            <w:r>
              <w:t>OneNote 2010/2013/2016</w:t>
            </w:r>
          </w:p>
          <w:p w14:paraId="09798A5A" w14:textId="77777777" w:rsidR="001A1C9C" w:rsidRDefault="00A509B9">
            <w:pPr>
              <w:pStyle w:val="ProductList-TableBody"/>
            </w:pPr>
            <w:r>
              <w:t>Outlook 2010/2013/2016</w:t>
            </w:r>
          </w:p>
          <w:p w14:paraId="16BD4D14" w14:textId="77777777" w:rsidR="001A1C9C" w:rsidRDefault="00A509B9">
            <w:pPr>
              <w:pStyle w:val="ProductList-TableBody"/>
            </w:pPr>
            <w:r>
              <w:t>Publisher 2010/2013/2016</w:t>
            </w:r>
          </w:p>
          <w:p w14:paraId="7742BC73" w14:textId="77777777" w:rsidR="001A1C9C" w:rsidRDefault="00A509B9">
            <w:pPr>
              <w:pStyle w:val="ProductList-TableBody"/>
            </w:pPr>
            <w:r>
              <w:t>Skype for Business Server 2015</w:t>
            </w:r>
          </w:p>
          <w:p w14:paraId="56446CDB" w14:textId="77777777" w:rsidR="001A1C9C" w:rsidRDefault="00A509B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A10E8C0" w14:textId="77777777" w:rsidR="001A1C9C" w:rsidRDefault="00A509B9">
            <w:pPr>
              <w:pStyle w:val="ProductList-TableBody"/>
            </w:pPr>
            <w:r>
              <w:t xml:space="preserve">Office Professional Plus 2016 HUP a Office 2016 for Mac Home a Business s Lync DL HUP </w:t>
            </w:r>
          </w:p>
        </w:tc>
      </w:tr>
      <w:tr w:rsidR="001A1C9C" w14:paraId="2D75CAC0" w14:textId="77777777">
        <w:tc>
          <w:tcPr>
            <w:tcW w:w="6000" w:type="dxa"/>
            <w:tcBorders>
              <w:top w:val="single" w:sz="4" w:space="0" w:color="000000"/>
              <w:left w:val="single" w:sz="4" w:space="0" w:color="000000"/>
              <w:bottom w:val="single" w:sz="4" w:space="0" w:color="000000"/>
              <w:right w:val="single" w:sz="4" w:space="0" w:color="000000"/>
            </w:tcBorders>
          </w:tcPr>
          <w:p w14:paraId="2BFDFBFE" w14:textId="77777777" w:rsidR="001A1C9C" w:rsidRDefault="00A509B9">
            <w:pPr>
              <w:pStyle w:val="ProductList-TableBody"/>
            </w:pPr>
            <w:r>
              <w:t xml:space="preserve">Visio Standard 2010/2013/2016 </w:t>
            </w:r>
          </w:p>
          <w:p w14:paraId="49B9143E" w14:textId="77777777" w:rsidR="001A1C9C" w:rsidRDefault="00A509B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C4A679D" w14:textId="77777777" w:rsidR="001A1C9C" w:rsidRDefault="00A509B9">
            <w:pPr>
              <w:pStyle w:val="ProductList-TableBody"/>
            </w:pPr>
            <w:r>
              <w:t>Visio Professional 2016 HUP</w:t>
            </w:r>
          </w:p>
        </w:tc>
      </w:tr>
      <w:tr w:rsidR="001A1C9C" w14:paraId="2B1A420A" w14:textId="77777777">
        <w:tc>
          <w:tcPr>
            <w:tcW w:w="6000" w:type="dxa"/>
            <w:tcBorders>
              <w:top w:val="single" w:sz="4" w:space="0" w:color="000000"/>
              <w:left w:val="single" w:sz="4" w:space="0" w:color="000000"/>
              <w:bottom w:val="single" w:sz="4" w:space="0" w:color="000000"/>
              <w:right w:val="single" w:sz="4" w:space="0" w:color="000000"/>
            </w:tcBorders>
          </w:tcPr>
          <w:p w14:paraId="1AF003FD" w14:textId="77777777" w:rsidR="001A1C9C" w:rsidRDefault="00A509B9">
            <w:pPr>
              <w:pStyle w:val="ProductList-TableBody"/>
            </w:pPr>
            <w:r>
              <w:t>Project Standard 2010/2013/2016</w:t>
            </w:r>
          </w:p>
          <w:p w14:paraId="04D5CB65" w14:textId="77777777" w:rsidR="001A1C9C" w:rsidRDefault="00A509B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8E883F0" w14:textId="77777777" w:rsidR="001A1C9C" w:rsidRDefault="00A509B9">
            <w:pPr>
              <w:pStyle w:val="ProductList-TableBody"/>
            </w:pPr>
            <w:r>
              <w:t>Project Professional 2016 HUP</w:t>
            </w:r>
          </w:p>
        </w:tc>
      </w:tr>
    </w:tbl>
    <w:p w14:paraId="296447C9" w14:textId="77777777" w:rsidR="001A1C9C" w:rsidRDefault="00A509B9">
      <w:pPr>
        <w:pStyle w:val="ProductList-Body"/>
      </w:pPr>
      <w:r>
        <w:rPr>
          <w:i/>
        </w:rPr>
        <w:t xml:space="preserve">Další informace, včetně informací o budoucí dostupnosti dodatečného softwaru pro Program domácího používání, naleznete na adrese </w:t>
      </w:r>
      <w:hyperlink r:id="rId145">
        <w:r>
          <w:rPr>
            <w:i/>
            <w:color w:val="00467F"/>
            <w:u w:val="single"/>
          </w:rPr>
          <w:t>http://www.microsoft.com/licensing</w:t>
        </w:r>
      </w:hyperlink>
      <w:r>
        <w:rPr>
          <w:i/>
        </w:rPr>
        <w:t>.</w:t>
      </w:r>
    </w:p>
    <w:p w14:paraId="0722AECF" w14:textId="77777777" w:rsidR="001A1C9C" w:rsidRDefault="001A1C9C">
      <w:pPr>
        <w:pStyle w:val="ProductList-Body"/>
      </w:pPr>
    </w:p>
    <w:p w14:paraId="5898E4EF" w14:textId="77777777" w:rsidR="001A1C9C" w:rsidRDefault="00A509B9">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7C938554" w14:textId="77777777" w:rsidR="001A1C9C" w:rsidRDefault="001A1C9C">
      <w:pPr>
        <w:pStyle w:val="ProductList-Body"/>
        <w:jc w:val="right"/>
      </w:pPr>
    </w:p>
    <w:p w14:paraId="426EE5EB" w14:textId="77777777" w:rsidR="001A1C9C" w:rsidRDefault="00A509B9">
      <w:pPr>
        <w:pStyle w:val="ProductList-ClauseHeading"/>
        <w:outlineLvl w:val="2"/>
      </w:pPr>
      <w:bookmarkStart w:id="358" w:name="_Sec585"/>
      <w:r>
        <w:t>Nepřetržitá podpora řešení problémů</w:t>
      </w:r>
      <w:bookmarkEnd w:id="358"/>
    </w:p>
    <w:p w14:paraId="337752B2" w14:textId="77777777" w:rsidR="001A1C9C" w:rsidRDefault="00A509B9">
      <w:pPr>
        <w:pStyle w:val="ProductList-Body"/>
      </w:pPr>
      <w:r>
        <w:t>Zákazníci s krytím SA (mimo zákazníků, kteří nakupují prostřednictvím akademických programů) mají oprávnění k získání neomezené nepřetržité podpory řešení problémů.</w:t>
      </w:r>
    </w:p>
    <w:p w14:paraId="03AC46D7" w14:textId="77777777" w:rsidR="001A1C9C" w:rsidRDefault="001A1C9C">
      <w:pPr>
        <w:pStyle w:val="ProductList-Body"/>
      </w:pPr>
    </w:p>
    <w:p w14:paraId="03266739" w14:textId="77777777" w:rsidR="001A1C9C" w:rsidRDefault="00A509B9">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7352A343" w14:textId="77777777" w:rsidR="001A1C9C" w:rsidRDefault="001A1C9C">
      <w:pPr>
        <w:pStyle w:val="ProductList-Body"/>
      </w:pPr>
    </w:p>
    <w:p w14:paraId="444E2BF7" w14:textId="77777777" w:rsidR="001A1C9C" w:rsidRDefault="00A509B9">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5F97F6C" w14:textId="77777777" w:rsidR="001A1C9C" w:rsidRDefault="001A1C9C">
      <w:pPr>
        <w:pStyle w:val="ProductList-Body"/>
      </w:pPr>
    </w:p>
    <w:p w14:paraId="4F99F9CC" w14:textId="77777777" w:rsidR="001A1C9C" w:rsidRDefault="00A509B9">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6110DD5A" w14:textId="77777777" w:rsidR="001A1C9C" w:rsidRDefault="001A1C9C">
      <w:pPr>
        <w:pStyle w:val="ProductList-Body"/>
      </w:pPr>
    </w:p>
    <w:p w14:paraId="5F08A228" w14:textId="77777777" w:rsidR="001A1C9C" w:rsidRDefault="00A509B9">
      <w:pPr>
        <w:pStyle w:val="ProductList-SubClauseHeading"/>
        <w:outlineLvl w:val="3"/>
      </w:pPr>
      <w:r>
        <w:t>Udělení telefonické podpory incidentů pro všechny programy kromě MPSA</w:t>
      </w:r>
    </w:p>
    <w:p w14:paraId="6941B7EA" w14:textId="77777777" w:rsidR="001A1C9C" w:rsidRDefault="00A509B9">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1A1C9C" w14:paraId="574D32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396E9E" w14:textId="77777777" w:rsidR="001A1C9C" w:rsidRDefault="00A509B9">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55585F" w14:textId="77777777" w:rsidR="001A1C9C" w:rsidRDefault="00A509B9">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C1E76" w14:textId="77777777" w:rsidR="001A1C9C" w:rsidRDefault="00A509B9">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96890" w14:textId="77777777" w:rsidR="001A1C9C" w:rsidRDefault="00A509B9">
            <w:pPr>
              <w:pStyle w:val="ProductList-TableBody"/>
            </w:pPr>
            <w:r>
              <w:rPr>
                <w:color w:val="FFFFFF"/>
              </w:rPr>
              <w:t>IW / klient – Přírůstky udělení incidentů</w:t>
            </w:r>
          </w:p>
        </w:tc>
      </w:tr>
      <w:tr w:rsidR="001A1C9C" w14:paraId="0B255B42" w14:textId="77777777">
        <w:tc>
          <w:tcPr>
            <w:tcW w:w="2940" w:type="dxa"/>
            <w:tcBorders>
              <w:top w:val="single" w:sz="4" w:space="0" w:color="000000"/>
              <w:left w:val="single" w:sz="4" w:space="0" w:color="000000"/>
              <w:bottom w:val="single" w:sz="4" w:space="0" w:color="000000"/>
              <w:right w:val="single" w:sz="4" w:space="0" w:color="000000"/>
            </w:tcBorders>
          </w:tcPr>
          <w:p w14:paraId="47852EF4" w14:textId="77777777" w:rsidR="001A1C9C" w:rsidRDefault="00A509B9">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5B671C82" w14:textId="77777777" w:rsidR="001A1C9C" w:rsidRDefault="00A509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DBD8736" w14:textId="77777777" w:rsidR="001A1C9C" w:rsidRDefault="00A509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F8F03F" w14:textId="77777777" w:rsidR="001A1C9C" w:rsidRDefault="00A509B9">
            <w:pPr>
              <w:pStyle w:val="ProductList-TableBody"/>
            </w:pPr>
            <w:r>
              <w:t>$200,000</w:t>
            </w:r>
          </w:p>
        </w:tc>
      </w:tr>
      <w:tr w:rsidR="001A1C9C" w14:paraId="11D5667F" w14:textId="77777777">
        <w:tc>
          <w:tcPr>
            <w:tcW w:w="2940" w:type="dxa"/>
            <w:tcBorders>
              <w:top w:val="single" w:sz="4" w:space="0" w:color="000000"/>
              <w:left w:val="single" w:sz="4" w:space="0" w:color="000000"/>
              <w:bottom w:val="single" w:sz="4" w:space="0" w:color="000000"/>
              <w:right w:val="single" w:sz="4" w:space="0" w:color="000000"/>
            </w:tcBorders>
          </w:tcPr>
          <w:p w14:paraId="332AB98F" w14:textId="77777777" w:rsidR="001A1C9C" w:rsidRDefault="00A509B9">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091D80D7" w14:textId="77777777" w:rsidR="001A1C9C" w:rsidRDefault="00A509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E45C12" w14:textId="77777777" w:rsidR="001A1C9C" w:rsidRDefault="00A509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ACFF93" w14:textId="77777777" w:rsidR="001A1C9C" w:rsidRDefault="00A509B9">
            <w:pPr>
              <w:pStyle w:val="ProductList-TableBody"/>
            </w:pPr>
            <w:r>
              <w:t>300,000</w:t>
            </w:r>
          </w:p>
        </w:tc>
      </w:tr>
      <w:tr w:rsidR="001A1C9C" w14:paraId="06B3288D" w14:textId="77777777">
        <w:tc>
          <w:tcPr>
            <w:tcW w:w="2940" w:type="dxa"/>
            <w:tcBorders>
              <w:top w:val="single" w:sz="4" w:space="0" w:color="000000"/>
              <w:left w:val="single" w:sz="4" w:space="0" w:color="000000"/>
              <w:bottom w:val="single" w:sz="4" w:space="0" w:color="000000"/>
              <w:right w:val="single" w:sz="4" w:space="0" w:color="000000"/>
            </w:tcBorders>
          </w:tcPr>
          <w:p w14:paraId="42C9E38A" w14:textId="77777777" w:rsidR="001A1C9C" w:rsidRDefault="00A509B9">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562AF0F6" w14:textId="77777777" w:rsidR="001A1C9C" w:rsidRDefault="00A509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6AE050" w14:textId="77777777" w:rsidR="001A1C9C" w:rsidRDefault="00A509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2C39D3" w14:textId="77777777" w:rsidR="001A1C9C" w:rsidRDefault="00A509B9">
            <w:pPr>
              <w:pStyle w:val="ProductList-TableBody"/>
            </w:pPr>
            <w:r>
              <w:t>270,000</w:t>
            </w:r>
          </w:p>
        </w:tc>
      </w:tr>
      <w:tr w:rsidR="001A1C9C" w14:paraId="65EC5AD4" w14:textId="77777777">
        <w:tc>
          <w:tcPr>
            <w:tcW w:w="2940" w:type="dxa"/>
            <w:tcBorders>
              <w:top w:val="single" w:sz="4" w:space="0" w:color="000000"/>
              <w:left w:val="single" w:sz="4" w:space="0" w:color="000000"/>
              <w:bottom w:val="single" w:sz="4" w:space="0" w:color="000000"/>
              <w:right w:val="single" w:sz="4" w:space="0" w:color="000000"/>
            </w:tcBorders>
          </w:tcPr>
          <w:p w14:paraId="222754FC" w14:textId="77777777" w:rsidR="001A1C9C" w:rsidRDefault="00A509B9">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59F3FE05" w14:textId="77777777" w:rsidR="001A1C9C" w:rsidRDefault="00A509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64E1AF" w14:textId="77777777" w:rsidR="001A1C9C" w:rsidRDefault="00A509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9329E36" w14:textId="77777777" w:rsidR="001A1C9C" w:rsidRDefault="00A509B9">
            <w:pPr>
              <w:pStyle w:val="ProductList-TableBody"/>
            </w:pPr>
            <w:r>
              <w:t>S Fr. 330,000</w:t>
            </w:r>
          </w:p>
        </w:tc>
      </w:tr>
      <w:tr w:rsidR="001A1C9C" w14:paraId="228421F6" w14:textId="77777777">
        <w:tc>
          <w:tcPr>
            <w:tcW w:w="2940" w:type="dxa"/>
            <w:tcBorders>
              <w:top w:val="single" w:sz="4" w:space="0" w:color="000000"/>
              <w:left w:val="single" w:sz="4" w:space="0" w:color="000000"/>
              <w:bottom w:val="single" w:sz="4" w:space="0" w:color="000000"/>
              <w:right w:val="single" w:sz="4" w:space="0" w:color="000000"/>
            </w:tcBorders>
          </w:tcPr>
          <w:p w14:paraId="37655DBE" w14:textId="77777777" w:rsidR="001A1C9C" w:rsidRDefault="00A509B9">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46CA1CFC" w14:textId="77777777" w:rsidR="001A1C9C" w:rsidRDefault="00A509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2C6DD04" w14:textId="77777777" w:rsidR="001A1C9C" w:rsidRDefault="00A509B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219CAC1" w14:textId="77777777" w:rsidR="001A1C9C" w:rsidRDefault="00A509B9">
            <w:pPr>
              <w:pStyle w:val="ProductList-TableBody"/>
            </w:pPr>
            <w:r>
              <w:t>1 650 000 CRC</w:t>
            </w:r>
          </w:p>
        </w:tc>
      </w:tr>
      <w:tr w:rsidR="001A1C9C" w14:paraId="5AEF3961" w14:textId="77777777">
        <w:tc>
          <w:tcPr>
            <w:tcW w:w="2940" w:type="dxa"/>
            <w:tcBorders>
              <w:top w:val="single" w:sz="4" w:space="0" w:color="000000"/>
              <w:left w:val="single" w:sz="4" w:space="0" w:color="000000"/>
              <w:bottom w:val="single" w:sz="4" w:space="0" w:color="000000"/>
              <w:right w:val="single" w:sz="4" w:space="0" w:color="000000"/>
            </w:tcBorders>
          </w:tcPr>
          <w:p w14:paraId="421797A9" w14:textId="77777777" w:rsidR="001A1C9C" w:rsidRDefault="00A509B9">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1E21F834" w14:textId="77777777" w:rsidR="001A1C9C" w:rsidRDefault="00A509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3B9326" w14:textId="77777777" w:rsidR="001A1C9C" w:rsidRDefault="00A509B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088CB62" w14:textId="77777777" w:rsidR="001A1C9C" w:rsidRDefault="00A509B9">
            <w:pPr>
              <w:pStyle w:val="ProductList-TableBody"/>
            </w:pPr>
            <w:r>
              <w:t>1 600 000 kr</w:t>
            </w:r>
          </w:p>
        </w:tc>
      </w:tr>
      <w:tr w:rsidR="001A1C9C" w14:paraId="5B987992" w14:textId="77777777">
        <w:tc>
          <w:tcPr>
            <w:tcW w:w="2940" w:type="dxa"/>
            <w:tcBorders>
              <w:top w:val="single" w:sz="4" w:space="0" w:color="000000"/>
              <w:left w:val="single" w:sz="4" w:space="0" w:color="000000"/>
              <w:bottom w:val="single" w:sz="4" w:space="0" w:color="000000"/>
              <w:right w:val="single" w:sz="4" w:space="0" w:color="000000"/>
            </w:tcBorders>
          </w:tcPr>
          <w:p w14:paraId="267922B8" w14:textId="77777777" w:rsidR="001A1C9C" w:rsidRDefault="00A509B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35B694" w14:textId="77777777" w:rsidR="001A1C9C" w:rsidRDefault="00A509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A9F50C" w14:textId="77777777" w:rsidR="001A1C9C" w:rsidRDefault="00A509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2AD0C8" w14:textId="77777777" w:rsidR="001A1C9C" w:rsidRDefault="00A509B9">
            <w:pPr>
              <w:pStyle w:val="ProductList-TableBody"/>
            </w:pPr>
            <w:r>
              <w:t>215,000</w:t>
            </w:r>
          </w:p>
        </w:tc>
      </w:tr>
      <w:tr w:rsidR="001A1C9C" w14:paraId="5E1EE7C3" w14:textId="77777777">
        <w:tc>
          <w:tcPr>
            <w:tcW w:w="2940" w:type="dxa"/>
            <w:tcBorders>
              <w:top w:val="single" w:sz="4" w:space="0" w:color="000000"/>
              <w:left w:val="single" w:sz="4" w:space="0" w:color="000000"/>
              <w:bottom w:val="single" w:sz="4" w:space="0" w:color="000000"/>
              <w:right w:val="single" w:sz="4" w:space="0" w:color="000000"/>
            </w:tcBorders>
          </w:tcPr>
          <w:p w14:paraId="037CCBFB" w14:textId="77777777" w:rsidR="001A1C9C" w:rsidRDefault="00A509B9">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65AA0BE9" w14:textId="77777777" w:rsidR="001A1C9C" w:rsidRDefault="00A509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97DE88" w14:textId="77777777" w:rsidR="001A1C9C" w:rsidRDefault="00A509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40EF09" w14:textId="77777777" w:rsidR="001A1C9C" w:rsidRDefault="00A509B9">
            <w:pPr>
              <w:pStyle w:val="ProductList-TableBody"/>
            </w:pPr>
            <w:r>
              <w:t>£135,000</w:t>
            </w:r>
          </w:p>
        </w:tc>
      </w:tr>
      <w:tr w:rsidR="001A1C9C" w14:paraId="01D153D2" w14:textId="77777777">
        <w:tc>
          <w:tcPr>
            <w:tcW w:w="2940" w:type="dxa"/>
            <w:tcBorders>
              <w:top w:val="single" w:sz="4" w:space="0" w:color="000000"/>
              <w:left w:val="single" w:sz="4" w:space="0" w:color="000000"/>
              <w:bottom w:val="single" w:sz="4" w:space="0" w:color="000000"/>
              <w:right w:val="single" w:sz="4" w:space="0" w:color="000000"/>
            </w:tcBorders>
          </w:tcPr>
          <w:p w14:paraId="62AE0638" w14:textId="77777777" w:rsidR="001A1C9C" w:rsidRDefault="00A509B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9317F24" w14:textId="77777777" w:rsidR="001A1C9C" w:rsidRDefault="00A509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E75808" w14:textId="77777777" w:rsidR="001A1C9C" w:rsidRDefault="00A509B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828D71D" w14:textId="77777777" w:rsidR="001A1C9C" w:rsidRDefault="00A509B9">
            <w:pPr>
              <w:pStyle w:val="ProductList-TableBody"/>
            </w:pPr>
            <w:r>
              <w:t>24 000 000 JPY</w:t>
            </w:r>
          </w:p>
        </w:tc>
      </w:tr>
      <w:tr w:rsidR="001A1C9C" w14:paraId="49016D23" w14:textId="77777777">
        <w:tc>
          <w:tcPr>
            <w:tcW w:w="2940" w:type="dxa"/>
            <w:tcBorders>
              <w:top w:val="single" w:sz="4" w:space="0" w:color="000000"/>
              <w:left w:val="single" w:sz="4" w:space="0" w:color="000000"/>
              <w:bottom w:val="single" w:sz="4" w:space="0" w:color="000000"/>
              <w:right w:val="single" w:sz="4" w:space="0" w:color="000000"/>
            </w:tcBorders>
          </w:tcPr>
          <w:p w14:paraId="5689626C" w14:textId="77777777" w:rsidR="001A1C9C" w:rsidRDefault="00A509B9">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6F91BFD8" w14:textId="77777777" w:rsidR="001A1C9C" w:rsidRDefault="00A509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579C6EB" w14:textId="77777777" w:rsidR="001A1C9C" w:rsidRDefault="00A509B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BD0EC2D" w14:textId="77777777" w:rsidR="001A1C9C" w:rsidRDefault="00A509B9">
            <w:pPr>
              <w:pStyle w:val="ProductList-TableBody"/>
            </w:pPr>
            <w:r>
              <w:t>240 000 000 KWD</w:t>
            </w:r>
          </w:p>
        </w:tc>
      </w:tr>
      <w:tr w:rsidR="001A1C9C" w14:paraId="030F2D4A" w14:textId="77777777">
        <w:tc>
          <w:tcPr>
            <w:tcW w:w="2940" w:type="dxa"/>
            <w:tcBorders>
              <w:top w:val="single" w:sz="4" w:space="0" w:color="000000"/>
              <w:left w:val="single" w:sz="4" w:space="0" w:color="000000"/>
              <w:bottom w:val="single" w:sz="4" w:space="0" w:color="000000"/>
              <w:right w:val="single" w:sz="4" w:space="0" w:color="000000"/>
            </w:tcBorders>
          </w:tcPr>
          <w:p w14:paraId="56C4BC0B" w14:textId="77777777" w:rsidR="001A1C9C" w:rsidRDefault="00A509B9">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546ED427" w14:textId="77777777" w:rsidR="001A1C9C" w:rsidRDefault="00A509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ACDB40F" w14:textId="77777777" w:rsidR="001A1C9C" w:rsidRDefault="00A509B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0817FC4" w14:textId="77777777" w:rsidR="001A1C9C" w:rsidRDefault="00A509B9">
            <w:pPr>
              <w:pStyle w:val="ProductList-TableBody"/>
            </w:pPr>
            <w:r>
              <w:t>1 650 000 kr</w:t>
            </w:r>
          </w:p>
        </w:tc>
      </w:tr>
      <w:tr w:rsidR="001A1C9C" w14:paraId="0E577935" w14:textId="77777777">
        <w:tc>
          <w:tcPr>
            <w:tcW w:w="2940" w:type="dxa"/>
            <w:tcBorders>
              <w:top w:val="single" w:sz="4" w:space="0" w:color="000000"/>
              <w:left w:val="single" w:sz="4" w:space="0" w:color="000000"/>
              <w:bottom w:val="single" w:sz="4" w:space="0" w:color="000000"/>
              <w:right w:val="single" w:sz="4" w:space="0" w:color="000000"/>
            </w:tcBorders>
          </w:tcPr>
          <w:p w14:paraId="7849345E" w14:textId="77777777" w:rsidR="001A1C9C" w:rsidRDefault="00A509B9">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2B6AE03D" w14:textId="77777777" w:rsidR="001A1C9C" w:rsidRDefault="00A509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294679" w14:textId="77777777" w:rsidR="001A1C9C" w:rsidRDefault="00A509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816048" w14:textId="77777777" w:rsidR="001A1C9C" w:rsidRDefault="00A509B9">
            <w:pPr>
              <w:pStyle w:val="ProductList-TableBody"/>
            </w:pPr>
            <w:r>
              <w:t>350,000</w:t>
            </w:r>
          </w:p>
        </w:tc>
      </w:tr>
      <w:tr w:rsidR="001A1C9C" w14:paraId="261CC98E" w14:textId="77777777">
        <w:tc>
          <w:tcPr>
            <w:tcW w:w="2940" w:type="dxa"/>
            <w:tcBorders>
              <w:top w:val="single" w:sz="4" w:space="0" w:color="000000"/>
              <w:left w:val="single" w:sz="4" w:space="0" w:color="000000"/>
              <w:bottom w:val="single" w:sz="4" w:space="0" w:color="000000"/>
              <w:right w:val="single" w:sz="4" w:space="0" w:color="000000"/>
            </w:tcBorders>
          </w:tcPr>
          <w:p w14:paraId="4CD1B1EE" w14:textId="77777777" w:rsidR="001A1C9C" w:rsidRDefault="00A509B9">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23A3E2D6" w14:textId="77777777" w:rsidR="001A1C9C" w:rsidRDefault="00A509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41EA61" w14:textId="77777777" w:rsidR="001A1C9C" w:rsidRDefault="00A509B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8C985BF" w14:textId="77777777" w:rsidR="001A1C9C" w:rsidRDefault="00A509B9">
            <w:pPr>
              <w:pStyle w:val="ProductList-TableBody"/>
            </w:pPr>
            <w:r>
              <w:t>2 000 000 kr</w:t>
            </w:r>
          </w:p>
        </w:tc>
      </w:tr>
      <w:tr w:rsidR="001A1C9C" w14:paraId="6C596A8A" w14:textId="77777777">
        <w:tc>
          <w:tcPr>
            <w:tcW w:w="2940" w:type="dxa"/>
            <w:tcBorders>
              <w:top w:val="single" w:sz="4" w:space="0" w:color="000000"/>
              <w:left w:val="single" w:sz="4" w:space="0" w:color="000000"/>
              <w:bottom w:val="single" w:sz="4" w:space="0" w:color="000000"/>
              <w:right w:val="single" w:sz="4" w:space="0" w:color="000000"/>
            </w:tcBorders>
          </w:tcPr>
          <w:p w14:paraId="396D05E8" w14:textId="77777777" w:rsidR="001A1C9C" w:rsidRDefault="00A509B9">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6886D66" w14:textId="77777777" w:rsidR="001A1C9C" w:rsidRDefault="00A509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D9ACE8" w14:textId="77777777" w:rsidR="001A1C9C" w:rsidRDefault="00A509B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BCB2BBA" w14:textId="77777777" w:rsidR="001A1C9C" w:rsidRDefault="00A509B9">
            <w:pPr>
              <w:pStyle w:val="ProductList-TableBody"/>
            </w:pPr>
            <w:r>
              <w:t>7 000 000 NTD</w:t>
            </w:r>
          </w:p>
        </w:tc>
      </w:tr>
      <w:tr w:rsidR="001A1C9C" w14:paraId="03F65125" w14:textId="77777777">
        <w:tc>
          <w:tcPr>
            <w:tcW w:w="2940" w:type="dxa"/>
            <w:tcBorders>
              <w:top w:val="single" w:sz="4" w:space="0" w:color="000000"/>
              <w:left w:val="single" w:sz="4" w:space="0" w:color="000000"/>
              <w:bottom w:val="single" w:sz="4" w:space="0" w:color="000000"/>
              <w:right w:val="single" w:sz="4" w:space="0" w:color="000000"/>
            </w:tcBorders>
          </w:tcPr>
          <w:p w14:paraId="3D592698" w14:textId="77777777" w:rsidR="001A1C9C" w:rsidRDefault="00A509B9">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202A75CE" w14:textId="77777777" w:rsidR="001A1C9C" w:rsidRDefault="00A509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F6187C" w14:textId="77777777" w:rsidR="001A1C9C" w:rsidRDefault="00A509B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7160CCF" w14:textId="77777777" w:rsidR="001A1C9C" w:rsidRDefault="00A509B9">
            <w:pPr>
              <w:pStyle w:val="ProductList-TableBody"/>
            </w:pPr>
            <w:r>
              <w:t>10 000 000 INR</w:t>
            </w:r>
          </w:p>
        </w:tc>
      </w:tr>
      <w:tr w:rsidR="001A1C9C" w14:paraId="744F0EA9" w14:textId="77777777">
        <w:tc>
          <w:tcPr>
            <w:tcW w:w="2940" w:type="dxa"/>
            <w:tcBorders>
              <w:top w:val="single" w:sz="4" w:space="0" w:color="000000"/>
              <w:left w:val="single" w:sz="4" w:space="0" w:color="000000"/>
              <w:bottom w:val="single" w:sz="4" w:space="0" w:color="000000"/>
              <w:right w:val="single" w:sz="4" w:space="0" w:color="000000"/>
            </w:tcBorders>
          </w:tcPr>
          <w:p w14:paraId="1B93BA28" w14:textId="77777777" w:rsidR="001A1C9C" w:rsidRDefault="00A509B9">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0D594F79" w14:textId="77777777" w:rsidR="001A1C9C" w:rsidRDefault="00A509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4A9E9D" w14:textId="77777777" w:rsidR="001A1C9C" w:rsidRDefault="00A509B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7B3B5B7" w14:textId="77777777" w:rsidR="001A1C9C" w:rsidRDefault="00A509B9">
            <w:pPr>
              <w:pStyle w:val="ProductList-TableBody"/>
            </w:pPr>
            <w:r>
              <w:t>6 600 000 RUB</w:t>
            </w:r>
          </w:p>
        </w:tc>
      </w:tr>
    </w:tbl>
    <w:p w14:paraId="17F259CA" w14:textId="77777777" w:rsidR="001A1C9C" w:rsidRDefault="001A1C9C">
      <w:pPr>
        <w:pStyle w:val="ProductList-BodyIndented"/>
        <w:ind w:left="720"/>
      </w:pPr>
    </w:p>
    <w:p w14:paraId="476B5F8B" w14:textId="77777777" w:rsidR="001A1C9C" w:rsidRDefault="00A509B9">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7D3D2412" w14:textId="77777777" w:rsidR="001A1C9C" w:rsidRDefault="001A1C9C">
      <w:pPr>
        <w:pStyle w:val="ProductList-BodyIndented"/>
      </w:pPr>
    </w:p>
    <w:p w14:paraId="2D9DB8CE" w14:textId="77777777" w:rsidR="001A1C9C" w:rsidRDefault="00A509B9">
      <w:pPr>
        <w:pStyle w:val="ProductList-BodyIndented"/>
      </w:pPr>
      <w:r>
        <w:t xml:space="preserve">Přístup k místní telefonické podpoře je k dispozici během pracovní doby uvedené na webu </w:t>
      </w:r>
      <w:hyperlink r:id="rId146">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16C790D4" w14:textId="77777777" w:rsidR="001A1C9C" w:rsidRDefault="001A1C9C">
      <w:pPr>
        <w:pStyle w:val="ProductList-BodyIndented"/>
      </w:pPr>
    </w:p>
    <w:p w14:paraId="010BCE44" w14:textId="77777777" w:rsidR="001A1C9C" w:rsidRDefault="00A509B9">
      <w:pPr>
        <w:pStyle w:val="ProductList-SubClauseHeading"/>
        <w:outlineLvl w:val="3"/>
      </w:pPr>
      <w:r>
        <w:t>Udělení telefonické podpory incidentů pro MPSA</w:t>
      </w:r>
    </w:p>
    <w:p w14:paraId="3CF4B17D" w14:textId="77777777" w:rsidR="001A1C9C" w:rsidRDefault="00A509B9">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1A1C9C" w14:paraId="577643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49D764" w14:textId="77777777" w:rsidR="001A1C9C" w:rsidRDefault="00A509B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5D8C124" w14:textId="77777777" w:rsidR="001A1C9C" w:rsidRDefault="00A509B9">
            <w:pPr>
              <w:pStyle w:val="ProductList-TableBody"/>
            </w:pPr>
            <w:r>
              <w:rPr>
                <w:color w:val="FFFFFF"/>
              </w:rPr>
              <w:t>Body na incident telefonické podpory</w:t>
            </w:r>
          </w:p>
        </w:tc>
      </w:tr>
      <w:tr w:rsidR="001A1C9C" w14:paraId="099E3C5B" w14:textId="77777777">
        <w:tc>
          <w:tcPr>
            <w:tcW w:w="6120" w:type="dxa"/>
            <w:tcBorders>
              <w:top w:val="single" w:sz="4" w:space="0" w:color="000000"/>
              <w:left w:val="single" w:sz="4" w:space="0" w:color="000000"/>
              <w:bottom w:val="single" w:sz="4" w:space="0" w:color="000000"/>
              <w:right w:val="single" w:sz="4" w:space="0" w:color="000000"/>
            </w:tcBorders>
          </w:tcPr>
          <w:p w14:paraId="6EFC82B8" w14:textId="77777777" w:rsidR="001A1C9C" w:rsidRDefault="00A509B9">
            <w:pPr>
              <w:pStyle w:val="ProductList-TableBody"/>
            </w:pPr>
            <w:r>
              <w:t>Aplikace a systémy (kombinované)</w:t>
            </w:r>
          </w:p>
        </w:tc>
        <w:tc>
          <w:tcPr>
            <w:tcW w:w="6000" w:type="dxa"/>
            <w:tcBorders>
              <w:left w:val="single" w:sz="4" w:space="0" w:color="000000"/>
              <w:right w:val="single" w:sz="4" w:space="0" w:color="000000"/>
            </w:tcBorders>
          </w:tcPr>
          <w:p w14:paraId="682FB777" w14:textId="77777777" w:rsidR="001A1C9C" w:rsidRDefault="00A509B9">
            <w:pPr>
              <w:pStyle w:val="ProductList-TableBody"/>
            </w:pPr>
            <w:r>
              <w:t>2,000</w:t>
            </w:r>
          </w:p>
        </w:tc>
      </w:tr>
      <w:tr w:rsidR="001A1C9C" w14:paraId="40B48F6D" w14:textId="77777777">
        <w:tc>
          <w:tcPr>
            <w:tcW w:w="6120" w:type="dxa"/>
            <w:tcBorders>
              <w:top w:val="single" w:sz="4" w:space="0" w:color="000000"/>
              <w:left w:val="single" w:sz="4" w:space="0" w:color="000000"/>
              <w:bottom w:val="single" w:sz="4" w:space="0" w:color="000000"/>
              <w:right w:val="single" w:sz="4" w:space="0" w:color="000000"/>
            </w:tcBorders>
          </w:tcPr>
          <w:p w14:paraId="167E26A9" w14:textId="77777777" w:rsidR="001A1C9C" w:rsidRDefault="00A509B9">
            <w:pPr>
              <w:pStyle w:val="ProductList-TableBody"/>
            </w:pPr>
            <w:r>
              <w:t>Serverové</w:t>
            </w:r>
          </w:p>
        </w:tc>
        <w:tc>
          <w:tcPr>
            <w:tcW w:w="6000" w:type="dxa"/>
            <w:tcBorders>
              <w:left w:val="single" w:sz="4" w:space="0" w:color="000000"/>
              <w:right w:val="single" w:sz="4" w:space="0" w:color="000000"/>
            </w:tcBorders>
          </w:tcPr>
          <w:p w14:paraId="009DCC55" w14:textId="77777777" w:rsidR="001A1C9C" w:rsidRDefault="00A509B9">
            <w:pPr>
              <w:pStyle w:val="ProductList-TableBody"/>
            </w:pPr>
            <w:r>
              <w:t>400</w:t>
            </w:r>
          </w:p>
        </w:tc>
      </w:tr>
      <w:tr w:rsidR="001A1C9C" w14:paraId="234CB5E8" w14:textId="77777777">
        <w:tc>
          <w:tcPr>
            <w:tcW w:w="6120" w:type="dxa"/>
            <w:tcBorders>
              <w:top w:val="single" w:sz="4" w:space="0" w:color="000000"/>
              <w:left w:val="single" w:sz="4" w:space="0" w:color="000000"/>
              <w:bottom w:val="single" w:sz="4" w:space="0" w:color="000000"/>
              <w:right w:val="single" w:sz="4" w:space="0" w:color="000000"/>
            </w:tcBorders>
          </w:tcPr>
          <w:p w14:paraId="69EF2B6D" w14:textId="77777777" w:rsidR="001A1C9C" w:rsidRDefault="00A509B9">
            <w:pPr>
              <w:pStyle w:val="ProductList-TableBody"/>
            </w:pPr>
            <w:r>
              <w:t>CAL</w:t>
            </w:r>
          </w:p>
        </w:tc>
        <w:tc>
          <w:tcPr>
            <w:tcW w:w="6000" w:type="dxa"/>
            <w:tcBorders>
              <w:left w:val="single" w:sz="4" w:space="0" w:color="000000"/>
              <w:right w:val="single" w:sz="4" w:space="0" w:color="000000"/>
            </w:tcBorders>
          </w:tcPr>
          <w:p w14:paraId="1761F04F" w14:textId="77777777" w:rsidR="001A1C9C" w:rsidRDefault="00A509B9">
            <w:pPr>
              <w:pStyle w:val="ProductList-TableBody"/>
            </w:pPr>
            <w:r>
              <w:t>400</w:t>
            </w:r>
          </w:p>
        </w:tc>
      </w:tr>
    </w:tbl>
    <w:p w14:paraId="50EB4964" w14:textId="77777777" w:rsidR="001A1C9C" w:rsidRDefault="001A1C9C">
      <w:pPr>
        <w:pStyle w:val="ProductList-BodyIndented"/>
      </w:pPr>
    </w:p>
    <w:p w14:paraId="6D6B5F70" w14:textId="77777777" w:rsidR="001A1C9C" w:rsidRDefault="00A509B9">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B392AEC" w14:textId="77777777" w:rsidR="001A1C9C" w:rsidRDefault="001A1C9C">
      <w:pPr>
        <w:pStyle w:val="ProductList-BodyIndented"/>
      </w:pPr>
    </w:p>
    <w:p w14:paraId="6B30747A" w14:textId="77777777" w:rsidR="001A1C9C" w:rsidRDefault="00A509B9">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CF156DE" w14:textId="77777777" w:rsidR="001A1C9C" w:rsidRDefault="001A1C9C">
      <w:pPr>
        <w:pStyle w:val="ProductList-SubClauseHeading"/>
        <w:outlineLvl w:val="3"/>
      </w:pPr>
    </w:p>
    <w:p w14:paraId="119E67E1" w14:textId="77777777" w:rsidR="001A1C9C" w:rsidRDefault="00A509B9">
      <w:pPr>
        <w:pStyle w:val="ProductList-SubClauseHeading"/>
        <w:outlineLvl w:val="3"/>
      </w:pPr>
      <w:r>
        <w:t>Webové incidenty</w:t>
      </w:r>
    </w:p>
    <w:p w14:paraId="0503E56E" w14:textId="77777777" w:rsidR="001A1C9C" w:rsidRDefault="00A509B9">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01855367" w14:textId="77777777" w:rsidR="001A1C9C" w:rsidRDefault="001A1C9C">
      <w:pPr>
        <w:pStyle w:val="ProductList-BodyIndented"/>
      </w:pPr>
    </w:p>
    <w:p w14:paraId="72DD50DC" w14:textId="77777777" w:rsidR="001A1C9C" w:rsidRDefault="00A509B9">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2F73FBD7" w14:textId="77777777" w:rsidR="001A1C9C" w:rsidRDefault="001A1C9C">
      <w:pPr>
        <w:pStyle w:val="ProductList-BodyIndented"/>
        <w:ind w:left="720"/>
      </w:pPr>
    </w:p>
    <w:p w14:paraId="0F912620" w14:textId="77777777" w:rsidR="001A1C9C" w:rsidRDefault="00A509B9">
      <w:pPr>
        <w:pStyle w:val="ProductList-SubClauseHeading"/>
        <w:outlineLvl w:val="3"/>
      </w:pPr>
      <w:r>
        <w:t>Kontakty podpory</w:t>
      </w:r>
    </w:p>
    <w:p w14:paraId="4E7043E2" w14:textId="77777777" w:rsidR="001A1C9C" w:rsidRDefault="00A509B9">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49"/>
        <w:gridCol w:w="1506"/>
        <w:gridCol w:w="1475"/>
        <w:gridCol w:w="1475"/>
        <w:gridCol w:w="1475"/>
        <w:gridCol w:w="1475"/>
        <w:gridCol w:w="1475"/>
      </w:tblGrid>
      <w:tr w:rsidR="001A1C9C" w14:paraId="4320C8A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E92006" w14:textId="77777777" w:rsidR="001A1C9C" w:rsidRDefault="00A509B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7E67BC" w14:textId="77777777" w:rsidR="001A1C9C" w:rsidRDefault="00A509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E842B" w14:textId="77777777" w:rsidR="001A1C9C" w:rsidRDefault="00A509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013C8A" w14:textId="77777777" w:rsidR="001A1C9C" w:rsidRDefault="00A509B9">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C4896" w14:textId="77777777" w:rsidR="001A1C9C" w:rsidRDefault="00A509B9">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F95CCA" w14:textId="77777777" w:rsidR="001A1C9C" w:rsidRDefault="00A509B9">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697100" w14:textId="77777777" w:rsidR="001A1C9C" w:rsidRDefault="00A509B9">
            <w:pPr>
              <w:pStyle w:val="ProductList-TableBody"/>
            </w:pPr>
            <w:r>
              <w:rPr>
                <w:color w:val="FFFFFF"/>
              </w:rPr>
              <w:t>S/S+: EA úroveň D</w:t>
            </w:r>
          </w:p>
        </w:tc>
      </w:tr>
      <w:tr w:rsidR="001A1C9C" w14:paraId="0CD20433" w14:textId="77777777">
        <w:tc>
          <w:tcPr>
            <w:tcW w:w="1720" w:type="dxa"/>
            <w:tcBorders>
              <w:top w:val="single" w:sz="4" w:space="0" w:color="000000"/>
              <w:left w:val="single" w:sz="4" w:space="0" w:color="000000"/>
              <w:bottom w:val="single" w:sz="4" w:space="0" w:color="000000"/>
              <w:right w:val="single" w:sz="4" w:space="0" w:color="000000"/>
            </w:tcBorders>
          </w:tcPr>
          <w:p w14:paraId="5BBE2BE5" w14:textId="77777777" w:rsidR="001A1C9C" w:rsidRDefault="00A509B9">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9A6D4BF" w14:textId="77777777" w:rsidR="001A1C9C" w:rsidRDefault="00A509B9">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003C7417" w14:textId="77777777" w:rsidR="001A1C9C" w:rsidRDefault="00A509B9">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2A3E3B86" w14:textId="77777777" w:rsidR="001A1C9C" w:rsidRDefault="00A509B9">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07E3AC1" w14:textId="77777777" w:rsidR="001A1C9C" w:rsidRDefault="00A509B9">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75A0D361" w14:textId="77777777" w:rsidR="001A1C9C" w:rsidRDefault="00A509B9">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5DA2534" w14:textId="77777777" w:rsidR="001A1C9C" w:rsidRDefault="00A509B9">
            <w:pPr>
              <w:pStyle w:val="ProductList-TableBody"/>
            </w:pPr>
            <w:r>
              <w:t>Dle potřeby</w:t>
            </w:r>
          </w:p>
        </w:tc>
      </w:tr>
      <w:tr w:rsidR="001A1C9C" w14:paraId="76FF6D51" w14:textId="77777777">
        <w:tc>
          <w:tcPr>
            <w:tcW w:w="1720" w:type="dxa"/>
            <w:tcBorders>
              <w:top w:val="single" w:sz="4" w:space="0" w:color="000000"/>
              <w:left w:val="single" w:sz="4" w:space="0" w:color="000000"/>
              <w:bottom w:val="single" w:sz="4" w:space="0" w:color="000000"/>
              <w:right w:val="single" w:sz="4" w:space="0" w:color="000000"/>
            </w:tcBorders>
          </w:tcPr>
          <w:p w14:paraId="6FF7D6DD" w14:textId="77777777" w:rsidR="001A1C9C" w:rsidRDefault="00A509B9">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14:paraId="11FAE149" w14:textId="77777777" w:rsidR="001A1C9C" w:rsidRDefault="00A509B9">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60A170E1" w14:textId="77777777" w:rsidR="001A1C9C" w:rsidRDefault="00A509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744CE5" w14:textId="77777777" w:rsidR="001A1C9C" w:rsidRDefault="00A509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B6A8EA" w14:textId="77777777" w:rsidR="001A1C9C" w:rsidRDefault="00A509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7AC391" w14:textId="77777777" w:rsidR="001A1C9C" w:rsidRDefault="00A509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AD721B" w14:textId="77777777" w:rsidR="001A1C9C" w:rsidRDefault="00A509B9">
            <w:pPr>
              <w:pStyle w:val="ProductList-TableBody"/>
            </w:pPr>
            <w:r>
              <w:t>16</w:t>
            </w:r>
          </w:p>
        </w:tc>
      </w:tr>
    </w:tbl>
    <w:p w14:paraId="4011B1D7" w14:textId="77777777" w:rsidR="001A1C9C" w:rsidRDefault="001A1C9C">
      <w:pPr>
        <w:pStyle w:val="ProductList-BodyIndented"/>
      </w:pPr>
    </w:p>
    <w:p w14:paraId="01E050DD" w14:textId="77777777" w:rsidR="001A1C9C" w:rsidRDefault="00A509B9">
      <w:pPr>
        <w:pStyle w:val="ProductList-SubClauseHeading"/>
        <w:outlineLvl w:val="3"/>
      </w:pPr>
      <w:r>
        <w:t>Úroveň služby pro zákazníky Software Assurance</w:t>
      </w:r>
    </w:p>
    <w:p w14:paraId="158AD3E7" w14:textId="77777777" w:rsidR="001A1C9C" w:rsidRDefault="00A509B9">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1A1C9C" w14:paraId="64E1FF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EFFF71" w14:textId="77777777" w:rsidR="001A1C9C" w:rsidRDefault="00A509B9">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75735" w14:textId="77777777" w:rsidR="001A1C9C" w:rsidRDefault="00A509B9">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97F32" w14:textId="77777777" w:rsidR="001A1C9C" w:rsidRDefault="00A509B9">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16D10" w14:textId="77777777" w:rsidR="001A1C9C" w:rsidRDefault="00A509B9">
            <w:pPr>
              <w:pStyle w:val="ProductList-TableBody"/>
            </w:pPr>
            <w:r>
              <w:rPr>
                <w:color w:val="FFFFFF"/>
              </w:rPr>
              <w:t>Očekávaná reakce zákazníka</w:t>
            </w:r>
          </w:p>
        </w:tc>
      </w:tr>
      <w:tr w:rsidR="001A1C9C" w14:paraId="5FEA061A" w14:textId="77777777">
        <w:tc>
          <w:tcPr>
            <w:tcW w:w="2940" w:type="dxa"/>
            <w:tcBorders>
              <w:top w:val="single" w:sz="4" w:space="0" w:color="000000"/>
              <w:left w:val="single" w:sz="4" w:space="0" w:color="000000"/>
              <w:bottom w:val="single" w:sz="4" w:space="0" w:color="000000"/>
              <w:right w:val="single" w:sz="4" w:space="0" w:color="000000"/>
            </w:tcBorders>
          </w:tcPr>
          <w:p w14:paraId="4D03EDFF" w14:textId="77777777" w:rsidR="001A1C9C" w:rsidRDefault="00A509B9">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ACE24E8" w14:textId="77777777" w:rsidR="001A1C9C" w:rsidRDefault="00A509B9">
            <w:pPr>
              <w:pStyle w:val="ProductList-TableBody"/>
            </w:pPr>
            <w:r>
              <w:t xml:space="preserve">Kritický dopad na firmu: </w:t>
            </w:r>
          </w:p>
          <w:p w14:paraId="416AA6E2" w14:textId="77777777" w:rsidR="001A1C9C" w:rsidRDefault="00A509B9">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3390F455" w14:textId="77777777" w:rsidR="001A1C9C" w:rsidRDefault="00A509B9">
            <w:pPr>
              <w:pStyle w:val="ProductList-TableBody"/>
            </w:pPr>
            <w:r>
              <w:t>První telefonická reakce během 2 hodin podle nabídky podpory</w:t>
            </w:r>
          </w:p>
          <w:p w14:paraId="5AFA3E9D" w14:textId="77777777" w:rsidR="001A1C9C" w:rsidRDefault="00A509B9">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D40EFCA" w14:textId="77777777" w:rsidR="001A1C9C" w:rsidRDefault="00A509B9">
            <w:pPr>
              <w:pStyle w:val="ProductList-TableBody"/>
            </w:pPr>
            <w:r>
              <w:t>Přiřazení příslušných zaměstnanců, aby bylo možné zajistit nepřetržitou pohotovost2</w:t>
            </w:r>
          </w:p>
          <w:p w14:paraId="4F3C01A8" w14:textId="77777777" w:rsidR="001A1C9C" w:rsidRDefault="00A509B9">
            <w:pPr>
              <w:pStyle w:val="ProductList-TableBody"/>
            </w:pPr>
            <w:r>
              <w:t>Rychlý přístup a reakce osoby s oprávněním k řízení změn</w:t>
            </w:r>
          </w:p>
          <w:p w14:paraId="4C186BBD" w14:textId="77777777" w:rsidR="001A1C9C" w:rsidRDefault="00A509B9">
            <w:pPr>
              <w:pStyle w:val="ProductList-TableBody"/>
            </w:pPr>
            <w:r>
              <w:t>Oznámení situace vašemu managementu</w:t>
            </w:r>
          </w:p>
        </w:tc>
      </w:tr>
      <w:tr w:rsidR="001A1C9C" w14:paraId="3BDF1222" w14:textId="77777777">
        <w:tc>
          <w:tcPr>
            <w:tcW w:w="2940" w:type="dxa"/>
            <w:tcBorders>
              <w:top w:val="single" w:sz="4" w:space="0" w:color="000000"/>
              <w:left w:val="single" w:sz="4" w:space="0" w:color="000000"/>
              <w:bottom w:val="single" w:sz="4" w:space="0" w:color="000000"/>
              <w:right w:val="single" w:sz="4" w:space="0" w:color="000000"/>
            </w:tcBorders>
          </w:tcPr>
          <w:p w14:paraId="2FF9087C" w14:textId="77777777" w:rsidR="001A1C9C" w:rsidRDefault="00A509B9">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FC74C3E" w14:textId="77777777" w:rsidR="001A1C9C" w:rsidRDefault="00A509B9">
            <w:pPr>
              <w:pStyle w:val="ProductList-TableBody"/>
            </w:pPr>
            <w:r>
              <w:t xml:space="preserve">Střední dopad na firmu: </w:t>
            </w:r>
          </w:p>
          <w:p w14:paraId="1BC4E681" w14:textId="77777777" w:rsidR="001A1C9C" w:rsidRDefault="00A509B9">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6BCB9FA1" w14:textId="77777777" w:rsidR="001A1C9C" w:rsidRDefault="00A509B9">
            <w:pPr>
              <w:pStyle w:val="ProductList-TableBody"/>
            </w:pPr>
            <w:r>
              <w:t>První telefonická reakce během 4 hodin podle nabídky podpory</w:t>
            </w:r>
          </w:p>
          <w:p w14:paraId="7DB7C93D" w14:textId="77777777" w:rsidR="001A1C9C" w:rsidRDefault="00A509B9">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EB01CC7" w14:textId="77777777" w:rsidR="001A1C9C" w:rsidRDefault="00A509B9">
            <w:pPr>
              <w:pStyle w:val="ProductList-TableBody"/>
            </w:pPr>
            <w:r>
              <w:t>Přiřazení příslušných zaměstnanců, aby bylo možné zajistit činnost během pracovní doby</w:t>
            </w:r>
          </w:p>
          <w:p w14:paraId="154CBC43" w14:textId="77777777" w:rsidR="001A1C9C" w:rsidRDefault="00A509B9">
            <w:pPr>
              <w:pStyle w:val="ProductList-TableBody"/>
            </w:pPr>
            <w:r>
              <w:t>Přístup a reakce osoby s oprávněním k řízení změn do 4 pracovních hodin</w:t>
            </w:r>
          </w:p>
        </w:tc>
      </w:tr>
      <w:tr w:rsidR="001A1C9C" w14:paraId="0E88EC6E" w14:textId="77777777">
        <w:tc>
          <w:tcPr>
            <w:tcW w:w="2940" w:type="dxa"/>
            <w:tcBorders>
              <w:top w:val="single" w:sz="4" w:space="0" w:color="000000"/>
              <w:left w:val="single" w:sz="4" w:space="0" w:color="000000"/>
              <w:bottom w:val="single" w:sz="4" w:space="0" w:color="000000"/>
              <w:right w:val="single" w:sz="4" w:space="0" w:color="000000"/>
            </w:tcBorders>
          </w:tcPr>
          <w:p w14:paraId="77C77A3D" w14:textId="77777777" w:rsidR="001A1C9C" w:rsidRDefault="00A509B9">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AA978D6" w14:textId="77777777" w:rsidR="001A1C9C" w:rsidRDefault="00A509B9">
            <w:pPr>
              <w:pStyle w:val="ProductList-TableBody"/>
            </w:pPr>
            <w:r>
              <w:t xml:space="preserve">Minimální dopad na firmu: </w:t>
            </w:r>
          </w:p>
          <w:p w14:paraId="128D7B31" w14:textId="77777777" w:rsidR="001A1C9C" w:rsidRDefault="00A509B9">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58BBCB49" w14:textId="77777777" w:rsidR="001A1C9C" w:rsidRDefault="00A509B9">
            <w:pPr>
              <w:pStyle w:val="ProductList-TableBody"/>
            </w:pPr>
            <w:r>
              <w:t>První telefonická reakce během jednoho pracovního dne podle nabídky podpory</w:t>
            </w:r>
          </w:p>
          <w:p w14:paraId="37728A1C" w14:textId="77777777" w:rsidR="001A1C9C" w:rsidRDefault="00A509B9">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0291ECD" w14:textId="77777777" w:rsidR="001A1C9C" w:rsidRDefault="00A509B9">
            <w:pPr>
              <w:pStyle w:val="ProductList-TableBody"/>
            </w:pPr>
            <w:r>
              <w:t>Přesné kontaktní údaje vlastníka případu</w:t>
            </w:r>
          </w:p>
          <w:p w14:paraId="048F7505" w14:textId="77777777" w:rsidR="001A1C9C" w:rsidRDefault="00A509B9">
            <w:pPr>
              <w:pStyle w:val="ProductList-TableBody"/>
            </w:pPr>
            <w:r>
              <w:t>Reakce do jednoho pracovního dne.</w:t>
            </w:r>
          </w:p>
        </w:tc>
      </w:tr>
    </w:tbl>
    <w:p w14:paraId="35E2E080" w14:textId="77777777" w:rsidR="001A1C9C" w:rsidRDefault="00A509B9">
      <w:pPr>
        <w:pStyle w:val="ProductList-BodyIndented"/>
      </w:pPr>
      <w:r>
        <w:rPr>
          <w:i/>
        </w:rPr>
        <w:t>1 U zástupce společnosti Microsoft zjistíte místní pracovní dobu.</w:t>
      </w:r>
    </w:p>
    <w:p w14:paraId="5BCB4C3D" w14:textId="77777777" w:rsidR="001A1C9C" w:rsidRDefault="00A509B9">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138B3C7" w14:textId="77777777" w:rsidR="001A1C9C" w:rsidRDefault="001A1C9C">
      <w:pPr>
        <w:pStyle w:val="ProductList-BodyIndented"/>
        <w:ind w:left="720"/>
      </w:pPr>
    </w:p>
    <w:p w14:paraId="17559730" w14:textId="77777777" w:rsidR="001A1C9C" w:rsidRDefault="00A509B9">
      <w:pPr>
        <w:pStyle w:val="ProductList-SubClauseHeading"/>
        <w:outlineLvl w:val="3"/>
      </w:pPr>
      <w:r>
        <w:t>Převod incidentů nepřetržité podpory řešení problémů pro krytí SA na služby podpory Premier Support.</w:t>
      </w:r>
    </w:p>
    <w:p w14:paraId="4995C143" w14:textId="77777777" w:rsidR="001A1C9C" w:rsidRDefault="00A509B9">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14:paraId="1124035B" w14:textId="77777777" w:rsidR="001A1C9C" w:rsidRDefault="001A1C9C">
      <w:pPr>
        <w:pStyle w:val="ProductList-BodyIndented"/>
      </w:pPr>
    </w:p>
    <w:p w14:paraId="2DA16FA2" w14:textId="77777777" w:rsidR="001A1C9C" w:rsidRDefault="00A509B9">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25446ED2" w14:textId="77777777" w:rsidR="001A1C9C" w:rsidRDefault="001A1C9C">
      <w:pPr>
        <w:pStyle w:val="ProductList-BodyIndented"/>
        <w:ind w:left="720"/>
      </w:pPr>
    </w:p>
    <w:p w14:paraId="4D5C4761" w14:textId="77777777" w:rsidR="001A1C9C" w:rsidRDefault="00A509B9">
      <w:pPr>
        <w:pStyle w:val="ProductList-SubClauseHeading"/>
        <w:outlineLvl w:val="3"/>
      </w:pPr>
      <w:r>
        <w:t>Další obchodní ustanovení</w:t>
      </w:r>
    </w:p>
    <w:p w14:paraId="682B2CF4" w14:textId="77777777" w:rsidR="001A1C9C" w:rsidRDefault="00A509B9">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5B6868E0" w14:textId="77777777" w:rsidR="001A1C9C" w:rsidRDefault="001A1C9C">
      <w:pPr>
        <w:pStyle w:val="ProductList-BodyIndented"/>
      </w:pPr>
    </w:p>
    <w:p w14:paraId="4F8C4A37" w14:textId="77777777" w:rsidR="001A1C9C" w:rsidRDefault="00A509B9">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54080EF3" w14:textId="77777777" w:rsidR="001A1C9C" w:rsidRDefault="001A1C9C">
      <w:pPr>
        <w:pStyle w:val="ProductList-BodyIndented"/>
      </w:pPr>
    </w:p>
    <w:p w14:paraId="54325A7D" w14:textId="77777777" w:rsidR="001A1C9C" w:rsidRDefault="00A509B9">
      <w:pPr>
        <w:pStyle w:val="ProductList-SubClauseHeading"/>
        <w:outlineLvl w:val="3"/>
      </w:pPr>
      <w:r>
        <w:t>Oprávnění k SCE</w:t>
      </w:r>
    </w:p>
    <w:p w14:paraId="2AC661ED" w14:textId="77777777" w:rsidR="001A1C9C" w:rsidRDefault="00A509B9">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17A785E2" w14:textId="77777777" w:rsidR="001A1C9C" w:rsidRDefault="001A1C9C">
      <w:pPr>
        <w:pStyle w:val="ProductList-BodyIndented"/>
      </w:pPr>
    </w:p>
    <w:p w14:paraId="10C7FF34" w14:textId="77777777" w:rsidR="001A1C9C" w:rsidRDefault="00A509B9">
      <w:pPr>
        <w:pStyle w:val="ProductList-BodyIndented"/>
      </w:pPr>
      <w:r>
        <w:t>Kvalifikující aplikační platformové produkty:</w:t>
      </w:r>
    </w:p>
    <w:p w14:paraId="63962808" w14:textId="77777777" w:rsidR="001A1C9C" w:rsidRDefault="00A509B9" w:rsidP="00A509B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14:paraId="128AB950" w14:textId="77777777" w:rsidR="001A1C9C" w:rsidRDefault="00A509B9" w:rsidP="00A509B9">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14:paraId="6EF3F5F2" w14:textId="77777777" w:rsidR="001A1C9C" w:rsidRDefault="00A509B9" w:rsidP="00A509B9">
      <w:pPr>
        <w:pStyle w:val="ProductList-Bullet"/>
        <w:numPr>
          <w:ilvl w:val="1"/>
          <w:numId w:val="45"/>
        </w:numPr>
      </w:pPr>
      <w:r>
        <w:t>Office SharePoint Server</w:t>
      </w:r>
      <w:r>
        <w:fldChar w:fldCharType="begin"/>
      </w:r>
      <w:r>
        <w:instrText xml:space="preserve"> XE "SharePoint Server" </w:instrText>
      </w:r>
      <w:r>
        <w:fldChar w:fldCharType="end"/>
      </w:r>
    </w:p>
    <w:p w14:paraId="202F347C" w14:textId="77777777" w:rsidR="001A1C9C" w:rsidRDefault="00A509B9">
      <w:pPr>
        <w:pStyle w:val="ProductList-BodyIndented"/>
      </w:pPr>
      <w:r>
        <w:t>Kvalifikující produkty ze sady Core Infrastructure Component:</w:t>
      </w:r>
    </w:p>
    <w:p w14:paraId="4DFD3E5B" w14:textId="77777777" w:rsidR="001A1C9C" w:rsidRDefault="00A509B9" w:rsidP="00A509B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074E0393" w14:textId="77777777" w:rsidR="001A1C9C" w:rsidRDefault="00A509B9" w:rsidP="00A509B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6EBE210" w14:textId="77777777" w:rsidR="001A1C9C" w:rsidRDefault="001A1C9C">
      <w:pPr>
        <w:pStyle w:val="ProductList-BodyIndented"/>
      </w:pPr>
    </w:p>
    <w:p w14:paraId="324C5A7A" w14:textId="77777777" w:rsidR="001A1C9C" w:rsidRDefault="00A509B9">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1A1C9C" w14:paraId="6204F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7CBEB" w14:textId="77777777" w:rsidR="001A1C9C" w:rsidRDefault="00A509B9">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96C8CC" w14:textId="77777777" w:rsidR="001A1C9C" w:rsidRDefault="00A509B9">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A1E617" w14:textId="77777777" w:rsidR="001A1C9C" w:rsidRDefault="00A509B9">
            <w:pPr>
              <w:pStyle w:val="ProductList-TableBody"/>
            </w:pPr>
            <w:r>
              <w:rPr>
                <w:color w:val="FFFFFF"/>
              </w:rPr>
              <w:t>Minimální roční průměr krytí SA spotřebovaného pro kvalifikaci pro neomezenou nepřetržitou podporu PRS</w:t>
            </w:r>
          </w:p>
        </w:tc>
      </w:tr>
      <w:tr w:rsidR="001A1C9C" w14:paraId="6BC0EE3A" w14:textId="77777777">
        <w:tc>
          <w:tcPr>
            <w:tcW w:w="4040" w:type="dxa"/>
            <w:tcBorders>
              <w:top w:val="single" w:sz="4" w:space="0" w:color="000000"/>
              <w:left w:val="single" w:sz="4" w:space="0" w:color="000000"/>
              <w:bottom w:val="single" w:sz="4" w:space="0" w:color="000000"/>
              <w:right w:val="single" w:sz="4" w:space="0" w:color="000000"/>
            </w:tcBorders>
          </w:tcPr>
          <w:p w14:paraId="72C87894" w14:textId="77777777" w:rsidR="001A1C9C" w:rsidRDefault="00A509B9">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0FC6BB42" w14:textId="77777777" w:rsidR="001A1C9C" w:rsidRDefault="00A509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60A7F42" w14:textId="77777777" w:rsidR="001A1C9C" w:rsidRDefault="00A509B9">
            <w:pPr>
              <w:pStyle w:val="ProductList-TableBody"/>
            </w:pPr>
            <w:r>
              <w:t>250,000</w:t>
            </w:r>
          </w:p>
        </w:tc>
      </w:tr>
      <w:tr w:rsidR="001A1C9C" w14:paraId="5E9CF144" w14:textId="77777777">
        <w:tc>
          <w:tcPr>
            <w:tcW w:w="4040" w:type="dxa"/>
            <w:tcBorders>
              <w:top w:val="single" w:sz="4" w:space="0" w:color="000000"/>
              <w:left w:val="single" w:sz="4" w:space="0" w:color="000000"/>
              <w:bottom w:val="single" w:sz="4" w:space="0" w:color="000000"/>
              <w:right w:val="single" w:sz="4" w:space="0" w:color="000000"/>
            </w:tcBorders>
          </w:tcPr>
          <w:p w14:paraId="63800C72" w14:textId="77777777" w:rsidR="001A1C9C" w:rsidRDefault="00A509B9">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426A687A" w14:textId="77777777" w:rsidR="001A1C9C" w:rsidRDefault="00A509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36DBDA" w14:textId="77777777" w:rsidR="001A1C9C" w:rsidRDefault="00A509B9">
            <w:pPr>
              <w:pStyle w:val="ProductList-TableBody"/>
            </w:pPr>
            <w:r>
              <w:t>375,000</w:t>
            </w:r>
          </w:p>
        </w:tc>
      </w:tr>
      <w:tr w:rsidR="001A1C9C" w14:paraId="6BBAEDD4" w14:textId="77777777">
        <w:tc>
          <w:tcPr>
            <w:tcW w:w="4040" w:type="dxa"/>
            <w:tcBorders>
              <w:top w:val="single" w:sz="4" w:space="0" w:color="000000"/>
              <w:left w:val="single" w:sz="4" w:space="0" w:color="000000"/>
              <w:bottom w:val="single" w:sz="4" w:space="0" w:color="000000"/>
              <w:right w:val="single" w:sz="4" w:space="0" w:color="000000"/>
            </w:tcBorders>
          </w:tcPr>
          <w:p w14:paraId="45E0AAF3" w14:textId="77777777" w:rsidR="001A1C9C" w:rsidRDefault="00A509B9">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570AFFAC" w14:textId="77777777" w:rsidR="001A1C9C" w:rsidRDefault="00A509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FF49B1" w14:textId="77777777" w:rsidR="001A1C9C" w:rsidRDefault="00A509B9">
            <w:pPr>
              <w:pStyle w:val="ProductList-TableBody"/>
            </w:pPr>
            <w:r>
              <w:t>337,500</w:t>
            </w:r>
          </w:p>
        </w:tc>
      </w:tr>
      <w:tr w:rsidR="001A1C9C" w14:paraId="3A0C278B" w14:textId="77777777">
        <w:tc>
          <w:tcPr>
            <w:tcW w:w="4040" w:type="dxa"/>
            <w:tcBorders>
              <w:top w:val="single" w:sz="4" w:space="0" w:color="000000"/>
              <w:left w:val="single" w:sz="4" w:space="0" w:color="000000"/>
              <w:bottom w:val="single" w:sz="4" w:space="0" w:color="000000"/>
              <w:right w:val="single" w:sz="4" w:space="0" w:color="000000"/>
            </w:tcBorders>
          </w:tcPr>
          <w:p w14:paraId="7D42D8BF" w14:textId="77777777" w:rsidR="001A1C9C" w:rsidRDefault="00A509B9">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0882059C" w14:textId="77777777" w:rsidR="001A1C9C" w:rsidRDefault="00A509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F1DECA3" w14:textId="77777777" w:rsidR="001A1C9C" w:rsidRDefault="00A509B9">
            <w:pPr>
              <w:pStyle w:val="ProductList-TableBody"/>
            </w:pPr>
            <w:r>
              <w:t>412,500</w:t>
            </w:r>
          </w:p>
        </w:tc>
      </w:tr>
      <w:tr w:rsidR="001A1C9C" w14:paraId="34B583FA" w14:textId="77777777">
        <w:tc>
          <w:tcPr>
            <w:tcW w:w="4040" w:type="dxa"/>
            <w:tcBorders>
              <w:top w:val="single" w:sz="4" w:space="0" w:color="000000"/>
              <w:left w:val="single" w:sz="4" w:space="0" w:color="000000"/>
              <w:bottom w:val="single" w:sz="4" w:space="0" w:color="000000"/>
              <w:right w:val="single" w:sz="4" w:space="0" w:color="000000"/>
            </w:tcBorders>
          </w:tcPr>
          <w:p w14:paraId="7F55E2EC" w14:textId="77777777" w:rsidR="001A1C9C" w:rsidRDefault="00A509B9">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1CEF795D" w14:textId="77777777" w:rsidR="001A1C9C" w:rsidRDefault="00A509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0FA18E" w14:textId="77777777" w:rsidR="001A1C9C" w:rsidRDefault="00A509B9">
            <w:pPr>
              <w:pStyle w:val="ProductList-TableBody"/>
            </w:pPr>
            <w:r>
              <w:t>2,062,500</w:t>
            </w:r>
          </w:p>
        </w:tc>
      </w:tr>
      <w:tr w:rsidR="001A1C9C" w14:paraId="53AF876E" w14:textId="77777777">
        <w:tc>
          <w:tcPr>
            <w:tcW w:w="4040" w:type="dxa"/>
            <w:tcBorders>
              <w:top w:val="single" w:sz="4" w:space="0" w:color="000000"/>
              <w:left w:val="single" w:sz="4" w:space="0" w:color="000000"/>
              <w:bottom w:val="single" w:sz="4" w:space="0" w:color="000000"/>
              <w:right w:val="single" w:sz="4" w:space="0" w:color="000000"/>
            </w:tcBorders>
          </w:tcPr>
          <w:p w14:paraId="3294DAEC" w14:textId="77777777" w:rsidR="001A1C9C" w:rsidRDefault="00A509B9">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39F660E" w14:textId="77777777" w:rsidR="001A1C9C" w:rsidRDefault="00A509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1AE427" w14:textId="77777777" w:rsidR="001A1C9C" w:rsidRDefault="00A509B9">
            <w:pPr>
              <w:pStyle w:val="ProductList-TableBody"/>
            </w:pPr>
            <w:r>
              <w:t>2,000,000</w:t>
            </w:r>
          </w:p>
        </w:tc>
      </w:tr>
      <w:tr w:rsidR="001A1C9C" w14:paraId="00BB8059" w14:textId="77777777">
        <w:tc>
          <w:tcPr>
            <w:tcW w:w="4040" w:type="dxa"/>
            <w:tcBorders>
              <w:top w:val="single" w:sz="4" w:space="0" w:color="000000"/>
              <w:left w:val="single" w:sz="4" w:space="0" w:color="000000"/>
              <w:bottom w:val="single" w:sz="4" w:space="0" w:color="000000"/>
              <w:right w:val="single" w:sz="4" w:space="0" w:color="000000"/>
            </w:tcBorders>
          </w:tcPr>
          <w:p w14:paraId="0FEB69F2" w14:textId="77777777" w:rsidR="001A1C9C" w:rsidRDefault="00A509B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54C1A5E" w14:textId="77777777" w:rsidR="001A1C9C" w:rsidRDefault="00A509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9C5D7D" w14:textId="77777777" w:rsidR="001A1C9C" w:rsidRDefault="00A509B9">
            <w:pPr>
              <w:pStyle w:val="ProductList-TableBody"/>
            </w:pPr>
            <w:r>
              <w:t>268,750</w:t>
            </w:r>
          </w:p>
        </w:tc>
      </w:tr>
      <w:tr w:rsidR="001A1C9C" w14:paraId="4DD00607" w14:textId="77777777">
        <w:tc>
          <w:tcPr>
            <w:tcW w:w="4040" w:type="dxa"/>
            <w:tcBorders>
              <w:top w:val="single" w:sz="4" w:space="0" w:color="000000"/>
              <w:left w:val="single" w:sz="4" w:space="0" w:color="000000"/>
              <w:bottom w:val="single" w:sz="4" w:space="0" w:color="000000"/>
              <w:right w:val="single" w:sz="4" w:space="0" w:color="000000"/>
            </w:tcBorders>
          </w:tcPr>
          <w:p w14:paraId="34377414" w14:textId="77777777" w:rsidR="001A1C9C" w:rsidRDefault="00A509B9">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E6D0160" w14:textId="77777777" w:rsidR="001A1C9C" w:rsidRDefault="00A509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DAAA9C" w14:textId="77777777" w:rsidR="001A1C9C" w:rsidRDefault="00A509B9">
            <w:pPr>
              <w:pStyle w:val="ProductList-TableBody"/>
            </w:pPr>
            <w:r>
              <w:t>168,750</w:t>
            </w:r>
          </w:p>
        </w:tc>
      </w:tr>
      <w:tr w:rsidR="001A1C9C" w14:paraId="39650283" w14:textId="77777777">
        <w:tc>
          <w:tcPr>
            <w:tcW w:w="4040" w:type="dxa"/>
            <w:tcBorders>
              <w:top w:val="single" w:sz="4" w:space="0" w:color="000000"/>
              <w:left w:val="single" w:sz="4" w:space="0" w:color="000000"/>
              <w:bottom w:val="single" w:sz="4" w:space="0" w:color="000000"/>
              <w:right w:val="single" w:sz="4" w:space="0" w:color="000000"/>
            </w:tcBorders>
          </w:tcPr>
          <w:p w14:paraId="40840ED6" w14:textId="77777777" w:rsidR="001A1C9C" w:rsidRDefault="00A509B9">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253A0ED8" w14:textId="77777777" w:rsidR="001A1C9C" w:rsidRDefault="00A509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584BE9" w14:textId="77777777" w:rsidR="001A1C9C" w:rsidRDefault="00A509B9">
            <w:pPr>
              <w:pStyle w:val="ProductList-TableBody"/>
            </w:pPr>
            <w:r>
              <w:t>30,000,000</w:t>
            </w:r>
          </w:p>
        </w:tc>
      </w:tr>
      <w:tr w:rsidR="001A1C9C" w14:paraId="17881B23" w14:textId="77777777">
        <w:tc>
          <w:tcPr>
            <w:tcW w:w="4040" w:type="dxa"/>
            <w:tcBorders>
              <w:top w:val="single" w:sz="4" w:space="0" w:color="000000"/>
              <w:left w:val="single" w:sz="4" w:space="0" w:color="000000"/>
              <w:bottom w:val="single" w:sz="4" w:space="0" w:color="000000"/>
              <w:right w:val="single" w:sz="4" w:space="0" w:color="000000"/>
            </w:tcBorders>
          </w:tcPr>
          <w:p w14:paraId="731E1F66" w14:textId="77777777" w:rsidR="001A1C9C" w:rsidRDefault="00A509B9">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65A774A7" w14:textId="77777777" w:rsidR="001A1C9C" w:rsidRDefault="00A509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331A62" w14:textId="77777777" w:rsidR="001A1C9C" w:rsidRDefault="00A509B9">
            <w:pPr>
              <w:pStyle w:val="ProductList-TableBody"/>
            </w:pPr>
            <w:r>
              <w:t>300,000,000</w:t>
            </w:r>
          </w:p>
        </w:tc>
      </w:tr>
      <w:tr w:rsidR="001A1C9C" w14:paraId="3EE6EA0A" w14:textId="77777777">
        <w:tc>
          <w:tcPr>
            <w:tcW w:w="4040" w:type="dxa"/>
            <w:tcBorders>
              <w:top w:val="single" w:sz="4" w:space="0" w:color="000000"/>
              <w:left w:val="single" w:sz="4" w:space="0" w:color="000000"/>
              <w:bottom w:val="single" w:sz="4" w:space="0" w:color="000000"/>
              <w:right w:val="single" w:sz="4" w:space="0" w:color="000000"/>
            </w:tcBorders>
          </w:tcPr>
          <w:p w14:paraId="5B85D904" w14:textId="77777777" w:rsidR="001A1C9C" w:rsidRDefault="00A509B9">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38E35D59" w14:textId="77777777" w:rsidR="001A1C9C" w:rsidRDefault="00A509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580F295" w14:textId="77777777" w:rsidR="001A1C9C" w:rsidRDefault="00A509B9">
            <w:pPr>
              <w:pStyle w:val="ProductList-TableBody"/>
            </w:pPr>
            <w:r>
              <w:t>2,062,500</w:t>
            </w:r>
          </w:p>
        </w:tc>
      </w:tr>
      <w:tr w:rsidR="001A1C9C" w14:paraId="517FF2F9" w14:textId="77777777">
        <w:tc>
          <w:tcPr>
            <w:tcW w:w="4040" w:type="dxa"/>
            <w:tcBorders>
              <w:top w:val="single" w:sz="4" w:space="0" w:color="000000"/>
              <w:left w:val="single" w:sz="4" w:space="0" w:color="000000"/>
              <w:bottom w:val="single" w:sz="4" w:space="0" w:color="000000"/>
              <w:right w:val="single" w:sz="4" w:space="0" w:color="000000"/>
            </w:tcBorders>
          </w:tcPr>
          <w:p w14:paraId="3BAD460B" w14:textId="77777777" w:rsidR="001A1C9C" w:rsidRDefault="00A509B9">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0164E79F" w14:textId="77777777" w:rsidR="001A1C9C" w:rsidRDefault="00A509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7166727" w14:textId="77777777" w:rsidR="001A1C9C" w:rsidRDefault="00A509B9">
            <w:pPr>
              <w:pStyle w:val="ProductList-TableBody"/>
            </w:pPr>
            <w:r>
              <w:t>437,500</w:t>
            </w:r>
          </w:p>
        </w:tc>
      </w:tr>
      <w:tr w:rsidR="001A1C9C" w14:paraId="71C52177" w14:textId="77777777">
        <w:tc>
          <w:tcPr>
            <w:tcW w:w="4040" w:type="dxa"/>
            <w:tcBorders>
              <w:top w:val="single" w:sz="4" w:space="0" w:color="000000"/>
              <w:left w:val="single" w:sz="4" w:space="0" w:color="000000"/>
              <w:bottom w:val="single" w:sz="4" w:space="0" w:color="000000"/>
              <w:right w:val="single" w:sz="4" w:space="0" w:color="000000"/>
            </w:tcBorders>
          </w:tcPr>
          <w:p w14:paraId="34991B74" w14:textId="77777777" w:rsidR="001A1C9C" w:rsidRDefault="00A509B9">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70BEFCF7" w14:textId="77777777" w:rsidR="001A1C9C" w:rsidRDefault="00A509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9FB890A" w14:textId="77777777" w:rsidR="001A1C9C" w:rsidRDefault="00A509B9">
            <w:pPr>
              <w:pStyle w:val="ProductList-TableBody"/>
            </w:pPr>
            <w:r>
              <w:t>2,500,000</w:t>
            </w:r>
          </w:p>
        </w:tc>
      </w:tr>
      <w:tr w:rsidR="001A1C9C" w14:paraId="1AD35907" w14:textId="77777777">
        <w:tc>
          <w:tcPr>
            <w:tcW w:w="4040" w:type="dxa"/>
            <w:tcBorders>
              <w:top w:val="single" w:sz="4" w:space="0" w:color="000000"/>
              <w:left w:val="single" w:sz="4" w:space="0" w:color="000000"/>
              <w:bottom w:val="single" w:sz="4" w:space="0" w:color="000000"/>
              <w:right w:val="single" w:sz="4" w:space="0" w:color="000000"/>
            </w:tcBorders>
          </w:tcPr>
          <w:p w14:paraId="32A1D475" w14:textId="77777777" w:rsidR="001A1C9C" w:rsidRDefault="00A509B9">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05605AA8" w14:textId="77777777" w:rsidR="001A1C9C" w:rsidRDefault="00A509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C82A3D0" w14:textId="77777777" w:rsidR="001A1C9C" w:rsidRDefault="00A509B9">
            <w:pPr>
              <w:pStyle w:val="ProductList-TableBody"/>
            </w:pPr>
            <w:r>
              <w:t>8,750,000</w:t>
            </w:r>
          </w:p>
        </w:tc>
      </w:tr>
      <w:tr w:rsidR="001A1C9C" w14:paraId="50776EE5" w14:textId="77777777">
        <w:tc>
          <w:tcPr>
            <w:tcW w:w="4040" w:type="dxa"/>
            <w:tcBorders>
              <w:top w:val="single" w:sz="4" w:space="0" w:color="000000"/>
              <w:left w:val="single" w:sz="4" w:space="0" w:color="000000"/>
              <w:bottom w:val="single" w:sz="4" w:space="0" w:color="000000"/>
              <w:right w:val="single" w:sz="4" w:space="0" w:color="000000"/>
            </w:tcBorders>
          </w:tcPr>
          <w:p w14:paraId="390B1BB0" w14:textId="77777777" w:rsidR="001A1C9C" w:rsidRDefault="00A509B9">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7A3206FA" w14:textId="77777777" w:rsidR="001A1C9C" w:rsidRDefault="00A509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428F11" w14:textId="77777777" w:rsidR="001A1C9C" w:rsidRDefault="00A509B9">
            <w:pPr>
              <w:pStyle w:val="ProductList-TableBody"/>
            </w:pPr>
            <w:r>
              <w:t>12,500,000</w:t>
            </w:r>
          </w:p>
        </w:tc>
      </w:tr>
      <w:tr w:rsidR="001A1C9C" w14:paraId="6BD68EE9" w14:textId="77777777">
        <w:tc>
          <w:tcPr>
            <w:tcW w:w="4040" w:type="dxa"/>
            <w:tcBorders>
              <w:top w:val="single" w:sz="4" w:space="0" w:color="000000"/>
              <w:left w:val="single" w:sz="4" w:space="0" w:color="000000"/>
              <w:bottom w:val="single" w:sz="4" w:space="0" w:color="000000"/>
              <w:right w:val="single" w:sz="4" w:space="0" w:color="000000"/>
            </w:tcBorders>
          </w:tcPr>
          <w:p w14:paraId="10E61A71" w14:textId="77777777" w:rsidR="001A1C9C" w:rsidRDefault="00A509B9">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66910CF5" w14:textId="77777777" w:rsidR="001A1C9C" w:rsidRDefault="00A509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AAFDC6" w14:textId="77777777" w:rsidR="001A1C9C" w:rsidRDefault="00A509B9">
            <w:pPr>
              <w:pStyle w:val="ProductList-TableBody"/>
            </w:pPr>
            <w:r>
              <w:t>8,250,000</w:t>
            </w:r>
          </w:p>
        </w:tc>
      </w:tr>
    </w:tbl>
    <w:p w14:paraId="213575C2" w14:textId="77777777" w:rsidR="001A1C9C" w:rsidRDefault="001A1C9C">
      <w:pPr>
        <w:pStyle w:val="ProductList-BodyIndented"/>
        <w:ind w:left="720"/>
      </w:pPr>
    </w:p>
    <w:p w14:paraId="1AF369B9" w14:textId="77777777" w:rsidR="001A1C9C" w:rsidRDefault="00A509B9">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072B944F" w14:textId="77777777" w:rsidR="001A1C9C" w:rsidRDefault="001A1C9C">
      <w:pPr>
        <w:pStyle w:val="ProductList-BodyIndented"/>
        <w:ind w:left="720"/>
      </w:pPr>
    </w:p>
    <w:p w14:paraId="2DE553B9" w14:textId="77777777" w:rsidR="001A1C9C" w:rsidRDefault="00A509B9">
      <w:pPr>
        <w:pStyle w:val="ProductList-SubClauseHeading"/>
        <w:outlineLvl w:val="3"/>
      </w:pPr>
      <w:r>
        <w:t>Nárok na Parallel Data Warehouse</w:t>
      </w:r>
    </w:p>
    <w:p w14:paraId="51C99C73" w14:textId="77777777" w:rsidR="001A1C9C" w:rsidRDefault="00A509B9">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3E83C31E" w14:textId="77777777" w:rsidR="001A1C9C" w:rsidRDefault="001A1C9C">
      <w:pPr>
        <w:pStyle w:val="ProductList-BodyIndented"/>
      </w:pPr>
    </w:p>
    <w:p w14:paraId="5FE1197B" w14:textId="77777777" w:rsidR="001A1C9C" w:rsidRDefault="00A509B9">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599B7DBE" w14:textId="77777777" w:rsidR="001A1C9C" w:rsidRDefault="001A1C9C">
      <w:pPr>
        <w:pStyle w:val="ProductList-BodyIndented"/>
      </w:pPr>
    </w:p>
    <w:p w14:paraId="3D33B7BE" w14:textId="77777777" w:rsidR="001A1C9C" w:rsidRDefault="00A509B9">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1A1C9C" w14:paraId="70B653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CC613" w14:textId="77777777" w:rsidR="001A1C9C" w:rsidRDefault="00A509B9">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77668" w14:textId="77777777" w:rsidR="001A1C9C" w:rsidRDefault="00A509B9">
            <w:pPr>
              <w:pStyle w:val="ProductList-TableBody"/>
            </w:pPr>
            <w:r>
              <w:rPr>
                <w:color w:val="FFFFFF"/>
              </w:rPr>
              <w:t>Povolené kontakty podpory</w:t>
            </w:r>
          </w:p>
        </w:tc>
      </w:tr>
      <w:tr w:rsidR="001A1C9C" w14:paraId="72DFA854" w14:textId="77777777">
        <w:tc>
          <w:tcPr>
            <w:tcW w:w="6120" w:type="dxa"/>
            <w:tcBorders>
              <w:top w:val="single" w:sz="4" w:space="0" w:color="000000"/>
              <w:left w:val="single" w:sz="4" w:space="0" w:color="000000"/>
              <w:bottom w:val="single" w:sz="4" w:space="0" w:color="000000"/>
              <w:right w:val="single" w:sz="4" w:space="0" w:color="000000"/>
            </w:tcBorders>
          </w:tcPr>
          <w:p w14:paraId="1DB853D5" w14:textId="77777777" w:rsidR="001A1C9C" w:rsidRDefault="00A509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74CCC0" w14:textId="77777777" w:rsidR="001A1C9C" w:rsidRDefault="00A509B9">
            <w:pPr>
              <w:pStyle w:val="ProductList-TableBody"/>
            </w:pPr>
            <w:r>
              <w:t>4</w:t>
            </w:r>
          </w:p>
        </w:tc>
      </w:tr>
      <w:tr w:rsidR="001A1C9C" w14:paraId="40F5394F" w14:textId="77777777">
        <w:tc>
          <w:tcPr>
            <w:tcW w:w="6120" w:type="dxa"/>
            <w:tcBorders>
              <w:top w:val="single" w:sz="4" w:space="0" w:color="000000"/>
              <w:left w:val="single" w:sz="4" w:space="0" w:color="000000"/>
              <w:bottom w:val="single" w:sz="4" w:space="0" w:color="000000"/>
              <w:right w:val="single" w:sz="4" w:space="0" w:color="000000"/>
            </w:tcBorders>
          </w:tcPr>
          <w:p w14:paraId="0949A2C5" w14:textId="77777777" w:rsidR="001A1C9C" w:rsidRDefault="00A509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F6039B" w14:textId="77777777" w:rsidR="001A1C9C" w:rsidRDefault="00A509B9">
            <w:pPr>
              <w:pStyle w:val="ProductList-TableBody"/>
            </w:pPr>
            <w:r>
              <w:t>5</w:t>
            </w:r>
          </w:p>
        </w:tc>
      </w:tr>
      <w:tr w:rsidR="001A1C9C" w14:paraId="6C55F9AA" w14:textId="77777777">
        <w:tc>
          <w:tcPr>
            <w:tcW w:w="6120" w:type="dxa"/>
            <w:tcBorders>
              <w:top w:val="single" w:sz="4" w:space="0" w:color="000000"/>
              <w:left w:val="single" w:sz="4" w:space="0" w:color="000000"/>
              <w:bottom w:val="single" w:sz="4" w:space="0" w:color="000000"/>
              <w:right w:val="single" w:sz="4" w:space="0" w:color="000000"/>
            </w:tcBorders>
          </w:tcPr>
          <w:p w14:paraId="1AA46A09" w14:textId="77777777" w:rsidR="001A1C9C" w:rsidRDefault="00A509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84A90C" w14:textId="77777777" w:rsidR="001A1C9C" w:rsidRDefault="00A509B9">
            <w:pPr>
              <w:pStyle w:val="ProductList-TableBody"/>
            </w:pPr>
            <w:r>
              <w:t>6</w:t>
            </w:r>
          </w:p>
        </w:tc>
      </w:tr>
      <w:tr w:rsidR="001A1C9C" w14:paraId="47E2FC26" w14:textId="77777777">
        <w:tc>
          <w:tcPr>
            <w:tcW w:w="6120" w:type="dxa"/>
            <w:tcBorders>
              <w:top w:val="single" w:sz="4" w:space="0" w:color="000000"/>
              <w:left w:val="single" w:sz="4" w:space="0" w:color="000000"/>
              <w:bottom w:val="single" w:sz="4" w:space="0" w:color="000000"/>
              <w:right w:val="single" w:sz="4" w:space="0" w:color="000000"/>
            </w:tcBorders>
          </w:tcPr>
          <w:p w14:paraId="3957D376" w14:textId="77777777" w:rsidR="001A1C9C" w:rsidRDefault="00A509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9583480" w14:textId="77777777" w:rsidR="001A1C9C" w:rsidRDefault="00A509B9">
            <w:pPr>
              <w:pStyle w:val="ProductList-TableBody"/>
            </w:pPr>
            <w:r>
              <w:t>7</w:t>
            </w:r>
          </w:p>
        </w:tc>
      </w:tr>
      <w:tr w:rsidR="001A1C9C" w14:paraId="7A67BFDC" w14:textId="77777777">
        <w:tc>
          <w:tcPr>
            <w:tcW w:w="6120" w:type="dxa"/>
            <w:tcBorders>
              <w:top w:val="single" w:sz="4" w:space="0" w:color="000000"/>
              <w:left w:val="single" w:sz="4" w:space="0" w:color="000000"/>
              <w:bottom w:val="single" w:sz="4" w:space="0" w:color="000000"/>
              <w:right w:val="single" w:sz="4" w:space="0" w:color="000000"/>
            </w:tcBorders>
          </w:tcPr>
          <w:p w14:paraId="69F01C23" w14:textId="77777777" w:rsidR="001A1C9C" w:rsidRDefault="00A509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B745EDB" w14:textId="77777777" w:rsidR="001A1C9C" w:rsidRDefault="00A509B9">
            <w:pPr>
              <w:pStyle w:val="ProductList-TableBody"/>
            </w:pPr>
            <w:r>
              <w:t>8</w:t>
            </w:r>
          </w:p>
        </w:tc>
      </w:tr>
    </w:tbl>
    <w:p w14:paraId="793865FC" w14:textId="77777777" w:rsidR="001A1C9C" w:rsidRDefault="001A1C9C">
      <w:pPr>
        <w:pStyle w:val="ProductList-BodyIndented"/>
      </w:pPr>
    </w:p>
    <w:p w14:paraId="03AD798C" w14:textId="77777777" w:rsidR="001A1C9C" w:rsidRDefault="00A509B9">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311CB339" w14:textId="77777777" w:rsidR="001A1C9C" w:rsidRDefault="00A509B9">
      <w:pPr>
        <w:pStyle w:val="ProductList-BodyIndented"/>
      </w:pPr>
      <w:r>
        <w:t xml:space="preserve">Poznámka: Zákazníkům, kteří aktuálně vlastní licenci pro PDW, tato výhoda zůstane, jak je uvedeno v </w:t>
      </w:r>
      <w:hyperlink r:id="rId147">
        <w:r>
          <w:rPr>
            <w:color w:val="00467F"/>
            <w:u w:val="single"/>
          </w:rPr>
          <w:t>podmínkách k produktu z června 2016</w:t>
        </w:r>
      </w:hyperlink>
      <w:r>
        <w:t>.</w:t>
      </w:r>
    </w:p>
    <w:p w14:paraId="3514507F" w14:textId="77777777" w:rsidR="001A1C9C" w:rsidRDefault="001A1C9C">
      <w:pPr>
        <w:pStyle w:val="ProductList-BodyIndented"/>
      </w:pPr>
    </w:p>
    <w:p w14:paraId="6760FA37" w14:textId="77777777" w:rsidR="001A1C9C" w:rsidRDefault="00A509B9">
      <w:pPr>
        <w:pStyle w:val="ProductList-ClauseHeading"/>
        <w:outlineLvl w:val="2"/>
      </w:pPr>
      <w:bookmarkStart w:id="359" w:name="_Sec587"/>
      <w:r>
        <w:t>Dostupnost licence pro přestup na vyšší edici</w:t>
      </w:r>
      <w:bookmarkEnd w:id="359"/>
    </w:p>
    <w:p w14:paraId="0E6C0745" w14:textId="77777777" w:rsidR="001A1C9C" w:rsidRDefault="00A509B9">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A1C9C" w14:paraId="0D31FC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5F9C22" w14:textId="77777777" w:rsidR="001A1C9C" w:rsidRDefault="00A509B9">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5BBCA" w14:textId="77777777" w:rsidR="001A1C9C" w:rsidRDefault="00A509B9">
            <w:pPr>
              <w:pStyle w:val="ProductList-TableBody"/>
            </w:pPr>
            <w:r>
              <w:rPr>
                <w:color w:val="FFFFFF"/>
              </w:rPr>
              <w:t>Přestup na vyšší edici na</w:t>
            </w:r>
          </w:p>
        </w:tc>
      </w:tr>
      <w:tr w:rsidR="001A1C9C" w14:paraId="074C7A75" w14:textId="77777777">
        <w:tc>
          <w:tcPr>
            <w:tcW w:w="6000" w:type="dxa"/>
            <w:tcBorders>
              <w:top w:val="single" w:sz="4" w:space="0" w:color="000000"/>
              <w:left w:val="single" w:sz="4" w:space="0" w:color="000000"/>
              <w:bottom w:val="single" w:sz="4" w:space="0" w:color="000000"/>
              <w:right w:val="single" w:sz="4" w:space="0" w:color="000000"/>
            </w:tcBorders>
          </w:tcPr>
          <w:p w14:paraId="51AC5128" w14:textId="77777777" w:rsidR="001A1C9C" w:rsidRDefault="00A509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25AA6" w14:textId="77777777" w:rsidR="001A1C9C" w:rsidRDefault="00A509B9">
            <w:pPr>
              <w:pStyle w:val="ProductList-TableBody"/>
            </w:pPr>
            <w:r>
              <w:t>BizTalk Server Standard</w:t>
            </w:r>
            <w:r>
              <w:fldChar w:fldCharType="begin"/>
            </w:r>
            <w:r>
              <w:instrText xml:space="preserve"> XE "BizTalk Server Standard" </w:instrText>
            </w:r>
            <w:r>
              <w:fldChar w:fldCharType="end"/>
            </w:r>
          </w:p>
        </w:tc>
      </w:tr>
      <w:tr w:rsidR="001A1C9C" w14:paraId="0397170E" w14:textId="77777777">
        <w:tc>
          <w:tcPr>
            <w:tcW w:w="6000" w:type="dxa"/>
            <w:tcBorders>
              <w:top w:val="single" w:sz="4" w:space="0" w:color="000000"/>
              <w:left w:val="single" w:sz="4" w:space="0" w:color="000000"/>
              <w:bottom w:val="single" w:sz="4" w:space="0" w:color="000000"/>
              <w:right w:val="single" w:sz="4" w:space="0" w:color="000000"/>
            </w:tcBorders>
          </w:tcPr>
          <w:p w14:paraId="1C02A06A" w14:textId="77777777" w:rsidR="001A1C9C" w:rsidRDefault="00A509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D0C80B" w14:textId="77777777" w:rsidR="001A1C9C" w:rsidRDefault="00A509B9">
            <w:pPr>
              <w:pStyle w:val="ProductList-TableBody"/>
            </w:pPr>
            <w:r>
              <w:t>BizTalk Server Enterprise</w:t>
            </w:r>
            <w:r>
              <w:fldChar w:fldCharType="begin"/>
            </w:r>
            <w:r>
              <w:instrText xml:space="preserve"> XE "BizTalk Server Enterprise" </w:instrText>
            </w:r>
            <w:r>
              <w:fldChar w:fldCharType="end"/>
            </w:r>
          </w:p>
        </w:tc>
      </w:tr>
      <w:tr w:rsidR="001A1C9C" w14:paraId="79DC055B" w14:textId="77777777">
        <w:tc>
          <w:tcPr>
            <w:tcW w:w="6000" w:type="dxa"/>
            <w:tcBorders>
              <w:top w:val="single" w:sz="4" w:space="0" w:color="000000"/>
              <w:left w:val="single" w:sz="4" w:space="0" w:color="000000"/>
              <w:bottom w:val="single" w:sz="4" w:space="0" w:color="000000"/>
              <w:right w:val="single" w:sz="4" w:space="0" w:color="000000"/>
            </w:tcBorders>
          </w:tcPr>
          <w:p w14:paraId="565C2B62" w14:textId="77777777" w:rsidR="001A1C9C" w:rsidRDefault="00A509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92A64" w14:textId="77777777" w:rsidR="001A1C9C" w:rsidRDefault="00A509B9">
            <w:pPr>
              <w:pStyle w:val="ProductList-TableBody"/>
            </w:pPr>
            <w:r>
              <w:t>BizTalk Server Enterprise</w:t>
            </w:r>
          </w:p>
        </w:tc>
      </w:tr>
      <w:tr w:rsidR="001A1C9C" w14:paraId="5DFC896A" w14:textId="77777777">
        <w:tc>
          <w:tcPr>
            <w:tcW w:w="6000" w:type="dxa"/>
            <w:tcBorders>
              <w:top w:val="single" w:sz="4" w:space="0" w:color="000000"/>
              <w:left w:val="single" w:sz="4" w:space="0" w:color="000000"/>
              <w:bottom w:val="single" w:sz="4" w:space="0" w:color="000000"/>
              <w:right w:val="single" w:sz="4" w:space="0" w:color="000000"/>
            </w:tcBorders>
          </w:tcPr>
          <w:p w14:paraId="08C67BC2" w14:textId="77777777" w:rsidR="001A1C9C" w:rsidRDefault="00A509B9">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1867327" w14:textId="77777777" w:rsidR="001A1C9C" w:rsidRDefault="00A509B9">
            <w:pPr>
              <w:pStyle w:val="ProductList-TableBody"/>
            </w:pPr>
            <w:r>
              <w:t>Sada Enterprise CAL</w:t>
            </w:r>
            <w:r>
              <w:fldChar w:fldCharType="begin"/>
            </w:r>
            <w:r>
              <w:instrText xml:space="preserve"> XE "Enterprise CAL" </w:instrText>
            </w:r>
            <w:r>
              <w:fldChar w:fldCharType="end"/>
            </w:r>
            <w:r>
              <w:t xml:space="preserve"> Suite</w:t>
            </w:r>
          </w:p>
        </w:tc>
      </w:tr>
      <w:tr w:rsidR="001A1C9C" w14:paraId="1193C50C" w14:textId="77777777">
        <w:tc>
          <w:tcPr>
            <w:tcW w:w="6000" w:type="dxa"/>
            <w:tcBorders>
              <w:top w:val="single" w:sz="4" w:space="0" w:color="000000"/>
              <w:left w:val="single" w:sz="4" w:space="0" w:color="000000"/>
              <w:bottom w:val="single" w:sz="4" w:space="0" w:color="000000"/>
              <w:right w:val="single" w:sz="4" w:space="0" w:color="000000"/>
            </w:tcBorders>
          </w:tcPr>
          <w:p w14:paraId="3C309714" w14:textId="77777777" w:rsidR="001A1C9C" w:rsidRDefault="00A509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09F80" w14:textId="77777777" w:rsidR="001A1C9C" w:rsidRDefault="00A509B9">
            <w:pPr>
              <w:pStyle w:val="ProductList-TableBody"/>
            </w:pPr>
            <w:r>
              <w:t>Core Infrastructure Server Suite Datacenter,</w:t>
            </w:r>
            <w:r>
              <w:fldChar w:fldCharType="begin"/>
            </w:r>
            <w:r>
              <w:instrText xml:space="preserve"> XE "Core Infrastructure Server Suite Datacenter," </w:instrText>
            </w:r>
            <w:r>
              <w:fldChar w:fldCharType="end"/>
            </w:r>
          </w:p>
        </w:tc>
      </w:tr>
      <w:tr w:rsidR="001A1C9C" w14:paraId="3C96DB58" w14:textId="77777777">
        <w:tc>
          <w:tcPr>
            <w:tcW w:w="6000" w:type="dxa"/>
            <w:tcBorders>
              <w:top w:val="single" w:sz="4" w:space="0" w:color="000000"/>
              <w:left w:val="single" w:sz="4" w:space="0" w:color="000000"/>
              <w:bottom w:val="single" w:sz="4" w:space="0" w:color="000000"/>
              <w:right w:val="single" w:sz="4" w:space="0" w:color="000000"/>
            </w:tcBorders>
          </w:tcPr>
          <w:p w14:paraId="6CFB2523" w14:textId="77777777" w:rsidR="001A1C9C" w:rsidRDefault="00A509B9">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79CCB05D" w14:textId="77777777" w:rsidR="001A1C9C" w:rsidRDefault="00A509B9">
            <w:pPr>
              <w:pStyle w:val="ProductList-TableBody"/>
            </w:pPr>
            <w:r>
              <w:t>Desktop Education se sadou Enterprise CAL Suite</w:t>
            </w:r>
          </w:p>
        </w:tc>
      </w:tr>
      <w:tr w:rsidR="001A1C9C" w14:paraId="7F6F40DC" w14:textId="77777777">
        <w:tc>
          <w:tcPr>
            <w:tcW w:w="6000" w:type="dxa"/>
            <w:tcBorders>
              <w:top w:val="single" w:sz="4" w:space="0" w:color="000000"/>
              <w:left w:val="single" w:sz="4" w:space="0" w:color="000000"/>
              <w:bottom w:val="single" w:sz="4" w:space="0" w:color="000000"/>
              <w:right w:val="single" w:sz="4" w:space="0" w:color="000000"/>
            </w:tcBorders>
          </w:tcPr>
          <w:p w14:paraId="026986AE" w14:textId="77777777" w:rsidR="001A1C9C" w:rsidRDefault="00A509B9">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25606E2B" w14:textId="77777777" w:rsidR="001A1C9C" w:rsidRDefault="00A509B9">
            <w:pPr>
              <w:pStyle w:val="ProductList-TableBody"/>
            </w:pPr>
            <w:r>
              <w:t>Desktop School se sadou Enterprise CAL Suite</w:t>
            </w:r>
          </w:p>
        </w:tc>
      </w:tr>
      <w:tr w:rsidR="001A1C9C" w14:paraId="5ED10D96" w14:textId="77777777">
        <w:tc>
          <w:tcPr>
            <w:tcW w:w="6000" w:type="dxa"/>
            <w:tcBorders>
              <w:top w:val="single" w:sz="4" w:space="0" w:color="000000"/>
              <w:left w:val="single" w:sz="4" w:space="0" w:color="000000"/>
              <w:bottom w:val="single" w:sz="4" w:space="0" w:color="000000"/>
              <w:right w:val="single" w:sz="4" w:space="0" w:color="000000"/>
            </w:tcBorders>
          </w:tcPr>
          <w:p w14:paraId="6A183593" w14:textId="77777777" w:rsidR="001A1C9C" w:rsidRDefault="00A509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C39C5" w14:textId="77777777" w:rsidR="001A1C9C" w:rsidRDefault="00A509B9">
            <w:pPr>
              <w:pStyle w:val="ProductList-TableBody"/>
            </w:pPr>
            <w:r>
              <w:t>Exchange Server Enterprise</w:t>
            </w:r>
            <w:r>
              <w:fldChar w:fldCharType="begin"/>
            </w:r>
            <w:r>
              <w:instrText xml:space="preserve"> XE "Exchange Server Enterprise" </w:instrText>
            </w:r>
            <w:r>
              <w:fldChar w:fldCharType="end"/>
            </w:r>
          </w:p>
        </w:tc>
      </w:tr>
      <w:tr w:rsidR="001A1C9C" w14:paraId="0DCB5F2F" w14:textId="77777777">
        <w:tc>
          <w:tcPr>
            <w:tcW w:w="6000" w:type="dxa"/>
            <w:tcBorders>
              <w:top w:val="single" w:sz="4" w:space="0" w:color="000000"/>
              <w:left w:val="single" w:sz="4" w:space="0" w:color="000000"/>
              <w:bottom w:val="single" w:sz="4" w:space="0" w:color="000000"/>
              <w:right w:val="single" w:sz="4" w:space="0" w:color="000000"/>
            </w:tcBorders>
          </w:tcPr>
          <w:p w14:paraId="1503173A" w14:textId="77777777" w:rsidR="001A1C9C" w:rsidRDefault="00A509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EB67B" w14:textId="77777777" w:rsidR="001A1C9C" w:rsidRDefault="00A509B9">
            <w:pPr>
              <w:pStyle w:val="ProductList-TableBody"/>
            </w:pPr>
            <w:r>
              <w:t>Forefront TMG Enterprise</w:t>
            </w:r>
            <w:r>
              <w:fldChar w:fldCharType="begin"/>
            </w:r>
            <w:r>
              <w:instrText xml:space="preserve"> XE "Forefront TMG Enterprise" </w:instrText>
            </w:r>
            <w:r>
              <w:fldChar w:fldCharType="end"/>
            </w:r>
          </w:p>
        </w:tc>
      </w:tr>
      <w:tr w:rsidR="001A1C9C" w14:paraId="087A385A" w14:textId="77777777">
        <w:tc>
          <w:tcPr>
            <w:tcW w:w="6000" w:type="dxa"/>
            <w:tcBorders>
              <w:top w:val="single" w:sz="4" w:space="0" w:color="000000"/>
              <w:left w:val="single" w:sz="4" w:space="0" w:color="000000"/>
              <w:bottom w:val="single" w:sz="4" w:space="0" w:color="000000"/>
              <w:right w:val="single" w:sz="4" w:space="0" w:color="000000"/>
            </w:tcBorders>
          </w:tcPr>
          <w:p w14:paraId="4E0F4106" w14:textId="77777777" w:rsidR="001A1C9C" w:rsidRDefault="00A509B9">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E70CD" w14:textId="77777777" w:rsidR="001A1C9C" w:rsidRDefault="00A509B9">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1A1C9C" w14:paraId="35A95C32" w14:textId="77777777">
        <w:tc>
          <w:tcPr>
            <w:tcW w:w="6000" w:type="dxa"/>
            <w:tcBorders>
              <w:top w:val="single" w:sz="4" w:space="0" w:color="000000"/>
              <w:left w:val="single" w:sz="4" w:space="0" w:color="000000"/>
              <w:bottom w:val="single" w:sz="4" w:space="0" w:color="000000"/>
              <w:right w:val="single" w:sz="4" w:space="0" w:color="000000"/>
            </w:tcBorders>
          </w:tcPr>
          <w:p w14:paraId="53D079EF" w14:textId="77777777" w:rsidR="001A1C9C" w:rsidRDefault="00A509B9">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FE2AA39" w14:textId="77777777" w:rsidR="001A1C9C" w:rsidRDefault="00A509B9">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1A1C9C" w14:paraId="05B31769" w14:textId="77777777">
        <w:tc>
          <w:tcPr>
            <w:tcW w:w="6000" w:type="dxa"/>
            <w:tcBorders>
              <w:top w:val="single" w:sz="4" w:space="0" w:color="000000"/>
              <w:left w:val="single" w:sz="4" w:space="0" w:color="000000"/>
              <w:bottom w:val="single" w:sz="4" w:space="0" w:color="000000"/>
              <w:right w:val="single" w:sz="4" w:space="0" w:color="000000"/>
            </w:tcBorders>
          </w:tcPr>
          <w:p w14:paraId="3D42BE02" w14:textId="77777777" w:rsidR="001A1C9C" w:rsidRDefault="00A509B9">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4803662" w14:textId="77777777" w:rsidR="001A1C9C" w:rsidRDefault="00A509B9">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1A1C9C" w14:paraId="75D53D6A" w14:textId="77777777">
        <w:tc>
          <w:tcPr>
            <w:tcW w:w="6000" w:type="dxa"/>
            <w:tcBorders>
              <w:top w:val="single" w:sz="4" w:space="0" w:color="000000"/>
              <w:left w:val="single" w:sz="4" w:space="0" w:color="000000"/>
              <w:bottom w:val="single" w:sz="4" w:space="0" w:color="000000"/>
              <w:right w:val="single" w:sz="4" w:space="0" w:color="000000"/>
            </w:tcBorders>
          </w:tcPr>
          <w:p w14:paraId="4295C766" w14:textId="77777777" w:rsidR="001A1C9C" w:rsidRDefault="00A509B9">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70F6D00" w14:textId="77777777" w:rsidR="001A1C9C" w:rsidRDefault="00A509B9">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1A1C9C" w14:paraId="70BCF118" w14:textId="77777777">
        <w:tc>
          <w:tcPr>
            <w:tcW w:w="6000" w:type="dxa"/>
            <w:tcBorders>
              <w:top w:val="single" w:sz="4" w:space="0" w:color="000000"/>
              <w:left w:val="single" w:sz="4" w:space="0" w:color="000000"/>
              <w:bottom w:val="single" w:sz="4" w:space="0" w:color="000000"/>
              <w:right w:val="single" w:sz="4" w:space="0" w:color="000000"/>
            </w:tcBorders>
          </w:tcPr>
          <w:p w14:paraId="10A1EFFD" w14:textId="77777777" w:rsidR="001A1C9C" w:rsidRDefault="00A509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086B7" w14:textId="77777777" w:rsidR="001A1C9C" w:rsidRDefault="00A509B9">
            <w:pPr>
              <w:pStyle w:val="ProductList-TableBody"/>
            </w:pPr>
            <w:r>
              <w:t>Office Professional Plus</w:t>
            </w:r>
            <w:r>
              <w:fldChar w:fldCharType="begin"/>
            </w:r>
            <w:r>
              <w:instrText xml:space="preserve"> XE "Office Professional Plus" </w:instrText>
            </w:r>
            <w:r>
              <w:fldChar w:fldCharType="end"/>
            </w:r>
          </w:p>
        </w:tc>
      </w:tr>
      <w:tr w:rsidR="001A1C9C" w14:paraId="5285785A" w14:textId="77777777">
        <w:tc>
          <w:tcPr>
            <w:tcW w:w="6000" w:type="dxa"/>
            <w:tcBorders>
              <w:top w:val="single" w:sz="4" w:space="0" w:color="000000"/>
              <w:left w:val="single" w:sz="4" w:space="0" w:color="000000"/>
              <w:bottom w:val="single" w:sz="4" w:space="0" w:color="000000"/>
              <w:right w:val="single" w:sz="4" w:space="0" w:color="000000"/>
            </w:tcBorders>
          </w:tcPr>
          <w:p w14:paraId="1B7A2506" w14:textId="77777777" w:rsidR="001A1C9C" w:rsidRDefault="00A509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7EB2209" w14:textId="77777777" w:rsidR="001A1C9C" w:rsidRDefault="00A509B9">
            <w:pPr>
              <w:pStyle w:val="ProductList-TableBody"/>
            </w:pPr>
            <w:r>
              <w:t>Enterprise Desktop</w:t>
            </w:r>
          </w:p>
        </w:tc>
      </w:tr>
      <w:tr w:rsidR="001A1C9C" w14:paraId="558814FB" w14:textId="77777777">
        <w:tc>
          <w:tcPr>
            <w:tcW w:w="6000" w:type="dxa"/>
            <w:tcBorders>
              <w:top w:val="single" w:sz="4" w:space="0" w:color="000000"/>
              <w:left w:val="single" w:sz="4" w:space="0" w:color="000000"/>
              <w:bottom w:val="single" w:sz="4" w:space="0" w:color="000000"/>
              <w:right w:val="single" w:sz="4" w:space="0" w:color="000000"/>
            </w:tcBorders>
          </w:tcPr>
          <w:p w14:paraId="656700AA" w14:textId="77777777" w:rsidR="001A1C9C" w:rsidRDefault="00A509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17025" w14:textId="77777777" w:rsidR="001A1C9C" w:rsidRDefault="00A509B9">
            <w:pPr>
              <w:pStyle w:val="ProductList-TableBody"/>
            </w:pPr>
            <w:r>
              <w:t>Project Professional</w:t>
            </w:r>
            <w:r>
              <w:fldChar w:fldCharType="begin"/>
            </w:r>
            <w:r>
              <w:instrText xml:space="preserve"> XE "Project Professional" </w:instrText>
            </w:r>
            <w:r>
              <w:fldChar w:fldCharType="end"/>
            </w:r>
          </w:p>
        </w:tc>
      </w:tr>
      <w:tr w:rsidR="001A1C9C" w14:paraId="2F9CA532" w14:textId="77777777">
        <w:tc>
          <w:tcPr>
            <w:tcW w:w="6000" w:type="dxa"/>
            <w:tcBorders>
              <w:top w:val="single" w:sz="4" w:space="0" w:color="000000"/>
              <w:left w:val="single" w:sz="4" w:space="0" w:color="000000"/>
              <w:bottom w:val="single" w:sz="4" w:space="0" w:color="000000"/>
              <w:right w:val="single" w:sz="4" w:space="0" w:color="000000"/>
            </w:tcBorders>
          </w:tcPr>
          <w:p w14:paraId="6099BD58" w14:textId="77777777" w:rsidR="001A1C9C" w:rsidRDefault="00A509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01C2D9" w14:textId="77777777" w:rsidR="001A1C9C" w:rsidRDefault="00A509B9">
            <w:pPr>
              <w:pStyle w:val="ProductList-TableBody"/>
            </w:pPr>
            <w:r>
              <w:t>SQL Server Enterprise Core</w:t>
            </w:r>
          </w:p>
        </w:tc>
      </w:tr>
      <w:tr w:rsidR="001A1C9C" w14:paraId="197C9BA9" w14:textId="77777777">
        <w:tc>
          <w:tcPr>
            <w:tcW w:w="6000" w:type="dxa"/>
            <w:tcBorders>
              <w:top w:val="single" w:sz="4" w:space="0" w:color="000000"/>
              <w:left w:val="single" w:sz="4" w:space="0" w:color="000000"/>
              <w:bottom w:val="single" w:sz="4" w:space="0" w:color="000000"/>
              <w:right w:val="single" w:sz="4" w:space="0" w:color="000000"/>
            </w:tcBorders>
          </w:tcPr>
          <w:p w14:paraId="277A4901" w14:textId="77777777" w:rsidR="001A1C9C" w:rsidRDefault="00A509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F7D0A" w14:textId="77777777" w:rsidR="001A1C9C" w:rsidRDefault="00A509B9">
            <w:pPr>
              <w:pStyle w:val="ProductList-TableBody"/>
            </w:pPr>
            <w:r>
              <w:t>SQL Server Business Intelligence</w:t>
            </w:r>
            <w:r>
              <w:fldChar w:fldCharType="begin"/>
            </w:r>
            <w:r>
              <w:instrText xml:space="preserve"> XE "SQL Server Business Intelligence" </w:instrText>
            </w:r>
            <w:r>
              <w:fldChar w:fldCharType="end"/>
            </w:r>
          </w:p>
        </w:tc>
      </w:tr>
      <w:tr w:rsidR="001A1C9C" w14:paraId="16DC46EF" w14:textId="77777777">
        <w:tc>
          <w:tcPr>
            <w:tcW w:w="6000" w:type="dxa"/>
            <w:tcBorders>
              <w:top w:val="single" w:sz="4" w:space="0" w:color="000000"/>
              <w:left w:val="single" w:sz="4" w:space="0" w:color="000000"/>
              <w:bottom w:val="single" w:sz="4" w:space="0" w:color="000000"/>
              <w:right w:val="single" w:sz="4" w:space="0" w:color="000000"/>
            </w:tcBorders>
          </w:tcPr>
          <w:p w14:paraId="5C6C709E" w14:textId="77777777" w:rsidR="001A1C9C" w:rsidRDefault="00A509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94F84" w14:textId="77777777" w:rsidR="001A1C9C" w:rsidRDefault="00A509B9">
            <w:pPr>
              <w:pStyle w:val="ProductList-TableBody"/>
            </w:pPr>
            <w:r>
              <w:t>System Center Datacenter</w:t>
            </w:r>
            <w:r>
              <w:fldChar w:fldCharType="begin"/>
            </w:r>
            <w:r>
              <w:instrText xml:space="preserve"> XE "System Center Datacenter" </w:instrText>
            </w:r>
            <w:r>
              <w:fldChar w:fldCharType="end"/>
            </w:r>
          </w:p>
        </w:tc>
      </w:tr>
      <w:tr w:rsidR="001A1C9C" w14:paraId="6FE4860D" w14:textId="77777777">
        <w:tc>
          <w:tcPr>
            <w:tcW w:w="6000" w:type="dxa"/>
            <w:tcBorders>
              <w:top w:val="single" w:sz="4" w:space="0" w:color="000000"/>
              <w:left w:val="single" w:sz="4" w:space="0" w:color="000000"/>
              <w:bottom w:val="single" w:sz="4" w:space="0" w:color="000000"/>
              <w:right w:val="single" w:sz="4" w:space="0" w:color="000000"/>
            </w:tcBorders>
          </w:tcPr>
          <w:p w14:paraId="1B99F959" w14:textId="77777777" w:rsidR="001A1C9C" w:rsidRDefault="00A509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F797C" w14:textId="77777777" w:rsidR="001A1C9C" w:rsidRDefault="00A509B9">
            <w:pPr>
              <w:pStyle w:val="ProductList-TableBody"/>
            </w:pPr>
            <w:r>
              <w:t>Visio Professional</w:t>
            </w:r>
            <w:r>
              <w:fldChar w:fldCharType="begin"/>
            </w:r>
            <w:r>
              <w:instrText xml:space="preserve"> XE "Visio Professional" </w:instrText>
            </w:r>
            <w:r>
              <w:fldChar w:fldCharType="end"/>
            </w:r>
          </w:p>
        </w:tc>
      </w:tr>
      <w:tr w:rsidR="001A1C9C" w14:paraId="39FDAD42" w14:textId="77777777">
        <w:tc>
          <w:tcPr>
            <w:tcW w:w="6000" w:type="dxa"/>
            <w:tcBorders>
              <w:top w:val="single" w:sz="4" w:space="0" w:color="000000"/>
              <w:left w:val="single" w:sz="4" w:space="0" w:color="000000"/>
              <w:bottom w:val="single" w:sz="4" w:space="0" w:color="000000"/>
              <w:right w:val="single" w:sz="4" w:space="0" w:color="000000"/>
            </w:tcBorders>
          </w:tcPr>
          <w:p w14:paraId="2CF7923E" w14:textId="77777777" w:rsidR="001A1C9C" w:rsidRDefault="00A509B9">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20F32" w14:textId="77777777" w:rsidR="001A1C9C" w:rsidRDefault="00A509B9">
            <w:pPr>
              <w:pStyle w:val="ProductList-TableBody"/>
            </w:pPr>
            <w:r>
              <w:t>Odběr Visual Studio Enterprise</w:t>
            </w:r>
            <w:r>
              <w:fldChar w:fldCharType="begin"/>
            </w:r>
            <w:r>
              <w:instrText xml:space="preserve"> XE "Odběr Visual Studio Enterprise" </w:instrText>
            </w:r>
            <w:r>
              <w:fldChar w:fldCharType="end"/>
            </w:r>
          </w:p>
        </w:tc>
      </w:tr>
      <w:tr w:rsidR="001A1C9C" w14:paraId="7F359A1E" w14:textId="77777777">
        <w:tc>
          <w:tcPr>
            <w:tcW w:w="6000" w:type="dxa"/>
            <w:tcBorders>
              <w:top w:val="single" w:sz="4" w:space="0" w:color="000000"/>
              <w:left w:val="single" w:sz="4" w:space="0" w:color="000000"/>
              <w:bottom w:val="single" w:sz="4" w:space="0" w:color="000000"/>
              <w:right w:val="single" w:sz="4" w:space="0" w:color="000000"/>
            </w:tcBorders>
          </w:tcPr>
          <w:p w14:paraId="53EC8A60" w14:textId="77777777" w:rsidR="001A1C9C" w:rsidRDefault="00A509B9">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57711" w14:textId="77777777" w:rsidR="001A1C9C" w:rsidRDefault="00A509B9">
            <w:pPr>
              <w:pStyle w:val="ProductList-TableBody"/>
            </w:pPr>
            <w:r>
              <w:t>Odběr Visual Studio Enterprise</w:t>
            </w:r>
            <w:r>
              <w:fldChar w:fldCharType="begin"/>
            </w:r>
            <w:r>
              <w:instrText xml:space="preserve"> XE "Odběr Visual Studio Enterprise" </w:instrText>
            </w:r>
            <w:r>
              <w:fldChar w:fldCharType="end"/>
            </w:r>
          </w:p>
        </w:tc>
      </w:tr>
      <w:tr w:rsidR="001A1C9C" w14:paraId="6EE96DC3" w14:textId="77777777">
        <w:tc>
          <w:tcPr>
            <w:tcW w:w="6000" w:type="dxa"/>
            <w:tcBorders>
              <w:top w:val="single" w:sz="4" w:space="0" w:color="000000"/>
              <w:left w:val="single" w:sz="4" w:space="0" w:color="000000"/>
              <w:bottom w:val="single" w:sz="4" w:space="0" w:color="000000"/>
              <w:right w:val="single" w:sz="4" w:space="0" w:color="000000"/>
            </w:tcBorders>
          </w:tcPr>
          <w:p w14:paraId="46667406" w14:textId="77777777" w:rsidR="001A1C9C" w:rsidRDefault="00A509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7DDF39" w14:textId="77777777" w:rsidR="001A1C9C" w:rsidRDefault="00A509B9">
            <w:pPr>
              <w:pStyle w:val="ProductList-TableBody"/>
            </w:pPr>
            <w:r>
              <w:t>Windows Server Datacenter</w:t>
            </w:r>
            <w:r>
              <w:fldChar w:fldCharType="begin"/>
            </w:r>
            <w:r>
              <w:instrText xml:space="preserve"> XE "Windows Server Datacenter" </w:instrText>
            </w:r>
            <w:r>
              <w:fldChar w:fldCharType="end"/>
            </w:r>
          </w:p>
        </w:tc>
      </w:tr>
    </w:tbl>
    <w:p w14:paraId="0C24CCCD" w14:textId="77777777" w:rsidR="001A1C9C" w:rsidRDefault="001A1C9C">
      <w:pPr>
        <w:pStyle w:val="ProductList-Body"/>
      </w:pPr>
    </w:p>
    <w:p w14:paraId="7AD18ACB" w14:textId="77777777" w:rsidR="001A1C9C" w:rsidRDefault="00A509B9">
      <w:pPr>
        <w:pStyle w:val="ProductList-ClauseHeading"/>
        <w:outlineLvl w:val="2"/>
      </w:pPr>
      <w:bookmarkStart w:id="360" w:name="_Sec588"/>
      <w:r>
        <w:t>Servery – práva na obnovení při zhroucení</w:t>
      </w:r>
      <w:bookmarkEnd w:id="360"/>
    </w:p>
    <w:p w14:paraId="53C68209" w14:textId="77777777" w:rsidR="001A1C9C" w:rsidRDefault="00A509B9">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01776984" w14:textId="77777777" w:rsidR="001A1C9C" w:rsidRDefault="001A1C9C">
      <w:pPr>
        <w:pStyle w:val="ProductList-Body"/>
      </w:pPr>
    </w:p>
    <w:p w14:paraId="5D17A30D" w14:textId="77777777" w:rsidR="001A1C9C" w:rsidRDefault="00A509B9">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6ED7091B" w14:textId="77777777" w:rsidR="001A1C9C" w:rsidRDefault="00A509B9" w:rsidP="00A509B9">
      <w:pPr>
        <w:pStyle w:val="ProductList-Bullet"/>
        <w:numPr>
          <w:ilvl w:val="0"/>
          <w:numId w:val="47"/>
        </w:numPr>
      </w:pPr>
      <w:r>
        <w:t>během krátkých období testování obnovení při zhroucení během jednoho týdne každých 90 dní;</w:t>
      </w:r>
    </w:p>
    <w:p w14:paraId="4A853EE1" w14:textId="77777777" w:rsidR="001A1C9C" w:rsidRDefault="00A509B9" w:rsidP="00A509B9">
      <w:pPr>
        <w:pStyle w:val="ProductList-Bullet"/>
        <w:numPr>
          <w:ilvl w:val="0"/>
          <w:numId w:val="47"/>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74CA1121" w14:textId="77777777" w:rsidR="001A1C9C" w:rsidRDefault="00A509B9" w:rsidP="00A509B9">
      <w:pPr>
        <w:pStyle w:val="ProductList-Bullet"/>
        <w:numPr>
          <w:ilvl w:val="0"/>
          <w:numId w:val="47"/>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07002590" w14:textId="77777777" w:rsidR="001A1C9C" w:rsidRDefault="001A1C9C">
      <w:pPr>
        <w:pStyle w:val="ProductList-Body"/>
      </w:pPr>
    </w:p>
    <w:p w14:paraId="2BADC17B" w14:textId="77777777" w:rsidR="001A1C9C" w:rsidRDefault="00A509B9">
      <w:pPr>
        <w:pStyle w:val="ProductList-Body"/>
      </w:pPr>
      <w:r>
        <w:t>Chce-li software využívat v rámci práv na obnovení při zhroucení, musí zákazník splnit následující podmínky:</w:t>
      </w:r>
    </w:p>
    <w:p w14:paraId="43E4600E" w14:textId="77777777" w:rsidR="001A1C9C" w:rsidRDefault="00A509B9" w:rsidP="00A509B9">
      <w:pPr>
        <w:pStyle w:val="ProductList-Bullet"/>
        <w:numPr>
          <w:ilvl w:val="0"/>
          <w:numId w:val="4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14:paraId="2B45C0CB" w14:textId="77777777" w:rsidR="001A1C9C" w:rsidRDefault="00A509B9" w:rsidP="00A509B9">
      <w:pPr>
        <w:pStyle w:val="ProductList-Bullet"/>
        <w:numPr>
          <w:ilvl w:val="0"/>
          <w:numId w:val="4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14:paraId="2E01FF11" w14:textId="77777777" w:rsidR="001A1C9C" w:rsidRDefault="00A509B9" w:rsidP="00A509B9">
      <w:pPr>
        <w:pStyle w:val="ProductList-Bullet"/>
        <w:numPr>
          <w:ilvl w:val="0"/>
          <w:numId w:val="48"/>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14:paraId="1DA3086B" w14:textId="77777777" w:rsidR="001A1C9C" w:rsidRDefault="00A509B9" w:rsidP="00A509B9">
      <w:pPr>
        <w:pStyle w:val="ProductList-Bullet"/>
        <w:numPr>
          <w:ilvl w:val="1"/>
          <w:numId w:val="48"/>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14:paraId="1286B12A" w14:textId="77777777" w:rsidR="001A1C9C" w:rsidRDefault="00A509B9" w:rsidP="00A509B9">
      <w:pPr>
        <w:pStyle w:val="ProductList-Bullet"/>
        <w:numPr>
          <w:ilvl w:val="1"/>
          <w:numId w:val="4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44745E3" w14:textId="77777777" w:rsidR="001A1C9C" w:rsidRDefault="00A509B9">
      <w:pPr>
        <w:pStyle w:val="ProductList-Body"/>
        <w:ind w:left="1080"/>
      </w:pPr>
      <w:r>
        <w:t>- k provozování softwaru pro virtualizaci hardwaru, např. Hyper-V,</w:t>
      </w:r>
    </w:p>
    <w:p w14:paraId="4D51070E" w14:textId="77777777" w:rsidR="001A1C9C" w:rsidRDefault="00A509B9">
      <w:pPr>
        <w:pStyle w:val="ProductList-Body"/>
        <w:ind w:left="1080"/>
      </w:pPr>
      <w:r>
        <w:t>- k poskytování služeb virtualizace hardwaru,</w:t>
      </w:r>
    </w:p>
    <w:p w14:paraId="38888C03" w14:textId="77777777" w:rsidR="001A1C9C" w:rsidRDefault="00A509B9">
      <w:pPr>
        <w:pStyle w:val="ProductList-Body"/>
        <w:ind w:left="1080"/>
      </w:pPr>
      <w:r>
        <w:t>- ke spouštění softwarových agentů pro správu softwaru pro virtualizaci hardwaru;</w:t>
      </w:r>
    </w:p>
    <w:p w14:paraId="69702674" w14:textId="77777777" w:rsidR="001A1C9C" w:rsidRDefault="00A509B9">
      <w:pPr>
        <w:pStyle w:val="ProductList-Body"/>
        <w:ind w:left="1080"/>
      </w:pPr>
      <w:r>
        <w:t>- jako cílové umístění replikace,</w:t>
      </w:r>
    </w:p>
    <w:p w14:paraId="0E802867" w14:textId="77777777" w:rsidR="001A1C9C" w:rsidRDefault="00A509B9">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659ABF59" w14:textId="77777777" w:rsidR="001A1C9C" w:rsidRDefault="00A509B9">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7CABA18E" w14:textId="77777777" w:rsidR="001A1C9C" w:rsidRDefault="00A509B9">
      <w:pPr>
        <w:pStyle w:val="ProductList-Body"/>
        <w:ind w:left="1080"/>
      </w:pPr>
      <w:r>
        <w:t xml:space="preserve">- ke spouštění služeb obnovení při zhroucení podle popisu výše. </w:t>
      </w:r>
    </w:p>
    <w:p w14:paraId="5F61B7D3" w14:textId="77777777" w:rsidR="001A1C9C" w:rsidRDefault="00A509B9" w:rsidP="00A509B9">
      <w:pPr>
        <w:pStyle w:val="ProductList-Bullet"/>
        <w:numPr>
          <w:ilvl w:val="1"/>
          <w:numId w:val="49"/>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2D60194" w14:textId="77777777" w:rsidR="001A1C9C" w:rsidRDefault="00A509B9" w:rsidP="00A509B9">
      <w:pPr>
        <w:pStyle w:val="ProductList-Bullet"/>
        <w:numPr>
          <w:ilvl w:val="0"/>
          <w:numId w:val="49"/>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14:paraId="27076222" w14:textId="77777777" w:rsidR="001A1C9C" w:rsidRDefault="00A509B9" w:rsidP="00A509B9">
      <w:pPr>
        <w:pStyle w:val="ProductList-Bullet"/>
        <w:numPr>
          <w:ilvl w:val="0"/>
          <w:numId w:val="49"/>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14:paraId="614C843F" w14:textId="77777777" w:rsidR="001A1C9C" w:rsidRDefault="00A509B9" w:rsidP="00A509B9">
      <w:pPr>
        <w:pStyle w:val="ProductList-Bullet"/>
        <w:numPr>
          <w:ilvl w:val="0"/>
          <w:numId w:val="49"/>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14:paraId="4F7A532E" w14:textId="77777777" w:rsidR="001A1C9C" w:rsidRDefault="00A509B9" w:rsidP="00A509B9">
      <w:pPr>
        <w:pStyle w:val="ProductList-Bullet"/>
        <w:numPr>
          <w:ilvl w:val="0"/>
          <w:numId w:val="49"/>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22D5F3F0" w14:textId="77777777" w:rsidR="001A1C9C" w:rsidRDefault="001A1C9C">
      <w:pPr>
        <w:pStyle w:val="ProductList-Body"/>
      </w:pPr>
    </w:p>
    <w:p w14:paraId="04FC0B11" w14:textId="77777777" w:rsidR="001A1C9C" w:rsidRDefault="00A509B9">
      <w:pPr>
        <w:pStyle w:val="ProductList-ClauseHeading"/>
        <w:outlineLvl w:val="2"/>
      </w:pPr>
      <w:bookmarkStart w:id="361" w:name="_Sec589"/>
      <w:r>
        <w:t>Přenositelnost licencí</w:t>
      </w:r>
      <w:bookmarkEnd w:id="361"/>
    </w:p>
    <w:p w14:paraId="54414C96" w14:textId="77777777" w:rsidR="001A1C9C" w:rsidRDefault="00A509B9">
      <w:pPr>
        <w:pStyle w:val="ProductList-SubClauseHeading"/>
        <w:outlineLvl w:val="3"/>
      </w:pPr>
      <w:r>
        <w:t>Přenositelnost licencí v rámci serverových farem</w:t>
      </w:r>
    </w:p>
    <w:p w14:paraId="68240648" w14:textId="77777777" w:rsidR="001A1C9C" w:rsidRDefault="00A509B9">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4911F8A8" w14:textId="77777777" w:rsidR="001A1C9C" w:rsidRDefault="001A1C9C">
      <w:pPr>
        <w:pStyle w:val="ProductList-BodyIndented"/>
      </w:pPr>
    </w:p>
    <w:p w14:paraId="517D3293" w14:textId="77777777" w:rsidR="001A1C9C" w:rsidRDefault="00A509B9">
      <w:pPr>
        <w:pStyle w:val="ProductList-SubClauseHeading"/>
        <w:outlineLvl w:val="3"/>
      </w:pPr>
      <w:r>
        <w:t>Práva LM (License Mobility) poskytovaná programem Software Assurance</w:t>
      </w:r>
    </w:p>
    <w:p w14:paraId="4B0A20AC" w14:textId="77777777" w:rsidR="001A1C9C" w:rsidRDefault="00A509B9">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5E943635" w14:textId="77777777" w:rsidR="001A1C9C" w:rsidRDefault="001A1C9C">
      <w:pPr>
        <w:pStyle w:val="ProductList-BodyIndented"/>
      </w:pPr>
    </w:p>
    <w:p w14:paraId="76F07348" w14:textId="77777777" w:rsidR="001A1C9C" w:rsidRDefault="00A509B9">
      <w:pPr>
        <w:pStyle w:val="ProductList-SubSubClauseHeading"/>
        <w:outlineLvl w:val="4"/>
      </w:pPr>
      <w:r>
        <w:t>Povolené užívání:</w:t>
      </w:r>
    </w:p>
    <w:p w14:paraId="01837DCE" w14:textId="77777777" w:rsidR="001A1C9C" w:rsidRDefault="00A509B9">
      <w:pPr>
        <w:pStyle w:val="ProductList-BodyIndented2"/>
      </w:pPr>
      <w:r>
        <w:t>S přenositelností licence prostřednictvím SA může zákazník:</w:t>
      </w:r>
    </w:p>
    <w:p w14:paraId="2C7E0A00" w14:textId="77777777" w:rsidR="001A1C9C" w:rsidRDefault="00A509B9" w:rsidP="00A509B9">
      <w:pPr>
        <w:pStyle w:val="ProductList-Bullet"/>
        <w:numPr>
          <w:ilvl w:val="2"/>
          <w:numId w:val="50"/>
        </w:numPr>
      </w:pPr>
      <w:r>
        <w:t xml:space="preserve">spouštět svůj licencovaný software na sdílených serverech, </w:t>
      </w:r>
    </w:p>
    <w:p w14:paraId="7A526462" w14:textId="77777777" w:rsidR="001A1C9C" w:rsidRDefault="00A509B9" w:rsidP="00A509B9">
      <w:pPr>
        <w:pStyle w:val="ProductList-Bullet"/>
        <w:numPr>
          <w:ilvl w:val="2"/>
          <w:numId w:val="50"/>
        </w:numPr>
      </w:pPr>
      <w:r>
        <w:t xml:space="preserve">přistupovat k tomuto softwaru na základě licencí k přístupu, pro které má krytí SA, a na základě licencí SL uživatele a zařízení umožňujících přístup k produktům), </w:t>
      </w:r>
    </w:p>
    <w:p w14:paraId="45E20CC2" w14:textId="77777777" w:rsidR="001A1C9C" w:rsidRDefault="00A509B9" w:rsidP="00A509B9">
      <w:pPr>
        <w:pStyle w:val="ProductList-Bullet"/>
        <w:numPr>
          <w:ilvl w:val="2"/>
          <w:numId w:val="5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0C10482B" w14:textId="77777777" w:rsidR="001A1C9C" w:rsidRDefault="00A509B9" w:rsidP="00A509B9">
      <w:pPr>
        <w:pStyle w:val="ProductList-Bullet"/>
        <w:numPr>
          <w:ilvl w:val="2"/>
          <w:numId w:val="5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7AD5D5B" w14:textId="77777777" w:rsidR="001A1C9C" w:rsidRDefault="001A1C9C">
      <w:pPr>
        <w:pStyle w:val="ProductList-BodyIndented2"/>
      </w:pPr>
    </w:p>
    <w:p w14:paraId="00E34DB2" w14:textId="77777777" w:rsidR="001A1C9C" w:rsidRDefault="00A509B9">
      <w:pPr>
        <w:pStyle w:val="ProductList-SubSubClauseHeading"/>
        <w:outlineLvl w:val="4"/>
      </w:pPr>
      <w:r>
        <w:t>Požadavky:</w:t>
      </w:r>
    </w:p>
    <w:p w14:paraId="2B284CC7" w14:textId="77777777" w:rsidR="001A1C9C" w:rsidRDefault="00A509B9">
      <w:pPr>
        <w:pStyle w:val="ProductList-BodyIndented2"/>
      </w:pPr>
      <w:r>
        <w:t>Pokud zákazník chce uplatnit práva přenositelnosti licence, musí:</w:t>
      </w:r>
    </w:p>
    <w:p w14:paraId="44164117" w14:textId="77777777" w:rsidR="001A1C9C" w:rsidRDefault="00A509B9" w:rsidP="00A509B9">
      <w:pPr>
        <w:pStyle w:val="ProductList-Bullet"/>
        <w:numPr>
          <w:ilvl w:val="2"/>
          <w:numId w:val="51"/>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24CBE9AF" w14:textId="77777777" w:rsidR="001A1C9C" w:rsidRDefault="00A509B9" w:rsidP="00A509B9">
      <w:pPr>
        <w:pStyle w:val="ProductList-Bullet"/>
        <w:numPr>
          <w:ilvl w:val="2"/>
          <w:numId w:val="51"/>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3DD0A3F5" w14:textId="77777777" w:rsidR="001A1C9C" w:rsidRDefault="00A509B9" w:rsidP="00A509B9">
      <w:pPr>
        <w:pStyle w:val="ProductList-Bullet"/>
        <w:numPr>
          <w:ilvl w:val="2"/>
          <w:numId w:val="51"/>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082ECF7D" w14:textId="77777777" w:rsidR="001A1C9C" w:rsidRDefault="001A1C9C">
      <w:pPr>
        <w:pStyle w:val="ProductList-BodyIndented2"/>
      </w:pPr>
    </w:p>
    <w:p w14:paraId="06DAADF4" w14:textId="77777777" w:rsidR="001A1C9C" w:rsidRDefault="00A509B9">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1A1C9C" w14:paraId="61B120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01E52" w14:textId="77777777" w:rsidR="001A1C9C" w:rsidRDefault="00A509B9">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7D781" w14:textId="77777777" w:rsidR="001A1C9C" w:rsidRDefault="00A509B9">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32DAD" w14:textId="77777777" w:rsidR="001A1C9C" w:rsidRDefault="00A509B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C406E" w14:textId="77777777" w:rsidR="001A1C9C" w:rsidRDefault="00A509B9">
            <w:pPr>
              <w:pStyle w:val="ProductList-TableBody"/>
            </w:pPr>
            <w:r>
              <w:rPr>
                <w:color w:val="FFFFFF"/>
              </w:rPr>
              <w:t>Povolený počet:</w:t>
            </w:r>
          </w:p>
          <w:p w14:paraId="78409C17" w14:textId="77777777" w:rsidR="001A1C9C" w:rsidRDefault="00A509B9">
            <w:pPr>
              <w:pStyle w:val="ProductList-TableBody"/>
            </w:pPr>
            <w:r>
              <w:rPr>
                <w:color w:val="FFFFFF"/>
              </w:rPr>
              <w:t>prostředí OSE nebo jader na licenci</w:t>
            </w:r>
          </w:p>
        </w:tc>
      </w:tr>
      <w:tr w:rsidR="001A1C9C" w14:paraId="0369F4FB" w14:textId="77777777">
        <w:tc>
          <w:tcPr>
            <w:tcW w:w="3060" w:type="dxa"/>
            <w:tcBorders>
              <w:top w:val="single" w:sz="4" w:space="0" w:color="000000"/>
              <w:left w:val="single" w:sz="4" w:space="0" w:color="000000"/>
              <w:bottom w:val="single" w:sz="4" w:space="0" w:color="000000"/>
              <w:right w:val="single" w:sz="4" w:space="0" w:color="000000"/>
            </w:tcBorders>
          </w:tcPr>
          <w:p w14:paraId="633042CB" w14:textId="77777777" w:rsidR="001A1C9C" w:rsidRDefault="00A509B9">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4D7F6161" w14:textId="77777777" w:rsidR="001A1C9C" w:rsidRDefault="00A509B9">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AC794D7" w14:textId="77777777" w:rsidR="001A1C9C" w:rsidRDefault="00A509B9">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5A5C456" w14:textId="77777777" w:rsidR="001A1C9C" w:rsidRDefault="00A509B9">
            <w:pPr>
              <w:pStyle w:val="ProductList-TableBody"/>
            </w:pPr>
            <w:r>
              <w:t>1 prostředí OSE na jednu licenci</w:t>
            </w:r>
          </w:p>
        </w:tc>
      </w:tr>
      <w:tr w:rsidR="001A1C9C" w14:paraId="39872895" w14:textId="77777777">
        <w:tc>
          <w:tcPr>
            <w:tcW w:w="3060" w:type="dxa"/>
            <w:tcBorders>
              <w:top w:val="single" w:sz="4" w:space="0" w:color="000000"/>
              <w:left w:val="single" w:sz="4" w:space="0" w:color="000000"/>
              <w:bottom w:val="single" w:sz="4" w:space="0" w:color="000000"/>
              <w:right w:val="single" w:sz="4" w:space="0" w:color="000000"/>
            </w:tcBorders>
          </w:tcPr>
          <w:p w14:paraId="12E7FD94" w14:textId="77777777" w:rsidR="001A1C9C" w:rsidRDefault="00A509B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8F7D9AD" w14:textId="77777777" w:rsidR="001A1C9C" w:rsidRDefault="00A509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66A38F" w14:textId="77777777" w:rsidR="001A1C9C" w:rsidRDefault="00A509B9">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79D5309" w14:textId="77777777" w:rsidR="001A1C9C" w:rsidRDefault="00A509B9">
            <w:pPr>
              <w:pStyle w:val="ProductList-TableBody"/>
            </w:pPr>
            <w:r>
              <w:t>1 prostředí OSE na jednu licenci</w:t>
            </w:r>
          </w:p>
        </w:tc>
      </w:tr>
      <w:tr w:rsidR="001A1C9C" w14:paraId="70D70FA3" w14:textId="77777777">
        <w:tc>
          <w:tcPr>
            <w:tcW w:w="3060" w:type="dxa"/>
            <w:tcBorders>
              <w:top w:val="single" w:sz="4" w:space="0" w:color="000000"/>
              <w:left w:val="single" w:sz="4" w:space="0" w:color="000000"/>
              <w:bottom w:val="single" w:sz="4" w:space="0" w:color="000000"/>
              <w:right w:val="single" w:sz="4" w:space="0" w:color="000000"/>
            </w:tcBorders>
          </w:tcPr>
          <w:p w14:paraId="112CAB55" w14:textId="77777777" w:rsidR="001A1C9C" w:rsidRDefault="00A509B9">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14:paraId="79B58F20" w14:textId="77777777" w:rsidR="001A1C9C" w:rsidRDefault="00A509B9">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540C81E" w14:textId="77777777" w:rsidR="001A1C9C" w:rsidRDefault="00A509B9">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14A0CB9" w14:textId="77777777" w:rsidR="001A1C9C" w:rsidRDefault="00A509B9">
            <w:pPr>
              <w:pStyle w:val="ProductList-TableBody"/>
            </w:pPr>
            <w:r>
              <w:t>Jedno virtuální jádro (platí užívací práva k produktu včetně minimálního požadavku 4 jader na jedno prostředí OSE)</w:t>
            </w:r>
          </w:p>
        </w:tc>
      </w:tr>
      <w:tr w:rsidR="001A1C9C" w14:paraId="3B1C139E" w14:textId="77777777">
        <w:tc>
          <w:tcPr>
            <w:tcW w:w="3060" w:type="dxa"/>
            <w:tcBorders>
              <w:top w:val="single" w:sz="4" w:space="0" w:color="000000"/>
              <w:left w:val="single" w:sz="4" w:space="0" w:color="000000"/>
              <w:bottom w:val="single" w:sz="4" w:space="0" w:color="000000"/>
              <w:right w:val="single" w:sz="4" w:space="0" w:color="000000"/>
            </w:tcBorders>
          </w:tcPr>
          <w:p w14:paraId="057FD8C7" w14:textId="77777777" w:rsidR="001A1C9C" w:rsidRDefault="00A509B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4AC07D0" w14:textId="77777777" w:rsidR="001A1C9C" w:rsidRDefault="00A509B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6B46EE9" w14:textId="77777777" w:rsidR="001A1C9C" w:rsidRDefault="00A509B9">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30FAAE5" w14:textId="77777777" w:rsidR="001A1C9C" w:rsidRDefault="00A509B9">
            <w:pPr>
              <w:pStyle w:val="ProductList-TableBody"/>
            </w:pPr>
            <w:r>
              <w:t>2 spravovaná prostředí OSE na licenční server</w:t>
            </w:r>
          </w:p>
        </w:tc>
      </w:tr>
      <w:tr w:rsidR="001A1C9C" w14:paraId="6EB28CF7" w14:textId="77777777">
        <w:tc>
          <w:tcPr>
            <w:tcW w:w="3060" w:type="dxa"/>
            <w:tcBorders>
              <w:top w:val="single" w:sz="4" w:space="0" w:color="000000"/>
              <w:left w:val="single" w:sz="4" w:space="0" w:color="000000"/>
              <w:bottom w:val="single" w:sz="4" w:space="0" w:color="000000"/>
              <w:right w:val="single" w:sz="4" w:space="0" w:color="000000"/>
            </w:tcBorders>
          </w:tcPr>
          <w:p w14:paraId="3F297B20" w14:textId="77777777" w:rsidR="001A1C9C" w:rsidRDefault="00A509B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5655597" w14:textId="77777777" w:rsidR="001A1C9C" w:rsidRDefault="00A509B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B9148F7" w14:textId="77777777" w:rsidR="001A1C9C" w:rsidRDefault="00A509B9">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FA8EDAA" w14:textId="77777777" w:rsidR="001A1C9C" w:rsidRDefault="00A509B9">
            <w:pPr>
              <w:pStyle w:val="ProductList-TableBody"/>
            </w:pPr>
            <w:r>
              <w:t>10 spravovaných prostředí OSE na licenční server</w:t>
            </w:r>
          </w:p>
        </w:tc>
      </w:tr>
      <w:tr w:rsidR="001A1C9C" w14:paraId="3C7262A3" w14:textId="77777777">
        <w:tc>
          <w:tcPr>
            <w:tcW w:w="3060" w:type="dxa"/>
            <w:tcBorders>
              <w:top w:val="single" w:sz="4" w:space="0" w:color="000000"/>
              <w:left w:val="single" w:sz="4" w:space="0" w:color="000000"/>
              <w:bottom w:val="single" w:sz="4" w:space="0" w:color="000000"/>
              <w:right w:val="single" w:sz="4" w:space="0" w:color="000000"/>
            </w:tcBorders>
          </w:tcPr>
          <w:p w14:paraId="52D6C362" w14:textId="77777777" w:rsidR="001A1C9C" w:rsidRDefault="00A509B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41276EC" w14:textId="77777777" w:rsidR="001A1C9C" w:rsidRDefault="00A509B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368F9ED" w14:textId="77777777" w:rsidR="001A1C9C" w:rsidRDefault="00A509B9">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D48C9CD" w14:textId="77777777" w:rsidR="001A1C9C" w:rsidRDefault="00A509B9">
            <w:pPr>
              <w:pStyle w:val="ProductList-TableBody"/>
            </w:pPr>
            <w:r>
              <w:t>2 spravovaná prostředí OSE na licenční server</w:t>
            </w:r>
          </w:p>
        </w:tc>
      </w:tr>
      <w:tr w:rsidR="001A1C9C" w14:paraId="521F0ED7" w14:textId="77777777">
        <w:tc>
          <w:tcPr>
            <w:tcW w:w="3060" w:type="dxa"/>
            <w:tcBorders>
              <w:top w:val="single" w:sz="4" w:space="0" w:color="000000"/>
              <w:left w:val="single" w:sz="4" w:space="0" w:color="000000"/>
              <w:bottom w:val="single" w:sz="4" w:space="0" w:color="000000"/>
              <w:right w:val="single" w:sz="4" w:space="0" w:color="000000"/>
            </w:tcBorders>
          </w:tcPr>
          <w:p w14:paraId="0B3EE4A7" w14:textId="77777777" w:rsidR="001A1C9C" w:rsidRDefault="00A509B9">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6D6A18E" w14:textId="77777777" w:rsidR="001A1C9C" w:rsidRDefault="00A509B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300719D" w14:textId="77777777" w:rsidR="001A1C9C" w:rsidRDefault="00A509B9">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3139A9B" w14:textId="77777777" w:rsidR="001A1C9C" w:rsidRDefault="00A509B9">
            <w:pPr>
              <w:pStyle w:val="ProductList-TableBody"/>
            </w:pPr>
            <w:r>
              <w:t>10 spravovaných prostředí OSE na licenční server</w:t>
            </w:r>
          </w:p>
        </w:tc>
      </w:tr>
    </w:tbl>
    <w:p w14:paraId="0C89228E" w14:textId="77777777" w:rsidR="001A1C9C" w:rsidRDefault="001A1C9C">
      <w:pPr>
        <w:pStyle w:val="ProductList-BodyIndented2"/>
      </w:pPr>
    </w:p>
    <w:p w14:paraId="03FF49E7" w14:textId="77777777" w:rsidR="001A1C9C" w:rsidRDefault="00A509B9">
      <w:pPr>
        <w:pStyle w:val="ProductList-SubSubClauseHeading"/>
        <w:outlineLvl w:val="4"/>
      </w:pPr>
      <w:r>
        <w:t>Práva na zálohu</w:t>
      </w:r>
    </w:p>
    <w:p w14:paraId="73C2CBC0" w14:textId="77777777" w:rsidR="001A1C9C" w:rsidRDefault="00A509B9">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130F84BB" w14:textId="77777777" w:rsidR="001A1C9C" w:rsidRDefault="001A1C9C">
      <w:pPr>
        <w:pStyle w:val="ProductList-BodyIndented2"/>
      </w:pPr>
    </w:p>
    <w:p w14:paraId="5563B6B3" w14:textId="77777777" w:rsidR="001A1C9C" w:rsidRDefault="00A509B9">
      <w:pPr>
        <w:pStyle w:val="ProductList-ClauseHeading"/>
        <w:outlineLvl w:val="2"/>
      </w:pPr>
      <w:bookmarkStart w:id="362" w:name="_Sec590"/>
      <w:r>
        <w:t>Servery – aplikace s vlastním hostitelem</w:t>
      </w:r>
      <w:bookmarkEnd w:id="362"/>
    </w:p>
    <w:p w14:paraId="6D64D6C7" w14:textId="77777777" w:rsidR="001A1C9C" w:rsidRDefault="00A509B9">
      <w:pPr>
        <w:pStyle w:val="ProductList-Body"/>
      </w:pPr>
      <w:r>
        <w:t>Aplikace s vlastním hostitelem jsou produkty, pro které platí práva vlastního hostování.</w:t>
      </w:r>
    </w:p>
    <w:p w14:paraId="509083C2" w14:textId="77777777" w:rsidR="001A1C9C" w:rsidRDefault="001A1C9C">
      <w:pPr>
        <w:pStyle w:val="ProductList-Body"/>
      </w:pPr>
    </w:p>
    <w:p w14:paraId="531B7FDE" w14:textId="77777777" w:rsidR="001A1C9C" w:rsidRDefault="00A509B9">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6105520B" w14:textId="77777777" w:rsidR="001A1C9C" w:rsidRDefault="001A1C9C">
      <w:pPr>
        <w:pStyle w:val="ProductList-Body"/>
      </w:pPr>
    </w:p>
    <w:p w14:paraId="24296D81" w14:textId="77777777" w:rsidR="001A1C9C" w:rsidRDefault="00A509B9">
      <w:pPr>
        <w:pStyle w:val="ProductList-SubClauseHeading"/>
        <w:outlineLvl w:val="3"/>
      </w:pPr>
      <w:r>
        <w:t>Požadavky</w:t>
      </w:r>
    </w:p>
    <w:p w14:paraId="645AAADA" w14:textId="77777777" w:rsidR="001A1C9C" w:rsidRDefault="00A509B9">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055967DB" w14:textId="77777777" w:rsidR="001A1C9C" w:rsidRDefault="00A509B9" w:rsidP="00A509B9">
      <w:pPr>
        <w:pStyle w:val="ProductList-Bullet"/>
        <w:numPr>
          <w:ilvl w:val="1"/>
          <w:numId w:val="52"/>
        </w:numPr>
      </w:pPr>
      <w:r>
        <w:t>aplikace s vlastním hostitelem provozované jako součást integrovaného řešení a</w:t>
      </w:r>
    </w:p>
    <w:p w14:paraId="51F1FD4C" w14:textId="77777777" w:rsidR="001A1C9C" w:rsidRDefault="00A509B9" w:rsidP="00A509B9">
      <w:pPr>
        <w:pStyle w:val="ProductList-Bullet"/>
        <w:numPr>
          <w:ilvl w:val="1"/>
          <w:numId w:val="52"/>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4B8F240D" w14:textId="77777777" w:rsidR="001A1C9C" w:rsidRDefault="00A509B9">
      <w:pPr>
        <w:pStyle w:val="ProductList-BodyIndented"/>
      </w:pPr>
      <w:r>
        <w:t xml:space="preserve">Software společnosti Microsoft používaný k vytváření a doručení integrovaného řešení musí: </w:t>
      </w:r>
    </w:p>
    <w:p w14:paraId="4D66DF96" w14:textId="77777777" w:rsidR="001A1C9C" w:rsidRDefault="00A509B9" w:rsidP="00A509B9">
      <w:pPr>
        <w:pStyle w:val="ProductList-Bullet"/>
        <w:numPr>
          <w:ilvl w:val="1"/>
          <w:numId w:val="53"/>
        </w:numPr>
      </w:pPr>
      <w:r>
        <w:t xml:space="preserve">být licencovány prostřednictvím multilicenčního programu; a </w:t>
      </w:r>
    </w:p>
    <w:p w14:paraId="7E9C67A9" w14:textId="77777777" w:rsidR="001A1C9C" w:rsidRDefault="00A509B9" w:rsidP="00A509B9">
      <w:pPr>
        <w:pStyle w:val="ProductList-Bullet"/>
        <w:numPr>
          <w:ilvl w:val="1"/>
          <w:numId w:val="53"/>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14:paraId="5141CD5B" w14:textId="77777777" w:rsidR="001A1C9C" w:rsidRDefault="001A1C9C">
      <w:pPr>
        <w:pStyle w:val="ProductList-BodyIndented"/>
      </w:pPr>
    </w:p>
    <w:p w14:paraId="64700BC6" w14:textId="77777777" w:rsidR="001A1C9C" w:rsidRDefault="00A509B9">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3980A477" w14:textId="77777777" w:rsidR="001A1C9C" w:rsidRDefault="001A1C9C">
      <w:pPr>
        <w:pStyle w:val="ProductList-BodyIndented"/>
      </w:pPr>
    </w:p>
    <w:p w14:paraId="17323489" w14:textId="77777777" w:rsidR="001A1C9C" w:rsidRDefault="00A509B9">
      <w:pPr>
        <w:pStyle w:val="ProductList-BodyIndented"/>
      </w:pPr>
      <w:r>
        <w:t>Software zákazníka musí splňovat následující podmínky:</w:t>
      </w:r>
    </w:p>
    <w:p w14:paraId="7C16344C" w14:textId="77777777" w:rsidR="001A1C9C" w:rsidRDefault="00A509B9" w:rsidP="00A509B9">
      <w:pPr>
        <w:pStyle w:val="ProductList-Bullet"/>
        <w:numPr>
          <w:ilvl w:val="1"/>
          <w:numId w:val="54"/>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7AE14137" w14:textId="77777777" w:rsidR="001A1C9C" w:rsidRDefault="00A509B9" w:rsidP="00A509B9">
      <w:pPr>
        <w:pStyle w:val="ProductList-Bullet"/>
        <w:numPr>
          <w:ilvl w:val="1"/>
          <w:numId w:val="54"/>
        </w:numPr>
      </w:pPr>
      <w:r>
        <w:t>Musí být hlavní službou anebo aplikací integrovaného řešení a nesmí umožnit přímý přístup k aplikacím s vlastním hostitelem žádnému koncovému uživateli integrovaného řešení.</w:t>
      </w:r>
    </w:p>
    <w:p w14:paraId="2E8FD3B1" w14:textId="77777777" w:rsidR="001A1C9C" w:rsidRDefault="00A509B9" w:rsidP="00A509B9">
      <w:pPr>
        <w:pStyle w:val="ProductList-Bullet"/>
        <w:numPr>
          <w:ilvl w:val="1"/>
          <w:numId w:val="54"/>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5EB8F8C1" w14:textId="77777777" w:rsidR="001A1C9C" w:rsidRDefault="00A509B9" w:rsidP="00A509B9">
      <w:pPr>
        <w:pStyle w:val="ProductList-Bullet"/>
        <w:numPr>
          <w:ilvl w:val="1"/>
          <w:numId w:val="54"/>
        </w:numPr>
      </w:pPr>
      <w:r>
        <w:t>Zákazník k němu musí mít vlastnické, nikoli licenční právo, jeho software však smí obsahovat vedlejší software třetí strany, který je do něj vložen a jeho provoz poskytuje podporu softwaru zákazníka.</w:t>
      </w:r>
    </w:p>
    <w:p w14:paraId="792BDA94" w14:textId="77777777" w:rsidR="001A1C9C" w:rsidRDefault="001A1C9C">
      <w:pPr>
        <w:pStyle w:val="ProductList-BodyIndented"/>
      </w:pPr>
    </w:p>
    <w:p w14:paraId="226D5122" w14:textId="77777777" w:rsidR="001A1C9C" w:rsidRDefault="00A509B9">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56CE5872" w14:textId="77777777" w:rsidR="001A1C9C" w:rsidRDefault="001A1C9C">
      <w:pPr>
        <w:pStyle w:val="ProductList-BodyIndented"/>
        <w:jc w:val="right"/>
      </w:pPr>
    </w:p>
    <w:tbl>
      <w:tblPr>
        <w:tblStyle w:val="PURTable0"/>
        <w:tblW w:w="0" w:type="dxa"/>
        <w:tblLook w:val="04A0" w:firstRow="1" w:lastRow="0" w:firstColumn="1" w:lastColumn="0" w:noHBand="0" w:noVBand="1"/>
      </w:tblPr>
      <w:tblGrid>
        <w:gridCol w:w="10440"/>
      </w:tblGrid>
      <w:tr w:rsidR="001A1C9C" w14:paraId="0FF23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3F81D"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5B222D4F" w14:textId="77777777" w:rsidR="001A1C9C" w:rsidRDefault="001A1C9C">
      <w:pPr>
        <w:pStyle w:val="ProductList-BodyIndented"/>
      </w:pPr>
    </w:p>
    <w:p w14:paraId="4931057E" w14:textId="77777777" w:rsidR="001A1C9C" w:rsidRDefault="001A1C9C">
      <w:pPr>
        <w:pStyle w:val="PURBreadcrumb"/>
      </w:pPr>
    </w:p>
    <w:p w14:paraId="78AC8BC9" w14:textId="77777777" w:rsidR="001A1C9C" w:rsidRDefault="00A509B9">
      <w:pPr>
        <w:pStyle w:val="ProductList-SectionHeading"/>
        <w:pageBreakBefore/>
        <w:outlineLvl w:val="0"/>
      </w:pPr>
      <w:bookmarkStart w:id="363" w:name="_Sec562"/>
      <w:bookmarkEnd w:id="340"/>
      <w:r>
        <w:t>Příloha C – Odborné služby</w:t>
      </w:r>
      <w:r>
        <w:fldChar w:fldCharType="begin"/>
      </w:r>
      <w:r>
        <w:instrText xml:space="preserve"> TC "</w:instrText>
      </w:r>
      <w:bookmarkStart w:id="364" w:name="_Toc486088562"/>
      <w:r>
        <w:instrText>Příloha C – Odborné služby</w:instrText>
      </w:r>
      <w:bookmarkEnd w:id="364"/>
      <w:r>
        <w:instrText>" \l 1</w:instrText>
      </w:r>
      <w:r>
        <w:fldChar w:fldCharType="end"/>
      </w:r>
    </w:p>
    <w:p w14:paraId="0E7B9622" w14:textId="77777777" w:rsidR="001A1C9C" w:rsidRDefault="00A509B9">
      <w:pPr>
        <w:pStyle w:val="ProductList-Body"/>
      </w:pPr>
      <w:r>
        <w:t>Odborné služby dostupné prostřednictvím multilicenčního programu společnosti Microsoft jsou popsány níže.</w:t>
      </w:r>
    </w:p>
    <w:p w14:paraId="363B506C" w14:textId="77777777" w:rsidR="001A1C9C" w:rsidRDefault="00A509B9">
      <w:pPr>
        <w:pStyle w:val="ProductList-Offering1Heading"/>
        <w:outlineLvl w:val="1"/>
      </w:pPr>
      <w:bookmarkStart w:id="365" w:name="_Sec565"/>
      <w:r>
        <w:t>Nabídky podpory Microsoft Premier</w:t>
      </w:r>
      <w:bookmarkEnd w:id="365"/>
      <w:r>
        <w:fldChar w:fldCharType="begin"/>
      </w:r>
      <w:r>
        <w:instrText xml:space="preserve"> TC "</w:instrText>
      </w:r>
      <w:bookmarkStart w:id="366" w:name="_Toc486088563"/>
      <w:r>
        <w:instrText>Nabídky podpory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1A1C9C" w14:paraId="3DDF8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89104F" w14:textId="77777777" w:rsidR="001A1C9C" w:rsidRDefault="00A509B9">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436EB4" w14:textId="77777777" w:rsidR="001A1C9C" w:rsidRDefault="00A509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ADE96" w14:textId="77777777" w:rsidR="001A1C9C" w:rsidRDefault="00A509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39E940" w14:textId="77777777" w:rsidR="001A1C9C" w:rsidRDefault="00A509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5FE0B" w14:textId="77777777" w:rsidR="001A1C9C" w:rsidRDefault="00A509B9">
            <w:pPr>
              <w:pStyle w:val="ProductList-TableBody"/>
              <w:jc w:val="center"/>
            </w:pPr>
            <w:r>
              <w:rPr>
                <w:color w:val="FFFFFF"/>
              </w:rPr>
              <w:t>Premier Plus</w:t>
            </w:r>
          </w:p>
        </w:tc>
      </w:tr>
      <w:tr w:rsidR="001A1C9C" w14:paraId="3D6B8855" w14:textId="77777777">
        <w:tc>
          <w:tcPr>
            <w:tcW w:w="4040" w:type="dxa"/>
            <w:tcBorders>
              <w:top w:val="single" w:sz="4" w:space="0" w:color="000000"/>
              <w:left w:val="single" w:sz="4" w:space="0" w:color="000000"/>
              <w:bottom w:val="single" w:sz="4" w:space="0" w:color="000000"/>
              <w:right w:val="single" w:sz="4" w:space="0" w:color="000000"/>
            </w:tcBorders>
          </w:tcPr>
          <w:p w14:paraId="43F91908" w14:textId="77777777" w:rsidR="001A1C9C" w:rsidRDefault="00A509B9">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464227F7"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40352"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063C3"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01D29" w14:textId="77777777" w:rsidR="001A1C9C" w:rsidRDefault="00A509B9">
            <w:pPr>
              <w:pStyle w:val="ProductList-TableBody"/>
              <w:jc w:val="center"/>
            </w:pPr>
            <w:r>
              <w:t>X</w:t>
            </w:r>
          </w:p>
        </w:tc>
      </w:tr>
      <w:tr w:rsidR="001A1C9C" w14:paraId="36EE0AD7" w14:textId="77777777">
        <w:tc>
          <w:tcPr>
            <w:tcW w:w="4040" w:type="dxa"/>
            <w:tcBorders>
              <w:top w:val="single" w:sz="4" w:space="0" w:color="000000"/>
              <w:left w:val="single" w:sz="4" w:space="0" w:color="000000"/>
              <w:bottom w:val="single" w:sz="4" w:space="0" w:color="000000"/>
              <w:right w:val="single" w:sz="4" w:space="0" w:color="000000"/>
            </w:tcBorders>
          </w:tcPr>
          <w:p w14:paraId="615A07EF" w14:textId="77777777" w:rsidR="001A1C9C" w:rsidRDefault="00A509B9">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5EF3A9C" w14:textId="77777777" w:rsidR="001A1C9C" w:rsidRDefault="00A509B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5A843E5" w14:textId="77777777" w:rsidR="001A1C9C" w:rsidRDefault="00A509B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3417E23" w14:textId="77777777" w:rsidR="001A1C9C" w:rsidRDefault="00A509B9">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290C54D" w14:textId="77777777" w:rsidR="001A1C9C" w:rsidRDefault="00A509B9">
            <w:pPr>
              <w:pStyle w:val="ProductList-TableBody"/>
            </w:pPr>
            <w:r>
              <w:t>Jednou měsíčně</w:t>
            </w:r>
          </w:p>
        </w:tc>
      </w:tr>
      <w:tr w:rsidR="001A1C9C" w14:paraId="43B61CDE" w14:textId="77777777">
        <w:tc>
          <w:tcPr>
            <w:tcW w:w="4040" w:type="dxa"/>
            <w:tcBorders>
              <w:top w:val="single" w:sz="4" w:space="0" w:color="000000"/>
              <w:left w:val="single" w:sz="4" w:space="0" w:color="000000"/>
              <w:bottom w:val="single" w:sz="4" w:space="0" w:color="000000"/>
              <w:right w:val="single" w:sz="4" w:space="0" w:color="000000"/>
            </w:tcBorders>
          </w:tcPr>
          <w:p w14:paraId="6522BB49" w14:textId="77777777" w:rsidR="001A1C9C" w:rsidRDefault="00A509B9">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0077CFEB" w14:textId="77777777" w:rsidR="001A1C9C" w:rsidRDefault="00A509B9">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0F70092B" w14:textId="77777777" w:rsidR="001A1C9C" w:rsidRDefault="00A509B9">
            <w:pPr>
              <w:pStyle w:val="ProductList-TableBody"/>
            </w:pPr>
            <w:r>
              <w:t>Až 10 hodin</w:t>
            </w:r>
          </w:p>
          <w:p w14:paraId="581C8333" w14:textId="77777777" w:rsidR="001A1C9C" w:rsidRDefault="00A509B9">
            <w:pPr>
              <w:pStyle w:val="ProductList-TableBody"/>
            </w:pPr>
            <w:r>
              <w:t>+1 kontrola stavu</w:t>
            </w:r>
          </w:p>
          <w:p w14:paraId="58E212EE" w14:textId="77777777" w:rsidR="001A1C9C" w:rsidRDefault="00A509B9">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73FD1D0F" w14:textId="77777777" w:rsidR="001A1C9C" w:rsidRDefault="00A509B9">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5050B82B" w14:textId="77777777" w:rsidR="001A1C9C" w:rsidRDefault="00A509B9">
            <w:pPr>
              <w:pStyle w:val="ProductList-TableBody"/>
            </w:pPr>
            <w:r>
              <w:t>Až 160 hodin</w:t>
            </w:r>
          </w:p>
        </w:tc>
      </w:tr>
      <w:tr w:rsidR="001A1C9C" w14:paraId="6A98512D" w14:textId="77777777">
        <w:tc>
          <w:tcPr>
            <w:tcW w:w="4040" w:type="dxa"/>
            <w:tcBorders>
              <w:top w:val="single" w:sz="4" w:space="0" w:color="000000"/>
              <w:left w:val="single" w:sz="4" w:space="0" w:color="000000"/>
              <w:bottom w:val="single" w:sz="4" w:space="0" w:color="000000"/>
              <w:right w:val="single" w:sz="4" w:space="0" w:color="000000"/>
            </w:tcBorders>
          </w:tcPr>
          <w:p w14:paraId="3C7E42EC" w14:textId="77777777" w:rsidR="001A1C9C" w:rsidRDefault="00A509B9">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52DA1C25" w14:textId="77777777" w:rsidR="001A1C9C" w:rsidRDefault="00A509B9">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14768B10" w14:textId="77777777" w:rsidR="001A1C9C" w:rsidRDefault="00A509B9">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22C1B390" w14:textId="77777777" w:rsidR="001A1C9C" w:rsidRDefault="00A509B9">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7C12717A" w14:textId="77777777" w:rsidR="001A1C9C" w:rsidRDefault="00A509B9">
            <w:pPr>
              <w:pStyle w:val="ProductList-TableBody"/>
            </w:pPr>
            <w:r>
              <w:t>Až 140 hodin</w:t>
            </w:r>
          </w:p>
        </w:tc>
      </w:tr>
      <w:tr w:rsidR="001A1C9C" w14:paraId="64C76651" w14:textId="77777777">
        <w:tc>
          <w:tcPr>
            <w:tcW w:w="4040" w:type="dxa"/>
            <w:tcBorders>
              <w:top w:val="single" w:sz="4" w:space="0" w:color="000000"/>
              <w:left w:val="single" w:sz="4" w:space="0" w:color="000000"/>
              <w:bottom w:val="single" w:sz="4" w:space="0" w:color="000000"/>
              <w:right w:val="single" w:sz="4" w:space="0" w:color="000000"/>
            </w:tcBorders>
          </w:tcPr>
          <w:p w14:paraId="706F0EED" w14:textId="77777777" w:rsidR="001A1C9C" w:rsidRDefault="00A509B9">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F9C834B"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5D559"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68FF8"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E18BA" w14:textId="77777777" w:rsidR="001A1C9C" w:rsidRDefault="00A509B9">
            <w:pPr>
              <w:pStyle w:val="ProductList-TableBody"/>
              <w:jc w:val="center"/>
            </w:pPr>
            <w:r>
              <w:t>X</w:t>
            </w:r>
          </w:p>
        </w:tc>
      </w:tr>
      <w:tr w:rsidR="001A1C9C" w14:paraId="7F0054A3" w14:textId="77777777">
        <w:tc>
          <w:tcPr>
            <w:tcW w:w="4040" w:type="dxa"/>
            <w:tcBorders>
              <w:top w:val="single" w:sz="4" w:space="0" w:color="000000"/>
              <w:left w:val="single" w:sz="4" w:space="0" w:color="000000"/>
              <w:bottom w:val="single" w:sz="4" w:space="0" w:color="000000"/>
              <w:right w:val="single" w:sz="4" w:space="0" w:color="000000"/>
            </w:tcBorders>
          </w:tcPr>
          <w:p w14:paraId="50AD2DF5" w14:textId="77777777" w:rsidR="001A1C9C" w:rsidRDefault="00A509B9">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1EC8E580"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91CA5"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CA1D0"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86110" w14:textId="77777777" w:rsidR="001A1C9C" w:rsidRDefault="00A509B9">
            <w:pPr>
              <w:pStyle w:val="ProductList-TableBody"/>
              <w:jc w:val="center"/>
            </w:pPr>
            <w:r>
              <w:t>X</w:t>
            </w:r>
          </w:p>
        </w:tc>
      </w:tr>
      <w:tr w:rsidR="001A1C9C" w14:paraId="11A11214" w14:textId="77777777">
        <w:tc>
          <w:tcPr>
            <w:tcW w:w="4040" w:type="dxa"/>
            <w:tcBorders>
              <w:top w:val="single" w:sz="4" w:space="0" w:color="000000"/>
              <w:left w:val="single" w:sz="4" w:space="0" w:color="000000"/>
              <w:bottom w:val="single" w:sz="4" w:space="0" w:color="000000"/>
              <w:right w:val="single" w:sz="4" w:space="0" w:color="000000"/>
            </w:tcBorders>
          </w:tcPr>
          <w:p w14:paraId="4ABBE966" w14:textId="77777777" w:rsidR="001A1C9C" w:rsidRDefault="00A509B9">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25F5D562"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7D695"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004FF"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C6F92" w14:textId="77777777" w:rsidR="001A1C9C" w:rsidRDefault="00A509B9">
            <w:pPr>
              <w:pStyle w:val="ProductList-TableBody"/>
              <w:jc w:val="center"/>
            </w:pPr>
            <w:r>
              <w:t>X</w:t>
            </w:r>
          </w:p>
        </w:tc>
      </w:tr>
      <w:tr w:rsidR="001A1C9C" w14:paraId="1FD5F5F7" w14:textId="77777777">
        <w:tc>
          <w:tcPr>
            <w:tcW w:w="4040" w:type="dxa"/>
            <w:tcBorders>
              <w:top w:val="single" w:sz="4" w:space="0" w:color="000000"/>
              <w:left w:val="single" w:sz="4" w:space="0" w:color="000000"/>
              <w:bottom w:val="single" w:sz="4" w:space="0" w:color="000000"/>
              <w:right w:val="single" w:sz="4" w:space="0" w:color="000000"/>
            </w:tcBorders>
          </w:tcPr>
          <w:p w14:paraId="6B3F3B2A" w14:textId="77777777" w:rsidR="001A1C9C" w:rsidRDefault="00A509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3CDB969"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ED46D"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82701" w14:textId="77777777" w:rsidR="001A1C9C" w:rsidRDefault="00A509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CF6D4" w14:textId="77777777" w:rsidR="001A1C9C" w:rsidRDefault="00A509B9">
            <w:pPr>
              <w:pStyle w:val="ProductList-TableBody"/>
              <w:jc w:val="center"/>
            </w:pPr>
            <w:r>
              <w:t>X</w:t>
            </w:r>
          </w:p>
        </w:tc>
      </w:tr>
      <w:tr w:rsidR="001A1C9C" w14:paraId="4EC8EBA0" w14:textId="77777777">
        <w:tc>
          <w:tcPr>
            <w:tcW w:w="4040" w:type="dxa"/>
            <w:tcBorders>
              <w:top w:val="single" w:sz="4" w:space="0" w:color="000000"/>
              <w:left w:val="single" w:sz="4" w:space="0" w:color="000000"/>
              <w:bottom w:val="single" w:sz="4" w:space="0" w:color="000000"/>
              <w:right w:val="single" w:sz="4" w:space="0" w:color="000000"/>
            </w:tcBorders>
          </w:tcPr>
          <w:p w14:paraId="6E49BB20" w14:textId="77777777" w:rsidR="001A1C9C" w:rsidRDefault="00A509B9">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1D9CB5E2" w14:textId="77777777" w:rsidR="001A1C9C" w:rsidRDefault="00A509B9">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1FFA714D" w14:textId="77777777" w:rsidR="001A1C9C" w:rsidRDefault="00A509B9">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65D95469" w14:textId="77777777" w:rsidR="001A1C9C" w:rsidRDefault="00A509B9">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D883E3F" w14:textId="77777777" w:rsidR="001A1C9C" w:rsidRDefault="00A509B9">
            <w:pPr>
              <w:pStyle w:val="ProductList-TableBody"/>
            </w:pPr>
            <w:r>
              <w:t>Sady po 20</w:t>
            </w:r>
          </w:p>
        </w:tc>
      </w:tr>
    </w:tbl>
    <w:p w14:paraId="0D0432D1" w14:textId="77777777" w:rsidR="001A1C9C" w:rsidRDefault="00A509B9">
      <w:pPr>
        <w:pStyle w:val="ProductList-Body"/>
      </w:pPr>
      <w:r>
        <w:rPr>
          <w:vertAlign w:val="superscript"/>
        </w:rPr>
        <w:t xml:space="preserve">1 </w:t>
      </w:r>
      <w:r>
        <w:rPr>
          <w:i/>
        </w:rPr>
        <w:t>Pracovní doba je definována lokálně.</w:t>
      </w:r>
    </w:p>
    <w:p w14:paraId="751E3FA8" w14:textId="77777777" w:rsidR="001A1C9C" w:rsidRDefault="001A1C9C">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1A1C9C" w14:paraId="362042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D1807" w14:textId="77777777" w:rsidR="001A1C9C" w:rsidRDefault="00A509B9">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0F9217" w14:textId="77777777" w:rsidR="001A1C9C" w:rsidRDefault="00A509B9">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47C7B" w14:textId="77777777" w:rsidR="001A1C9C" w:rsidRDefault="00A509B9">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86BE7" w14:textId="77777777" w:rsidR="001A1C9C" w:rsidRDefault="00A509B9">
            <w:pPr>
              <w:pStyle w:val="ProductList-TableBody"/>
            </w:pPr>
            <w:r>
              <w:rPr>
                <w:color w:val="FFFFFF"/>
              </w:rPr>
              <w:t>Očekávaná reakce zákazníka</w:t>
            </w:r>
          </w:p>
        </w:tc>
      </w:tr>
      <w:tr w:rsidR="001A1C9C" w14:paraId="631B65D6" w14:textId="77777777">
        <w:tc>
          <w:tcPr>
            <w:tcW w:w="3060" w:type="dxa"/>
            <w:tcBorders>
              <w:top w:val="single" w:sz="4" w:space="0" w:color="000000"/>
              <w:left w:val="single" w:sz="4" w:space="0" w:color="000000"/>
              <w:bottom w:val="single" w:sz="4" w:space="0" w:color="000000"/>
              <w:right w:val="single" w:sz="4" w:space="0" w:color="000000"/>
            </w:tcBorders>
          </w:tcPr>
          <w:p w14:paraId="0E90E5FA" w14:textId="77777777" w:rsidR="001A1C9C" w:rsidRDefault="00A509B9">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7D3517A" w14:textId="77777777" w:rsidR="001A1C9C" w:rsidRDefault="00A509B9">
            <w:pPr>
              <w:pStyle w:val="ProductList-TableBody"/>
            </w:pPr>
            <w:r>
              <w:t xml:space="preserve">Katastrofický dopad na firmu: </w:t>
            </w:r>
          </w:p>
          <w:p w14:paraId="30E9B539" w14:textId="77777777" w:rsidR="001A1C9C" w:rsidRDefault="00A509B9">
            <w:pPr>
              <w:pStyle w:val="ProductList-TableBody"/>
            </w:pPr>
            <w:r>
              <w:t>Úplná ztráta hlavního (klíčového pro dosažení cílů) podnikového procesu a práce nemůže rozumně pokračovat.</w:t>
            </w:r>
          </w:p>
          <w:p w14:paraId="10DA27DF" w14:textId="77777777" w:rsidR="001A1C9C" w:rsidRDefault="00A509B9">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C385986" w14:textId="77777777" w:rsidR="001A1C9C" w:rsidRDefault="00A509B9">
            <w:pPr>
              <w:pStyle w:val="ProductList-TableBody"/>
            </w:pPr>
            <w:r>
              <w:t>1. telefonická reakce do 1 hodiny</w:t>
            </w:r>
          </w:p>
          <w:p w14:paraId="38CF3668" w14:textId="77777777" w:rsidR="001A1C9C" w:rsidRDefault="00A509B9">
            <w:pPr>
              <w:pStyle w:val="ProductList-TableBody"/>
            </w:pPr>
            <w:r>
              <w:t>Prostředky společnosti Microsoft na pracovišti zákazníka co nejdříve.</w:t>
            </w:r>
          </w:p>
          <w:p w14:paraId="00670DA0" w14:textId="77777777" w:rsidR="001A1C9C" w:rsidRDefault="00A509B9">
            <w:pPr>
              <w:pStyle w:val="ProductList-TableBody"/>
            </w:pPr>
            <w:r>
              <w:t>Nepřetržitá pohotovost 24 hodin / 7 dní v týdnu</w:t>
            </w:r>
          </w:p>
          <w:p w14:paraId="0C825E70" w14:textId="77777777" w:rsidR="001A1C9C" w:rsidRDefault="00A509B9">
            <w:pPr>
              <w:pStyle w:val="ProductList-TableBody"/>
            </w:pPr>
            <w:r>
              <w:t>Rychlá eskalace v rámci společnosti Microsoft produktovým týmům</w:t>
            </w:r>
          </w:p>
          <w:p w14:paraId="006DA1B8" w14:textId="77777777" w:rsidR="001A1C9C" w:rsidRDefault="00A509B9">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08E1C616" w14:textId="77777777" w:rsidR="001A1C9C" w:rsidRDefault="00A509B9">
            <w:pPr>
              <w:pStyle w:val="ProductList-TableBody"/>
            </w:pPr>
            <w:r>
              <w:t xml:space="preserve">Oznámení situace výkonným manažerům zákazníka </w:t>
            </w:r>
          </w:p>
          <w:p w14:paraId="5878F1B1" w14:textId="77777777" w:rsidR="001A1C9C" w:rsidRDefault="00A509B9">
            <w:pPr>
              <w:pStyle w:val="ProductList-TableBody"/>
            </w:pPr>
            <w:r>
              <w:t>Přiřazení příslušných zaměstnanců, aby bylo možné zajistit nepřetržitou pohotovost</w:t>
            </w:r>
            <w:r>
              <w:rPr>
                <w:vertAlign w:val="superscript"/>
              </w:rPr>
              <w:t>2</w:t>
            </w:r>
          </w:p>
          <w:p w14:paraId="32DCFE7A" w14:textId="77777777" w:rsidR="001A1C9C" w:rsidRDefault="00A509B9">
            <w:pPr>
              <w:pStyle w:val="ProductList-TableBody"/>
            </w:pPr>
            <w:r>
              <w:t>Rychlý přístup a reakce osoby s oprávněním k řízení změn</w:t>
            </w:r>
          </w:p>
        </w:tc>
      </w:tr>
      <w:tr w:rsidR="001A1C9C" w14:paraId="2D81C4D7" w14:textId="77777777">
        <w:tc>
          <w:tcPr>
            <w:tcW w:w="3060" w:type="dxa"/>
            <w:tcBorders>
              <w:top w:val="single" w:sz="4" w:space="0" w:color="000000"/>
              <w:left w:val="single" w:sz="4" w:space="0" w:color="000000"/>
              <w:bottom w:val="single" w:sz="4" w:space="0" w:color="000000"/>
              <w:right w:val="single" w:sz="4" w:space="0" w:color="000000"/>
            </w:tcBorders>
          </w:tcPr>
          <w:p w14:paraId="2D1EA294" w14:textId="77777777" w:rsidR="001A1C9C" w:rsidRDefault="00A509B9">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B4FC775" w14:textId="77777777" w:rsidR="001A1C9C" w:rsidRDefault="00A509B9">
            <w:pPr>
              <w:pStyle w:val="ProductList-TableBody"/>
            </w:pPr>
            <w:r>
              <w:t xml:space="preserve">Kritický dopad na firmu: </w:t>
            </w:r>
          </w:p>
          <w:p w14:paraId="0EA3961E" w14:textId="77777777" w:rsidR="001A1C9C" w:rsidRDefault="00A509B9">
            <w:pPr>
              <w:pStyle w:val="ProductList-TableBody"/>
            </w:pPr>
            <w:r>
              <w:t>Významná ztráta nebo zhoršení úrovně služeb</w:t>
            </w:r>
          </w:p>
          <w:p w14:paraId="34C2C2BC" w14:textId="77777777" w:rsidR="001A1C9C" w:rsidRDefault="00A509B9">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2EB564DD" w14:textId="77777777" w:rsidR="001A1C9C" w:rsidRDefault="00A509B9">
            <w:pPr>
              <w:pStyle w:val="ProductList-TableBody"/>
            </w:pPr>
            <w:r>
              <w:t>1. telefonická reakce do 1 hodiny</w:t>
            </w:r>
          </w:p>
          <w:p w14:paraId="7FEB3F75" w14:textId="77777777" w:rsidR="001A1C9C" w:rsidRDefault="00A509B9">
            <w:pPr>
              <w:pStyle w:val="ProductList-TableBody"/>
            </w:pPr>
            <w:r>
              <w:t>Prostředky společnosti Microsoft na pracovišti zákazníka podle potřeby.</w:t>
            </w:r>
          </w:p>
          <w:p w14:paraId="7EEE6F26" w14:textId="77777777" w:rsidR="001A1C9C" w:rsidRDefault="00A509B9">
            <w:pPr>
              <w:pStyle w:val="ProductList-TableBody"/>
            </w:pPr>
            <w:r>
              <w:t>Nepřetržitá pohotovost 24 hodin / 7 dní v týdnu</w:t>
            </w:r>
          </w:p>
          <w:p w14:paraId="1C2B0A8E" w14:textId="77777777" w:rsidR="001A1C9C" w:rsidRDefault="00A509B9">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A40A5E7" w14:textId="77777777" w:rsidR="001A1C9C" w:rsidRDefault="00A509B9">
            <w:pPr>
              <w:pStyle w:val="ProductList-TableBody"/>
            </w:pPr>
            <w:r>
              <w:t>Přiřazení příslušných zaměstnanců, aby bylo možné zajistit nepřetržitou pohotovost</w:t>
            </w:r>
            <w:r>
              <w:rPr>
                <w:vertAlign w:val="superscript"/>
              </w:rPr>
              <w:t>2</w:t>
            </w:r>
          </w:p>
          <w:p w14:paraId="5D297139" w14:textId="77777777" w:rsidR="001A1C9C" w:rsidRDefault="00A509B9">
            <w:pPr>
              <w:pStyle w:val="ProductList-TableBody"/>
            </w:pPr>
            <w:r>
              <w:t>Rychlý přístup a reakce osoby s oprávněním k řízení změn</w:t>
            </w:r>
          </w:p>
          <w:p w14:paraId="19E97D8A" w14:textId="77777777" w:rsidR="001A1C9C" w:rsidRDefault="00A509B9">
            <w:pPr>
              <w:pStyle w:val="ProductList-TableBody"/>
            </w:pPr>
            <w:r>
              <w:t>Oznámení situace vašemu managementu</w:t>
            </w:r>
          </w:p>
        </w:tc>
      </w:tr>
      <w:tr w:rsidR="001A1C9C" w14:paraId="62697C84" w14:textId="77777777">
        <w:tc>
          <w:tcPr>
            <w:tcW w:w="3060" w:type="dxa"/>
            <w:tcBorders>
              <w:top w:val="single" w:sz="4" w:space="0" w:color="000000"/>
              <w:left w:val="single" w:sz="4" w:space="0" w:color="000000"/>
              <w:bottom w:val="single" w:sz="4" w:space="0" w:color="000000"/>
              <w:right w:val="single" w:sz="4" w:space="0" w:color="000000"/>
            </w:tcBorders>
          </w:tcPr>
          <w:p w14:paraId="66693E4D" w14:textId="77777777" w:rsidR="001A1C9C" w:rsidRDefault="00A509B9">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E87F3C6" w14:textId="77777777" w:rsidR="001A1C9C" w:rsidRDefault="00A509B9">
            <w:pPr>
              <w:pStyle w:val="ProductList-TableBody"/>
            </w:pPr>
            <w:r>
              <w:t xml:space="preserve">Střední dopad na firmu: </w:t>
            </w:r>
          </w:p>
          <w:p w14:paraId="709FF108" w14:textId="77777777" w:rsidR="001A1C9C" w:rsidRDefault="00A509B9">
            <w:pPr>
              <w:pStyle w:val="ProductList-TableBody"/>
            </w:pPr>
            <w:r>
              <w:t>Střední ztráta nebo zhoršení kvality služeb, ale práce mohou přiměřeně a bez snížení úrovně pokračovat.</w:t>
            </w:r>
          </w:p>
          <w:p w14:paraId="42EEB4B8" w14:textId="77777777" w:rsidR="001A1C9C" w:rsidRDefault="00A509B9">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97D793" w14:textId="77777777" w:rsidR="001A1C9C" w:rsidRDefault="00A509B9">
            <w:pPr>
              <w:pStyle w:val="ProductList-TableBody"/>
            </w:pPr>
            <w:r>
              <w:t>1. telefonická reakce do 2 hodin</w:t>
            </w:r>
          </w:p>
          <w:p w14:paraId="0E360F5A" w14:textId="77777777" w:rsidR="001A1C9C" w:rsidRDefault="00A509B9">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F7A738" w14:textId="77777777" w:rsidR="001A1C9C" w:rsidRDefault="00A509B9">
            <w:pPr>
              <w:pStyle w:val="ProductList-TableBody"/>
            </w:pPr>
            <w:r>
              <w:t>Přiřazení příslušných zaměstnanců, aby bylo možné zajistit činnost během pracovní doby</w:t>
            </w:r>
            <w:r>
              <w:rPr>
                <w:vertAlign w:val="superscript"/>
              </w:rPr>
              <w:t>1</w:t>
            </w:r>
          </w:p>
          <w:p w14:paraId="19D6D9AD" w14:textId="77777777" w:rsidR="001A1C9C" w:rsidRDefault="00A509B9">
            <w:pPr>
              <w:pStyle w:val="ProductList-TableBody"/>
            </w:pPr>
            <w:r>
              <w:t>Přístup a reakce osoby s oprávněním k řízení změn do 4 pracovních hodin</w:t>
            </w:r>
            <w:r>
              <w:rPr>
                <w:vertAlign w:val="superscript"/>
              </w:rPr>
              <w:t>1</w:t>
            </w:r>
          </w:p>
        </w:tc>
      </w:tr>
      <w:tr w:rsidR="001A1C9C" w14:paraId="5970BB6A" w14:textId="77777777">
        <w:tc>
          <w:tcPr>
            <w:tcW w:w="3060" w:type="dxa"/>
            <w:tcBorders>
              <w:top w:val="single" w:sz="4" w:space="0" w:color="000000"/>
              <w:left w:val="single" w:sz="4" w:space="0" w:color="000000"/>
              <w:bottom w:val="single" w:sz="4" w:space="0" w:color="000000"/>
              <w:right w:val="single" w:sz="4" w:space="0" w:color="000000"/>
            </w:tcBorders>
          </w:tcPr>
          <w:p w14:paraId="03DAB66A" w14:textId="77777777" w:rsidR="001A1C9C" w:rsidRDefault="00A509B9">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894A78B" w14:textId="77777777" w:rsidR="001A1C9C" w:rsidRDefault="00A509B9">
            <w:pPr>
              <w:pStyle w:val="ProductList-TableBody"/>
            </w:pPr>
            <w:r>
              <w:t xml:space="preserve">Minimální dopad na firmu: </w:t>
            </w:r>
          </w:p>
          <w:p w14:paraId="79EC71AF" w14:textId="77777777" w:rsidR="001A1C9C" w:rsidRDefault="00A509B9">
            <w:pPr>
              <w:pStyle w:val="ProductList-TableBody"/>
            </w:pPr>
            <w:r>
              <w:t>Služba v podstatě funguje s menšími nebo žádnými omezeními.</w:t>
            </w:r>
          </w:p>
          <w:p w14:paraId="7ED23FE1" w14:textId="77777777" w:rsidR="001A1C9C" w:rsidRDefault="00A509B9">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E99DF0" w14:textId="77777777" w:rsidR="001A1C9C" w:rsidRDefault="00A509B9">
            <w:pPr>
              <w:pStyle w:val="ProductList-TableBody"/>
            </w:pPr>
            <w:r>
              <w:t>1. telefonická reakce do 4 hodin</w:t>
            </w:r>
          </w:p>
          <w:p w14:paraId="375CDC20" w14:textId="77777777" w:rsidR="001A1C9C" w:rsidRDefault="00A509B9">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758C99" w14:textId="77777777" w:rsidR="001A1C9C" w:rsidRDefault="00A509B9">
            <w:pPr>
              <w:pStyle w:val="ProductList-TableBody"/>
            </w:pPr>
            <w:r>
              <w:t>Přesné kontaktní údaje vlastníka případu</w:t>
            </w:r>
          </w:p>
          <w:p w14:paraId="389F7C4F" w14:textId="77777777" w:rsidR="001A1C9C" w:rsidRDefault="00A509B9">
            <w:pPr>
              <w:pStyle w:val="ProductList-TableBody"/>
            </w:pPr>
            <w:r>
              <w:t>Reakce do 24 hodin</w:t>
            </w:r>
          </w:p>
        </w:tc>
      </w:tr>
    </w:tbl>
    <w:p w14:paraId="54D2B935" w14:textId="77777777" w:rsidR="001A1C9C" w:rsidRDefault="00A509B9">
      <w:pPr>
        <w:pStyle w:val="ProductList-Body"/>
      </w:pPr>
      <w:r>
        <w:rPr>
          <w:vertAlign w:val="superscript"/>
        </w:rPr>
        <w:t>1</w:t>
      </w:r>
      <w:r>
        <w:rPr>
          <w:i/>
        </w:rPr>
        <w:t>Pracovní doba je definována lokálně.</w:t>
      </w:r>
    </w:p>
    <w:p w14:paraId="33180F14" w14:textId="77777777" w:rsidR="001A1C9C" w:rsidRDefault="00A509B9">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3D075087" w14:textId="77777777" w:rsidR="001A1C9C" w:rsidRDefault="001A1C9C">
      <w:pPr>
        <w:pStyle w:val="ProductList-Body"/>
      </w:pPr>
    </w:p>
    <w:p w14:paraId="5CA911D9" w14:textId="77777777" w:rsidR="001A1C9C" w:rsidRDefault="00A509B9">
      <w:pPr>
        <w:pStyle w:val="ProductList-ClauseHeading"/>
        <w:outlineLvl w:val="2"/>
      </w:pPr>
      <w:r>
        <w:t>Související obchodní pravidla</w:t>
      </w:r>
    </w:p>
    <w:p w14:paraId="5D1EA49F" w14:textId="77777777" w:rsidR="001A1C9C" w:rsidRDefault="00A509B9">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7B9E4C16" w14:textId="77777777" w:rsidR="001A1C9C" w:rsidRDefault="00A509B9">
      <w:pPr>
        <w:pStyle w:val="ProductList-Offering1Heading"/>
        <w:outlineLvl w:val="1"/>
      </w:pPr>
      <w:bookmarkStart w:id="367" w:name="_Sec566"/>
      <w:r>
        <w:t>Nabídky služeb Microsoft Advisory Services</w:t>
      </w:r>
      <w:bookmarkEnd w:id="367"/>
      <w:r>
        <w:fldChar w:fldCharType="begin"/>
      </w:r>
      <w:r>
        <w:instrText xml:space="preserve"> TC "</w:instrText>
      </w:r>
      <w:bookmarkStart w:id="368" w:name="_Toc486088564"/>
      <w:r>
        <w:instrText>Nabídky služeb Microsoft Advisory Services</w:instrText>
      </w:r>
      <w:bookmarkEnd w:id="368"/>
      <w:r>
        <w:instrText>" \l 2</w:instrText>
      </w:r>
      <w:r>
        <w:fldChar w:fldCharType="end"/>
      </w:r>
    </w:p>
    <w:p w14:paraId="02D9F084" w14:textId="77777777" w:rsidR="001A1C9C" w:rsidRDefault="00A509B9">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1A1C9C" w14:paraId="29EB9A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CA9A1" w14:textId="77777777" w:rsidR="001A1C9C" w:rsidRDefault="00A509B9">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46FBC" w14:textId="77777777" w:rsidR="001A1C9C" w:rsidRDefault="00A509B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F85F2" w14:textId="77777777" w:rsidR="001A1C9C" w:rsidRDefault="00A509B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B25820" w14:textId="77777777" w:rsidR="001A1C9C" w:rsidRDefault="00A509B9">
            <w:pPr>
              <w:pStyle w:val="ProductList-TableBody"/>
            </w:pPr>
            <w:r>
              <w:rPr>
                <w:color w:val="FFFFFF"/>
              </w:rPr>
              <w:t>Enterprise Strategy Portfolio</w:t>
            </w:r>
          </w:p>
        </w:tc>
      </w:tr>
      <w:tr w:rsidR="001A1C9C" w14:paraId="0C09DA52" w14:textId="77777777">
        <w:tc>
          <w:tcPr>
            <w:tcW w:w="3060" w:type="dxa"/>
            <w:tcBorders>
              <w:top w:val="single" w:sz="4" w:space="0" w:color="000000"/>
              <w:left w:val="single" w:sz="4" w:space="0" w:color="000000"/>
              <w:bottom w:val="single" w:sz="4" w:space="0" w:color="000000"/>
              <w:right w:val="single" w:sz="4" w:space="0" w:color="000000"/>
            </w:tcBorders>
          </w:tcPr>
          <w:p w14:paraId="4EA0146E" w14:textId="77777777" w:rsidR="001A1C9C" w:rsidRDefault="00A509B9">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6E3C9022" w14:textId="77777777" w:rsidR="001A1C9C" w:rsidRDefault="00A509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724FD4" w14:textId="77777777" w:rsidR="001A1C9C" w:rsidRDefault="00A509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06D4C02" w14:textId="77777777" w:rsidR="001A1C9C" w:rsidRDefault="00A509B9">
            <w:pPr>
              <w:pStyle w:val="ProductList-TableBody"/>
            </w:pPr>
            <w:r>
              <w:t>9RO-xxxx</w:t>
            </w:r>
          </w:p>
        </w:tc>
      </w:tr>
      <w:tr w:rsidR="001A1C9C" w14:paraId="40033E84" w14:textId="77777777">
        <w:tc>
          <w:tcPr>
            <w:tcW w:w="3060" w:type="dxa"/>
            <w:tcBorders>
              <w:top w:val="single" w:sz="4" w:space="0" w:color="000000"/>
              <w:left w:val="single" w:sz="4" w:space="0" w:color="000000"/>
              <w:bottom w:val="single" w:sz="4" w:space="0" w:color="000000"/>
              <w:right w:val="single" w:sz="4" w:space="0" w:color="000000"/>
            </w:tcBorders>
          </w:tcPr>
          <w:p w14:paraId="71093D59" w14:textId="77777777" w:rsidR="001A1C9C" w:rsidRDefault="00A509B9">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A837D11" w14:textId="77777777" w:rsidR="001A1C9C" w:rsidRDefault="00A509B9">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7161A0DB" w14:textId="77777777" w:rsidR="001A1C9C" w:rsidRDefault="00A509B9">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4964EDCA" w14:textId="77777777" w:rsidR="001A1C9C" w:rsidRDefault="00A509B9">
            <w:pPr>
              <w:pStyle w:val="ProductList-TableBody"/>
            </w:pPr>
            <w:r>
              <w:t>Celkem až 1600 hodin služeb digitálního poradce Microsoft a týmu pro poskytování služby Enterprise.</w:t>
            </w:r>
          </w:p>
        </w:tc>
      </w:tr>
      <w:tr w:rsidR="001A1C9C" w14:paraId="6EECD1EA" w14:textId="77777777">
        <w:tc>
          <w:tcPr>
            <w:tcW w:w="3060" w:type="dxa"/>
            <w:tcBorders>
              <w:top w:val="single" w:sz="4" w:space="0" w:color="000000"/>
              <w:left w:val="single" w:sz="4" w:space="0" w:color="000000"/>
              <w:bottom w:val="single" w:sz="4" w:space="0" w:color="000000"/>
              <w:right w:val="single" w:sz="4" w:space="0" w:color="000000"/>
            </w:tcBorders>
          </w:tcPr>
          <w:p w14:paraId="57822984" w14:textId="77777777" w:rsidR="001A1C9C" w:rsidRDefault="00A509B9">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377F8572" w14:textId="77777777" w:rsidR="001A1C9C" w:rsidRDefault="001A1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2F2DBF" w14:textId="77777777" w:rsidR="001A1C9C" w:rsidRDefault="001A1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FACF3A" w14:textId="77777777" w:rsidR="001A1C9C" w:rsidRDefault="001A1C9C">
            <w:pPr>
              <w:pStyle w:val="ProductList-TableBody"/>
            </w:pPr>
          </w:p>
        </w:tc>
      </w:tr>
      <w:tr w:rsidR="001A1C9C" w14:paraId="2D50F9F0" w14:textId="77777777">
        <w:tc>
          <w:tcPr>
            <w:tcW w:w="3060" w:type="dxa"/>
            <w:tcBorders>
              <w:top w:val="single" w:sz="4" w:space="0" w:color="000000"/>
              <w:left w:val="single" w:sz="4" w:space="0" w:color="000000"/>
              <w:bottom w:val="single" w:sz="4" w:space="0" w:color="000000"/>
              <w:right w:val="single" w:sz="4" w:space="0" w:color="000000"/>
            </w:tcBorders>
          </w:tcPr>
          <w:p w14:paraId="0E3DE2CA" w14:textId="77777777" w:rsidR="001A1C9C" w:rsidRDefault="00A509B9">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7321EB2" w14:textId="77777777" w:rsidR="001A1C9C" w:rsidRDefault="001A1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D07F29" w14:textId="77777777" w:rsidR="001A1C9C" w:rsidRDefault="001A1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AB2255" w14:textId="77777777" w:rsidR="001A1C9C" w:rsidRDefault="001A1C9C">
            <w:pPr>
              <w:pStyle w:val="ProductList-TableBody"/>
            </w:pPr>
          </w:p>
        </w:tc>
      </w:tr>
      <w:tr w:rsidR="001A1C9C" w14:paraId="604414D7" w14:textId="77777777">
        <w:tc>
          <w:tcPr>
            <w:tcW w:w="3060" w:type="dxa"/>
            <w:tcBorders>
              <w:top w:val="single" w:sz="4" w:space="0" w:color="000000"/>
              <w:left w:val="single" w:sz="4" w:space="0" w:color="000000"/>
              <w:bottom w:val="single" w:sz="4" w:space="0" w:color="000000"/>
              <w:right w:val="single" w:sz="4" w:space="0" w:color="000000"/>
            </w:tcBorders>
          </w:tcPr>
          <w:p w14:paraId="1691249D" w14:textId="77777777" w:rsidR="001A1C9C" w:rsidRDefault="00A509B9">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593645E5" w14:textId="77777777" w:rsidR="001A1C9C" w:rsidRDefault="001A1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243823" w14:textId="77777777" w:rsidR="001A1C9C" w:rsidRDefault="001A1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8A574E" w14:textId="77777777" w:rsidR="001A1C9C" w:rsidRDefault="001A1C9C">
            <w:pPr>
              <w:pStyle w:val="ProductList-TableBody"/>
            </w:pPr>
          </w:p>
        </w:tc>
      </w:tr>
      <w:tr w:rsidR="001A1C9C" w14:paraId="72145D24" w14:textId="77777777">
        <w:tc>
          <w:tcPr>
            <w:tcW w:w="3060" w:type="dxa"/>
            <w:tcBorders>
              <w:top w:val="single" w:sz="4" w:space="0" w:color="000000"/>
              <w:left w:val="single" w:sz="4" w:space="0" w:color="000000"/>
              <w:bottom w:val="single" w:sz="4" w:space="0" w:color="000000"/>
              <w:right w:val="single" w:sz="4" w:space="0" w:color="000000"/>
            </w:tcBorders>
          </w:tcPr>
          <w:p w14:paraId="2EE05D37" w14:textId="77777777" w:rsidR="001A1C9C" w:rsidRDefault="00A509B9">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64CA0A" w14:textId="77777777" w:rsidR="001A1C9C" w:rsidRDefault="00A509B9">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5A7D146" w14:textId="77777777" w:rsidR="001A1C9C" w:rsidRDefault="001A1C9C">
            <w:pPr>
              <w:pStyle w:val="ProductList-TableBody"/>
            </w:pPr>
          </w:p>
        </w:tc>
      </w:tr>
    </w:tbl>
    <w:p w14:paraId="124631CE" w14:textId="77777777" w:rsidR="001A1C9C" w:rsidRDefault="001A1C9C">
      <w:pPr>
        <w:pStyle w:val="ProductList-Body"/>
      </w:pPr>
    </w:p>
    <w:p w14:paraId="29F16BE7" w14:textId="77777777" w:rsidR="001A1C9C" w:rsidRDefault="00A509B9">
      <w:pPr>
        <w:pStyle w:val="ProductList-ClauseHeading"/>
        <w:outlineLvl w:val="2"/>
      </w:pPr>
      <w:r>
        <w:t>Moduly služeb Digital Advisory Services</w:t>
      </w:r>
    </w:p>
    <w:p w14:paraId="2DC53C02" w14:textId="77777777" w:rsidR="001A1C9C" w:rsidRDefault="00A509B9">
      <w:pPr>
        <w:pStyle w:val="ProductList-Body"/>
      </w:pPr>
      <w:r>
        <w:t>Závazek Digital Advisory zahrnuje jeden nebo více z následujících modulů služby Digital Advisory podle popisu v plánu poskytování služby.</w:t>
      </w:r>
    </w:p>
    <w:p w14:paraId="029BF052" w14:textId="77777777" w:rsidR="001A1C9C" w:rsidRDefault="001A1C9C">
      <w:pPr>
        <w:pStyle w:val="ProductList-Body"/>
      </w:pPr>
    </w:p>
    <w:p w14:paraId="335F3A3A" w14:textId="77777777" w:rsidR="001A1C9C" w:rsidRDefault="00A509B9">
      <w:pPr>
        <w:pStyle w:val="ProductList-ClauseHeading"/>
        <w:outlineLvl w:val="2"/>
      </w:pPr>
      <w:r>
        <w:t>Nezahrnuté služby</w:t>
      </w:r>
    </w:p>
    <w:p w14:paraId="6749A500" w14:textId="77777777" w:rsidR="001A1C9C" w:rsidRDefault="00A509B9">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F4BF15B" w14:textId="77777777" w:rsidR="001A1C9C" w:rsidRDefault="001A1C9C">
      <w:pPr>
        <w:pStyle w:val="ProductList-Body"/>
      </w:pPr>
    </w:p>
    <w:p w14:paraId="6F76E94D" w14:textId="77777777" w:rsidR="001A1C9C" w:rsidRDefault="00A509B9">
      <w:pPr>
        <w:pStyle w:val="ProductList-ClauseHeading"/>
        <w:outlineLvl w:val="2"/>
      </w:pPr>
      <w:r>
        <w:t>Odpovědnosti zákazníka</w:t>
      </w:r>
    </w:p>
    <w:p w14:paraId="3FE1267C" w14:textId="77777777" w:rsidR="001A1C9C" w:rsidRDefault="00A509B9">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3B8E3219" w14:textId="77777777" w:rsidR="001A1C9C" w:rsidRDefault="00A509B9">
      <w:pPr>
        <w:pStyle w:val="ProductList-Offering1Heading"/>
        <w:outlineLvl w:val="1"/>
      </w:pPr>
      <w:bookmarkStart w:id="369" w:name="_Sec567"/>
      <w:r>
        <w:t>Nabídky produktu Sales Productivity Accelerator</w:t>
      </w:r>
      <w:bookmarkEnd w:id="369"/>
      <w:r>
        <w:fldChar w:fldCharType="begin"/>
      </w:r>
      <w:r>
        <w:instrText xml:space="preserve"> TC "</w:instrText>
      </w:r>
      <w:bookmarkStart w:id="370" w:name="_Toc486088565"/>
      <w:r>
        <w:instrText>Nabídky produktu Sales Productivity Accelerator</w:instrText>
      </w:r>
      <w:bookmarkEnd w:id="370"/>
      <w:r>
        <w:instrText>" \l 2</w:instrText>
      </w:r>
      <w:r>
        <w:fldChar w:fldCharType="end"/>
      </w:r>
    </w:p>
    <w:p w14:paraId="5924B4C2" w14:textId="77777777" w:rsidR="001A1C9C" w:rsidRDefault="00A509B9">
      <w:pPr>
        <w:pStyle w:val="ProductList-ClauseHeading"/>
        <w:outlineLvl w:val="2"/>
      </w:pPr>
      <w:r>
        <w:t>Přehled produktu Sales Productivity Accelerator</w:t>
      </w:r>
    </w:p>
    <w:p w14:paraId="703761D9" w14:textId="77777777" w:rsidR="001A1C9C" w:rsidRDefault="00A509B9">
      <w:pPr>
        <w:pStyle w:val="ProductList-Body"/>
      </w:pPr>
      <w:r>
        <w:t>Produkt Sales Productivity Accelerator je služba, kterou poskytují Microsoft Services během období čtyř (4) týdnů pro poskytnutí implementace s pevným rozsahem pro produkt Microsoft Dynamics 365.</w:t>
      </w:r>
    </w:p>
    <w:p w14:paraId="17B1A6D7" w14:textId="77777777" w:rsidR="001A1C9C" w:rsidRDefault="001A1C9C">
      <w:pPr>
        <w:pStyle w:val="ProductList-Body"/>
      </w:pPr>
    </w:p>
    <w:p w14:paraId="155A33E4" w14:textId="77777777" w:rsidR="001A1C9C" w:rsidRDefault="00A509B9">
      <w:pPr>
        <w:pStyle w:val="ProductList-Body"/>
      </w:pPr>
      <w:r>
        <w:t>Produkt Sales Productivity Accelerator zahrnuje následující výstupy:</w:t>
      </w:r>
    </w:p>
    <w:p w14:paraId="408564A1" w14:textId="77777777" w:rsidR="001A1C9C" w:rsidRDefault="00A509B9" w:rsidP="00A509B9">
      <w:pPr>
        <w:pStyle w:val="ProductList-Bullet"/>
        <w:numPr>
          <w:ilvl w:val="0"/>
          <w:numId w:val="55"/>
        </w:numPr>
      </w:pPr>
      <w:r>
        <w:rPr>
          <w:b/>
          <w:color w:val="00188F"/>
        </w:rPr>
        <w:t>Plán poskytování služeb</w:t>
      </w:r>
      <w:r>
        <w:t>: vytvořen konzultantem společnosti Microsoft, tak aby splňoval obchodní cíle zákazníka.</w:t>
      </w:r>
    </w:p>
    <w:p w14:paraId="5872542C" w14:textId="77777777" w:rsidR="001A1C9C" w:rsidRDefault="00A509B9" w:rsidP="00A509B9">
      <w:pPr>
        <w:pStyle w:val="ProductList-Bullet"/>
        <w:numPr>
          <w:ilvl w:val="0"/>
          <w:numId w:val="55"/>
        </w:numPr>
      </w:pPr>
      <w:r>
        <w:rPr>
          <w:b/>
          <w:color w:val="00188F"/>
        </w:rPr>
        <w:t>Workshopy</w:t>
      </w:r>
      <w:r>
        <w:t>: věnuje celkem až šestnáct (16) hodin workshopům:</w:t>
      </w:r>
    </w:p>
    <w:p w14:paraId="3513F41A" w14:textId="77777777" w:rsidR="001A1C9C" w:rsidRDefault="00A509B9" w:rsidP="00A509B9">
      <w:pPr>
        <w:pStyle w:val="ProductList-Bullet"/>
        <w:numPr>
          <w:ilvl w:val="1"/>
          <w:numId w:val="55"/>
        </w:numPr>
      </w:pPr>
      <w:r>
        <w:t>Až (2) objevovací workshopy pro průzkum a definování klíčových případů použití a obchodních požadavků poskytovaných zákazníkem, na nastavení konfigurace;</w:t>
      </w:r>
    </w:p>
    <w:p w14:paraId="5988544C" w14:textId="77777777" w:rsidR="001A1C9C" w:rsidRDefault="00A509B9" w:rsidP="00A509B9">
      <w:pPr>
        <w:pStyle w:val="ProductList-Bullet"/>
        <w:numPr>
          <w:ilvl w:val="1"/>
          <w:numId w:val="55"/>
        </w:numPr>
      </w:pPr>
      <w:r>
        <w:t>až čtyři (4) workshopy kontroly návrhu během fáze sestavení.</w:t>
      </w:r>
    </w:p>
    <w:p w14:paraId="5E16D30E" w14:textId="77777777" w:rsidR="001A1C9C" w:rsidRDefault="00A509B9" w:rsidP="00A509B9">
      <w:pPr>
        <w:pStyle w:val="ProductList-Bullet"/>
        <w:numPr>
          <w:ilvl w:val="0"/>
          <w:numId w:val="5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2CABAC0F" w14:textId="77777777" w:rsidR="001A1C9C" w:rsidRDefault="00A509B9" w:rsidP="00A509B9">
      <w:pPr>
        <w:pStyle w:val="ProductList-Bullet"/>
        <w:numPr>
          <w:ilvl w:val="0"/>
          <w:numId w:val="5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50F48B79" w14:textId="77777777" w:rsidR="001A1C9C" w:rsidRDefault="00A509B9" w:rsidP="00A509B9">
      <w:pPr>
        <w:pStyle w:val="ProductList-Bullet"/>
        <w:numPr>
          <w:ilvl w:val="0"/>
          <w:numId w:val="55"/>
        </w:numPr>
      </w:pPr>
      <w:r>
        <w:rPr>
          <w:b/>
          <w:color w:val="00188F"/>
        </w:rPr>
        <w:t>Testování</w:t>
      </w:r>
      <w:r>
        <w:t>: věnuje až dvacet šest (26) hodin až dvěma (2) testům (např. systémový test a UAT).</w:t>
      </w:r>
    </w:p>
    <w:p w14:paraId="50977A7F" w14:textId="77777777" w:rsidR="001A1C9C" w:rsidRDefault="00A509B9" w:rsidP="00A509B9">
      <w:pPr>
        <w:pStyle w:val="ProductList-Bullet"/>
        <w:numPr>
          <w:ilvl w:val="0"/>
          <w:numId w:val="55"/>
        </w:numPr>
      </w:pPr>
      <w:r>
        <w:rPr>
          <w:b/>
          <w:color w:val="00188F"/>
        </w:rPr>
        <w:t>Školení a předávání znalostí</w:t>
      </w:r>
      <w:r>
        <w:t>: Poskytněte jedno (1) školení orientované na produkt pro uživatele zákazníka na celkem až čtyři (4) hodiny.</w:t>
      </w:r>
    </w:p>
    <w:p w14:paraId="5E43364C" w14:textId="77777777" w:rsidR="001A1C9C" w:rsidRDefault="00A509B9" w:rsidP="00A509B9">
      <w:pPr>
        <w:pStyle w:val="ProductList-Bullet"/>
        <w:numPr>
          <w:ilvl w:val="0"/>
          <w:numId w:val="55"/>
        </w:numPr>
      </w:pPr>
      <w:r>
        <w:rPr>
          <w:b/>
          <w:color w:val="00188F"/>
        </w:rPr>
        <w:t>Podpora nasazení</w:t>
      </w:r>
      <w:r>
        <w:t>: Poskytněte až čtyřicet (40) hodin podpory nasazení a uvedení do provozu (týden 4) na základě předem určeného zaměření a požadavků projektu.</w:t>
      </w:r>
    </w:p>
    <w:p w14:paraId="5386EB7B" w14:textId="77777777" w:rsidR="001A1C9C" w:rsidRDefault="001A1C9C">
      <w:pPr>
        <w:pStyle w:val="ProductList-Body"/>
      </w:pPr>
    </w:p>
    <w:p w14:paraId="7A04C0C5" w14:textId="77777777" w:rsidR="001A1C9C" w:rsidRDefault="00A509B9">
      <w:pPr>
        <w:pStyle w:val="ProductList-ClauseHeading"/>
        <w:outlineLvl w:val="2"/>
      </w:pPr>
      <w:r>
        <w:t>Odpovědnosti zákazníka</w:t>
      </w:r>
    </w:p>
    <w:p w14:paraId="236445C5" w14:textId="77777777" w:rsidR="001A1C9C" w:rsidRDefault="00A509B9">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58D56850"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0949E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FA56C"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3AFD7BB" w14:textId="77777777" w:rsidR="001A1C9C" w:rsidRDefault="001A1C9C">
      <w:pPr>
        <w:pStyle w:val="ProductList-Body"/>
      </w:pPr>
    </w:p>
    <w:p w14:paraId="3BF40FC1" w14:textId="77777777" w:rsidR="001A1C9C" w:rsidRDefault="00A509B9">
      <w:pPr>
        <w:pStyle w:val="ProductList-SectionHeading"/>
        <w:pageBreakBefore/>
        <w:outlineLvl w:val="0"/>
      </w:pPr>
      <w:bookmarkStart w:id="371" w:name="_Sec563"/>
      <w:bookmarkEnd w:id="363"/>
      <w:r>
        <w:t>Příloha D – Dodatečné podmínky smlouvy k programu</w:t>
      </w:r>
      <w:r>
        <w:fldChar w:fldCharType="begin"/>
      </w:r>
      <w:r>
        <w:instrText xml:space="preserve"> TC "</w:instrText>
      </w:r>
      <w:bookmarkStart w:id="372" w:name="_Toc486088566"/>
      <w:r>
        <w:instrText>Příloha D – Dodatečné podmínky smlouvy k programu</w:instrText>
      </w:r>
      <w:bookmarkEnd w:id="372"/>
      <w:r>
        <w:instrText>" \l 1</w:instrText>
      </w:r>
      <w:r>
        <w:fldChar w:fldCharType="end"/>
      </w:r>
    </w:p>
    <w:p w14:paraId="1D0D2B78" w14:textId="77777777" w:rsidR="001A1C9C" w:rsidRDefault="00A509B9">
      <w:pPr>
        <w:pStyle w:val="ProductList-Body"/>
      </w:pPr>
      <w:r>
        <w:t>Podmínky a ujednání uvedené níže platí pro multilicenční smlouvu zákazníka, jak je uvedeno.</w:t>
      </w:r>
    </w:p>
    <w:p w14:paraId="1D495198" w14:textId="77777777" w:rsidR="001A1C9C" w:rsidRDefault="00A509B9">
      <w:pPr>
        <w:pStyle w:val="ProductList-Offering1Heading"/>
        <w:outlineLvl w:val="1"/>
      </w:pPr>
      <w:bookmarkStart w:id="373" w:name="_Sec568"/>
      <w:r>
        <w:t>Dodatečné podmínky pro program Select Plus</w:t>
      </w:r>
      <w:bookmarkEnd w:id="373"/>
      <w:r>
        <w:fldChar w:fldCharType="begin"/>
      </w:r>
      <w:r>
        <w:instrText xml:space="preserve"> TC "</w:instrText>
      </w:r>
      <w:bookmarkStart w:id="374" w:name="_Toc486088567"/>
      <w:r>
        <w:instrText>Dodatečné podmínky pro program Select Plus</w:instrText>
      </w:r>
      <w:bookmarkEnd w:id="374"/>
      <w:r>
        <w:instrText>" \l 2</w:instrText>
      </w:r>
      <w:r>
        <w:fldChar w:fldCharType="end"/>
      </w:r>
    </w:p>
    <w:p w14:paraId="20CBF423" w14:textId="77777777" w:rsidR="001A1C9C" w:rsidRDefault="00A509B9">
      <w:pPr>
        <w:pStyle w:val="ProductList-Body"/>
      </w:pPr>
      <w:r>
        <w:t>Během prvního roku vyžaduje program Select Plus objednávku ve výši 500 bodů na kategorii. Toto množství objednávky může být prominuto, pokud je dodána kvalifikovaná smlouva.</w:t>
      </w:r>
    </w:p>
    <w:p w14:paraId="4B6193DE" w14:textId="77777777" w:rsidR="001A1C9C" w:rsidRDefault="001A1C9C">
      <w:pPr>
        <w:pStyle w:val="ProductList-Body"/>
      </w:pPr>
    </w:p>
    <w:p w14:paraId="79728B7B" w14:textId="77777777" w:rsidR="001A1C9C" w:rsidRDefault="00A509B9">
      <w:pPr>
        <w:pStyle w:val="ProductList-ClauseHeading"/>
        <w:outlineLvl w:val="2"/>
      </w:pPr>
      <w:r>
        <w:t>Cenové stupně v programu Select Plus</w:t>
      </w:r>
    </w:p>
    <w:p w14:paraId="3A5DD3BD" w14:textId="77777777" w:rsidR="001A1C9C" w:rsidRDefault="00A509B9">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1A1C9C" w14:paraId="6F78B6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90BC6C" w14:textId="77777777" w:rsidR="001A1C9C" w:rsidRDefault="00A509B9">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94F02" w14:textId="77777777" w:rsidR="001A1C9C" w:rsidRDefault="00A509B9">
            <w:pPr>
              <w:pStyle w:val="ProductList-TableBody"/>
            </w:pPr>
            <w:r>
              <w:rPr>
                <w:color w:val="FFFFFF"/>
              </w:rPr>
              <w:t>Roční minima bodů na skupinu</w:t>
            </w:r>
          </w:p>
        </w:tc>
      </w:tr>
      <w:tr w:rsidR="001A1C9C" w14:paraId="70B94351" w14:textId="77777777">
        <w:tc>
          <w:tcPr>
            <w:tcW w:w="6120" w:type="dxa"/>
            <w:tcBorders>
              <w:top w:val="single" w:sz="4" w:space="0" w:color="000000"/>
              <w:left w:val="single" w:sz="4" w:space="0" w:color="000000"/>
              <w:bottom w:val="single" w:sz="4" w:space="0" w:color="000000"/>
              <w:right w:val="single" w:sz="4" w:space="0" w:color="000000"/>
            </w:tcBorders>
          </w:tcPr>
          <w:p w14:paraId="04ECDEA7" w14:textId="77777777" w:rsidR="001A1C9C" w:rsidRDefault="00A509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265C8D" w14:textId="77777777" w:rsidR="001A1C9C" w:rsidRDefault="00A509B9">
            <w:pPr>
              <w:pStyle w:val="ProductList-TableBody"/>
            </w:pPr>
            <w:r>
              <w:t>500</w:t>
            </w:r>
          </w:p>
        </w:tc>
      </w:tr>
      <w:tr w:rsidR="001A1C9C" w14:paraId="6F522E10" w14:textId="77777777">
        <w:tc>
          <w:tcPr>
            <w:tcW w:w="6120" w:type="dxa"/>
            <w:tcBorders>
              <w:top w:val="single" w:sz="4" w:space="0" w:color="000000"/>
              <w:left w:val="single" w:sz="4" w:space="0" w:color="000000"/>
              <w:bottom w:val="single" w:sz="4" w:space="0" w:color="000000"/>
              <w:right w:val="single" w:sz="4" w:space="0" w:color="000000"/>
            </w:tcBorders>
          </w:tcPr>
          <w:p w14:paraId="0E58802D" w14:textId="77777777" w:rsidR="001A1C9C" w:rsidRDefault="00A509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39FAA9" w14:textId="77777777" w:rsidR="001A1C9C" w:rsidRDefault="00A509B9">
            <w:pPr>
              <w:pStyle w:val="ProductList-TableBody"/>
            </w:pPr>
            <w:r>
              <w:t>4,000</w:t>
            </w:r>
          </w:p>
        </w:tc>
      </w:tr>
      <w:tr w:rsidR="001A1C9C" w14:paraId="4DF4C65F" w14:textId="77777777">
        <w:tc>
          <w:tcPr>
            <w:tcW w:w="6120" w:type="dxa"/>
            <w:tcBorders>
              <w:top w:val="single" w:sz="4" w:space="0" w:color="000000"/>
              <w:left w:val="single" w:sz="4" w:space="0" w:color="000000"/>
              <w:bottom w:val="single" w:sz="4" w:space="0" w:color="000000"/>
              <w:right w:val="single" w:sz="4" w:space="0" w:color="000000"/>
            </w:tcBorders>
          </w:tcPr>
          <w:p w14:paraId="3EBE01A4" w14:textId="77777777" w:rsidR="001A1C9C" w:rsidRDefault="00A509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A51C4BA" w14:textId="77777777" w:rsidR="001A1C9C" w:rsidRDefault="00A509B9">
            <w:pPr>
              <w:pStyle w:val="ProductList-TableBody"/>
            </w:pPr>
            <w:r>
              <w:t>10,000</w:t>
            </w:r>
          </w:p>
        </w:tc>
      </w:tr>
      <w:tr w:rsidR="001A1C9C" w14:paraId="18ABAD03" w14:textId="77777777">
        <w:tc>
          <w:tcPr>
            <w:tcW w:w="6120" w:type="dxa"/>
            <w:tcBorders>
              <w:top w:val="single" w:sz="4" w:space="0" w:color="000000"/>
              <w:left w:val="single" w:sz="4" w:space="0" w:color="000000"/>
              <w:bottom w:val="single" w:sz="4" w:space="0" w:color="000000"/>
              <w:right w:val="single" w:sz="4" w:space="0" w:color="000000"/>
            </w:tcBorders>
          </w:tcPr>
          <w:p w14:paraId="426B0A32" w14:textId="77777777" w:rsidR="001A1C9C" w:rsidRDefault="00A509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72F848" w14:textId="77777777" w:rsidR="001A1C9C" w:rsidRDefault="00A509B9">
            <w:pPr>
              <w:pStyle w:val="ProductList-TableBody"/>
            </w:pPr>
            <w:r>
              <w:t>25,000</w:t>
            </w:r>
          </w:p>
        </w:tc>
      </w:tr>
    </w:tbl>
    <w:p w14:paraId="0D19112D" w14:textId="77777777" w:rsidR="001A1C9C" w:rsidRDefault="00A509B9">
      <w:pPr>
        <w:pStyle w:val="ProductList-Offering1Heading"/>
        <w:outlineLvl w:val="1"/>
      </w:pPr>
      <w:bookmarkStart w:id="375" w:name="_Sec569"/>
      <w:r>
        <w:t>Definice správy kvalifikovaných zařízení</w:t>
      </w:r>
      <w:bookmarkEnd w:id="375"/>
      <w:r>
        <w:fldChar w:fldCharType="begin"/>
      </w:r>
      <w:r>
        <w:instrText xml:space="preserve"> TC "</w:instrText>
      </w:r>
      <w:bookmarkStart w:id="376" w:name="_Toc486088568"/>
      <w:r>
        <w:instrText>Definice správy kvalifikovaných zařízení</w:instrText>
      </w:r>
      <w:bookmarkEnd w:id="376"/>
      <w:r>
        <w:instrText>" \l 2</w:instrText>
      </w:r>
      <w:r>
        <w:fldChar w:fldCharType="end"/>
      </w:r>
    </w:p>
    <w:p w14:paraId="15B4B0F5" w14:textId="77777777" w:rsidR="001A1C9C" w:rsidRDefault="00A509B9">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FF57707" w14:textId="77777777" w:rsidR="001A1C9C" w:rsidRDefault="00A509B9" w:rsidP="00A509B9">
      <w:pPr>
        <w:pStyle w:val="ProductList-Bullet"/>
        <w:numPr>
          <w:ilvl w:val="0"/>
          <w:numId w:val="56"/>
        </w:numPr>
      </w:pPr>
      <w:r>
        <w:t>které mu umožňuje připojit se do domény, nebo</w:t>
      </w:r>
    </w:p>
    <w:p w14:paraId="16E42116" w14:textId="77777777" w:rsidR="001A1C9C" w:rsidRDefault="00A509B9" w:rsidP="00A509B9">
      <w:pPr>
        <w:pStyle w:val="ProductList-Bullet"/>
        <w:numPr>
          <w:ilvl w:val="0"/>
          <w:numId w:val="56"/>
        </w:numPr>
      </w:pPr>
      <w:r>
        <w:t>které ověřuje v rámci požadavku na používání aplikací na svém pracovišti, nebo</w:t>
      </w:r>
    </w:p>
    <w:p w14:paraId="48D5FECA" w14:textId="77777777" w:rsidR="001A1C9C" w:rsidRDefault="00A509B9" w:rsidP="00A509B9">
      <w:pPr>
        <w:pStyle w:val="ProductList-Bullet"/>
        <w:numPr>
          <w:ilvl w:val="0"/>
          <w:numId w:val="56"/>
        </w:numPr>
      </w:pPr>
      <w:r>
        <w:t>na kterém instaluje agenty (např. antivirový nebo antimalwarový software nebo jiné agenty vyžadované zásadami zákazníka), nebo</w:t>
      </w:r>
    </w:p>
    <w:p w14:paraId="549C7541" w14:textId="77777777" w:rsidR="001A1C9C" w:rsidRDefault="00A509B9" w:rsidP="00A509B9">
      <w:pPr>
        <w:pStyle w:val="ProductList-Bullet"/>
        <w:numPr>
          <w:ilvl w:val="0"/>
          <w:numId w:val="56"/>
        </w:numPr>
      </w:pPr>
      <w:r>
        <w:t>na kterém přímo nebo nepřímo aplikuje a vynucuje skupinové zásady, nebo</w:t>
      </w:r>
    </w:p>
    <w:p w14:paraId="114B31B5" w14:textId="77777777" w:rsidR="001A1C9C" w:rsidRDefault="00A509B9" w:rsidP="00A509B9">
      <w:pPr>
        <w:pStyle w:val="ProductList-Bullet"/>
        <w:numPr>
          <w:ilvl w:val="0"/>
          <w:numId w:val="56"/>
        </w:numPr>
      </w:pPr>
      <w:r>
        <w:t>na kterém vyžaduje nebo přijímá data o hardwaru nebo softwaru a konfiguruje nebo poskytuje pokyny k hardwaru a softwaru, které přímo nebo nepřímo souvisejí s prostředím operačního systému, nebo</w:t>
      </w:r>
    </w:p>
    <w:p w14:paraId="0CBEA03C" w14:textId="77777777" w:rsidR="001A1C9C" w:rsidRDefault="00A509B9" w:rsidP="00A509B9">
      <w:pPr>
        <w:pStyle w:val="ProductList-Bullet"/>
        <w:numPr>
          <w:ilvl w:val="0"/>
          <w:numId w:val="56"/>
        </w:numPr>
      </w:pPr>
      <w:r>
        <w:t>kterému umožňuje přístup k infrastruktuře virtuální plochy (VDI) mimo krytí Windows SA a práv Microsoft Intune (zařízení) nebo práv pro roamingový přístup k Windows Virtual Desktop.</w:t>
      </w:r>
    </w:p>
    <w:p w14:paraId="0815C91C" w14:textId="77777777" w:rsidR="001A1C9C" w:rsidRDefault="001A1C9C">
      <w:pPr>
        <w:pStyle w:val="ProductList-Body"/>
      </w:pPr>
    </w:p>
    <w:p w14:paraId="46D0EA33" w14:textId="77777777" w:rsidR="001A1C9C" w:rsidRDefault="00A509B9">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57B574C0" w14:textId="77777777" w:rsidR="001A1C9C" w:rsidRDefault="00A509B9">
      <w:pPr>
        <w:pStyle w:val="ProductList-Offering1Heading"/>
        <w:outlineLvl w:val="1"/>
      </w:pPr>
      <w:bookmarkStart w:id="377" w:name="_Sec570"/>
      <w:r>
        <w:t>Služby online v programech Open</w:t>
      </w:r>
      <w:bookmarkEnd w:id="377"/>
      <w:r>
        <w:fldChar w:fldCharType="begin"/>
      </w:r>
      <w:r>
        <w:instrText xml:space="preserve"> TC "</w:instrText>
      </w:r>
      <w:bookmarkStart w:id="378" w:name="_Toc486088569"/>
      <w:r>
        <w:instrText>Služby online v programech Open</w:instrText>
      </w:r>
      <w:bookmarkEnd w:id="378"/>
      <w:r>
        <w:instrText>" \l 2</w:instrText>
      </w:r>
      <w:r>
        <w:fldChar w:fldCharType="end"/>
      </w:r>
    </w:p>
    <w:p w14:paraId="674CDBDD" w14:textId="77777777" w:rsidR="001A1C9C" w:rsidRDefault="00A509B9">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0A9B9FA1" w14:textId="77777777" w:rsidR="001A1C9C" w:rsidRDefault="001A1C9C">
      <w:pPr>
        <w:pStyle w:val="ProductList-Body"/>
      </w:pPr>
    </w:p>
    <w:p w14:paraId="0F479E03" w14:textId="77777777" w:rsidR="001A1C9C" w:rsidRDefault="00A509B9">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4985873F" w14:textId="77777777" w:rsidR="001A1C9C" w:rsidRDefault="00A509B9">
      <w:pPr>
        <w:pStyle w:val="ProductList-Offering1Heading"/>
        <w:outlineLvl w:val="1"/>
      </w:pPr>
      <w:bookmarkStart w:id="379" w:name="_Sec571"/>
      <w:r>
        <w:t>Doplňkové podmínky a ujednání pro odborné služby – starší smlouvy</w:t>
      </w:r>
      <w:bookmarkEnd w:id="379"/>
      <w:r>
        <w:fldChar w:fldCharType="begin"/>
      </w:r>
      <w:r>
        <w:instrText xml:space="preserve"> TC "</w:instrText>
      </w:r>
      <w:bookmarkStart w:id="380" w:name="_Toc486088570"/>
      <w:r>
        <w:instrText>Doplňkové podmínky a ujednání pro odborné služby – starší smlouvy</w:instrText>
      </w:r>
      <w:bookmarkEnd w:id="380"/>
      <w:r>
        <w:instrText>" \l 2</w:instrText>
      </w:r>
      <w:r>
        <w:fldChar w:fldCharType="end"/>
      </w:r>
    </w:p>
    <w:p w14:paraId="22A25188" w14:textId="77777777" w:rsidR="001A1C9C" w:rsidRDefault="00A509B9">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81E997C" w14:textId="77777777" w:rsidR="001A1C9C" w:rsidRDefault="001A1C9C">
      <w:pPr>
        <w:pStyle w:val="ProductList-Body"/>
      </w:pPr>
    </w:p>
    <w:p w14:paraId="58F30409" w14:textId="77777777" w:rsidR="001A1C9C" w:rsidRDefault="00A509B9">
      <w:pPr>
        <w:pStyle w:val="ProductList-ClauseHeading"/>
        <w:outlineLvl w:val="2"/>
      </w:pPr>
      <w:r>
        <w:t>Užívací, vlastnická a licenční práva</w:t>
      </w:r>
    </w:p>
    <w:p w14:paraId="7DEEACE0" w14:textId="77777777" w:rsidR="001A1C9C" w:rsidRDefault="00A509B9">
      <w:pPr>
        <w:pStyle w:val="ProductList-SubClauseHeading"/>
        <w:outlineLvl w:val="3"/>
      </w:pPr>
      <w:r>
        <w:t>Opravy</w:t>
      </w:r>
    </w:p>
    <w:p w14:paraId="486B04E3" w14:textId="77777777" w:rsidR="001A1C9C" w:rsidRDefault="00A509B9">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4CA74784" w14:textId="77777777" w:rsidR="001A1C9C" w:rsidRDefault="001A1C9C">
      <w:pPr>
        <w:pStyle w:val="ProductList-BodyIndented"/>
      </w:pPr>
    </w:p>
    <w:p w14:paraId="486F5EA1" w14:textId="77777777" w:rsidR="001A1C9C" w:rsidRDefault="00A509B9">
      <w:pPr>
        <w:pStyle w:val="ProductList-SubClauseHeading"/>
        <w:outlineLvl w:val="3"/>
      </w:pPr>
      <w:r>
        <w:t>Existující dílo</w:t>
      </w:r>
    </w:p>
    <w:p w14:paraId="738E31DC" w14:textId="77777777" w:rsidR="001A1C9C" w:rsidRDefault="00A509B9">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311BA9ED" w14:textId="77777777" w:rsidR="001A1C9C" w:rsidRDefault="00A509B9">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0D52BD3F" w14:textId="77777777" w:rsidR="001A1C9C" w:rsidRDefault="001A1C9C">
      <w:pPr>
        <w:pStyle w:val="ProductList-BodyIndented"/>
      </w:pPr>
    </w:p>
    <w:p w14:paraId="3A32CCB0" w14:textId="77777777" w:rsidR="001A1C9C" w:rsidRDefault="00A509B9">
      <w:pPr>
        <w:pStyle w:val="ProductList-SubClauseHeading"/>
        <w:outlineLvl w:val="3"/>
      </w:pPr>
      <w:r>
        <w:t>Výstupy ze služeb</w:t>
      </w:r>
    </w:p>
    <w:p w14:paraId="49E35B9F" w14:textId="77777777" w:rsidR="001A1C9C" w:rsidRDefault="00A509B9">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323EBAE1" w14:textId="77777777" w:rsidR="001A1C9C" w:rsidRDefault="001A1C9C">
      <w:pPr>
        <w:pStyle w:val="ProductList-BodyIndented"/>
      </w:pPr>
    </w:p>
    <w:p w14:paraId="2B941498" w14:textId="77777777" w:rsidR="001A1C9C" w:rsidRDefault="00A509B9">
      <w:pPr>
        <w:pStyle w:val="ProductList-SubClauseHeading"/>
        <w:outlineLvl w:val="3"/>
      </w:pPr>
      <w:r>
        <w:t>Používání technických informací z odborných služeb</w:t>
      </w:r>
    </w:p>
    <w:p w14:paraId="6AE6D04D" w14:textId="77777777" w:rsidR="001A1C9C" w:rsidRDefault="00A509B9">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33D205F2" w14:textId="77777777" w:rsidR="001A1C9C" w:rsidRDefault="001A1C9C">
      <w:pPr>
        <w:pStyle w:val="ProductList-BodyIndented"/>
      </w:pPr>
    </w:p>
    <w:p w14:paraId="1B3AE504" w14:textId="77777777" w:rsidR="001A1C9C" w:rsidRDefault="00A509B9">
      <w:pPr>
        <w:pStyle w:val="ProductList-SubClauseHeading"/>
        <w:outlineLvl w:val="3"/>
      </w:pPr>
      <w:r>
        <w:t>Omezení licence Open Source</w:t>
      </w:r>
    </w:p>
    <w:p w14:paraId="3D708499" w14:textId="77777777" w:rsidR="001A1C9C" w:rsidRDefault="00A509B9">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209BB9A0" w14:textId="77777777" w:rsidR="001A1C9C" w:rsidRDefault="001A1C9C">
      <w:pPr>
        <w:pStyle w:val="ProductList-BodyIndented"/>
      </w:pPr>
    </w:p>
    <w:p w14:paraId="112CF303" w14:textId="77777777" w:rsidR="001A1C9C" w:rsidRDefault="00A509B9">
      <w:pPr>
        <w:pStyle w:val="ProductList-SubClauseHeading"/>
        <w:outlineLvl w:val="3"/>
      </w:pPr>
      <w:r>
        <w:t>Práva afilací</w:t>
      </w:r>
    </w:p>
    <w:p w14:paraId="0473834C" w14:textId="77777777" w:rsidR="001A1C9C" w:rsidRDefault="00A509B9">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5E80BFD7" w14:textId="77777777" w:rsidR="001A1C9C" w:rsidRDefault="001A1C9C">
      <w:pPr>
        <w:pStyle w:val="ProductList-BodyIndented"/>
      </w:pPr>
    </w:p>
    <w:p w14:paraId="0C4C9504" w14:textId="77777777" w:rsidR="001A1C9C" w:rsidRDefault="00A509B9">
      <w:pPr>
        <w:pStyle w:val="ProductList-ClauseHeading"/>
        <w:outlineLvl w:val="2"/>
      </w:pPr>
      <w:r>
        <w:t>Záruky a omezení odpovědnosti</w:t>
      </w:r>
    </w:p>
    <w:p w14:paraId="70FD823B" w14:textId="77777777" w:rsidR="001A1C9C" w:rsidRDefault="00A509B9">
      <w:pPr>
        <w:pStyle w:val="ProductList-SubClauseHeading"/>
        <w:outlineLvl w:val="3"/>
      </w:pPr>
      <w:r>
        <w:t>Záruka pro odborné služby</w:t>
      </w:r>
    </w:p>
    <w:p w14:paraId="487A1216" w14:textId="77777777" w:rsidR="001A1C9C" w:rsidRDefault="00A509B9">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0E14AB30" w14:textId="77777777" w:rsidR="001A1C9C" w:rsidRDefault="001A1C9C">
      <w:pPr>
        <w:pStyle w:val="ProductList-BodyIndented"/>
      </w:pPr>
    </w:p>
    <w:p w14:paraId="49F81812" w14:textId="77777777" w:rsidR="001A1C9C" w:rsidRDefault="00A509B9">
      <w:pPr>
        <w:pStyle w:val="ProductList-SubClauseHeading"/>
        <w:outlineLvl w:val="3"/>
      </w:pPr>
      <w:r>
        <w:t>Omezení odpovědnosti</w:t>
      </w:r>
    </w:p>
    <w:p w14:paraId="4DC036E4" w14:textId="77777777" w:rsidR="001A1C9C" w:rsidRDefault="00A509B9">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6206A630" w14:textId="77777777" w:rsidR="001A1C9C" w:rsidRDefault="001A1C9C">
      <w:pPr>
        <w:pStyle w:val="ProductList-BodyIndented"/>
        <w:jc w:val="right"/>
      </w:pPr>
    </w:p>
    <w:tbl>
      <w:tblPr>
        <w:tblStyle w:val="PURTable0"/>
        <w:tblW w:w="0" w:type="dxa"/>
        <w:tblLook w:val="04A0" w:firstRow="1" w:lastRow="0" w:firstColumn="1" w:lastColumn="0" w:noHBand="0" w:noVBand="1"/>
      </w:tblPr>
      <w:tblGrid>
        <w:gridCol w:w="10440"/>
      </w:tblGrid>
      <w:tr w:rsidR="001A1C9C" w14:paraId="26A4F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265B7"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2157BA79" w14:textId="77777777" w:rsidR="001A1C9C" w:rsidRDefault="001A1C9C">
      <w:pPr>
        <w:pStyle w:val="ProductList-BodyIndented"/>
      </w:pPr>
    </w:p>
    <w:p w14:paraId="3D9973A6" w14:textId="77777777" w:rsidR="001A1C9C" w:rsidRDefault="00A509B9">
      <w:pPr>
        <w:pStyle w:val="ProductList-SectionHeading"/>
        <w:pageBreakBefore/>
        <w:outlineLvl w:val="0"/>
      </w:pPr>
      <w:bookmarkStart w:id="381" w:name="_Sec572"/>
      <w:bookmarkEnd w:id="371"/>
      <w:r>
        <w:t>Příloha E – Propagační akce</w:t>
      </w:r>
      <w:r>
        <w:fldChar w:fldCharType="begin"/>
      </w:r>
      <w:r>
        <w:instrText xml:space="preserve"> TC "</w:instrText>
      </w:r>
      <w:bookmarkStart w:id="382" w:name="_Toc486088571"/>
      <w:r>
        <w:instrText>Příloha E – Propagační akce</w:instrText>
      </w:r>
      <w:bookmarkEnd w:id="382"/>
      <w:r>
        <w:instrText>" \l 1</w:instrText>
      </w:r>
      <w:r>
        <w:fldChar w:fldCharType="end"/>
      </w:r>
    </w:p>
    <w:p w14:paraId="42F669EB" w14:textId="77777777" w:rsidR="001A1C9C" w:rsidRDefault="00A509B9">
      <w:pPr>
        <w:pStyle w:val="ProductList-OfferingGroupHeading"/>
        <w:outlineLvl w:val="1"/>
      </w:pPr>
      <w:bookmarkStart w:id="383" w:name="_Sec1196"/>
      <w:r>
        <w:t>Propagace výpočetního výkonu systému Azure</w:t>
      </w:r>
      <w:bookmarkEnd w:id="383"/>
      <w:r>
        <w:fldChar w:fldCharType="begin"/>
      </w:r>
      <w:r>
        <w:instrText xml:space="preserve"> TC "</w:instrText>
      </w:r>
      <w:bookmarkStart w:id="384" w:name="_Toc486088572"/>
      <w:r>
        <w:instrText>Propagace výpočetního výkonu systému Azure</w:instrText>
      </w:r>
      <w:bookmarkEnd w:id="384"/>
      <w:r>
        <w:instrText>" \l 2</w:instrText>
      </w:r>
      <w:r>
        <w:fldChar w:fldCharType="end"/>
      </w:r>
    </w:p>
    <w:p w14:paraId="024A2235" w14:textId="77777777" w:rsidR="001A1C9C" w:rsidRDefault="00A509B9">
      <w:pPr>
        <w:pStyle w:val="ProductList-Body"/>
      </w:pPr>
      <w:r>
        <w:t>Od 1. listopadu 2015 do 31. prosince 2017 nabízí propagační akce výpočetního výkonu systému Azure slevy na instance řady A, D a G jako nesouběžné 12měsíční odběry.</w:t>
      </w:r>
    </w:p>
    <w:p w14:paraId="710F09D1" w14:textId="77777777" w:rsidR="001A1C9C" w:rsidRDefault="00A509B9">
      <w:pPr>
        <w:pStyle w:val="ProductList-OfferingGroupHeading"/>
        <w:outlineLvl w:val="1"/>
      </w:pPr>
      <w:bookmarkStart w:id="385" w:name="_Sec1154"/>
      <w:r>
        <w:t>Propagační akce pro přechod z Windows 10 S na Windows 10</w:t>
      </w:r>
      <w:bookmarkEnd w:id="385"/>
      <w:r>
        <w:fldChar w:fldCharType="begin"/>
      </w:r>
      <w:r>
        <w:instrText xml:space="preserve"> TC "</w:instrText>
      </w:r>
      <w:bookmarkStart w:id="386" w:name="_Toc486088573"/>
      <w:r>
        <w:instrText>Propagační akce pro přechod z Windows 10 S na Windows 10</w:instrText>
      </w:r>
      <w:bookmarkEnd w:id="386"/>
      <w:r>
        <w:instrText>" \l 2</w:instrText>
      </w:r>
      <w:r>
        <w:fldChar w:fldCharType="end"/>
      </w:r>
    </w:p>
    <w:p w14:paraId="68F88A77" w14:textId="77777777" w:rsidR="001A1C9C" w:rsidRDefault="00A509B9">
      <w:pPr>
        <w:pStyle w:val="ProductList-Body"/>
      </w:pPr>
      <w:r>
        <w:t>Zákazníci MPSA a Select Plus, kteří si zakoupí zařízení licencovaná se systémem Windows 10 Pro v režimu S (Windows 10 S) s procesorem Intel Core nebo AMD A8 a vyšším do 31. prosince 2017, mohou získat licenci na přechod těchto zařízení na systém Windows 10 Pro bez dalšího poplatku.</w:t>
      </w:r>
    </w:p>
    <w:p w14:paraId="21E4EB99"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34A36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F036D"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C5848BA" w14:textId="77777777" w:rsidR="001A1C9C" w:rsidRDefault="001A1C9C">
      <w:pPr>
        <w:pStyle w:val="ProductList-Body"/>
      </w:pPr>
    </w:p>
    <w:p w14:paraId="61EB0D04" w14:textId="77777777" w:rsidR="001A1C9C" w:rsidRDefault="00A509B9">
      <w:pPr>
        <w:pStyle w:val="ProductList-SectionHeading"/>
        <w:pageBreakBefore/>
        <w:outlineLvl w:val="0"/>
      </w:pPr>
      <w:bookmarkStart w:id="387" w:name="_Sec899"/>
      <w:bookmarkEnd w:id="381"/>
      <w:r>
        <w:t>Příloha F – Podmínky diskových polí</w:t>
      </w:r>
      <w:r>
        <w:fldChar w:fldCharType="begin"/>
      </w:r>
      <w:r>
        <w:instrText xml:space="preserve"> TC "</w:instrText>
      </w:r>
      <w:bookmarkStart w:id="388" w:name="_Toc486088574"/>
      <w:r>
        <w:instrText>Příloha F – Podmínky diskových polí</w:instrText>
      </w:r>
      <w:bookmarkEnd w:id="388"/>
      <w:r>
        <w:instrText>" \l 1</w:instrText>
      </w:r>
      <w:r>
        <w:fldChar w:fldCharType="end"/>
      </w:r>
    </w:p>
    <w:p w14:paraId="115F3FA0" w14:textId="77777777" w:rsidR="001A1C9C" w:rsidRDefault="00A509B9">
      <w:pPr>
        <w:pStyle w:val="ProductList-Offering1Heading"/>
        <w:outlineLvl w:val="1"/>
      </w:pPr>
      <w:bookmarkStart w:id="389" w:name="_Sec900"/>
      <w:r>
        <w:t>Dostupnost</w:t>
      </w:r>
      <w:bookmarkEnd w:id="389"/>
      <w:r>
        <w:fldChar w:fldCharType="begin"/>
      </w:r>
      <w:r>
        <w:instrText xml:space="preserve"> TC "</w:instrText>
      </w:r>
      <w:bookmarkStart w:id="390" w:name="_Toc486088575"/>
      <w:r>
        <w:instrText>Dostupnost</w:instrText>
      </w:r>
      <w:bookmarkEnd w:id="390"/>
      <w:r>
        <w:instrText>" \l 2</w:instrText>
      </w:r>
      <w:r>
        <w:fldChar w:fldCharType="end"/>
      </w:r>
    </w:p>
    <w:p w14:paraId="0E18A98E" w14:textId="77777777" w:rsidR="001A1C9C" w:rsidRDefault="00A509B9">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632D6A8D" w14:textId="77777777" w:rsidR="001A1C9C" w:rsidRDefault="00A509B9">
      <w:pPr>
        <w:pStyle w:val="ProductList-Offering1Heading"/>
        <w:outlineLvl w:val="1"/>
      </w:pPr>
      <w:bookmarkStart w:id="391" w:name="_Sec901"/>
      <w:r>
        <w:t>Dodání a nárok</w:t>
      </w:r>
      <w:bookmarkEnd w:id="391"/>
      <w:r>
        <w:fldChar w:fldCharType="begin"/>
      </w:r>
      <w:r>
        <w:instrText xml:space="preserve"> TC "</w:instrText>
      </w:r>
      <w:bookmarkStart w:id="392" w:name="_Toc486088576"/>
      <w:r>
        <w:instrText>Dodání a nárok</w:instrText>
      </w:r>
      <w:bookmarkEnd w:id="392"/>
      <w:r>
        <w:instrText>" \l 2</w:instrText>
      </w:r>
      <w:r>
        <w:fldChar w:fldCharType="end"/>
      </w:r>
    </w:p>
    <w:p w14:paraId="605D8561" w14:textId="77777777" w:rsidR="001A1C9C" w:rsidRDefault="00A509B9">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7ED2B220" w14:textId="77777777" w:rsidR="001A1C9C" w:rsidRDefault="00A509B9">
      <w:pPr>
        <w:pStyle w:val="ProductList-Offering1Heading"/>
        <w:outlineLvl w:val="1"/>
      </w:pPr>
      <w:bookmarkStart w:id="393" w:name="_Sec902"/>
      <w:r>
        <w:t>Software diskových polí</w:t>
      </w:r>
      <w:bookmarkEnd w:id="393"/>
      <w:r>
        <w:fldChar w:fldCharType="begin"/>
      </w:r>
      <w:r>
        <w:instrText xml:space="preserve"> TC "</w:instrText>
      </w:r>
      <w:bookmarkStart w:id="394" w:name="_Toc486088577"/>
      <w:r>
        <w:instrText>Software diskových polí</w:instrText>
      </w:r>
      <w:bookmarkEnd w:id="394"/>
      <w:r>
        <w:instrText>" \l 2</w:instrText>
      </w:r>
      <w:r>
        <w:fldChar w:fldCharType="end"/>
      </w:r>
    </w:p>
    <w:p w14:paraId="7408784C" w14:textId="77777777" w:rsidR="001A1C9C" w:rsidRDefault="00A509B9">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03FBF36C" w14:textId="77777777" w:rsidR="001A1C9C" w:rsidRDefault="001A1C9C">
      <w:pPr>
        <w:pStyle w:val="ProductList-Body"/>
      </w:pPr>
    </w:p>
    <w:p w14:paraId="73B63ACA" w14:textId="77777777" w:rsidR="001A1C9C" w:rsidRDefault="00A509B9">
      <w:pPr>
        <w:pStyle w:val="ProductList-ClauseHeading"/>
        <w:outlineLvl w:val="2"/>
      </w:pPr>
      <w:r>
        <w:t>Omezení</w:t>
      </w:r>
    </w:p>
    <w:p w14:paraId="30FA5F4E" w14:textId="77777777" w:rsidR="001A1C9C" w:rsidRDefault="00A509B9">
      <w:pPr>
        <w:pStyle w:val="ProductList-Body"/>
      </w:pPr>
      <w:r>
        <w:t>Zákazník nesmí používat software diskového pole k porovnávání nebo testování „typovou úlohou“ s výjimkou interních účelů zákazníka nebo publikování nebo sdělování jejich výsledků.</w:t>
      </w:r>
    </w:p>
    <w:p w14:paraId="1026F9FF" w14:textId="77777777" w:rsidR="001A1C9C" w:rsidRDefault="001A1C9C">
      <w:pPr>
        <w:pStyle w:val="ProductList-Body"/>
      </w:pPr>
    </w:p>
    <w:p w14:paraId="42516A21" w14:textId="77777777" w:rsidR="001A1C9C" w:rsidRDefault="00A509B9">
      <w:pPr>
        <w:pStyle w:val="ProductList-ClauseHeading"/>
        <w:outlineLvl w:val="2"/>
      </w:pPr>
      <w:r>
        <w:t>Konkrétní software s otevřeným kódem třetích stran</w:t>
      </w:r>
    </w:p>
    <w:p w14:paraId="48613A32" w14:textId="77777777" w:rsidR="001A1C9C" w:rsidRDefault="00A509B9">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49">
        <w:r>
          <w:rPr>
            <w:color w:val="00467F"/>
            <w:u w:val="single"/>
          </w:rPr>
          <w:t>http://go.microsoft.com/fwlink/?LinkId=627000</w:t>
        </w:r>
      </w:hyperlink>
      <w:r>
        <w:t xml:space="preserve"> a je poskytnut zákazníkovi na základě licence v souladu s platnými licencemi typu open source.</w:t>
      </w:r>
    </w:p>
    <w:p w14:paraId="55027192" w14:textId="77777777" w:rsidR="001A1C9C" w:rsidRDefault="001A1C9C">
      <w:pPr>
        <w:pStyle w:val="ProductList-Body"/>
      </w:pPr>
    </w:p>
    <w:p w14:paraId="59CBCCF9" w14:textId="77777777" w:rsidR="001A1C9C" w:rsidRDefault="00A509B9">
      <w:pPr>
        <w:pStyle w:val="ProductList-ClauseHeading"/>
        <w:outlineLvl w:val="2"/>
      </w:pPr>
      <w:r>
        <w:t>Aktivace/souhlas pro internetové služby</w:t>
      </w:r>
    </w:p>
    <w:p w14:paraId="7A834B9D" w14:textId="77777777" w:rsidR="001A1C9C" w:rsidRDefault="00A509B9">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19F8BA1A" w14:textId="77777777" w:rsidR="001A1C9C" w:rsidRDefault="001A1C9C">
      <w:pPr>
        <w:pStyle w:val="ProductList-Body"/>
      </w:pPr>
    </w:p>
    <w:p w14:paraId="760838DB" w14:textId="77777777" w:rsidR="001A1C9C" w:rsidRDefault="00A509B9">
      <w:pPr>
        <w:pStyle w:val="ProductList-ClauseHeading"/>
        <w:outlineLvl w:val="2"/>
      </w:pPr>
      <w:r>
        <w:t>Aktualizace softwaru diskových polí</w:t>
      </w:r>
    </w:p>
    <w:p w14:paraId="347A195A" w14:textId="77777777" w:rsidR="001A1C9C" w:rsidRDefault="00A509B9">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4B2B6BD5" w14:textId="77777777" w:rsidR="001A1C9C" w:rsidRDefault="00A509B9">
      <w:pPr>
        <w:pStyle w:val="ProductList-Offering1Heading"/>
        <w:outlineLvl w:val="1"/>
      </w:pPr>
      <w:bookmarkStart w:id="395" w:name="_Sec903"/>
      <w:r>
        <w:t>Omezená záruka na hardware</w:t>
      </w:r>
      <w:bookmarkEnd w:id="395"/>
      <w:r>
        <w:fldChar w:fldCharType="begin"/>
      </w:r>
      <w:r>
        <w:instrText xml:space="preserve"> TC "</w:instrText>
      </w:r>
      <w:bookmarkStart w:id="396" w:name="_Toc486088578"/>
      <w:r>
        <w:instrText>Omezená záruka na hardware</w:instrText>
      </w:r>
      <w:bookmarkEnd w:id="396"/>
      <w:r>
        <w:instrText>" \l 2</w:instrText>
      </w:r>
      <w:r>
        <w:fldChar w:fldCharType="end"/>
      </w:r>
    </w:p>
    <w:p w14:paraId="5BD4B7EC" w14:textId="77777777" w:rsidR="001A1C9C" w:rsidRDefault="00A509B9">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14:paraId="0AA0C802" w14:textId="77777777" w:rsidR="001A1C9C" w:rsidRDefault="00A509B9">
      <w:pPr>
        <w:pStyle w:val="ProductList-Offering1Heading"/>
        <w:outlineLvl w:val="1"/>
      </w:pPr>
      <w:bookmarkStart w:id="397" w:name="_Sec904"/>
      <w:r>
        <w:t>Odškodnění. Obhajoba proti nárokům třetí strany</w:t>
      </w:r>
      <w:bookmarkEnd w:id="397"/>
      <w:r>
        <w:fldChar w:fldCharType="begin"/>
      </w:r>
      <w:r>
        <w:instrText xml:space="preserve"> TC "</w:instrText>
      </w:r>
      <w:bookmarkStart w:id="398" w:name="_Toc486088579"/>
      <w:r>
        <w:instrText>Odškodnění. Obhajoba proti nárokům třetí strany</w:instrText>
      </w:r>
      <w:bookmarkEnd w:id="398"/>
      <w:r>
        <w:instrText>" \l 2</w:instrText>
      </w:r>
      <w:r>
        <w:fldChar w:fldCharType="end"/>
      </w:r>
    </w:p>
    <w:p w14:paraId="55259E16" w14:textId="77777777" w:rsidR="001A1C9C" w:rsidRDefault="00A509B9">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1F2E9606" w14:textId="77777777" w:rsidR="001A1C9C" w:rsidRDefault="00A509B9">
      <w:pPr>
        <w:pStyle w:val="ProductList-Offering1Heading"/>
        <w:outlineLvl w:val="1"/>
      </w:pPr>
      <w:bookmarkStart w:id="399" w:name="_Sec905"/>
      <w:r>
        <w:t>Omezení odpovědnosti</w:t>
      </w:r>
      <w:bookmarkEnd w:id="399"/>
      <w:r>
        <w:fldChar w:fldCharType="begin"/>
      </w:r>
      <w:r>
        <w:instrText xml:space="preserve"> TC "</w:instrText>
      </w:r>
      <w:bookmarkStart w:id="400" w:name="_Toc486088580"/>
      <w:r>
        <w:instrText>Omezení odpovědnosti</w:instrText>
      </w:r>
      <w:bookmarkEnd w:id="400"/>
      <w:r>
        <w:instrText>" \l 2</w:instrText>
      </w:r>
      <w:r>
        <w:fldChar w:fldCharType="end"/>
      </w:r>
    </w:p>
    <w:p w14:paraId="593E2A76" w14:textId="77777777" w:rsidR="001A1C9C" w:rsidRDefault="00A509B9">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40EFD93E" w14:textId="77777777" w:rsidR="001A1C9C" w:rsidRDefault="00A509B9">
      <w:pPr>
        <w:pStyle w:val="ProductList-Offering1Heading"/>
        <w:outlineLvl w:val="1"/>
      </w:pPr>
      <w:bookmarkStart w:id="401" w:name="_Sec906"/>
      <w:r>
        <w:t>Zákony pro regulaci vývozu z USA</w:t>
      </w:r>
      <w:bookmarkEnd w:id="401"/>
      <w:r>
        <w:fldChar w:fldCharType="begin"/>
      </w:r>
      <w:r>
        <w:instrText xml:space="preserve"> TC "</w:instrText>
      </w:r>
      <w:bookmarkStart w:id="402" w:name="_Toc486088581"/>
      <w:r>
        <w:instrText>Zákony pro regulaci vývozu z USA</w:instrText>
      </w:r>
      <w:bookmarkEnd w:id="402"/>
      <w:r>
        <w:instrText>" \l 2</w:instrText>
      </w:r>
      <w:r>
        <w:fldChar w:fldCharType="end"/>
      </w:r>
    </w:p>
    <w:p w14:paraId="4C6DFA56" w14:textId="77777777" w:rsidR="001A1C9C" w:rsidRDefault="00A509B9">
      <w:pPr>
        <w:pStyle w:val="ProductList-Body"/>
      </w:pPr>
      <w:r>
        <w:t>Disková pole podléhají ustanovením v multilicenční smlouvě zákazníka týkajícím se předpisů, kterými se řídí export z USA.</w:t>
      </w:r>
    </w:p>
    <w:p w14:paraId="322994C7" w14:textId="77777777" w:rsidR="001A1C9C" w:rsidRDefault="00A509B9">
      <w:pPr>
        <w:pStyle w:val="ProductList-Offering1Heading"/>
        <w:outlineLvl w:val="1"/>
      </w:pPr>
      <w:bookmarkStart w:id="403" w:name="_Sec907"/>
      <w:r>
        <w:t>Shromažďování informací o diagnostice</w:t>
      </w:r>
      <w:bookmarkEnd w:id="403"/>
      <w:r>
        <w:fldChar w:fldCharType="begin"/>
      </w:r>
      <w:r>
        <w:instrText xml:space="preserve"> TC "</w:instrText>
      </w:r>
      <w:bookmarkStart w:id="404" w:name="_Toc486088582"/>
      <w:r>
        <w:instrText>Shromažďování informací o diagnostice</w:instrText>
      </w:r>
      <w:bookmarkEnd w:id="404"/>
      <w:r>
        <w:instrText>" \l 2</w:instrText>
      </w:r>
      <w:r>
        <w:fldChar w:fldCharType="end"/>
      </w:r>
    </w:p>
    <w:p w14:paraId="003D607A" w14:textId="77777777" w:rsidR="001A1C9C" w:rsidRDefault="00A509B9">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0">
        <w:r>
          <w:rPr>
            <w:color w:val="00467F"/>
            <w:u w:val="single"/>
          </w:rPr>
          <w:t>https://www.microsoft.com/en-us/privacystatement</w:t>
        </w:r>
      </w:hyperlink>
      <w:r>
        <w:t>.</w:t>
      </w:r>
    </w:p>
    <w:p w14:paraId="4DAAD50D" w14:textId="77777777" w:rsidR="001A1C9C" w:rsidRDefault="00A509B9">
      <w:pPr>
        <w:pStyle w:val="ProductList-Offering1Heading"/>
        <w:outlineLvl w:val="1"/>
      </w:pPr>
      <w:bookmarkStart w:id="405" w:name="_Sec908"/>
      <w:r>
        <w:t>Použití ve státní správě</w:t>
      </w:r>
      <w:bookmarkEnd w:id="405"/>
      <w:r>
        <w:fldChar w:fldCharType="begin"/>
      </w:r>
      <w:r>
        <w:instrText xml:space="preserve"> TC "</w:instrText>
      </w:r>
      <w:bookmarkStart w:id="406" w:name="_Toc486088583"/>
      <w:r>
        <w:instrText>Použití ve státní správě</w:instrText>
      </w:r>
      <w:bookmarkEnd w:id="406"/>
      <w:r>
        <w:instrText>" \l 2</w:instrText>
      </w:r>
      <w:r>
        <w:fldChar w:fldCharType="end"/>
      </w:r>
    </w:p>
    <w:p w14:paraId="2DBC3E6C" w14:textId="77777777" w:rsidR="001A1C9C" w:rsidRDefault="00A509B9">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29B39046"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27048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29B81"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73E3E236" w14:textId="77777777" w:rsidR="001A1C9C" w:rsidRDefault="001A1C9C">
      <w:pPr>
        <w:pStyle w:val="ProductList-Body"/>
      </w:pPr>
    </w:p>
    <w:p w14:paraId="086A381E" w14:textId="77777777" w:rsidR="001A1C9C" w:rsidRDefault="00A509B9">
      <w:pPr>
        <w:pStyle w:val="ProductList-SectionHeading"/>
        <w:pageBreakBefore/>
        <w:outlineLvl w:val="0"/>
      </w:pPr>
      <w:bookmarkStart w:id="407" w:name="_Sec1205"/>
      <w:bookmarkEnd w:id="387"/>
      <w:r>
        <w:t>Příloha G – Premium Assurance</w:t>
      </w:r>
      <w:r>
        <w:fldChar w:fldCharType="begin"/>
      </w:r>
      <w:r>
        <w:instrText xml:space="preserve"> TC "</w:instrText>
      </w:r>
      <w:bookmarkStart w:id="408" w:name="_Toc486088584"/>
      <w:r>
        <w:instrText>Příloha G – Premium Assurance</w:instrText>
      </w:r>
      <w:bookmarkEnd w:id="408"/>
      <w:r>
        <w:instrText>" \l 1</w:instrText>
      </w:r>
      <w:r>
        <w:fldChar w:fldCharType="end"/>
      </w:r>
    </w:p>
    <w:p w14:paraId="6DF78C2C" w14:textId="77777777" w:rsidR="001A1C9C" w:rsidRDefault="00A509B9">
      <w:pPr>
        <w:pStyle w:val="ProductList-Body"/>
      </w:pPr>
      <w:r>
        <w:t>Zákazník smí získat licence k doplňku Premium Assurance na základě těchto podmínek a ujednání:</w:t>
      </w:r>
    </w:p>
    <w:p w14:paraId="4CC95371" w14:textId="77777777" w:rsidR="001A1C9C" w:rsidRDefault="00A509B9" w:rsidP="00A509B9">
      <w:pPr>
        <w:pStyle w:val="ProductList-Bullet"/>
        <w:numPr>
          <w:ilvl w:val="0"/>
          <w:numId w:val="57"/>
        </w:numPr>
      </w:pPr>
      <w:r>
        <w:t>Licence k doplňku Premium Assurance mohou být získány pouze pro licence k produktu s aktivním krytím SA na základě stejné prováděcí smlouvy („kvalifikující licence“).</w:t>
      </w:r>
    </w:p>
    <w:p w14:paraId="6292FFC6" w14:textId="77777777" w:rsidR="001A1C9C" w:rsidRDefault="00A509B9" w:rsidP="00A509B9">
      <w:pPr>
        <w:pStyle w:val="ProductList-Bullet"/>
        <w:numPr>
          <w:ilvl w:val="0"/>
          <w:numId w:val="57"/>
        </w:numPr>
      </w:pPr>
      <w:r>
        <w:t>Zákazník musí získat licence k doplňku Premium Assurance pro všechny kvalifikující licence pro všechny edice produktu v rámci řady produktů.</w:t>
      </w:r>
    </w:p>
    <w:p w14:paraId="3C6B3415" w14:textId="77777777" w:rsidR="001A1C9C" w:rsidRDefault="00A509B9" w:rsidP="00A509B9">
      <w:pPr>
        <w:pStyle w:val="ProductList-Bullet"/>
        <w:numPr>
          <w:ilvl w:val="0"/>
          <w:numId w:val="57"/>
        </w:numPr>
      </w:pPr>
      <w:r>
        <w:t>Zákazník musí získat licence k doplňku Premium Assurance pro kvalifikující licence, které následně získá během doby účinnosti prováděcí smlouvy.</w:t>
      </w:r>
    </w:p>
    <w:p w14:paraId="77B9EBB5" w14:textId="77777777" w:rsidR="001A1C9C" w:rsidRDefault="00A509B9" w:rsidP="00A509B9">
      <w:pPr>
        <w:pStyle w:val="ProductList-Bullet"/>
        <w:numPr>
          <w:ilvl w:val="0"/>
          <w:numId w:val="57"/>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14:paraId="3294760A" w14:textId="77777777" w:rsidR="001A1C9C" w:rsidRDefault="001A1C9C">
      <w:pPr>
        <w:pStyle w:val="ProductList-Body"/>
      </w:pPr>
    </w:p>
    <w:p w14:paraId="04813E12" w14:textId="77777777" w:rsidR="001A1C9C" w:rsidRDefault="00A509B9">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14:paraId="6D36E33F" w14:textId="77777777" w:rsidR="001A1C9C" w:rsidRDefault="001A1C9C">
      <w:pPr>
        <w:pStyle w:val="ProductList-Body"/>
      </w:pPr>
    </w:p>
    <w:p w14:paraId="6DB8D641" w14:textId="77777777" w:rsidR="001A1C9C" w:rsidRDefault="00A509B9">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01"/>
        <w:gridCol w:w="5389"/>
      </w:tblGrid>
      <w:tr w:rsidR="001A1C9C" w14:paraId="16112FE7"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7006AE1" w14:textId="77777777" w:rsidR="001A1C9C" w:rsidRDefault="00A509B9">
            <w:pPr>
              <w:pStyle w:val="ProductList-TableBody"/>
            </w:pPr>
            <w:r>
              <w:rPr>
                <w:color w:val="FFFFFF"/>
              </w:rPr>
              <w:t>Řady produktů pro prováděcí smlouvy Enterprise and Enterprise Subscription a EES</w:t>
            </w:r>
          </w:p>
        </w:tc>
      </w:tr>
      <w:tr w:rsidR="001A1C9C" w14:paraId="0D78AA24" w14:textId="77777777">
        <w:tc>
          <w:tcPr>
            <w:tcW w:w="6120" w:type="dxa"/>
            <w:tcBorders>
              <w:top w:val="single" w:sz="4" w:space="0" w:color="000000"/>
              <w:left w:val="single" w:sz="4" w:space="0" w:color="000000"/>
              <w:bottom w:val="single" w:sz="4" w:space="0" w:color="000000"/>
              <w:right w:val="single" w:sz="4" w:space="0" w:color="000000"/>
            </w:tcBorders>
          </w:tcPr>
          <w:p w14:paraId="2C67758E" w14:textId="77777777" w:rsidR="001A1C9C" w:rsidRDefault="00A509B9">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14:paraId="18158AC0" w14:textId="77777777" w:rsidR="001A1C9C" w:rsidRDefault="00A509B9">
            <w:pPr>
              <w:pStyle w:val="ProductList-TableBody"/>
            </w:pPr>
            <w:r>
              <w:t>Produkt Server and Tools.</w:t>
            </w:r>
          </w:p>
        </w:tc>
      </w:tr>
      <w:tr w:rsidR="001A1C9C" w14:paraId="0BEDEC16" w14:textId="77777777">
        <w:tc>
          <w:tcPr>
            <w:tcW w:w="6120" w:type="dxa"/>
            <w:tcBorders>
              <w:top w:val="single" w:sz="4" w:space="0" w:color="000000"/>
              <w:left w:val="single" w:sz="4" w:space="0" w:color="6E6E6E"/>
              <w:bottom w:val="none" w:sz="4" w:space="0" w:color="6E6E6E"/>
              <w:right w:val="single" w:sz="4" w:space="0" w:color="6E6E6E"/>
            </w:tcBorders>
          </w:tcPr>
          <w:p w14:paraId="6923D801" w14:textId="77777777" w:rsidR="001A1C9C" w:rsidRDefault="001A1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28FA8" w14:textId="77777777" w:rsidR="001A1C9C" w:rsidRDefault="00A509B9">
            <w:pPr>
              <w:pStyle w:val="ProductList-TableBody"/>
            </w:pPr>
            <w:r>
              <w:t>SQL Server Enterprise podle počtu jader</w:t>
            </w:r>
          </w:p>
        </w:tc>
      </w:tr>
      <w:tr w:rsidR="001A1C9C" w14:paraId="04FCAFA7" w14:textId="77777777">
        <w:tc>
          <w:tcPr>
            <w:tcW w:w="6120" w:type="dxa"/>
            <w:tcBorders>
              <w:top w:val="none" w:sz="4" w:space="0" w:color="6E6E6E"/>
              <w:left w:val="single" w:sz="4" w:space="0" w:color="6E6E6E"/>
              <w:bottom w:val="none" w:sz="4" w:space="0" w:color="6E6E6E"/>
              <w:right w:val="single" w:sz="4" w:space="0" w:color="6E6E6E"/>
            </w:tcBorders>
          </w:tcPr>
          <w:p w14:paraId="4186C97B" w14:textId="77777777" w:rsidR="001A1C9C" w:rsidRDefault="001A1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C4414" w14:textId="77777777" w:rsidR="001A1C9C" w:rsidRDefault="00A509B9">
            <w:pPr>
              <w:pStyle w:val="ProductList-TableBody"/>
            </w:pPr>
            <w:r>
              <w:t>SQL Server Standard podle počtu jader</w:t>
            </w:r>
          </w:p>
        </w:tc>
      </w:tr>
      <w:tr w:rsidR="001A1C9C" w14:paraId="3F0682C1" w14:textId="77777777">
        <w:tc>
          <w:tcPr>
            <w:tcW w:w="6120" w:type="dxa"/>
            <w:tcBorders>
              <w:top w:val="none" w:sz="4" w:space="0" w:color="6E6E6E"/>
              <w:left w:val="single" w:sz="4" w:space="0" w:color="6E6E6E"/>
              <w:bottom w:val="none" w:sz="4" w:space="0" w:color="6E6E6E"/>
              <w:right w:val="single" w:sz="4" w:space="0" w:color="6E6E6E"/>
            </w:tcBorders>
          </w:tcPr>
          <w:p w14:paraId="6CEB3ADC" w14:textId="77777777" w:rsidR="001A1C9C" w:rsidRDefault="00A509B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73DF5AC" w14:textId="77777777" w:rsidR="001A1C9C" w:rsidRDefault="00A509B9">
            <w:pPr>
              <w:pStyle w:val="ProductList-TableBody"/>
            </w:pPr>
            <w:r>
              <w:t>SQL Server Enterprise (Server/CAL)</w:t>
            </w:r>
          </w:p>
        </w:tc>
      </w:tr>
      <w:tr w:rsidR="001A1C9C" w14:paraId="59206791" w14:textId="77777777">
        <w:tc>
          <w:tcPr>
            <w:tcW w:w="6120" w:type="dxa"/>
            <w:tcBorders>
              <w:top w:val="none" w:sz="4" w:space="0" w:color="6E6E6E"/>
              <w:left w:val="single" w:sz="4" w:space="0" w:color="6E6E6E"/>
              <w:bottom w:val="none" w:sz="4" w:space="0" w:color="6E6E6E"/>
              <w:right w:val="single" w:sz="4" w:space="0" w:color="6E6E6E"/>
            </w:tcBorders>
          </w:tcPr>
          <w:p w14:paraId="77D2F396" w14:textId="77777777" w:rsidR="001A1C9C" w:rsidRDefault="001A1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7BAA6" w14:textId="77777777" w:rsidR="001A1C9C" w:rsidRDefault="00A509B9">
            <w:pPr>
              <w:pStyle w:val="ProductList-TableBody"/>
            </w:pPr>
            <w:r>
              <w:t xml:space="preserve">SQL Server Standard </w:t>
            </w:r>
          </w:p>
        </w:tc>
      </w:tr>
      <w:tr w:rsidR="001A1C9C" w14:paraId="732BB46C" w14:textId="77777777">
        <w:tc>
          <w:tcPr>
            <w:tcW w:w="6120" w:type="dxa"/>
            <w:tcBorders>
              <w:top w:val="none" w:sz="4" w:space="0" w:color="6E6E6E"/>
              <w:left w:val="single" w:sz="4" w:space="0" w:color="6E6E6E"/>
              <w:bottom w:val="single" w:sz="4" w:space="0" w:color="000000"/>
              <w:right w:val="single" w:sz="4" w:space="0" w:color="6E6E6E"/>
            </w:tcBorders>
          </w:tcPr>
          <w:p w14:paraId="4B3209DB" w14:textId="77777777" w:rsidR="001A1C9C" w:rsidRDefault="001A1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0EAC7" w14:textId="77777777" w:rsidR="001A1C9C" w:rsidRDefault="00A509B9">
            <w:pPr>
              <w:pStyle w:val="ProductList-TableBody"/>
            </w:pPr>
            <w:r>
              <w:t>SQL serverová licence CAL</w:t>
            </w:r>
          </w:p>
        </w:tc>
      </w:tr>
      <w:tr w:rsidR="001A1C9C" w14:paraId="6928431C" w14:textId="77777777">
        <w:tc>
          <w:tcPr>
            <w:tcW w:w="6120" w:type="dxa"/>
            <w:tcBorders>
              <w:top w:val="single" w:sz="4" w:space="0" w:color="000000"/>
              <w:left w:val="single" w:sz="4" w:space="0" w:color="000000"/>
              <w:bottom w:val="none" w:sz="4" w:space="0" w:color="6E6E6E"/>
              <w:right w:val="single" w:sz="4" w:space="0" w:color="000000"/>
            </w:tcBorders>
          </w:tcPr>
          <w:p w14:paraId="6EB59528" w14:textId="77777777" w:rsidR="001A1C9C" w:rsidRDefault="001A1C9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7281E89" w14:textId="77777777" w:rsidR="001A1C9C" w:rsidRDefault="00A509B9">
            <w:pPr>
              <w:pStyle w:val="ProductList-TableBody"/>
            </w:pPr>
            <w:r>
              <w:t>CIS Datacenter</w:t>
            </w:r>
          </w:p>
        </w:tc>
      </w:tr>
      <w:tr w:rsidR="001A1C9C" w14:paraId="6B99B57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8A3851A" w14:textId="77777777" w:rsidR="001A1C9C" w:rsidRDefault="00A509B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43620EB" w14:textId="77777777" w:rsidR="001A1C9C" w:rsidRDefault="00A509B9">
            <w:pPr>
              <w:pStyle w:val="ProductList-TableBody"/>
            </w:pPr>
            <w:r>
              <w:t>CIS Standard</w:t>
            </w:r>
          </w:p>
        </w:tc>
      </w:tr>
      <w:tr w:rsidR="001A1C9C" w14:paraId="56229D16" w14:textId="77777777">
        <w:tc>
          <w:tcPr>
            <w:tcW w:w="0" w:type="auto"/>
            <w:vMerge/>
          </w:tcPr>
          <w:p w14:paraId="02D40EEC" w14:textId="77777777" w:rsidR="001A1C9C" w:rsidRDefault="001A1C9C"/>
        </w:tc>
        <w:tc>
          <w:tcPr>
            <w:tcW w:w="6120" w:type="dxa"/>
            <w:tcBorders>
              <w:top w:val="single" w:sz="4" w:space="0" w:color="6E6E6E"/>
              <w:left w:val="single" w:sz="4" w:space="0" w:color="000000"/>
              <w:bottom w:val="single" w:sz="4" w:space="0" w:color="6E6E6E"/>
              <w:right w:val="single" w:sz="4" w:space="0" w:color="6E6E6E"/>
            </w:tcBorders>
          </w:tcPr>
          <w:p w14:paraId="1C4D221E" w14:textId="77777777" w:rsidR="001A1C9C" w:rsidRDefault="00A509B9">
            <w:pPr>
              <w:pStyle w:val="ProductList-TableBody"/>
            </w:pPr>
            <w:r>
              <w:t>Windows Server Datacenter</w:t>
            </w:r>
          </w:p>
        </w:tc>
      </w:tr>
      <w:tr w:rsidR="001A1C9C" w14:paraId="538FD320" w14:textId="77777777">
        <w:tc>
          <w:tcPr>
            <w:tcW w:w="6120" w:type="dxa"/>
            <w:tcBorders>
              <w:top w:val="none" w:sz="4" w:space="0" w:color="6E6E6E"/>
              <w:left w:val="single" w:sz="4" w:space="0" w:color="000000"/>
              <w:bottom w:val="single" w:sz="4" w:space="0" w:color="000000"/>
              <w:right w:val="single" w:sz="4" w:space="0" w:color="000000"/>
            </w:tcBorders>
          </w:tcPr>
          <w:p w14:paraId="08F12AB7" w14:textId="77777777" w:rsidR="001A1C9C" w:rsidRDefault="001A1C9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7005A2A" w14:textId="77777777" w:rsidR="001A1C9C" w:rsidRDefault="00A509B9">
            <w:pPr>
              <w:pStyle w:val="ProductList-TableBody"/>
            </w:pPr>
            <w:r>
              <w:t>Windows Server Standard</w:t>
            </w:r>
          </w:p>
        </w:tc>
      </w:tr>
    </w:tbl>
    <w:p w14:paraId="4FA3529C" w14:textId="77777777" w:rsidR="001A1C9C" w:rsidRDefault="001A1C9C">
      <w:pPr>
        <w:pStyle w:val="ProductList-Body"/>
      </w:pPr>
    </w:p>
    <w:p w14:paraId="47A4F84C" w14:textId="77777777" w:rsidR="001A1C9C" w:rsidRDefault="00A509B9">
      <w:pPr>
        <w:pStyle w:val="ProductList-ClauseHeading"/>
        <w:outlineLvl w:val="2"/>
      </w:pPr>
      <w:r>
        <w:t>Ceny krytí Premium Assurance</w:t>
      </w:r>
    </w:p>
    <w:p w14:paraId="1ED65C58" w14:textId="77777777" w:rsidR="001A1C9C" w:rsidRDefault="00A509B9">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14:paraId="20A1628E" w14:textId="77777777" w:rsidR="001A1C9C" w:rsidRDefault="001A1C9C">
      <w:pPr>
        <w:pStyle w:val="ProductList-Body"/>
      </w:pPr>
    </w:p>
    <w:p w14:paraId="6A4E991B" w14:textId="77777777" w:rsidR="001A1C9C" w:rsidRDefault="00A509B9">
      <w:pPr>
        <w:pStyle w:val="ProductList-ClauseHeading"/>
        <w:outlineLvl w:val="2"/>
      </w:pPr>
      <w:r>
        <w:t>Nárok na výhody krytí Premium Assurance</w:t>
      </w:r>
    </w:p>
    <w:p w14:paraId="64549180" w14:textId="77777777" w:rsidR="001A1C9C" w:rsidRDefault="00A509B9">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14:paraId="1B5EBC89" w14:textId="77777777" w:rsidR="001A1C9C" w:rsidRDefault="00A509B9" w:rsidP="00A509B9">
      <w:pPr>
        <w:pStyle w:val="ProductList-Bullet"/>
        <w:numPr>
          <w:ilvl w:val="0"/>
          <w:numId w:val="58"/>
        </w:numPr>
      </w:pPr>
      <w:r>
        <w:t>následně na základě stejné prováděcí smlouvy a</w:t>
      </w:r>
    </w:p>
    <w:p w14:paraId="1C738FDD" w14:textId="77777777" w:rsidR="001A1C9C" w:rsidRDefault="00A509B9" w:rsidP="00A509B9">
      <w:pPr>
        <w:pStyle w:val="ProductList-Bullet"/>
        <w:numPr>
          <w:ilvl w:val="0"/>
          <w:numId w:val="58"/>
        </w:numPr>
      </w:pPr>
      <w:r>
        <w:t xml:space="preserve">během jakékoli doby prodloužení (nedojde-li mezitím k uplynutí doby krytí).  </w:t>
      </w:r>
    </w:p>
    <w:p w14:paraId="1862DEB0" w14:textId="77777777" w:rsidR="001A1C9C" w:rsidRDefault="001A1C9C">
      <w:pPr>
        <w:pStyle w:val="ProductList-Body"/>
      </w:pPr>
    </w:p>
    <w:p w14:paraId="2405D1C4" w14:textId="77777777" w:rsidR="001A1C9C" w:rsidRDefault="00A509B9">
      <w:pPr>
        <w:pStyle w:val="ProductList-Body"/>
      </w:pPr>
      <w:r>
        <w:t>Společnost Microsoft si vyhrazuje právo ukončit v budoucnu dostupnost výhod krytí Premium Assurance, avšak pouze pro edice a verze produktu, na které se stále vztahuje standardní podpora.</w:t>
      </w:r>
    </w:p>
    <w:p w14:paraId="0E4D1F27" w14:textId="77777777" w:rsidR="001A1C9C" w:rsidRDefault="001A1C9C">
      <w:pPr>
        <w:pStyle w:val="ProductList-Body"/>
      </w:pPr>
    </w:p>
    <w:p w14:paraId="3FB0D191" w14:textId="77777777" w:rsidR="001A1C9C" w:rsidRDefault="00A509B9">
      <w:pPr>
        <w:pStyle w:val="ProductList-ClauseHeading"/>
        <w:outlineLvl w:val="2"/>
      </w:pPr>
      <w:r>
        <w:t>Zavádění a užívání</w:t>
      </w:r>
    </w:p>
    <w:p w14:paraId="7D647C91" w14:textId="77777777" w:rsidR="001A1C9C" w:rsidRDefault="00A509B9">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14:paraId="130BBF2A" w14:textId="77777777" w:rsidR="001A1C9C" w:rsidRDefault="001A1C9C">
      <w:pPr>
        <w:pStyle w:val="ProductList-Body"/>
      </w:pPr>
    </w:p>
    <w:p w14:paraId="44B164BB" w14:textId="77777777" w:rsidR="001A1C9C" w:rsidRDefault="00A509B9">
      <w:pPr>
        <w:pStyle w:val="ProductList-ClauseHeading"/>
        <w:outlineLvl w:val="2"/>
      </w:pPr>
      <w:r>
        <w:t>Nepřetržitá podpora řešení problémů</w:t>
      </w:r>
    </w:p>
    <w:p w14:paraId="647235CB" w14:textId="77777777" w:rsidR="001A1C9C" w:rsidRDefault="00A509B9">
      <w:pPr>
        <w:pStyle w:val="ProductList-Body"/>
      </w:pPr>
      <w:r>
        <w:t>Splní-li zákazník následující požadavky, bude mít nárok na uplatnění dostupných incidentů nepřetržité podpory řešení problémů na užívání starších verzí softwaru počínaje rokem 2008:</w:t>
      </w:r>
    </w:p>
    <w:p w14:paraId="0C86A11D" w14:textId="77777777" w:rsidR="001A1C9C" w:rsidRDefault="00A509B9" w:rsidP="00A509B9">
      <w:pPr>
        <w:pStyle w:val="ProductList-Bullet"/>
        <w:numPr>
          <w:ilvl w:val="0"/>
          <w:numId w:val="59"/>
        </w:numPr>
      </w:pPr>
      <w:r>
        <w:t>Zákazník má nárok na nepřetržitou podporu řešení problémů, jak je popsáno v oddílu týkajícím se nepřetržité podpory problémů v Příloze B – Software Assurance.</w:t>
      </w:r>
    </w:p>
    <w:p w14:paraId="23DF8C62" w14:textId="77777777" w:rsidR="001A1C9C" w:rsidRDefault="00A509B9" w:rsidP="00A509B9">
      <w:pPr>
        <w:pStyle w:val="ProductList-Bullet"/>
        <w:numPr>
          <w:ilvl w:val="0"/>
          <w:numId w:val="59"/>
        </w:numPr>
      </w:pPr>
      <w:r>
        <w:t xml:space="preserve">Rozšířená podpora verze produktu užívané zákazníkem byla ukončena, avšak před méně než šesti lety. </w:t>
      </w:r>
    </w:p>
    <w:p w14:paraId="521963F1" w14:textId="77777777" w:rsidR="001A1C9C" w:rsidRDefault="00A509B9" w:rsidP="00A509B9">
      <w:pPr>
        <w:pStyle w:val="ProductList-Bullet"/>
        <w:numPr>
          <w:ilvl w:val="0"/>
          <w:numId w:val="59"/>
        </w:numPr>
      </w:pPr>
      <w:r>
        <w:t>Zákazník užívá software na licencovaném serveru s aktivními licencemi k doplňku Premium Assurance.</w:t>
      </w:r>
    </w:p>
    <w:p w14:paraId="331BF44F" w14:textId="77777777" w:rsidR="001A1C9C" w:rsidRDefault="00A509B9" w:rsidP="00A509B9">
      <w:pPr>
        <w:pStyle w:val="ProductList-Bullet"/>
        <w:numPr>
          <w:ilvl w:val="0"/>
          <w:numId w:val="59"/>
        </w:numPr>
      </w:pPr>
      <w:r>
        <w:t>Zákazník získal krytí Premium Assurance před ukončením rozšířené podpory pro verzi, kterou užívá, a trvale toto krytí udržoval.</w:t>
      </w:r>
    </w:p>
    <w:p w14:paraId="527859C8" w14:textId="77777777" w:rsidR="001A1C9C" w:rsidRDefault="001A1C9C">
      <w:pPr>
        <w:pStyle w:val="ProductList-Body"/>
        <w:jc w:val="right"/>
      </w:pPr>
    </w:p>
    <w:tbl>
      <w:tblPr>
        <w:tblStyle w:val="PURTable"/>
        <w:tblW w:w="0" w:type="dxa"/>
        <w:tblLook w:val="04A0" w:firstRow="1" w:lastRow="0" w:firstColumn="1" w:lastColumn="0" w:noHBand="0" w:noVBand="1"/>
      </w:tblPr>
      <w:tblGrid>
        <w:gridCol w:w="10800"/>
      </w:tblGrid>
      <w:tr w:rsidR="001A1C9C" w14:paraId="58EFC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93AC0" w14:textId="77777777" w:rsidR="001A1C9C" w:rsidRDefault="00B52F61">
            <w:pPr>
              <w:pStyle w:val="ProductList-TableBody"/>
              <w:jc w:val="right"/>
            </w:pPr>
            <w:hyperlink w:anchor="_Sec842">
              <w:r w:rsidR="00A509B9">
                <w:rPr>
                  <w:color w:val="00467F"/>
                  <w:sz w:val="14"/>
                  <w:u w:val="single"/>
                </w:rPr>
                <w:t>Obsah</w:t>
              </w:r>
            </w:hyperlink>
            <w:r w:rsidR="00A509B9">
              <w:rPr>
                <w:sz w:val="14"/>
              </w:rPr>
              <w:t xml:space="preserve"> / </w:t>
            </w:r>
            <w:hyperlink w:anchor="_Sec549">
              <w:r w:rsidR="00A509B9">
                <w:rPr>
                  <w:color w:val="00467F"/>
                  <w:sz w:val="14"/>
                  <w:u w:val="single"/>
                </w:rPr>
                <w:t>Slovník</w:t>
              </w:r>
            </w:hyperlink>
            <w:r w:rsidR="00A509B9">
              <w:rPr>
                <w:sz w:val="14"/>
              </w:rPr>
              <w:t xml:space="preserve"> / </w:t>
            </w:r>
            <w:hyperlink w:anchor="_Sec844">
              <w:r w:rsidR="00A509B9">
                <w:rPr>
                  <w:color w:val="00467F"/>
                  <w:sz w:val="14"/>
                  <w:u w:val="single"/>
                </w:rPr>
                <w:t>Index</w:t>
              </w:r>
            </w:hyperlink>
          </w:p>
        </w:tc>
      </w:tr>
    </w:tbl>
    <w:p w14:paraId="012EA091" w14:textId="77777777" w:rsidR="001A1C9C" w:rsidRDefault="001A1C9C">
      <w:pPr>
        <w:pStyle w:val="ProductList-Body"/>
      </w:pPr>
    </w:p>
    <w:p w14:paraId="74D29D0F" w14:textId="77777777" w:rsidR="001A1C9C" w:rsidRDefault="001A1C9C">
      <w:pPr>
        <w:sectPr w:rsidR="001A1C9C">
          <w:headerReference w:type="default" r:id="rId151"/>
          <w:footerReference w:type="default" r:id="rId152"/>
          <w:type w:val="continuous"/>
          <w:pgSz w:w="12240" w:h="15840" w:code="1"/>
          <w:pgMar w:top="1170" w:right="720" w:bottom="720" w:left="720" w:header="432" w:footer="288" w:gutter="0"/>
          <w:cols w:space="360"/>
        </w:sectPr>
      </w:pPr>
    </w:p>
    <w:bookmarkEnd w:id="407"/>
    <w:p w14:paraId="4EE0461B" w14:textId="77777777" w:rsidR="001A1C9C" w:rsidRDefault="00A509B9">
      <w:pPr>
        <w:pStyle w:val="ProductList-SectionHeading"/>
        <w:pageBreakBefore/>
        <w:outlineLvl w:val="0"/>
      </w:pPr>
      <w:r>
        <w:t>Index</w:t>
      </w:r>
      <w:r>
        <w:fldChar w:fldCharType="begin"/>
      </w:r>
      <w:r>
        <w:instrText xml:space="preserve"> TC "</w:instrText>
      </w:r>
      <w:bookmarkStart w:id="409" w:name="_Toc486088585"/>
      <w:r>
        <w:instrText>Index</w:instrText>
      </w:r>
      <w:bookmarkEnd w:id="409"/>
      <w:r>
        <w:instrText>" \l 1</w:instrText>
      </w:r>
      <w:r>
        <w:fldChar w:fldCharType="end"/>
      </w:r>
    </w:p>
    <w:p w14:paraId="0CEE505B" w14:textId="77777777" w:rsidR="001A1C9C" w:rsidRDefault="001A1C9C">
      <w:pPr>
        <w:pStyle w:val="ProductList-Body"/>
      </w:pPr>
    </w:p>
    <w:p w14:paraId="2D8D5EAB" w14:textId="77777777" w:rsidR="001A1C9C" w:rsidRDefault="001A1C9C">
      <w:pPr>
        <w:sectPr w:rsidR="001A1C9C">
          <w:headerReference w:type="default" r:id="rId153"/>
          <w:footerReference w:type="default" r:id="rId154"/>
          <w:type w:val="continuous"/>
          <w:pgSz w:w="12240" w:h="15840" w:code="1"/>
          <w:pgMar w:top="1170" w:right="720" w:bottom="720" w:left="720" w:header="432" w:footer="288" w:gutter="0"/>
          <w:cols w:space="360"/>
        </w:sectPr>
      </w:pPr>
    </w:p>
    <w:p w14:paraId="23759506" w14:textId="77777777" w:rsidR="00A509B9" w:rsidRDefault="00A509B9">
      <w:pPr>
        <w:pStyle w:val="ProductList-Body"/>
        <w:rPr>
          <w:noProof/>
        </w:rPr>
        <w:sectPr w:rsidR="00A509B9" w:rsidSect="00A509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E2C4EB" w14:textId="77777777" w:rsidR="00A509B9" w:rsidRDefault="00A509B9">
      <w:pPr>
        <w:pStyle w:val="Index1"/>
        <w:tabs>
          <w:tab w:val="right" w:pos="5030"/>
        </w:tabs>
        <w:rPr>
          <w:noProof/>
        </w:rPr>
      </w:pPr>
      <w:r>
        <w:rPr>
          <w:noProof/>
        </w:rPr>
        <w:t>Access 2016, 23</w:t>
      </w:r>
    </w:p>
    <w:p w14:paraId="46A95EFC" w14:textId="77777777" w:rsidR="00A509B9" w:rsidRDefault="00A509B9">
      <w:pPr>
        <w:pStyle w:val="Index1"/>
        <w:tabs>
          <w:tab w:val="right" w:pos="5030"/>
        </w:tabs>
        <w:rPr>
          <w:noProof/>
        </w:rPr>
      </w:pPr>
      <w:r>
        <w:rPr>
          <w:noProof/>
        </w:rPr>
        <w:t>Apple Macintosh, 42</w:t>
      </w:r>
    </w:p>
    <w:p w14:paraId="6AADCDE0" w14:textId="77777777" w:rsidR="00A509B9" w:rsidRDefault="00A509B9">
      <w:pPr>
        <w:pStyle w:val="Index1"/>
        <w:tabs>
          <w:tab w:val="right" w:pos="5030"/>
        </w:tabs>
        <w:rPr>
          <w:noProof/>
        </w:rPr>
      </w:pPr>
      <w:r>
        <w:rPr>
          <w:noProof/>
        </w:rPr>
        <w:t>Azure Active Directory Basic, 57</w:t>
      </w:r>
    </w:p>
    <w:p w14:paraId="28BFEC88" w14:textId="77777777" w:rsidR="00A509B9" w:rsidRDefault="00A509B9">
      <w:pPr>
        <w:pStyle w:val="Index1"/>
        <w:tabs>
          <w:tab w:val="right" w:pos="5030"/>
        </w:tabs>
        <w:rPr>
          <w:noProof/>
        </w:rPr>
      </w:pPr>
      <w:r>
        <w:rPr>
          <w:noProof/>
        </w:rPr>
        <w:t>Azure Active Directory Premium Plan 1, 57</w:t>
      </w:r>
    </w:p>
    <w:p w14:paraId="65E1F54C" w14:textId="77777777" w:rsidR="00A509B9" w:rsidRDefault="00A509B9">
      <w:pPr>
        <w:pStyle w:val="Index1"/>
        <w:tabs>
          <w:tab w:val="right" w:pos="5030"/>
        </w:tabs>
        <w:rPr>
          <w:noProof/>
        </w:rPr>
      </w:pPr>
      <w:r>
        <w:rPr>
          <w:noProof/>
        </w:rPr>
        <w:t>Azure Active Directory Premium Plan 2, 57</w:t>
      </w:r>
    </w:p>
    <w:p w14:paraId="288C40EC" w14:textId="77777777" w:rsidR="00A509B9" w:rsidRDefault="00A509B9">
      <w:pPr>
        <w:pStyle w:val="Index1"/>
        <w:tabs>
          <w:tab w:val="right" w:pos="5030"/>
        </w:tabs>
        <w:rPr>
          <w:noProof/>
        </w:rPr>
      </w:pPr>
      <w:r>
        <w:rPr>
          <w:noProof/>
        </w:rPr>
        <w:t>Azure Information Protection Premium Plan 1, 57</w:t>
      </w:r>
    </w:p>
    <w:p w14:paraId="27A36F2F" w14:textId="77777777" w:rsidR="00A509B9" w:rsidRDefault="00A509B9">
      <w:pPr>
        <w:pStyle w:val="Index1"/>
        <w:tabs>
          <w:tab w:val="right" w:pos="5030"/>
        </w:tabs>
        <w:rPr>
          <w:noProof/>
        </w:rPr>
      </w:pPr>
      <w:r>
        <w:rPr>
          <w:noProof/>
        </w:rPr>
        <w:t>Azure Information Protection Premium Plan 2, 57</w:t>
      </w:r>
    </w:p>
    <w:p w14:paraId="43ED228F" w14:textId="77777777" w:rsidR="00A509B9" w:rsidRDefault="00A509B9">
      <w:pPr>
        <w:pStyle w:val="Index1"/>
        <w:tabs>
          <w:tab w:val="right" w:pos="5030"/>
        </w:tabs>
        <w:rPr>
          <w:noProof/>
        </w:rPr>
      </w:pPr>
      <w:r>
        <w:rPr>
          <w:noProof/>
        </w:rPr>
        <w:t>Azure Site Recovery, 92</w:t>
      </w:r>
    </w:p>
    <w:p w14:paraId="7B53A289" w14:textId="77777777" w:rsidR="00A509B9" w:rsidRDefault="00A509B9">
      <w:pPr>
        <w:pStyle w:val="Index1"/>
        <w:tabs>
          <w:tab w:val="right" w:pos="5030"/>
        </w:tabs>
        <w:rPr>
          <w:noProof/>
        </w:rPr>
      </w:pPr>
      <w:r>
        <w:rPr>
          <w:noProof/>
        </w:rPr>
        <w:t>Azure Site Recovery (na server vlastněný zákazníkem), 55</w:t>
      </w:r>
    </w:p>
    <w:p w14:paraId="528F52C3" w14:textId="77777777" w:rsidR="00A509B9" w:rsidRDefault="00A509B9">
      <w:pPr>
        <w:pStyle w:val="Index1"/>
        <w:tabs>
          <w:tab w:val="right" w:pos="5030"/>
        </w:tabs>
        <w:rPr>
          <w:noProof/>
        </w:rPr>
      </w:pPr>
      <w:r>
        <w:rPr>
          <w:noProof/>
        </w:rPr>
        <w:t>BizTalk Server, 90</w:t>
      </w:r>
    </w:p>
    <w:p w14:paraId="5F66D961" w14:textId="77777777" w:rsidR="00A509B9" w:rsidRDefault="00A509B9">
      <w:pPr>
        <w:pStyle w:val="Index1"/>
        <w:tabs>
          <w:tab w:val="right" w:pos="5030"/>
        </w:tabs>
        <w:rPr>
          <w:noProof/>
        </w:rPr>
      </w:pPr>
      <w:r>
        <w:rPr>
          <w:noProof/>
        </w:rPr>
        <w:t>BizTalk Server 2013 R2, 14</w:t>
      </w:r>
    </w:p>
    <w:p w14:paraId="07AE5694" w14:textId="77777777" w:rsidR="00A509B9" w:rsidRDefault="00A509B9">
      <w:pPr>
        <w:pStyle w:val="Index1"/>
        <w:tabs>
          <w:tab w:val="right" w:pos="5030"/>
        </w:tabs>
        <w:rPr>
          <w:noProof/>
        </w:rPr>
      </w:pPr>
      <w:r>
        <w:rPr>
          <w:noProof/>
        </w:rPr>
        <w:t>BizTalk Server 2016 – verze Branch, 13</w:t>
      </w:r>
    </w:p>
    <w:p w14:paraId="463C144D" w14:textId="77777777" w:rsidR="00A509B9" w:rsidRDefault="00A509B9">
      <w:pPr>
        <w:pStyle w:val="Index1"/>
        <w:tabs>
          <w:tab w:val="right" w:pos="5030"/>
        </w:tabs>
        <w:rPr>
          <w:noProof/>
        </w:rPr>
      </w:pPr>
      <w:r>
        <w:rPr>
          <w:noProof/>
        </w:rPr>
        <w:t>BizTalk Server 2016 – verze Enterprise, 13</w:t>
      </w:r>
    </w:p>
    <w:p w14:paraId="09E3B215" w14:textId="77777777" w:rsidR="00A509B9" w:rsidRDefault="00A509B9">
      <w:pPr>
        <w:pStyle w:val="Index1"/>
        <w:tabs>
          <w:tab w:val="right" w:pos="5030"/>
        </w:tabs>
        <w:rPr>
          <w:noProof/>
        </w:rPr>
      </w:pPr>
      <w:r>
        <w:rPr>
          <w:noProof/>
        </w:rPr>
        <w:t>BizTalk Server 2016 – verze Standard, 14</w:t>
      </w:r>
    </w:p>
    <w:p w14:paraId="7F337683" w14:textId="77777777" w:rsidR="00A509B9" w:rsidRDefault="00A509B9">
      <w:pPr>
        <w:pStyle w:val="Index1"/>
        <w:tabs>
          <w:tab w:val="right" w:pos="5030"/>
        </w:tabs>
        <w:rPr>
          <w:noProof/>
        </w:rPr>
      </w:pPr>
      <w:r>
        <w:rPr>
          <w:noProof/>
        </w:rPr>
        <w:t>BizTalk Server 2016 – verze Standard IDC, 14</w:t>
      </w:r>
    </w:p>
    <w:p w14:paraId="74568A34" w14:textId="77777777" w:rsidR="00A509B9" w:rsidRDefault="00A509B9">
      <w:pPr>
        <w:pStyle w:val="Index1"/>
        <w:tabs>
          <w:tab w:val="right" w:pos="5030"/>
        </w:tabs>
        <w:rPr>
          <w:noProof/>
        </w:rPr>
      </w:pPr>
      <w:r>
        <w:rPr>
          <w:noProof/>
        </w:rPr>
        <w:t>BizTalk Server 2016 Branch IDC, 13</w:t>
      </w:r>
    </w:p>
    <w:p w14:paraId="3700EE98" w14:textId="77777777" w:rsidR="00A509B9" w:rsidRDefault="00A509B9">
      <w:pPr>
        <w:pStyle w:val="Index1"/>
        <w:tabs>
          <w:tab w:val="right" w:pos="5030"/>
        </w:tabs>
        <w:rPr>
          <w:noProof/>
        </w:rPr>
      </w:pPr>
      <w:r>
        <w:rPr>
          <w:noProof/>
        </w:rPr>
        <w:t>BizTalk Server Branch, 91</w:t>
      </w:r>
    </w:p>
    <w:p w14:paraId="39CE00E1" w14:textId="77777777" w:rsidR="00A509B9" w:rsidRDefault="00A509B9">
      <w:pPr>
        <w:pStyle w:val="Index1"/>
        <w:tabs>
          <w:tab w:val="right" w:pos="5030"/>
        </w:tabs>
        <w:rPr>
          <w:noProof/>
        </w:rPr>
      </w:pPr>
      <w:r>
        <w:rPr>
          <w:noProof/>
        </w:rPr>
        <w:t>BizTalk Server Enterprise, 91</w:t>
      </w:r>
    </w:p>
    <w:p w14:paraId="2F049267" w14:textId="77777777" w:rsidR="00A509B9" w:rsidRDefault="00A509B9">
      <w:pPr>
        <w:pStyle w:val="Index1"/>
        <w:tabs>
          <w:tab w:val="right" w:pos="5030"/>
        </w:tabs>
        <w:rPr>
          <w:noProof/>
        </w:rPr>
      </w:pPr>
      <w:r>
        <w:rPr>
          <w:noProof/>
        </w:rPr>
        <w:t>BizTalk Server Standard, 91</w:t>
      </w:r>
    </w:p>
    <w:p w14:paraId="5D714B03" w14:textId="77777777" w:rsidR="00A509B9" w:rsidRDefault="00A509B9">
      <w:pPr>
        <w:pStyle w:val="Index1"/>
        <w:tabs>
          <w:tab w:val="right" w:pos="5030"/>
        </w:tabs>
        <w:rPr>
          <w:noProof/>
        </w:rPr>
      </w:pPr>
      <w:r>
        <w:rPr>
          <w:noProof/>
        </w:rPr>
        <w:t>Business Productivity Online Deskless Suite, 67</w:t>
      </w:r>
    </w:p>
    <w:p w14:paraId="5E57AADF" w14:textId="77777777" w:rsidR="00A509B9" w:rsidRDefault="00A509B9">
      <w:pPr>
        <w:pStyle w:val="Index1"/>
        <w:tabs>
          <w:tab w:val="right" w:pos="5030"/>
        </w:tabs>
        <w:rPr>
          <w:noProof/>
        </w:rPr>
      </w:pPr>
      <w:r>
        <w:rPr>
          <w:noProof/>
        </w:rPr>
        <w:t>CIS Suite Datacenter, 90</w:t>
      </w:r>
    </w:p>
    <w:p w14:paraId="644325B8" w14:textId="77777777" w:rsidR="00A509B9" w:rsidRDefault="00A509B9">
      <w:pPr>
        <w:pStyle w:val="Index1"/>
        <w:tabs>
          <w:tab w:val="right" w:pos="5030"/>
        </w:tabs>
        <w:rPr>
          <w:noProof/>
        </w:rPr>
      </w:pPr>
      <w:r>
        <w:rPr>
          <w:noProof/>
        </w:rPr>
        <w:t>CIS Suite Standard, 90</w:t>
      </w:r>
    </w:p>
    <w:p w14:paraId="7F0AF595" w14:textId="77777777" w:rsidR="00A509B9" w:rsidRDefault="00A509B9">
      <w:pPr>
        <w:pStyle w:val="Index1"/>
        <w:tabs>
          <w:tab w:val="right" w:pos="5030"/>
        </w:tabs>
        <w:rPr>
          <w:noProof/>
        </w:rPr>
      </w:pPr>
      <w:r>
        <w:rPr>
          <w:noProof/>
        </w:rPr>
        <w:t>Communicator pro Mac 2011, 25</w:t>
      </w:r>
    </w:p>
    <w:p w14:paraId="627C4AFD" w14:textId="77777777" w:rsidR="00A509B9" w:rsidRDefault="00A509B9">
      <w:pPr>
        <w:pStyle w:val="Index1"/>
        <w:tabs>
          <w:tab w:val="right" w:pos="5030"/>
        </w:tabs>
        <w:rPr>
          <w:noProof/>
        </w:rPr>
      </w:pPr>
      <w:r>
        <w:rPr>
          <w:noProof/>
        </w:rPr>
        <w:t>Core CAL, 34, 59, 66, 86, 91</w:t>
      </w:r>
    </w:p>
    <w:p w14:paraId="5555C179" w14:textId="77777777" w:rsidR="00A509B9" w:rsidRDefault="00A509B9">
      <w:pPr>
        <w:pStyle w:val="Index1"/>
        <w:tabs>
          <w:tab w:val="right" w:pos="5030"/>
        </w:tabs>
        <w:rPr>
          <w:noProof/>
        </w:rPr>
      </w:pPr>
      <w:r>
        <w:rPr>
          <w:noProof/>
        </w:rPr>
        <w:t>Core CAL Bridge pro Office 365, 67</w:t>
      </w:r>
    </w:p>
    <w:p w14:paraId="55EC1892" w14:textId="77777777" w:rsidR="00A509B9" w:rsidRDefault="00A509B9">
      <w:pPr>
        <w:pStyle w:val="Index1"/>
        <w:tabs>
          <w:tab w:val="right" w:pos="5030"/>
        </w:tabs>
        <w:rPr>
          <w:noProof/>
        </w:rPr>
      </w:pPr>
      <w:r>
        <w:rPr>
          <w:noProof/>
        </w:rPr>
        <w:t>Core CAL Suite Bridge pro Microsoft Intune, 15</w:t>
      </w:r>
    </w:p>
    <w:p w14:paraId="5D777C2B" w14:textId="77777777" w:rsidR="00A509B9" w:rsidRDefault="00A509B9">
      <w:pPr>
        <w:pStyle w:val="Index1"/>
        <w:tabs>
          <w:tab w:val="right" w:pos="5030"/>
        </w:tabs>
        <w:rPr>
          <w:noProof/>
        </w:rPr>
      </w:pPr>
      <w:r>
        <w:rPr>
          <w:noProof/>
        </w:rPr>
        <w:t>Core CAL Suite Bridge pro Office 365, 15, 60</w:t>
      </w:r>
    </w:p>
    <w:p w14:paraId="4BE36360" w14:textId="77777777" w:rsidR="00A509B9" w:rsidRDefault="00A509B9">
      <w:pPr>
        <w:pStyle w:val="Index1"/>
        <w:tabs>
          <w:tab w:val="right" w:pos="5030"/>
        </w:tabs>
        <w:rPr>
          <w:noProof/>
        </w:rPr>
      </w:pPr>
      <w:r>
        <w:rPr>
          <w:noProof/>
        </w:rPr>
        <w:t>Core CAL Suite Bridge pro Office 365 a Microsoft Intune, 15, 60</w:t>
      </w:r>
    </w:p>
    <w:p w14:paraId="6D6826F9" w14:textId="77777777" w:rsidR="00A509B9" w:rsidRDefault="00A509B9">
      <w:pPr>
        <w:pStyle w:val="Index1"/>
        <w:tabs>
          <w:tab w:val="right" w:pos="5030"/>
        </w:tabs>
        <w:rPr>
          <w:noProof/>
        </w:rPr>
      </w:pPr>
      <w:r>
        <w:rPr>
          <w:noProof/>
        </w:rPr>
        <w:t>Core Infrastructure Server Suite Datacenter (sady 16 jádrových licencí), 16</w:t>
      </w:r>
    </w:p>
    <w:p w14:paraId="4FAC1B23" w14:textId="77777777" w:rsidR="00A509B9" w:rsidRDefault="00A509B9">
      <w:pPr>
        <w:pStyle w:val="Index1"/>
        <w:tabs>
          <w:tab w:val="right" w:pos="5030"/>
        </w:tabs>
        <w:rPr>
          <w:noProof/>
        </w:rPr>
      </w:pPr>
      <w:r>
        <w:rPr>
          <w:noProof/>
        </w:rPr>
        <w:t>Core Infrastructure Server Suite Datacenter (sady 2 jádrových licencí), 16</w:t>
      </w:r>
    </w:p>
    <w:p w14:paraId="1899F126" w14:textId="77777777" w:rsidR="00A509B9" w:rsidRDefault="00A509B9">
      <w:pPr>
        <w:pStyle w:val="Index1"/>
        <w:tabs>
          <w:tab w:val="right" w:pos="5030"/>
        </w:tabs>
        <w:rPr>
          <w:noProof/>
        </w:rPr>
      </w:pPr>
      <w:r>
        <w:rPr>
          <w:noProof/>
        </w:rPr>
        <w:t>Core Infrastructure Server Suite Datacenter,, 91</w:t>
      </w:r>
    </w:p>
    <w:p w14:paraId="64C4F3B4" w14:textId="77777777" w:rsidR="00A509B9" w:rsidRDefault="00A509B9">
      <w:pPr>
        <w:pStyle w:val="Index1"/>
        <w:tabs>
          <w:tab w:val="right" w:pos="5030"/>
        </w:tabs>
        <w:rPr>
          <w:noProof/>
        </w:rPr>
      </w:pPr>
      <w:r>
        <w:rPr>
          <w:noProof/>
        </w:rPr>
        <w:t>Core Infrastructure Server Suite Standard (sady 16 jádrových licencí), 16</w:t>
      </w:r>
    </w:p>
    <w:p w14:paraId="72C6235E" w14:textId="77777777" w:rsidR="00A509B9" w:rsidRDefault="00A509B9">
      <w:pPr>
        <w:pStyle w:val="Index1"/>
        <w:tabs>
          <w:tab w:val="right" w:pos="5030"/>
        </w:tabs>
        <w:rPr>
          <w:noProof/>
        </w:rPr>
      </w:pPr>
      <w:r>
        <w:rPr>
          <w:noProof/>
        </w:rPr>
        <w:t>Core Infrastructure Server Suite Standard (sady 2 jádrových licencí), 16</w:t>
      </w:r>
    </w:p>
    <w:p w14:paraId="3647CB54" w14:textId="77777777" w:rsidR="00A509B9" w:rsidRDefault="00A509B9">
      <w:pPr>
        <w:pStyle w:val="Index1"/>
        <w:tabs>
          <w:tab w:val="right" w:pos="5030"/>
        </w:tabs>
        <w:rPr>
          <w:noProof/>
        </w:rPr>
      </w:pPr>
      <w:r>
        <w:rPr>
          <w:noProof/>
        </w:rPr>
        <w:t>Core Infrastructure Server Suite Standard., 91</w:t>
      </w:r>
    </w:p>
    <w:p w14:paraId="7B502ADB" w14:textId="77777777" w:rsidR="00A509B9" w:rsidRDefault="00A509B9">
      <w:pPr>
        <w:pStyle w:val="Index1"/>
        <w:tabs>
          <w:tab w:val="right" w:pos="5030"/>
        </w:tabs>
        <w:rPr>
          <w:noProof/>
        </w:rPr>
      </w:pPr>
      <w:r>
        <w:rPr>
          <w:noProof/>
        </w:rPr>
        <w:t>Doplněk Azure Information Protection Premium, 66</w:t>
      </w:r>
    </w:p>
    <w:p w14:paraId="4D890F7D" w14:textId="77777777" w:rsidR="00A509B9" w:rsidRDefault="00A509B9">
      <w:pPr>
        <w:pStyle w:val="Index1"/>
        <w:tabs>
          <w:tab w:val="right" w:pos="5030"/>
        </w:tabs>
        <w:rPr>
          <w:noProof/>
        </w:rPr>
      </w:pPr>
      <w:r>
        <w:rPr>
          <w:noProof/>
        </w:rPr>
        <w:t>Doplněk Azure Information Protection Premium Plan 1, 57</w:t>
      </w:r>
    </w:p>
    <w:p w14:paraId="1E241909" w14:textId="77777777" w:rsidR="00A509B9" w:rsidRDefault="00A509B9">
      <w:pPr>
        <w:pStyle w:val="Index1"/>
        <w:tabs>
          <w:tab w:val="right" w:pos="5030"/>
        </w:tabs>
        <w:rPr>
          <w:noProof/>
        </w:rPr>
      </w:pPr>
      <w:r>
        <w:rPr>
          <w:noProof/>
        </w:rPr>
        <w:t>Doplněk Azure Information Protection Premium Plan 2, 57</w:t>
      </w:r>
    </w:p>
    <w:p w14:paraId="69E133F3" w14:textId="77777777" w:rsidR="00A509B9" w:rsidRDefault="00A509B9">
      <w:pPr>
        <w:pStyle w:val="Index1"/>
        <w:tabs>
          <w:tab w:val="right" w:pos="5030"/>
        </w:tabs>
        <w:rPr>
          <w:noProof/>
        </w:rPr>
      </w:pPr>
      <w:r>
        <w:rPr>
          <w:noProof/>
        </w:rPr>
        <w:t>Doplněk Enterprise Mobility + Security E3, 59</w:t>
      </w:r>
    </w:p>
    <w:p w14:paraId="7F92EEA1" w14:textId="77777777" w:rsidR="00A509B9" w:rsidRDefault="00A509B9">
      <w:pPr>
        <w:pStyle w:val="Index1"/>
        <w:tabs>
          <w:tab w:val="right" w:pos="5030"/>
        </w:tabs>
        <w:rPr>
          <w:noProof/>
        </w:rPr>
      </w:pPr>
      <w:r>
        <w:rPr>
          <w:noProof/>
        </w:rPr>
        <w:t>Doplněk Enterprise Mobility + Security E5, 59</w:t>
      </w:r>
    </w:p>
    <w:p w14:paraId="42D99245" w14:textId="77777777" w:rsidR="00A509B9" w:rsidRDefault="00A509B9">
      <w:pPr>
        <w:pStyle w:val="Index1"/>
        <w:tabs>
          <w:tab w:val="right" w:pos="5030"/>
        </w:tabs>
        <w:rPr>
          <w:noProof/>
        </w:rPr>
      </w:pPr>
      <w:r>
        <w:rPr>
          <w:noProof/>
        </w:rPr>
        <w:t>Doplněk Exchange Online Plan 1, 66, 68</w:t>
      </w:r>
    </w:p>
    <w:p w14:paraId="2FCD3D9B" w14:textId="77777777" w:rsidR="00A509B9" w:rsidRDefault="00A509B9">
      <w:pPr>
        <w:pStyle w:val="Index1"/>
        <w:tabs>
          <w:tab w:val="right" w:pos="5030"/>
        </w:tabs>
        <w:rPr>
          <w:noProof/>
        </w:rPr>
      </w:pPr>
      <w:r>
        <w:rPr>
          <w:noProof/>
        </w:rPr>
        <w:t>Doplněk licence CAL k produktu Skype for Business Plus pro Secure Productive Enterprise E3, 58</w:t>
      </w:r>
    </w:p>
    <w:p w14:paraId="6FC1234B" w14:textId="77777777" w:rsidR="00A509B9" w:rsidRDefault="00A509B9">
      <w:pPr>
        <w:pStyle w:val="Index1"/>
        <w:tabs>
          <w:tab w:val="right" w:pos="5030"/>
        </w:tabs>
        <w:rPr>
          <w:noProof/>
        </w:rPr>
      </w:pPr>
      <w:r>
        <w:rPr>
          <w:noProof/>
        </w:rPr>
        <w:t>Doplněk licence na bázi předplatného podle počtu uživatelů k produktu Microsoft Intune – Extra Storage 1 GB, 75</w:t>
      </w:r>
    </w:p>
    <w:p w14:paraId="5F73F918" w14:textId="77777777" w:rsidR="00A509B9" w:rsidRDefault="00A509B9">
      <w:pPr>
        <w:pStyle w:val="Index1"/>
        <w:tabs>
          <w:tab w:val="right" w:pos="5030"/>
        </w:tabs>
        <w:rPr>
          <w:noProof/>
        </w:rPr>
      </w:pPr>
      <w:r>
        <w:rPr>
          <w:noProof/>
        </w:rPr>
        <w:t>Doplněk Microsoft Dynamics 365 for Operations Device, Enterprise Edition (licence na odběr na základě počtu zařízení), 61</w:t>
      </w:r>
    </w:p>
    <w:p w14:paraId="7F27E981" w14:textId="77777777" w:rsidR="00A509B9" w:rsidRDefault="00A509B9">
      <w:pPr>
        <w:pStyle w:val="Index1"/>
        <w:tabs>
          <w:tab w:val="right" w:pos="5030"/>
        </w:tabs>
        <w:rPr>
          <w:noProof/>
        </w:rPr>
      </w:pPr>
      <w:r>
        <w:rPr>
          <w:noProof/>
        </w:rPr>
        <w:t>Doplněk Microsoft Dynamics 365 for Operations Device, Enterprise Edition z krytí SA (licence na odběr na základě počtu zařízení), 61</w:t>
      </w:r>
    </w:p>
    <w:p w14:paraId="3935E742" w14:textId="77777777" w:rsidR="00A509B9" w:rsidRDefault="00A509B9">
      <w:pPr>
        <w:pStyle w:val="Index1"/>
        <w:tabs>
          <w:tab w:val="right" w:pos="5030"/>
        </w:tabs>
        <w:rPr>
          <w:noProof/>
        </w:rPr>
      </w:pPr>
      <w:r>
        <w:rPr>
          <w:noProof/>
        </w:rPr>
        <w:t>Doplněk Microsoft Dynamics 365 for Retail, Enterprise Edition, 61</w:t>
      </w:r>
    </w:p>
    <w:p w14:paraId="63F5B04E" w14:textId="77777777" w:rsidR="00A509B9" w:rsidRDefault="00A509B9">
      <w:pPr>
        <w:pStyle w:val="Index1"/>
        <w:tabs>
          <w:tab w:val="right" w:pos="5030"/>
        </w:tabs>
        <w:rPr>
          <w:noProof/>
        </w:rPr>
      </w:pPr>
      <w:r>
        <w:rPr>
          <w:noProof/>
        </w:rPr>
        <w:t>Doplněk Microsoft Dynamics 365 for Talent, Enterprise Edition, 61</w:t>
      </w:r>
    </w:p>
    <w:p w14:paraId="63799EAA" w14:textId="77777777" w:rsidR="00A509B9" w:rsidRDefault="00A509B9">
      <w:pPr>
        <w:pStyle w:val="Index1"/>
        <w:tabs>
          <w:tab w:val="right" w:pos="5030"/>
        </w:tabs>
        <w:rPr>
          <w:noProof/>
        </w:rPr>
      </w:pPr>
      <w:r>
        <w:rPr>
          <w:noProof/>
        </w:rPr>
        <w:t>Doplněk Microsoft Dynamics 365 for Team Members, verze Enterprise (licence na odběr na základě počtu uživatelů), 61</w:t>
      </w:r>
    </w:p>
    <w:p w14:paraId="4BC8C30A" w14:textId="77777777" w:rsidR="00A509B9" w:rsidRDefault="00A509B9">
      <w:pPr>
        <w:pStyle w:val="Index1"/>
        <w:tabs>
          <w:tab w:val="right" w:pos="5030"/>
        </w:tabs>
        <w:rPr>
          <w:noProof/>
        </w:rPr>
      </w:pPr>
      <w:r>
        <w:rPr>
          <w:noProof/>
        </w:rPr>
        <w:t>Doplněk Microsoft Stream Plan 2, 73</w:t>
      </w:r>
    </w:p>
    <w:p w14:paraId="6FEF23F5" w14:textId="77777777" w:rsidR="00A509B9" w:rsidRDefault="00A509B9">
      <w:pPr>
        <w:pStyle w:val="Index1"/>
        <w:tabs>
          <w:tab w:val="right" w:pos="5030"/>
        </w:tabs>
        <w:rPr>
          <w:noProof/>
        </w:rPr>
      </w:pPr>
      <w:r>
        <w:rPr>
          <w:noProof/>
        </w:rPr>
        <w:t>Doplněk Microsoft Stream Storage (500 GB), 73</w:t>
      </w:r>
    </w:p>
    <w:p w14:paraId="4443593A" w14:textId="77777777" w:rsidR="00A509B9" w:rsidRDefault="00A509B9">
      <w:pPr>
        <w:pStyle w:val="Index1"/>
        <w:tabs>
          <w:tab w:val="right" w:pos="5030"/>
        </w:tabs>
        <w:rPr>
          <w:noProof/>
        </w:rPr>
      </w:pPr>
      <w:r>
        <w:rPr>
          <w:noProof/>
        </w:rPr>
        <w:t>Doplněk Office 365 Education E5, 65</w:t>
      </w:r>
    </w:p>
    <w:p w14:paraId="66C2DD36" w14:textId="77777777" w:rsidR="00A509B9" w:rsidRDefault="00A509B9">
      <w:pPr>
        <w:pStyle w:val="Index1"/>
        <w:tabs>
          <w:tab w:val="right" w:pos="5030"/>
        </w:tabs>
        <w:rPr>
          <w:noProof/>
        </w:rPr>
      </w:pPr>
      <w:r>
        <w:rPr>
          <w:noProof/>
        </w:rPr>
        <w:t>Doplněk Office 365 Enterprise E1, E3, 65</w:t>
      </w:r>
    </w:p>
    <w:p w14:paraId="5CAD43F8" w14:textId="77777777" w:rsidR="00A509B9" w:rsidRDefault="00A509B9">
      <w:pPr>
        <w:pStyle w:val="Index1"/>
        <w:tabs>
          <w:tab w:val="right" w:pos="5030"/>
        </w:tabs>
        <w:rPr>
          <w:noProof/>
        </w:rPr>
      </w:pPr>
      <w:r>
        <w:rPr>
          <w:noProof/>
        </w:rPr>
        <w:t>Doplněk Office 365 Enterprise E3 bez ProPlus, 65</w:t>
      </w:r>
    </w:p>
    <w:p w14:paraId="7E157BBF" w14:textId="77777777" w:rsidR="00A509B9" w:rsidRDefault="00A509B9">
      <w:pPr>
        <w:pStyle w:val="Index1"/>
        <w:tabs>
          <w:tab w:val="right" w:pos="5030"/>
        </w:tabs>
        <w:rPr>
          <w:noProof/>
        </w:rPr>
      </w:pPr>
      <w:r>
        <w:rPr>
          <w:noProof/>
        </w:rPr>
        <w:t>Doplněk Office 365 Enterprise E4, 65</w:t>
      </w:r>
    </w:p>
    <w:p w14:paraId="19395BDB" w14:textId="77777777" w:rsidR="00A509B9" w:rsidRDefault="00A509B9">
      <w:pPr>
        <w:pStyle w:val="Index1"/>
        <w:tabs>
          <w:tab w:val="right" w:pos="5030"/>
        </w:tabs>
        <w:rPr>
          <w:noProof/>
        </w:rPr>
      </w:pPr>
      <w:r>
        <w:rPr>
          <w:noProof/>
        </w:rPr>
        <w:t>Doplněk Office 365 Enterprise E4 bez ProPlus, 65</w:t>
      </w:r>
    </w:p>
    <w:p w14:paraId="488591A3" w14:textId="77777777" w:rsidR="00A509B9" w:rsidRDefault="00A509B9">
      <w:pPr>
        <w:pStyle w:val="Index1"/>
        <w:tabs>
          <w:tab w:val="right" w:pos="5030"/>
        </w:tabs>
        <w:rPr>
          <w:noProof/>
        </w:rPr>
      </w:pPr>
      <w:r>
        <w:rPr>
          <w:noProof/>
        </w:rPr>
        <w:t>Doplněk Office 365 Enterprise E5, 65</w:t>
      </w:r>
    </w:p>
    <w:p w14:paraId="4730F314" w14:textId="77777777" w:rsidR="00A509B9" w:rsidRDefault="00A509B9">
      <w:pPr>
        <w:pStyle w:val="Index1"/>
        <w:tabs>
          <w:tab w:val="right" w:pos="5030"/>
        </w:tabs>
        <w:rPr>
          <w:noProof/>
        </w:rPr>
      </w:pPr>
      <w:r>
        <w:rPr>
          <w:noProof/>
        </w:rPr>
        <w:t>Doplněk Office 365 Midsize Business, 66</w:t>
      </w:r>
    </w:p>
    <w:p w14:paraId="3BEA3071" w14:textId="77777777" w:rsidR="00A509B9" w:rsidRDefault="00A509B9">
      <w:pPr>
        <w:pStyle w:val="Index1"/>
        <w:tabs>
          <w:tab w:val="right" w:pos="5030"/>
        </w:tabs>
        <w:rPr>
          <w:noProof/>
        </w:rPr>
      </w:pPr>
      <w:r>
        <w:rPr>
          <w:noProof/>
        </w:rPr>
        <w:t>Doplněk Operations Management and Security E1, 55</w:t>
      </w:r>
    </w:p>
    <w:p w14:paraId="2251214A" w14:textId="77777777" w:rsidR="00A509B9" w:rsidRDefault="00A509B9">
      <w:pPr>
        <w:pStyle w:val="Index1"/>
        <w:tabs>
          <w:tab w:val="right" w:pos="5030"/>
        </w:tabs>
        <w:rPr>
          <w:noProof/>
        </w:rPr>
      </w:pPr>
      <w:r>
        <w:rPr>
          <w:noProof/>
        </w:rPr>
        <w:t>Doplněk Operations Management and Security E2, 55</w:t>
      </w:r>
    </w:p>
    <w:p w14:paraId="1D76DD3D" w14:textId="77777777" w:rsidR="00A509B9" w:rsidRDefault="00A509B9">
      <w:pPr>
        <w:pStyle w:val="Index1"/>
        <w:tabs>
          <w:tab w:val="right" w:pos="5030"/>
        </w:tabs>
        <w:rPr>
          <w:noProof/>
        </w:rPr>
      </w:pPr>
      <w:r>
        <w:rPr>
          <w:noProof/>
        </w:rPr>
        <w:t>Doplněk plánu pro službu Microsoft Dynamics 365 Customer Engagement, Enterprise Edition, 60</w:t>
      </w:r>
    </w:p>
    <w:p w14:paraId="74124054" w14:textId="77777777" w:rsidR="00A509B9" w:rsidRDefault="00A509B9">
      <w:pPr>
        <w:pStyle w:val="Index1"/>
        <w:tabs>
          <w:tab w:val="right" w:pos="5030"/>
        </w:tabs>
        <w:rPr>
          <w:noProof/>
        </w:rPr>
      </w:pPr>
      <w:r>
        <w:rPr>
          <w:noProof/>
        </w:rPr>
        <w:t>Doplněk plánu pro službu Microsoft Dynamics 365 Customer Engagement, Enterprise Edition z krytí SA, 60</w:t>
      </w:r>
    </w:p>
    <w:p w14:paraId="7B3AC82E" w14:textId="77777777" w:rsidR="00A509B9" w:rsidRDefault="00A509B9">
      <w:pPr>
        <w:pStyle w:val="Index1"/>
        <w:tabs>
          <w:tab w:val="right" w:pos="5030"/>
        </w:tabs>
        <w:rPr>
          <w:noProof/>
        </w:rPr>
      </w:pPr>
      <w:r>
        <w:rPr>
          <w:noProof/>
        </w:rPr>
        <w:t>Doplněk plánu pro službu Microsoft Dynamics 365 Unified, Enterprise Edition, 61</w:t>
      </w:r>
    </w:p>
    <w:p w14:paraId="191E7BAF" w14:textId="77777777" w:rsidR="00A509B9" w:rsidRDefault="00A509B9">
      <w:pPr>
        <w:pStyle w:val="Index1"/>
        <w:tabs>
          <w:tab w:val="right" w:pos="5030"/>
        </w:tabs>
        <w:rPr>
          <w:noProof/>
        </w:rPr>
      </w:pPr>
      <w:r>
        <w:rPr>
          <w:noProof/>
        </w:rPr>
        <w:t>Doplněk plánu pro službu Microsoft Dynamics 365 Unified, Enterprise Edition z krytí SA, 61</w:t>
      </w:r>
    </w:p>
    <w:p w14:paraId="417B9C80" w14:textId="77777777" w:rsidR="00A509B9" w:rsidRDefault="00A509B9">
      <w:pPr>
        <w:pStyle w:val="Index1"/>
        <w:tabs>
          <w:tab w:val="right" w:pos="5030"/>
        </w:tabs>
        <w:rPr>
          <w:noProof/>
        </w:rPr>
      </w:pPr>
      <w:r>
        <w:rPr>
          <w:noProof/>
        </w:rPr>
        <w:t>Doplněk plánu pro službu Microsoft Dynamics 365, Enterprise Edition (licence na odběr na základě počtu uživatelů), 60</w:t>
      </w:r>
    </w:p>
    <w:p w14:paraId="3E2FAF9E" w14:textId="77777777" w:rsidR="00A509B9" w:rsidRDefault="00A509B9">
      <w:pPr>
        <w:pStyle w:val="Index1"/>
        <w:tabs>
          <w:tab w:val="right" w:pos="5030"/>
        </w:tabs>
        <w:rPr>
          <w:noProof/>
        </w:rPr>
      </w:pPr>
      <w:r>
        <w:rPr>
          <w:noProof/>
        </w:rPr>
        <w:t>Doplněk Premium Assurance k produktu SQL Server Enterprise, 30</w:t>
      </w:r>
    </w:p>
    <w:p w14:paraId="4671276D" w14:textId="77777777" w:rsidR="00A509B9" w:rsidRDefault="00A509B9">
      <w:pPr>
        <w:pStyle w:val="Index1"/>
        <w:tabs>
          <w:tab w:val="right" w:pos="5030"/>
        </w:tabs>
        <w:rPr>
          <w:noProof/>
        </w:rPr>
      </w:pPr>
      <w:r>
        <w:rPr>
          <w:noProof/>
        </w:rPr>
        <w:t>Doplněk Premium Assurance k produktu SQL Server Standard, 30</w:t>
      </w:r>
    </w:p>
    <w:p w14:paraId="7E025111" w14:textId="77777777" w:rsidR="00A509B9" w:rsidRDefault="00A509B9">
      <w:pPr>
        <w:pStyle w:val="Index1"/>
        <w:tabs>
          <w:tab w:val="right" w:pos="5030"/>
        </w:tabs>
        <w:rPr>
          <w:noProof/>
        </w:rPr>
      </w:pPr>
      <w:r>
        <w:rPr>
          <w:noProof/>
        </w:rPr>
        <w:t>Doplněk Premium Assurance k produktu Windows Server Datacenter (sada 2 jádrových licencí), 17</w:t>
      </w:r>
    </w:p>
    <w:p w14:paraId="39ECFC87" w14:textId="77777777" w:rsidR="00A509B9" w:rsidRDefault="00A509B9">
      <w:pPr>
        <w:pStyle w:val="Index1"/>
        <w:tabs>
          <w:tab w:val="right" w:pos="5030"/>
        </w:tabs>
        <w:rPr>
          <w:noProof/>
        </w:rPr>
      </w:pPr>
      <w:r>
        <w:rPr>
          <w:noProof/>
        </w:rPr>
        <w:t>Doplněk Premium Assurance k produktu Windows Server Datacenter Core (sady 16 jádrových licencí), 50</w:t>
      </w:r>
    </w:p>
    <w:p w14:paraId="53A08A8D" w14:textId="77777777" w:rsidR="00A509B9" w:rsidRDefault="00A509B9">
      <w:pPr>
        <w:pStyle w:val="Index1"/>
        <w:tabs>
          <w:tab w:val="right" w:pos="5030"/>
        </w:tabs>
        <w:rPr>
          <w:noProof/>
        </w:rPr>
      </w:pPr>
      <w:r>
        <w:rPr>
          <w:noProof/>
        </w:rPr>
        <w:t>Doplněk Premium Assurance k produktu Windows Server Datacenter Core (sady 2 jádrových licencí), 50</w:t>
      </w:r>
    </w:p>
    <w:p w14:paraId="50F03650" w14:textId="77777777" w:rsidR="00A509B9" w:rsidRDefault="00A509B9">
      <w:pPr>
        <w:pStyle w:val="Index1"/>
        <w:tabs>
          <w:tab w:val="right" w:pos="5030"/>
        </w:tabs>
        <w:rPr>
          <w:noProof/>
        </w:rPr>
      </w:pPr>
      <w:r>
        <w:rPr>
          <w:noProof/>
        </w:rPr>
        <w:t>Doplněk Premium Assurance k produktu Windows Server Standard (sada 2 jádrových licencí), 17</w:t>
      </w:r>
    </w:p>
    <w:p w14:paraId="2A6074E7" w14:textId="77777777" w:rsidR="00A509B9" w:rsidRDefault="00A509B9">
      <w:pPr>
        <w:pStyle w:val="Index1"/>
        <w:tabs>
          <w:tab w:val="right" w:pos="5030"/>
        </w:tabs>
        <w:rPr>
          <w:noProof/>
        </w:rPr>
      </w:pPr>
      <w:r>
        <w:rPr>
          <w:noProof/>
        </w:rPr>
        <w:t>Doplněk Premium Assurance k produktu Windows Server Standard Core (sady 16 jádrových licencí), 50</w:t>
      </w:r>
    </w:p>
    <w:p w14:paraId="51719397" w14:textId="77777777" w:rsidR="00A509B9" w:rsidRDefault="00A509B9">
      <w:pPr>
        <w:pStyle w:val="Index1"/>
        <w:tabs>
          <w:tab w:val="right" w:pos="5030"/>
        </w:tabs>
        <w:rPr>
          <w:noProof/>
        </w:rPr>
      </w:pPr>
      <w:r>
        <w:rPr>
          <w:noProof/>
        </w:rPr>
        <w:t>Doplněk Premium Assurance k produktu Windows Server Standard Core (sady 2 jádrových licencí), 50</w:t>
      </w:r>
    </w:p>
    <w:p w14:paraId="0D37E140" w14:textId="77777777" w:rsidR="00A509B9" w:rsidRDefault="00A509B9">
      <w:pPr>
        <w:pStyle w:val="Index1"/>
        <w:tabs>
          <w:tab w:val="right" w:pos="5030"/>
        </w:tabs>
        <w:rPr>
          <w:noProof/>
        </w:rPr>
      </w:pPr>
      <w:r>
        <w:rPr>
          <w:noProof/>
        </w:rPr>
        <w:t>Doplněk pro Microsoft Intune, 75</w:t>
      </w:r>
    </w:p>
    <w:p w14:paraId="33C8FC1D" w14:textId="77777777" w:rsidR="00A509B9" w:rsidRDefault="00A509B9">
      <w:pPr>
        <w:pStyle w:val="Index1"/>
        <w:tabs>
          <w:tab w:val="right" w:pos="5030"/>
        </w:tabs>
        <w:rPr>
          <w:noProof/>
        </w:rPr>
      </w:pPr>
      <w:r>
        <w:rPr>
          <w:noProof/>
        </w:rPr>
        <w:t>Doplněk pro Microsoft Intune for EDU, 75</w:t>
      </w:r>
    </w:p>
    <w:p w14:paraId="407CB04A" w14:textId="77777777" w:rsidR="00A509B9" w:rsidRDefault="00A509B9">
      <w:pPr>
        <w:pStyle w:val="Index1"/>
        <w:tabs>
          <w:tab w:val="right" w:pos="5030"/>
        </w:tabs>
        <w:rPr>
          <w:noProof/>
        </w:rPr>
      </w:pPr>
      <w:r>
        <w:rPr>
          <w:noProof/>
        </w:rPr>
        <w:t>Doplněk Project Online Essentials, 70</w:t>
      </w:r>
    </w:p>
    <w:p w14:paraId="0A83D2DD" w14:textId="77777777" w:rsidR="00A509B9" w:rsidRDefault="00A509B9">
      <w:pPr>
        <w:pStyle w:val="Index1"/>
        <w:tabs>
          <w:tab w:val="right" w:pos="5030"/>
        </w:tabs>
        <w:rPr>
          <w:noProof/>
        </w:rPr>
      </w:pPr>
      <w:r>
        <w:rPr>
          <w:noProof/>
        </w:rPr>
        <w:t>Doplněk Project Online Premium, 70</w:t>
      </w:r>
    </w:p>
    <w:p w14:paraId="7E3D22CD" w14:textId="77777777" w:rsidR="00A509B9" w:rsidRDefault="00A509B9">
      <w:pPr>
        <w:pStyle w:val="Index1"/>
        <w:tabs>
          <w:tab w:val="right" w:pos="5030"/>
        </w:tabs>
        <w:rPr>
          <w:noProof/>
        </w:rPr>
      </w:pPr>
      <w:r>
        <w:rPr>
          <w:noProof/>
        </w:rPr>
        <w:t>Doplněk Project Online Professional, 70</w:t>
      </w:r>
    </w:p>
    <w:p w14:paraId="0A6D0D5C" w14:textId="77777777" w:rsidR="00A509B9" w:rsidRDefault="00A509B9">
      <w:pPr>
        <w:pStyle w:val="Index1"/>
        <w:tabs>
          <w:tab w:val="right" w:pos="5030"/>
        </w:tabs>
        <w:rPr>
          <w:noProof/>
        </w:rPr>
      </w:pPr>
      <w:r>
        <w:rPr>
          <w:noProof/>
        </w:rPr>
        <w:t>Doplněk Secure Productive Enterprise E3, 58</w:t>
      </w:r>
    </w:p>
    <w:p w14:paraId="14A631B4" w14:textId="77777777" w:rsidR="00A509B9" w:rsidRDefault="00A509B9">
      <w:pPr>
        <w:pStyle w:val="Index1"/>
        <w:tabs>
          <w:tab w:val="right" w:pos="5030"/>
        </w:tabs>
        <w:rPr>
          <w:noProof/>
        </w:rPr>
      </w:pPr>
      <w:r>
        <w:rPr>
          <w:noProof/>
        </w:rPr>
        <w:t>Doplněk Secure Productive Enterprise E5, 58</w:t>
      </w:r>
    </w:p>
    <w:p w14:paraId="46CD9178" w14:textId="77777777" w:rsidR="00A509B9" w:rsidRDefault="00A509B9">
      <w:pPr>
        <w:pStyle w:val="Index1"/>
        <w:tabs>
          <w:tab w:val="right" w:pos="5030"/>
        </w:tabs>
        <w:rPr>
          <w:noProof/>
        </w:rPr>
      </w:pPr>
      <w:r>
        <w:rPr>
          <w:noProof/>
        </w:rPr>
        <w:t>Doplněk SharePoint Online Plan 1, 71</w:t>
      </w:r>
    </w:p>
    <w:p w14:paraId="57528295" w14:textId="77777777" w:rsidR="00A509B9" w:rsidRDefault="00A509B9">
      <w:pPr>
        <w:pStyle w:val="Index1"/>
        <w:tabs>
          <w:tab w:val="right" w:pos="5030"/>
        </w:tabs>
        <w:rPr>
          <w:noProof/>
        </w:rPr>
      </w:pPr>
      <w:r>
        <w:rPr>
          <w:noProof/>
        </w:rPr>
        <w:t>Doplněk Skype for Business Online Plan 1, 66, 71</w:t>
      </w:r>
    </w:p>
    <w:p w14:paraId="13686DBE" w14:textId="77777777" w:rsidR="00A509B9" w:rsidRDefault="00A509B9">
      <w:pPr>
        <w:pStyle w:val="Index1"/>
        <w:tabs>
          <w:tab w:val="right" w:pos="5030"/>
        </w:tabs>
        <w:rPr>
          <w:noProof/>
        </w:rPr>
      </w:pPr>
      <w:r>
        <w:rPr>
          <w:noProof/>
        </w:rPr>
        <w:t>Doplněk Visio Pro for Office 365, 63</w:t>
      </w:r>
    </w:p>
    <w:p w14:paraId="2846BCCF" w14:textId="77777777" w:rsidR="00A509B9" w:rsidRDefault="00A509B9">
      <w:pPr>
        <w:pStyle w:val="Index1"/>
        <w:tabs>
          <w:tab w:val="right" w:pos="5030"/>
        </w:tabs>
        <w:rPr>
          <w:noProof/>
        </w:rPr>
      </w:pPr>
      <w:r>
        <w:rPr>
          <w:noProof/>
        </w:rPr>
        <w:t>Doplněk Windows 10 Education E5 na zařízení (pro E3 na zařízení), 41</w:t>
      </w:r>
    </w:p>
    <w:p w14:paraId="3CC6202D" w14:textId="77777777" w:rsidR="00A509B9" w:rsidRDefault="00A509B9">
      <w:pPr>
        <w:pStyle w:val="Index1"/>
        <w:tabs>
          <w:tab w:val="right" w:pos="5030"/>
        </w:tabs>
        <w:rPr>
          <w:noProof/>
        </w:rPr>
      </w:pPr>
      <w:r>
        <w:rPr>
          <w:noProof/>
        </w:rPr>
        <w:t>Doplněk Windows 10 Enterprise E3 na uživatele (pro E3 na zařízení), 41</w:t>
      </w:r>
    </w:p>
    <w:p w14:paraId="17CD230F" w14:textId="77777777" w:rsidR="00A509B9" w:rsidRDefault="00A509B9">
      <w:pPr>
        <w:pStyle w:val="Index1"/>
        <w:tabs>
          <w:tab w:val="right" w:pos="5030"/>
        </w:tabs>
        <w:rPr>
          <w:noProof/>
        </w:rPr>
      </w:pPr>
      <w:r>
        <w:rPr>
          <w:noProof/>
        </w:rPr>
        <w:t>Doplněk Windows 10 Enterprise E5 na zařízení nebo na uživatele (pro E3 na zařízení) (licence na odběr), 41</w:t>
      </w:r>
    </w:p>
    <w:p w14:paraId="33C6BF95" w14:textId="77777777" w:rsidR="00A509B9" w:rsidRDefault="00A509B9">
      <w:pPr>
        <w:pStyle w:val="Index1"/>
        <w:tabs>
          <w:tab w:val="right" w:pos="5030"/>
        </w:tabs>
        <w:rPr>
          <w:noProof/>
        </w:rPr>
      </w:pPr>
      <w:r>
        <w:rPr>
          <w:noProof/>
        </w:rPr>
        <w:t>Dynamics 365 for Operations Server, 86</w:t>
      </w:r>
    </w:p>
    <w:p w14:paraId="6AB07564" w14:textId="77777777" w:rsidR="00A509B9" w:rsidRDefault="00A509B9">
      <w:pPr>
        <w:pStyle w:val="Index1"/>
        <w:tabs>
          <w:tab w:val="right" w:pos="5030"/>
        </w:tabs>
        <w:rPr>
          <w:noProof/>
        </w:rPr>
      </w:pPr>
      <w:r>
        <w:rPr>
          <w:noProof/>
        </w:rPr>
        <w:t>Enterprise CAL, 34, 59, 66, 69, 86, 91</w:t>
      </w:r>
    </w:p>
    <w:p w14:paraId="0E947B5C" w14:textId="77777777" w:rsidR="00A509B9" w:rsidRDefault="00A509B9">
      <w:pPr>
        <w:pStyle w:val="Index1"/>
        <w:tabs>
          <w:tab w:val="right" w:pos="5030"/>
        </w:tabs>
        <w:rPr>
          <w:noProof/>
        </w:rPr>
      </w:pPr>
      <w:r>
        <w:rPr>
          <w:noProof/>
        </w:rPr>
        <w:t>Enterprise CAL Bridge for Enterprise Mobility + Security, 15</w:t>
      </w:r>
    </w:p>
    <w:p w14:paraId="714D3FD3" w14:textId="77777777" w:rsidR="00A509B9" w:rsidRDefault="00A509B9">
      <w:pPr>
        <w:pStyle w:val="Index1"/>
        <w:tabs>
          <w:tab w:val="right" w:pos="5030"/>
        </w:tabs>
        <w:rPr>
          <w:noProof/>
        </w:rPr>
      </w:pPr>
      <w:r>
        <w:rPr>
          <w:noProof/>
        </w:rPr>
        <w:t>Enterprise CAL Bridge for Enterprise Mobility + Security z krytí SA, 15</w:t>
      </w:r>
    </w:p>
    <w:p w14:paraId="3B9685D4" w14:textId="77777777" w:rsidR="00A509B9" w:rsidRDefault="00A509B9">
      <w:pPr>
        <w:pStyle w:val="Index1"/>
        <w:tabs>
          <w:tab w:val="right" w:pos="5030"/>
        </w:tabs>
        <w:rPr>
          <w:noProof/>
        </w:rPr>
      </w:pPr>
      <w:r>
        <w:rPr>
          <w:noProof/>
        </w:rPr>
        <w:t>Enterprise CAL Suite Bridge pro Microsoft Intune, 15</w:t>
      </w:r>
    </w:p>
    <w:p w14:paraId="1898D961" w14:textId="77777777" w:rsidR="00A509B9" w:rsidRDefault="00A509B9">
      <w:pPr>
        <w:pStyle w:val="Index1"/>
        <w:tabs>
          <w:tab w:val="right" w:pos="5030"/>
        </w:tabs>
        <w:rPr>
          <w:noProof/>
        </w:rPr>
      </w:pPr>
      <w:r>
        <w:rPr>
          <w:noProof/>
        </w:rPr>
        <w:t>Enterprise CAL Suite Bridge pro Office 365, 60</w:t>
      </w:r>
    </w:p>
    <w:p w14:paraId="3AD81D07" w14:textId="77777777" w:rsidR="00A509B9" w:rsidRDefault="00A509B9">
      <w:pPr>
        <w:pStyle w:val="Index1"/>
        <w:tabs>
          <w:tab w:val="right" w:pos="5030"/>
        </w:tabs>
        <w:rPr>
          <w:noProof/>
        </w:rPr>
      </w:pPr>
      <w:r>
        <w:rPr>
          <w:noProof/>
        </w:rPr>
        <w:t>Enterprise CAL Suite Bridge pro Office 365, 15</w:t>
      </w:r>
    </w:p>
    <w:p w14:paraId="0FDE77A1" w14:textId="77777777" w:rsidR="00A509B9" w:rsidRDefault="00A509B9">
      <w:pPr>
        <w:pStyle w:val="Index1"/>
        <w:tabs>
          <w:tab w:val="right" w:pos="5030"/>
        </w:tabs>
        <w:rPr>
          <w:noProof/>
        </w:rPr>
      </w:pPr>
      <w:r>
        <w:rPr>
          <w:noProof/>
        </w:rPr>
        <w:t>Enterprise CAL Suite Bridge pro Office 365 a Microsoft Intune, 15, 60</w:t>
      </w:r>
    </w:p>
    <w:p w14:paraId="64A0060C" w14:textId="77777777" w:rsidR="00A509B9" w:rsidRDefault="00A509B9">
      <w:pPr>
        <w:pStyle w:val="Index1"/>
        <w:tabs>
          <w:tab w:val="right" w:pos="5030"/>
        </w:tabs>
        <w:rPr>
          <w:noProof/>
        </w:rPr>
      </w:pPr>
      <w:r>
        <w:rPr>
          <w:noProof/>
        </w:rPr>
        <w:t>Enterprise CAL Suite Bridge pro Office 365 z krytí SA, 15</w:t>
      </w:r>
    </w:p>
    <w:p w14:paraId="6A14DACA" w14:textId="77777777" w:rsidR="00A509B9" w:rsidRDefault="00A509B9">
      <w:pPr>
        <w:pStyle w:val="Index1"/>
        <w:tabs>
          <w:tab w:val="right" w:pos="5030"/>
        </w:tabs>
        <w:rPr>
          <w:noProof/>
        </w:rPr>
      </w:pPr>
      <w:r>
        <w:rPr>
          <w:noProof/>
        </w:rPr>
        <w:t>Enterprise Mobility + Security, 59, 67</w:t>
      </w:r>
    </w:p>
    <w:p w14:paraId="3D1A6ED2" w14:textId="77777777" w:rsidR="00A509B9" w:rsidRDefault="00A509B9">
      <w:pPr>
        <w:pStyle w:val="Index1"/>
        <w:tabs>
          <w:tab w:val="right" w:pos="5030"/>
        </w:tabs>
        <w:rPr>
          <w:noProof/>
        </w:rPr>
      </w:pPr>
      <w:r>
        <w:rPr>
          <w:noProof/>
        </w:rPr>
        <w:t>Enterprise Mobility + Security E3, 16, 59</w:t>
      </w:r>
    </w:p>
    <w:p w14:paraId="3A1A364C" w14:textId="77777777" w:rsidR="00A509B9" w:rsidRDefault="00A509B9">
      <w:pPr>
        <w:pStyle w:val="Index1"/>
        <w:tabs>
          <w:tab w:val="right" w:pos="5030"/>
        </w:tabs>
        <w:rPr>
          <w:noProof/>
        </w:rPr>
      </w:pPr>
      <w:r>
        <w:rPr>
          <w:noProof/>
        </w:rPr>
        <w:t>Enterprise Mobility + Security E3 z krytí SA, 59</w:t>
      </w:r>
    </w:p>
    <w:p w14:paraId="1AA1CA71" w14:textId="77777777" w:rsidR="00A509B9" w:rsidRDefault="00A509B9">
      <w:pPr>
        <w:pStyle w:val="Index1"/>
        <w:tabs>
          <w:tab w:val="right" w:pos="5030"/>
        </w:tabs>
        <w:rPr>
          <w:noProof/>
        </w:rPr>
      </w:pPr>
      <w:r>
        <w:rPr>
          <w:noProof/>
        </w:rPr>
        <w:t>Enterprise Mobility + Security E5, 16</w:t>
      </w:r>
    </w:p>
    <w:p w14:paraId="4BE019CE" w14:textId="77777777" w:rsidR="00A509B9" w:rsidRDefault="00A509B9">
      <w:pPr>
        <w:pStyle w:val="Index1"/>
        <w:tabs>
          <w:tab w:val="right" w:pos="5030"/>
        </w:tabs>
        <w:rPr>
          <w:noProof/>
        </w:rPr>
      </w:pPr>
      <w:r>
        <w:rPr>
          <w:noProof/>
        </w:rPr>
        <w:t>Enterprise Mobility + Security E5, 59</w:t>
      </w:r>
    </w:p>
    <w:p w14:paraId="6F4ADBFC" w14:textId="77777777" w:rsidR="00A509B9" w:rsidRDefault="00A509B9">
      <w:pPr>
        <w:pStyle w:val="Index1"/>
        <w:tabs>
          <w:tab w:val="right" w:pos="5030"/>
        </w:tabs>
        <w:rPr>
          <w:noProof/>
        </w:rPr>
      </w:pPr>
      <w:r>
        <w:rPr>
          <w:noProof/>
        </w:rPr>
        <w:t>Enterprise Mobility + Security E5 z krytí SA, 59</w:t>
      </w:r>
    </w:p>
    <w:p w14:paraId="25E63ED2" w14:textId="77777777" w:rsidR="00A509B9" w:rsidRDefault="00A509B9">
      <w:pPr>
        <w:pStyle w:val="Index1"/>
        <w:tabs>
          <w:tab w:val="right" w:pos="5030"/>
        </w:tabs>
        <w:rPr>
          <w:noProof/>
        </w:rPr>
      </w:pPr>
      <w:r>
        <w:rPr>
          <w:noProof/>
        </w:rPr>
        <w:t>Enterprise Mobility + Security z krytí SA, 59</w:t>
      </w:r>
    </w:p>
    <w:p w14:paraId="0D04C3E7" w14:textId="77777777" w:rsidR="00A509B9" w:rsidRDefault="00A509B9">
      <w:pPr>
        <w:pStyle w:val="Index1"/>
        <w:tabs>
          <w:tab w:val="right" w:pos="5030"/>
        </w:tabs>
        <w:rPr>
          <w:noProof/>
        </w:rPr>
      </w:pPr>
      <w:r>
        <w:rPr>
          <w:noProof/>
        </w:rPr>
        <w:t>Excel 2016, 23</w:t>
      </w:r>
    </w:p>
    <w:p w14:paraId="0ADC1E95" w14:textId="77777777" w:rsidR="00A509B9" w:rsidRDefault="00A509B9">
      <w:pPr>
        <w:pStyle w:val="Index1"/>
        <w:tabs>
          <w:tab w:val="right" w:pos="5030"/>
        </w:tabs>
        <w:rPr>
          <w:noProof/>
        </w:rPr>
      </w:pPr>
      <w:r>
        <w:rPr>
          <w:noProof/>
        </w:rPr>
        <w:t>Excel 2016 pro Mac, 24</w:t>
      </w:r>
    </w:p>
    <w:p w14:paraId="398DED4E" w14:textId="77777777" w:rsidR="00A509B9" w:rsidRDefault="00A509B9">
      <w:pPr>
        <w:pStyle w:val="Index1"/>
        <w:tabs>
          <w:tab w:val="right" w:pos="5030"/>
        </w:tabs>
        <w:rPr>
          <w:noProof/>
        </w:rPr>
      </w:pPr>
      <w:r>
        <w:rPr>
          <w:noProof/>
        </w:rPr>
        <w:t>Exchange Hosted Archive, 69</w:t>
      </w:r>
    </w:p>
    <w:p w14:paraId="14D5A580" w14:textId="77777777" w:rsidR="00A509B9" w:rsidRDefault="00A509B9">
      <w:pPr>
        <w:pStyle w:val="Index1"/>
        <w:tabs>
          <w:tab w:val="right" w:pos="5030"/>
        </w:tabs>
        <w:rPr>
          <w:noProof/>
        </w:rPr>
      </w:pPr>
      <w:r>
        <w:rPr>
          <w:noProof/>
        </w:rPr>
        <w:t>Exchange Online Archiving for Exchange Online, 69</w:t>
      </w:r>
    </w:p>
    <w:p w14:paraId="633AE302" w14:textId="77777777" w:rsidR="00A509B9" w:rsidRDefault="00A509B9">
      <w:pPr>
        <w:pStyle w:val="Index1"/>
        <w:tabs>
          <w:tab w:val="right" w:pos="5030"/>
        </w:tabs>
        <w:rPr>
          <w:noProof/>
        </w:rPr>
      </w:pPr>
      <w:r>
        <w:rPr>
          <w:noProof/>
        </w:rPr>
        <w:t>Exchange Online Archiving for Exchange Server, 15, 69</w:t>
      </w:r>
    </w:p>
    <w:p w14:paraId="6523B6D1" w14:textId="77777777" w:rsidR="00A509B9" w:rsidRDefault="00A509B9">
      <w:pPr>
        <w:pStyle w:val="Index1"/>
        <w:tabs>
          <w:tab w:val="right" w:pos="5030"/>
        </w:tabs>
        <w:rPr>
          <w:noProof/>
        </w:rPr>
      </w:pPr>
      <w:r>
        <w:rPr>
          <w:noProof/>
        </w:rPr>
        <w:t>Exchange Online Kiosk, 69</w:t>
      </w:r>
    </w:p>
    <w:p w14:paraId="262949C4" w14:textId="77777777" w:rsidR="00A509B9" w:rsidRDefault="00A509B9">
      <w:pPr>
        <w:pStyle w:val="Index1"/>
        <w:tabs>
          <w:tab w:val="right" w:pos="5030"/>
        </w:tabs>
        <w:rPr>
          <w:noProof/>
        </w:rPr>
      </w:pPr>
      <w:r>
        <w:rPr>
          <w:noProof/>
        </w:rPr>
        <w:t>Exchange Online Plan 1, 26, 68</w:t>
      </w:r>
    </w:p>
    <w:p w14:paraId="18FFB5E1" w14:textId="77777777" w:rsidR="00A509B9" w:rsidRDefault="00A509B9">
      <w:pPr>
        <w:pStyle w:val="Index1"/>
        <w:tabs>
          <w:tab w:val="right" w:pos="5030"/>
        </w:tabs>
        <w:rPr>
          <w:noProof/>
        </w:rPr>
      </w:pPr>
      <w:r>
        <w:rPr>
          <w:noProof/>
        </w:rPr>
        <w:t>Exchange Online Plan 1A for Alumni, 69</w:t>
      </w:r>
    </w:p>
    <w:p w14:paraId="24F12BC4" w14:textId="77777777" w:rsidR="00A509B9" w:rsidRDefault="00A509B9">
      <w:pPr>
        <w:pStyle w:val="Index1"/>
        <w:tabs>
          <w:tab w:val="right" w:pos="5030"/>
        </w:tabs>
        <w:rPr>
          <w:noProof/>
        </w:rPr>
      </w:pPr>
      <w:r>
        <w:rPr>
          <w:noProof/>
        </w:rPr>
        <w:t>Exchange Online Plan 2, 69</w:t>
      </w:r>
    </w:p>
    <w:p w14:paraId="5328CC6D" w14:textId="77777777" w:rsidR="00A509B9" w:rsidRDefault="00A509B9">
      <w:pPr>
        <w:pStyle w:val="Index1"/>
        <w:tabs>
          <w:tab w:val="right" w:pos="5030"/>
        </w:tabs>
        <w:rPr>
          <w:noProof/>
        </w:rPr>
      </w:pPr>
      <w:r>
        <w:rPr>
          <w:noProof/>
        </w:rPr>
        <w:t>Exchange Online Plan 2A, 26</w:t>
      </w:r>
    </w:p>
    <w:p w14:paraId="5F3763B6" w14:textId="77777777" w:rsidR="00A509B9" w:rsidRDefault="00A509B9">
      <w:pPr>
        <w:pStyle w:val="Index1"/>
        <w:tabs>
          <w:tab w:val="right" w:pos="5030"/>
        </w:tabs>
        <w:rPr>
          <w:noProof/>
        </w:rPr>
      </w:pPr>
      <w:r>
        <w:rPr>
          <w:noProof/>
        </w:rPr>
        <w:t>Exchange Online Protection, 15, 69</w:t>
      </w:r>
    </w:p>
    <w:p w14:paraId="6AF92F75" w14:textId="77777777" w:rsidR="00A509B9" w:rsidRDefault="00A509B9">
      <w:pPr>
        <w:pStyle w:val="Index1"/>
        <w:tabs>
          <w:tab w:val="right" w:pos="5030"/>
        </w:tabs>
        <w:rPr>
          <w:noProof/>
        </w:rPr>
      </w:pPr>
      <w:r>
        <w:rPr>
          <w:noProof/>
        </w:rPr>
        <w:t>Exchange Server, 58</w:t>
      </w:r>
    </w:p>
    <w:p w14:paraId="749E7C62" w14:textId="77777777" w:rsidR="00A509B9" w:rsidRDefault="00A509B9">
      <w:pPr>
        <w:pStyle w:val="Index1"/>
        <w:tabs>
          <w:tab w:val="right" w:pos="5030"/>
        </w:tabs>
        <w:rPr>
          <w:noProof/>
        </w:rPr>
      </w:pPr>
      <w:r>
        <w:rPr>
          <w:noProof/>
        </w:rPr>
        <w:t>Exchange Server 2013, 26</w:t>
      </w:r>
    </w:p>
    <w:p w14:paraId="7F16B68E" w14:textId="77777777" w:rsidR="00A509B9" w:rsidRDefault="00A509B9">
      <w:pPr>
        <w:pStyle w:val="Index1"/>
        <w:tabs>
          <w:tab w:val="right" w:pos="5030"/>
        </w:tabs>
        <w:rPr>
          <w:noProof/>
        </w:rPr>
      </w:pPr>
      <w:r>
        <w:rPr>
          <w:noProof/>
        </w:rPr>
        <w:t>Exchange Server Enterprise, 91</w:t>
      </w:r>
    </w:p>
    <w:p w14:paraId="256668A3" w14:textId="77777777" w:rsidR="00A509B9" w:rsidRDefault="00A509B9">
      <w:pPr>
        <w:pStyle w:val="Index1"/>
        <w:tabs>
          <w:tab w:val="right" w:pos="5030"/>
        </w:tabs>
        <w:rPr>
          <w:noProof/>
        </w:rPr>
      </w:pPr>
      <w:r>
        <w:rPr>
          <w:noProof/>
        </w:rPr>
        <w:t>Exchange Server Enterprise 2016, 25</w:t>
      </w:r>
    </w:p>
    <w:p w14:paraId="64C90337" w14:textId="77777777" w:rsidR="00A509B9" w:rsidRDefault="00A509B9">
      <w:pPr>
        <w:pStyle w:val="Index1"/>
        <w:tabs>
          <w:tab w:val="right" w:pos="5030"/>
        </w:tabs>
        <w:rPr>
          <w:noProof/>
        </w:rPr>
      </w:pPr>
      <w:r>
        <w:rPr>
          <w:noProof/>
        </w:rPr>
        <w:t>Exchange Server Standard, 91</w:t>
      </w:r>
    </w:p>
    <w:p w14:paraId="0E8D3232" w14:textId="77777777" w:rsidR="00A509B9" w:rsidRDefault="00A509B9">
      <w:pPr>
        <w:pStyle w:val="Index1"/>
        <w:tabs>
          <w:tab w:val="right" w:pos="5030"/>
        </w:tabs>
        <w:rPr>
          <w:noProof/>
        </w:rPr>
      </w:pPr>
      <w:r>
        <w:rPr>
          <w:noProof/>
        </w:rPr>
        <w:t>Exchange Server Standard 2016, 25</w:t>
      </w:r>
    </w:p>
    <w:p w14:paraId="59CB5A24" w14:textId="77777777" w:rsidR="00A509B9" w:rsidRDefault="00A509B9">
      <w:pPr>
        <w:pStyle w:val="Index1"/>
        <w:tabs>
          <w:tab w:val="right" w:pos="5030"/>
        </w:tabs>
        <w:rPr>
          <w:noProof/>
        </w:rPr>
      </w:pPr>
      <w:r>
        <w:rPr>
          <w:noProof/>
        </w:rPr>
        <w:t>Externí připojovací modul pro Microsoft Identity Manager 2016, 22</w:t>
      </w:r>
    </w:p>
    <w:p w14:paraId="694DF6D6" w14:textId="77777777" w:rsidR="00A509B9" w:rsidRDefault="00A509B9">
      <w:pPr>
        <w:pStyle w:val="Index1"/>
        <w:tabs>
          <w:tab w:val="right" w:pos="5030"/>
        </w:tabs>
        <w:rPr>
          <w:noProof/>
        </w:rPr>
      </w:pPr>
      <w:r>
        <w:rPr>
          <w:noProof/>
        </w:rPr>
        <w:t>Externí připojovací modul pro Windows Server 2016, 50</w:t>
      </w:r>
    </w:p>
    <w:p w14:paraId="6F034ED3" w14:textId="77777777" w:rsidR="00A509B9" w:rsidRDefault="00A509B9">
      <w:pPr>
        <w:pStyle w:val="Index1"/>
        <w:tabs>
          <w:tab w:val="right" w:pos="5030"/>
        </w:tabs>
        <w:rPr>
          <w:noProof/>
        </w:rPr>
      </w:pPr>
      <w:r>
        <w:rPr>
          <w:noProof/>
        </w:rPr>
        <w:t>Externí připojovací modul pro Windows Server 2016, služba AD RMS (Active Directory Rights Management Services), 50</w:t>
      </w:r>
    </w:p>
    <w:p w14:paraId="6CF3E1BF" w14:textId="77777777" w:rsidR="00A509B9" w:rsidRDefault="00A509B9">
      <w:pPr>
        <w:pStyle w:val="Index1"/>
        <w:tabs>
          <w:tab w:val="right" w:pos="5030"/>
        </w:tabs>
        <w:rPr>
          <w:noProof/>
        </w:rPr>
      </w:pPr>
      <w:r>
        <w:rPr>
          <w:noProof/>
        </w:rPr>
        <w:t>Externí připojovací modul služby Vzdálená plocha pro server Windows Server 2016, 49</w:t>
      </w:r>
    </w:p>
    <w:p w14:paraId="63284835" w14:textId="77777777" w:rsidR="00A509B9" w:rsidRDefault="00A509B9">
      <w:pPr>
        <w:pStyle w:val="Index1"/>
        <w:tabs>
          <w:tab w:val="right" w:pos="5030"/>
        </w:tabs>
        <w:rPr>
          <w:noProof/>
        </w:rPr>
      </w:pPr>
      <w:r>
        <w:rPr>
          <w:noProof/>
        </w:rPr>
        <w:t>Forefront Identity Manager 2010 – Windows Live Edition, 18</w:t>
      </w:r>
    </w:p>
    <w:p w14:paraId="1B6701C8" w14:textId="77777777" w:rsidR="00A509B9" w:rsidRDefault="00A509B9">
      <w:pPr>
        <w:pStyle w:val="Index1"/>
        <w:tabs>
          <w:tab w:val="right" w:pos="5030"/>
        </w:tabs>
        <w:rPr>
          <w:noProof/>
        </w:rPr>
      </w:pPr>
      <w:r>
        <w:rPr>
          <w:noProof/>
        </w:rPr>
        <w:t>Forefront Identity Manager 2010 R2, 22</w:t>
      </w:r>
    </w:p>
    <w:p w14:paraId="59BC180B" w14:textId="77777777" w:rsidR="00A509B9" w:rsidRDefault="00A509B9">
      <w:pPr>
        <w:pStyle w:val="Index1"/>
        <w:tabs>
          <w:tab w:val="right" w:pos="5030"/>
        </w:tabs>
        <w:rPr>
          <w:noProof/>
        </w:rPr>
      </w:pPr>
      <w:r>
        <w:rPr>
          <w:noProof/>
        </w:rPr>
        <w:t>Forefront Identity Manager 2010 R2 – Windows Live Edition, 18</w:t>
      </w:r>
    </w:p>
    <w:p w14:paraId="1FF3354A" w14:textId="77777777" w:rsidR="00A509B9" w:rsidRDefault="00A509B9">
      <w:pPr>
        <w:pStyle w:val="Index1"/>
        <w:tabs>
          <w:tab w:val="right" w:pos="5030"/>
        </w:tabs>
        <w:rPr>
          <w:noProof/>
        </w:rPr>
      </w:pPr>
      <w:r>
        <w:rPr>
          <w:noProof/>
        </w:rPr>
        <w:t>Forefront TMG Enterprise, 91</w:t>
      </w:r>
    </w:p>
    <w:p w14:paraId="505022CF" w14:textId="77777777" w:rsidR="00A509B9" w:rsidRDefault="00A509B9">
      <w:pPr>
        <w:pStyle w:val="Index1"/>
        <w:tabs>
          <w:tab w:val="right" w:pos="5030"/>
        </w:tabs>
        <w:rPr>
          <w:noProof/>
        </w:rPr>
      </w:pPr>
      <w:r>
        <w:rPr>
          <w:noProof/>
        </w:rPr>
        <w:t>Forefront TMG Standard, 91</w:t>
      </w:r>
    </w:p>
    <w:p w14:paraId="2D54519E" w14:textId="77777777" w:rsidR="00A509B9" w:rsidRDefault="00A509B9">
      <w:pPr>
        <w:pStyle w:val="Index1"/>
        <w:tabs>
          <w:tab w:val="right" w:pos="5030"/>
        </w:tabs>
        <w:rPr>
          <w:noProof/>
        </w:rPr>
      </w:pPr>
      <w:r>
        <w:rPr>
          <w:noProof/>
        </w:rPr>
        <w:t>Forefront United Access Gateway 2010, 16</w:t>
      </w:r>
    </w:p>
    <w:p w14:paraId="16CBDBE3" w14:textId="77777777" w:rsidR="00A509B9" w:rsidRDefault="00A509B9">
      <w:pPr>
        <w:pStyle w:val="Index1"/>
        <w:tabs>
          <w:tab w:val="right" w:pos="5030"/>
        </w:tabs>
        <w:rPr>
          <w:noProof/>
        </w:rPr>
      </w:pPr>
      <w:r>
        <w:rPr>
          <w:noProof/>
        </w:rPr>
        <w:t>HPC Pack, 52</w:t>
      </w:r>
    </w:p>
    <w:p w14:paraId="25BF63DD" w14:textId="77777777" w:rsidR="00A509B9" w:rsidRDefault="00A509B9">
      <w:pPr>
        <w:pStyle w:val="Index1"/>
        <w:tabs>
          <w:tab w:val="right" w:pos="5030"/>
        </w:tabs>
        <w:rPr>
          <w:noProof/>
        </w:rPr>
      </w:pPr>
      <w:r>
        <w:rPr>
          <w:noProof/>
        </w:rPr>
        <w:t>Kaizala, 74</w:t>
      </w:r>
    </w:p>
    <w:p w14:paraId="3A66EB4E" w14:textId="77777777" w:rsidR="00A509B9" w:rsidRDefault="00A509B9">
      <w:pPr>
        <w:pStyle w:val="Index1"/>
        <w:tabs>
          <w:tab w:val="right" w:pos="5030"/>
        </w:tabs>
        <w:rPr>
          <w:noProof/>
        </w:rPr>
      </w:pPr>
      <w:r>
        <w:rPr>
          <w:noProof/>
        </w:rPr>
        <w:t>Licence CAL k lokální verzi produktu Microsoft Dynamics 365 for Customer Service, 63, 92</w:t>
      </w:r>
    </w:p>
    <w:p w14:paraId="195DD6E5" w14:textId="77777777" w:rsidR="00A509B9" w:rsidRDefault="00A509B9">
      <w:pPr>
        <w:pStyle w:val="Index1"/>
        <w:tabs>
          <w:tab w:val="right" w:pos="5030"/>
        </w:tabs>
        <w:rPr>
          <w:noProof/>
        </w:rPr>
      </w:pPr>
      <w:r>
        <w:rPr>
          <w:noProof/>
        </w:rPr>
        <w:t>Licence CAL k lokální verzi produktu Microsoft Dynamics 365 for Operations, 19, 92</w:t>
      </w:r>
    </w:p>
    <w:p w14:paraId="4009D493" w14:textId="77777777" w:rsidR="00A509B9" w:rsidRDefault="00A509B9">
      <w:pPr>
        <w:pStyle w:val="Index1"/>
        <w:tabs>
          <w:tab w:val="right" w:pos="5030"/>
        </w:tabs>
        <w:rPr>
          <w:noProof/>
        </w:rPr>
      </w:pPr>
      <w:r>
        <w:rPr>
          <w:noProof/>
        </w:rPr>
        <w:t>Licence CAL k lokální verzi produktu Microsoft Dynamics 365 for Operations Activity, 19, 92</w:t>
      </w:r>
    </w:p>
    <w:p w14:paraId="542CECE2" w14:textId="77777777" w:rsidR="00A509B9" w:rsidRDefault="00A509B9">
      <w:pPr>
        <w:pStyle w:val="Index1"/>
        <w:tabs>
          <w:tab w:val="right" w:pos="5030"/>
        </w:tabs>
        <w:rPr>
          <w:noProof/>
        </w:rPr>
      </w:pPr>
      <w:r>
        <w:rPr>
          <w:noProof/>
        </w:rPr>
        <w:t>Licence CAL k lokální verzi produktu Microsoft Dynamics 365 for Operations Device, 19</w:t>
      </w:r>
    </w:p>
    <w:p w14:paraId="5A888001" w14:textId="77777777" w:rsidR="00A509B9" w:rsidRDefault="00A509B9">
      <w:pPr>
        <w:pStyle w:val="Index1"/>
        <w:tabs>
          <w:tab w:val="right" w:pos="5030"/>
        </w:tabs>
        <w:rPr>
          <w:noProof/>
        </w:rPr>
      </w:pPr>
      <w:r>
        <w:rPr>
          <w:noProof/>
        </w:rPr>
        <w:t>Licence CAL k lokální verzi produktu Microsoft Dynamics 365 for Sales, 63, 91</w:t>
      </w:r>
    </w:p>
    <w:p w14:paraId="41A38167" w14:textId="77777777" w:rsidR="00A509B9" w:rsidRDefault="00A509B9">
      <w:pPr>
        <w:pStyle w:val="Index1"/>
        <w:tabs>
          <w:tab w:val="right" w:pos="5030"/>
        </w:tabs>
        <w:rPr>
          <w:noProof/>
        </w:rPr>
      </w:pPr>
      <w:r>
        <w:rPr>
          <w:noProof/>
        </w:rPr>
        <w:t>Licence CAL k lokální verzi produktu Microsoft Dynamics 365 for Team Members, 91</w:t>
      </w:r>
    </w:p>
    <w:p w14:paraId="38A81A7E" w14:textId="77777777" w:rsidR="00A509B9" w:rsidRDefault="00A509B9">
      <w:pPr>
        <w:pStyle w:val="Index1"/>
        <w:tabs>
          <w:tab w:val="right" w:pos="5030"/>
        </w:tabs>
        <w:rPr>
          <w:noProof/>
        </w:rPr>
      </w:pPr>
      <w:r>
        <w:rPr>
          <w:noProof/>
        </w:rPr>
        <w:t>Licence CAL k produktu Exchange Server Enterprise 2016, 25</w:t>
      </w:r>
    </w:p>
    <w:p w14:paraId="240D37F4" w14:textId="77777777" w:rsidR="00A509B9" w:rsidRDefault="00A509B9">
      <w:pPr>
        <w:pStyle w:val="Index1"/>
        <w:tabs>
          <w:tab w:val="right" w:pos="5030"/>
        </w:tabs>
        <w:rPr>
          <w:noProof/>
        </w:rPr>
      </w:pPr>
      <w:r>
        <w:rPr>
          <w:noProof/>
        </w:rPr>
        <w:t>Licence CAL k produktu Exchange Server Standard 2016, 25</w:t>
      </w:r>
    </w:p>
    <w:p w14:paraId="2A285FDD" w14:textId="77777777" w:rsidR="00A509B9" w:rsidRDefault="00A509B9">
      <w:pPr>
        <w:pStyle w:val="Index1"/>
        <w:tabs>
          <w:tab w:val="right" w:pos="5030"/>
        </w:tabs>
        <w:rPr>
          <w:noProof/>
        </w:rPr>
      </w:pPr>
      <w:r>
        <w:rPr>
          <w:noProof/>
        </w:rPr>
        <w:t>Licence CAL k produktu Microsoft Dynamics 365 for Customer Service, 86</w:t>
      </w:r>
    </w:p>
    <w:p w14:paraId="69F25B0D" w14:textId="77777777" w:rsidR="00A509B9" w:rsidRDefault="00A509B9">
      <w:pPr>
        <w:pStyle w:val="Index1"/>
        <w:tabs>
          <w:tab w:val="right" w:pos="5030"/>
        </w:tabs>
        <w:rPr>
          <w:noProof/>
        </w:rPr>
      </w:pPr>
      <w:r>
        <w:rPr>
          <w:noProof/>
        </w:rPr>
        <w:t>licence CAL k produktu Microsoft Dynamics 365 for Operations Activity, 86</w:t>
      </w:r>
    </w:p>
    <w:p w14:paraId="119C03A7" w14:textId="77777777" w:rsidR="00A509B9" w:rsidRDefault="00A509B9">
      <w:pPr>
        <w:pStyle w:val="Index1"/>
        <w:tabs>
          <w:tab w:val="right" w:pos="5030"/>
        </w:tabs>
        <w:rPr>
          <w:noProof/>
        </w:rPr>
      </w:pPr>
      <w:r>
        <w:rPr>
          <w:noProof/>
        </w:rPr>
        <w:t>licence CAL k produktu Microsoft Dynamics 365 for Sales, 86</w:t>
      </w:r>
    </w:p>
    <w:p w14:paraId="2944CFCC" w14:textId="77777777" w:rsidR="00A509B9" w:rsidRDefault="00A509B9">
      <w:pPr>
        <w:pStyle w:val="Index1"/>
        <w:tabs>
          <w:tab w:val="right" w:pos="5030"/>
        </w:tabs>
        <w:rPr>
          <w:noProof/>
        </w:rPr>
      </w:pPr>
      <w:r>
        <w:rPr>
          <w:noProof/>
        </w:rPr>
        <w:t>licence CAL k produktu Microsoft Dynamics AX Functional, 86</w:t>
      </w:r>
    </w:p>
    <w:p w14:paraId="4FE48C71" w14:textId="77777777" w:rsidR="00A509B9" w:rsidRDefault="00A509B9">
      <w:pPr>
        <w:pStyle w:val="Index1"/>
        <w:tabs>
          <w:tab w:val="right" w:pos="5030"/>
        </w:tabs>
        <w:rPr>
          <w:noProof/>
        </w:rPr>
      </w:pPr>
      <w:r>
        <w:rPr>
          <w:noProof/>
        </w:rPr>
        <w:t>Licence CAL k produktu Microsoft Dynamics CRM Professional, 63</w:t>
      </w:r>
    </w:p>
    <w:p w14:paraId="0DECA1E5" w14:textId="77777777" w:rsidR="00A509B9" w:rsidRDefault="00A509B9">
      <w:pPr>
        <w:pStyle w:val="Index1"/>
        <w:tabs>
          <w:tab w:val="right" w:pos="5030"/>
        </w:tabs>
        <w:rPr>
          <w:noProof/>
        </w:rPr>
      </w:pPr>
      <w:r>
        <w:rPr>
          <w:noProof/>
        </w:rPr>
        <w:t>Licence CAL k produktu Microsoft Identity Manager 2016, 22</w:t>
      </w:r>
    </w:p>
    <w:p w14:paraId="4A0B95AC" w14:textId="77777777" w:rsidR="00A509B9" w:rsidRDefault="00A509B9">
      <w:pPr>
        <w:pStyle w:val="Index1"/>
        <w:tabs>
          <w:tab w:val="right" w:pos="5030"/>
        </w:tabs>
        <w:rPr>
          <w:noProof/>
        </w:rPr>
      </w:pPr>
      <w:r>
        <w:rPr>
          <w:noProof/>
        </w:rPr>
        <w:t>Licence CAL k produktu Project Server 2016, 26</w:t>
      </w:r>
    </w:p>
    <w:p w14:paraId="3979CC43" w14:textId="77777777" w:rsidR="00A509B9" w:rsidRDefault="00A509B9">
      <w:pPr>
        <w:pStyle w:val="Index1"/>
        <w:tabs>
          <w:tab w:val="right" w:pos="5030"/>
        </w:tabs>
        <w:rPr>
          <w:noProof/>
        </w:rPr>
      </w:pPr>
      <w:r>
        <w:rPr>
          <w:noProof/>
        </w:rPr>
        <w:t>Licence CAL k produktu Skype for Business Plus, 28</w:t>
      </w:r>
    </w:p>
    <w:p w14:paraId="109E0BF2" w14:textId="77777777" w:rsidR="00A509B9" w:rsidRDefault="00A509B9">
      <w:pPr>
        <w:pStyle w:val="Index1"/>
        <w:tabs>
          <w:tab w:val="right" w:pos="5030"/>
        </w:tabs>
        <w:rPr>
          <w:noProof/>
        </w:rPr>
      </w:pPr>
      <w:r>
        <w:rPr>
          <w:noProof/>
        </w:rPr>
        <w:t>Licence CAL k produktu SQL Server 2016, 30</w:t>
      </w:r>
    </w:p>
    <w:p w14:paraId="1A3D0215" w14:textId="77777777" w:rsidR="00A509B9" w:rsidRDefault="00A509B9">
      <w:pPr>
        <w:pStyle w:val="Index1"/>
        <w:tabs>
          <w:tab w:val="right" w:pos="5030"/>
        </w:tabs>
        <w:rPr>
          <w:noProof/>
        </w:rPr>
      </w:pPr>
      <w:r>
        <w:rPr>
          <w:noProof/>
        </w:rPr>
        <w:t>Licence CAL k produktu Visual Studio Team Foundation Server 2017, 40</w:t>
      </w:r>
    </w:p>
    <w:p w14:paraId="318597D4" w14:textId="77777777" w:rsidR="00A509B9" w:rsidRDefault="00A509B9">
      <w:pPr>
        <w:pStyle w:val="Index1"/>
        <w:tabs>
          <w:tab w:val="right" w:pos="5030"/>
        </w:tabs>
        <w:rPr>
          <w:noProof/>
        </w:rPr>
      </w:pPr>
      <w:r>
        <w:rPr>
          <w:noProof/>
        </w:rPr>
        <w:t>licence CAL k serveru Windows Server 2016, 49</w:t>
      </w:r>
    </w:p>
    <w:p w14:paraId="6D1E5C55" w14:textId="77777777" w:rsidR="00A509B9" w:rsidRDefault="00A509B9">
      <w:pPr>
        <w:pStyle w:val="Index1"/>
        <w:tabs>
          <w:tab w:val="right" w:pos="5030"/>
        </w:tabs>
        <w:rPr>
          <w:noProof/>
        </w:rPr>
      </w:pPr>
      <w:r>
        <w:rPr>
          <w:noProof/>
        </w:rPr>
        <w:t>Licence CAL na službu AD RMS (Active Directory Rights Management Services) systému Windows Server 2016, 49</w:t>
      </w:r>
    </w:p>
    <w:p w14:paraId="40C90B2F" w14:textId="77777777" w:rsidR="00A509B9" w:rsidRDefault="00A509B9">
      <w:pPr>
        <w:pStyle w:val="Index1"/>
        <w:tabs>
          <w:tab w:val="right" w:pos="5030"/>
        </w:tabs>
        <w:rPr>
          <w:noProof/>
        </w:rPr>
      </w:pPr>
      <w:r>
        <w:rPr>
          <w:noProof/>
        </w:rPr>
        <w:t>Licence CAL pro lokální verzi produktu Microsoft Dynamics 365 for Customer Service, 19</w:t>
      </w:r>
    </w:p>
    <w:p w14:paraId="7BBEEFE6" w14:textId="77777777" w:rsidR="00A509B9" w:rsidRDefault="00A509B9">
      <w:pPr>
        <w:pStyle w:val="Index1"/>
        <w:tabs>
          <w:tab w:val="right" w:pos="5030"/>
        </w:tabs>
        <w:rPr>
          <w:noProof/>
        </w:rPr>
      </w:pPr>
      <w:r>
        <w:rPr>
          <w:noProof/>
        </w:rPr>
        <w:t>Licence CAL pro lokální verzi produktu Microsoft Dynamics 365 for Sales, 19</w:t>
      </w:r>
    </w:p>
    <w:p w14:paraId="670644FC" w14:textId="77777777" w:rsidR="00A509B9" w:rsidRDefault="00A509B9">
      <w:pPr>
        <w:pStyle w:val="Index1"/>
        <w:tabs>
          <w:tab w:val="right" w:pos="5030"/>
        </w:tabs>
        <w:rPr>
          <w:noProof/>
        </w:rPr>
      </w:pPr>
      <w:r>
        <w:rPr>
          <w:noProof/>
        </w:rPr>
        <w:t>Licence CAL pro lokální verzi produktu Microsoft Dynamics 365 for Team Members, 19</w:t>
      </w:r>
    </w:p>
    <w:p w14:paraId="76917041" w14:textId="77777777" w:rsidR="00A509B9" w:rsidRDefault="00A509B9">
      <w:pPr>
        <w:pStyle w:val="Index1"/>
        <w:tabs>
          <w:tab w:val="right" w:pos="5030"/>
        </w:tabs>
        <w:rPr>
          <w:noProof/>
        </w:rPr>
      </w:pPr>
      <w:r>
        <w:rPr>
          <w:noProof/>
        </w:rPr>
        <w:t>licence CAL pro Microsoft Dynamics 365 for Operations, 86</w:t>
      </w:r>
    </w:p>
    <w:p w14:paraId="448C5F5B" w14:textId="77777777" w:rsidR="00A509B9" w:rsidRDefault="00A509B9">
      <w:pPr>
        <w:pStyle w:val="Index1"/>
        <w:tabs>
          <w:tab w:val="right" w:pos="5030"/>
        </w:tabs>
        <w:rPr>
          <w:noProof/>
        </w:rPr>
      </w:pPr>
      <w:r>
        <w:rPr>
          <w:noProof/>
        </w:rPr>
        <w:t>licence CAL pro Microsoft Dynamics AX Enterprise, 86</w:t>
      </w:r>
    </w:p>
    <w:p w14:paraId="5832F5B5" w14:textId="77777777" w:rsidR="00A509B9" w:rsidRDefault="00A509B9">
      <w:pPr>
        <w:pStyle w:val="Index1"/>
        <w:tabs>
          <w:tab w:val="right" w:pos="5030"/>
        </w:tabs>
        <w:rPr>
          <w:noProof/>
        </w:rPr>
      </w:pPr>
      <w:r>
        <w:rPr>
          <w:noProof/>
        </w:rPr>
        <w:t>Licence CAL pro Microsoft Dynamics AX Enterprise, 21</w:t>
      </w:r>
    </w:p>
    <w:p w14:paraId="3608FDD1" w14:textId="77777777" w:rsidR="00A509B9" w:rsidRDefault="00A509B9">
      <w:pPr>
        <w:pStyle w:val="Index1"/>
        <w:tabs>
          <w:tab w:val="right" w:pos="5030"/>
        </w:tabs>
        <w:rPr>
          <w:noProof/>
        </w:rPr>
      </w:pPr>
      <w:r>
        <w:rPr>
          <w:noProof/>
        </w:rPr>
        <w:t>Licence CAL pro Microsoft Dynamics AX Self Serve, 21</w:t>
      </w:r>
    </w:p>
    <w:p w14:paraId="11FE0555" w14:textId="77777777" w:rsidR="00A509B9" w:rsidRDefault="00A509B9">
      <w:pPr>
        <w:pStyle w:val="Index1"/>
        <w:tabs>
          <w:tab w:val="right" w:pos="5030"/>
        </w:tabs>
        <w:rPr>
          <w:noProof/>
        </w:rPr>
      </w:pPr>
      <w:r>
        <w:rPr>
          <w:noProof/>
        </w:rPr>
        <w:t>Licence CAL pro Microsoft Dynamics CRM Basic, 63</w:t>
      </w:r>
    </w:p>
    <w:p w14:paraId="591F4F84" w14:textId="77777777" w:rsidR="00A509B9" w:rsidRDefault="00A509B9">
      <w:pPr>
        <w:pStyle w:val="Index1"/>
        <w:tabs>
          <w:tab w:val="right" w:pos="5030"/>
        </w:tabs>
        <w:rPr>
          <w:noProof/>
        </w:rPr>
      </w:pPr>
      <w:r>
        <w:rPr>
          <w:noProof/>
        </w:rPr>
        <w:t>Licence CAL pro službu Vzdálená plocha serveru Windows Server 2016, 49</w:t>
      </w:r>
    </w:p>
    <w:p w14:paraId="213A594A" w14:textId="77777777" w:rsidR="00A509B9" w:rsidRDefault="00A509B9">
      <w:pPr>
        <w:pStyle w:val="Index1"/>
        <w:tabs>
          <w:tab w:val="right" w:pos="5030"/>
        </w:tabs>
        <w:rPr>
          <w:noProof/>
        </w:rPr>
      </w:pPr>
      <w:r>
        <w:rPr>
          <w:noProof/>
        </w:rPr>
        <w:t>Licence Core CAL Suite Bridge pro Enterprise Mobility+ Security, 15</w:t>
      </w:r>
    </w:p>
    <w:p w14:paraId="568039A8" w14:textId="77777777" w:rsidR="00A509B9" w:rsidRDefault="00A509B9">
      <w:pPr>
        <w:pStyle w:val="Index1"/>
        <w:tabs>
          <w:tab w:val="right" w:pos="5030"/>
        </w:tabs>
        <w:rPr>
          <w:noProof/>
        </w:rPr>
      </w:pPr>
      <w:r>
        <w:rPr>
          <w:noProof/>
        </w:rPr>
        <w:t>Licence Enterprise CAL k produktu Microsoft Dynamics AX 1, 62</w:t>
      </w:r>
    </w:p>
    <w:p w14:paraId="1030D0B4" w14:textId="77777777" w:rsidR="00A509B9" w:rsidRDefault="00A509B9">
      <w:pPr>
        <w:pStyle w:val="Index1"/>
        <w:tabs>
          <w:tab w:val="right" w:pos="5030"/>
        </w:tabs>
        <w:rPr>
          <w:noProof/>
        </w:rPr>
      </w:pPr>
      <w:r>
        <w:rPr>
          <w:noProof/>
        </w:rPr>
        <w:t>Licence Enterprise CAL k produktu SharePoint Server 2016, 27</w:t>
      </w:r>
    </w:p>
    <w:p w14:paraId="3BC347BB" w14:textId="77777777" w:rsidR="00A509B9" w:rsidRDefault="00A509B9">
      <w:pPr>
        <w:pStyle w:val="Index1"/>
        <w:tabs>
          <w:tab w:val="right" w:pos="5030"/>
        </w:tabs>
        <w:rPr>
          <w:noProof/>
        </w:rPr>
      </w:pPr>
      <w:r>
        <w:rPr>
          <w:noProof/>
        </w:rPr>
        <w:t>Licence Enterprise CAL k produktu Skype for Business Server 2015, 28</w:t>
      </w:r>
    </w:p>
    <w:p w14:paraId="4DA3AF91" w14:textId="77777777" w:rsidR="00A509B9" w:rsidRDefault="00A509B9">
      <w:pPr>
        <w:pStyle w:val="Index1"/>
        <w:tabs>
          <w:tab w:val="right" w:pos="5030"/>
        </w:tabs>
        <w:rPr>
          <w:noProof/>
        </w:rPr>
      </w:pPr>
      <w:r>
        <w:rPr>
          <w:noProof/>
        </w:rPr>
        <w:t>Licence Functional CAL k produktu Microsoft Dynamics, 62</w:t>
      </w:r>
    </w:p>
    <w:p w14:paraId="1B933754" w14:textId="77777777" w:rsidR="00A509B9" w:rsidRDefault="00A509B9">
      <w:pPr>
        <w:pStyle w:val="Index1"/>
        <w:tabs>
          <w:tab w:val="right" w:pos="5030"/>
        </w:tabs>
        <w:rPr>
          <w:noProof/>
        </w:rPr>
      </w:pPr>
      <w:r>
        <w:rPr>
          <w:noProof/>
        </w:rPr>
        <w:t>Licence Functional CAL pro Microsoft Dynamics AX, 21</w:t>
      </w:r>
    </w:p>
    <w:p w14:paraId="79BE4956" w14:textId="77777777" w:rsidR="00A509B9" w:rsidRDefault="00A509B9">
      <w:pPr>
        <w:pStyle w:val="Index1"/>
        <w:tabs>
          <w:tab w:val="right" w:pos="5030"/>
        </w:tabs>
        <w:rPr>
          <w:noProof/>
        </w:rPr>
      </w:pPr>
      <w:r>
        <w:rPr>
          <w:noProof/>
        </w:rPr>
        <w:t>Licence Plus CAL k produktu Skype for Business Server 2015, 28</w:t>
      </w:r>
    </w:p>
    <w:p w14:paraId="14104E73" w14:textId="77777777" w:rsidR="00A509B9" w:rsidRDefault="00A509B9">
      <w:pPr>
        <w:pStyle w:val="Index1"/>
        <w:tabs>
          <w:tab w:val="right" w:pos="5030"/>
        </w:tabs>
        <w:rPr>
          <w:noProof/>
        </w:rPr>
      </w:pPr>
      <w:r>
        <w:rPr>
          <w:noProof/>
        </w:rPr>
        <w:t>Licence pro správu klienta pro produkt Advanced Threat Analytics 2016 pro prostředí OSE, 13</w:t>
      </w:r>
    </w:p>
    <w:p w14:paraId="509E3BF6" w14:textId="77777777" w:rsidR="00A509B9" w:rsidRDefault="00A509B9">
      <w:pPr>
        <w:pStyle w:val="Index1"/>
        <w:tabs>
          <w:tab w:val="right" w:pos="5030"/>
        </w:tabs>
        <w:rPr>
          <w:noProof/>
        </w:rPr>
      </w:pPr>
      <w:r>
        <w:rPr>
          <w:noProof/>
        </w:rPr>
        <w:t>Licence pro správu klienta pro produkt Advanced Threat Analytics 2016 pro uživatele, 13</w:t>
      </w:r>
    </w:p>
    <w:p w14:paraId="616F3052" w14:textId="77777777" w:rsidR="00A509B9" w:rsidRDefault="00A509B9">
      <w:pPr>
        <w:pStyle w:val="Index1"/>
        <w:tabs>
          <w:tab w:val="right" w:pos="5030"/>
        </w:tabs>
        <w:rPr>
          <w:noProof/>
        </w:rPr>
      </w:pPr>
      <w:r>
        <w:rPr>
          <w:noProof/>
        </w:rPr>
        <w:t>Licence pro správu klienta System Center Configuration Manager 1606, 33</w:t>
      </w:r>
    </w:p>
    <w:p w14:paraId="019D9F79" w14:textId="77777777" w:rsidR="00A509B9" w:rsidRDefault="00A509B9">
      <w:pPr>
        <w:pStyle w:val="Index1"/>
        <w:tabs>
          <w:tab w:val="right" w:pos="5030"/>
        </w:tabs>
        <w:rPr>
          <w:noProof/>
        </w:rPr>
      </w:pPr>
      <w:r>
        <w:rPr>
          <w:noProof/>
        </w:rPr>
        <w:t>licence pro správu serveru System Center 2012 Standard, 86</w:t>
      </w:r>
    </w:p>
    <w:p w14:paraId="16FB84BB" w14:textId="77777777" w:rsidR="00A509B9" w:rsidRDefault="00A509B9">
      <w:pPr>
        <w:pStyle w:val="Index1"/>
        <w:tabs>
          <w:tab w:val="right" w:pos="5030"/>
        </w:tabs>
        <w:rPr>
          <w:noProof/>
        </w:rPr>
      </w:pPr>
      <w:r>
        <w:rPr>
          <w:noProof/>
        </w:rPr>
        <w:t>Licence pro správu serveru System Center 2016 Datacenter (sady 16 jádrových licencí), 32</w:t>
      </w:r>
    </w:p>
    <w:p w14:paraId="4A1FAE02" w14:textId="77777777" w:rsidR="00A509B9" w:rsidRDefault="00A509B9">
      <w:pPr>
        <w:pStyle w:val="Index1"/>
        <w:tabs>
          <w:tab w:val="right" w:pos="5030"/>
        </w:tabs>
        <w:rPr>
          <w:noProof/>
        </w:rPr>
      </w:pPr>
      <w:r>
        <w:rPr>
          <w:noProof/>
        </w:rPr>
        <w:t>Licence pro správu serveru System Center 2016 Datacenter (sady 2 jádrových licencí), 32</w:t>
      </w:r>
    </w:p>
    <w:p w14:paraId="3C637149" w14:textId="77777777" w:rsidR="00A509B9" w:rsidRDefault="00A509B9">
      <w:pPr>
        <w:pStyle w:val="Index1"/>
        <w:tabs>
          <w:tab w:val="right" w:pos="5030"/>
        </w:tabs>
        <w:rPr>
          <w:noProof/>
        </w:rPr>
      </w:pPr>
      <w:r>
        <w:rPr>
          <w:noProof/>
        </w:rPr>
        <w:t>Licence pro správu serveru System Center 2016 Standard (sady 16 jádrových licencí), 32</w:t>
      </w:r>
    </w:p>
    <w:p w14:paraId="4DFDC48D" w14:textId="77777777" w:rsidR="00A509B9" w:rsidRDefault="00A509B9">
      <w:pPr>
        <w:pStyle w:val="Index1"/>
        <w:tabs>
          <w:tab w:val="right" w:pos="5030"/>
        </w:tabs>
        <w:rPr>
          <w:noProof/>
        </w:rPr>
      </w:pPr>
      <w:r>
        <w:rPr>
          <w:noProof/>
        </w:rPr>
        <w:t>Licence pro správu serveru System Center 2016 Standard (sady 2 jádrových licencí), 32</w:t>
      </w:r>
    </w:p>
    <w:p w14:paraId="1B6A368F" w14:textId="77777777" w:rsidR="00A509B9" w:rsidRDefault="00A509B9">
      <w:pPr>
        <w:pStyle w:val="Index1"/>
        <w:tabs>
          <w:tab w:val="right" w:pos="5030"/>
        </w:tabs>
        <w:rPr>
          <w:noProof/>
        </w:rPr>
      </w:pPr>
      <w:r>
        <w:rPr>
          <w:noProof/>
        </w:rPr>
        <w:t>licence pro správu System Center 2012 Datacenter Server, 86</w:t>
      </w:r>
    </w:p>
    <w:p w14:paraId="54BBBD8D" w14:textId="77777777" w:rsidR="00A509B9" w:rsidRDefault="00A509B9">
      <w:pPr>
        <w:pStyle w:val="Index1"/>
        <w:tabs>
          <w:tab w:val="right" w:pos="5030"/>
        </w:tabs>
        <w:rPr>
          <w:noProof/>
        </w:rPr>
      </w:pPr>
      <w:r>
        <w:rPr>
          <w:noProof/>
        </w:rPr>
        <w:t>Licence s právem na přechod ze systému Windows 10 Home na Pro, 42</w:t>
      </w:r>
    </w:p>
    <w:p w14:paraId="4163AD81" w14:textId="77777777" w:rsidR="00A509B9" w:rsidRDefault="00A509B9">
      <w:pPr>
        <w:pStyle w:val="Index1"/>
        <w:tabs>
          <w:tab w:val="right" w:pos="5030"/>
        </w:tabs>
        <w:rPr>
          <w:noProof/>
        </w:rPr>
      </w:pPr>
      <w:r>
        <w:rPr>
          <w:noProof/>
        </w:rPr>
        <w:t>Licence Standard CAL k produktu SharePoint Server 2016, 27</w:t>
      </w:r>
    </w:p>
    <w:p w14:paraId="2803FB31" w14:textId="77777777" w:rsidR="00A509B9" w:rsidRDefault="00A509B9">
      <w:pPr>
        <w:pStyle w:val="Index1"/>
        <w:tabs>
          <w:tab w:val="right" w:pos="5030"/>
        </w:tabs>
        <w:rPr>
          <w:noProof/>
        </w:rPr>
      </w:pPr>
      <w:r>
        <w:rPr>
          <w:noProof/>
        </w:rPr>
        <w:t>Licence Standard CAL k produktu Skype for Business Server 2015, 28</w:t>
      </w:r>
    </w:p>
    <w:p w14:paraId="3BC84BA9" w14:textId="77777777" w:rsidR="00A509B9" w:rsidRDefault="00A509B9">
      <w:pPr>
        <w:pStyle w:val="Index1"/>
        <w:tabs>
          <w:tab w:val="right" w:pos="5030"/>
        </w:tabs>
        <w:rPr>
          <w:noProof/>
        </w:rPr>
      </w:pPr>
      <w:r>
        <w:rPr>
          <w:noProof/>
        </w:rPr>
        <w:t>licence Task CAL k produktu Microsoft Dynamics AX, 86</w:t>
      </w:r>
    </w:p>
    <w:p w14:paraId="0E0B6977" w14:textId="77777777" w:rsidR="00A509B9" w:rsidRDefault="00A509B9">
      <w:pPr>
        <w:pStyle w:val="Index1"/>
        <w:tabs>
          <w:tab w:val="right" w:pos="5030"/>
        </w:tabs>
        <w:rPr>
          <w:noProof/>
        </w:rPr>
      </w:pPr>
      <w:r>
        <w:rPr>
          <w:noProof/>
        </w:rPr>
        <w:t>Licence Task CAL pro Microsoft Dynamics AX, 21</w:t>
      </w:r>
    </w:p>
    <w:p w14:paraId="66D9B040" w14:textId="77777777" w:rsidR="00A509B9" w:rsidRDefault="00A509B9">
      <w:pPr>
        <w:pStyle w:val="Index1"/>
        <w:tabs>
          <w:tab w:val="right" w:pos="5030"/>
        </w:tabs>
        <w:rPr>
          <w:noProof/>
        </w:rPr>
      </w:pPr>
      <w:r>
        <w:rPr>
          <w:noProof/>
        </w:rPr>
        <w:t>Licence zkušebního webu Microsoft Learning MOS/MCE Certification 125, 75</w:t>
      </w:r>
    </w:p>
    <w:p w14:paraId="484B8607" w14:textId="77777777" w:rsidR="00A509B9" w:rsidRDefault="00A509B9">
      <w:pPr>
        <w:pStyle w:val="Index1"/>
        <w:tabs>
          <w:tab w:val="right" w:pos="5030"/>
        </w:tabs>
        <w:rPr>
          <w:noProof/>
        </w:rPr>
      </w:pPr>
      <w:r>
        <w:rPr>
          <w:noProof/>
        </w:rPr>
        <w:t>Licence zkušebního webu Microsoft Learning MOS/MTA/MCE Certification 500, 75</w:t>
      </w:r>
    </w:p>
    <w:p w14:paraId="1461A146" w14:textId="77777777" w:rsidR="00A509B9" w:rsidRDefault="00A509B9">
      <w:pPr>
        <w:pStyle w:val="Index1"/>
        <w:tabs>
          <w:tab w:val="right" w:pos="5030"/>
        </w:tabs>
        <w:rPr>
          <w:noProof/>
        </w:rPr>
      </w:pPr>
      <w:r>
        <w:rPr>
          <w:noProof/>
        </w:rPr>
        <w:t>Licence zkušebního webu Microsoft Learning MTA/MCA Certification 125, 75</w:t>
      </w:r>
    </w:p>
    <w:p w14:paraId="0074AF09" w14:textId="77777777" w:rsidR="00A509B9" w:rsidRDefault="00A509B9">
      <w:pPr>
        <w:pStyle w:val="Index1"/>
        <w:tabs>
          <w:tab w:val="right" w:pos="5030"/>
        </w:tabs>
        <w:rPr>
          <w:noProof/>
        </w:rPr>
      </w:pPr>
      <w:r>
        <w:rPr>
          <w:noProof/>
        </w:rPr>
        <w:t>licenci CAL na zařízení pro Project Server 2016, 23</w:t>
      </w:r>
    </w:p>
    <w:p w14:paraId="176B8D04" w14:textId="77777777" w:rsidR="00A509B9" w:rsidRDefault="00A509B9">
      <w:pPr>
        <w:pStyle w:val="Index1"/>
        <w:tabs>
          <w:tab w:val="right" w:pos="5030"/>
        </w:tabs>
        <w:rPr>
          <w:noProof/>
        </w:rPr>
      </w:pPr>
      <w:r>
        <w:rPr>
          <w:noProof/>
        </w:rPr>
        <w:t>Live Meeting Professional, 29</w:t>
      </w:r>
    </w:p>
    <w:p w14:paraId="140D9465" w14:textId="77777777" w:rsidR="00A509B9" w:rsidRDefault="00A509B9">
      <w:pPr>
        <w:pStyle w:val="Index1"/>
        <w:tabs>
          <w:tab w:val="right" w:pos="5030"/>
        </w:tabs>
        <w:rPr>
          <w:noProof/>
        </w:rPr>
      </w:pPr>
      <w:r>
        <w:rPr>
          <w:noProof/>
        </w:rPr>
        <w:t>Live Meeting Standard, 29</w:t>
      </w:r>
    </w:p>
    <w:p w14:paraId="68029FAC" w14:textId="77777777" w:rsidR="00A509B9" w:rsidRDefault="00A509B9">
      <w:pPr>
        <w:pStyle w:val="Index1"/>
        <w:tabs>
          <w:tab w:val="right" w:pos="5030"/>
        </w:tabs>
        <w:rPr>
          <w:noProof/>
        </w:rPr>
      </w:pPr>
      <w:r>
        <w:rPr>
          <w:noProof/>
        </w:rPr>
        <w:t>Lync 2013, 23</w:t>
      </w:r>
    </w:p>
    <w:p w14:paraId="47B47BCA" w14:textId="77777777" w:rsidR="00A509B9" w:rsidRDefault="00A509B9">
      <w:pPr>
        <w:pStyle w:val="Index1"/>
        <w:tabs>
          <w:tab w:val="right" w:pos="5030"/>
        </w:tabs>
        <w:rPr>
          <w:noProof/>
        </w:rPr>
      </w:pPr>
      <w:r>
        <w:rPr>
          <w:noProof/>
        </w:rPr>
        <w:t>Lync for Mac 2011, 72</w:t>
      </w:r>
    </w:p>
    <w:p w14:paraId="71FDBE8F" w14:textId="77777777" w:rsidR="00A509B9" w:rsidRDefault="00A509B9">
      <w:pPr>
        <w:pStyle w:val="Index1"/>
        <w:tabs>
          <w:tab w:val="right" w:pos="5030"/>
        </w:tabs>
        <w:rPr>
          <w:noProof/>
        </w:rPr>
      </w:pPr>
      <w:r>
        <w:rPr>
          <w:noProof/>
        </w:rPr>
        <w:t>Lync pro Mac 2011, 24</w:t>
      </w:r>
    </w:p>
    <w:p w14:paraId="2E846D69" w14:textId="77777777" w:rsidR="00A509B9" w:rsidRDefault="00A509B9">
      <w:pPr>
        <w:pStyle w:val="Index1"/>
        <w:tabs>
          <w:tab w:val="right" w:pos="5030"/>
        </w:tabs>
        <w:rPr>
          <w:noProof/>
        </w:rPr>
      </w:pPr>
      <w:r>
        <w:rPr>
          <w:noProof/>
        </w:rPr>
        <w:t>Lync Server 2010, 28</w:t>
      </w:r>
    </w:p>
    <w:p w14:paraId="2966198E" w14:textId="77777777" w:rsidR="00A509B9" w:rsidRDefault="00A509B9">
      <w:pPr>
        <w:pStyle w:val="Index1"/>
        <w:tabs>
          <w:tab w:val="right" w:pos="5030"/>
        </w:tabs>
        <w:rPr>
          <w:noProof/>
        </w:rPr>
      </w:pPr>
      <w:r>
        <w:rPr>
          <w:noProof/>
        </w:rPr>
        <w:t>Lync Server 2013, 28</w:t>
      </w:r>
    </w:p>
    <w:p w14:paraId="4CEF3035" w14:textId="77777777" w:rsidR="00A509B9" w:rsidRDefault="00A509B9">
      <w:pPr>
        <w:pStyle w:val="Index1"/>
        <w:tabs>
          <w:tab w:val="right" w:pos="5030"/>
        </w:tabs>
        <w:rPr>
          <w:noProof/>
        </w:rPr>
      </w:pPr>
      <w:r>
        <w:rPr>
          <w:noProof/>
        </w:rPr>
        <w:t>Měsíční odběr pro Mobile Asset Management Platform, 72</w:t>
      </w:r>
    </w:p>
    <w:p w14:paraId="0F193002" w14:textId="77777777" w:rsidR="00A509B9" w:rsidRDefault="00A509B9">
      <w:pPr>
        <w:pStyle w:val="Index1"/>
        <w:tabs>
          <w:tab w:val="right" w:pos="5030"/>
        </w:tabs>
        <w:rPr>
          <w:noProof/>
        </w:rPr>
      </w:pPr>
      <w:r>
        <w:rPr>
          <w:noProof/>
        </w:rPr>
        <w:t>Měsíční odběr s poplatkem pro Bing Maps Enterprise, 72</w:t>
      </w:r>
    </w:p>
    <w:p w14:paraId="54536C88" w14:textId="77777777" w:rsidR="00A509B9" w:rsidRDefault="00A509B9">
      <w:pPr>
        <w:pStyle w:val="Index1"/>
        <w:tabs>
          <w:tab w:val="right" w:pos="5030"/>
        </w:tabs>
        <w:rPr>
          <w:noProof/>
        </w:rPr>
      </w:pPr>
      <w:r>
        <w:rPr>
          <w:noProof/>
        </w:rPr>
        <w:t>Měsíční odběr služby Bing Maps Light známý uživatel 500, 73</w:t>
      </w:r>
    </w:p>
    <w:p w14:paraId="1F7772E7" w14:textId="77777777" w:rsidR="00A509B9" w:rsidRDefault="00A509B9">
      <w:pPr>
        <w:pStyle w:val="Index1"/>
        <w:tabs>
          <w:tab w:val="right" w:pos="5030"/>
        </w:tabs>
        <w:rPr>
          <w:noProof/>
        </w:rPr>
      </w:pPr>
      <w:r>
        <w:rPr>
          <w:noProof/>
        </w:rPr>
        <w:t>Měsíční odběr služby Bing Maps Light známý uživatel 5K, 73</w:t>
      </w:r>
    </w:p>
    <w:p w14:paraId="447FC50F" w14:textId="77777777" w:rsidR="00A509B9" w:rsidRDefault="00A509B9">
      <w:pPr>
        <w:pStyle w:val="Index1"/>
        <w:tabs>
          <w:tab w:val="right" w:pos="5030"/>
        </w:tabs>
        <w:rPr>
          <w:noProof/>
        </w:rPr>
      </w:pPr>
      <w:r>
        <w:rPr>
          <w:noProof/>
        </w:rPr>
        <w:t>Měsíční odběr služby Bing Maps na uživatele, 72</w:t>
      </w:r>
    </w:p>
    <w:p w14:paraId="74B7B2AD" w14:textId="77777777" w:rsidR="00A509B9" w:rsidRDefault="00A509B9">
      <w:pPr>
        <w:pStyle w:val="Index1"/>
        <w:tabs>
          <w:tab w:val="right" w:pos="5030"/>
        </w:tabs>
        <w:rPr>
          <w:noProof/>
        </w:rPr>
      </w:pPr>
      <w:r>
        <w:rPr>
          <w:noProof/>
        </w:rPr>
        <w:t>Měsíční odběr služby Bing Maps známý uživatel 5K, 73</w:t>
      </w:r>
    </w:p>
    <w:p w14:paraId="464E9C12" w14:textId="77777777" w:rsidR="00A509B9" w:rsidRDefault="00A509B9">
      <w:pPr>
        <w:pStyle w:val="Index1"/>
        <w:tabs>
          <w:tab w:val="right" w:pos="5030"/>
        </w:tabs>
        <w:rPr>
          <w:noProof/>
        </w:rPr>
      </w:pPr>
      <w:r>
        <w:rPr>
          <w:noProof/>
        </w:rPr>
        <w:t>Měsíční odběry pro Mobile Asset Management podle počtu prostředků, 73</w:t>
      </w:r>
    </w:p>
    <w:p w14:paraId="50C636E1" w14:textId="77777777" w:rsidR="00A509B9" w:rsidRDefault="00A509B9">
      <w:pPr>
        <w:pStyle w:val="Index1"/>
        <w:tabs>
          <w:tab w:val="right" w:pos="5030"/>
        </w:tabs>
        <w:rPr>
          <w:noProof/>
        </w:rPr>
      </w:pPr>
      <w:r>
        <w:rPr>
          <w:noProof/>
        </w:rPr>
        <w:t>Měsíční předplatné pro 100 tisíc transakcí pro Bing Maps Internal Website Usage, 72</w:t>
      </w:r>
    </w:p>
    <w:p w14:paraId="5F34357F" w14:textId="77777777" w:rsidR="00A509B9" w:rsidRDefault="00A509B9">
      <w:pPr>
        <w:pStyle w:val="Index1"/>
        <w:tabs>
          <w:tab w:val="right" w:pos="5030"/>
        </w:tabs>
        <w:rPr>
          <w:noProof/>
        </w:rPr>
      </w:pPr>
      <w:r>
        <w:rPr>
          <w:noProof/>
        </w:rPr>
        <w:t>Měsíční předplatné pro 100 tisíc transakcí pro Bing Maps Public Website Usage, 73</w:t>
      </w:r>
    </w:p>
    <w:p w14:paraId="70F52838" w14:textId="77777777" w:rsidR="00A509B9" w:rsidRDefault="00A509B9">
      <w:pPr>
        <w:pStyle w:val="Index1"/>
        <w:tabs>
          <w:tab w:val="right" w:pos="5030"/>
        </w:tabs>
        <w:rPr>
          <w:noProof/>
        </w:rPr>
      </w:pPr>
      <w:r>
        <w:rPr>
          <w:noProof/>
        </w:rPr>
        <w:t>Měsíční předplatné pro 250 tisíc (a více) transakcí pro Bing Maps Internal Website Usage, 72</w:t>
      </w:r>
    </w:p>
    <w:p w14:paraId="0814D971" w14:textId="77777777" w:rsidR="00A509B9" w:rsidRDefault="00A509B9">
      <w:pPr>
        <w:pStyle w:val="Index1"/>
        <w:tabs>
          <w:tab w:val="right" w:pos="5030"/>
        </w:tabs>
        <w:rPr>
          <w:noProof/>
        </w:rPr>
      </w:pPr>
      <w:r>
        <w:rPr>
          <w:noProof/>
        </w:rPr>
        <w:t>Měsíční předplatné pro 500 tisíc (a více) transakcí pro Bing Maps Public Website Usage, 73</w:t>
      </w:r>
    </w:p>
    <w:p w14:paraId="22E68983" w14:textId="77777777" w:rsidR="00A509B9" w:rsidRDefault="00A509B9">
      <w:pPr>
        <w:pStyle w:val="Index1"/>
        <w:tabs>
          <w:tab w:val="right" w:pos="5030"/>
        </w:tabs>
        <w:rPr>
          <w:noProof/>
        </w:rPr>
      </w:pPr>
      <w:r>
        <w:rPr>
          <w:noProof/>
        </w:rPr>
        <w:t>Microsoft Azure Services, 92</w:t>
      </w:r>
    </w:p>
    <w:p w14:paraId="013628AE" w14:textId="77777777" w:rsidR="00A509B9" w:rsidRDefault="00A509B9">
      <w:pPr>
        <w:pStyle w:val="Index1"/>
        <w:tabs>
          <w:tab w:val="right" w:pos="5030"/>
        </w:tabs>
        <w:rPr>
          <w:noProof/>
        </w:rPr>
      </w:pPr>
      <w:r>
        <w:rPr>
          <w:noProof/>
        </w:rPr>
        <w:t>Microsoft Cloud App Security, 74</w:t>
      </w:r>
    </w:p>
    <w:p w14:paraId="15C356A2" w14:textId="77777777" w:rsidR="00A509B9" w:rsidRDefault="00A509B9">
      <w:pPr>
        <w:pStyle w:val="Index1"/>
        <w:tabs>
          <w:tab w:val="right" w:pos="5030"/>
        </w:tabs>
        <w:rPr>
          <w:noProof/>
        </w:rPr>
      </w:pPr>
      <w:r>
        <w:rPr>
          <w:noProof/>
        </w:rPr>
        <w:t>Microsoft Cloud App Security K, 74</w:t>
      </w:r>
    </w:p>
    <w:p w14:paraId="01DF39E8" w14:textId="77777777" w:rsidR="00A509B9" w:rsidRDefault="00A509B9">
      <w:pPr>
        <w:pStyle w:val="Index1"/>
        <w:tabs>
          <w:tab w:val="right" w:pos="5030"/>
        </w:tabs>
        <w:rPr>
          <w:noProof/>
        </w:rPr>
      </w:pPr>
      <w:r>
        <w:rPr>
          <w:noProof/>
        </w:rPr>
        <w:t>Microsoft Dynamics 365 Enhanced Support, 62</w:t>
      </w:r>
    </w:p>
    <w:p w14:paraId="6BBD28F9" w14:textId="77777777" w:rsidR="00A509B9" w:rsidRDefault="00A509B9">
      <w:pPr>
        <w:pStyle w:val="Index1"/>
        <w:tabs>
          <w:tab w:val="right" w:pos="5030"/>
        </w:tabs>
        <w:rPr>
          <w:noProof/>
        </w:rPr>
      </w:pPr>
      <w:r>
        <w:rPr>
          <w:noProof/>
        </w:rPr>
        <w:t>Microsoft Dynamics 365 Enterprise Edition – Additional Customer Engagement Portal, 61</w:t>
      </w:r>
    </w:p>
    <w:p w14:paraId="52D9B6AE" w14:textId="77777777" w:rsidR="00A509B9" w:rsidRDefault="00A509B9">
      <w:pPr>
        <w:pStyle w:val="Index1"/>
        <w:tabs>
          <w:tab w:val="right" w:pos="5030"/>
        </w:tabs>
        <w:rPr>
          <w:noProof/>
        </w:rPr>
      </w:pPr>
      <w:r>
        <w:rPr>
          <w:noProof/>
        </w:rPr>
        <w:t>Microsoft Dynamics 365 Enterprise Edition – Additional Customer Engagement Portal Page Views, 61</w:t>
      </w:r>
    </w:p>
    <w:p w14:paraId="05421ED6" w14:textId="77777777" w:rsidR="00A509B9" w:rsidRDefault="00A509B9">
      <w:pPr>
        <w:pStyle w:val="Index1"/>
        <w:tabs>
          <w:tab w:val="right" w:pos="5030"/>
        </w:tabs>
        <w:rPr>
          <w:noProof/>
        </w:rPr>
      </w:pPr>
      <w:r>
        <w:rPr>
          <w:noProof/>
        </w:rPr>
        <w:t>Microsoft Dynamics 365 for Customer Service, verze Enterprise, 20</w:t>
      </w:r>
    </w:p>
    <w:p w14:paraId="54A5A140" w14:textId="77777777" w:rsidR="00A509B9" w:rsidRDefault="00A509B9">
      <w:pPr>
        <w:pStyle w:val="Index1"/>
        <w:tabs>
          <w:tab w:val="right" w:pos="5030"/>
        </w:tabs>
        <w:rPr>
          <w:noProof/>
        </w:rPr>
      </w:pPr>
      <w:r>
        <w:rPr>
          <w:noProof/>
        </w:rPr>
        <w:t>Microsoft Dynamics 365 for Customer Service, verze Enterprise (licence na odběr na základě počtu uživatelů), 61</w:t>
      </w:r>
    </w:p>
    <w:p w14:paraId="71280637" w14:textId="77777777" w:rsidR="00A509B9" w:rsidRDefault="00A509B9">
      <w:pPr>
        <w:pStyle w:val="Index1"/>
        <w:tabs>
          <w:tab w:val="right" w:pos="5030"/>
        </w:tabs>
        <w:rPr>
          <w:noProof/>
        </w:rPr>
      </w:pPr>
      <w:r>
        <w:rPr>
          <w:noProof/>
        </w:rPr>
        <w:t>Microsoft Dynamics 365 for Customer Service, verze Enterprise (licence na odběr na základě počtu zařízení), 61</w:t>
      </w:r>
    </w:p>
    <w:p w14:paraId="27835063" w14:textId="77777777" w:rsidR="00A509B9" w:rsidRDefault="00A509B9">
      <w:pPr>
        <w:pStyle w:val="Index1"/>
        <w:tabs>
          <w:tab w:val="right" w:pos="5030"/>
        </w:tabs>
        <w:rPr>
          <w:noProof/>
        </w:rPr>
      </w:pPr>
      <w:r>
        <w:rPr>
          <w:noProof/>
        </w:rPr>
        <w:t>Microsoft Dynamics 365 for Field Service, Enterprise Edition – Resource Scheduling Optimization, 61</w:t>
      </w:r>
    </w:p>
    <w:p w14:paraId="73AFA8B9" w14:textId="77777777" w:rsidR="00A509B9" w:rsidRDefault="00A509B9">
      <w:pPr>
        <w:pStyle w:val="Index1"/>
        <w:tabs>
          <w:tab w:val="right" w:pos="5030"/>
        </w:tabs>
        <w:rPr>
          <w:noProof/>
        </w:rPr>
      </w:pPr>
      <w:r>
        <w:rPr>
          <w:noProof/>
        </w:rPr>
        <w:t>Microsoft Dynamics 365 for Field Service, Enterprise Edition (licence na odběr na základě počtu uživatelů), 61</w:t>
      </w:r>
    </w:p>
    <w:p w14:paraId="34E8BB57" w14:textId="77777777" w:rsidR="00A509B9" w:rsidRDefault="00A509B9">
      <w:pPr>
        <w:pStyle w:val="Index1"/>
        <w:tabs>
          <w:tab w:val="right" w:pos="5030"/>
        </w:tabs>
        <w:rPr>
          <w:noProof/>
        </w:rPr>
      </w:pPr>
      <w:r>
        <w:rPr>
          <w:noProof/>
        </w:rPr>
        <w:t>Microsoft Dynamics 365 for Field Service, Enterprise Edition (licence na odběr na základě počtu zařízení), 61</w:t>
      </w:r>
    </w:p>
    <w:p w14:paraId="5F67D571" w14:textId="77777777" w:rsidR="00A509B9" w:rsidRDefault="00A509B9">
      <w:pPr>
        <w:pStyle w:val="Index1"/>
        <w:tabs>
          <w:tab w:val="right" w:pos="5030"/>
        </w:tabs>
        <w:rPr>
          <w:noProof/>
        </w:rPr>
      </w:pPr>
      <w:r>
        <w:rPr>
          <w:noProof/>
        </w:rPr>
        <w:t>Microsoft Dynamics 365 for Operations Activity, verze Enterprise, 20</w:t>
      </w:r>
    </w:p>
    <w:p w14:paraId="2D742BEA" w14:textId="77777777" w:rsidR="00A509B9" w:rsidRDefault="00A509B9">
      <w:pPr>
        <w:pStyle w:val="Index1"/>
        <w:tabs>
          <w:tab w:val="right" w:pos="5030"/>
        </w:tabs>
        <w:rPr>
          <w:noProof/>
        </w:rPr>
      </w:pPr>
      <w:r>
        <w:rPr>
          <w:noProof/>
        </w:rPr>
        <w:t>Microsoft Dynamics 365 for Operations Device, Enterprise Edition, 61</w:t>
      </w:r>
    </w:p>
    <w:p w14:paraId="5CC57E02" w14:textId="77777777" w:rsidR="00A509B9" w:rsidRDefault="00A509B9">
      <w:pPr>
        <w:pStyle w:val="Index1"/>
        <w:tabs>
          <w:tab w:val="right" w:pos="5030"/>
        </w:tabs>
        <w:rPr>
          <w:noProof/>
        </w:rPr>
      </w:pPr>
      <w:r>
        <w:rPr>
          <w:noProof/>
        </w:rPr>
        <w:t>Microsoft Dynamics 365 for Operations Device, verze Enterprise, 20</w:t>
      </w:r>
    </w:p>
    <w:p w14:paraId="1F7FEFF1" w14:textId="77777777" w:rsidR="00A509B9" w:rsidRDefault="00A509B9">
      <w:pPr>
        <w:pStyle w:val="Index1"/>
        <w:tabs>
          <w:tab w:val="right" w:pos="5030"/>
        </w:tabs>
        <w:rPr>
          <w:noProof/>
        </w:rPr>
      </w:pPr>
      <w:r>
        <w:rPr>
          <w:noProof/>
        </w:rPr>
        <w:t>Microsoft Dynamics 365 for Operations Server, 19</w:t>
      </w:r>
    </w:p>
    <w:p w14:paraId="0A24A288" w14:textId="77777777" w:rsidR="00A509B9" w:rsidRDefault="00A509B9">
      <w:pPr>
        <w:pStyle w:val="Index1"/>
        <w:tabs>
          <w:tab w:val="right" w:pos="5030"/>
        </w:tabs>
        <w:rPr>
          <w:noProof/>
        </w:rPr>
      </w:pPr>
      <w:r>
        <w:rPr>
          <w:noProof/>
        </w:rPr>
        <w:t>Microsoft Dynamics 365 for Operations, verze Enterprise – Additional Database Storage, 61</w:t>
      </w:r>
    </w:p>
    <w:p w14:paraId="3A7BF4CD" w14:textId="77777777" w:rsidR="00A509B9" w:rsidRDefault="00A509B9">
      <w:pPr>
        <w:pStyle w:val="Index1"/>
        <w:tabs>
          <w:tab w:val="right" w:pos="5030"/>
        </w:tabs>
        <w:rPr>
          <w:noProof/>
        </w:rPr>
      </w:pPr>
      <w:r>
        <w:rPr>
          <w:noProof/>
        </w:rPr>
        <w:t>Microsoft Dynamics 365 for Operations, verze Enterprise – Additional File Storage, 61</w:t>
      </w:r>
    </w:p>
    <w:p w14:paraId="406B3B8F" w14:textId="77777777" w:rsidR="00A509B9" w:rsidRDefault="00A509B9">
      <w:pPr>
        <w:pStyle w:val="Index1"/>
        <w:tabs>
          <w:tab w:val="right" w:pos="5030"/>
        </w:tabs>
        <w:rPr>
          <w:noProof/>
        </w:rPr>
      </w:pPr>
      <w:r>
        <w:rPr>
          <w:noProof/>
        </w:rPr>
        <w:t>Microsoft Dynamics 365 for Operations, verze Enterprise – Sandbox vrstva 1</w:t>
      </w:r>
    </w:p>
    <w:p w14:paraId="6CD8A3AE" w14:textId="77777777" w:rsidR="00A509B9" w:rsidRDefault="00A509B9">
      <w:pPr>
        <w:pStyle w:val="Index2"/>
        <w:tabs>
          <w:tab w:val="right" w:pos="5030"/>
        </w:tabs>
        <w:rPr>
          <w:noProof/>
        </w:rPr>
      </w:pPr>
      <w:r>
        <w:rPr>
          <w:noProof/>
        </w:rPr>
        <w:t>Vývojářská a testovací instance, 62</w:t>
      </w:r>
    </w:p>
    <w:p w14:paraId="4E0C3608" w14:textId="77777777" w:rsidR="00A509B9" w:rsidRDefault="00A509B9">
      <w:pPr>
        <w:pStyle w:val="Index1"/>
        <w:tabs>
          <w:tab w:val="right" w:pos="5030"/>
        </w:tabs>
        <w:rPr>
          <w:noProof/>
        </w:rPr>
      </w:pPr>
      <w:r>
        <w:rPr>
          <w:noProof/>
        </w:rPr>
        <w:t>Microsoft Dynamics 365 for Operations, verze Enterprise – Sandbox vrstva 2</w:t>
      </w:r>
    </w:p>
    <w:p w14:paraId="4581B96E" w14:textId="77777777" w:rsidR="00A509B9" w:rsidRDefault="00A509B9">
      <w:pPr>
        <w:pStyle w:val="Index2"/>
        <w:tabs>
          <w:tab w:val="right" w:pos="5030"/>
        </w:tabs>
        <w:rPr>
          <w:noProof/>
        </w:rPr>
      </w:pPr>
      <w:r>
        <w:rPr>
          <w:noProof/>
        </w:rPr>
        <w:t>Akceptační testování Standard, 62</w:t>
      </w:r>
    </w:p>
    <w:p w14:paraId="1CB399B7" w14:textId="77777777" w:rsidR="00A509B9" w:rsidRDefault="00A509B9">
      <w:pPr>
        <w:pStyle w:val="Index1"/>
        <w:tabs>
          <w:tab w:val="right" w:pos="5030"/>
        </w:tabs>
        <w:rPr>
          <w:noProof/>
        </w:rPr>
      </w:pPr>
      <w:r>
        <w:rPr>
          <w:noProof/>
        </w:rPr>
        <w:t>Microsoft Dynamics 365 for Operations, verze Enterprise – Sandbox vrstva 3</w:t>
      </w:r>
    </w:p>
    <w:p w14:paraId="311CB269" w14:textId="77777777" w:rsidR="00A509B9" w:rsidRDefault="00A509B9">
      <w:pPr>
        <w:pStyle w:val="Index2"/>
        <w:tabs>
          <w:tab w:val="right" w:pos="5030"/>
        </w:tabs>
        <w:rPr>
          <w:noProof/>
        </w:rPr>
      </w:pPr>
      <w:r>
        <w:rPr>
          <w:noProof/>
        </w:rPr>
        <w:t>Akceptační testování Premier, 62</w:t>
      </w:r>
    </w:p>
    <w:p w14:paraId="34F53113" w14:textId="77777777" w:rsidR="00A509B9" w:rsidRDefault="00A509B9">
      <w:pPr>
        <w:pStyle w:val="Index1"/>
        <w:tabs>
          <w:tab w:val="right" w:pos="5030"/>
        </w:tabs>
        <w:rPr>
          <w:noProof/>
        </w:rPr>
      </w:pPr>
      <w:r>
        <w:rPr>
          <w:noProof/>
        </w:rPr>
        <w:t>Microsoft Dynamics 365 for Operations, verze Enterprise – Sandbox vrstva 4</w:t>
      </w:r>
    </w:p>
    <w:p w14:paraId="3D6871F4" w14:textId="77777777" w:rsidR="00A509B9" w:rsidRDefault="00A509B9">
      <w:pPr>
        <w:pStyle w:val="Index2"/>
        <w:tabs>
          <w:tab w:val="right" w:pos="5030"/>
        </w:tabs>
        <w:rPr>
          <w:noProof/>
        </w:rPr>
      </w:pPr>
      <w:r>
        <w:rPr>
          <w:noProof/>
        </w:rPr>
        <w:t>Testování výkonnosti Standard, 62</w:t>
      </w:r>
    </w:p>
    <w:p w14:paraId="6AE8857D" w14:textId="77777777" w:rsidR="00A509B9" w:rsidRDefault="00A509B9">
      <w:pPr>
        <w:pStyle w:val="Index1"/>
        <w:tabs>
          <w:tab w:val="right" w:pos="5030"/>
        </w:tabs>
        <w:rPr>
          <w:noProof/>
        </w:rPr>
      </w:pPr>
      <w:r>
        <w:rPr>
          <w:noProof/>
        </w:rPr>
        <w:t>Microsoft Dynamics 365 for Operations, verze Enterprise – Sandbox vrstva 5</w:t>
      </w:r>
    </w:p>
    <w:p w14:paraId="7556032B" w14:textId="77777777" w:rsidR="00A509B9" w:rsidRDefault="00A509B9">
      <w:pPr>
        <w:pStyle w:val="Index2"/>
        <w:tabs>
          <w:tab w:val="right" w:pos="5030"/>
        </w:tabs>
        <w:rPr>
          <w:noProof/>
        </w:rPr>
      </w:pPr>
      <w:r>
        <w:rPr>
          <w:noProof/>
        </w:rPr>
        <w:t>Testování výkonnosti Premier, 62</w:t>
      </w:r>
    </w:p>
    <w:p w14:paraId="7FC48513" w14:textId="77777777" w:rsidR="00A509B9" w:rsidRDefault="00A509B9">
      <w:pPr>
        <w:pStyle w:val="Index1"/>
        <w:tabs>
          <w:tab w:val="right" w:pos="5030"/>
        </w:tabs>
        <w:rPr>
          <w:noProof/>
        </w:rPr>
      </w:pPr>
      <w:r>
        <w:rPr>
          <w:noProof/>
        </w:rPr>
        <w:t>Microsoft Dynamics 365 for Project Service Automation, Enterprise Edition (licence na odběr na základě počtu uživatelů), 61</w:t>
      </w:r>
    </w:p>
    <w:p w14:paraId="31321EDE" w14:textId="77777777" w:rsidR="00A509B9" w:rsidRDefault="00A509B9">
      <w:pPr>
        <w:pStyle w:val="Index1"/>
        <w:tabs>
          <w:tab w:val="right" w:pos="5030"/>
        </w:tabs>
        <w:rPr>
          <w:noProof/>
        </w:rPr>
      </w:pPr>
      <w:r>
        <w:rPr>
          <w:noProof/>
        </w:rPr>
        <w:t>Microsoft Dynamics 365 for Retail, Enterprise Edition, 61</w:t>
      </w:r>
    </w:p>
    <w:p w14:paraId="6AD6F2F4" w14:textId="77777777" w:rsidR="00A509B9" w:rsidRDefault="00A509B9">
      <w:pPr>
        <w:pStyle w:val="Index1"/>
        <w:tabs>
          <w:tab w:val="right" w:pos="5030"/>
        </w:tabs>
        <w:rPr>
          <w:noProof/>
        </w:rPr>
      </w:pPr>
      <w:r>
        <w:rPr>
          <w:noProof/>
        </w:rPr>
        <w:t>Microsoft Dynamics 365 for Retail, Enterprise Edition z krytí SA, 61</w:t>
      </w:r>
    </w:p>
    <w:p w14:paraId="53335F58" w14:textId="77777777" w:rsidR="00A509B9" w:rsidRDefault="00A509B9">
      <w:pPr>
        <w:pStyle w:val="Index1"/>
        <w:tabs>
          <w:tab w:val="right" w:pos="5030"/>
        </w:tabs>
        <w:rPr>
          <w:noProof/>
        </w:rPr>
      </w:pPr>
      <w:r>
        <w:rPr>
          <w:noProof/>
        </w:rPr>
        <w:t>Microsoft Dynamics 365 for Sales, verze Enterprise, 20</w:t>
      </w:r>
    </w:p>
    <w:p w14:paraId="74DD919A" w14:textId="77777777" w:rsidR="00A509B9" w:rsidRDefault="00A509B9">
      <w:pPr>
        <w:pStyle w:val="Index1"/>
        <w:tabs>
          <w:tab w:val="right" w:pos="5030"/>
        </w:tabs>
        <w:rPr>
          <w:noProof/>
        </w:rPr>
      </w:pPr>
      <w:r>
        <w:rPr>
          <w:noProof/>
        </w:rPr>
        <w:t>Microsoft Dynamics 365 for Sales, verze Enterprise, 61</w:t>
      </w:r>
    </w:p>
    <w:p w14:paraId="7327AA97" w14:textId="77777777" w:rsidR="00A509B9" w:rsidRDefault="00A509B9">
      <w:pPr>
        <w:pStyle w:val="Index1"/>
        <w:tabs>
          <w:tab w:val="right" w:pos="5030"/>
        </w:tabs>
        <w:rPr>
          <w:noProof/>
        </w:rPr>
      </w:pPr>
      <w:r>
        <w:rPr>
          <w:noProof/>
        </w:rPr>
        <w:t>Microsoft Dynamics 365 for Sales, verze Enterprise (licence na odběr na základě počtu uživatelů), 61</w:t>
      </w:r>
    </w:p>
    <w:p w14:paraId="53C8678D" w14:textId="77777777" w:rsidR="00A509B9" w:rsidRDefault="00A509B9">
      <w:pPr>
        <w:pStyle w:val="Index1"/>
        <w:tabs>
          <w:tab w:val="right" w:pos="5030"/>
        </w:tabs>
        <w:rPr>
          <w:noProof/>
        </w:rPr>
      </w:pPr>
      <w:r>
        <w:rPr>
          <w:noProof/>
        </w:rPr>
        <w:t>Microsoft Dynamics 365 for Talent, Enterprise Edition, 61</w:t>
      </w:r>
    </w:p>
    <w:p w14:paraId="4A398070" w14:textId="77777777" w:rsidR="00A509B9" w:rsidRDefault="00A509B9">
      <w:pPr>
        <w:pStyle w:val="Index1"/>
        <w:tabs>
          <w:tab w:val="right" w:pos="5030"/>
        </w:tabs>
        <w:rPr>
          <w:noProof/>
        </w:rPr>
      </w:pPr>
      <w:r>
        <w:rPr>
          <w:noProof/>
        </w:rPr>
        <w:t>Microsoft Dynamics 365 for Talent, Enterprise Edition z krytí SA, 61</w:t>
      </w:r>
    </w:p>
    <w:p w14:paraId="1B0117F7" w14:textId="77777777" w:rsidR="00A509B9" w:rsidRDefault="00A509B9">
      <w:pPr>
        <w:pStyle w:val="Index1"/>
        <w:tabs>
          <w:tab w:val="right" w:pos="5030"/>
        </w:tabs>
        <w:rPr>
          <w:noProof/>
        </w:rPr>
      </w:pPr>
      <w:r>
        <w:rPr>
          <w:noProof/>
        </w:rPr>
        <w:t>Microsoft Dynamics 365 for Team Members, verze Enterprise, 20</w:t>
      </w:r>
    </w:p>
    <w:p w14:paraId="140118F4" w14:textId="77777777" w:rsidR="00A509B9" w:rsidRDefault="00A509B9">
      <w:pPr>
        <w:pStyle w:val="Index1"/>
        <w:tabs>
          <w:tab w:val="right" w:pos="5030"/>
        </w:tabs>
        <w:rPr>
          <w:noProof/>
        </w:rPr>
      </w:pPr>
      <w:r>
        <w:rPr>
          <w:noProof/>
        </w:rPr>
        <w:t>Microsoft Dynamics 365 for Team Members, verze Enterprise (licence na odběr na základě počtu uživatelů), 61</w:t>
      </w:r>
    </w:p>
    <w:p w14:paraId="0927014A" w14:textId="77777777" w:rsidR="00A509B9" w:rsidRDefault="00A509B9">
      <w:pPr>
        <w:pStyle w:val="Index1"/>
        <w:tabs>
          <w:tab w:val="right" w:pos="5030"/>
        </w:tabs>
        <w:rPr>
          <w:noProof/>
        </w:rPr>
      </w:pPr>
      <w:r>
        <w:rPr>
          <w:noProof/>
        </w:rPr>
        <w:t>Microsoft Dynamics 365 for Team Members, verze Enterprise z krytí SA (licence na odběr na základě počtu uživatelů), 61</w:t>
      </w:r>
    </w:p>
    <w:p w14:paraId="386933A6" w14:textId="77777777" w:rsidR="00A509B9" w:rsidRDefault="00A509B9">
      <w:pPr>
        <w:pStyle w:val="Index1"/>
        <w:tabs>
          <w:tab w:val="right" w:pos="5030"/>
        </w:tabs>
        <w:rPr>
          <w:noProof/>
        </w:rPr>
      </w:pPr>
      <w:r>
        <w:rPr>
          <w:noProof/>
        </w:rPr>
        <w:t>Microsoft Dynamics 365 Pro Direct Support, 62</w:t>
      </w:r>
    </w:p>
    <w:p w14:paraId="36EF30E3" w14:textId="77777777" w:rsidR="00A509B9" w:rsidRDefault="00A509B9">
      <w:pPr>
        <w:pStyle w:val="Index1"/>
        <w:tabs>
          <w:tab w:val="right" w:pos="5030"/>
        </w:tabs>
        <w:rPr>
          <w:noProof/>
        </w:rPr>
      </w:pPr>
      <w:r>
        <w:rPr>
          <w:noProof/>
        </w:rPr>
        <w:t>Microsoft Dynamics 365 verze Enterprise – Additional Customer Engagement Database Storage, 61</w:t>
      </w:r>
    </w:p>
    <w:p w14:paraId="1133362E" w14:textId="77777777" w:rsidR="00A509B9" w:rsidRDefault="00A509B9">
      <w:pPr>
        <w:pStyle w:val="Index1"/>
        <w:tabs>
          <w:tab w:val="right" w:pos="5030"/>
        </w:tabs>
        <w:rPr>
          <w:noProof/>
        </w:rPr>
      </w:pPr>
      <w:r>
        <w:rPr>
          <w:noProof/>
        </w:rPr>
        <w:t>Microsoft Dynamics 365 verze Enterprise – Additional Customer Engagement Non-Production Instance, 61</w:t>
      </w:r>
    </w:p>
    <w:p w14:paraId="74B241A6" w14:textId="77777777" w:rsidR="00A509B9" w:rsidRDefault="00A509B9">
      <w:pPr>
        <w:pStyle w:val="Index1"/>
        <w:tabs>
          <w:tab w:val="right" w:pos="5030"/>
        </w:tabs>
        <w:rPr>
          <w:noProof/>
        </w:rPr>
      </w:pPr>
      <w:r>
        <w:rPr>
          <w:noProof/>
        </w:rPr>
        <w:t>Microsoft Dynamics 365 verze Enterprise – Additional Customer Engagement Production Instance, 61</w:t>
      </w:r>
    </w:p>
    <w:p w14:paraId="758D6D52" w14:textId="77777777" w:rsidR="00A509B9" w:rsidRDefault="00A509B9">
      <w:pPr>
        <w:pStyle w:val="Index1"/>
        <w:tabs>
          <w:tab w:val="right" w:pos="5030"/>
        </w:tabs>
        <w:rPr>
          <w:noProof/>
        </w:rPr>
      </w:pPr>
      <w:r>
        <w:rPr>
          <w:noProof/>
        </w:rPr>
        <w:t>Microsoft Dynamics 365 verze Enterprise – Additional Customer Engagement Social Posts, 61</w:t>
      </w:r>
    </w:p>
    <w:p w14:paraId="4DA7D1E8" w14:textId="77777777" w:rsidR="00A509B9" w:rsidRDefault="00A509B9">
      <w:pPr>
        <w:pStyle w:val="Index1"/>
        <w:tabs>
          <w:tab w:val="right" w:pos="5030"/>
        </w:tabs>
        <w:rPr>
          <w:noProof/>
        </w:rPr>
      </w:pPr>
      <w:r>
        <w:rPr>
          <w:noProof/>
        </w:rPr>
        <w:t>Microsoft Dynamics AX 2012 R2, 19</w:t>
      </w:r>
    </w:p>
    <w:p w14:paraId="3A2C9982" w14:textId="77777777" w:rsidR="00A509B9" w:rsidRDefault="00A509B9">
      <w:pPr>
        <w:pStyle w:val="Index1"/>
        <w:tabs>
          <w:tab w:val="right" w:pos="5030"/>
        </w:tabs>
        <w:rPr>
          <w:noProof/>
        </w:rPr>
      </w:pPr>
      <w:r>
        <w:rPr>
          <w:noProof/>
        </w:rPr>
        <w:t>Microsoft Dynamics AX 2012 R3, 19</w:t>
      </w:r>
    </w:p>
    <w:p w14:paraId="5C09DD1A" w14:textId="77777777" w:rsidR="00A509B9" w:rsidRDefault="00A509B9">
      <w:pPr>
        <w:pStyle w:val="Index1"/>
        <w:tabs>
          <w:tab w:val="right" w:pos="5030"/>
        </w:tabs>
        <w:rPr>
          <w:noProof/>
        </w:rPr>
      </w:pPr>
      <w:r>
        <w:rPr>
          <w:noProof/>
        </w:rPr>
        <w:t>Microsoft Dynamics AX Commerce Server, 22</w:t>
      </w:r>
    </w:p>
    <w:p w14:paraId="0174163A" w14:textId="77777777" w:rsidR="00A509B9" w:rsidRDefault="00A509B9">
      <w:pPr>
        <w:pStyle w:val="Index1"/>
        <w:tabs>
          <w:tab w:val="right" w:pos="5030"/>
        </w:tabs>
        <w:rPr>
          <w:noProof/>
        </w:rPr>
      </w:pPr>
      <w:r>
        <w:rPr>
          <w:noProof/>
        </w:rPr>
        <w:t>Microsoft Dynamics AX Self Serve CAL, 62</w:t>
      </w:r>
    </w:p>
    <w:p w14:paraId="5D855223" w14:textId="77777777" w:rsidR="00A509B9" w:rsidRDefault="00A509B9">
      <w:pPr>
        <w:pStyle w:val="Index1"/>
        <w:tabs>
          <w:tab w:val="right" w:pos="5030"/>
        </w:tabs>
        <w:rPr>
          <w:noProof/>
        </w:rPr>
      </w:pPr>
      <w:r>
        <w:rPr>
          <w:noProof/>
        </w:rPr>
        <w:t>Microsoft Dynamics AX Server, 22</w:t>
      </w:r>
    </w:p>
    <w:p w14:paraId="5EACE2DA" w14:textId="77777777" w:rsidR="00A509B9" w:rsidRDefault="00A509B9">
      <w:pPr>
        <w:pStyle w:val="Index1"/>
        <w:tabs>
          <w:tab w:val="right" w:pos="5030"/>
        </w:tabs>
        <w:rPr>
          <w:noProof/>
        </w:rPr>
      </w:pPr>
      <w:r>
        <w:rPr>
          <w:noProof/>
        </w:rPr>
        <w:t>Microsoft Dynamics AX Standard Commerce Core Server, 86</w:t>
      </w:r>
    </w:p>
    <w:p w14:paraId="2987BE35" w14:textId="77777777" w:rsidR="00A509B9" w:rsidRDefault="00A509B9">
      <w:pPr>
        <w:pStyle w:val="Index1"/>
        <w:tabs>
          <w:tab w:val="right" w:pos="5030"/>
        </w:tabs>
        <w:rPr>
          <w:noProof/>
        </w:rPr>
      </w:pPr>
      <w:r>
        <w:rPr>
          <w:noProof/>
        </w:rPr>
        <w:t>Microsoft Dynamics AX Store Server, 86</w:t>
      </w:r>
    </w:p>
    <w:p w14:paraId="5798B824" w14:textId="77777777" w:rsidR="00A509B9" w:rsidRDefault="00A509B9">
      <w:pPr>
        <w:pStyle w:val="Index1"/>
        <w:tabs>
          <w:tab w:val="right" w:pos="5030"/>
        </w:tabs>
        <w:rPr>
          <w:noProof/>
        </w:rPr>
      </w:pPr>
      <w:r>
        <w:rPr>
          <w:noProof/>
        </w:rPr>
        <w:t>Microsoft Dynamics AX Task CAL, 62</w:t>
      </w:r>
    </w:p>
    <w:p w14:paraId="18DD2275" w14:textId="77777777" w:rsidR="00A509B9" w:rsidRDefault="00A509B9">
      <w:pPr>
        <w:pStyle w:val="Index1"/>
        <w:tabs>
          <w:tab w:val="right" w:pos="5030"/>
        </w:tabs>
        <w:rPr>
          <w:noProof/>
        </w:rPr>
      </w:pPr>
      <w:r>
        <w:rPr>
          <w:noProof/>
        </w:rPr>
        <w:t>Microsoft Dynamics CRM 2015, 19</w:t>
      </w:r>
    </w:p>
    <w:p w14:paraId="767FB320" w14:textId="77777777" w:rsidR="00A509B9" w:rsidRDefault="00A509B9">
      <w:pPr>
        <w:pStyle w:val="Index1"/>
        <w:tabs>
          <w:tab w:val="right" w:pos="5030"/>
        </w:tabs>
        <w:rPr>
          <w:noProof/>
        </w:rPr>
      </w:pPr>
      <w:r>
        <w:rPr>
          <w:noProof/>
        </w:rPr>
        <w:t>Microsoft Dynamics CRM 2016, 19</w:t>
      </w:r>
    </w:p>
    <w:p w14:paraId="1C07BD8D" w14:textId="77777777" w:rsidR="00A509B9" w:rsidRDefault="00A509B9">
      <w:pPr>
        <w:pStyle w:val="Index1"/>
        <w:tabs>
          <w:tab w:val="right" w:pos="5030"/>
        </w:tabs>
        <w:rPr>
          <w:noProof/>
        </w:rPr>
      </w:pPr>
      <w:r>
        <w:rPr>
          <w:noProof/>
        </w:rPr>
        <w:t>Microsoft Dynamics CRM Server 2013, 86</w:t>
      </w:r>
    </w:p>
    <w:p w14:paraId="6FFF857D" w14:textId="77777777" w:rsidR="00A509B9" w:rsidRDefault="00A509B9">
      <w:pPr>
        <w:pStyle w:val="Index1"/>
        <w:tabs>
          <w:tab w:val="right" w:pos="5030"/>
        </w:tabs>
        <w:rPr>
          <w:noProof/>
        </w:rPr>
      </w:pPr>
      <w:r>
        <w:rPr>
          <w:noProof/>
        </w:rPr>
        <w:t>Microsoft Dynamics CRM Server 2015, 86</w:t>
      </w:r>
    </w:p>
    <w:p w14:paraId="38B10040" w14:textId="77777777" w:rsidR="00A509B9" w:rsidRDefault="00A509B9">
      <w:pPr>
        <w:pStyle w:val="Index1"/>
        <w:tabs>
          <w:tab w:val="right" w:pos="5030"/>
        </w:tabs>
        <w:rPr>
          <w:noProof/>
        </w:rPr>
      </w:pPr>
      <w:r>
        <w:rPr>
          <w:noProof/>
        </w:rPr>
        <w:t>Microsoft Flow Plan 1, 73</w:t>
      </w:r>
    </w:p>
    <w:p w14:paraId="79636A31" w14:textId="77777777" w:rsidR="00A509B9" w:rsidRDefault="00A509B9">
      <w:pPr>
        <w:pStyle w:val="Index1"/>
        <w:tabs>
          <w:tab w:val="right" w:pos="5030"/>
        </w:tabs>
        <w:rPr>
          <w:noProof/>
        </w:rPr>
      </w:pPr>
      <w:r>
        <w:rPr>
          <w:noProof/>
        </w:rPr>
        <w:t>Microsoft Flow Plan 2, 73</w:t>
      </w:r>
    </w:p>
    <w:p w14:paraId="75EDDCEC" w14:textId="77777777" w:rsidR="00A509B9" w:rsidRDefault="00A509B9">
      <w:pPr>
        <w:pStyle w:val="Index1"/>
        <w:tabs>
          <w:tab w:val="right" w:pos="5030"/>
        </w:tabs>
        <w:rPr>
          <w:noProof/>
        </w:rPr>
      </w:pPr>
      <w:r>
        <w:rPr>
          <w:noProof/>
        </w:rPr>
        <w:t>Microsoft Intune, 16, 34, 74</w:t>
      </w:r>
    </w:p>
    <w:p w14:paraId="41414524" w14:textId="77777777" w:rsidR="00A509B9" w:rsidRDefault="00A509B9">
      <w:pPr>
        <w:pStyle w:val="Index1"/>
        <w:tabs>
          <w:tab w:val="right" w:pos="5030"/>
        </w:tabs>
        <w:rPr>
          <w:noProof/>
        </w:rPr>
      </w:pPr>
      <w:r>
        <w:rPr>
          <w:noProof/>
        </w:rPr>
        <w:t>Microsoft Intune for EDU, 75</w:t>
      </w:r>
    </w:p>
    <w:p w14:paraId="00065637" w14:textId="77777777" w:rsidR="00A509B9" w:rsidRDefault="00A509B9">
      <w:pPr>
        <w:pStyle w:val="Index1"/>
        <w:tabs>
          <w:tab w:val="right" w:pos="5030"/>
        </w:tabs>
        <w:rPr>
          <w:noProof/>
        </w:rPr>
      </w:pPr>
      <w:r>
        <w:rPr>
          <w:noProof/>
        </w:rPr>
        <w:t>Microsoft Learning Imagine Academy, 75</w:t>
      </w:r>
    </w:p>
    <w:p w14:paraId="0E26312F" w14:textId="77777777" w:rsidR="00A509B9" w:rsidRDefault="00A509B9">
      <w:pPr>
        <w:pStyle w:val="Index1"/>
        <w:tabs>
          <w:tab w:val="right" w:pos="5030"/>
        </w:tabs>
        <w:rPr>
          <w:noProof/>
        </w:rPr>
      </w:pPr>
      <w:r>
        <w:rPr>
          <w:noProof/>
        </w:rPr>
        <w:t>Microsoft Learning MCP 1 Exam Vouchers, 75</w:t>
      </w:r>
    </w:p>
    <w:p w14:paraId="6A398A33" w14:textId="77777777" w:rsidR="00A509B9" w:rsidRDefault="00A509B9">
      <w:pPr>
        <w:pStyle w:val="Index1"/>
        <w:tabs>
          <w:tab w:val="right" w:pos="5030"/>
        </w:tabs>
        <w:rPr>
          <w:noProof/>
        </w:rPr>
      </w:pPr>
      <w:r>
        <w:rPr>
          <w:noProof/>
        </w:rPr>
        <w:t>Microsoft Learning MCP 30 Exam Vouchers, 75</w:t>
      </w:r>
    </w:p>
    <w:p w14:paraId="3C77C1E1" w14:textId="77777777" w:rsidR="00A509B9" w:rsidRDefault="00A509B9">
      <w:pPr>
        <w:pStyle w:val="Index1"/>
        <w:tabs>
          <w:tab w:val="right" w:pos="5030"/>
        </w:tabs>
        <w:rPr>
          <w:noProof/>
        </w:rPr>
      </w:pPr>
      <w:r>
        <w:rPr>
          <w:noProof/>
        </w:rPr>
        <w:t>Microsoft MultiFactor Authentication, 57</w:t>
      </w:r>
    </w:p>
    <w:p w14:paraId="5955A5F6" w14:textId="77777777" w:rsidR="00A509B9" w:rsidRDefault="00A509B9">
      <w:pPr>
        <w:pStyle w:val="Index1"/>
        <w:tabs>
          <w:tab w:val="right" w:pos="5030"/>
        </w:tabs>
        <w:rPr>
          <w:noProof/>
        </w:rPr>
      </w:pPr>
      <w:r>
        <w:rPr>
          <w:noProof/>
        </w:rPr>
        <w:t>Microsoft MyAnalytics, 68</w:t>
      </w:r>
    </w:p>
    <w:p w14:paraId="45CCA44F" w14:textId="77777777" w:rsidR="00A509B9" w:rsidRDefault="00A509B9">
      <w:pPr>
        <w:pStyle w:val="Index1"/>
        <w:tabs>
          <w:tab w:val="right" w:pos="5030"/>
        </w:tabs>
        <w:rPr>
          <w:noProof/>
        </w:rPr>
      </w:pPr>
      <w:r>
        <w:rPr>
          <w:noProof/>
        </w:rPr>
        <w:t>Microsoft Office Audit a Control Management Server 2013, 27</w:t>
      </w:r>
    </w:p>
    <w:p w14:paraId="56C851A6" w14:textId="77777777" w:rsidR="00A509B9" w:rsidRDefault="00A509B9">
      <w:pPr>
        <w:pStyle w:val="Index1"/>
        <w:tabs>
          <w:tab w:val="right" w:pos="5030"/>
        </w:tabs>
        <w:rPr>
          <w:noProof/>
        </w:rPr>
      </w:pPr>
      <w:r>
        <w:rPr>
          <w:noProof/>
        </w:rPr>
        <w:t>Microsoft PowerApps Plan 1, 73</w:t>
      </w:r>
    </w:p>
    <w:p w14:paraId="5DF13D2C" w14:textId="77777777" w:rsidR="00A509B9" w:rsidRDefault="00A509B9">
      <w:pPr>
        <w:pStyle w:val="Index1"/>
        <w:tabs>
          <w:tab w:val="right" w:pos="5030"/>
        </w:tabs>
        <w:rPr>
          <w:noProof/>
        </w:rPr>
      </w:pPr>
      <w:r>
        <w:rPr>
          <w:noProof/>
        </w:rPr>
        <w:t>Microsoft PowerApps Plan 2, 73</w:t>
      </w:r>
    </w:p>
    <w:p w14:paraId="0AC4A218" w14:textId="77777777" w:rsidR="00A509B9" w:rsidRDefault="00A509B9">
      <w:pPr>
        <w:pStyle w:val="Index1"/>
        <w:tabs>
          <w:tab w:val="right" w:pos="5030"/>
        </w:tabs>
        <w:rPr>
          <w:noProof/>
        </w:rPr>
      </w:pPr>
      <w:r>
        <w:rPr>
          <w:noProof/>
        </w:rPr>
        <w:t>Microsoft Relationship Sales, 62</w:t>
      </w:r>
    </w:p>
    <w:p w14:paraId="348B35C8" w14:textId="77777777" w:rsidR="00A509B9" w:rsidRDefault="00A509B9">
      <w:pPr>
        <w:pStyle w:val="Index1"/>
        <w:tabs>
          <w:tab w:val="right" w:pos="5030"/>
        </w:tabs>
        <w:rPr>
          <w:noProof/>
        </w:rPr>
      </w:pPr>
      <w:r>
        <w:rPr>
          <w:noProof/>
        </w:rPr>
        <w:t>Microsoft Stream Plan 1, 73</w:t>
      </w:r>
    </w:p>
    <w:p w14:paraId="5B9B02EF" w14:textId="77777777" w:rsidR="00A509B9" w:rsidRDefault="00A509B9">
      <w:pPr>
        <w:pStyle w:val="Index1"/>
        <w:tabs>
          <w:tab w:val="right" w:pos="5030"/>
        </w:tabs>
        <w:rPr>
          <w:noProof/>
        </w:rPr>
      </w:pPr>
      <w:r>
        <w:rPr>
          <w:noProof/>
        </w:rPr>
        <w:t>Microsoft Stream Plan 2, 73</w:t>
      </w:r>
    </w:p>
    <w:p w14:paraId="64CC7D63" w14:textId="77777777" w:rsidR="00A509B9" w:rsidRDefault="00A509B9">
      <w:pPr>
        <w:pStyle w:val="Index1"/>
        <w:tabs>
          <w:tab w:val="right" w:pos="5030"/>
        </w:tabs>
        <w:rPr>
          <w:noProof/>
        </w:rPr>
      </w:pPr>
      <w:r>
        <w:rPr>
          <w:noProof/>
        </w:rPr>
        <w:t>Minecraft</w:t>
      </w:r>
    </w:p>
    <w:p w14:paraId="13F334C1" w14:textId="77777777" w:rsidR="00A509B9" w:rsidRDefault="00A509B9">
      <w:pPr>
        <w:pStyle w:val="Index2"/>
        <w:tabs>
          <w:tab w:val="right" w:pos="5030"/>
        </w:tabs>
        <w:rPr>
          <w:noProof/>
        </w:rPr>
      </w:pPr>
      <w:r>
        <w:rPr>
          <w:noProof/>
        </w:rPr>
        <w:t>Education Edition, 76</w:t>
      </w:r>
    </w:p>
    <w:p w14:paraId="743B9844" w14:textId="77777777" w:rsidR="00A509B9" w:rsidRDefault="00A509B9">
      <w:pPr>
        <w:pStyle w:val="Index1"/>
        <w:tabs>
          <w:tab w:val="right" w:pos="5030"/>
        </w:tabs>
        <w:rPr>
          <w:noProof/>
        </w:rPr>
      </w:pPr>
      <w:r>
        <w:rPr>
          <w:noProof/>
        </w:rPr>
        <w:t>odběr doprovodného systému Windows, 46</w:t>
      </w:r>
    </w:p>
    <w:p w14:paraId="2D4D65D6" w14:textId="77777777" w:rsidR="00A509B9" w:rsidRDefault="00A509B9">
      <w:pPr>
        <w:pStyle w:val="Index1"/>
        <w:tabs>
          <w:tab w:val="right" w:pos="5030"/>
        </w:tabs>
        <w:rPr>
          <w:noProof/>
        </w:rPr>
      </w:pPr>
      <w:r>
        <w:rPr>
          <w:noProof/>
        </w:rPr>
        <w:t>Odběr Visual Studio Enterprise, 86, 92</w:t>
      </w:r>
    </w:p>
    <w:p w14:paraId="0D488369" w14:textId="77777777" w:rsidR="00A509B9" w:rsidRDefault="00A509B9">
      <w:pPr>
        <w:pStyle w:val="Index1"/>
        <w:tabs>
          <w:tab w:val="right" w:pos="5030"/>
        </w:tabs>
        <w:rPr>
          <w:noProof/>
        </w:rPr>
      </w:pPr>
      <w:r>
        <w:rPr>
          <w:noProof/>
        </w:rPr>
        <w:t>Odběr Visual Studio Enterprise 2017, 38</w:t>
      </w:r>
    </w:p>
    <w:p w14:paraId="31E5FD41" w14:textId="77777777" w:rsidR="00A509B9" w:rsidRDefault="00A509B9">
      <w:pPr>
        <w:pStyle w:val="Index1"/>
        <w:tabs>
          <w:tab w:val="right" w:pos="5030"/>
        </w:tabs>
        <w:rPr>
          <w:noProof/>
        </w:rPr>
      </w:pPr>
      <w:r>
        <w:rPr>
          <w:noProof/>
        </w:rPr>
        <w:t>odběr Visual Studio Professional, 86</w:t>
      </w:r>
    </w:p>
    <w:p w14:paraId="5F318399" w14:textId="77777777" w:rsidR="00A509B9" w:rsidRDefault="00A509B9">
      <w:pPr>
        <w:pStyle w:val="Index1"/>
        <w:tabs>
          <w:tab w:val="right" w:pos="5030"/>
        </w:tabs>
        <w:rPr>
          <w:noProof/>
        </w:rPr>
      </w:pPr>
      <w:r>
        <w:rPr>
          <w:noProof/>
        </w:rPr>
        <w:t>Odběr Visual Studio Professional, 92</w:t>
      </w:r>
    </w:p>
    <w:p w14:paraId="09926E62" w14:textId="77777777" w:rsidR="00A509B9" w:rsidRDefault="00A509B9">
      <w:pPr>
        <w:pStyle w:val="Index1"/>
        <w:tabs>
          <w:tab w:val="right" w:pos="5030"/>
        </w:tabs>
        <w:rPr>
          <w:noProof/>
        </w:rPr>
      </w:pPr>
      <w:r>
        <w:rPr>
          <w:noProof/>
        </w:rPr>
        <w:t>Odběr Visual Studio Professional 2017, 38</w:t>
      </w:r>
    </w:p>
    <w:p w14:paraId="51A16B5C" w14:textId="77777777" w:rsidR="00A509B9" w:rsidRDefault="00A509B9">
      <w:pPr>
        <w:pStyle w:val="Index1"/>
        <w:tabs>
          <w:tab w:val="right" w:pos="5030"/>
        </w:tabs>
        <w:rPr>
          <w:noProof/>
        </w:rPr>
      </w:pPr>
      <w:r>
        <w:rPr>
          <w:noProof/>
        </w:rPr>
        <w:t>odběr Visual Studio Test Professional, 86</w:t>
      </w:r>
    </w:p>
    <w:p w14:paraId="38A08662" w14:textId="77777777" w:rsidR="00A509B9" w:rsidRDefault="00A509B9">
      <w:pPr>
        <w:pStyle w:val="Index1"/>
        <w:tabs>
          <w:tab w:val="right" w:pos="5030"/>
        </w:tabs>
        <w:rPr>
          <w:noProof/>
        </w:rPr>
      </w:pPr>
      <w:r>
        <w:rPr>
          <w:noProof/>
        </w:rPr>
        <w:t>Odběr Visual Studio Test Professional, 92</w:t>
      </w:r>
    </w:p>
    <w:p w14:paraId="01502EE7" w14:textId="77777777" w:rsidR="00A509B9" w:rsidRDefault="00A509B9">
      <w:pPr>
        <w:pStyle w:val="Index1"/>
        <w:tabs>
          <w:tab w:val="right" w:pos="5030"/>
        </w:tabs>
        <w:rPr>
          <w:noProof/>
        </w:rPr>
      </w:pPr>
      <w:r>
        <w:rPr>
          <w:noProof/>
        </w:rPr>
        <w:t>Odběr Visual Studio Test Professional 2017, 38</w:t>
      </w:r>
    </w:p>
    <w:p w14:paraId="7C240A76" w14:textId="77777777" w:rsidR="00A509B9" w:rsidRDefault="00A509B9">
      <w:pPr>
        <w:pStyle w:val="Index1"/>
        <w:tabs>
          <w:tab w:val="right" w:pos="5030"/>
        </w:tabs>
        <w:rPr>
          <w:noProof/>
        </w:rPr>
      </w:pPr>
      <w:r>
        <w:rPr>
          <w:noProof/>
        </w:rPr>
        <w:t>Office 2013, 23</w:t>
      </w:r>
    </w:p>
    <w:p w14:paraId="0DB25A11" w14:textId="77777777" w:rsidR="00A509B9" w:rsidRDefault="00A509B9">
      <w:pPr>
        <w:pStyle w:val="Index1"/>
        <w:tabs>
          <w:tab w:val="right" w:pos="5030"/>
        </w:tabs>
        <w:rPr>
          <w:noProof/>
        </w:rPr>
      </w:pPr>
      <w:r>
        <w:rPr>
          <w:noProof/>
        </w:rPr>
        <w:t>Office 2016 pro Mac Standard, 24</w:t>
      </w:r>
    </w:p>
    <w:p w14:paraId="0E35ED4F" w14:textId="77777777" w:rsidR="00A509B9" w:rsidRDefault="00A509B9">
      <w:pPr>
        <w:pStyle w:val="Index1"/>
        <w:tabs>
          <w:tab w:val="right" w:pos="5030"/>
        </w:tabs>
        <w:rPr>
          <w:noProof/>
        </w:rPr>
      </w:pPr>
      <w:r>
        <w:rPr>
          <w:noProof/>
        </w:rPr>
        <w:t>Office 365 Advanced Compliance, 68</w:t>
      </w:r>
    </w:p>
    <w:p w14:paraId="45DDACD7" w14:textId="77777777" w:rsidR="00A509B9" w:rsidRDefault="00A509B9">
      <w:pPr>
        <w:pStyle w:val="Index1"/>
        <w:tabs>
          <w:tab w:val="right" w:pos="5030"/>
        </w:tabs>
        <w:rPr>
          <w:noProof/>
        </w:rPr>
      </w:pPr>
      <w:r>
        <w:rPr>
          <w:noProof/>
        </w:rPr>
        <w:t>Office 365 Advanced Security Management (licence na odběr na základě počtu uživatelů), 68</w:t>
      </w:r>
    </w:p>
    <w:p w14:paraId="643C9656" w14:textId="77777777" w:rsidR="00A509B9" w:rsidRDefault="00A509B9">
      <w:pPr>
        <w:pStyle w:val="Index1"/>
        <w:tabs>
          <w:tab w:val="right" w:pos="5030"/>
        </w:tabs>
        <w:rPr>
          <w:noProof/>
        </w:rPr>
      </w:pPr>
      <w:r>
        <w:rPr>
          <w:noProof/>
        </w:rPr>
        <w:t>Office 365 Advanced Threat Protection, 69</w:t>
      </w:r>
    </w:p>
    <w:p w14:paraId="0360401B" w14:textId="77777777" w:rsidR="00A509B9" w:rsidRDefault="00A509B9">
      <w:pPr>
        <w:pStyle w:val="Index1"/>
        <w:tabs>
          <w:tab w:val="right" w:pos="5030"/>
        </w:tabs>
        <w:rPr>
          <w:noProof/>
        </w:rPr>
      </w:pPr>
      <w:r>
        <w:rPr>
          <w:noProof/>
        </w:rPr>
        <w:t>Office 365 Business, 63</w:t>
      </w:r>
    </w:p>
    <w:p w14:paraId="1E87FDA3" w14:textId="77777777" w:rsidR="00A509B9" w:rsidRDefault="00A509B9">
      <w:pPr>
        <w:pStyle w:val="Index1"/>
        <w:tabs>
          <w:tab w:val="right" w:pos="5030"/>
        </w:tabs>
        <w:rPr>
          <w:noProof/>
        </w:rPr>
      </w:pPr>
      <w:r>
        <w:rPr>
          <w:noProof/>
        </w:rPr>
        <w:t>Office 365 Business Essentials, 65</w:t>
      </w:r>
    </w:p>
    <w:p w14:paraId="621A2809" w14:textId="77777777" w:rsidR="00A509B9" w:rsidRDefault="00A509B9">
      <w:pPr>
        <w:pStyle w:val="Index1"/>
        <w:tabs>
          <w:tab w:val="right" w:pos="5030"/>
        </w:tabs>
        <w:rPr>
          <w:noProof/>
        </w:rPr>
      </w:pPr>
      <w:r>
        <w:rPr>
          <w:noProof/>
        </w:rPr>
        <w:t>Office 365 Business Premium, 65</w:t>
      </w:r>
    </w:p>
    <w:p w14:paraId="207EC899" w14:textId="77777777" w:rsidR="00A509B9" w:rsidRDefault="00A509B9">
      <w:pPr>
        <w:pStyle w:val="Index1"/>
        <w:tabs>
          <w:tab w:val="right" w:pos="5030"/>
        </w:tabs>
        <w:rPr>
          <w:noProof/>
        </w:rPr>
      </w:pPr>
      <w:r>
        <w:rPr>
          <w:noProof/>
        </w:rPr>
        <w:t>Office 365 Education, 65</w:t>
      </w:r>
    </w:p>
    <w:p w14:paraId="3AE25B91" w14:textId="77777777" w:rsidR="00A509B9" w:rsidRDefault="00A509B9">
      <w:pPr>
        <w:pStyle w:val="Index1"/>
        <w:tabs>
          <w:tab w:val="right" w:pos="5030"/>
        </w:tabs>
        <w:rPr>
          <w:noProof/>
        </w:rPr>
      </w:pPr>
      <w:r>
        <w:rPr>
          <w:noProof/>
        </w:rPr>
        <w:t>Office 365 Education E5, 65</w:t>
      </w:r>
    </w:p>
    <w:p w14:paraId="18DF962E" w14:textId="77777777" w:rsidR="00A509B9" w:rsidRDefault="00A509B9">
      <w:pPr>
        <w:pStyle w:val="Index1"/>
        <w:tabs>
          <w:tab w:val="right" w:pos="5030"/>
        </w:tabs>
        <w:rPr>
          <w:noProof/>
        </w:rPr>
      </w:pPr>
      <w:r>
        <w:rPr>
          <w:noProof/>
        </w:rPr>
        <w:t>Office 365 Enterprise, 59</w:t>
      </w:r>
    </w:p>
    <w:p w14:paraId="549127A5" w14:textId="77777777" w:rsidR="00A509B9" w:rsidRDefault="00A509B9">
      <w:pPr>
        <w:pStyle w:val="Index1"/>
        <w:tabs>
          <w:tab w:val="right" w:pos="5030"/>
        </w:tabs>
        <w:rPr>
          <w:noProof/>
        </w:rPr>
      </w:pPr>
      <w:r>
        <w:rPr>
          <w:noProof/>
        </w:rPr>
        <w:t>Office 365 Enterprise E1, 16, 65</w:t>
      </w:r>
    </w:p>
    <w:p w14:paraId="5FAAC2FA" w14:textId="77777777" w:rsidR="00A509B9" w:rsidRDefault="00A509B9">
      <w:pPr>
        <w:pStyle w:val="Index1"/>
        <w:tabs>
          <w:tab w:val="right" w:pos="5030"/>
        </w:tabs>
        <w:rPr>
          <w:noProof/>
        </w:rPr>
      </w:pPr>
      <w:r>
        <w:rPr>
          <w:noProof/>
        </w:rPr>
        <w:t>Office 365 Enterprise E1 a Microsoft Intune, 16</w:t>
      </w:r>
    </w:p>
    <w:p w14:paraId="3506C916" w14:textId="77777777" w:rsidR="00A509B9" w:rsidRDefault="00A509B9">
      <w:pPr>
        <w:pStyle w:val="Index1"/>
        <w:tabs>
          <w:tab w:val="right" w:pos="5030"/>
        </w:tabs>
        <w:rPr>
          <w:noProof/>
        </w:rPr>
      </w:pPr>
      <w:r>
        <w:rPr>
          <w:noProof/>
        </w:rPr>
        <w:t>Office 365 Enterprise E1 z krytí SA, 65</w:t>
      </w:r>
    </w:p>
    <w:p w14:paraId="605D29C8" w14:textId="77777777" w:rsidR="00A509B9" w:rsidRDefault="00A509B9">
      <w:pPr>
        <w:pStyle w:val="Index1"/>
        <w:tabs>
          <w:tab w:val="right" w:pos="5030"/>
        </w:tabs>
        <w:rPr>
          <w:noProof/>
        </w:rPr>
      </w:pPr>
      <w:r>
        <w:rPr>
          <w:noProof/>
        </w:rPr>
        <w:t>Office 365 Enterprise E3, 16, 65</w:t>
      </w:r>
    </w:p>
    <w:p w14:paraId="7118C0DC" w14:textId="77777777" w:rsidR="00A509B9" w:rsidRDefault="00A509B9">
      <w:pPr>
        <w:pStyle w:val="Index1"/>
        <w:tabs>
          <w:tab w:val="right" w:pos="5030"/>
        </w:tabs>
        <w:rPr>
          <w:noProof/>
        </w:rPr>
      </w:pPr>
      <w:r>
        <w:rPr>
          <w:noProof/>
        </w:rPr>
        <w:t>Office 365 Enterprise E3 a Microsoft Intune, 16</w:t>
      </w:r>
    </w:p>
    <w:p w14:paraId="5DABA4A4" w14:textId="77777777" w:rsidR="00A509B9" w:rsidRDefault="00A509B9">
      <w:pPr>
        <w:pStyle w:val="Index1"/>
        <w:tabs>
          <w:tab w:val="right" w:pos="5030"/>
        </w:tabs>
        <w:rPr>
          <w:noProof/>
        </w:rPr>
      </w:pPr>
      <w:r>
        <w:rPr>
          <w:noProof/>
        </w:rPr>
        <w:t>Office 365 Enterprise E3 z krytí SA, 65</w:t>
      </w:r>
    </w:p>
    <w:p w14:paraId="1CD81700" w14:textId="77777777" w:rsidR="00A509B9" w:rsidRDefault="00A509B9">
      <w:pPr>
        <w:pStyle w:val="Index1"/>
        <w:tabs>
          <w:tab w:val="right" w:pos="5030"/>
        </w:tabs>
        <w:rPr>
          <w:noProof/>
        </w:rPr>
      </w:pPr>
      <w:r>
        <w:rPr>
          <w:noProof/>
        </w:rPr>
        <w:t>Office 365 Enterprise E4, 65</w:t>
      </w:r>
    </w:p>
    <w:p w14:paraId="28F7124C" w14:textId="77777777" w:rsidR="00A509B9" w:rsidRDefault="00A509B9">
      <w:pPr>
        <w:pStyle w:val="Index1"/>
        <w:tabs>
          <w:tab w:val="right" w:pos="5030"/>
        </w:tabs>
        <w:rPr>
          <w:noProof/>
        </w:rPr>
      </w:pPr>
      <w:r>
        <w:rPr>
          <w:noProof/>
        </w:rPr>
        <w:t>Office 365 Enterprise E4 z krytí SA, 65</w:t>
      </w:r>
    </w:p>
    <w:p w14:paraId="2985C966" w14:textId="77777777" w:rsidR="00A509B9" w:rsidRDefault="00A509B9">
      <w:pPr>
        <w:pStyle w:val="Index1"/>
        <w:tabs>
          <w:tab w:val="right" w:pos="5030"/>
        </w:tabs>
        <w:rPr>
          <w:noProof/>
        </w:rPr>
      </w:pPr>
      <w:r>
        <w:rPr>
          <w:noProof/>
        </w:rPr>
        <w:t>Office 365 Enterprise E5, 16</w:t>
      </w:r>
    </w:p>
    <w:p w14:paraId="0C8C1517" w14:textId="77777777" w:rsidR="00A509B9" w:rsidRDefault="00A509B9">
      <w:pPr>
        <w:pStyle w:val="Index1"/>
        <w:tabs>
          <w:tab w:val="right" w:pos="5030"/>
        </w:tabs>
        <w:rPr>
          <w:noProof/>
        </w:rPr>
      </w:pPr>
      <w:r>
        <w:rPr>
          <w:noProof/>
        </w:rPr>
        <w:t>Office 365 Enterprise E5 a Microsoft Intune, 16</w:t>
      </w:r>
    </w:p>
    <w:p w14:paraId="7511CE52" w14:textId="77777777" w:rsidR="00A509B9" w:rsidRDefault="00A509B9">
      <w:pPr>
        <w:pStyle w:val="Index1"/>
        <w:tabs>
          <w:tab w:val="right" w:pos="5030"/>
        </w:tabs>
        <w:rPr>
          <w:noProof/>
        </w:rPr>
      </w:pPr>
      <w:r>
        <w:rPr>
          <w:noProof/>
        </w:rPr>
        <w:t>Office 365 Enterprise E5 z krytí SA, 65</w:t>
      </w:r>
    </w:p>
    <w:p w14:paraId="47251E1E" w14:textId="77777777" w:rsidR="00A509B9" w:rsidRDefault="00A509B9">
      <w:pPr>
        <w:pStyle w:val="Index1"/>
        <w:tabs>
          <w:tab w:val="right" w:pos="5030"/>
        </w:tabs>
        <w:rPr>
          <w:noProof/>
        </w:rPr>
      </w:pPr>
      <w:r>
        <w:rPr>
          <w:noProof/>
        </w:rPr>
        <w:t>Office 365 Enterprise K1, 65</w:t>
      </w:r>
    </w:p>
    <w:p w14:paraId="76014853" w14:textId="77777777" w:rsidR="00A509B9" w:rsidRDefault="00A509B9">
      <w:pPr>
        <w:pStyle w:val="Index1"/>
        <w:tabs>
          <w:tab w:val="right" w:pos="5030"/>
        </w:tabs>
        <w:rPr>
          <w:noProof/>
        </w:rPr>
      </w:pPr>
      <w:r>
        <w:rPr>
          <w:noProof/>
        </w:rPr>
        <w:t>Office 365 Extra File Storage 1 GB, 71</w:t>
      </w:r>
    </w:p>
    <w:p w14:paraId="2A4099C8" w14:textId="77777777" w:rsidR="00A509B9" w:rsidRDefault="00A509B9">
      <w:pPr>
        <w:pStyle w:val="Index1"/>
        <w:tabs>
          <w:tab w:val="right" w:pos="5030"/>
        </w:tabs>
        <w:rPr>
          <w:noProof/>
        </w:rPr>
      </w:pPr>
      <w:r>
        <w:rPr>
          <w:noProof/>
        </w:rPr>
        <w:t>Office 365 Midsize Business, 65, 67</w:t>
      </w:r>
    </w:p>
    <w:p w14:paraId="0B584A6D" w14:textId="77777777" w:rsidR="00A509B9" w:rsidRDefault="00A509B9">
      <w:pPr>
        <w:pStyle w:val="Index1"/>
        <w:tabs>
          <w:tab w:val="right" w:pos="5030"/>
        </w:tabs>
        <w:rPr>
          <w:noProof/>
        </w:rPr>
      </w:pPr>
      <w:r>
        <w:rPr>
          <w:noProof/>
        </w:rPr>
        <w:t>Office 365 ProPlus, 63</w:t>
      </w:r>
    </w:p>
    <w:p w14:paraId="552BF6FC" w14:textId="77777777" w:rsidR="00A509B9" w:rsidRDefault="00A509B9">
      <w:pPr>
        <w:pStyle w:val="Index1"/>
        <w:tabs>
          <w:tab w:val="right" w:pos="5030"/>
        </w:tabs>
        <w:rPr>
          <w:noProof/>
        </w:rPr>
      </w:pPr>
      <w:r>
        <w:rPr>
          <w:noProof/>
        </w:rPr>
        <w:t>Office 365 ProPlus z krytí SA, 63</w:t>
      </w:r>
    </w:p>
    <w:p w14:paraId="12AF1504" w14:textId="77777777" w:rsidR="00A509B9" w:rsidRDefault="00A509B9">
      <w:pPr>
        <w:pStyle w:val="Index1"/>
        <w:tabs>
          <w:tab w:val="right" w:pos="5030"/>
        </w:tabs>
        <w:rPr>
          <w:noProof/>
        </w:rPr>
      </w:pPr>
      <w:r>
        <w:rPr>
          <w:noProof/>
        </w:rPr>
        <w:t>Office 365 Threat Intelligence, 69</w:t>
      </w:r>
    </w:p>
    <w:p w14:paraId="61C5EA68" w14:textId="77777777" w:rsidR="00A509B9" w:rsidRDefault="00A509B9">
      <w:pPr>
        <w:pStyle w:val="Index1"/>
        <w:tabs>
          <w:tab w:val="right" w:pos="5030"/>
        </w:tabs>
        <w:rPr>
          <w:noProof/>
        </w:rPr>
      </w:pPr>
      <w:r>
        <w:rPr>
          <w:noProof/>
        </w:rPr>
        <w:t>Office Home &amp; Student 2013 RT – komerční užívání, 23</w:t>
      </w:r>
    </w:p>
    <w:p w14:paraId="00BE7B37" w14:textId="77777777" w:rsidR="00A509B9" w:rsidRDefault="00A509B9">
      <w:pPr>
        <w:pStyle w:val="Index1"/>
        <w:tabs>
          <w:tab w:val="right" w:pos="5030"/>
        </w:tabs>
        <w:rPr>
          <w:noProof/>
        </w:rPr>
      </w:pPr>
      <w:r>
        <w:rPr>
          <w:noProof/>
        </w:rPr>
        <w:t>Office Multi Language Pack, 64, 67</w:t>
      </w:r>
    </w:p>
    <w:p w14:paraId="2689A1E2" w14:textId="77777777" w:rsidR="00A509B9" w:rsidRDefault="00A509B9">
      <w:pPr>
        <w:pStyle w:val="Index1"/>
        <w:tabs>
          <w:tab w:val="right" w:pos="5030"/>
        </w:tabs>
        <w:rPr>
          <w:noProof/>
        </w:rPr>
      </w:pPr>
      <w:r>
        <w:rPr>
          <w:noProof/>
        </w:rPr>
        <w:t>Office Multi Language Pack 2013, 23</w:t>
      </w:r>
    </w:p>
    <w:p w14:paraId="091417B9" w14:textId="77777777" w:rsidR="00A509B9" w:rsidRDefault="00A509B9">
      <w:pPr>
        <w:pStyle w:val="Index1"/>
        <w:tabs>
          <w:tab w:val="right" w:pos="5030"/>
        </w:tabs>
        <w:rPr>
          <w:noProof/>
        </w:rPr>
      </w:pPr>
      <w:r>
        <w:rPr>
          <w:noProof/>
        </w:rPr>
        <w:t>Office Online, 64</w:t>
      </w:r>
    </w:p>
    <w:p w14:paraId="62DED129" w14:textId="77777777" w:rsidR="00A509B9" w:rsidRDefault="00A509B9">
      <w:pPr>
        <w:pStyle w:val="Index1"/>
        <w:tabs>
          <w:tab w:val="right" w:pos="5030"/>
        </w:tabs>
        <w:rPr>
          <w:noProof/>
        </w:rPr>
      </w:pPr>
      <w:r>
        <w:rPr>
          <w:noProof/>
        </w:rPr>
        <w:t>Office Online pro službu Office 365, 85</w:t>
      </w:r>
    </w:p>
    <w:p w14:paraId="190AF5E4" w14:textId="77777777" w:rsidR="00A509B9" w:rsidRDefault="00A509B9">
      <w:pPr>
        <w:pStyle w:val="Index1"/>
        <w:tabs>
          <w:tab w:val="right" w:pos="5030"/>
        </w:tabs>
        <w:rPr>
          <w:noProof/>
        </w:rPr>
      </w:pPr>
      <w:r>
        <w:rPr>
          <w:noProof/>
        </w:rPr>
        <w:t>Office pro Mac 2011, 24</w:t>
      </w:r>
    </w:p>
    <w:p w14:paraId="5487DB7B" w14:textId="77777777" w:rsidR="00A509B9" w:rsidRDefault="00A509B9">
      <w:pPr>
        <w:pStyle w:val="Index1"/>
        <w:tabs>
          <w:tab w:val="right" w:pos="5030"/>
        </w:tabs>
        <w:rPr>
          <w:noProof/>
        </w:rPr>
      </w:pPr>
      <w:r>
        <w:rPr>
          <w:noProof/>
        </w:rPr>
        <w:t>Office pro Mac Standard, 85</w:t>
      </w:r>
    </w:p>
    <w:p w14:paraId="7AFBEB9A" w14:textId="77777777" w:rsidR="00A509B9" w:rsidRDefault="00A509B9">
      <w:pPr>
        <w:pStyle w:val="Index1"/>
        <w:tabs>
          <w:tab w:val="right" w:pos="5030"/>
        </w:tabs>
        <w:rPr>
          <w:noProof/>
        </w:rPr>
      </w:pPr>
      <w:r>
        <w:rPr>
          <w:noProof/>
        </w:rPr>
        <w:t>Office Professional Plus, 64, 65, 66, 67, 85, 92</w:t>
      </w:r>
    </w:p>
    <w:p w14:paraId="2D8A5EB2" w14:textId="77777777" w:rsidR="00A509B9" w:rsidRDefault="00A509B9">
      <w:pPr>
        <w:pStyle w:val="Index1"/>
        <w:tabs>
          <w:tab w:val="right" w:pos="5030"/>
        </w:tabs>
        <w:rPr>
          <w:noProof/>
        </w:rPr>
      </w:pPr>
      <w:r>
        <w:rPr>
          <w:noProof/>
        </w:rPr>
        <w:t>Office Professional Plus 2013, 64</w:t>
      </w:r>
    </w:p>
    <w:p w14:paraId="305F8DEF" w14:textId="77777777" w:rsidR="00A509B9" w:rsidRDefault="00A509B9">
      <w:pPr>
        <w:pStyle w:val="Index1"/>
        <w:tabs>
          <w:tab w:val="right" w:pos="5030"/>
        </w:tabs>
        <w:rPr>
          <w:noProof/>
        </w:rPr>
      </w:pPr>
      <w:r>
        <w:rPr>
          <w:noProof/>
        </w:rPr>
        <w:t>Office Professional Plus 2016, 23, 39, 66</w:t>
      </w:r>
    </w:p>
    <w:p w14:paraId="5CD4D74C" w14:textId="77777777" w:rsidR="00A509B9" w:rsidRDefault="00A509B9">
      <w:pPr>
        <w:pStyle w:val="Index1"/>
        <w:tabs>
          <w:tab w:val="right" w:pos="5030"/>
        </w:tabs>
        <w:rPr>
          <w:noProof/>
        </w:rPr>
      </w:pPr>
      <w:r>
        <w:rPr>
          <w:noProof/>
        </w:rPr>
        <w:t>Office Standard, 65, 85, 92</w:t>
      </w:r>
    </w:p>
    <w:p w14:paraId="6C5477C4" w14:textId="77777777" w:rsidR="00A509B9" w:rsidRDefault="00A509B9">
      <w:pPr>
        <w:pStyle w:val="Index1"/>
        <w:tabs>
          <w:tab w:val="right" w:pos="5030"/>
        </w:tabs>
        <w:rPr>
          <w:noProof/>
        </w:rPr>
      </w:pPr>
      <w:r>
        <w:rPr>
          <w:noProof/>
        </w:rPr>
        <w:t>Office Standard 2016, 23</w:t>
      </w:r>
    </w:p>
    <w:p w14:paraId="7F838F63" w14:textId="77777777" w:rsidR="00A509B9" w:rsidRDefault="00A509B9">
      <w:pPr>
        <w:pStyle w:val="Index1"/>
        <w:tabs>
          <w:tab w:val="right" w:pos="5030"/>
        </w:tabs>
        <w:rPr>
          <w:noProof/>
        </w:rPr>
      </w:pPr>
      <w:r>
        <w:rPr>
          <w:noProof/>
        </w:rPr>
        <w:t>OneDrive for Business Plan 1, 69</w:t>
      </w:r>
    </w:p>
    <w:p w14:paraId="7520CC76" w14:textId="77777777" w:rsidR="00A509B9" w:rsidRDefault="00A509B9">
      <w:pPr>
        <w:pStyle w:val="Index1"/>
        <w:tabs>
          <w:tab w:val="right" w:pos="5030"/>
        </w:tabs>
        <w:rPr>
          <w:noProof/>
        </w:rPr>
      </w:pPr>
      <w:r>
        <w:rPr>
          <w:noProof/>
        </w:rPr>
        <w:t>OneDrive for Business Plan 2, 69</w:t>
      </w:r>
    </w:p>
    <w:p w14:paraId="0650C2AE" w14:textId="77777777" w:rsidR="00A509B9" w:rsidRDefault="00A509B9">
      <w:pPr>
        <w:pStyle w:val="Index1"/>
        <w:tabs>
          <w:tab w:val="right" w:pos="5030"/>
        </w:tabs>
        <w:rPr>
          <w:noProof/>
        </w:rPr>
      </w:pPr>
      <w:r>
        <w:rPr>
          <w:noProof/>
        </w:rPr>
        <w:t>Operations Management and Security</w:t>
      </w:r>
    </w:p>
    <w:p w14:paraId="634951C5" w14:textId="77777777" w:rsidR="00A509B9" w:rsidRDefault="00A509B9">
      <w:pPr>
        <w:pStyle w:val="Index2"/>
        <w:tabs>
          <w:tab w:val="right" w:pos="5030"/>
        </w:tabs>
        <w:rPr>
          <w:noProof/>
        </w:rPr>
      </w:pPr>
      <w:r>
        <w:rPr>
          <w:noProof/>
        </w:rPr>
        <w:t>Automatizace a ovládání, 55</w:t>
      </w:r>
    </w:p>
    <w:p w14:paraId="0ED2D420" w14:textId="77777777" w:rsidR="00A509B9" w:rsidRDefault="00A509B9">
      <w:pPr>
        <w:pStyle w:val="Index2"/>
        <w:tabs>
          <w:tab w:val="right" w:pos="5030"/>
        </w:tabs>
        <w:rPr>
          <w:noProof/>
        </w:rPr>
      </w:pPr>
      <w:r>
        <w:rPr>
          <w:noProof/>
        </w:rPr>
        <w:t>Insights and Analytics, 55</w:t>
      </w:r>
    </w:p>
    <w:p w14:paraId="49209622" w14:textId="77777777" w:rsidR="00A509B9" w:rsidRDefault="00A509B9">
      <w:pPr>
        <w:pStyle w:val="Index2"/>
        <w:tabs>
          <w:tab w:val="right" w:pos="5030"/>
        </w:tabs>
        <w:rPr>
          <w:noProof/>
        </w:rPr>
      </w:pPr>
      <w:r>
        <w:rPr>
          <w:noProof/>
        </w:rPr>
        <w:t>Zabezpečení a dodržování předpisů, 56</w:t>
      </w:r>
    </w:p>
    <w:p w14:paraId="022C6D46" w14:textId="77777777" w:rsidR="00A509B9" w:rsidRDefault="00A509B9">
      <w:pPr>
        <w:pStyle w:val="Index2"/>
        <w:tabs>
          <w:tab w:val="right" w:pos="5030"/>
        </w:tabs>
        <w:rPr>
          <w:noProof/>
        </w:rPr>
      </w:pPr>
      <w:r>
        <w:rPr>
          <w:noProof/>
        </w:rPr>
        <w:t>Záloha a obnovení při zhroucení, 56</w:t>
      </w:r>
    </w:p>
    <w:p w14:paraId="7D68BE83" w14:textId="77777777" w:rsidR="00A509B9" w:rsidRDefault="00A509B9">
      <w:pPr>
        <w:pStyle w:val="Index1"/>
        <w:tabs>
          <w:tab w:val="right" w:pos="5030"/>
        </w:tabs>
        <w:rPr>
          <w:noProof/>
        </w:rPr>
      </w:pPr>
      <w:r>
        <w:rPr>
          <w:noProof/>
        </w:rPr>
        <w:t>Operations Management and Security E1, 55</w:t>
      </w:r>
    </w:p>
    <w:p w14:paraId="3661AE9D" w14:textId="77777777" w:rsidR="00A509B9" w:rsidRDefault="00A509B9">
      <w:pPr>
        <w:pStyle w:val="Index1"/>
        <w:tabs>
          <w:tab w:val="right" w:pos="5030"/>
        </w:tabs>
        <w:rPr>
          <w:noProof/>
        </w:rPr>
      </w:pPr>
      <w:r>
        <w:rPr>
          <w:noProof/>
        </w:rPr>
        <w:t>Operations Management and Security E1 z krytí SA, 55</w:t>
      </w:r>
    </w:p>
    <w:p w14:paraId="5C7493BA" w14:textId="77777777" w:rsidR="00A509B9" w:rsidRDefault="00A509B9">
      <w:pPr>
        <w:pStyle w:val="Index1"/>
        <w:tabs>
          <w:tab w:val="right" w:pos="5030"/>
        </w:tabs>
        <w:rPr>
          <w:noProof/>
        </w:rPr>
      </w:pPr>
      <w:r>
        <w:rPr>
          <w:noProof/>
        </w:rPr>
        <w:t>Operations Management and Security E2, 55</w:t>
      </w:r>
    </w:p>
    <w:p w14:paraId="7F54267A" w14:textId="77777777" w:rsidR="00A509B9" w:rsidRDefault="00A509B9">
      <w:pPr>
        <w:pStyle w:val="Index1"/>
        <w:tabs>
          <w:tab w:val="right" w:pos="5030"/>
        </w:tabs>
        <w:rPr>
          <w:noProof/>
        </w:rPr>
      </w:pPr>
      <w:r>
        <w:rPr>
          <w:noProof/>
        </w:rPr>
        <w:t>Operations Management and Security E2 z krytí SA, 55</w:t>
      </w:r>
    </w:p>
    <w:p w14:paraId="5A550357" w14:textId="77777777" w:rsidR="00A509B9" w:rsidRDefault="00A509B9">
      <w:pPr>
        <w:pStyle w:val="Index1"/>
        <w:tabs>
          <w:tab w:val="right" w:pos="5030"/>
        </w:tabs>
        <w:rPr>
          <w:noProof/>
        </w:rPr>
      </w:pPr>
      <w:r>
        <w:rPr>
          <w:noProof/>
        </w:rPr>
        <w:t>Outlook 2016, 23</w:t>
      </w:r>
    </w:p>
    <w:p w14:paraId="0A6E058A" w14:textId="77777777" w:rsidR="00A509B9" w:rsidRDefault="00A509B9">
      <w:pPr>
        <w:pStyle w:val="Index1"/>
        <w:tabs>
          <w:tab w:val="right" w:pos="5030"/>
        </w:tabs>
        <w:rPr>
          <w:noProof/>
        </w:rPr>
      </w:pPr>
      <w:r>
        <w:rPr>
          <w:noProof/>
        </w:rPr>
        <w:t>Outlook 2016 pro Mac, 24</w:t>
      </w:r>
    </w:p>
    <w:p w14:paraId="39D725F2" w14:textId="77777777" w:rsidR="00A509B9" w:rsidRDefault="00A509B9">
      <w:pPr>
        <w:pStyle w:val="Index1"/>
        <w:tabs>
          <w:tab w:val="right" w:pos="5030"/>
        </w:tabs>
        <w:rPr>
          <w:noProof/>
        </w:rPr>
      </w:pPr>
      <w:r>
        <w:rPr>
          <w:noProof/>
        </w:rPr>
        <w:t>Plán aplikační služby Azure, 57</w:t>
      </w:r>
    </w:p>
    <w:p w14:paraId="0DD79234" w14:textId="77777777" w:rsidR="00A509B9" w:rsidRDefault="00A509B9">
      <w:pPr>
        <w:pStyle w:val="Index1"/>
        <w:tabs>
          <w:tab w:val="right" w:pos="5030"/>
        </w:tabs>
        <w:rPr>
          <w:noProof/>
        </w:rPr>
      </w:pPr>
      <w:r>
        <w:rPr>
          <w:noProof/>
        </w:rPr>
        <w:t>Plán prediktivní údržby 1 sady IoT, 55</w:t>
      </w:r>
    </w:p>
    <w:p w14:paraId="22108DD7" w14:textId="77777777" w:rsidR="00A509B9" w:rsidRDefault="00A509B9">
      <w:pPr>
        <w:pStyle w:val="Index1"/>
        <w:tabs>
          <w:tab w:val="right" w:pos="5030"/>
        </w:tabs>
        <w:rPr>
          <w:noProof/>
        </w:rPr>
      </w:pPr>
      <w:r>
        <w:rPr>
          <w:noProof/>
        </w:rPr>
        <w:t>Plán prediktivní údržby 2 sady IoT, 55</w:t>
      </w:r>
    </w:p>
    <w:p w14:paraId="701E2660" w14:textId="77777777" w:rsidR="00A509B9" w:rsidRDefault="00A509B9">
      <w:pPr>
        <w:pStyle w:val="Index1"/>
        <w:tabs>
          <w:tab w:val="right" w:pos="5030"/>
        </w:tabs>
        <w:rPr>
          <w:noProof/>
        </w:rPr>
      </w:pPr>
      <w:r>
        <w:rPr>
          <w:noProof/>
        </w:rPr>
        <w:t>Plán pro službu Microsoft Azure Stack, 55</w:t>
      </w:r>
    </w:p>
    <w:p w14:paraId="4FB336B2" w14:textId="77777777" w:rsidR="00A509B9" w:rsidRDefault="00A509B9">
      <w:pPr>
        <w:pStyle w:val="Index1"/>
        <w:tabs>
          <w:tab w:val="right" w:pos="5030"/>
        </w:tabs>
        <w:rPr>
          <w:noProof/>
        </w:rPr>
      </w:pPr>
      <w:r>
        <w:rPr>
          <w:noProof/>
        </w:rPr>
        <w:t>Plán pro službu Microsoft Azure StorSimple 8100 prodloužení, 55</w:t>
      </w:r>
    </w:p>
    <w:p w14:paraId="29463464" w14:textId="77777777" w:rsidR="00A509B9" w:rsidRDefault="00A509B9">
      <w:pPr>
        <w:pStyle w:val="Index1"/>
        <w:tabs>
          <w:tab w:val="right" w:pos="5030"/>
        </w:tabs>
        <w:rPr>
          <w:noProof/>
        </w:rPr>
      </w:pPr>
      <w:r>
        <w:rPr>
          <w:noProof/>
        </w:rPr>
        <w:t>Plán pro službu Microsoft Azure StorSimple 8600 prodloužení (žádné zařízení), 55</w:t>
      </w:r>
    </w:p>
    <w:p w14:paraId="05549F1F" w14:textId="77777777" w:rsidR="00A509B9" w:rsidRDefault="00A509B9">
      <w:pPr>
        <w:pStyle w:val="Index1"/>
        <w:tabs>
          <w:tab w:val="right" w:pos="5030"/>
        </w:tabs>
        <w:rPr>
          <w:noProof/>
        </w:rPr>
      </w:pPr>
      <w:r>
        <w:rPr>
          <w:noProof/>
        </w:rPr>
        <w:t>Plán pro službu Microsoft Azure StorSimple se zařízením (8100 zařízení), 55</w:t>
      </w:r>
    </w:p>
    <w:p w14:paraId="1A6923FB" w14:textId="77777777" w:rsidR="00A509B9" w:rsidRDefault="00A509B9">
      <w:pPr>
        <w:pStyle w:val="Index1"/>
        <w:tabs>
          <w:tab w:val="right" w:pos="5030"/>
        </w:tabs>
        <w:rPr>
          <w:noProof/>
        </w:rPr>
      </w:pPr>
      <w:r>
        <w:rPr>
          <w:noProof/>
        </w:rPr>
        <w:t>Plán pro službu Microsoft Azure StorSimple se zařízením (8600 zařízení), 55</w:t>
      </w:r>
    </w:p>
    <w:p w14:paraId="4E96251B" w14:textId="77777777" w:rsidR="00A509B9" w:rsidRDefault="00A509B9">
      <w:pPr>
        <w:pStyle w:val="Index1"/>
        <w:tabs>
          <w:tab w:val="right" w:pos="5030"/>
        </w:tabs>
        <w:rPr>
          <w:noProof/>
        </w:rPr>
      </w:pPr>
      <w:r>
        <w:rPr>
          <w:noProof/>
        </w:rPr>
        <w:t>Plán pro službu Microsoft Dynamics 365 Customer Engagement, Enterprise Edition (licence na odběr na základě počtu uživatelů), 60</w:t>
      </w:r>
    </w:p>
    <w:p w14:paraId="711A5D3D" w14:textId="77777777" w:rsidR="00A509B9" w:rsidRDefault="00A509B9">
      <w:pPr>
        <w:pStyle w:val="Index1"/>
        <w:tabs>
          <w:tab w:val="right" w:pos="5030"/>
        </w:tabs>
        <w:rPr>
          <w:noProof/>
        </w:rPr>
      </w:pPr>
      <w:r>
        <w:rPr>
          <w:noProof/>
        </w:rPr>
        <w:t>Plán pro službu Microsoft Dynamics 365 Unified, Enterprise Edition, 61</w:t>
      </w:r>
    </w:p>
    <w:p w14:paraId="1B77E499" w14:textId="77777777" w:rsidR="00A509B9" w:rsidRDefault="00A509B9">
      <w:pPr>
        <w:pStyle w:val="Index1"/>
        <w:tabs>
          <w:tab w:val="right" w:pos="5030"/>
        </w:tabs>
        <w:rPr>
          <w:noProof/>
        </w:rPr>
      </w:pPr>
      <w:r>
        <w:rPr>
          <w:noProof/>
        </w:rPr>
        <w:t>Plán pro službu Microsoft Dynamics 365, Enterprise Edition (licence na odběr na základě počtu uživatelů), 60</w:t>
      </w:r>
    </w:p>
    <w:p w14:paraId="618989BC" w14:textId="77777777" w:rsidR="00A509B9" w:rsidRDefault="00A509B9">
      <w:pPr>
        <w:pStyle w:val="Index1"/>
        <w:tabs>
          <w:tab w:val="right" w:pos="5030"/>
        </w:tabs>
        <w:rPr>
          <w:noProof/>
        </w:rPr>
      </w:pPr>
      <w:r>
        <w:rPr>
          <w:noProof/>
        </w:rPr>
        <w:t>Plán pro službu Microsoft Dynamics 365, Enterprise Edition z krytí SA (licence na odběr na základě počtu uživatelů), 60</w:t>
      </w:r>
    </w:p>
    <w:p w14:paraId="7475EE6D" w14:textId="77777777" w:rsidR="00A509B9" w:rsidRDefault="00A509B9">
      <w:pPr>
        <w:pStyle w:val="Index1"/>
        <w:tabs>
          <w:tab w:val="right" w:pos="5030"/>
        </w:tabs>
        <w:rPr>
          <w:noProof/>
        </w:rPr>
      </w:pPr>
      <w:r>
        <w:rPr>
          <w:noProof/>
        </w:rPr>
        <w:t>Plán vzdáleného monitorování 1 sady IoT, 55</w:t>
      </w:r>
    </w:p>
    <w:p w14:paraId="6B48B279" w14:textId="77777777" w:rsidR="00A509B9" w:rsidRDefault="00A509B9">
      <w:pPr>
        <w:pStyle w:val="Index1"/>
        <w:tabs>
          <w:tab w:val="right" w:pos="5030"/>
        </w:tabs>
        <w:rPr>
          <w:noProof/>
        </w:rPr>
      </w:pPr>
      <w:r>
        <w:rPr>
          <w:noProof/>
        </w:rPr>
        <w:t>Plán vzdáleného monitorování 2 sady IoT, 55</w:t>
      </w:r>
    </w:p>
    <w:p w14:paraId="5EF3B4EE" w14:textId="77777777" w:rsidR="00A509B9" w:rsidRDefault="00A509B9">
      <w:pPr>
        <w:pStyle w:val="Index1"/>
        <w:tabs>
          <w:tab w:val="right" w:pos="5030"/>
        </w:tabs>
        <w:rPr>
          <w:noProof/>
        </w:rPr>
      </w:pPr>
      <w:r>
        <w:rPr>
          <w:noProof/>
        </w:rPr>
        <w:t>Platformy MSDN, 38</w:t>
      </w:r>
    </w:p>
    <w:p w14:paraId="4670FABB" w14:textId="77777777" w:rsidR="00A509B9" w:rsidRDefault="00A509B9">
      <w:pPr>
        <w:pStyle w:val="Index1"/>
        <w:tabs>
          <w:tab w:val="right" w:pos="5030"/>
        </w:tabs>
        <w:rPr>
          <w:noProof/>
        </w:rPr>
      </w:pPr>
      <w:r>
        <w:rPr>
          <w:noProof/>
        </w:rPr>
        <w:t>Power BI Premium EM1, 73</w:t>
      </w:r>
    </w:p>
    <w:p w14:paraId="774FC3D4" w14:textId="77777777" w:rsidR="00A509B9" w:rsidRDefault="00A509B9">
      <w:pPr>
        <w:pStyle w:val="Index1"/>
        <w:tabs>
          <w:tab w:val="right" w:pos="5030"/>
        </w:tabs>
        <w:rPr>
          <w:noProof/>
        </w:rPr>
      </w:pPr>
      <w:r>
        <w:rPr>
          <w:noProof/>
        </w:rPr>
        <w:t>Power BI Premium EM1 A, 73</w:t>
      </w:r>
    </w:p>
    <w:p w14:paraId="4A188B6F" w14:textId="77777777" w:rsidR="00A509B9" w:rsidRDefault="00A509B9">
      <w:pPr>
        <w:pStyle w:val="Index1"/>
        <w:tabs>
          <w:tab w:val="right" w:pos="5030"/>
        </w:tabs>
        <w:rPr>
          <w:noProof/>
        </w:rPr>
      </w:pPr>
      <w:r>
        <w:rPr>
          <w:noProof/>
        </w:rPr>
        <w:t>Power BI Premium EM2, 73</w:t>
      </w:r>
    </w:p>
    <w:p w14:paraId="2AA9FF10" w14:textId="77777777" w:rsidR="00A509B9" w:rsidRDefault="00A509B9">
      <w:pPr>
        <w:pStyle w:val="Index1"/>
        <w:tabs>
          <w:tab w:val="right" w:pos="5030"/>
        </w:tabs>
        <w:rPr>
          <w:noProof/>
        </w:rPr>
      </w:pPr>
      <w:r>
        <w:rPr>
          <w:noProof/>
        </w:rPr>
        <w:t>Power BI Premium EM2 A, 73</w:t>
      </w:r>
    </w:p>
    <w:p w14:paraId="56AAC534" w14:textId="77777777" w:rsidR="00A509B9" w:rsidRDefault="00A509B9">
      <w:pPr>
        <w:pStyle w:val="Index1"/>
        <w:tabs>
          <w:tab w:val="right" w:pos="5030"/>
        </w:tabs>
        <w:rPr>
          <w:noProof/>
        </w:rPr>
      </w:pPr>
      <w:r>
        <w:rPr>
          <w:noProof/>
        </w:rPr>
        <w:t>Power BI Premium EM3, 73</w:t>
      </w:r>
    </w:p>
    <w:p w14:paraId="705C452A" w14:textId="77777777" w:rsidR="00A509B9" w:rsidRDefault="00A509B9">
      <w:pPr>
        <w:pStyle w:val="Index1"/>
        <w:tabs>
          <w:tab w:val="right" w:pos="5030"/>
        </w:tabs>
        <w:rPr>
          <w:noProof/>
        </w:rPr>
      </w:pPr>
      <w:r>
        <w:rPr>
          <w:noProof/>
        </w:rPr>
        <w:t>Power BI Premium EM3 A, 73</w:t>
      </w:r>
    </w:p>
    <w:p w14:paraId="1ED63DF7" w14:textId="77777777" w:rsidR="00A509B9" w:rsidRDefault="00A509B9">
      <w:pPr>
        <w:pStyle w:val="Index1"/>
        <w:tabs>
          <w:tab w:val="right" w:pos="5030"/>
        </w:tabs>
        <w:rPr>
          <w:noProof/>
        </w:rPr>
      </w:pPr>
      <w:r>
        <w:rPr>
          <w:noProof/>
        </w:rPr>
        <w:t>Power BI Premium Promo, 73</w:t>
      </w:r>
    </w:p>
    <w:p w14:paraId="1C14012D" w14:textId="77777777" w:rsidR="00A509B9" w:rsidRDefault="00A509B9">
      <w:pPr>
        <w:pStyle w:val="Index1"/>
        <w:tabs>
          <w:tab w:val="right" w:pos="5030"/>
        </w:tabs>
        <w:rPr>
          <w:noProof/>
        </w:rPr>
      </w:pPr>
      <w:r>
        <w:rPr>
          <w:noProof/>
        </w:rPr>
        <w:t>Power BI Pro, 73</w:t>
      </w:r>
    </w:p>
    <w:p w14:paraId="467DEA06" w14:textId="77777777" w:rsidR="00A509B9" w:rsidRDefault="00A509B9">
      <w:pPr>
        <w:pStyle w:val="Index1"/>
        <w:tabs>
          <w:tab w:val="right" w:pos="5030"/>
        </w:tabs>
        <w:rPr>
          <w:noProof/>
        </w:rPr>
      </w:pPr>
      <w:r>
        <w:rPr>
          <w:noProof/>
        </w:rPr>
        <w:t>Power BI Pro A, 73</w:t>
      </w:r>
    </w:p>
    <w:p w14:paraId="6787B760" w14:textId="77777777" w:rsidR="00A509B9" w:rsidRDefault="00A509B9">
      <w:pPr>
        <w:pStyle w:val="Index1"/>
        <w:tabs>
          <w:tab w:val="right" w:pos="5030"/>
        </w:tabs>
        <w:rPr>
          <w:noProof/>
        </w:rPr>
      </w:pPr>
      <w:r>
        <w:rPr>
          <w:noProof/>
        </w:rPr>
        <w:t>PowerPoint 2016, 23</w:t>
      </w:r>
    </w:p>
    <w:p w14:paraId="5C92DDDA" w14:textId="77777777" w:rsidR="00A509B9" w:rsidRDefault="00A509B9">
      <w:pPr>
        <w:pStyle w:val="Index1"/>
        <w:tabs>
          <w:tab w:val="right" w:pos="5030"/>
        </w:tabs>
        <w:rPr>
          <w:noProof/>
        </w:rPr>
      </w:pPr>
      <w:r>
        <w:rPr>
          <w:noProof/>
        </w:rPr>
        <w:t>PowerPoint 2016 pro Mac, 24</w:t>
      </w:r>
    </w:p>
    <w:p w14:paraId="0955D754" w14:textId="77777777" w:rsidR="00A509B9" w:rsidRDefault="00A509B9">
      <w:pPr>
        <w:pStyle w:val="Index1"/>
        <w:tabs>
          <w:tab w:val="right" w:pos="5030"/>
        </w:tabs>
        <w:rPr>
          <w:noProof/>
        </w:rPr>
      </w:pPr>
      <w:r>
        <w:rPr>
          <w:noProof/>
        </w:rPr>
        <w:t>Přechod z Windows 10 S na Windows 10 Pro, 42</w:t>
      </w:r>
    </w:p>
    <w:p w14:paraId="3D3270E8" w14:textId="77777777" w:rsidR="00A509B9" w:rsidRDefault="00A509B9">
      <w:pPr>
        <w:pStyle w:val="Index1"/>
        <w:tabs>
          <w:tab w:val="right" w:pos="5030"/>
        </w:tabs>
        <w:rPr>
          <w:noProof/>
        </w:rPr>
      </w:pPr>
      <w:r>
        <w:rPr>
          <w:noProof/>
        </w:rPr>
        <w:t>Prémiová podpora pro Microsoft Azure StorSimple, 57</w:t>
      </w:r>
    </w:p>
    <w:p w14:paraId="53224162" w14:textId="77777777" w:rsidR="00A509B9" w:rsidRDefault="00A509B9">
      <w:pPr>
        <w:pStyle w:val="Index1"/>
        <w:tabs>
          <w:tab w:val="right" w:pos="5030"/>
        </w:tabs>
        <w:rPr>
          <w:noProof/>
        </w:rPr>
      </w:pPr>
      <w:r>
        <w:rPr>
          <w:noProof/>
        </w:rPr>
        <w:t>Přímá podpora pro Azure Active Professional, 57</w:t>
      </w:r>
    </w:p>
    <w:p w14:paraId="643322EB" w14:textId="77777777" w:rsidR="00A509B9" w:rsidRDefault="00A509B9">
      <w:pPr>
        <w:pStyle w:val="Index1"/>
        <w:tabs>
          <w:tab w:val="right" w:pos="5030"/>
        </w:tabs>
        <w:rPr>
          <w:noProof/>
        </w:rPr>
      </w:pPr>
      <w:r>
        <w:rPr>
          <w:noProof/>
        </w:rPr>
        <w:t>Přístup k Windows Virtual Desktop E3 na uživatele, 41</w:t>
      </w:r>
    </w:p>
    <w:p w14:paraId="18CF74CE" w14:textId="77777777" w:rsidR="00A509B9" w:rsidRDefault="00A509B9">
      <w:pPr>
        <w:pStyle w:val="Index1"/>
        <w:tabs>
          <w:tab w:val="right" w:pos="5030"/>
        </w:tabs>
        <w:rPr>
          <w:noProof/>
        </w:rPr>
      </w:pPr>
      <w:r>
        <w:rPr>
          <w:noProof/>
        </w:rPr>
        <w:t>Přístup k Windows Virtual Desktop E3 na zařízení, 41</w:t>
      </w:r>
    </w:p>
    <w:p w14:paraId="69C0B7BC" w14:textId="77777777" w:rsidR="00A509B9" w:rsidRDefault="00A509B9">
      <w:pPr>
        <w:pStyle w:val="Index1"/>
        <w:tabs>
          <w:tab w:val="right" w:pos="5030"/>
        </w:tabs>
        <w:rPr>
          <w:noProof/>
        </w:rPr>
      </w:pPr>
      <w:r>
        <w:rPr>
          <w:noProof/>
        </w:rPr>
        <w:t>Přístup k Windows Virtual Desktop E5 na uživatele, 42</w:t>
      </w:r>
    </w:p>
    <w:p w14:paraId="21558A48" w14:textId="77777777" w:rsidR="00A509B9" w:rsidRDefault="00A509B9">
      <w:pPr>
        <w:pStyle w:val="Index1"/>
        <w:tabs>
          <w:tab w:val="right" w:pos="5030"/>
        </w:tabs>
        <w:rPr>
          <w:noProof/>
        </w:rPr>
      </w:pPr>
      <w:r>
        <w:rPr>
          <w:noProof/>
        </w:rPr>
        <w:t>Přístup k Windows Virtual Desktop E5 na zařízení, 41</w:t>
      </w:r>
    </w:p>
    <w:p w14:paraId="69A69D9B" w14:textId="77777777" w:rsidR="00A509B9" w:rsidRDefault="00A509B9">
      <w:pPr>
        <w:pStyle w:val="Index1"/>
        <w:tabs>
          <w:tab w:val="right" w:pos="5030"/>
        </w:tabs>
        <w:rPr>
          <w:noProof/>
        </w:rPr>
      </w:pPr>
      <w:r>
        <w:rPr>
          <w:noProof/>
        </w:rPr>
        <w:t>Produkt Enterprise CAL Bridge pro Office 365, 67</w:t>
      </w:r>
    </w:p>
    <w:p w14:paraId="37F93F04" w14:textId="77777777" w:rsidR="00A509B9" w:rsidRDefault="00A509B9">
      <w:pPr>
        <w:pStyle w:val="Index1"/>
        <w:tabs>
          <w:tab w:val="right" w:pos="5030"/>
        </w:tabs>
        <w:rPr>
          <w:noProof/>
        </w:rPr>
      </w:pPr>
      <w:r>
        <w:rPr>
          <w:noProof/>
        </w:rPr>
        <w:t>Project 2013, 27</w:t>
      </w:r>
    </w:p>
    <w:p w14:paraId="6FF35205" w14:textId="77777777" w:rsidR="00A509B9" w:rsidRDefault="00A509B9">
      <w:pPr>
        <w:pStyle w:val="Index1"/>
        <w:tabs>
          <w:tab w:val="right" w:pos="5030"/>
        </w:tabs>
        <w:rPr>
          <w:noProof/>
        </w:rPr>
      </w:pPr>
      <w:r>
        <w:rPr>
          <w:noProof/>
        </w:rPr>
        <w:t>Project Online Essentials, 70</w:t>
      </w:r>
    </w:p>
    <w:p w14:paraId="649E744A" w14:textId="77777777" w:rsidR="00A509B9" w:rsidRDefault="00A509B9">
      <w:pPr>
        <w:pStyle w:val="Index1"/>
        <w:tabs>
          <w:tab w:val="right" w:pos="5030"/>
        </w:tabs>
        <w:rPr>
          <w:noProof/>
        </w:rPr>
      </w:pPr>
      <w:r>
        <w:rPr>
          <w:noProof/>
        </w:rPr>
        <w:t>Project Online Premium, 70</w:t>
      </w:r>
    </w:p>
    <w:p w14:paraId="2DE01912" w14:textId="77777777" w:rsidR="00A509B9" w:rsidRDefault="00A509B9">
      <w:pPr>
        <w:pStyle w:val="Index1"/>
        <w:tabs>
          <w:tab w:val="right" w:pos="5030"/>
        </w:tabs>
        <w:rPr>
          <w:noProof/>
        </w:rPr>
      </w:pPr>
      <w:r>
        <w:rPr>
          <w:noProof/>
        </w:rPr>
        <w:t>Project Online Premium z krytí, 70</w:t>
      </w:r>
    </w:p>
    <w:p w14:paraId="092E8762" w14:textId="77777777" w:rsidR="00A509B9" w:rsidRDefault="00A509B9">
      <w:pPr>
        <w:pStyle w:val="Index1"/>
        <w:tabs>
          <w:tab w:val="right" w:pos="5030"/>
        </w:tabs>
        <w:rPr>
          <w:noProof/>
        </w:rPr>
      </w:pPr>
      <w:r>
        <w:rPr>
          <w:noProof/>
        </w:rPr>
        <w:t>Project Online Professional, 70</w:t>
      </w:r>
    </w:p>
    <w:p w14:paraId="590C64C9" w14:textId="77777777" w:rsidR="00A509B9" w:rsidRDefault="00A509B9">
      <w:pPr>
        <w:pStyle w:val="Index1"/>
        <w:tabs>
          <w:tab w:val="right" w:pos="5030"/>
        </w:tabs>
        <w:rPr>
          <w:noProof/>
        </w:rPr>
      </w:pPr>
      <w:r>
        <w:rPr>
          <w:noProof/>
        </w:rPr>
        <w:t>Project Online Professional z krytí, 70</w:t>
      </w:r>
    </w:p>
    <w:p w14:paraId="4B8356F9" w14:textId="77777777" w:rsidR="00A509B9" w:rsidRDefault="00A509B9">
      <w:pPr>
        <w:pStyle w:val="Index1"/>
        <w:tabs>
          <w:tab w:val="right" w:pos="5030"/>
        </w:tabs>
        <w:rPr>
          <w:noProof/>
        </w:rPr>
      </w:pPr>
      <w:r>
        <w:rPr>
          <w:noProof/>
        </w:rPr>
        <w:t>Project Professional, 92</w:t>
      </w:r>
    </w:p>
    <w:p w14:paraId="08AC7423" w14:textId="77777777" w:rsidR="00A509B9" w:rsidRDefault="00A509B9">
      <w:pPr>
        <w:pStyle w:val="Index1"/>
        <w:tabs>
          <w:tab w:val="right" w:pos="5030"/>
        </w:tabs>
        <w:rPr>
          <w:noProof/>
        </w:rPr>
      </w:pPr>
      <w:r>
        <w:rPr>
          <w:noProof/>
        </w:rPr>
        <w:t>Project Professional 2016, 23</w:t>
      </w:r>
    </w:p>
    <w:p w14:paraId="5AF028D9" w14:textId="77777777" w:rsidR="00A509B9" w:rsidRDefault="00A509B9">
      <w:pPr>
        <w:pStyle w:val="Index1"/>
        <w:tabs>
          <w:tab w:val="right" w:pos="5030"/>
        </w:tabs>
        <w:rPr>
          <w:noProof/>
        </w:rPr>
      </w:pPr>
      <w:r>
        <w:rPr>
          <w:noProof/>
        </w:rPr>
        <w:t>Project Server 2016, 23, 26</w:t>
      </w:r>
    </w:p>
    <w:p w14:paraId="4A5BE745" w14:textId="77777777" w:rsidR="00A509B9" w:rsidRDefault="00A509B9">
      <w:pPr>
        <w:pStyle w:val="Index1"/>
        <w:tabs>
          <w:tab w:val="right" w:pos="5030"/>
        </w:tabs>
        <w:rPr>
          <w:noProof/>
        </w:rPr>
      </w:pPr>
      <w:r>
        <w:rPr>
          <w:noProof/>
        </w:rPr>
        <w:t>Project Standard, 86, 92</w:t>
      </w:r>
    </w:p>
    <w:p w14:paraId="42C4251F" w14:textId="77777777" w:rsidR="00A509B9" w:rsidRDefault="00A509B9">
      <w:pPr>
        <w:pStyle w:val="Index1"/>
        <w:tabs>
          <w:tab w:val="right" w:pos="5030"/>
        </w:tabs>
        <w:rPr>
          <w:noProof/>
        </w:rPr>
      </w:pPr>
      <w:r>
        <w:rPr>
          <w:noProof/>
        </w:rPr>
        <w:t>Project Standard 2016, 23</w:t>
      </w:r>
    </w:p>
    <w:p w14:paraId="79D0F50B" w14:textId="77777777" w:rsidR="00A509B9" w:rsidRDefault="00A509B9">
      <w:pPr>
        <w:pStyle w:val="Index1"/>
        <w:tabs>
          <w:tab w:val="right" w:pos="5030"/>
        </w:tabs>
        <w:rPr>
          <w:noProof/>
        </w:rPr>
      </w:pPr>
      <w:r>
        <w:rPr>
          <w:noProof/>
        </w:rPr>
        <w:t>Publisher 2016, 23</w:t>
      </w:r>
    </w:p>
    <w:p w14:paraId="60559E94" w14:textId="77777777" w:rsidR="00A509B9" w:rsidRDefault="00A509B9">
      <w:pPr>
        <w:pStyle w:val="Index1"/>
        <w:tabs>
          <w:tab w:val="right" w:pos="5030"/>
        </w:tabs>
        <w:rPr>
          <w:noProof/>
        </w:rPr>
      </w:pPr>
      <w:r>
        <w:rPr>
          <w:noProof/>
        </w:rPr>
        <w:t>R Server 2016 for Hadoop, 29</w:t>
      </w:r>
    </w:p>
    <w:p w14:paraId="4FB19012" w14:textId="77777777" w:rsidR="00A509B9" w:rsidRDefault="00A509B9">
      <w:pPr>
        <w:pStyle w:val="Index1"/>
        <w:tabs>
          <w:tab w:val="right" w:pos="5030"/>
        </w:tabs>
        <w:rPr>
          <w:noProof/>
        </w:rPr>
      </w:pPr>
      <w:r>
        <w:rPr>
          <w:noProof/>
        </w:rPr>
        <w:t>R Server 2016 for Linux, 30</w:t>
      </w:r>
    </w:p>
    <w:p w14:paraId="69F0E97D" w14:textId="77777777" w:rsidR="00A509B9" w:rsidRDefault="00A509B9">
      <w:pPr>
        <w:pStyle w:val="Index1"/>
        <w:tabs>
          <w:tab w:val="right" w:pos="5030"/>
        </w:tabs>
        <w:rPr>
          <w:noProof/>
        </w:rPr>
      </w:pPr>
      <w:r>
        <w:rPr>
          <w:noProof/>
        </w:rPr>
        <w:t>R Server 2016 for Teradata DB, 30</w:t>
      </w:r>
    </w:p>
    <w:p w14:paraId="5A3A5047" w14:textId="77777777" w:rsidR="00A509B9" w:rsidRDefault="00A509B9">
      <w:pPr>
        <w:pStyle w:val="Index1"/>
        <w:tabs>
          <w:tab w:val="right" w:pos="5030"/>
        </w:tabs>
        <w:rPr>
          <w:noProof/>
        </w:rPr>
      </w:pPr>
      <w:r>
        <w:rPr>
          <w:noProof/>
        </w:rPr>
        <w:t>Rozhraní API Microsoft Translator, 55</w:t>
      </w:r>
    </w:p>
    <w:p w14:paraId="0A2694E7" w14:textId="77777777" w:rsidR="00A509B9" w:rsidRDefault="00A509B9">
      <w:pPr>
        <w:pStyle w:val="Index1"/>
        <w:tabs>
          <w:tab w:val="right" w:pos="5030"/>
        </w:tabs>
        <w:rPr>
          <w:noProof/>
        </w:rPr>
      </w:pPr>
      <w:r>
        <w:rPr>
          <w:noProof/>
        </w:rPr>
        <w:t>Sada Core CAL Suite, 15</w:t>
      </w:r>
    </w:p>
    <w:p w14:paraId="052B24FC" w14:textId="77777777" w:rsidR="00A509B9" w:rsidRDefault="00A509B9">
      <w:pPr>
        <w:pStyle w:val="Index1"/>
        <w:tabs>
          <w:tab w:val="right" w:pos="5030"/>
        </w:tabs>
        <w:rPr>
          <w:noProof/>
        </w:rPr>
      </w:pPr>
      <w:r>
        <w:rPr>
          <w:noProof/>
        </w:rPr>
        <w:t>Sada Enterprise CAL Suite, 15</w:t>
      </w:r>
    </w:p>
    <w:p w14:paraId="63367A76" w14:textId="77777777" w:rsidR="00A509B9" w:rsidRDefault="00A509B9">
      <w:pPr>
        <w:pStyle w:val="Index1"/>
        <w:tabs>
          <w:tab w:val="right" w:pos="5030"/>
        </w:tabs>
        <w:rPr>
          <w:noProof/>
        </w:rPr>
      </w:pPr>
      <w:r>
        <w:rPr>
          <w:noProof/>
        </w:rPr>
        <w:t>Sada Windows Embedded 8 Standard Enterprise Kit (sada po 100), 42</w:t>
      </w:r>
    </w:p>
    <w:p w14:paraId="3C04F36F" w14:textId="77777777" w:rsidR="00A509B9" w:rsidRDefault="00A509B9">
      <w:pPr>
        <w:pStyle w:val="Index1"/>
        <w:tabs>
          <w:tab w:val="right" w:pos="5030"/>
        </w:tabs>
        <w:rPr>
          <w:noProof/>
        </w:rPr>
      </w:pPr>
      <w:r>
        <w:rPr>
          <w:noProof/>
        </w:rPr>
        <w:t>Secure Productive Enterprise E3, 58</w:t>
      </w:r>
    </w:p>
    <w:p w14:paraId="24FBB8C0" w14:textId="77777777" w:rsidR="00A509B9" w:rsidRDefault="00A509B9">
      <w:pPr>
        <w:pStyle w:val="Index1"/>
        <w:tabs>
          <w:tab w:val="right" w:pos="5030"/>
        </w:tabs>
        <w:rPr>
          <w:noProof/>
        </w:rPr>
      </w:pPr>
      <w:r>
        <w:rPr>
          <w:noProof/>
        </w:rPr>
        <w:t>Secure Productive Enterprise E3 z krytí SA, 58</w:t>
      </w:r>
    </w:p>
    <w:p w14:paraId="67EB65E7" w14:textId="77777777" w:rsidR="00A509B9" w:rsidRDefault="00A509B9">
      <w:pPr>
        <w:pStyle w:val="Index1"/>
        <w:tabs>
          <w:tab w:val="right" w:pos="5030"/>
        </w:tabs>
        <w:rPr>
          <w:noProof/>
        </w:rPr>
      </w:pPr>
      <w:r>
        <w:rPr>
          <w:noProof/>
        </w:rPr>
        <w:t>Secure Productive Enterprise E5, 58</w:t>
      </w:r>
    </w:p>
    <w:p w14:paraId="4CB14C0C" w14:textId="77777777" w:rsidR="00A509B9" w:rsidRDefault="00A509B9">
      <w:pPr>
        <w:pStyle w:val="Index1"/>
        <w:tabs>
          <w:tab w:val="right" w:pos="5030"/>
        </w:tabs>
        <w:rPr>
          <w:noProof/>
        </w:rPr>
      </w:pPr>
      <w:r>
        <w:rPr>
          <w:noProof/>
        </w:rPr>
        <w:t>Secure Productive Enterprise E5 z krytí SA, 58</w:t>
      </w:r>
    </w:p>
    <w:p w14:paraId="48BF4F3C" w14:textId="77777777" w:rsidR="00A509B9" w:rsidRDefault="00A509B9">
      <w:pPr>
        <w:pStyle w:val="Index1"/>
        <w:tabs>
          <w:tab w:val="right" w:pos="5030"/>
        </w:tabs>
        <w:rPr>
          <w:noProof/>
        </w:rPr>
      </w:pPr>
      <w:r>
        <w:rPr>
          <w:noProof/>
        </w:rPr>
        <w:t>SharePoint Online, 85</w:t>
      </w:r>
    </w:p>
    <w:p w14:paraId="6E4F99B2" w14:textId="77777777" w:rsidR="00A509B9" w:rsidRDefault="00A509B9">
      <w:pPr>
        <w:pStyle w:val="Index1"/>
        <w:tabs>
          <w:tab w:val="right" w:pos="5030"/>
        </w:tabs>
        <w:rPr>
          <w:noProof/>
        </w:rPr>
      </w:pPr>
      <w:r>
        <w:rPr>
          <w:noProof/>
        </w:rPr>
        <w:t>SharePoint Online Plan 1, 71</w:t>
      </w:r>
    </w:p>
    <w:p w14:paraId="7EC826E4" w14:textId="77777777" w:rsidR="00A509B9" w:rsidRDefault="00A509B9">
      <w:pPr>
        <w:pStyle w:val="Index1"/>
        <w:tabs>
          <w:tab w:val="right" w:pos="5030"/>
        </w:tabs>
        <w:rPr>
          <w:noProof/>
        </w:rPr>
      </w:pPr>
      <w:r>
        <w:rPr>
          <w:noProof/>
        </w:rPr>
        <w:t>SharePoint Online Plan 1 nebo 2, 28</w:t>
      </w:r>
    </w:p>
    <w:p w14:paraId="5F88E1F3" w14:textId="77777777" w:rsidR="00A509B9" w:rsidRDefault="00A509B9">
      <w:pPr>
        <w:pStyle w:val="Index1"/>
        <w:tabs>
          <w:tab w:val="right" w:pos="5030"/>
        </w:tabs>
        <w:rPr>
          <w:noProof/>
        </w:rPr>
      </w:pPr>
      <w:r>
        <w:rPr>
          <w:noProof/>
        </w:rPr>
        <w:t>SharePoint Online Plan 2, 28, 71</w:t>
      </w:r>
    </w:p>
    <w:p w14:paraId="2151217D" w14:textId="77777777" w:rsidR="00A509B9" w:rsidRDefault="00A509B9">
      <w:pPr>
        <w:pStyle w:val="Index1"/>
        <w:tabs>
          <w:tab w:val="right" w:pos="5030"/>
        </w:tabs>
        <w:rPr>
          <w:noProof/>
        </w:rPr>
      </w:pPr>
      <w:r>
        <w:rPr>
          <w:noProof/>
        </w:rPr>
        <w:t>SharePoint Server, 58, 90</w:t>
      </w:r>
    </w:p>
    <w:p w14:paraId="407E75B4" w14:textId="77777777" w:rsidR="00A509B9" w:rsidRDefault="00A509B9">
      <w:pPr>
        <w:pStyle w:val="Index1"/>
        <w:tabs>
          <w:tab w:val="right" w:pos="5030"/>
        </w:tabs>
        <w:rPr>
          <w:noProof/>
        </w:rPr>
      </w:pPr>
      <w:r>
        <w:rPr>
          <w:noProof/>
        </w:rPr>
        <w:t>SharePoint Server 2013, 27</w:t>
      </w:r>
    </w:p>
    <w:p w14:paraId="4E764432" w14:textId="77777777" w:rsidR="00A509B9" w:rsidRDefault="00A509B9">
      <w:pPr>
        <w:pStyle w:val="Index1"/>
        <w:tabs>
          <w:tab w:val="right" w:pos="5030"/>
        </w:tabs>
        <w:rPr>
          <w:noProof/>
        </w:rPr>
      </w:pPr>
      <w:r>
        <w:rPr>
          <w:noProof/>
        </w:rPr>
        <w:t>SharePoint Server 2016, 27</w:t>
      </w:r>
    </w:p>
    <w:p w14:paraId="2A2308C8" w14:textId="77777777" w:rsidR="00A509B9" w:rsidRDefault="00A509B9">
      <w:pPr>
        <w:pStyle w:val="Index1"/>
        <w:tabs>
          <w:tab w:val="right" w:pos="5030"/>
        </w:tabs>
        <w:rPr>
          <w:noProof/>
        </w:rPr>
      </w:pPr>
      <w:r>
        <w:rPr>
          <w:noProof/>
        </w:rPr>
        <w:t>Skype for Business Online Cloud PBX, 71</w:t>
      </w:r>
    </w:p>
    <w:p w14:paraId="1D14B999" w14:textId="77777777" w:rsidR="00A509B9" w:rsidRDefault="00A509B9">
      <w:pPr>
        <w:pStyle w:val="Index1"/>
        <w:tabs>
          <w:tab w:val="right" w:pos="5030"/>
        </w:tabs>
        <w:rPr>
          <w:noProof/>
        </w:rPr>
      </w:pPr>
      <w:r>
        <w:rPr>
          <w:noProof/>
        </w:rPr>
        <w:t>Skype for Business Online Plan 1, 29, 71</w:t>
      </w:r>
    </w:p>
    <w:p w14:paraId="3F20ED5C" w14:textId="77777777" w:rsidR="00A509B9" w:rsidRDefault="00A509B9">
      <w:pPr>
        <w:pStyle w:val="Index1"/>
        <w:tabs>
          <w:tab w:val="right" w:pos="5030"/>
        </w:tabs>
        <w:rPr>
          <w:noProof/>
        </w:rPr>
      </w:pPr>
      <w:r>
        <w:rPr>
          <w:noProof/>
        </w:rPr>
        <w:t>Skype for Business Online Plan 2, 29, 71</w:t>
      </w:r>
    </w:p>
    <w:p w14:paraId="6D3EC6E6" w14:textId="77777777" w:rsidR="00A509B9" w:rsidRDefault="00A509B9">
      <w:pPr>
        <w:pStyle w:val="Index1"/>
        <w:tabs>
          <w:tab w:val="right" w:pos="5030"/>
        </w:tabs>
        <w:rPr>
          <w:noProof/>
        </w:rPr>
      </w:pPr>
      <w:r>
        <w:rPr>
          <w:noProof/>
        </w:rPr>
        <w:t>Skype for Business Online PSTN Calling, 71</w:t>
      </w:r>
    </w:p>
    <w:p w14:paraId="1C6155A6" w14:textId="77777777" w:rsidR="00A509B9" w:rsidRDefault="00A509B9">
      <w:pPr>
        <w:pStyle w:val="Index1"/>
        <w:tabs>
          <w:tab w:val="right" w:pos="5030"/>
        </w:tabs>
        <w:rPr>
          <w:noProof/>
        </w:rPr>
      </w:pPr>
      <w:r>
        <w:rPr>
          <w:noProof/>
        </w:rPr>
        <w:t>Skype for Business Online PSTN Conferencing, 71</w:t>
      </w:r>
    </w:p>
    <w:p w14:paraId="5D1F90F4" w14:textId="77777777" w:rsidR="00A509B9" w:rsidRDefault="00A509B9">
      <w:pPr>
        <w:pStyle w:val="Index1"/>
        <w:tabs>
          <w:tab w:val="right" w:pos="5030"/>
        </w:tabs>
        <w:rPr>
          <w:noProof/>
        </w:rPr>
      </w:pPr>
      <w:r>
        <w:rPr>
          <w:noProof/>
        </w:rPr>
        <w:t>Skype for Business Server, 58</w:t>
      </w:r>
    </w:p>
    <w:p w14:paraId="1F08BDB4" w14:textId="77777777" w:rsidR="00A509B9" w:rsidRDefault="00A509B9">
      <w:pPr>
        <w:pStyle w:val="Index1"/>
        <w:tabs>
          <w:tab w:val="right" w:pos="5030"/>
        </w:tabs>
        <w:rPr>
          <w:noProof/>
        </w:rPr>
      </w:pPr>
      <w:r>
        <w:rPr>
          <w:noProof/>
        </w:rPr>
        <w:t>Skype for Business Server 2015, 28</w:t>
      </w:r>
    </w:p>
    <w:p w14:paraId="2D626CCC" w14:textId="77777777" w:rsidR="00A509B9" w:rsidRDefault="00A509B9">
      <w:pPr>
        <w:pStyle w:val="Index1"/>
        <w:tabs>
          <w:tab w:val="right" w:pos="5030"/>
        </w:tabs>
        <w:rPr>
          <w:noProof/>
        </w:rPr>
      </w:pPr>
      <w:r>
        <w:rPr>
          <w:noProof/>
        </w:rPr>
        <w:t>Skype for Business Server 2016, 23</w:t>
      </w:r>
    </w:p>
    <w:p w14:paraId="33F48FBF" w14:textId="77777777" w:rsidR="00A509B9" w:rsidRDefault="00A509B9">
      <w:pPr>
        <w:pStyle w:val="Index1"/>
        <w:tabs>
          <w:tab w:val="right" w:pos="5030"/>
        </w:tabs>
        <w:rPr>
          <w:noProof/>
        </w:rPr>
      </w:pPr>
      <w:r>
        <w:rPr>
          <w:noProof/>
        </w:rPr>
        <w:t>Služba importu pro službu Office 365, 69</w:t>
      </w:r>
    </w:p>
    <w:p w14:paraId="483B70B9" w14:textId="77777777" w:rsidR="00A509B9" w:rsidRDefault="00A509B9">
      <w:pPr>
        <w:pStyle w:val="Index1"/>
        <w:tabs>
          <w:tab w:val="right" w:pos="5030"/>
        </w:tabs>
        <w:rPr>
          <w:noProof/>
        </w:rPr>
      </w:pPr>
      <w:r>
        <w:rPr>
          <w:noProof/>
        </w:rPr>
        <w:t>Služba Office 365 Enterprise E5 (licence na bázi předplatného podle počtu uživatelů), 65</w:t>
      </w:r>
    </w:p>
    <w:p w14:paraId="2B6036FC" w14:textId="77777777" w:rsidR="00A509B9" w:rsidRDefault="00A509B9">
      <w:pPr>
        <w:pStyle w:val="Index1"/>
        <w:tabs>
          <w:tab w:val="right" w:pos="5030"/>
        </w:tabs>
        <w:rPr>
          <w:noProof/>
        </w:rPr>
      </w:pPr>
      <w:r>
        <w:rPr>
          <w:noProof/>
        </w:rPr>
        <w:t>službami platformy Microsoft Azure, 93</w:t>
      </w:r>
    </w:p>
    <w:p w14:paraId="252A29DB" w14:textId="77777777" w:rsidR="00A509B9" w:rsidRDefault="00A509B9">
      <w:pPr>
        <w:pStyle w:val="Index1"/>
        <w:tabs>
          <w:tab w:val="right" w:pos="5030"/>
        </w:tabs>
        <w:rPr>
          <w:noProof/>
        </w:rPr>
      </w:pPr>
      <w:r>
        <w:rPr>
          <w:noProof/>
        </w:rPr>
        <w:t>Služby Microsoft Azure, 55</w:t>
      </w:r>
    </w:p>
    <w:p w14:paraId="5D9474E6" w14:textId="77777777" w:rsidR="00A509B9" w:rsidRDefault="00A509B9">
      <w:pPr>
        <w:pStyle w:val="Index1"/>
        <w:tabs>
          <w:tab w:val="right" w:pos="5030"/>
        </w:tabs>
        <w:rPr>
          <w:noProof/>
        </w:rPr>
      </w:pPr>
      <w:r>
        <w:rPr>
          <w:noProof/>
        </w:rPr>
        <w:t>SQL Parallel Data Warehouse, 86, 92</w:t>
      </w:r>
    </w:p>
    <w:p w14:paraId="23557A31" w14:textId="77777777" w:rsidR="00A509B9" w:rsidRDefault="00A509B9">
      <w:pPr>
        <w:pStyle w:val="Index1"/>
        <w:tabs>
          <w:tab w:val="right" w:pos="5030"/>
        </w:tabs>
        <w:rPr>
          <w:noProof/>
        </w:rPr>
      </w:pPr>
      <w:r>
        <w:rPr>
          <w:noProof/>
        </w:rPr>
        <w:t>SQL Server, 90</w:t>
      </w:r>
    </w:p>
    <w:p w14:paraId="213D6D17" w14:textId="77777777" w:rsidR="00A509B9" w:rsidRDefault="00A509B9">
      <w:pPr>
        <w:pStyle w:val="Index1"/>
        <w:tabs>
          <w:tab w:val="right" w:pos="5030"/>
        </w:tabs>
        <w:rPr>
          <w:noProof/>
        </w:rPr>
      </w:pPr>
      <w:r>
        <w:rPr>
          <w:noProof/>
        </w:rPr>
        <w:t>SQL Server 2014, 30</w:t>
      </w:r>
    </w:p>
    <w:p w14:paraId="4C8EC32D" w14:textId="77777777" w:rsidR="00A509B9" w:rsidRDefault="00A509B9">
      <w:pPr>
        <w:pStyle w:val="Index1"/>
        <w:tabs>
          <w:tab w:val="right" w:pos="5030"/>
        </w:tabs>
        <w:rPr>
          <w:noProof/>
        </w:rPr>
      </w:pPr>
      <w:r>
        <w:rPr>
          <w:noProof/>
        </w:rPr>
        <w:t>SQL Server 2016 Enterprise, 30, 31</w:t>
      </w:r>
    </w:p>
    <w:p w14:paraId="1BE27B8D" w14:textId="77777777" w:rsidR="00A509B9" w:rsidRDefault="00A509B9">
      <w:pPr>
        <w:pStyle w:val="Index1"/>
        <w:tabs>
          <w:tab w:val="right" w:pos="5030"/>
        </w:tabs>
        <w:rPr>
          <w:noProof/>
        </w:rPr>
      </w:pPr>
      <w:r>
        <w:rPr>
          <w:noProof/>
        </w:rPr>
        <w:t>SQL Server 2016 Enterprise Core, 30</w:t>
      </w:r>
    </w:p>
    <w:p w14:paraId="5AAAA0C5" w14:textId="77777777" w:rsidR="00A509B9" w:rsidRDefault="00A509B9">
      <w:pPr>
        <w:pStyle w:val="Index1"/>
        <w:tabs>
          <w:tab w:val="right" w:pos="5030"/>
        </w:tabs>
        <w:rPr>
          <w:noProof/>
        </w:rPr>
      </w:pPr>
      <w:r>
        <w:rPr>
          <w:noProof/>
        </w:rPr>
        <w:t>SQL Server 2016 Standard, 30</w:t>
      </w:r>
    </w:p>
    <w:p w14:paraId="5EE68985" w14:textId="77777777" w:rsidR="00A509B9" w:rsidRDefault="00A509B9">
      <w:pPr>
        <w:pStyle w:val="Index1"/>
        <w:tabs>
          <w:tab w:val="right" w:pos="5030"/>
        </w:tabs>
        <w:rPr>
          <w:noProof/>
        </w:rPr>
      </w:pPr>
      <w:r>
        <w:rPr>
          <w:noProof/>
        </w:rPr>
        <w:t>SQL Server 2016 Standard Core, 30</w:t>
      </w:r>
    </w:p>
    <w:p w14:paraId="4D3698FE" w14:textId="77777777" w:rsidR="00A509B9" w:rsidRDefault="00A509B9">
      <w:pPr>
        <w:pStyle w:val="Index1"/>
        <w:tabs>
          <w:tab w:val="right" w:pos="5030"/>
        </w:tabs>
        <w:rPr>
          <w:noProof/>
        </w:rPr>
      </w:pPr>
      <w:r>
        <w:rPr>
          <w:noProof/>
        </w:rPr>
        <w:t>SQL Server Business Intelligence, 86, 92</w:t>
      </w:r>
    </w:p>
    <w:p w14:paraId="429834C5" w14:textId="77777777" w:rsidR="00A509B9" w:rsidRDefault="00A509B9">
      <w:pPr>
        <w:pStyle w:val="Index1"/>
        <w:tabs>
          <w:tab w:val="right" w:pos="5030"/>
        </w:tabs>
        <w:rPr>
          <w:noProof/>
        </w:rPr>
      </w:pPr>
      <w:r>
        <w:rPr>
          <w:noProof/>
        </w:rPr>
        <w:t>SQL Server Data Center, 86</w:t>
      </w:r>
    </w:p>
    <w:p w14:paraId="642D4401" w14:textId="77777777" w:rsidR="00A509B9" w:rsidRDefault="00A509B9">
      <w:pPr>
        <w:pStyle w:val="Index1"/>
        <w:tabs>
          <w:tab w:val="right" w:pos="5030"/>
        </w:tabs>
        <w:rPr>
          <w:noProof/>
        </w:rPr>
      </w:pPr>
      <w:r>
        <w:rPr>
          <w:noProof/>
        </w:rPr>
        <w:t>SQL Server Enterprise, 86</w:t>
      </w:r>
    </w:p>
    <w:p w14:paraId="3796BD6B" w14:textId="77777777" w:rsidR="00A509B9" w:rsidRDefault="00A509B9">
      <w:pPr>
        <w:pStyle w:val="Index1"/>
        <w:tabs>
          <w:tab w:val="right" w:pos="5030"/>
        </w:tabs>
        <w:rPr>
          <w:noProof/>
        </w:rPr>
      </w:pPr>
      <w:r>
        <w:rPr>
          <w:noProof/>
        </w:rPr>
        <w:t>SQL Server Standard, 92</w:t>
      </w:r>
    </w:p>
    <w:p w14:paraId="2CED90A8" w14:textId="77777777" w:rsidR="00A509B9" w:rsidRDefault="00A509B9">
      <w:pPr>
        <w:pStyle w:val="Index1"/>
        <w:tabs>
          <w:tab w:val="right" w:pos="5030"/>
        </w:tabs>
        <w:rPr>
          <w:noProof/>
        </w:rPr>
      </w:pPr>
      <w:r>
        <w:rPr>
          <w:noProof/>
        </w:rPr>
        <w:t>SQL Server, verze Standard, 86</w:t>
      </w:r>
    </w:p>
    <w:p w14:paraId="30D34E41" w14:textId="77777777" w:rsidR="00A509B9" w:rsidRDefault="00A509B9">
      <w:pPr>
        <w:pStyle w:val="Index1"/>
        <w:tabs>
          <w:tab w:val="right" w:pos="5030"/>
        </w:tabs>
        <w:rPr>
          <w:noProof/>
        </w:rPr>
      </w:pPr>
      <w:r>
        <w:rPr>
          <w:noProof/>
        </w:rPr>
        <w:t>Standardní na prémiovou podporu pro Microsoft Azure StorSimple, 57</w:t>
      </w:r>
    </w:p>
    <w:p w14:paraId="356DE98F" w14:textId="77777777" w:rsidR="00A509B9" w:rsidRDefault="00A509B9">
      <w:pPr>
        <w:pStyle w:val="Index1"/>
        <w:tabs>
          <w:tab w:val="right" w:pos="5030"/>
        </w:tabs>
        <w:rPr>
          <w:noProof/>
        </w:rPr>
      </w:pPr>
      <w:r>
        <w:rPr>
          <w:noProof/>
        </w:rPr>
        <w:t>Standardní podpora pro Azure Active, 57</w:t>
      </w:r>
    </w:p>
    <w:p w14:paraId="54A5D389" w14:textId="77777777" w:rsidR="00A509B9" w:rsidRDefault="00A509B9">
      <w:pPr>
        <w:pStyle w:val="Index1"/>
        <w:tabs>
          <w:tab w:val="right" w:pos="5030"/>
        </w:tabs>
        <w:rPr>
          <w:noProof/>
        </w:rPr>
      </w:pPr>
      <w:r>
        <w:rPr>
          <w:noProof/>
        </w:rPr>
        <w:t>Standardní podpora pro Microsoft Azure StorSimple, 57</w:t>
      </w:r>
    </w:p>
    <w:p w14:paraId="78B11EA2" w14:textId="77777777" w:rsidR="00A509B9" w:rsidRDefault="00A509B9">
      <w:pPr>
        <w:pStyle w:val="Index1"/>
        <w:tabs>
          <w:tab w:val="right" w:pos="5030"/>
        </w:tabs>
        <w:rPr>
          <w:noProof/>
        </w:rPr>
      </w:pPr>
      <w:r>
        <w:rPr>
          <w:noProof/>
        </w:rPr>
        <w:t>System Center 2012 Client Management Suite, 34, 36, 37</w:t>
      </w:r>
    </w:p>
    <w:p w14:paraId="3DF13453" w14:textId="77777777" w:rsidR="00A509B9" w:rsidRDefault="00A509B9">
      <w:pPr>
        <w:pStyle w:val="Index1"/>
        <w:tabs>
          <w:tab w:val="right" w:pos="5030"/>
        </w:tabs>
        <w:rPr>
          <w:noProof/>
        </w:rPr>
      </w:pPr>
      <w:r>
        <w:rPr>
          <w:noProof/>
        </w:rPr>
        <w:t>System Center 2012 R2, 32</w:t>
      </w:r>
    </w:p>
    <w:p w14:paraId="69711736" w14:textId="77777777" w:rsidR="00A509B9" w:rsidRDefault="00A509B9">
      <w:pPr>
        <w:pStyle w:val="Index1"/>
        <w:tabs>
          <w:tab w:val="right" w:pos="5030"/>
        </w:tabs>
        <w:rPr>
          <w:noProof/>
        </w:rPr>
      </w:pPr>
      <w:r>
        <w:rPr>
          <w:noProof/>
        </w:rPr>
        <w:t>System Center 2012 R2 Configuration Manager, 33</w:t>
      </w:r>
    </w:p>
    <w:p w14:paraId="32946243" w14:textId="77777777" w:rsidR="00A509B9" w:rsidRDefault="00A509B9">
      <w:pPr>
        <w:pStyle w:val="Index1"/>
        <w:tabs>
          <w:tab w:val="right" w:pos="5030"/>
        </w:tabs>
        <w:rPr>
          <w:noProof/>
        </w:rPr>
      </w:pPr>
      <w:r>
        <w:rPr>
          <w:noProof/>
        </w:rPr>
        <w:t>System Center 2012 R2 Endpoint Protection, 35</w:t>
      </w:r>
    </w:p>
    <w:p w14:paraId="018A708C" w14:textId="77777777" w:rsidR="00A509B9" w:rsidRDefault="00A509B9">
      <w:pPr>
        <w:pStyle w:val="Index1"/>
        <w:tabs>
          <w:tab w:val="right" w:pos="5030"/>
        </w:tabs>
        <w:rPr>
          <w:noProof/>
        </w:rPr>
      </w:pPr>
      <w:r>
        <w:rPr>
          <w:noProof/>
        </w:rPr>
        <w:t>System Center 2016 Data Protection Manager, 34</w:t>
      </w:r>
    </w:p>
    <w:p w14:paraId="370C53EC" w14:textId="77777777" w:rsidR="00A509B9" w:rsidRDefault="00A509B9">
      <w:pPr>
        <w:pStyle w:val="Index1"/>
        <w:tabs>
          <w:tab w:val="right" w:pos="5030"/>
        </w:tabs>
        <w:rPr>
          <w:noProof/>
        </w:rPr>
      </w:pPr>
      <w:r>
        <w:rPr>
          <w:noProof/>
        </w:rPr>
        <w:t>System Center 2016 Operations Manager, 36</w:t>
      </w:r>
    </w:p>
    <w:p w14:paraId="6EFC4CE4" w14:textId="77777777" w:rsidR="00A509B9" w:rsidRDefault="00A509B9">
      <w:pPr>
        <w:pStyle w:val="Index1"/>
        <w:tabs>
          <w:tab w:val="right" w:pos="5030"/>
        </w:tabs>
        <w:rPr>
          <w:noProof/>
        </w:rPr>
      </w:pPr>
      <w:r>
        <w:rPr>
          <w:noProof/>
        </w:rPr>
        <w:t>System Center 2016 Orchestrator, 37</w:t>
      </w:r>
    </w:p>
    <w:p w14:paraId="601EA90F" w14:textId="77777777" w:rsidR="00A509B9" w:rsidRDefault="00A509B9">
      <w:pPr>
        <w:pStyle w:val="Index1"/>
        <w:tabs>
          <w:tab w:val="right" w:pos="5030"/>
        </w:tabs>
        <w:rPr>
          <w:noProof/>
        </w:rPr>
      </w:pPr>
      <w:r>
        <w:rPr>
          <w:noProof/>
        </w:rPr>
        <w:t>System Center 2016 Service Manager, 37</w:t>
      </w:r>
    </w:p>
    <w:p w14:paraId="13488363" w14:textId="77777777" w:rsidR="00A509B9" w:rsidRDefault="00A509B9">
      <w:pPr>
        <w:pStyle w:val="Index1"/>
        <w:tabs>
          <w:tab w:val="right" w:pos="5030"/>
        </w:tabs>
        <w:rPr>
          <w:noProof/>
        </w:rPr>
      </w:pPr>
      <w:r>
        <w:rPr>
          <w:noProof/>
        </w:rPr>
        <w:t>System Center Datacenter, 90, 92</w:t>
      </w:r>
    </w:p>
    <w:p w14:paraId="5FE525C2" w14:textId="77777777" w:rsidR="00A509B9" w:rsidRDefault="00A509B9">
      <w:pPr>
        <w:pStyle w:val="Index1"/>
        <w:tabs>
          <w:tab w:val="right" w:pos="5030"/>
        </w:tabs>
        <w:rPr>
          <w:noProof/>
        </w:rPr>
      </w:pPr>
      <w:r>
        <w:rPr>
          <w:noProof/>
        </w:rPr>
        <w:t>System Center Datacenter (sady 2 jádrových licencí), 18</w:t>
      </w:r>
    </w:p>
    <w:p w14:paraId="74E6778A" w14:textId="77777777" w:rsidR="00A509B9" w:rsidRDefault="00A509B9">
      <w:pPr>
        <w:pStyle w:val="Index1"/>
        <w:tabs>
          <w:tab w:val="right" w:pos="5030"/>
        </w:tabs>
        <w:rPr>
          <w:noProof/>
        </w:rPr>
      </w:pPr>
      <w:r>
        <w:rPr>
          <w:noProof/>
        </w:rPr>
        <w:t>System Center Endpoint Protection 1606, 35</w:t>
      </w:r>
    </w:p>
    <w:p w14:paraId="4884D0D5" w14:textId="77777777" w:rsidR="00A509B9" w:rsidRDefault="00A509B9">
      <w:pPr>
        <w:pStyle w:val="Index1"/>
        <w:tabs>
          <w:tab w:val="right" w:pos="5030"/>
        </w:tabs>
        <w:rPr>
          <w:noProof/>
        </w:rPr>
      </w:pPr>
      <w:r>
        <w:rPr>
          <w:noProof/>
        </w:rPr>
        <w:t>System Center Global Service Monitor, 33</w:t>
      </w:r>
    </w:p>
    <w:p w14:paraId="2A4C6435" w14:textId="77777777" w:rsidR="00A509B9" w:rsidRDefault="00A509B9">
      <w:pPr>
        <w:pStyle w:val="Index1"/>
        <w:tabs>
          <w:tab w:val="right" w:pos="5030"/>
        </w:tabs>
        <w:rPr>
          <w:noProof/>
        </w:rPr>
      </w:pPr>
      <w:r>
        <w:rPr>
          <w:noProof/>
        </w:rPr>
        <w:t>System Center Standard, 90, 92</w:t>
      </w:r>
    </w:p>
    <w:p w14:paraId="4FACFD26" w14:textId="77777777" w:rsidR="00A509B9" w:rsidRDefault="00A509B9">
      <w:pPr>
        <w:pStyle w:val="Index1"/>
        <w:tabs>
          <w:tab w:val="right" w:pos="5030"/>
        </w:tabs>
        <w:rPr>
          <w:noProof/>
        </w:rPr>
      </w:pPr>
      <w:r>
        <w:rPr>
          <w:noProof/>
        </w:rPr>
        <w:t>System Center Standard (sady 2 jádrových licencí), 18</w:t>
      </w:r>
    </w:p>
    <w:p w14:paraId="3A7887FA" w14:textId="77777777" w:rsidR="00A509B9" w:rsidRDefault="00A509B9">
      <w:pPr>
        <w:pStyle w:val="Index1"/>
        <w:tabs>
          <w:tab w:val="right" w:pos="5030"/>
        </w:tabs>
        <w:rPr>
          <w:noProof/>
        </w:rPr>
      </w:pPr>
      <w:r>
        <w:rPr>
          <w:noProof/>
        </w:rPr>
        <w:t>Upgrade na Windows 10 Pro, 41</w:t>
      </w:r>
    </w:p>
    <w:p w14:paraId="3D054E3F" w14:textId="77777777" w:rsidR="00A509B9" w:rsidRDefault="00A509B9">
      <w:pPr>
        <w:pStyle w:val="Index1"/>
        <w:tabs>
          <w:tab w:val="right" w:pos="5030"/>
        </w:tabs>
        <w:rPr>
          <w:noProof/>
        </w:rPr>
      </w:pPr>
      <w:r>
        <w:rPr>
          <w:noProof/>
        </w:rPr>
        <w:t>Upgrade Windows 10 Enterprise LTSB 2016 (na zařízení), 41</w:t>
      </w:r>
    </w:p>
    <w:p w14:paraId="0F97AB38" w14:textId="77777777" w:rsidR="00A509B9" w:rsidRDefault="00A509B9">
      <w:pPr>
        <w:pStyle w:val="Index1"/>
        <w:tabs>
          <w:tab w:val="right" w:pos="5030"/>
        </w:tabs>
        <w:rPr>
          <w:noProof/>
        </w:rPr>
      </w:pPr>
      <w:r>
        <w:rPr>
          <w:noProof/>
        </w:rPr>
        <w:t>VDI, 38</w:t>
      </w:r>
    </w:p>
    <w:p w14:paraId="48903F23" w14:textId="77777777" w:rsidR="00A509B9" w:rsidRDefault="00A509B9">
      <w:pPr>
        <w:pStyle w:val="Index1"/>
        <w:tabs>
          <w:tab w:val="right" w:pos="5030"/>
        </w:tabs>
        <w:rPr>
          <w:noProof/>
        </w:rPr>
      </w:pPr>
      <w:r>
        <w:rPr>
          <w:noProof/>
        </w:rPr>
        <w:t>Visio 2016 Professional, 23</w:t>
      </w:r>
    </w:p>
    <w:p w14:paraId="60D2F99B" w14:textId="77777777" w:rsidR="00A509B9" w:rsidRDefault="00A509B9">
      <w:pPr>
        <w:pStyle w:val="Index1"/>
        <w:tabs>
          <w:tab w:val="right" w:pos="5030"/>
        </w:tabs>
        <w:rPr>
          <w:noProof/>
        </w:rPr>
      </w:pPr>
      <w:r>
        <w:rPr>
          <w:noProof/>
        </w:rPr>
        <w:t>Visio 2016 Standard, 23</w:t>
      </w:r>
    </w:p>
    <w:p w14:paraId="18BE8B9F" w14:textId="77777777" w:rsidR="00A509B9" w:rsidRDefault="00A509B9">
      <w:pPr>
        <w:pStyle w:val="Index1"/>
        <w:tabs>
          <w:tab w:val="right" w:pos="5030"/>
        </w:tabs>
        <w:rPr>
          <w:noProof/>
        </w:rPr>
      </w:pPr>
      <w:r>
        <w:rPr>
          <w:noProof/>
        </w:rPr>
        <w:t>Visio Pro pro Office 365, 63</w:t>
      </w:r>
    </w:p>
    <w:p w14:paraId="60FF2435" w14:textId="77777777" w:rsidR="00A509B9" w:rsidRDefault="00A509B9">
      <w:pPr>
        <w:pStyle w:val="Index1"/>
        <w:tabs>
          <w:tab w:val="right" w:pos="5030"/>
        </w:tabs>
        <w:rPr>
          <w:noProof/>
        </w:rPr>
      </w:pPr>
      <w:r>
        <w:rPr>
          <w:noProof/>
        </w:rPr>
        <w:t>Visio Pro pro Office 365 z krytí SA, 64</w:t>
      </w:r>
    </w:p>
    <w:p w14:paraId="371CF01A" w14:textId="77777777" w:rsidR="00A509B9" w:rsidRDefault="00A509B9">
      <w:pPr>
        <w:pStyle w:val="Index1"/>
        <w:tabs>
          <w:tab w:val="right" w:pos="5030"/>
        </w:tabs>
        <w:rPr>
          <w:noProof/>
        </w:rPr>
      </w:pPr>
      <w:r>
        <w:rPr>
          <w:noProof/>
        </w:rPr>
        <w:t>Visio Professional, 64, 92</w:t>
      </w:r>
    </w:p>
    <w:p w14:paraId="6C33F008" w14:textId="77777777" w:rsidR="00A509B9" w:rsidRDefault="00A509B9">
      <w:pPr>
        <w:pStyle w:val="Index1"/>
        <w:tabs>
          <w:tab w:val="right" w:pos="5030"/>
        </w:tabs>
        <w:rPr>
          <w:noProof/>
        </w:rPr>
      </w:pPr>
      <w:r>
        <w:rPr>
          <w:noProof/>
        </w:rPr>
        <w:t>Visio Standard, 64, 86, 92</w:t>
      </w:r>
    </w:p>
    <w:p w14:paraId="1F8C53E7" w14:textId="77777777" w:rsidR="00A509B9" w:rsidRDefault="00A509B9">
      <w:pPr>
        <w:pStyle w:val="Index1"/>
        <w:tabs>
          <w:tab w:val="right" w:pos="5030"/>
        </w:tabs>
        <w:rPr>
          <w:noProof/>
        </w:rPr>
      </w:pPr>
      <w:r>
        <w:rPr>
          <w:noProof/>
        </w:rPr>
        <w:t>Visual Studio 2015, 38</w:t>
      </w:r>
    </w:p>
    <w:p w14:paraId="657B7518" w14:textId="77777777" w:rsidR="00A509B9" w:rsidRDefault="00A509B9">
      <w:pPr>
        <w:pStyle w:val="Index1"/>
        <w:tabs>
          <w:tab w:val="right" w:pos="5030"/>
        </w:tabs>
        <w:rPr>
          <w:noProof/>
        </w:rPr>
      </w:pPr>
      <w:r>
        <w:rPr>
          <w:noProof/>
        </w:rPr>
        <w:t>Visual Studio Professional 2017, 38</w:t>
      </w:r>
    </w:p>
    <w:p w14:paraId="4C48120E" w14:textId="77777777" w:rsidR="00A509B9" w:rsidRDefault="00A509B9">
      <w:pPr>
        <w:pStyle w:val="Index1"/>
        <w:tabs>
          <w:tab w:val="right" w:pos="5030"/>
        </w:tabs>
        <w:rPr>
          <w:noProof/>
        </w:rPr>
      </w:pPr>
      <w:r>
        <w:rPr>
          <w:noProof/>
        </w:rPr>
        <w:t>Visual Studio Team Foundation Server 2017 s technologií SQL Server 2016, 40</w:t>
      </w:r>
    </w:p>
    <w:p w14:paraId="03E971FD" w14:textId="77777777" w:rsidR="00A509B9" w:rsidRDefault="00A509B9">
      <w:pPr>
        <w:pStyle w:val="Index1"/>
        <w:tabs>
          <w:tab w:val="right" w:pos="5030"/>
        </w:tabs>
        <w:rPr>
          <w:noProof/>
        </w:rPr>
      </w:pPr>
      <w:r>
        <w:rPr>
          <w:noProof/>
        </w:rPr>
        <w:t>Využívání veřejné telefonní sítě ve službě Skype for Business, 71</w:t>
      </w:r>
    </w:p>
    <w:p w14:paraId="2DC6B4A7" w14:textId="77777777" w:rsidR="00A509B9" w:rsidRDefault="00A509B9">
      <w:pPr>
        <w:pStyle w:val="Index1"/>
        <w:tabs>
          <w:tab w:val="right" w:pos="5030"/>
        </w:tabs>
        <w:rPr>
          <w:noProof/>
        </w:rPr>
      </w:pPr>
      <w:r>
        <w:rPr>
          <w:noProof/>
        </w:rPr>
        <w:t>Windows 10 Education E5 (na zařízení), 41</w:t>
      </w:r>
    </w:p>
    <w:p w14:paraId="3B0D37EB" w14:textId="77777777" w:rsidR="00A509B9" w:rsidRDefault="00A509B9">
      <w:pPr>
        <w:pStyle w:val="Index1"/>
        <w:tabs>
          <w:tab w:val="right" w:pos="5030"/>
        </w:tabs>
        <w:rPr>
          <w:noProof/>
        </w:rPr>
      </w:pPr>
      <w:r>
        <w:rPr>
          <w:noProof/>
        </w:rPr>
        <w:t>Windows 10 Education Upgrade (na zařízení), 41</w:t>
      </w:r>
    </w:p>
    <w:p w14:paraId="052716A1" w14:textId="77777777" w:rsidR="00A509B9" w:rsidRDefault="00A509B9">
      <w:pPr>
        <w:pStyle w:val="Index1"/>
        <w:tabs>
          <w:tab w:val="right" w:pos="5030"/>
        </w:tabs>
        <w:rPr>
          <w:noProof/>
        </w:rPr>
      </w:pPr>
      <w:r>
        <w:rPr>
          <w:noProof/>
        </w:rPr>
        <w:t>Windows 10 Enterprise, 59</w:t>
      </w:r>
    </w:p>
    <w:p w14:paraId="479BD350" w14:textId="77777777" w:rsidR="00A509B9" w:rsidRDefault="00A509B9">
      <w:pPr>
        <w:pStyle w:val="Index1"/>
        <w:tabs>
          <w:tab w:val="right" w:pos="5030"/>
        </w:tabs>
        <w:rPr>
          <w:noProof/>
        </w:rPr>
      </w:pPr>
      <w:r>
        <w:rPr>
          <w:noProof/>
        </w:rPr>
        <w:t>Windows 10 Enterprise, 59</w:t>
      </w:r>
    </w:p>
    <w:p w14:paraId="40068013" w14:textId="77777777" w:rsidR="00A509B9" w:rsidRDefault="00A509B9">
      <w:pPr>
        <w:pStyle w:val="Index1"/>
        <w:tabs>
          <w:tab w:val="right" w:pos="5030"/>
        </w:tabs>
        <w:rPr>
          <w:noProof/>
        </w:rPr>
      </w:pPr>
      <w:r>
        <w:rPr>
          <w:noProof/>
        </w:rPr>
        <w:t>Windows 10 Enterprise E3 a upgrade LTSB 2016 (na zařízení), 41</w:t>
      </w:r>
    </w:p>
    <w:p w14:paraId="546C34D7" w14:textId="77777777" w:rsidR="00A509B9" w:rsidRDefault="00A509B9">
      <w:pPr>
        <w:pStyle w:val="Index1"/>
        <w:tabs>
          <w:tab w:val="right" w:pos="5030"/>
        </w:tabs>
        <w:rPr>
          <w:noProof/>
        </w:rPr>
      </w:pPr>
      <w:r>
        <w:rPr>
          <w:noProof/>
        </w:rPr>
        <w:t>Windows 10 Enterprise E3 na uživatele, 41</w:t>
      </w:r>
    </w:p>
    <w:p w14:paraId="5633F113" w14:textId="77777777" w:rsidR="00A509B9" w:rsidRDefault="00A509B9">
      <w:pPr>
        <w:pStyle w:val="Index1"/>
        <w:tabs>
          <w:tab w:val="right" w:pos="5030"/>
        </w:tabs>
        <w:rPr>
          <w:noProof/>
        </w:rPr>
      </w:pPr>
      <w:r>
        <w:rPr>
          <w:noProof/>
        </w:rPr>
        <w:t>Windows 10 Enterprise E3 na uživatele z krytí SA, 41</w:t>
      </w:r>
    </w:p>
    <w:p w14:paraId="21B43EFF" w14:textId="77777777" w:rsidR="00A509B9" w:rsidRDefault="00A509B9">
      <w:pPr>
        <w:pStyle w:val="Index1"/>
        <w:tabs>
          <w:tab w:val="right" w:pos="5030"/>
        </w:tabs>
        <w:rPr>
          <w:noProof/>
        </w:rPr>
      </w:pPr>
      <w:r>
        <w:rPr>
          <w:noProof/>
        </w:rPr>
        <w:t>Windows 10 Enterprise E5 na uživatele z krytí SA, 41</w:t>
      </w:r>
    </w:p>
    <w:p w14:paraId="1AE16EFE" w14:textId="77777777" w:rsidR="00A509B9" w:rsidRDefault="00A509B9">
      <w:pPr>
        <w:pStyle w:val="Index1"/>
        <w:tabs>
          <w:tab w:val="right" w:pos="5030"/>
        </w:tabs>
        <w:rPr>
          <w:noProof/>
        </w:rPr>
      </w:pPr>
      <w:r>
        <w:rPr>
          <w:noProof/>
        </w:rPr>
        <w:t>Windows 10 Enterprise E5 na zařízení nebo na uživatele, 41</w:t>
      </w:r>
    </w:p>
    <w:p w14:paraId="556BBC25" w14:textId="77777777" w:rsidR="00A509B9" w:rsidRDefault="00A509B9">
      <w:pPr>
        <w:pStyle w:val="Index1"/>
        <w:tabs>
          <w:tab w:val="right" w:pos="5030"/>
        </w:tabs>
        <w:rPr>
          <w:noProof/>
        </w:rPr>
      </w:pPr>
      <w:r>
        <w:rPr>
          <w:noProof/>
        </w:rPr>
        <w:t>Windows 10 Enterprise LTSB, 42</w:t>
      </w:r>
    </w:p>
    <w:p w14:paraId="211DC849" w14:textId="77777777" w:rsidR="00A509B9" w:rsidRDefault="00A509B9">
      <w:pPr>
        <w:pStyle w:val="Index1"/>
        <w:tabs>
          <w:tab w:val="right" w:pos="5030"/>
        </w:tabs>
        <w:rPr>
          <w:noProof/>
        </w:rPr>
      </w:pPr>
      <w:r>
        <w:rPr>
          <w:noProof/>
        </w:rPr>
        <w:t>Windows 10 IoT Enterprise, 42</w:t>
      </w:r>
    </w:p>
    <w:p w14:paraId="0E996121" w14:textId="77777777" w:rsidR="00A509B9" w:rsidRDefault="00A509B9">
      <w:pPr>
        <w:pStyle w:val="Index1"/>
        <w:tabs>
          <w:tab w:val="right" w:pos="5030"/>
        </w:tabs>
        <w:rPr>
          <w:noProof/>
        </w:rPr>
      </w:pPr>
      <w:r>
        <w:rPr>
          <w:noProof/>
        </w:rPr>
        <w:t>Windows 10 IoT Enterprise for Retail or Thin Clients, 43</w:t>
      </w:r>
    </w:p>
    <w:p w14:paraId="2D2FE2D7" w14:textId="77777777" w:rsidR="00A509B9" w:rsidRDefault="00A509B9">
      <w:pPr>
        <w:pStyle w:val="Index1"/>
        <w:tabs>
          <w:tab w:val="right" w:pos="5030"/>
        </w:tabs>
        <w:rPr>
          <w:noProof/>
        </w:rPr>
      </w:pPr>
      <w:r>
        <w:rPr>
          <w:noProof/>
        </w:rPr>
        <w:t>Windows 10 User OLS Activation E3 Add-on, 42</w:t>
      </w:r>
    </w:p>
    <w:p w14:paraId="211E2042" w14:textId="77777777" w:rsidR="00A509B9" w:rsidRDefault="00A509B9">
      <w:pPr>
        <w:pStyle w:val="Index1"/>
        <w:tabs>
          <w:tab w:val="right" w:pos="5030"/>
        </w:tabs>
        <w:rPr>
          <w:noProof/>
        </w:rPr>
      </w:pPr>
      <w:r>
        <w:rPr>
          <w:noProof/>
        </w:rPr>
        <w:t>Windows 10 User OLS Activation E5 Add-on, 42</w:t>
      </w:r>
    </w:p>
    <w:p w14:paraId="1BC848C3" w14:textId="77777777" w:rsidR="00A509B9" w:rsidRDefault="00A509B9">
      <w:pPr>
        <w:pStyle w:val="Index1"/>
        <w:tabs>
          <w:tab w:val="right" w:pos="5030"/>
        </w:tabs>
        <w:rPr>
          <w:noProof/>
        </w:rPr>
      </w:pPr>
      <w:r>
        <w:rPr>
          <w:noProof/>
        </w:rPr>
        <w:t>Windows 2000 Professional for Embedded Systems, 43</w:t>
      </w:r>
    </w:p>
    <w:p w14:paraId="6D9C30F0" w14:textId="77777777" w:rsidR="00A509B9" w:rsidRDefault="00A509B9">
      <w:pPr>
        <w:pStyle w:val="Index1"/>
        <w:tabs>
          <w:tab w:val="right" w:pos="5030"/>
        </w:tabs>
        <w:rPr>
          <w:noProof/>
        </w:rPr>
      </w:pPr>
      <w:r>
        <w:rPr>
          <w:noProof/>
        </w:rPr>
        <w:t>Windows 7, 42</w:t>
      </w:r>
    </w:p>
    <w:p w14:paraId="1C0E47B3" w14:textId="77777777" w:rsidR="00A509B9" w:rsidRDefault="00A509B9">
      <w:pPr>
        <w:pStyle w:val="Index1"/>
        <w:tabs>
          <w:tab w:val="right" w:pos="5030"/>
        </w:tabs>
        <w:rPr>
          <w:noProof/>
        </w:rPr>
      </w:pPr>
      <w:r>
        <w:rPr>
          <w:noProof/>
        </w:rPr>
        <w:t>Windows 7 Professional for Embedded Systems, Ultimate for Embedded Systems, 43</w:t>
      </w:r>
    </w:p>
    <w:p w14:paraId="6AE14FB4" w14:textId="77777777" w:rsidR="00A509B9" w:rsidRDefault="00A509B9">
      <w:pPr>
        <w:pStyle w:val="Index1"/>
        <w:tabs>
          <w:tab w:val="right" w:pos="5030"/>
        </w:tabs>
        <w:rPr>
          <w:noProof/>
        </w:rPr>
      </w:pPr>
      <w:r>
        <w:rPr>
          <w:noProof/>
        </w:rPr>
        <w:t>Windows 8.1 Enterprise Sideloading, 41</w:t>
      </w:r>
    </w:p>
    <w:p w14:paraId="60BB96A3" w14:textId="77777777" w:rsidR="00A509B9" w:rsidRDefault="00A509B9">
      <w:pPr>
        <w:pStyle w:val="Index1"/>
        <w:tabs>
          <w:tab w:val="right" w:pos="5030"/>
        </w:tabs>
        <w:rPr>
          <w:noProof/>
        </w:rPr>
      </w:pPr>
      <w:r>
        <w:rPr>
          <w:noProof/>
        </w:rPr>
        <w:t>Windows Embedded 2009, 43</w:t>
      </w:r>
    </w:p>
    <w:p w14:paraId="178EDAF0" w14:textId="77777777" w:rsidR="00A509B9" w:rsidRDefault="00A509B9">
      <w:pPr>
        <w:pStyle w:val="Index1"/>
        <w:tabs>
          <w:tab w:val="right" w:pos="5030"/>
        </w:tabs>
        <w:rPr>
          <w:noProof/>
        </w:rPr>
      </w:pPr>
      <w:r>
        <w:rPr>
          <w:noProof/>
        </w:rPr>
        <w:t>Windows Embedded 8 a 8.1 Industry Retail, 43</w:t>
      </w:r>
    </w:p>
    <w:p w14:paraId="5E71D5FE" w14:textId="77777777" w:rsidR="00A509B9" w:rsidRDefault="00A509B9">
      <w:pPr>
        <w:pStyle w:val="Index1"/>
        <w:tabs>
          <w:tab w:val="right" w:pos="5030"/>
        </w:tabs>
        <w:rPr>
          <w:noProof/>
        </w:rPr>
      </w:pPr>
      <w:r>
        <w:rPr>
          <w:noProof/>
        </w:rPr>
        <w:t>Windows Embedded 8 Standard, 43</w:t>
      </w:r>
    </w:p>
    <w:p w14:paraId="502B62F0" w14:textId="77777777" w:rsidR="00A509B9" w:rsidRDefault="00A509B9">
      <w:pPr>
        <w:pStyle w:val="Index1"/>
        <w:tabs>
          <w:tab w:val="right" w:pos="5030"/>
        </w:tabs>
        <w:rPr>
          <w:noProof/>
        </w:rPr>
      </w:pPr>
      <w:r>
        <w:rPr>
          <w:noProof/>
        </w:rPr>
        <w:t>Windows Embedded 8.1 Industry, 42</w:t>
      </w:r>
    </w:p>
    <w:p w14:paraId="2B7F8015" w14:textId="77777777" w:rsidR="00A509B9" w:rsidRDefault="00A509B9">
      <w:pPr>
        <w:pStyle w:val="Index1"/>
        <w:tabs>
          <w:tab w:val="right" w:pos="5030"/>
        </w:tabs>
        <w:rPr>
          <w:noProof/>
        </w:rPr>
      </w:pPr>
      <w:r>
        <w:rPr>
          <w:noProof/>
        </w:rPr>
        <w:t>Windows Embedded 8/8.1 Pro, Industry Pro, 43</w:t>
      </w:r>
    </w:p>
    <w:p w14:paraId="556178E0" w14:textId="77777777" w:rsidR="00A509B9" w:rsidRDefault="00A509B9">
      <w:pPr>
        <w:pStyle w:val="Index1"/>
        <w:tabs>
          <w:tab w:val="right" w:pos="5030"/>
        </w:tabs>
        <w:rPr>
          <w:noProof/>
        </w:rPr>
      </w:pPr>
      <w:r>
        <w:rPr>
          <w:noProof/>
        </w:rPr>
        <w:t>Windows Embedded for Point of Service (WEPOS), 43</w:t>
      </w:r>
    </w:p>
    <w:p w14:paraId="1766FBA6" w14:textId="77777777" w:rsidR="00A509B9" w:rsidRDefault="00A509B9">
      <w:pPr>
        <w:pStyle w:val="Index1"/>
        <w:tabs>
          <w:tab w:val="right" w:pos="5030"/>
        </w:tabs>
        <w:rPr>
          <w:noProof/>
        </w:rPr>
      </w:pPr>
      <w:r>
        <w:rPr>
          <w:noProof/>
        </w:rPr>
        <w:t>Windows Embedded POSReady 2009, 43</w:t>
      </w:r>
    </w:p>
    <w:p w14:paraId="64D0D3B6" w14:textId="77777777" w:rsidR="00A509B9" w:rsidRDefault="00A509B9">
      <w:pPr>
        <w:pStyle w:val="Index1"/>
        <w:tabs>
          <w:tab w:val="right" w:pos="5030"/>
        </w:tabs>
        <w:rPr>
          <w:noProof/>
        </w:rPr>
      </w:pPr>
      <w:r>
        <w:rPr>
          <w:noProof/>
        </w:rPr>
        <w:t>Windows Embedded POSReady 7, 43</w:t>
      </w:r>
    </w:p>
    <w:p w14:paraId="3A56E71A" w14:textId="77777777" w:rsidR="00A509B9" w:rsidRDefault="00A509B9">
      <w:pPr>
        <w:pStyle w:val="Index1"/>
        <w:tabs>
          <w:tab w:val="right" w:pos="5030"/>
        </w:tabs>
        <w:rPr>
          <w:noProof/>
        </w:rPr>
      </w:pPr>
      <w:r>
        <w:rPr>
          <w:noProof/>
        </w:rPr>
        <w:t>Windows Embedded POSReady 7 Pro, 43</w:t>
      </w:r>
    </w:p>
    <w:p w14:paraId="32EC9F32" w14:textId="77777777" w:rsidR="00A509B9" w:rsidRDefault="00A509B9">
      <w:pPr>
        <w:pStyle w:val="Index1"/>
        <w:tabs>
          <w:tab w:val="right" w:pos="5030"/>
        </w:tabs>
        <w:rPr>
          <w:noProof/>
        </w:rPr>
      </w:pPr>
      <w:r>
        <w:rPr>
          <w:noProof/>
        </w:rPr>
        <w:t>Windows Embedded Standard 7, 43</w:t>
      </w:r>
    </w:p>
    <w:p w14:paraId="3AA41755" w14:textId="77777777" w:rsidR="00A509B9" w:rsidRDefault="00A509B9">
      <w:pPr>
        <w:pStyle w:val="Index1"/>
        <w:tabs>
          <w:tab w:val="right" w:pos="5030"/>
        </w:tabs>
        <w:rPr>
          <w:noProof/>
        </w:rPr>
      </w:pPr>
      <w:r>
        <w:rPr>
          <w:noProof/>
        </w:rPr>
        <w:t>Windows HPC Server, 52</w:t>
      </w:r>
    </w:p>
    <w:p w14:paraId="441FED5F" w14:textId="77777777" w:rsidR="00A509B9" w:rsidRDefault="00A509B9">
      <w:pPr>
        <w:pStyle w:val="Index1"/>
        <w:tabs>
          <w:tab w:val="right" w:pos="5030"/>
        </w:tabs>
        <w:rPr>
          <w:noProof/>
        </w:rPr>
      </w:pPr>
      <w:r>
        <w:rPr>
          <w:noProof/>
        </w:rPr>
        <w:t>Windows MultiPoint Server 2012, 48</w:t>
      </w:r>
    </w:p>
    <w:p w14:paraId="17E23905" w14:textId="77777777" w:rsidR="00A509B9" w:rsidRDefault="00A509B9">
      <w:pPr>
        <w:pStyle w:val="Index1"/>
        <w:tabs>
          <w:tab w:val="right" w:pos="5030"/>
        </w:tabs>
        <w:rPr>
          <w:noProof/>
        </w:rPr>
      </w:pPr>
      <w:r>
        <w:rPr>
          <w:noProof/>
        </w:rPr>
        <w:t>Windows MultiPoint Server 2016 Premium, 48</w:t>
      </w:r>
    </w:p>
    <w:p w14:paraId="5CB230AF" w14:textId="77777777" w:rsidR="00A509B9" w:rsidRDefault="00A509B9">
      <w:pPr>
        <w:pStyle w:val="Index1"/>
        <w:tabs>
          <w:tab w:val="right" w:pos="5030"/>
        </w:tabs>
        <w:rPr>
          <w:noProof/>
        </w:rPr>
      </w:pPr>
      <w:r>
        <w:rPr>
          <w:noProof/>
        </w:rPr>
        <w:t>Windows Server, 92</w:t>
      </w:r>
    </w:p>
    <w:p w14:paraId="3B02886F" w14:textId="77777777" w:rsidR="00A509B9" w:rsidRDefault="00A509B9">
      <w:pPr>
        <w:pStyle w:val="Index1"/>
        <w:tabs>
          <w:tab w:val="right" w:pos="5030"/>
        </w:tabs>
        <w:rPr>
          <w:noProof/>
        </w:rPr>
      </w:pPr>
      <w:r>
        <w:rPr>
          <w:noProof/>
        </w:rPr>
        <w:t>Windows Server 2012, 50</w:t>
      </w:r>
    </w:p>
    <w:p w14:paraId="6B38E283" w14:textId="77777777" w:rsidR="00A509B9" w:rsidRDefault="00A509B9">
      <w:pPr>
        <w:pStyle w:val="Index1"/>
        <w:tabs>
          <w:tab w:val="right" w:pos="5030"/>
        </w:tabs>
        <w:rPr>
          <w:noProof/>
        </w:rPr>
      </w:pPr>
      <w:r>
        <w:rPr>
          <w:noProof/>
        </w:rPr>
        <w:t>Windows Server 2012 R2, 50</w:t>
      </w:r>
    </w:p>
    <w:p w14:paraId="0056B3C7" w14:textId="77777777" w:rsidR="00A509B9" w:rsidRDefault="00A509B9">
      <w:pPr>
        <w:pStyle w:val="Index1"/>
        <w:tabs>
          <w:tab w:val="right" w:pos="5030"/>
        </w:tabs>
        <w:rPr>
          <w:noProof/>
        </w:rPr>
      </w:pPr>
      <w:r>
        <w:rPr>
          <w:noProof/>
        </w:rPr>
        <w:t>Windows Server 2016 CAL, 49</w:t>
      </w:r>
    </w:p>
    <w:p w14:paraId="193B9A42" w14:textId="77777777" w:rsidR="00A509B9" w:rsidRDefault="00A509B9">
      <w:pPr>
        <w:pStyle w:val="Index1"/>
        <w:tabs>
          <w:tab w:val="right" w:pos="5030"/>
        </w:tabs>
        <w:rPr>
          <w:noProof/>
        </w:rPr>
      </w:pPr>
      <w:r>
        <w:rPr>
          <w:noProof/>
        </w:rPr>
        <w:t>Windows Server 2016 Datacenter (sady 16 jádrových licencí), 50</w:t>
      </w:r>
    </w:p>
    <w:p w14:paraId="1E999BF7" w14:textId="77777777" w:rsidR="00A509B9" w:rsidRDefault="00A509B9">
      <w:pPr>
        <w:pStyle w:val="Index1"/>
        <w:tabs>
          <w:tab w:val="right" w:pos="5030"/>
        </w:tabs>
        <w:rPr>
          <w:noProof/>
        </w:rPr>
      </w:pPr>
      <w:r>
        <w:rPr>
          <w:noProof/>
        </w:rPr>
        <w:t>Windows Server 2016 Datacenter (sady 2 jádrových licencí), 50</w:t>
      </w:r>
    </w:p>
    <w:p w14:paraId="0601073E" w14:textId="77777777" w:rsidR="00A509B9" w:rsidRDefault="00A509B9">
      <w:pPr>
        <w:pStyle w:val="Index1"/>
        <w:tabs>
          <w:tab w:val="right" w:pos="5030"/>
        </w:tabs>
        <w:rPr>
          <w:noProof/>
        </w:rPr>
      </w:pPr>
      <w:r>
        <w:rPr>
          <w:noProof/>
        </w:rPr>
        <w:t>Windows Server 2016 Essentials, 50</w:t>
      </w:r>
    </w:p>
    <w:p w14:paraId="707F772A" w14:textId="77777777" w:rsidR="00A509B9" w:rsidRDefault="00A509B9">
      <w:pPr>
        <w:pStyle w:val="Index1"/>
        <w:tabs>
          <w:tab w:val="right" w:pos="5030"/>
        </w:tabs>
        <w:rPr>
          <w:noProof/>
        </w:rPr>
      </w:pPr>
      <w:r>
        <w:rPr>
          <w:noProof/>
        </w:rPr>
        <w:t>Windows Server 2016 Standard (sady 16 jádrových licencí), 50</w:t>
      </w:r>
    </w:p>
    <w:p w14:paraId="650B7573" w14:textId="77777777" w:rsidR="00A509B9" w:rsidRDefault="00A509B9">
      <w:pPr>
        <w:pStyle w:val="Index1"/>
        <w:tabs>
          <w:tab w:val="right" w:pos="5030"/>
        </w:tabs>
        <w:rPr>
          <w:noProof/>
        </w:rPr>
      </w:pPr>
      <w:r>
        <w:rPr>
          <w:noProof/>
        </w:rPr>
        <w:t>Windows Server 2016 Standard (sady 2 jádrových licencí), 50</w:t>
      </w:r>
    </w:p>
    <w:p w14:paraId="03A5ABE6" w14:textId="77777777" w:rsidR="00A509B9" w:rsidRDefault="00A509B9">
      <w:pPr>
        <w:pStyle w:val="Index1"/>
        <w:tabs>
          <w:tab w:val="right" w:pos="5030"/>
        </w:tabs>
        <w:rPr>
          <w:noProof/>
        </w:rPr>
      </w:pPr>
      <w:r>
        <w:rPr>
          <w:noProof/>
        </w:rPr>
        <w:t>Windows Server Datacenter, 86, 90, 92</w:t>
      </w:r>
    </w:p>
    <w:p w14:paraId="05C05858" w14:textId="77777777" w:rsidR="00A509B9" w:rsidRDefault="00A509B9">
      <w:pPr>
        <w:pStyle w:val="Index1"/>
        <w:tabs>
          <w:tab w:val="right" w:pos="5030"/>
        </w:tabs>
        <w:rPr>
          <w:noProof/>
        </w:rPr>
      </w:pPr>
      <w:r>
        <w:rPr>
          <w:noProof/>
        </w:rPr>
        <w:t>Windows Server Datacenter (sady 2 jádrových licencí), 18</w:t>
      </w:r>
    </w:p>
    <w:p w14:paraId="3F09EDE1" w14:textId="77777777" w:rsidR="00A509B9" w:rsidRDefault="00A509B9">
      <w:pPr>
        <w:pStyle w:val="Index1"/>
        <w:tabs>
          <w:tab w:val="right" w:pos="5030"/>
        </w:tabs>
        <w:rPr>
          <w:noProof/>
        </w:rPr>
      </w:pPr>
      <w:r>
        <w:rPr>
          <w:noProof/>
        </w:rPr>
        <w:t>Windows Server Enterprise, 52, 86</w:t>
      </w:r>
    </w:p>
    <w:p w14:paraId="7AF79645" w14:textId="77777777" w:rsidR="00A509B9" w:rsidRDefault="00A509B9">
      <w:pPr>
        <w:pStyle w:val="Index1"/>
        <w:tabs>
          <w:tab w:val="right" w:pos="5030"/>
        </w:tabs>
        <w:rPr>
          <w:noProof/>
        </w:rPr>
      </w:pPr>
      <w:r>
        <w:rPr>
          <w:noProof/>
        </w:rPr>
        <w:t>Windows Server for Itanium Based Systems, 52</w:t>
      </w:r>
    </w:p>
    <w:p w14:paraId="074CC47D" w14:textId="77777777" w:rsidR="00A509B9" w:rsidRDefault="00A509B9">
      <w:pPr>
        <w:pStyle w:val="Index1"/>
        <w:tabs>
          <w:tab w:val="right" w:pos="5030"/>
        </w:tabs>
        <w:rPr>
          <w:noProof/>
        </w:rPr>
      </w:pPr>
      <w:r>
        <w:rPr>
          <w:noProof/>
        </w:rPr>
        <w:t>Windows Server HPC Edition, 52</w:t>
      </w:r>
    </w:p>
    <w:p w14:paraId="271AA6C9" w14:textId="77777777" w:rsidR="00A509B9" w:rsidRDefault="00A509B9">
      <w:pPr>
        <w:pStyle w:val="Index1"/>
        <w:tabs>
          <w:tab w:val="right" w:pos="5030"/>
        </w:tabs>
        <w:rPr>
          <w:noProof/>
        </w:rPr>
      </w:pPr>
      <w:r>
        <w:rPr>
          <w:noProof/>
        </w:rPr>
        <w:t>Windows Server Standard, 90, 92</w:t>
      </w:r>
    </w:p>
    <w:p w14:paraId="447D2969" w14:textId="77777777" w:rsidR="00A509B9" w:rsidRDefault="00A509B9">
      <w:pPr>
        <w:pStyle w:val="Index1"/>
        <w:tabs>
          <w:tab w:val="right" w:pos="5030"/>
        </w:tabs>
        <w:rPr>
          <w:noProof/>
        </w:rPr>
      </w:pPr>
      <w:r>
        <w:rPr>
          <w:noProof/>
        </w:rPr>
        <w:t>Windows Server Standard (sady 2 jádrových licencí), 18</w:t>
      </w:r>
    </w:p>
    <w:p w14:paraId="10AA8A6C" w14:textId="77777777" w:rsidR="00A509B9" w:rsidRDefault="00A509B9">
      <w:pPr>
        <w:pStyle w:val="Index1"/>
        <w:tabs>
          <w:tab w:val="right" w:pos="5030"/>
        </w:tabs>
        <w:rPr>
          <w:noProof/>
        </w:rPr>
      </w:pPr>
      <w:r>
        <w:rPr>
          <w:noProof/>
        </w:rPr>
        <w:t>Windows Server, verze Standard, 86</w:t>
      </w:r>
    </w:p>
    <w:p w14:paraId="798D0C93" w14:textId="77777777" w:rsidR="00A509B9" w:rsidRDefault="00A509B9">
      <w:pPr>
        <w:pStyle w:val="Index1"/>
        <w:tabs>
          <w:tab w:val="right" w:pos="5030"/>
        </w:tabs>
        <w:rPr>
          <w:noProof/>
        </w:rPr>
      </w:pPr>
      <w:r>
        <w:rPr>
          <w:noProof/>
        </w:rPr>
        <w:t>Windows Small Business Server, 52</w:t>
      </w:r>
    </w:p>
    <w:p w14:paraId="33285E36" w14:textId="77777777" w:rsidR="00A509B9" w:rsidRDefault="00A509B9">
      <w:pPr>
        <w:pStyle w:val="Index1"/>
        <w:tabs>
          <w:tab w:val="right" w:pos="5030"/>
        </w:tabs>
        <w:rPr>
          <w:noProof/>
        </w:rPr>
      </w:pPr>
      <w:r>
        <w:rPr>
          <w:noProof/>
        </w:rPr>
        <w:t>Windows Vista, 42</w:t>
      </w:r>
    </w:p>
    <w:p w14:paraId="2EB30C5E" w14:textId="77777777" w:rsidR="00A509B9" w:rsidRDefault="00A509B9">
      <w:pPr>
        <w:pStyle w:val="Index1"/>
        <w:tabs>
          <w:tab w:val="right" w:pos="5030"/>
        </w:tabs>
        <w:rPr>
          <w:noProof/>
        </w:rPr>
      </w:pPr>
      <w:r>
        <w:rPr>
          <w:noProof/>
        </w:rPr>
        <w:t>Windows Vista Business for Embedded Systems, Ultimate for Embedded Systems, 43</w:t>
      </w:r>
    </w:p>
    <w:p w14:paraId="25EE4851" w14:textId="77777777" w:rsidR="00A509B9" w:rsidRDefault="00A509B9">
      <w:pPr>
        <w:pStyle w:val="Index1"/>
        <w:tabs>
          <w:tab w:val="right" w:pos="5030"/>
        </w:tabs>
        <w:rPr>
          <w:noProof/>
        </w:rPr>
      </w:pPr>
      <w:r>
        <w:rPr>
          <w:noProof/>
        </w:rPr>
        <w:t>Windows XP, 42</w:t>
      </w:r>
    </w:p>
    <w:p w14:paraId="415920EB" w14:textId="77777777" w:rsidR="00A509B9" w:rsidRDefault="00A509B9">
      <w:pPr>
        <w:pStyle w:val="Index1"/>
        <w:tabs>
          <w:tab w:val="right" w:pos="5030"/>
        </w:tabs>
        <w:rPr>
          <w:noProof/>
        </w:rPr>
      </w:pPr>
      <w:r>
        <w:rPr>
          <w:noProof/>
        </w:rPr>
        <w:t>Windows XP Embedded, 43</w:t>
      </w:r>
    </w:p>
    <w:p w14:paraId="1350BAE1" w14:textId="77777777" w:rsidR="00A509B9" w:rsidRDefault="00A509B9">
      <w:pPr>
        <w:pStyle w:val="Index1"/>
        <w:tabs>
          <w:tab w:val="right" w:pos="5030"/>
        </w:tabs>
        <w:rPr>
          <w:noProof/>
        </w:rPr>
      </w:pPr>
      <w:r>
        <w:rPr>
          <w:noProof/>
        </w:rPr>
        <w:t>Windows XP Professional for Embedded Systems, 43</w:t>
      </w:r>
    </w:p>
    <w:p w14:paraId="1B1E059C" w14:textId="77777777" w:rsidR="00A509B9" w:rsidRDefault="00A509B9">
      <w:pPr>
        <w:pStyle w:val="Index1"/>
        <w:tabs>
          <w:tab w:val="right" w:pos="5030"/>
        </w:tabs>
        <w:rPr>
          <w:noProof/>
        </w:rPr>
      </w:pPr>
      <w:r>
        <w:rPr>
          <w:noProof/>
        </w:rPr>
        <w:t>Word 2016, 23</w:t>
      </w:r>
    </w:p>
    <w:p w14:paraId="69C9EA2A" w14:textId="77777777" w:rsidR="00A509B9" w:rsidRDefault="00A509B9">
      <w:pPr>
        <w:pStyle w:val="Index1"/>
        <w:tabs>
          <w:tab w:val="right" w:pos="5030"/>
        </w:tabs>
        <w:rPr>
          <w:noProof/>
        </w:rPr>
      </w:pPr>
      <w:r>
        <w:rPr>
          <w:noProof/>
        </w:rPr>
        <w:t>Word 2016 pro Mac, 24</w:t>
      </w:r>
    </w:p>
    <w:p w14:paraId="02294BD1" w14:textId="77777777" w:rsidR="00A509B9" w:rsidRDefault="00A509B9">
      <w:pPr>
        <w:pStyle w:val="Index1"/>
        <w:tabs>
          <w:tab w:val="right" w:pos="5030"/>
        </w:tabs>
        <w:rPr>
          <w:noProof/>
        </w:rPr>
      </w:pPr>
      <w:r>
        <w:rPr>
          <w:noProof/>
        </w:rPr>
        <w:t>Work at Home for Mac 2016, 24</w:t>
      </w:r>
    </w:p>
    <w:p w14:paraId="054E3C63" w14:textId="77777777" w:rsidR="00A509B9" w:rsidRDefault="00A509B9">
      <w:pPr>
        <w:pStyle w:val="Index1"/>
        <w:tabs>
          <w:tab w:val="right" w:pos="5030"/>
        </w:tabs>
        <w:rPr>
          <w:noProof/>
        </w:rPr>
      </w:pPr>
      <w:r>
        <w:rPr>
          <w:noProof/>
        </w:rPr>
        <w:t>Work at Home for Office Professional Plus 2016, 23</w:t>
      </w:r>
    </w:p>
    <w:p w14:paraId="256F62EF" w14:textId="77777777" w:rsidR="00A509B9" w:rsidRDefault="00A509B9">
      <w:pPr>
        <w:pStyle w:val="Index1"/>
        <w:tabs>
          <w:tab w:val="right" w:pos="5030"/>
        </w:tabs>
        <w:rPr>
          <w:noProof/>
        </w:rPr>
      </w:pPr>
      <w:r>
        <w:rPr>
          <w:noProof/>
        </w:rPr>
        <w:t>Work at Home for Office Standard 2016, 23</w:t>
      </w:r>
    </w:p>
    <w:p w14:paraId="3D332170" w14:textId="77777777" w:rsidR="00A509B9" w:rsidRDefault="00A509B9">
      <w:pPr>
        <w:pStyle w:val="Index1"/>
        <w:tabs>
          <w:tab w:val="right" w:pos="5030"/>
        </w:tabs>
        <w:rPr>
          <w:noProof/>
        </w:rPr>
      </w:pPr>
      <w:r>
        <w:rPr>
          <w:noProof/>
        </w:rPr>
        <w:t>Workplace Analytics, 72</w:t>
      </w:r>
    </w:p>
    <w:p w14:paraId="6D96A03C" w14:textId="77777777" w:rsidR="00A509B9" w:rsidRDefault="00A509B9">
      <w:pPr>
        <w:pStyle w:val="Index1"/>
        <w:tabs>
          <w:tab w:val="right" w:pos="5030"/>
        </w:tabs>
        <w:rPr>
          <w:noProof/>
        </w:rPr>
      </w:pPr>
      <w:r>
        <w:rPr>
          <w:noProof/>
        </w:rPr>
        <w:t>zákazníky produktu SQL Server 2016 Enterprise, 31</w:t>
      </w:r>
    </w:p>
    <w:p w14:paraId="468E1E86" w14:textId="77777777" w:rsidR="00A509B9" w:rsidRDefault="00A509B9">
      <w:pPr>
        <w:pStyle w:val="ProductList-Body"/>
        <w:rPr>
          <w:noProof/>
        </w:rPr>
        <w:sectPr w:rsidR="00A509B9" w:rsidSect="00A509B9">
          <w:type w:val="continuous"/>
          <w:pgSz w:w="12240" w:h="15840" w:code="1"/>
          <w:pgMar w:top="1170" w:right="720" w:bottom="720" w:left="720" w:header="432" w:footer="288" w:gutter="0"/>
          <w:cols w:num="2" w:space="720"/>
        </w:sectPr>
      </w:pPr>
    </w:p>
    <w:p w14:paraId="5535D6EA" w14:textId="77777777" w:rsidR="001A1C9C" w:rsidRDefault="00A509B9">
      <w:pPr>
        <w:pStyle w:val="ProductList-Body"/>
        <w:sectPr w:rsidR="001A1C9C" w:rsidSect="00A509B9">
          <w:type w:val="continuous"/>
          <w:pgSz w:w="12240" w:h="15840" w:code="1"/>
          <w:pgMar w:top="1170" w:right="720" w:bottom="720" w:left="720" w:header="432" w:footer="288" w:gutter="0"/>
          <w:cols w:num="2" w:space="360"/>
        </w:sectPr>
      </w:pPr>
      <w:r>
        <w:fldChar w:fldCharType="end"/>
      </w:r>
    </w:p>
    <w:p w14:paraId="0D82BFDA" w14:textId="77777777" w:rsidR="001A1C9C" w:rsidRDefault="001A1C9C">
      <w:pPr>
        <w:pStyle w:val="ProductList-Body"/>
      </w:pPr>
    </w:p>
    <w:sectPr w:rsidR="001A1C9C"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C9A8FE" w14:textId="77777777" w:rsidR="00B52F61" w:rsidRDefault="00B52F61" w:rsidP="007C7D4D">
      <w:pPr>
        <w:spacing w:after="0"/>
      </w:pPr>
      <w:r>
        <w:separator/>
      </w:r>
    </w:p>
    <w:p w14:paraId="2364C84E" w14:textId="77777777" w:rsidR="00B52F61" w:rsidRDefault="00B52F61"/>
  </w:endnote>
  <w:endnote w:type="continuationSeparator" w:id="0">
    <w:p w14:paraId="7DFE3FA6" w14:textId="77777777" w:rsidR="00B52F61" w:rsidRDefault="00B52F61" w:rsidP="007C7D4D">
      <w:pPr>
        <w:spacing w:after="0"/>
      </w:pPr>
      <w:r>
        <w:continuationSeparator/>
      </w:r>
    </w:p>
    <w:p w14:paraId="1DDCCD1A" w14:textId="77777777" w:rsidR="00B52F61" w:rsidRDefault="00B52F61"/>
  </w:endnote>
  <w:endnote w:type="continuationNotice" w:id="1">
    <w:p w14:paraId="4FB6D9D2" w14:textId="77777777" w:rsidR="00B52F61" w:rsidRDefault="00B52F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00644C" w14:textId="77777777" w:rsidR="00795B01" w:rsidRDefault="00795B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8C414" w14:textId="77777777" w:rsidR="00A25F2F" w:rsidRDefault="00A509B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B85BE" w14:textId="77777777" w:rsidR="00795B01" w:rsidRDefault="00795B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26B900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856B8"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3AE35"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EE72B"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3423"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8028C"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69AEA"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1C5C5"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CEA56"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6C1ED"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A9563"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1CD36"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A46B7"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7B9DD"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235E5"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A472B" w14:textId="77777777" w:rsidR="001A1C9C" w:rsidRDefault="00B52F61">
          <w:pPr>
            <w:pStyle w:val="PURFooterText"/>
            <w:jc w:val="center"/>
          </w:pPr>
          <w:hyperlink w:anchor="_Sec844">
            <w:r w:rsidR="00A509B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3EE8AB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D3A431"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ECD5B"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908EE"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6973"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25C8E"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5B67D"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69979"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A9C68"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F3FBC"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CF62C"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CDEE2"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F6954"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8A491"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E1BA1"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6B7DE" w14:textId="77777777" w:rsidR="001A1C9C" w:rsidRDefault="00B52F61">
          <w:pPr>
            <w:pStyle w:val="PURFooterText"/>
            <w:jc w:val="center"/>
          </w:pPr>
          <w:hyperlink w:anchor="_Sec844">
            <w:r w:rsidR="00A509B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1C9C" w14:paraId="65BD7B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DF450"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242EE"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E8232"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59AEC"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512A6"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925A7"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625BF"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3056C"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3F5CD"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96CB9"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CD856"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440F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E43E4"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F3FB9"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C5108" w14:textId="77777777" w:rsidR="001A1C9C" w:rsidRDefault="00B52F61">
          <w:pPr>
            <w:pStyle w:val="PURFooterText"/>
            <w:jc w:val="center"/>
          </w:pPr>
          <w:hyperlink w:anchor="_Sec844">
            <w:r w:rsidR="00A509B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733EFA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3E060"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3B1D9"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DA85C1"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A3897"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A063F"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E6F70"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5D947"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D5E78"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E0E17"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F62CB"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DE8CC"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8DF41"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9B847"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326A"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DF64F" w14:textId="77777777" w:rsidR="001A1C9C" w:rsidRDefault="00B52F61">
          <w:pPr>
            <w:pStyle w:val="PURFooterText"/>
            <w:jc w:val="center"/>
          </w:pPr>
          <w:hyperlink w:anchor="_Sec844">
            <w:r w:rsidR="00A509B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30EC1F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2ECD9"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5138E"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BF671"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A2E4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F5DB2"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A5D11"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12221"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7145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545D1"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463CD"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5997F"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E77E1"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9A4F1"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97FDA"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AA0EA" w14:textId="77777777" w:rsidR="001A1C9C" w:rsidRDefault="00B52F61">
          <w:pPr>
            <w:pStyle w:val="PURFooterText"/>
            <w:jc w:val="center"/>
          </w:pPr>
          <w:hyperlink w:anchor="_Sec844">
            <w:r w:rsidR="00A509B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748E36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859F4"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F9717"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44911"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3C062"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833B6"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4AB3A"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9AF4E"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71800"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0C1F1"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D23D3"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4375B"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C98DD"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14B66"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65E38"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8634" w14:textId="77777777" w:rsidR="001A1C9C" w:rsidRDefault="00B52F61">
          <w:pPr>
            <w:pStyle w:val="PURFooterText"/>
            <w:jc w:val="center"/>
          </w:pPr>
          <w:hyperlink w:anchor="_Sec844">
            <w:r w:rsidR="00A509B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2327AD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D68B9"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7391B"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6879E"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D84D2"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D76FC"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A5D6A"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E8A5E"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F2757"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7523B9"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85870"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56747"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7D72C"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69EA7"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16D9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73778" w14:textId="77777777" w:rsidR="001A1C9C" w:rsidRDefault="00B52F61">
          <w:pPr>
            <w:pStyle w:val="PURFooterText"/>
            <w:jc w:val="center"/>
          </w:pPr>
          <w:hyperlink w:anchor="_Sec844">
            <w:r w:rsidR="00A509B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438736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40B93"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CC81D"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5E5D6"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F32C3"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B2B98"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44E5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F586C"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FECC5"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B0A9F"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3536C"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43205"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FD736"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013F4"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A293E"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D12CD" w14:textId="77777777" w:rsidR="001A1C9C" w:rsidRDefault="00B52F61">
          <w:pPr>
            <w:pStyle w:val="PURFooterText"/>
            <w:jc w:val="center"/>
          </w:pPr>
          <w:hyperlink w:anchor="_Sec844">
            <w:r w:rsidR="00A509B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60CFE4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CC158"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23A71"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8C2FD"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D37C0"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0CAC5"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FB186"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A1FDE"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57EB6"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AD7A4"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FB261"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AFA32"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D2A87"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B55920"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929E4"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9070B" w14:textId="77777777" w:rsidR="001A1C9C" w:rsidRDefault="00B52F61">
          <w:pPr>
            <w:pStyle w:val="PURFooterText"/>
            <w:jc w:val="center"/>
          </w:pPr>
          <w:hyperlink w:anchor="_Sec844">
            <w:r w:rsidR="00A509B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1A1C9C" w14:paraId="4F3DC5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5579E"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F1B32"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31BFE"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5960C"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A1BBC"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6B8D0"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CE246"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161A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D50A3"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B63CA"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02FD8"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86E26"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68B3C"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8580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71A6F" w14:textId="77777777" w:rsidR="001A1C9C" w:rsidRDefault="00B52F61">
          <w:pPr>
            <w:pStyle w:val="PURFooterText"/>
            <w:jc w:val="center"/>
          </w:pPr>
          <w:hyperlink w:anchor="_Sec844">
            <w:r w:rsidR="00A509B9">
              <w:rPr>
                <w:color w:val="00467F"/>
                <w:u w:val="single"/>
              </w:rPr>
              <w:t>Index</w:t>
            </w:r>
          </w:hyperlink>
        </w:p>
      </w:tc>
    </w:tr>
  </w:tbl>
  <w:p w14:paraId="0FD938A4" w14:textId="77777777" w:rsidR="001A1C9C" w:rsidRDefault="001A1C9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1C9C" w14:paraId="3467C1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2974D" w14:textId="77777777" w:rsidR="001A1C9C" w:rsidRDefault="00B52F61">
          <w:pPr>
            <w:pStyle w:val="PURFooterText"/>
            <w:jc w:val="center"/>
          </w:pPr>
          <w:hyperlink w:anchor="_Sec842">
            <w:r w:rsidR="00A509B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327D0"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B0AF0" w14:textId="77777777" w:rsidR="001A1C9C" w:rsidRDefault="00B52F61">
          <w:pPr>
            <w:pStyle w:val="PURFooterText"/>
            <w:jc w:val="center"/>
          </w:pPr>
          <w:hyperlink w:anchor="_Sec531">
            <w:r w:rsidR="00A509B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F71C2"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C769" w14:textId="77777777" w:rsidR="001A1C9C" w:rsidRDefault="00B52F61">
          <w:pPr>
            <w:pStyle w:val="PURFooterText"/>
            <w:jc w:val="center"/>
          </w:pPr>
          <w:hyperlink w:anchor="_Sec536">
            <w:r w:rsidR="00A509B9">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E003B"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9F4B" w14:textId="77777777" w:rsidR="001A1C9C" w:rsidRDefault="00B52F61">
          <w:pPr>
            <w:pStyle w:val="PURFooterText"/>
            <w:jc w:val="center"/>
          </w:pPr>
          <w:hyperlink w:anchor="_Sec547">
            <w:r w:rsidR="00A509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ABB24"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A2513" w14:textId="77777777" w:rsidR="001A1C9C" w:rsidRDefault="00B52F61">
          <w:pPr>
            <w:pStyle w:val="PURFooterText"/>
            <w:jc w:val="center"/>
          </w:pPr>
          <w:hyperlink w:anchor="_Sec548">
            <w:r w:rsidR="00A509B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D314F"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94A49" w14:textId="77777777" w:rsidR="001A1C9C" w:rsidRDefault="00B52F61">
          <w:pPr>
            <w:pStyle w:val="PURFooterText"/>
            <w:jc w:val="center"/>
          </w:pPr>
          <w:hyperlink w:anchor="_Sec549">
            <w:r w:rsidR="00A509B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3C144"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A1304" w14:textId="77777777" w:rsidR="001A1C9C" w:rsidRDefault="00B52F61">
          <w:pPr>
            <w:pStyle w:val="PURFooterText"/>
            <w:jc w:val="center"/>
          </w:pPr>
          <w:hyperlink w:anchor="_Sec591">
            <w:r w:rsidR="00A509B9">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8349B" w14:textId="77777777" w:rsidR="001A1C9C" w:rsidRDefault="001A1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96E1F9" w14:textId="77777777" w:rsidR="001A1C9C" w:rsidRDefault="00B52F61">
          <w:pPr>
            <w:pStyle w:val="PURFooterText"/>
            <w:jc w:val="center"/>
          </w:pPr>
          <w:hyperlink w:anchor="_Sec844">
            <w:r w:rsidR="00A509B9">
              <w:rPr>
                <w:color w:val="00467F"/>
                <w:u w:val="single"/>
              </w:rPr>
              <w:t>Index</w:t>
            </w:r>
          </w:hyperlink>
        </w:p>
      </w:tc>
    </w:tr>
  </w:tbl>
  <w:p w14:paraId="0B810114" w14:textId="77777777" w:rsidR="001A1C9C" w:rsidRDefault="001A1C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1A2EB" w14:textId="77777777" w:rsidR="00B52F61" w:rsidRDefault="00B52F61" w:rsidP="007C7D4D">
      <w:pPr>
        <w:spacing w:after="0"/>
      </w:pPr>
      <w:r>
        <w:separator/>
      </w:r>
    </w:p>
    <w:p w14:paraId="1043E72B" w14:textId="77777777" w:rsidR="00B52F61" w:rsidRDefault="00B52F61"/>
  </w:footnote>
  <w:footnote w:type="continuationSeparator" w:id="0">
    <w:p w14:paraId="083EC22E" w14:textId="77777777" w:rsidR="00B52F61" w:rsidRDefault="00B52F61" w:rsidP="007C7D4D">
      <w:pPr>
        <w:spacing w:after="0"/>
      </w:pPr>
      <w:r>
        <w:continuationSeparator/>
      </w:r>
    </w:p>
    <w:p w14:paraId="6AAC18B4" w14:textId="77777777" w:rsidR="00B52F61" w:rsidRDefault="00B52F61"/>
  </w:footnote>
  <w:footnote w:type="continuationNotice" w:id="1">
    <w:p w14:paraId="1C1A410D" w14:textId="77777777" w:rsidR="00B52F61" w:rsidRDefault="00B52F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AF524" w14:textId="77777777" w:rsidR="00795B01" w:rsidRDefault="00795B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01612D" w14:textId="77777777" w:rsidR="00795B01" w:rsidRDefault="00795B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51397" w14:textId="77777777" w:rsidR="00795B01" w:rsidRDefault="00795B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A1C9C" w14:paraId="4CBB2663" w14:textId="77777777">
      <w:tc>
        <w:tcPr>
          <w:tcW w:w="8560" w:type="dxa"/>
        </w:tcPr>
        <w:p w14:paraId="7689ADCF" w14:textId="77777777" w:rsidR="001A1C9C" w:rsidRDefault="00A509B9">
          <w:pPr>
            <w:pStyle w:val="PURHeaderText"/>
          </w:pPr>
          <w:r>
            <w:t>Podmínky multilicenčního programu společnosti Microsoft (čeština, červenec 2017)</w:t>
          </w:r>
        </w:p>
      </w:tc>
      <w:tc>
        <w:tcPr>
          <w:tcW w:w="3680" w:type="dxa"/>
        </w:tcPr>
        <w:p w14:paraId="1ADDDEDB" w14:textId="4E6C0572" w:rsidR="001A1C9C" w:rsidRDefault="00A509B9">
          <w:pPr>
            <w:pStyle w:val="PURHeaderText"/>
            <w:jc w:val="right"/>
          </w:pPr>
          <w:r>
            <w:fldChar w:fldCharType="begin"/>
          </w:r>
          <w:r>
            <w:instrText xml:space="preserve"> PAGE \* MERGEFORMAT </w:instrText>
          </w:r>
          <w:r>
            <w:fldChar w:fldCharType="separate"/>
          </w:r>
          <w:r w:rsidR="00795B0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A1C9C" w14:paraId="1E9F4272" w14:textId="77777777">
      <w:tc>
        <w:tcPr>
          <w:tcW w:w="8560" w:type="dxa"/>
        </w:tcPr>
        <w:p w14:paraId="03157400" w14:textId="77777777" w:rsidR="001A1C9C" w:rsidRDefault="00A509B9">
          <w:pPr>
            <w:pStyle w:val="PURHeaderText"/>
          </w:pPr>
          <w:r>
            <w:t>Podmínky multilicenčního programu společnosti Microsoft (čeština, červenec 2017)</w:t>
          </w:r>
        </w:p>
      </w:tc>
      <w:tc>
        <w:tcPr>
          <w:tcW w:w="3680" w:type="dxa"/>
        </w:tcPr>
        <w:p w14:paraId="690FCFAE" w14:textId="7254D1CE" w:rsidR="001A1C9C" w:rsidRDefault="00A509B9">
          <w:pPr>
            <w:pStyle w:val="PURHeaderText"/>
            <w:jc w:val="right"/>
          </w:pPr>
          <w:r>
            <w:fldChar w:fldCharType="begin"/>
          </w:r>
          <w:r>
            <w:instrText xml:space="preserve"> PAGE \* MERGEFORMAT </w:instrText>
          </w:r>
          <w:r>
            <w:fldChar w:fldCharType="separate"/>
          </w:r>
          <w:r w:rsidR="00795B0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1C9C" w14:paraId="61A60283" w14:textId="77777777">
      <w:tc>
        <w:tcPr>
          <w:tcW w:w="8560" w:type="dxa"/>
        </w:tcPr>
        <w:p w14:paraId="6E7FCAFE" w14:textId="77777777" w:rsidR="001A1C9C" w:rsidRDefault="00A509B9">
          <w:pPr>
            <w:pStyle w:val="PURHeaderText"/>
          </w:pPr>
          <w:r>
            <w:t>Podmínky multilicenčního programu společnosti Microsoft (čeština, červenec 2017)</w:t>
          </w:r>
        </w:p>
      </w:tc>
      <w:tc>
        <w:tcPr>
          <w:tcW w:w="3680" w:type="dxa"/>
        </w:tcPr>
        <w:p w14:paraId="379B7360" w14:textId="77777777" w:rsidR="001A1C9C" w:rsidRDefault="00A509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A1C9C" w14:paraId="2B98F255" w14:textId="77777777">
      <w:tc>
        <w:tcPr>
          <w:tcW w:w="8560" w:type="dxa"/>
        </w:tcPr>
        <w:p w14:paraId="28F625AB" w14:textId="77777777" w:rsidR="001A1C9C" w:rsidRDefault="00A509B9">
          <w:pPr>
            <w:pStyle w:val="PURHeaderText"/>
          </w:pPr>
          <w:r>
            <w:t>Podmínky multilicenčního programu společnosti Microsoft (čeština, červenec 2017)</w:t>
          </w:r>
        </w:p>
      </w:tc>
      <w:tc>
        <w:tcPr>
          <w:tcW w:w="3680" w:type="dxa"/>
        </w:tcPr>
        <w:p w14:paraId="060FEA37" w14:textId="02AE0A92" w:rsidR="001A1C9C" w:rsidRDefault="00A509B9">
          <w:pPr>
            <w:pStyle w:val="PURHeaderText"/>
            <w:jc w:val="right"/>
          </w:pPr>
          <w:r>
            <w:fldChar w:fldCharType="begin"/>
          </w:r>
          <w:r>
            <w:instrText xml:space="preserve"> PAGE \* MERGEFORMAT </w:instrText>
          </w:r>
          <w:r>
            <w:fldChar w:fldCharType="separate"/>
          </w:r>
          <w:r w:rsidR="00795B0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1A1C9C" w14:paraId="08141068" w14:textId="77777777">
      <w:tc>
        <w:tcPr>
          <w:tcW w:w="8560" w:type="dxa"/>
        </w:tcPr>
        <w:p w14:paraId="7951FEAD" w14:textId="77777777" w:rsidR="001A1C9C" w:rsidRDefault="00A509B9">
          <w:pPr>
            <w:pStyle w:val="PURHeaderText"/>
          </w:pPr>
          <w:r>
            <w:t>Podmínky multilicenčního programu společnosti Microsoft (čeština, červenec 2017)</w:t>
          </w:r>
        </w:p>
      </w:tc>
      <w:tc>
        <w:tcPr>
          <w:tcW w:w="3680" w:type="dxa"/>
        </w:tcPr>
        <w:p w14:paraId="59A41DB2" w14:textId="6F1D9357" w:rsidR="001A1C9C" w:rsidRDefault="00A509B9">
          <w:pPr>
            <w:pStyle w:val="PURHeaderText"/>
            <w:jc w:val="right"/>
          </w:pPr>
          <w:r>
            <w:fldChar w:fldCharType="begin"/>
          </w:r>
          <w:r>
            <w:instrText xml:space="preserve"> PAGE \* MERGEFORMAT </w:instrText>
          </w:r>
          <w:r>
            <w:fldChar w:fldCharType="separate"/>
          </w:r>
          <w:r w:rsidR="00795B0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A1C9C" w14:paraId="33EE2D19" w14:textId="77777777">
      <w:tc>
        <w:tcPr>
          <w:tcW w:w="8560" w:type="dxa"/>
        </w:tcPr>
        <w:p w14:paraId="02E2C884" w14:textId="77777777" w:rsidR="001A1C9C" w:rsidRDefault="00A509B9">
          <w:pPr>
            <w:pStyle w:val="PURHeaderText"/>
          </w:pPr>
          <w:r>
            <w:t>Podmínky multilicenčního programu společnosti Microsoft (čeština, červenec 2017)</w:t>
          </w:r>
        </w:p>
      </w:tc>
      <w:tc>
        <w:tcPr>
          <w:tcW w:w="3680" w:type="dxa"/>
        </w:tcPr>
        <w:p w14:paraId="51333111" w14:textId="7F014E61" w:rsidR="001A1C9C" w:rsidRDefault="00A509B9">
          <w:pPr>
            <w:pStyle w:val="PURHeaderText"/>
            <w:jc w:val="right"/>
          </w:pPr>
          <w:r>
            <w:fldChar w:fldCharType="begin"/>
          </w:r>
          <w:r>
            <w:instrText xml:space="preserve"> PAGE \* MERGEFORMAT </w:instrText>
          </w:r>
          <w:r>
            <w:fldChar w:fldCharType="separate"/>
          </w:r>
          <w:r w:rsidR="00795B01">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A1C9C" w14:paraId="4C5349EE" w14:textId="77777777">
      <w:tc>
        <w:tcPr>
          <w:tcW w:w="8560" w:type="dxa"/>
        </w:tcPr>
        <w:p w14:paraId="51D424A6" w14:textId="77777777" w:rsidR="001A1C9C" w:rsidRDefault="00A509B9">
          <w:pPr>
            <w:pStyle w:val="PURHeaderText"/>
          </w:pPr>
          <w:r>
            <w:t>Podmínky multilicenčního programu společnosti Microsoft (čeština, červenec 2017)</w:t>
          </w:r>
        </w:p>
      </w:tc>
      <w:tc>
        <w:tcPr>
          <w:tcW w:w="3680" w:type="dxa"/>
        </w:tcPr>
        <w:p w14:paraId="528ED376" w14:textId="770D7DB6" w:rsidR="001A1C9C" w:rsidRDefault="00A509B9">
          <w:pPr>
            <w:pStyle w:val="PURHeaderText"/>
            <w:jc w:val="right"/>
          </w:pPr>
          <w:r>
            <w:fldChar w:fldCharType="begin"/>
          </w:r>
          <w:r>
            <w:instrText xml:space="preserve"> PAGE \* MERGEFORMAT </w:instrText>
          </w:r>
          <w:r>
            <w:fldChar w:fldCharType="separate"/>
          </w:r>
          <w:r w:rsidR="00795B01">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A1C9C" w14:paraId="092C9E7A" w14:textId="77777777">
      <w:tc>
        <w:tcPr>
          <w:tcW w:w="8560" w:type="dxa"/>
        </w:tcPr>
        <w:p w14:paraId="1170A3A7" w14:textId="77777777" w:rsidR="001A1C9C" w:rsidRDefault="00A509B9">
          <w:pPr>
            <w:pStyle w:val="PURHeaderText"/>
          </w:pPr>
          <w:r>
            <w:t>Podmínky multilicenčního programu společnosti Microsoft (čeština, červenec 2017)</w:t>
          </w:r>
        </w:p>
      </w:tc>
      <w:tc>
        <w:tcPr>
          <w:tcW w:w="3680" w:type="dxa"/>
        </w:tcPr>
        <w:p w14:paraId="2942F7E4" w14:textId="0585B192" w:rsidR="001A1C9C" w:rsidRDefault="00A509B9">
          <w:pPr>
            <w:pStyle w:val="PURHeaderText"/>
            <w:jc w:val="right"/>
          </w:pPr>
          <w:r>
            <w:fldChar w:fldCharType="begin"/>
          </w:r>
          <w:r>
            <w:instrText xml:space="preserve"> PAGE \* MERGEFORMAT </w:instrText>
          </w:r>
          <w:r>
            <w:fldChar w:fldCharType="separate"/>
          </w:r>
          <w:r w:rsidR="00795B01">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A1C9C" w14:paraId="3EC8DA50" w14:textId="77777777">
      <w:tc>
        <w:tcPr>
          <w:tcW w:w="8560" w:type="dxa"/>
        </w:tcPr>
        <w:p w14:paraId="67658BF7" w14:textId="77777777" w:rsidR="001A1C9C" w:rsidRDefault="00A509B9">
          <w:pPr>
            <w:pStyle w:val="PURHeaderText"/>
          </w:pPr>
          <w:r>
            <w:t>Podmínky multilicenčního programu společnosti Microsoft (čeština, červenec 2017)</w:t>
          </w:r>
        </w:p>
      </w:tc>
      <w:tc>
        <w:tcPr>
          <w:tcW w:w="3680" w:type="dxa"/>
        </w:tcPr>
        <w:p w14:paraId="3DB75F1E" w14:textId="2904C611" w:rsidR="001A1C9C" w:rsidRDefault="00A509B9">
          <w:pPr>
            <w:pStyle w:val="PURHeaderText"/>
            <w:jc w:val="right"/>
          </w:pPr>
          <w:r>
            <w:fldChar w:fldCharType="begin"/>
          </w:r>
          <w:r>
            <w:instrText xml:space="preserve"> PAGE \* MERGEFORMAT </w:instrText>
          </w:r>
          <w:r>
            <w:fldChar w:fldCharType="separate"/>
          </w:r>
          <w:r w:rsidR="00795B01">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1A1C9C" w14:paraId="16882385" w14:textId="77777777">
      <w:tc>
        <w:tcPr>
          <w:tcW w:w="8560" w:type="dxa"/>
        </w:tcPr>
        <w:p w14:paraId="6EE9B451" w14:textId="77777777" w:rsidR="001A1C9C" w:rsidRDefault="00A509B9">
          <w:pPr>
            <w:pStyle w:val="PURHeaderText"/>
          </w:pPr>
          <w:r>
            <w:t>Podmínky multilicenčního programu společnosti Microsoft (čeština, červenec 2017)</w:t>
          </w:r>
        </w:p>
      </w:tc>
      <w:tc>
        <w:tcPr>
          <w:tcW w:w="3680" w:type="dxa"/>
        </w:tcPr>
        <w:p w14:paraId="16B77174" w14:textId="543F0986" w:rsidR="001A1C9C" w:rsidRDefault="00A509B9">
          <w:pPr>
            <w:pStyle w:val="PURHeaderText"/>
            <w:jc w:val="right"/>
          </w:pPr>
          <w:r>
            <w:fldChar w:fldCharType="begin"/>
          </w:r>
          <w:r>
            <w:instrText xml:space="preserve"> PAGE \* MERGEFORMAT </w:instrText>
          </w:r>
          <w:r>
            <w:fldChar w:fldCharType="separate"/>
          </w:r>
          <w:r w:rsidR="00795B01">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1C9C" w14:paraId="4FD56B51" w14:textId="77777777">
      <w:tc>
        <w:tcPr>
          <w:tcW w:w="8560" w:type="dxa"/>
        </w:tcPr>
        <w:p w14:paraId="1764D522" w14:textId="77777777" w:rsidR="001A1C9C" w:rsidRDefault="00A509B9">
          <w:pPr>
            <w:pStyle w:val="PURHeaderText"/>
          </w:pPr>
          <w:r>
            <w:t>Podmínky multilicenčního programu společnosti Microsoft (čeština, červenec 2017)</w:t>
          </w:r>
        </w:p>
      </w:tc>
      <w:tc>
        <w:tcPr>
          <w:tcW w:w="3680" w:type="dxa"/>
        </w:tcPr>
        <w:p w14:paraId="1251311A" w14:textId="77777777" w:rsidR="001A1C9C" w:rsidRDefault="00A509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1C9C"/>
    <w:multiLevelType w:val="multilevel"/>
    <w:tmpl w:val="7884E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964D6"/>
    <w:multiLevelType w:val="multilevel"/>
    <w:tmpl w:val="47F857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E0495"/>
    <w:multiLevelType w:val="multilevel"/>
    <w:tmpl w:val="D318D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D1442"/>
    <w:multiLevelType w:val="multilevel"/>
    <w:tmpl w:val="AC84E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945C5"/>
    <w:multiLevelType w:val="multilevel"/>
    <w:tmpl w:val="A3D46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D7CEB"/>
    <w:multiLevelType w:val="multilevel"/>
    <w:tmpl w:val="1284B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63598C"/>
    <w:multiLevelType w:val="multilevel"/>
    <w:tmpl w:val="45D68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C34C4"/>
    <w:multiLevelType w:val="multilevel"/>
    <w:tmpl w:val="08A62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A0D2A"/>
    <w:multiLevelType w:val="multilevel"/>
    <w:tmpl w:val="65B078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5442A"/>
    <w:multiLevelType w:val="multilevel"/>
    <w:tmpl w:val="7082A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22A18"/>
    <w:multiLevelType w:val="multilevel"/>
    <w:tmpl w:val="4264498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768E7"/>
    <w:multiLevelType w:val="multilevel"/>
    <w:tmpl w:val="72FA3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04FE4"/>
    <w:multiLevelType w:val="multilevel"/>
    <w:tmpl w:val="66042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83BB9"/>
    <w:multiLevelType w:val="multilevel"/>
    <w:tmpl w:val="D390E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B0A80"/>
    <w:multiLevelType w:val="multilevel"/>
    <w:tmpl w:val="004CB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00280D"/>
    <w:multiLevelType w:val="multilevel"/>
    <w:tmpl w:val="89EC9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C225E8"/>
    <w:multiLevelType w:val="multilevel"/>
    <w:tmpl w:val="CD26E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33368"/>
    <w:multiLevelType w:val="multilevel"/>
    <w:tmpl w:val="C2444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06033"/>
    <w:multiLevelType w:val="multilevel"/>
    <w:tmpl w:val="823EE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613D12"/>
    <w:multiLevelType w:val="multilevel"/>
    <w:tmpl w:val="35D47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FB1CD2"/>
    <w:multiLevelType w:val="multilevel"/>
    <w:tmpl w:val="A9DAB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317E0E"/>
    <w:multiLevelType w:val="multilevel"/>
    <w:tmpl w:val="49D49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0A6605"/>
    <w:multiLevelType w:val="multilevel"/>
    <w:tmpl w:val="40044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21475"/>
    <w:multiLevelType w:val="multilevel"/>
    <w:tmpl w:val="1F02D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BA7036"/>
    <w:multiLevelType w:val="multilevel"/>
    <w:tmpl w:val="4A6EF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E61CB"/>
    <w:multiLevelType w:val="multilevel"/>
    <w:tmpl w:val="FA54F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934DF6"/>
    <w:multiLevelType w:val="multilevel"/>
    <w:tmpl w:val="2228C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62740D"/>
    <w:multiLevelType w:val="multilevel"/>
    <w:tmpl w:val="AFE226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891CBD"/>
    <w:multiLevelType w:val="multilevel"/>
    <w:tmpl w:val="8B942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06498E"/>
    <w:multiLevelType w:val="multilevel"/>
    <w:tmpl w:val="2968D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871786"/>
    <w:multiLevelType w:val="multilevel"/>
    <w:tmpl w:val="3230C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5B5816"/>
    <w:multiLevelType w:val="multilevel"/>
    <w:tmpl w:val="02B41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EC318C"/>
    <w:multiLevelType w:val="multilevel"/>
    <w:tmpl w:val="2692F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402031"/>
    <w:multiLevelType w:val="multilevel"/>
    <w:tmpl w:val="79FEA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0A5CC2"/>
    <w:multiLevelType w:val="multilevel"/>
    <w:tmpl w:val="7A4A0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4E5D7B"/>
    <w:multiLevelType w:val="multilevel"/>
    <w:tmpl w:val="FB580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BB3B2D"/>
    <w:multiLevelType w:val="multilevel"/>
    <w:tmpl w:val="D2B2A6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4A176F"/>
    <w:multiLevelType w:val="multilevel"/>
    <w:tmpl w:val="8124A1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306EB5"/>
    <w:multiLevelType w:val="multilevel"/>
    <w:tmpl w:val="D67E2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393931"/>
    <w:multiLevelType w:val="multilevel"/>
    <w:tmpl w:val="AE905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67097D"/>
    <w:multiLevelType w:val="multilevel"/>
    <w:tmpl w:val="482E7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622ECC"/>
    <w:multiLevelType w:val="multilevel"/>
    <w:tmpl w:val="27F65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977A4"/>
    <w:multiLevelType w:val="multilevel"/>
    <w:tmpl w:val="48FC7F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30025F"/>
    <w:multiLevelType w:val="multilevel"/>
    <w:tmpl w:val="5E08F6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BD0DE7"/>
    <w:multiLevelType w:val="multilevel"/>
    <w:tmpl w:val="2F08CD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11499C"/>
    <w:multiLevelType w:val="multilevel"/>
    <w:tmpl w:val="7592C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76710D"/>
    <w:multiLevelType w:val="multilevel"/>
    <w:tmpl w:val="8FC634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C7125C"/>
    <w:multiLevelType w:val="multilevel"/>
    <w:tmpl w:val="1242E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1A7ADC"/>
    <w:multiLevelType w:val="multilevel"/>
    <w:tmpl w:val="4B149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8D6F4D"/>
    <w:multiLevelType w:val="multilevel"/>
    <w:tmpl w:val="6E82D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997478"/>
    <w:multiLevelType w:val="multilevel"/>
    <w:tmpl w:val="C526B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254AFA"/>
    <w:multiLevelType w:val="multilevel"/>
    <w:tmpl w:val="3E664F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8714E8"/>
    <w:multiLevelType w:val="multilevel"/>
    <w:tmpl w:val="5F1C1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684CE6"/>
    <w:multiLevelType w:val="multilevel"/>
    <w:tmpl w:val="985ED8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3277DB"/>
    <w:multiLevelType w:val="multilevel"/>
    <w:tmpl w:val="DBE69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AC50E8"/>
    <w:multiLevelType w:val="multilevel"/>
    <w:tmpl w:val="1DAE1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E14F41"/>
    <w:multiLevelType w:val="multilevel"/>
    <w:tmpl w:val="71820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9"/>
  </w:num>
  <w:num w:numId="4">
    <w:abstractNumId w:val="22"/>
  </w:num>
  <w:num w:numId="5">
    <w:abstractNumId w:val="31"/>
  </w:num>
  <w:num w:numId="6">
    <w:abstractNumId w:val="18"/>
  </w:num>
  <w:num w:numId="7">
    <w:abstractNumId w:val="36"/>
  </w:num>
  <w:num w:numId="8">
    <w:abstractNumId w:val="15"/>
  </w:num>
  <w:num w:numId="9">
    <w:abstractNumId w:val="44"/>
  </w:num>
  <w:num w:numId="10">
    <w:abstractNumId w:val="54"/>
  </w:num>
  <w:num w:numId="11">
    <w:abstractNumId w:val="23"/>
  </w:num>
  <w:num w:numId="12">
    <w:abstractNumId w:val="2"/>
  </w:num>
  <w:num w:numId="13">
    <w:abstractNumId w:val="40"/>
  </w:num>
  <w:num w:numId="14">
    <w:abstractNumId w:val="48"/>
  </w:num>
  <w:num w:numId="15">
    <w:abstractNumId w:val="35"/>
  </w:num>
  <w:num w:numId="16">
    <w:abstractNumId w:val="28"/>
  </w:num>
  <w:num w:numId="17">
    <w:abstractNumId w:val="26"/>
  </w:num>
  <w:num w:numId="18">
    <w:abstractNumId w:val="8"/>
  </w:num>
  <w:num w:numId="19">
    <w:abstractNumId w:val="57"/>
  </w:num>
  <w:num w:numId="20">
    <w:abstractNumId w:val="11"/>
  </w:num>
  <w:num w:numId="21">
    <w:abstractNumId w:val="52"/>
  </w:num>
  <w:num w:numId="22">
    <w:abstractNumId w:val="5"/>
  </w:num>
  <w:num w:numId="23">
    <w:abstractNumId w:val="14"/>
  </w:num>
  <w:num w:numId="24">
    <w:abstractNumId w:val="33"/>
  </w:num>
  <w:num w:numId="25">
    <w:abstractNumId w:val="13"/>
  </w:num>
  <w:num w:numId="26">
    <w:abstractNumId w:val="58"/>
  </w:num>
  <w:num w:numId="27">
    <w:abstractNumId w:val="30"/>
  </w:num>
  <w:num w:numId="28">
    <w:abstractNumId w:val="7"/>
  </w:num>
  <w:num w:numId="29">
    <w:abstractNumId w:val="45"/>
  </w:num>
  <w:num w:numId="30">
    <w:abstractNumId w:val="55"/>
  </w:num>
  <w:num w:numId="31">
    <w:abstractNumId w:val="41"/>
  </w:num>
  <w:num w:numId="32">
    <w:abstractNumId w:val="3"/>
  </w:num>
  <w:num w:numId="33">
    <w:abstractNumId w:val="19"/>
  </w:num>
  <w:num w:numId="34">
    <w:abstractNumId w:val="46"/>
  </w:num>
  <w:num w:numId="35">
    <w:abstractNumId w:val="56"/>
  </w:num>
  <w:num w:numId="36">
    <w:abstractNumId w:val="10"/>
  </w:num>
  <w:num w:numId="37">
    <w:abstractNumId w:val="1"/>
  </w:num>
  <w:num w:numId="38">
    <w:abstractNumId w:val="6"/>
  </w:num>
  <w:num w:numId="39">
    <w:abstractNumId w:val="47"/>
  </w:num>
  <w:num w:numId="40">
    <w:abstractNumId w:val="42"/>
  </w:num>
  <w:num w:numId="41">
    <w:abstractNumId w:val="0"/>
  </w:num>
  <w:num w:numId="42">
    <w:abstractNumId w:val="49"/>
  </w:num>
  <w:num w:numId="43">
    <w:abstractNumId w:val="12"/>
  </w:num>
  <w:num w:numId="44">
    <w:abstractNumId w:val="17"/>
  </w:num>
  <w:num w:numId="45">
    <w:abstractNumId w:val="16"/>
  </w:num>
  <w:num w:numId="46">
    <w:abstractNumId w:val="51"/>
  </w:num>
  <w:num w:numId="47">
    <w:abstractNumId w:val="9"/>
  </w:num>
  <w:num w:numId="48">
    <w:abstractNumId w:val="27"/>
  </w:num>
  <w:num w:numId="49">
    <w:abstractNumId w:val="38"/>
  </w:num>
  <w:num w:numId="50">
    <w:abstractNumId w:val="25"/>
  </w:num>
  <w:num w:numId="51">
    <w:abstractNumId w:val="20"/>
  </w:num>
  <w:num w:numId="52">
    <w:abstractNumId w:val="43"/>
  </w:num>
  <w:num w:numId="53">
    <w:abstractNumId w:val="24"/>
  </w:num>
  <w:num w:numId="54">
    <w:abstractNumId w:val="50"/>
  </w:num>
  <w:num w:numId="55">
    <w:abstractNumId w:val="53"/>
  </w:num>
  <w:num w:numId="56">
    <w:abstractNumId w:val="37"/>
  </w:num>
  <w:num w:numId="57">
    <w:abstractNumId w:val="29"/>
  </w:num>
  <w:num w:numId="58">
    <w:abstractNumId w:val="4"/>
  </w:num>
  <w:num w:numId="59">
    <w:abstractNumId w:val="2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GwVpq+kS7ws9E1CtQ3kwnQ3HjHS+hcgZqU48q65qFEXMgUdOVWTJQdCuBQxfqvpeLzC1mgD++yQ2GFOX1twzA==" w:salt="0wxuHkd0XIUqv6rh00TFv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1C9C"/>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B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000"/>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5F2F"/>
    <w:rsid w:val="00A3168A"/>
    <w:rsid w:val="00A324E3"/>
    <w:rsid w:val="00A33463"/>
    <w:rsid w:val="00A36405"/>
    <w:rsid w:val="00A4285B"/>
    <w:rsid w:val="00A4310E"/>
    <w:rsid w:val="00A4331F"/>
    <w:rsid w:val="00A43AD8"/>
    <w:rsid w:val="00A44A15"/>
    <w:rsid w:val="00A45DC8"/>
    <w:rsid w:val="00A50954"/>
    <w:rsid w:val="00A509B9"/>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2F61"/>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9B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509B9"/>
    <w:pPr>
      <w:spacing w:after="0" w:line="240" w:lineRule="auto"/>
      <w:ind w:left="400" w:hanging="200"/>
    </w:pPr>
  </w:style>
  <w:style w:type="character" w:styleId="UnresolvedMention">
    <w:name w:val="Unresolved Mention"/>
    <w:basedOn w:val="DefaultParagraphFont"/>
    <w:uiPriority w:val="99"/>
    <w:semiHidden/>
    <w:unhideWhenUsed/>
    <w:rsid w:val="00A509B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B9E4E6-6480-4994-9DEA-5B96A6E938AE}">
  <ds:schemaRefs>
    <ds:schemaRef ds:uri="http://schemas.openxmlformats.org/officeDocument/2006/bibliography"/>
  </ds:schemaRefs>
</ds:datastoreItem>
</file>

<file path=customXml/itemProps2.xml><?xml version="1.0" encoding="utf-8"?>
<ds:datastoreItem xmlns:ds="http://schemas.openxmlformats.org/officeDocument/2006/customXml" ds:itemID="{CD0EEA5B-A57B-4F44-BC0C-97568ACD2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115508</Words>
  <Characters>658400</Characters>
  <Application>Microsoft Office Word</Application>
  <DocSecurity>8</DocSecurity>
  <Lines>5486</Lines>
  <Paragraphs>1544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2017-06-27T01:33:00Z</dcterms:created>
  <dcterms:modified xsi:type="dcterms:W3CDTF">2017-06-27T01:34:00Z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2017-06-26T18:34:16.5867489-07:00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